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35E" w:rsidRDefault="002B235E" w:rsidP="00044304">
      <w:pPr>
        <w:jc w:val="center"/>
        <w:rPr>
          <w:b/>
          <w:bCs/>
          <w:lang w:val="es-HN"/>
        </w:rPr>
      </w:pPr>
    </w:p>
    <w:p w:rsidR="00044304" w:rsidRPr="00464BAF" w:rsidRDefault="00044304" w:rsidP="00044304">
      <w:pPr>
        <w:jc w:val="center"/>
        <w:rPr>
          <w:b/>
          <w:bCs/>
          <w:lang w:val="es-HN"/>
        </w:rPr>
      </w:pPr>
      <w:r>
        <w:rPr>
          <w:b/>
          <w:bCs/>
          <w:lang w:val="es-HN"/>
        </w:rPr>
        <w:t>PLAN DE ADQUISICIONES</w:t>
      </w:r>
    </w:p>
    <w:p w:rsidR="00044304" w:rsidRDefault="00044304" w:rsidP="00044304">
      <w:pPr>
        <w:rPr>
          <w:lang w:val="es-HN"/>
        </w:rPr>
      </w:pPr>
    </w:p>
    <w:tbl>
      <w:tblPr>
        <w:tblpPr w:leftFromText="180" w:rightFromText="180" w:vertAnchor="text" w:horzAnchor="margin" w:tblpY="2"/>
        <w:tblW w:w="9738" w:type="dxa"/>
        <w:tblLook w:val="0000"/>
      </w:tblPr>
      <w:tblGrid>
        <w:gridCol w:w="3078"/>
        <w:gridCol w:w="6660"/>
      </w:tblGrid>
      <w:tr w:rsidR="00044304" w:rsidRPr="00E74D92" w:rsidTr="006801BD">
        <w:trPr>
          <w:trHeight w:val="267"/>
        </w:trPr>
        <w:tc>
          <w:tcPr>
            <w:tcW w:w="3078" w:type="dxa"/>
          </w:tcPr>
          <w:p w:rsidR="00044304" w:rsidRPr="0083629C" w:rsidRDefault="00044304" w:rsidP="006801BD">
            <w:pPr>
              <w:spacing w:after="60"/>
              <w:rPr>
                <w:b/>
                <w:bCs/>
                <w:szCs w:val="22"/>
              </w:rPr>
            </w:pPr>
            <w:r w:rsidRPr="0083629C">
              <w:rPr>
                <w:b/>
                <w:bCs/>
                <w:sz w:val="22"/>
                <w:szCs w:val="22"/>
              </w:rPr>
              <w:t>País:</w:t>
            </w:r>
          </w:p>
        </w:tc>
        <w:tc>
          <w:tcPr>
            <w:tcW w:w="6660" w:type="dxa"/>
          </w:tcPr>
          <w:p w:rsidR="00044304" w:rsidRPr="0083629C" w:rsidRDefault="00044304" w:rsidP="006801BD">
            <w:pPr>
              <w:pStyle w:val="Heading3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Cs/>
                <w:szCs w:val="22"/>
              </w:rPr>
            </w:pPr>
            <w:r w:rsidRPr="0083629C">
              <w:rPr>
                <w:rFonts w:ascii="Times New Roman" w:hAnsi="Times New Roman"/>
                <w:bCs/>
                <w:sz w:val="22"/>
                <w:szCs w:val="22"/>
              </w:rPr>
              <w:t>HONDURAS</w:t>
            </w:r>
          </w:p>
        </w:tc>
      </w:tr>
      <w:tr w:rsidR="00044304" w:rsidRPr="00E74D92" w:rsidTr="006801BD">
        <w:tc>
          <w:tcPr>
            <w:tcW w:w="3078" w:type="dxa"/>
          </w:tcPr>
          <w:p w:rsidR="00044304" w:rsidRPr="0083629C" w:rsidRDefault="00044304" w:rsidP="006801BD">
            <w:pPr>
              <w:spacing w:after="60"/>
              <w:rPr>
                <w:b/>
                <w:bCs/>
                <w:szCs w:val="22"/>
              </w:rPr>
            </w:pPr>
            <w:r w:rsidRPr="0083629C">
              <w:rPr>
                <w:b/>
                <w:bCs/>
                <w:sz w:val="22"/>
                <w:szCs w:val="22"/>
              </w:rPr>
              <w:t>Prestatario:</w:t>
            </w:r>
          </w:p>
        </w:tc>
        <w:tc>
          <w:tcPr>
            <w:tcW w:w="6660" w:type="dxa"/>
          </w:tcPr>
          <w:p w:rsidR="00044304" w:rsidRPr="0083629C" w:rsidRDefault="00044304" w:rsidP="006801BD">
            <w:pPr>
              <w:pStyle w:val="Heading3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Cs/>
                <w:szCs w:val="22"/>
              </w:rPr>
            </w:pPr>
            <w:r w:rsidRPr="0083629C">
              <w:rPr>
                <w:rFonts w:ascii="Times New Roman" w:hAnsi="Times New Roman"/>
                <w:bCs/>
                <w:sz w:val="22"/>
                <w:szCs w:val="22"/>
              </w:rPr>
              <w:t>Gobierno de Honduras</w:t>
            </w:r>
          </w:p>
        </w:tc>
      </w:tr>
      <w:tr w:rsidR="00044304" w:rsidRPr="00E74D92" w:rsidTr="006801BD">
        <w:tc>
          <w:tcPr>
            <w:tcW w:w="3078" w:type="dxa"/>
          </w:tcPr>
          <w:p w:rsidR="00044304" w:rsidRPr="0083629C" w:rsidRDefault="00044304" w:rsidP="006801BD">
            <w:pPr>
              <w:spacing w:after="60"/>
              <w:rPr>
                <w:b/>
                <w:bCs/>
                <w:szCs w:val="22"/>
              </w:rPr>
            </w:pPr>
            <w:r w:rsidRPr="0083629C">
              <w:rPr>
                <w:b/>
                <w:bCs/>
                <w:sz w:val="22"/>
                <w:szCs w:val="22"/>
              </w:rPr>
              <w:t>Ejecutor:</w:t>
            </w:r>
          </w:p>
        </w:tc>
        <w:tc>
          <w:tcPr>
            <w:tcW w:w="6660" w:type="dxa"/>
          </w:tcPr>
          <w:p w:rsidR="00044304" w:rsidRPr="0083629C" w:rsidRDefault="00044304" w:rsidP="00587033">
            <w:pPr>
              <w:spacing w:after="60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Secretaría de Planificación </w:t>
            </w:r>
            <w:r w:rsidR="00587033">
              <w:rPr>
                <w:sz w:val="22"/>
                <w:szCs w:val="22"/>
              </w:rPr>
              <w:t xml:space="preserve">y Cooperación Externa </w:t>
            </w:r>
            <w:r>
              <w:rPr>
                <w:sz w:val="22"/>
                <w:szCs w:val="22"/>
              </w:rPr>
              <w:t xml:space="preserve">(SEPLAN) </w:t>
            </w:r>
          </w:p>
        </w:tc>
      </w:tr>
      <w:tr w:rsidR="00044304" w:rsidRPr="00E74D92" w:rsidTr="006801BD">
        <w:trPr>
          <w:trHeight w:val="311"/>
        </w:trPr>
        <w:tc>
          <w:tcPr>
            <w:tcW w:w="3078" w:type="dxa"/>
          </w:tcPr>
          <w:p w:rsidR="00044304" w:rsidRPr="0083629C" w:rsidRDefault="00044304" w:rsidP="006801BD">
            <w:pPr>
              <w:spacing w:after="60"/>
              <w:rPr>
                <w:b/>
                <w:bCs/>
                <w:szCs w:val="22"/>
              </w:rPr>
            </w:pPr>
            <w:r w:rsidRPr="0083629C">
              <w:rPr>
                <w:b/>
                <w:bCs/>
                <w:sz w:val="22"/>
                <w:szCs w:val="22"/>
              </w:rPr>
              <w:t>Nombre de la CT:</w:t>
            </w:r>
          </w:p>
        </w:tc>
        <w:tc>
          <w:tcPr>
            <w:tcW w:w="6660" w:type="dxa"/>
          </w:tcPr>
          <w:p w:rsidR="00044304" w:rsidRPr="0083629C" w:rsidRDefault="00162A8E" w:rsidP="00587033">
            <w:pPr>
              <w:spacing w:after="60"/>
              <w:rPr>
                <w:szCs w:val="22"/>
              </w:rPr>
            </w:pPr>
            <w:r>
              <w:rPr>
                <w:szCs w:val="22"/>
              </w:rPr>
              <w:t xml:space="preserve">Apoyo a la Implementación de un Sistema de Gestión </w:t>
            </w:r>
            <w:r w:rsidR="003B66C6">
              <w:rPr>
                <w:szCs w:val="22"/>
              </w:rPr>
              <w:t>B</w:t>
            </w:r>
            <w:r w:rsidR="009431C6">
              <w:rPr>
                <w:szCs w:val="22"/>
              </w:rPr>
              <w:t>asado</w:t>
            </w:r>
            <w:r w:rsidR="00587033">
              <w:rPr>
                <w:szCs w:val="22"/>
              </w:rPr>
              <w:t xml:space="preserve"> en</w:t>
            </w:r>
            <w:r>
              <w:rPr>
                <w:szCs w:val="22"/>
              </w:rPr>
              <w:t xml:space="preserve"> Resultados</w:t>
            </w:r>
          </w:p>
        </w:tc>
      </w:tr>
      <w:tr w:rsidR="00044304" w:rsidRPr="00E74D92" w:rsidTr="006801BD">
        <w:trPr>
          <w:trHeight w:val="347"/>
        </w:trPr>
        <w:tc>
          <w:tcPr>
            <w:tcW w:w="3078" w:type="dxa"/>
          </w:tcPr>
          <w:p w:rsidR="00044304" w:rsidRPr="0083629C" w:rsidRDefault="00044304" w:rsidP="006801BD">
            <w:pPr>
              <w:spacing w:after="60"/>
              <w:rPr>
                <w:b/>
                <w:bCs/>
                <w:szCs w:val="22"/>
              </w:rPr>
            </w:pPr>
            <w:r w:rsidRPr="0083629C">
              <w:rPr>
                <w:b/>
                <w:bCs/>
                <w:sz w:val="22"/>
                <w:szCs w:val="22"/>
              </w:rPr>
              <w:t>Número de la CT:</w:t>
            </w:r>
          </w:p>
        </w:tc>
        <w:tc>
          <w:tcPr>
            <w:tcW w:w="6660" w:type="dxa"/>
          </w:tcPr>
          <w:p w:rsidR="00044304" w:rsidRPr="0083629C" w:rsidRDefault="00044304" w:rsidP="006A3E8E">
            <w:pPr>
              <w:spacing w:after="60"/>
              <w:rPr>
                <w:szCs w:val="22"/>
              </w:rPr>
            </w:pPr>
            <w:r w:rsidRPr="0083629C">
              <w:rPr>
                <w:sz w:val="22"/>
                <w:szCs w:val="22"/>
              </w:rPr>
              <w:t>HO-T1</w:t>
            </w:r>
            <w:r>
              <w:rPr>
                <w:sz w:val="22"/>
                <w:szCs w:val="22"/>
              </w:rPr>
              <w:t>079</w:t>
            </w:r>
          </w:p>
        </w:tc>
      </w:tr>
      <w:tr w:rsidR="00044304" w:rsidRPr="00E74D92" w:rsidTr="006801BD">
        <w:trPr>
          <w:trHeight w:val="555"/>
        </w:trPr>
        <w:tc>
          <w:tcPr>
            <w:tcW w:w="3078" w:type="dxa"/>
          </w:tcPr>
          <w:p w:rsidR="00044304" w:rsidRPr="0083629C" w:rsidRDefault="00044304" w:rsidP="006801BD">
            <w:pPr>
              <w:spacing w:after="60"/>
              <w:rPr>
                <w:b/>
                <w:bCs/>
                <w:szCs w:val="22"/>
              </w:rPr>
            </w:pPr>
            <w:r w:rsidRPr="0083629C">
              <w:rPr>
                <w:b/>
                <w:bCs/>
                <w:sz w:val="22"/>
                <w:szCs w:val="22"/>
              </w:rPr>
              <w:t xml:space="preserve">Breve descripción de los objetivos componentes de la CT: </w:t>
            </w:r>
          </w:p>
        </w:tc>
        <w:tc>
          <w:tcPr>
            <w:tcW w:w="6660" w:type="dxa"/>
          </w:tcPr>
          <w:p w:rsidR="00044304" w:rsidRDefault="00044304" w:rsidP="006801BD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Calibri" w:hAnsi="Calibri"/>
                <w:color w:val="000000"/>
                <w:szCs w:val="24"/>
              </w:rPr>
            </w:pPr>
            <w:r>
              <w:rPr>
                <w:szCs w:val="24"/>
              </w:rPr>
              <w:t>El objetivo de la presente cooperación técnica es mej</w:t>
            </w:r>
            <w:r w:rsidR="009431C6">
              <w:rPr>
                <w:szCs w:val="24"/>
              </w:rPr>
              <w:t>orar, consolidar y expandir el S</w:t>
            </w:r>
            <w:r>
              <w:rPr>
                <w:szCs w:val="24"/>
              </w:rPr>
              <w:t xml:space="preserve">istema de </w:t>
            </w:r>
            <w:r w:rsidR="003B66C6">
              <w:rPr>
                <w:szCs w:val="24"/>
              </w:rPr>
              <w:t>G</w:t>
            </w:r>
            <w:r w:rsidR="00103195">
              <w:rPr>
                <w:szCs w:val="24"/>
              </w:rPr>
              <w:t xml:space="preserve">estión </w:t>
            </w:r>
            <w:r w:rsidR="003B66C6">
              <w:rPr>
                <w:szCs w:val="24"/>
              </w:rPr>
              <w:t>B</w:t>
            </w:r>
            <w:r w:rsidR="009431C6">
              <w:rPr>
                <w:szCs w:val="24"/>
              </w:rPr>
              <w:t>asado</w:t>
            </w:r>
            <w:r w:rsidR="00103195">
              <w:rPr>
                <w:szCs w:val="24"/>
              </w:rPr>
              <w:t xml:space="preserve"> en </w:t>
            </w:r>
            <w:r w:rsidR="003B66C6">
              <w:rPr>
                <w:szCs w:val="24"/>
              </w:rPr>
              <w:t>R</w:t>
            </w:r>
            <w:r w:rsidR="00103195">
              <w:rPr>
                <w:szCs w:val="24"/>
              </w:rPr>
              <w:t>esultados</w:t>
            </w:r>
            <w:r>
              <w:rPr>
                <w:szCs w:val="24"/>
              </w:rPr>
              <w:t xml:space="preserve"> (</w:t>
            </w:r>
            <w:r w:rsidR="00103195">
              <w:rPr>
                <w:szCs w:val="24"/>
              </w:rPr>
              <w:t>SGBR</w:t>
            </w:r>
            <w:r>
              <w:rPr>
                <w:szCs w:val="24"/>
              </w:rPr>
              <w:t xml:space="preserve">) en el Gobierno de Honduras, a través del fortalecimiento de la vinculación de la planificación y el presupuesto, la instrumentación de un sistema de monitoreo y evaluación de políticas y planes y la instrumentación de los convenios de </w:t>
            </w:r>
            <w:r w:rsidR="003B66C6">
              <w:rPr>
                <w:szCs w:val="24"/>
              </w:rPr>
              <w:t>g</w:t>
            </w:r>
            <w:r w:rsidR="009431C6">
              <w:rPr>
                <w:szCs w:val="24"/>
              </w:rPr>
              <w:t>estión basados</w:t>
            </w:r>
            <w:r w:rsidR="00103195">
              <w:rPr>
                <w:szCs w:val="24"/>
              </w:rPr>
              <w:t xml:space="preserve"> en resultados</w:t>
            </w:r>
            <w:r>
              <w:rPr>
                <w:szCs w:val="24"/>
              </w:rPr>
              <w:t xml:space="preserve"> en organismos pilotos como herramienta para la programación y rendición de cuentas por resultados. </w:t>
            </w:r>
          </w:p>
          <w:p w:rsidR="00044304" w:rsidRPr="00EF736F" w:rsidRDefault="00044304" w:rsidP="006801BD">
            <w:pPr>
              <w:pStyle w:val="BodyText2"/>
              <w:spacing w:after="60" w:line="240" w:lineRule="auto"/>
              <w:jc w:val="both"/>
              <w:rPr>
                <w:szCs w:val="22"/>
                <w:lang w:val="es-ES"/>
              </w:rPr>
            </w:pPr>
          </w:p>
        </w:tc>
      </w:tr>
      <w:tr w:rsidR="00044304" w:rsidRPr="00E74D92" w:rsidTr="006801BD">
        <w:trPr>
          <w:trHeight w:val="630"/>
        </w:trPr>
        <w:tc>
          <w:tcPr>
            <w:tcW w:w="3078" w:type="dxa"/>
            <w:vAlign w:val="center"/>
          </w:tcPr>
          <w:p w:rsidR="00044304" w:rsidRPr="0083629C" w:rsidRDefault="00044304" w:rsidP="006801BD">
            <w:pPr>
              <w:spacing w:after="60"/>
              <w:rPr>
                <w:b/>
                <w:bCs/>
                <w:szCs w:val="22"/>
              </w:rPr>
            </w:pPr>
            <w:r w:rsidRPr="0083629C">
              <w:rPr>
                <w:b/>
                <w:bCs/>
                <w:sz w:val="22"/>
                <w:szCs w:val="22"/>
              </w:rPr>
              <w:t>Fecha estimada aprobación por el Jefe de División:</w:t>
            </w:r>
          </w:p>
        </w:tc>
        <w:tc>
          <w:tcPr>
            <w:tcW w:w="6660" w:type="dxa"/>
            <w:vAlign w:val="center"/>
          </w:tcPr>
          <w:p w:rsidR="00044304" w:rsidRPr="0083629C" w:rsidRDefault="008C1B84" w:rsidP="006801BD">
            <w:pPr>
              <w:pStyle w:val="Heading4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 w:val="0"/>
                <w:bCs/>
                <w:szCs w:val="22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szCs w:val="22"/>
              </w:rPr>
              <w:t>Diciembre</w:t>
            </w:r>
            <w:r w:rsidRPr="0083629C">
              <w:rPr>
                <w:rFonts w:ascii="Times New Roman" w:hAnsi="Times New Roman"/>
                <w:b w:val="0"/>
                <w:bCs/>
                <w:sz w:val="22"/>
                <w:szCs w:val="22"/>
              </w:rPr>
              <w:t xml:space="preserve"> </w:t>
            </w:r>
            <w:r w:rsidR="00044304" w:rsidRPr="0083629C">
              <w:rPr>
                <w:rFonts w:ascii="Times New Roman" w:hAnsi="Times New Roman"/>
                <w:b w:val="0"/>
                <w:bCs/>
                <w:sz w:val="22"/>
                <w:szCs w:val="22"/>
              </w:rPr>
              <w:t>2010</w:t>
            </w:r>
          </w:p>
        </w:tc>
      </w:tr>
      <w:tr w:rsidR="00044304" w:rsidRPr="00EF736F" w:rsidTr="006801BD">
        <w:trPr>
          <w:trHeight w:val="405"/>
        </w:trPr>
        <w:tc>
          <w:tcPr>
            <w:tcW w:w="3078" w:type="dxa"/>
          </w:tcPr>
          <w:p w:rsidR="00044304" w:rsidRPr="0083629C" w:rsidRDefault="00044304" w:rsidP="006801BD">
            <w:pPr>
              <w:rPr>
                <w:b/>
                <w:bCs/>
                <w:szCs w:val="22"/>
              </w:rPr>
            </w:pPr>
            <w:r w:rsidRPr="0083629C">
              <w:rPr>
                <w:b/>
                <w:bCs/>
                <w:sz w:val="22"/>
                <w:szCs w:val="22"/>
              </w:rPr>
              <w:t xml:space="preserve">Fecha estimada firma de </w:t>
            </w:r>
          </w:p>
          <w:p w:rsidR="00044304" w:rsidRPr="0083629C" w:rsidRDefault="00044304" w:rsidP="006801BD">
            <w:pPr>
              <w:rPr>
                <w:b/>
                <w:bCs/>
                <w:szCs w:val="22"/>
                <w:lang w:val="es-AR"/>
              </w:rPr>
            </w:pPr>
            <w:r w:rsidRPr="0083629C">
              <w:rPr>
                <w:b/>
                <w:bCs/>
                <w:sz w:val="22"/>
                <w:szCs w:val="22"/>
              </w:rPr>
              <w:t>Carta Convenio:</w:t>
            </w:r>
          </w:p>
        </w:tc>
        <w:tc>
          <w:tcPr>
            <w:tcW w:w="6660" w:type="dxa"/>
            <w:vAlign w:val="center"/>
          </w:tcPr>
          <w:p w:rsidR="00044304" w:rsidRPr="00EF736F" w:rsidRDefault="00044304" w:rsidP="006801BD">
            <w:pPr>
              <w:spacing w:after="60"/>
              <w:rPr>
                <w:szCs w:val="22"/>
              </w:rPr>
            </w:pPr>
            <w:r w:rsidRPr="0083629C">
              <w:rPr>
                <w:sz w:val="22"/>
                <w:szCs w:val="22"/>
                <w:lang w:val="es-AR"/>
              </w:rPr>
              <w:t>Carta</w:t>
            </w:r>
            <w:r w:rsidRPr="00EF736F">
              <w:rPr>
                <w:sz w:val="22"/>
                <w:szCs w:val="22"/>
              </w:rPr>
              <w:t xml:space="preserve"> comunicando </w:t>
            </w:r>
            <w:r w:rsidRPr="0083629C">
              <w:rPr>
                <w:sz w:val="22"/>
                <w:szCs w:val="22"/>
              </w:rPr>
              <w:t>aprobación</w:t>
            </w:r>
            <w:r w:rsidRPr="00EF736F">
              <w:rPr>
                <w:sz w:val="22"/>
                <w:szCs w:val="22"/>
              </w:rPr>
              <w:t>:</w:t>
            </w:r>
            <w:r w:rsidR="00162A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Diciembre de </w:t>
            </w:r>
            <w:r w:rsidRPr="00EF736F">
              <w:rPr>
                <w:sz w:val="22"/>
                <w:szCs w:val="22"/>
              </w:rPr>
              <w:t>2010</w:t>
            </w:r>
          </w:p>
        </w:tc>
      </w:tr>
      <w:tr w:rsidR="00044304" w:rsidRPr="00E74D92" w:rsidTr="006801BD">
        <w:tc>
          <w:tcPr>
            <w:tcW w:w="3078" w:type="dxa"/>
          </w:tcPr>
          <w:p w:rsidR="00044304" w:rsidRPr="0083629C" w:rsidRDefault="00044304" w:rsidP="006801BD">
            <w:pPr>
              <w:spacing w:before="60" w:after="60"/>
              <w:rPr>
                <w:b/>
                <w:bCs/>
                <w:szCs w:val="22"/>
              </w:rPr>
            </w:pPr>
            <w:r w:rsidRPr="0083629C">
              <w:rPr>
                <w:b/>
                <w:bCs/>
                <w:sz w:val="22"/>
                <w:szCs w:val="22"/>
              </w:rPr>
              <w:t>Fecha estimada para el último desembolso:</w:t>
            </w:r>
          </w:p>
        </w:tc>
        <w:tc>
          <w:tcPr>
            <w:tcW w:w="6660" w:type="dxa"/>
            <w:vAlign w:val="center"/>
          </w:tcPr>
          <w:p w:rsidR="00044304" w:rsidRPr="0083629C" w:rsidRDefault="00044304" w:rsidP="00044304">
            <w:pPr>
              <w:spacing w:before="60"/>
              <w:rPr>
                <w:szCs w:val="22"/>
              </w:rPr>
            </w:pPr>
            <w:r>
              <w:rPr>
                <w:sz w:val="22"/>
                <w:szCs w:val="22"/>
              </w:rPr>
              <w:t>Junio de 2013</w:t>
            </w:r>
          </w:p>
        </w:tc>
      </w:tr>
    </w:tbl>
    <w:p w:rsidR="00C54E40" w:rsidRDefault="00C54E40"/>
    <w:p w:rsidR="00044304" w:rsidRPr="00654E08" w:rsidRDefault="00044304" w:rsidP="00044304">
      <w:pPr>
        <w:pStyle w:val="ListParagraph"/>
        <w:numPr>
          <w:ilvl w:val="0"/>
          <w:numId w:val="3"/>
        </w:numPr>
        <w:ind w:left="360"/>
        <w:rPr>
          <w:b/>
        </w:rPr>
      </w:pPr>
      <w:r w:rsidRPr="00654E08">
        <w:rPr>
          <w:b/>
        </w:rPr>
        <w:t xml:space="preserve"> Introducción</w:t>
      </w:r>
    </w:p>
    <w:p w:rsidR="00044304" w:rsidRDefault="00044304" w:rsidP="00044304">
      <w:pPr>
        <w:ind w:left="90" w:hanging="90"/>
      </w:pPr>
    </w:p>
    <w:p w:rsidR="00044304" w:rsidRDefault="00044304" w:rsidP="00162A8E">
      <w:pPr>
        <w:ind w:left="450" w:hanging="450"/>
        <w:jc w:val="both"/>
      </w:pPr>
      <w:r>
        <w:t>1.1</w:t>
      </w:r>
      <w:r w:rsidR="00654E08">
        <w:t xml:space="preserve"> Las contrataciones para el proyecto propuesto se llevarán a cabo de acuerdo a las “Políticas para la Adquisición de Bienes y Obras por el Banc</w:t>
      </w:r>
      <w:r w:rsidR="00D84500">
        <w:t>o Interamericano de Desarrollo” (GN </w:t>
      </w:r>
      <w:r w:rsidR="00654E08">
        <w:t>2349-7) de fecha julio de 2006, y las “</w:t>
      </w:r>
      <w:r w:rsidR="00584E96">
        <w:t>Políticas</w:t>
      </w:r>
      <w:r w:rsidR="00654E08">
        <w:t xml:space="preserve"> para la Selección y Contratación de Consultores </w:t>
      </w:r>
      <w:r w:rsidR="00584E96">
        <w:t>Financiados</w:t>
      </w:r>
      <w:r w:rsidR="00654E08">
        <w:t xml:space="preserve"> por el Banco Interamericano de Desarrollo” (GN-2350-7) de fecha julio de 2007.</w:t>
      </w:r>
      <w:r>
        <w:tab/>
      </w:r>
    </w:p>
    <w:p w:rsidR="00044304" w:rsidRDefault="00044304" w:rsidP="00044304">
      <w:pPr>
        <w:ind w:left="90"/>
      </w:pPr>
    </w:p>
    <w:p w:rsidR="00044304" w:rsidRPr="00654E08" w:rsidRDefault="00044304" w:rsidP="00654E08">
      <w:pPr>
        <w:pStyle w:val="ListParagraph"/>
        <w:numPr>
          <w:ilvl w:val="0"/>
          <w:numId w:val="3"/>
        </w:numPr>
        <w:ind w:left="360"/>
        <w:rPr>
          <w:b/>
        </w:rPr>
      </w:pPr>
      <w:r w:rsidRPr="00654E08">
        <w:rPr>
          <w:b/>
        </w:rPr>
        <w:t xml:space="preserve"> Capacidad del Ejecutor y Supervisión de las Adquisiciones por parte del Banco</w:t>
      </w:r>
    </w:p>
    <w:p w:rsidR="00654E08" w:rsidRDefault="00654E08" w:rsidP="00044304">
      <w:pPr>
        <w:ind w:left="90" w:hanging="90"/>
      </w:pPr>
    </w:p>
    <w:p w:rsidR="00044304" w:rsidRDefault="00044304" w:rsidP="004B4668">
      <w:pPr>
        <w:ind w:left="450" w:hanging="450"/>
        <w:jc w:val="both"/>
      </w:pPr>
      <w:r>
        <w:t>1.2 El organismo ejecu</w:t>
      </w:r>
      <w:r w:rsidR="004B4668">
        <w:t>tor de esta Cooperación Técnica</w:t>
      </w:r>
      <w:r>
        <w:t xml:space="preserve"> será la Secretaría de Planificación (SEPLAN) y la Secretaría de Finanzas (SEFIN)</w:t>
      </w:r>
      <w:r w:rsidR="00654E08">
        <w:t xml:space="preserve"> para asuntos técnicos</w:t>
      </w:r>
      <w:r>
        <w:t xml:space="preserve">, </w:t>
      </w:r>
      <w:r w:rsidR="00654E08">
        <w:t xml:space="preserve">y la </w:t>
      </w:r>
      <w:r>
        <w:t>Unidad</w:t>
      </w:r>
      <w:r w:rsidR="00654E08">
        <w:t xml:space="preserve"> Administradora de Proyectos de la Secretaría de Finanzas (UAP) para asuntos fiduciarios y </w:t>
      </w:r>
      <w:r w:rsidR="002422A7">
        <w:t>administrativos</w:t>
      </w:r>
      <w:r w:rsidR="00654E08">
        <w:t xml:space="preserve">. </w:t>
      </w:r>
    </w:p>
    <w:p w:rsidR="00044304" w:rsidRDefault="00044304" w:rsidP="00044304">
      <w:pPr>
        <w:ind w:left="90"/>
      </w:pPr>
    </w:p>
    <w:p w:rsidR="00044304" w:rsidRPr="00654E08" w:rsidRDefault="00044304" w:rsidP="00557C84">
      <w:pPr>
        <w:pStyle w:val="ListParagraph"/>
        <w:keepNext/>
        <w:numPr>
          <w:ilvl w:val="0"/>
          <w:numId w:val="3"/>
        </w:numPr>
        <w:tabs>
          <w:tab w:val="left" w:pos="720"/>
        </w:tabs>
        <w:ind w:left="360" w:hanging="274"/>
        <w:rPr>
          <w:b/>
        </w:rPr>
      </w:pPr>
      <w:r w:rsidRPr="00654E08">
        <w:rPr>
          <w:b/>
        </w:rPr>
        <w:t xml:space="preserve"> Adquisiciones para el proyecto</w:t>
      </w:r>
    </w:p>
    <w:p w:rsidR="00044304" w:rsidRDefault="00044304" w:rsidP="00557C84">
      <w:pPr>
        <w:ind w:left="450" w:hanging="450"/>
        <w:jc w:val="both"/>
      </w:pPr>
    </w:p>
    <w:p w:rsidR="00654E08" w:rsidRDefault="00044304" w:rsidP="004B4668">
      <w:pPr>
        <w:ind w:left="450" w:hanging="450"/>
        <w:jc w:val="both"/>
      </w:pPr>
      <w:r>
        <w:t>1.3</w:t>
      </w:r>
      <w:r w:rsidR="00D210B6">
        <w:t xml:space="preserve">  </w:t>
      </w:r>
      <w:r>
        <w:t>El período de ejecución de la CT será de 24 meses y el período de desembolsos de 30 meses,</w:t>
      </w:r>
      <w:r w:rsidR="00557C84">
        <w:t xml:space="preserve"> </w:t>
      </w:r>
      <w:r>
        <w:t>contados a partir de la fecha de entrada en vigencia de la carta convenio.</w:t>
      </w:r>
    </w:p>
    <w:p w:rsidR="00D210B6" w:rsidRDefault="00D210B6" w:rsidP="006801BD">
      <w:pPr>
        <w:rPr>
          <w:b/>
          <w:sz w:val="18"/>
          <w:szCs w:val="18"/>
        </w:rPr>
      </w:pPr>
    </w:p>
    <w:p w:rsidR="00D210B6" w:rsidRPr="00D210B6" w:rsidRDefault="00D210B6" w:rsidP="004B4668">
      <w:pPr>
        <w:jc w:val="center"/>
        <w:rPr>
          <w:b/>
          <w:szCs w:val="24"/>
        </w:rPr>
      </w:pPr>
      <w:r w:rsidRPr="00D210B6">
        <w:rPr>
          <w:b/>
          <w:szCs w:val="24"/>
        </w:rPr>
        <w:t>UMBRALES BIENES, OBRAS Y SERVICIOS DISTINTOS A CONSULTORIA</w:t>
      </w:r>
    </w:p>
    <w:p w:rsidR="00D210B6" w:rsidRPr="00D210B6" w:rsidRDefault="00D210B6" w:rsidP="004B4668">
      <w:pPr>
        <w:jc w:val="center"/>
        <w:rPr>
          <w:b/>
          <w:szCs w:val="24"/>
        </w:rPr>
      </w:pPr>
    </w:p>
    <w:p w:rsidR="00D210B6" w:rsidRDefault="00D210B6" w:rsidP="004B4668">
      <w:pPr>
        <w:jc w:val="center"/>
        <w:rPr>
          <w:b/>
          <w:szCs w:val="24"/>
        </w:rPr>
      </w:pPr>
      <w:r w:rsidRPr="00D210B6">
        <w:rPr>
          <w:b/>
          <w:szCs w:val="24"/>
        </w:rPr>
        <w:t>Cifras en miles de US$</w:t>
      </w:r>
    </w:p>
    <w:p w:rsidR="00D210B6" w:rsidRDefault="00D210B6" w:rsidP="004B4668">
      <w:pPr>
        <w:jc w:val="center"/>
        <w:rPr>
          <w:b/>
          <w:szCs w:val="24"/>
        </w:rPr>
      </w:pPr>
    </w:p>
    <w:p w:rsidR="00D210B6" w:rsidRDefault="00D210B6" w:rsidP="006801BD">
      <w:pPr>
        <w:rPr>
          <w:b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648"/>
        <w:gridCol w:w="5736"/>
        <w:gridCol w:w="3192"/>
      </w:tblGrid>
      <w:tr w:rsidR="00D210B6" w:rsidTr="004B4668">
        <w:trPr>
          <w:jc w:val="center"/>
        </w:trPr>
        <w:tc>
          <w:tcPr>
            <w:tcW w:w="648" w:type="dxa"/>
          </w:tcPr>
          <w:p w:rsidR="00D210B6" w:rsidRPr="006027CE" w:rsidRDefault="006027CE" w:rsidP="006801BD">
            <w:pPr>
              <w:rPr>
                <w:b/>
                <w:sz w:val="20"/>
              </w:rPr>
            </w:pPr>
            <w:r w:rsidRPr="006027CE">
              <w:rPr>
                <w:b/>
                <w:sz w:val="20"/>
              </w:rPr>
              <w:t>No.</w:t>
            </w:r>
          </w:p>
        </w:tc>
        <w:tc>
          <w:tcPr>
            <w:tcW w:w="5736" w:type="dxa"/>
          </w:tcPr>
          <w:p w:rsidR="00D210B6" w:rsidRPr="006027CE" w:rsidRDefault="006027CE" w:rsidP="006027CE">
            <w:pPr>
              <w:jc w:val="center"/>
              <w:rPr>
                <w:b/>
                <w:sz w:val="20"/>
              </w:rPr>
            </w:pPr>
            <w:r w:rsidRPr="006027CE">
              <w:rPr>
                <w:b/>
                <w:sz w:val="20"/>
              </w:rPr>
              <w:t>MÉTODO DE ADQUISICIÓN</w:t>
            </w:r>
          </w:p>
        </w:tc>
        <w:tc>
          <w:tcPr>
            <w:tcW w:w="3192" w:type="dxa"/>
          </w:tcPr>
          <w:p w:rsidR="00D210B6" w:rsidRPr="006027CE" w:rsidRDefault="006027CE" w:rsidP="006027CE">
            <w:pPr>
              <w:jc w:val="center"/>
              <w:rPr>
                <w:b/>
                <w:sz w:val="20"/>
              </w:rPr>
            </w:pPr>
            <w:r w:rsidRPr="006027CE">
              <w:rPr>
                <w:b/>
                <w:sz w:val="20"/>
              </w:rPr>
              <w:t>Valores de Umbral para Aplicación</w:t>
            </w:r>
          </w:p>
        </w:tc>
      </w:tr>
      <w:tr w:rsidR="00D210B6" w:rsidTr="004B4668">
        <w:trPr>
          <w:jc w:val="center"/>
        </w:trPr>
        <w:tc>
          <w:tcPr>
            <w:tcW w:w="648" w:type="dxa"/>
          </w:tcPr>
          <w:p w:rsidR="00D210B6" w:rsidRPr="006027CE" w:rsidRDefault="00D210B6" w:rsidP="006801BD">
            <w:pPr>
              <w:rPr>
                <w:b/>
                <w:sz w:val="20"/>
              </w:rPr>
            </w:pPr>
          </w:p>
        </w:tc>
        <w:tc>
          <w:tcPr>
            <w:tcW w:w="5736" w:type="dxa"/>
          </w:tcPr>
          <w:p w:rsidR="00D210B6" w:rsidRPr="006027CE" w:rsidRDefault="006027CE" w:rsidP="006801BD">
            <w:pPr>
              <w:rPr>
                <w:b/>
                <w:sz w:val="20"/>
              </w:rPr>
            </w:pPr>
            <w:r w:rsidRPr="006027CE">
              <w:rPr>
                <w:b/>
                <w:sz w:val="20"/>
              </w:rPr>
              <w:t>OBRAS</w:t>
            </w:r>
          </w:p>
        </w:tc>
        <w:tc>
          <w:tcPr>
            <w:tcW w:w="3192" w:type="dxa"/>
          </w:tcPr>
          <w:p w:rsidR="00D210B6" w:rsidRPr="006027CE" w:rsidRDefault="00D210B6" w:rsidP="006801BD">
            <w:pPr>
              <w:rPr>
                <w:b/>
                <w:sz w:val="20"/>
              </w:rPr>
            </w:pPr>
          </w:p>
        </w:tc>
      </w:tr>
      <w:tr w:rsidR="00D210B6" w:rsidTr="004B4668">
        <w:trPr>
          <w:jc w:val="center"/>
        </w:trPr>
        <w:tc>
          <w:tcPr>
            <w:tcW w:w="648" w:type="dxa"/>
          </w:tcPr>
          <w:p w:rsidR="00D210B6" w:rsidRPr="006027CE" w:rsidRDefault="00D210B6" w:rsidP="006801BD">
            <w:pPr>
              <w:rPr>
                <w:b/>
                <w:sz w:val="20"/>
              </w:rPr>
            </w:pPr>
          </w:p>
        </w:tc>
        <w:tc>
          <w:tcPr>
            <w:tcW w:w="5736" w:type="dxa"/>
          </w:tcPr>
          <w:p w:rsidR="00D210B6" w:rsidRPr="006027CE" w:rsidRDefault="006027CE" w:rsidP="006801BD">
            <w:pPr>
              <w:rPr>
                <w:sz w:val="20"/>
              </w:rPr>
            </w:pPr>
            <w:r w:rsidRPr="006027CE">
              <w:rPr>
                <w:sz w:val="20"/>
              </w:rPr>
              <w:t>Licitación Pública Internacional (LPI)</w:t>
            </w:r>
          </w:p>
        </w:tc>
        <w:tc>
          <w:tcPr>
            <w:tcW w:w="3192" w:type="dxa"/>
          </w:tcPr>
          <w:p w:rsidR="00D210B6" w:rsidRPr="006027CE" w:rsidRDefault="00233DB3" w:rsidP="00233DB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&gt; US$ 1,500</w:t>
            </w:r>
          </w:p>
        </w:tc>
      </w:tr>
      <w:tr w:rsidR="00D210B6" w:rsidTr="004B4668">
        <w:trPr>
          <w:jc w:val="center"/>
        </w:trPr>
        <w:tc>
          <w:tcPr>
            <w:tcW w:w="648" w:type="dxa"/>
          </w:tcPr>
          <w:p w:rsidR="00D210B6" w:rsidRPr="006027CE" w:rsidRDefault="00D210B6" w:rsidP="006801BD">
            <w:pPr>
              <w:rPr>
                <w:b/>
                <w:sz w:val="20"/>
              </w:rPr>
            </w:pPr>
          </w:p>
        </w:tc>
        <w:tc>
          <w:tcPr>
            <w:tcW w:w="5736" w:type="dxa"/>
          </w:tcPr>
          <w:p w:rsidR="00D210B6" w:rsidRPr="006027CE" w:rsidRDefault="009431C6" w:rsidP="006801BD">
            <w:pPr>
              <w:rPr>
                <w:sz w:val="20"/>
              </w:rPr>
            </w:pPr>
            <w:r>
              <w:rPr>
                <w:sz w:val="20"/>
              </w:rPr>
              <w:t>Licitación Pública N</w:t>
            </w:r>
            <w:r w:rsidR="006027CE" w:rsidRPr="006027CE">
              <w:rPr>
                <w:sz w:val="20"/>
              </w:rPr>
              <w:t>acional (LPN)</w:t>
            </w:r>
          </w:p>
        </w:tc>
        <w:tc>
          <w:tcPr>
            <w:tcW w:w="3192" w:type="dxa"/>
          </w:tcPr>
          <w:p w:rsidR="00D210B6" w:rsidRPr="006027CE" w:rsidRDefault="00233DB3" w:rsidP="00233DB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&gt; US$ 150 - &lt; US$ 1,500</w:t>
            </w:r>
          </w:p>
        </w:tc>
      </w:tr>
      <w:tr w:rsidR="00233DB3" w:rsidTr="004B4668">
        <w:trPr>
          <w:jc w:val="center"/>
        </w:trPr>
        <w:tc>
          <w:tcPr>
            <w:tcW w:w="648" w:type="dxa"/>
          </w:tcPr>
          <w:p w:rsidR="00233DB3" w:rsidRPr="006027CE" w:rsidRDefault="00233DB3" w:rsidP="006801BD">
            <w:pPr>
              <w:rPr>
                <w:b/>
                <w:sz w:val="20"/>
              </w:rPr>
            </w:pPr>
          </w:p>
        </w:tc>
        <w:tc>
          <w:tcPr>
            <w:tcW w:w="5736" w:type="dxa"/>
          </w:tcPr>
          <w:p w:rsidR="00233DB3" w:rsidRPr="00233DB3" w:rsidRDefault="002422A7" w:rsidP="006801BD">
            <w:pPr>
              <w:rPr>
                <w:sz w:val="20"/>
              </w:rPr>
            </w:pPr>
            <w:r w:rsidRPr="00233DB3">
              <w:rPr>
                <w:sz w:val="20"/>
              </w:rPr>
              <w:t>Comparación</w:t>
            </w:r>
            <w:r w:rsidR="009431C6">
              <w:rPr>
                <w:sz w:val="20"/>
              </w:rPr>
              <w:t xml:space="preserve"> de P</w:t>
            </w:r>
            <w:r w:rsidR="00233DB3" w:rsidRPr="00233DB3">
              <w:rPr>
                <w:sz w:val="20"/>
              </w:rPr>
              <w:t>recios (CP) (o presupuestos)</w:t>
            </w:r>
          </w:p>
        </w:tc>
        <w:tc>
          <w:tcPr>
            <w:tcW w:w="3192" w:type="dxa"/>
          </w:tcPr>
          <w:p w:rsidR="00233DB3" w:rsidRDefault="00233DB3" w:rsidP="00233DB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&lt; US$ 150</w:t>
            </w:r>
          </w:p>
        </w:tc>
      </w:tr>
      <w:tr w:rsidR="00D210B6" w:rsidTr="004B4668">
        <w:trPr>
          <w:jc w:val="center"/>
        </w:trPr>
        <w:tc>
          <w:tcPr>
            <w:tcW w:w="648" w:type="dxa"/>
          </w:tcPr>
          <w:p w:rsidR="00D210B6" w:rsidRPr="006027CE" w:rsidRDefault="00D210B6" w:rsidP="006801BD">
            <w:pPr>
              <w:rPr>
                <w:b/>
                <w:sz w:val="20"/>
              </w:rPr>
            </w:pPr>
          </w:p>
        </w:tc>
        <w:tc>
          <w:tcPr>
            <w:tcW w:w="5736" w:type="dxa"/>
          </w:tcPr>
          <w:p w:rsidR="00D210B6" w:rsidRPr="006027CE" w:rsidRDefault="006027CE" w:rsidP="006801BD">
            <w:pPr>
              <w:rPr>
                <w:b/>
                <w:sz w:val="20"/>
              </w:rPr>
            </w:pPr>
            <w:r w:rsidRPr="006027CE">
              <w:rPr>
                <w:b/>
                <w:sz w:val="20"/>
              </w:rPr>
              <w:t>BIENES Y SERVICIOS DISTINTOS A CONSULTORIAS</w:t>
            </w:r>
          </w:p>
        </w:tc>
        <w:tc>
          <w:tcPr>
            <w:tcW w:w="3192" w:type="dxa"/>
          </w:tcPr>
          <w:p w:rsidR="00D210B6" w:rsidRPr="006027CE" w:rsidRDefault="00D210B6" w:rsidP="00233DB3">
            <w:pPr>
              <w:jc w:val="center"/>
              <w:rPr>
                <w:b/>
                <w:sz w:val="20"/>
              </w:rPr>
            </w:pPr>
          </w:p>
        </w:tc>
      </w:tr>
      <w:tr w:rsidR="006027CE" w:rsidTr="004B4668">
        <w:trPr>
          <w:jc w:val="center"/>
        </w:trPr>
        <w:tc>
          <w:tcPr>
            <w:tcW w:w="648" w:type="dxa"/>
          </w:tcPr>
          <w:p w:rsidR="006027CE" w:rsidRPr="006027CE" w:rsidRDefault="006027CE" w:rsidP="006801BD">
            <w:pPr>
              <w:rPr>
                <w:b/>
                <w:sz w:val="20"/>
              </w:rPr>
            </w:pPr>
          </w:p>
        </w:tc>
        <w:tc>
          <w:tcPr>
            <w:tcW w:w="5736" w:type="dxa"/>
          </w:tcPr>
          <w:p w:rsidR="006027CE" w:rsidRPr="006027CE" w:rsidRDefault="006027CE" w:rsidP="006801BD">
            <w:pPr>
              <w:rPr>
                <w:sz w:val="20"/>
              </w:rPr>
            </w:pPr>
            <w:r w:rsidRPr="006027CE">
              <w:rPr>
                <w:sz w:val="20"/>
              </w:rPr>
              <w:t>Licitación Pública Internacional (LPI)</w:t>
            </w:r>
          </w:p>
        </w:tc>
        <w:tc>
          <w:tcPr>
            <w:tcW w:w="3192" w:type="dxa"/>
          </w:tcPr>
          <w:p w:rsidR="006027CE" w:rsidRPr="006027CE" w:rsidRDefault="00233DB3" w:rsidP="00233DB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&gt;  US$ 150,000</w:t>
            </w:r>
          </w:p>
        </w:tc>
      </w:tr>
      <w:tr w:rsidR="006027CE" w:rsidTr="004B4668">
        <w:trPr>
          <w:jc w:val="center"/>
        </w:trPr>
        <w:tc>
          <w:tcPr>
            <w:tcW w:w="648" w:type="dxa"/>
          </w:tcPr>
          <w:p w:rsidR="006027CE" w:rsidRPr="006027CE" w:rsidRDefault="006027CE" w:rsidP="006801BD">
            <w:pPr>
              <w:rPr>
                <w:b/>
                <w:sz w:val="20"/>
              </w:rPr>
            </w:pPr>
          </w:p>
        </w:tc>
        <w:tc>
          <w:tcPr>
            <w:tcW w:w="5736" w:type="dxa"/>
          </w:tcPr>
          <w:p w:rsidR="006027CE" w:rsidRPr="006027CE" w:rsidRDefault="009431C6" w:rsidP="006801BD">
            <w:pPr>
              <w:rPr>
                <w:sz w:val="20"/>
              </w:rPr>
            </w:pPr>
            <w:r>
              <w:rPr>
                <w:sz w:val="20"/>
              </w:rPr>
              <w:t>Licitación Pública N</w:t>
            </w:r>
            <w:r w:rsidR="006027CE" w:rsidRPr="006027CE">
              <w:rPr>
                <w:sz w:val="20"/>
              </w:rPr>
              <w:t>acional (LPN)</w:t>
            </w:r>
          </w:p>
        </w:tc>
        <w:tc>
          <w:tcPr>
            <w:tcW w:w="3192" w:type="dxa"/>
          </w:tcPr>
          <w:p w:rsidR="006027CE" w:rsidRPr="006027CE" w:rsidRDefault="00233DB3" w:rsidP="00233DB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&gt;  US$ 25 - &lt; 150</w:t>
            </w:r>
          </w:p>
        </w:tc>
      </w:tr>
      <w:tr w:rsidR="006027CE" w:rsidTr="004B4668">
        <w:trPr>
          <w:jc w:val="center"/>
        </w:trPr>
        <w:tc>
          <w:tcPr>
            <w:tcW w:w="648" w:type="dxa"/>
          </w:tcPr>
          <w:p w:rsidR="006027CE" w:rsidRPr="006027CE" w:rsidRDefault="006027CE" w:rsidP="006801BD">
            <w:pPr>
              <w:rPr>
                <w:b/>
                <w:sz w:val="20"/>
              </w:rPr>
            </w:pPr>
          </w:p>
        </w:tc>
        <w:tc>
          <w:tcPr>
            <w:tcW w:w="5736" w:type="dxa"/>
          </w:tcPr>
          <w:p w:rsidR="006027CE" w:rsidRPr="006027CE" w:rsidRDefault="006027CE" w:rsidP="006801BD">
            <w:pPr>
              <w:rPr>
                <w:sz w:val="20"/>
              </w:rPr>
            </w:pPr>
            <w:r w:rsidRPr="006027CE">
              <w:rPr>
                <w:sz w:val="20"/>
              </w:rPr>
              <w:t>Comparación de Precios (CP)</w:t>
            </w:r>
          </w:p>
        </w:tc>
        <w:tc>
          <w:tcPr>
            <w:tcW w:w="3192" w:type="dxa"/>
          </w:tcPr>
          <w:p w:rsidR="006027CE" w:rsidRPr="006027CE" w:rsidRDefault="00233DB3" w:rsidP="00233DB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&lt; US$ 25</w:t>
            </w:r>
          </w:p>
        </w:tc>
      </w:tr>
      <w:tr w:rsidR="006027CE" w:rsidTr="004B4668">
        <w:trPr>
          <w:trHeight w:val="287"/>
          <w:jc w:val="center"/>
        </w:trPr>
        <w:tc>
          <w:tcPr>
            <w:tcW w:w="648" w:type="dxa"/>
          </w:tcPr>
          <w:p w:rsidR="006027CE" w:rsidRPr="006027CE" w:rsidRDefault="006027CE" w:rsidP="006801BD">
            <w:pPr>
              <w:rPr>
                <w:b/>
                <w:sz w:val="20"/>
              </w:rPr>
            </w:pPr>
          </w:p>
        </w:tc>
        <w:tc>
          <w:tcPr>
            <w:tcW w:w="5736" w:type="dxa"/>
          </w:tcPr>
          <w:p w:rsidR="006027CE" w:rsidRPr="006027CE" w:rsidRDefault="006027CE" w:rsidP="006801BD">
            <w:pPr>
              <w:rPr>
                <w:b/>
                <w:sz w:val="20"/>
              </w:rPr>
            </w:pPr>
            <w:r w:rsidRPr="006027CE">
              <w:rPr>
                <w:b/>
                <w:sz w:val="20"/>
              </w:rPr>
              <w:t>CONSULTORIAS</w:t>
            </w:r>
          </w:p>
        </w:tc>
        <w:tc>
          <w:tcPr>
            <w:tcW w:w="3192" w:type="dxa"/>
          </w:tcPr>
          <w:p w:rsidR="006027CE" w:rsidRPr="006027CE" w:rsidRDefault="006027CE" w:rsidP="006801BD">
            <w:pPr>
              <w:rPr>
                <w:b/>
                <w:sz w:val="20"/>
              </w:rPr>
            </w:pPr>
          </w:p>
        </w:tc>
      </w:tr>
      <w:tr w:rsidR="006027CE" w:rsidTr="004B4668">
        <w:trPr>
          <w:jc w:val="center"/>
        </w:trPr>
        <w:tc>
          <w:tcPr>
            <w:tcW w:w="648" w:type="dxa"/>
          </w:tcPr>
          <w:p w:rsidR="006027CE" w:rsidRPr="006027CE" w:rsidRDefault="006027CE" w:rsidP="006801BD">
            <w:pPr>
              <w:rPr>
                <w:b/>
                <w:sz w:val="20"/>
              </w:rPr>
            </w:pPr>
          </w:p>
        </w:tc>
        <w:tc>
          <w:tcPr>
            <w:tcW w:w="5736" w:type="dxa"/>
          </w:tcPr>
          <w:p w:rsidR="006027CE" w:rsidRPr="00233DB3" w:rsidRDefault="006027CE" w:rsidP="006801BD">
            <w:pPr>
              <w:rPr>
                <w:sz w:val="20"/>
              </w:rPr>
            </w:pPr>
            <w:r w:rsidRPr="00233DB3">
              <w:rPr>
                <w:sz w:val="20"/>
              </w:rPr>
              <w:t>Lista Conformada solamente por Nacionales</w:t>
            </w:r>
          </w:p>
        </w:tc>
        <w:tc>
          <w:tcPr>
            <w:tcW w:w="3192" w:type="dxa"/>
          </w:tcPr>
          <w:p w:rsidR="006027CE" w:rsidRPr="006027CE" w:rsidRDefault="00233DB3" w:rsidP="00233DB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&lt; US$ 200</w:t>
            </w:r>
          </w:p>
        </w:tc>
      </w:tr>
      <w:tr w:rsidR="006027CE" w:rsidTr="004B4668">
        <w:trPr>
          <w:jc w:val="center"/>
        </w:trPr>
        <w:tc>
          <w:tcPr>
            <w:tcW w:w="648" w:type="dxa"/>
          </w:tcPr>
          <w:p w:rsidR="006027CE" w:rsidRPr="006027CE" w:rsidRDefault="006027CE" w:rsidP="006801BD">
            <w:pPr>
              <w:rPr>
                <w:b/>
                <w:sz w:val="20"/>
              </w:rPr>
            </w:pPr>
          </w:p>
        </w:tc>
        <w:tc>
          <w:tcPr>
            <w:tcW w:w="5736" w:type="dxa"/>
          </w:tcPr>
          <w:p w:rsidR="006027CE" w:rsidRPr="00233DB3" w:rsidRDefault="006027CE" w:rsidP="006801BD">
            <w:pPr>
              <w:rPr>
                <w:sz w:val="20"/>
              </w:rPr>
            </w:pPr>
            <w:r w:rsidRPr="00233DB3">
              <w:rPr>
                <w:sz w:val="20"/>
              </w:rPr>
              <w:t>Contratación de Consultores Individuales Internacionales (CCII)</w:t>
            </w:r>
          </w:p>
        </w:tc>
        <w:tc>
          <w:tcPr>
            <w:tcW w:w="3192" w:type="dxa"/>
          </w:tcPr>
          <w:p w:rsidR="006027CE" w:rsidRPr="006027CE" w:rsidRDefault="006027CE" w:rsidP="006801BD">
            <w:pPr>
              <w:rPr>
                <w:b/>
                <w:sz w:val="20"/>
              </w:rPr>
            </w:pPr>
          </w:p>
        </w:tc>
      </w:tr>
      <w:tr w:rsidR="006027CE" w:rsidTr="004B4668">
        <w:trPr>
          <w:jc w:val="center"/>
        </w:trPr>
        <w:tc>
          <w:tcPr>
            <w:tcW w:w="648" w:type="dxa"/>
          </w:tcPr>
          <w:p w:rsidR="006027CE" w:rsidRPr="006027CE" w:rsidRDefault="006027CE" w:rsidP="006801BD">
            <w:pPr>
              <w:rPr>
                <w:b/>
                <w:sz w:val="20"/>
              </w:rPr>
            </w:pPr>
          </w:p>
        </w:tc>
        <w:tc>
          <w:tcPr>
            <w:tcW w:w="5736" w:type="dxa"/>
          </w:tcPr>
          <w:p w:rsidR="006027CE" w:rsidRPr="00233DB3" w:rsidRDefault="006027CE" w:rsidP="006801BD">
            <w:pPr>
              <w:rPr>
                <w:sz w:val="20"/>
              </w:rPr>
            </w:pPr>
            <w:r w:rsidRPr="00233DB3">
              <w:rPr>
                <w:sz w:val="20"/>
              </w:rPr>
              <w:t>Contratación de Consultores Individuales Nacionales (CCIN)</w:t>
            </w:r>
          </w:p>
        </w:tc>
        <w:tc>
          <w:tcPr>
            <w:tcW w:w="3192" w:type="dxa"/>
          </w:tcPr>
          <w:p w:rsidR="006027CE" w:rsidRPr="006027CE" w:rsidRDefault="006027CE" w:rsidP="006801BD">
            <w:pPr>
              <w:rPr>
                <w:b/>
                <w:sz w:val="20"/>
              </w:rPr>
            </w:pPr>
          </w:p>
        </w:tc>
      </w:tr>
      <w:tr w:rsidR="006027CE" w:rsidTr="004B4668">
        <w:trPr>
          <w:jc w:val="center"/>
        </w:trPr>
        <w:tc>
          <w:tcPr>
            <w:tcW w:w="648" w:type="dxa"/>
          </w:tcPr>
          <w:p w:rsidR="006027CE" w:rsidRPr="006027CE" w:rsidRDefault="006027CE" w:rsidP="006801BD">
            <w:pPr>
              <w:rPr>
                <w:b/>
                <w:sz w:val="20"/>
              </w:rPr>
            </w:pPr>
          </w:p>
        </w:tc>
        <w:tc>
          <w:tcPr>
            <w:tcW w:w="5736" w:type="dxa"/>
          </w:tcPr>
          <w:p w:rsidR="006027CE" w:rsidRPr="00233DB3" w:rsidRDefault="006027CE" w:rsidP="006801BD">
            <w:pPr>
              <w:rPr>
                <w:sz w:val="20"/>
              </w:rPr>
            </w:pPr>
            <w:r w:rsidRPr="00233DB3">
              <w:rPr>
                <w:sz w:val="20"/>
              </w:rPr>
              <w:t>Selección basado en Calificación de Consultores (SCC)</w:t>
            </w:r>
          </w:p>
        </w:tc>
        <w:tc>
          <w:tcPr>
            <w:tcW w:w="3192" w:type="dxa"/>
          </w:tcPr>
          <w:p w:rsidR="006027CE" w:rsidRPr="006027CE" w:rsidRDefault="006027CE" w:rsidP="006801BD">
            <w:pPr>
              <w:rPr>
                <w:b/>
                <w:sz w:val="20"/>
              </w:rPr>
            </w:pPr>
          </w:p>
        </w:tc>
      </w:tr>
    </w:tbl>
    <w:p w:rsidR="00D210B6" w:rsidRPr="00D210B6" w:rsidRDefault="00D210B6" w:rsidP="006801BD">
      <w:pPr>
        <w:rPr>
          <w:b/>
          <w:szCs w:val="24"/>
        </w:rPr>
        <w:sectPr w:rsidR="00D210B6" w:rsidRPr="00D210B6" w:rsidSect="00C54E4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13860" w:type="dxa"/>
        <w:tblInd w:w="-162" w:type="dxa"/>
        <w:tblLayout w:type="fixed"/>
        <w:tblLook w:val="04A0"/>
      </w:tblPr>
      <w:tblGrid>
        <w:gridCol w:w="810"/>
        <w:gridCol w:w="2700"/>
        <w:gridCol w:w="1350"/>
        <w:gridCol w:w="1170"/>
        <w:gridCol w:w="1080"/>
        <w:gridCol w:w="720"/>
        <w:gridCol w:w="720"/>
        <w:gridCol w:w="1440"/>
        <w:gridCol w:w="1260"/>
        <w:gridCol w:w="1260"/>
        <w:gridCol w:w="1350"/>
      </w:tblGrid>
      <w:tr w:rsidR="00D210B6" w:rsidRPr="00FB22E3" w:rsidTr="000241C3">
        <w:trPr>
          <w:tblHeader/>
        </w:trPr>
        <w:tc>
          <w:tcPr>
            <w:tcW w:w="13860" w:type="dxa"/>
            <w:gridSpan w:val="11"/>
            <w:shd w:val="clear" w:color="auto" w:fill="C6D9F1" w:themeFill="text2" w:themeFillTint="33"/>
            <w:vAlign w:val="center"/>
          </w:tcPr>
          <w:p w:rsidR="00D210B6" w:rsidRDefault="00D210B6" w:rsidP="006801BD">
            <w:pPr>
              <w:rPr>
                <w:b/>
                <w:sz w:val="18"/>
                <w:szCs w:val="18"/>
              </w:rPr>
            </w:pPr>
          </w:p>
          <w:p w:rsidR="00D210B6" w:rsidRDefault="00D210B6" w:rsidP="00D210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PLAN DE ADQUISICIONES</w:t>
            </w:r>
          </w:p>
          <w:p w:rsidR="00D210B6" w:rsidRDefault="00D210B6" w:rsidP="00D210B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67D3F" w:rsidRPr="00FB22E3" w:rsidTr="00A67D3F">
        <w:trPr>
          <w:tblHeader/>
        </w:trPr>
        <w:tc>
          <w:tcPr>
            <w:tcW w:w="810" w:type="dxa"/>
            <w:vMerge w:val="restart"/>
            <w:shd w:val="clear" w:color="auto" w:fill="C6D9F1" w:themeFill="text2" w:themeFillTint="33"/>
            <w:vAlign w:val="center"/>
          </w:tcPr>
          <w:p w:rsidR="00A67D3F" w:rsidRPr="00244903" w:rsidRDefault="00A67D3F" w:rsidP="000C78AB">
            <w:pPr>
              <w:jc w:val="center"/>
              <w:rPr>
                <w:b/>
                <w:sz w:val="18"/>
                <w:szCs w:val="18"/>
              </w:rPr>
            </w:pPr>
            <w:r w:rsidRPr="00244903">
              <w:rPr>
                <w:b/>
                <w:sz w:val="18"/>
                <w:szCs w:val="18"/>
              </w:rPr>
              <w:t>No.  de Ref.</w:t>
            </w:r>
          </w:p>
        </w:tc>
        <w:tc>
          <w:tcPr>
            <w:tcW w:w="2700" w:type="dxa"/>
            <w:vMerge w:val="restart"/>
            <w:shd w:val="clear" w:color="auto" w:fill="C6D9F1" w:themeFill="text2" w:themeFillTint="33"/>
            <w:vAlign w:val="center"/>
          </w:tcPr>
          <w:p w:rsidR="00A67D3F" w:rsidRPr="00244903" w:rsidRDefault="007B48B4" w:rsidP="000C78AB">
            <w:pPr>
              <w:jc w:val="center"/>
              <w:rPr>
                <w:b/>
                <w:sz w:val="18"/>
                <w:szCs w:val="18"/>
              </w:rPr>
            </w:pPr>
            <w:r w:rsidRPr="00244903">
              <w:rPr>
                <w:b/>
                <w:sz w:val="18"/>
                <w:szCs w:val="18"/>
              </w:rPr>
              <w:t>Descripción</w:t>
            </w:r>
            <w:r w:rsidR="00A67D3F" w:rsidRPr="00244903">
              <w:rPr>
                <w:b/>
                <w:sz w:val="18"/>
                <w:szCs w:val="18"/>
              </w:rPr>
              <w:t xml:space="preserve"> del Contrato</w:t>
            </w:r>
          </w:p>
        </w:tc>
        <w:tc>
          <w:tcPr>
            <w:tcW w:w="1350" w:type="dxa"/>
            <w:vMerge w:val="restart"/>
            <w:shd w:val="clear" w:color="auto" w:fill="C6D9F1" w:themeFill="text2" w:themeFillTint="33"/>
            <w:vAlign w:val="center"/>
          </w:tcPr>
          <w:p w:rsidR="00A67D3F" w:rsidRPr="00244903" w:rsidRDefault="00A67D3F" w:rsidP="000C78AB">
            <w:pPr>
              <w:jc w:val="center"/>
              <w:rPr>
                <w:b/>
                <w:sz w:val="18"/>
                <w:szCs w:val="18"/>
              </w:rPr>
            </w:pPr>
            <w:r w:rsidRPr="00244903">
              <w:rPr>
                <w:b/>
                <w:sz w:val="18"/>
                <w:szCs w:val="18"/>
              </w:rPr>
              <w:t>Costo Estimado de la Adquisición US$</w:t>
            </w:r>
          </w:p>
        </w:tc>
        <w:tc>
          <w:tcPr>
            <w:tcW w:w="1170" w:type="dxa"/>
            <w:vMerge w:val="restart"/>
            <w:shd w:val="clear" w:color="auto" w:fill="C6D9F1" w:themeFill="text2" w:themeFillTint="33"/>
            <w:vAlign w:val="center"/>
          </w:tcPr>
          <w:p w:rsidR="00A67D3F" w:rsidRPr="00244903" w:rsidRDefault="00A67D3F" w:rsidP="000C78AB">
            <w:pPr>
              <w:jc w:val="center"/>
              <w:rPr>
                <w:b/>
                <w:sz w:val="18"/>
                <w:szCs w:val="18"/>
              </w:rPr>
            </w:pPr>
            <w:r w:rsidRPr="00244903">
              <w:rPr>
                <w:b/>
                <w:sz w:val="18"/>
                <w:szCs w:val="18"/>
              </w:rPr>
              <w:t>Método de Adquisición</w:t>
            </w:r>
          </w:p>
        </w:tc>
        <w:tc>
          <w:tcPr>
            <w:tcW w:w="1080" w:type="dxa"/>
            <w:vMerge w:val="restart"/>
            <w:shd w:val="clear" w:color="auto" w:fill="C6D9F1" w:themeFill="text2" w:themeFillTint="33"/>
            <w:vAlign w:val="center"/>
          </w:tcPr>
          <w:p w:rsidR="00A67D3F" w:rsidRDefault="00A67D3F" w:rsidP="000C78AB">
            <w:pPr>
              <w:jc w:val="center"/>
              <w:rPr>
                <w:b/>
                <w:sz w:val="18"/>
                <w:szCs w:val="18"/>
              </w:rPr>
            </w:pPr>
            <w:r w:rsidRPr="00244903">
              <w:rPr>
                <w:b/>
                <w:sz w:val="18"/>
                <w:szCs w:val="18"/>
              </w:rPr>
              <w:t>Revisión (Ex-ante  o</w:t>
            </w:r>
          </w:p>
          <w:p w:rsidR="00A67D3F" w:rsidRPr="00244903" w:rsidRDefault="00A67D3F" w:rsidP="000C78AB">
            <w:pPr>
              <w:jc w:val="center"/>
              <w:rPr>
                <w:b/>
                <w:sz w:val="18"/>
                <w:szCs w:val="18"/>
              </w:rPr>
            </w:pPr>
            <w:r w:rsidRPr="00244903">
              <w:rPr>
                <w:b/>
                <w:sz w:val="18"/>
                <w:szCs w:val="18"/>
              </w:rPr>
              <w:t>Ex-post)</w:t>
            </w:r>
          </w:p>
        </w:tc>
        <w:tc>
          <w:tcPr>
            <w:tcW w:w="1440" w:type="dxa"/>
            <w:gridSpan w:val="2"/>
            <w:shd w:val="clear" w:color="auto" w:fill="C6D9F1" w:themeFill="text2" w:themeFillTint="33"/>
            <w:vAlign w:val="center"/>
          </w:tcPr>
          <w:p w:rsidR="00A67D3F" w:rsidRPr="00244903" w:rsidRDefault="00A67D3F" w:rsidP="000C78AB">
            <w:pPr>
              <w:jc w:val="center"/>
              <w:rPr>
                <w:b/>
                <w:sz w:val="18"/>
                <w:szCs w:val="18"/>
              </w:rPr>
            </w:pPr>
            <w:r w:rsidRPr="00244903">
              <w:rPr>
                <w:b/>
                <w:sz w:val="18"/>
                <w:szCs w:val="18"/>
              </w:rPr>
              <w:t>Fuente de Financiamiento</w:t>
            </w:r>
          </w:p>
        </w:tc>
        <w:tc>
          <w:tcPr>
            <w:tcW w:w="1440" w:type="dxa"/>
            <w:shd w:val="clear" w:color="auto" w:fill="C6D9F1" w:themeFill="text2" w:themeFillTint="33"/>
            <w:vAlign w:val="center"/>
          </w:tcPr>
          <w:p w:rsidR="00A67D3F" w:rsidRPr="00244903" w:rsidRDefault="00A67D3F" w:rsidP="000C78AB">
            <w:pPr>
              <w:jc w:val="center"/>
              <w:rPr>
                <w:b/>
                <w:sz w:val="18"/>
                <w:szCs w:val="18"/>
              </w:rPr>
            </w:pPr>
            <w:r w:rsidRPr="00244903">
              <w:rPr>
                <w:b/>
                <w:sz w:val="18"/>
                <w:szCs w:val="18"/>
              </w:rPr>
              <w:t>Precalificación</w:t>
            </w:r>
          </w:p>
        </w:tc>
        <w:tc>
          <w:tcPr>
            <w:tcW w:w="2520" w:type="dxa"/>
            <w:gridSpan w:val="2"/>
            <w:shd w:val="clear" w:color="auto" w:fill="C6D9F1" w:themeFill="text2" w:themeFillTint="33"/>
            <w:vAlign w:val="center"/>
          </w:tcPr>
          <w:p w:rsidR="00A67D3F" w:rsidRPr="00244903" w:rsidRDefault="00A67D3F" w:rsidP="000C78AB">
            <w:pPr>
              <w:jc w:val="center"/>
              <w:rPr>
                <w:b/>
                <w:sz w:val="18"/>
                <w:szCs w:val="18"/>
              </w:rPr>
            </w:pPr>
            <w:r w:rsidRPr="00244903">
              <w:rPr>
                <w:b/>
                <w:sz w:val="18"/>
                <w:szCs w:val="18"/>
              </w:rPr>
              <w:t>Fechas Estimadas</w:t>
            </w:r>
          </w:p>
        </w:tc>
        <w:tc>
          <w:tcPr>
            <w:tcW w:w="1350" w:type="dxa"/>
            <w:vMerge w:val="restart"/>
            <w:shd w:val="clear" w:color="auto" w:fill="C6D9F1" w:themeFill="text2" w:themeFillTint="33"/>
            <w:vAlign w:val="center"/>
          </w:tcPr>
          <w:p w:rsidR="00A67D3F" w:rsidRDefault="00A67D3F" w:rsidP="000C78AB">
            <w:pPr>
              <w:jc w:val="center"/>
              <w:rPr>
                <w:b/>
                <w:sz w:val="18"/>
                <w:szCs w:val="18"/>
              </w:rPr>
            </w:pPr>
          </w:p>
          <w:p w:rsidR="00A67D3F" w:rsidRDefault="00A67D3F" w:rsidP="000C78AB">
            <w:pPr>
              <w:jc w:val="center"/>
              <w:rPr>
                <w:b/>
                <w:sz w:val="18"/>
                <w:szCs w:val="18"/>
              </w:rPr>
            </w:pPr>
            <w:r w:rsidRPr="00244903">
              <w:rPr>
                <w:b/>
                <w:sz w:val="18"/>
                <w:szCs w:val="18"/>
              </w:rPr>
              <w:t>Estatus (pendiente, en proceso, adjudicado, cancelado</w:t>
            </w:r>
          </w:p>
          <w:p w:rsidR="00A67D3F" w:rsidRPr="00244903" w:rsidRDefault="00A67D3F" w:rsidP="000C78A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67D3F" w:rsidRPr="00FB22E3" w:rsidTr="00A67D3F">
        <w:trPr>
          <w:tblHeader/>
        </w:trPr>
        <w:tc>
          <w:tcPr>
            <w:tcW w:w="810" w:type="dxa"/>
            <w:vMerge/>
            <w:vAlign w:val="center"/>
          </w:tcPr>
          <w:p w:rsidR="00A67D3F" w:rsidRPr="00FB22E3" w:rsidRDefault="00A67D3F" w:rsidP="006801BD"/>
        </w:tc>
        <w:tc>
          <w:tcPr>
            <w:tcW w:w="2700" w:type="dxa"/>
            <w:vMerge/>
            <w:vAlign w:val="center"/>
          </w:tcPr>
          <w:p w:rsidR="00A67D3F" w:rsidRPr="00FB22E3" w:rsidRDefault="00A67D3F" w:rsidP="006801BD"/>
        </w:tc>
        <w:tc>
          <w:tcPr>
            <w:tcW w:w="1350" w:type="dxa"/>
            <w:vMerge/>
            <w:vAlign w:val="center"/>
          </w:tcPr>
          <w:p w:rsidR="00A67D3F" w:rsidRPr="00FB22E3" w:rsidRDefault="00A67D3F" w:rsidP="006801BD"/>
        </w:tc>
        <w:tc>
          <w:tcPr>
            <w:tcW w:w="1170" w:type="dxa"/>
            <w:vMerge/>
            <w:vAlign w:val="center"/>
          </w:tcPr>
          <w:p w:rsidR="00A67D3F" w:rsidRPr="00FB22E3" w:rsidRDefault="00A67D3F" w:rsidP="006801BD"/>
        </w:tc>
        <w:tc>
          <w:tcPr>
            <w:tcW w:w="1080" w:type="dxa"/>
            <w:vMerge/>
            <w:vAlign w:val="center"/>
          </w:tcPr>
          <w:p w:rsidR="00A67D3F" w:rsidRPr="00FB22E3" w:rsidRDefault="00A67D3F" w:rsidP="006801BD"/>
        </w:tc>
        <w:tc>
          <w:tcPr>
            <w:tcW w:w="720" w:type="dxa"/>
            <w:shd w:val="clear" w:color="auto" w:fill="C6D9F1" w:themeFill="text2" w:themeFillTint="33"/>
            <w:vAlign w:val="center"/>
          </w:tcPr>
          <w:p w:rsidR="00A67D3F" w:rsidRPr="00B35BAE" w:rsidRDefault="00A67D3F" w:rsidP="006801BD">
            <w:pPr>
              <w:jc w:val="center"/>
              <w:rPr>
                <w:b/>
                <w:sz w:val="18"/>
                <w:szCs w:val="18"/>
              </w:rPr>
            </w:pPr>
            <w:r w:rsidRPr="00B35BAE">
              <w:rPr>
                <w:b/>
                <w:sz w:val="18"/>
                <w:szCs w:val="18"/>
              </w:rPr>
              <w:t>BID</w:t>
            </w:r>
          </w:p>
        </w:tc>
        <w:tc>
          <w:tcPr>
            <w:tcW w:w="720" w:type="dxa"/>
            <w:shd w:val="clear" w:color="auto" w:fill="C6D9F1" w:themeFill="text2" w:themeFillTint="33"/>
            <w:vAlign w:val="center"/>
          </w:tcPr>
          <w:p w:rsidR="00A67D3F" w:rsidRPr="00B35BAE" w:rsidRDefault="00A67D3F" w:rsidP="006801BD">
            <w:pPr>
              <w:jc w:val="center"/>
              <w:rPr>
                <w:b/>
                <w:sz w:val="18"/>
                <w:szCs w:val="18"/>
              </w:rPr>
            </w:pPr>
            <w:r w:rsidRPr="00B35BAE">
              <w:rPr>
                <w:b/>
                <w:sz w:val="18"/>
                <w:szCs w:val="18"/>
              </w:rPr>
              <w:t>Local/</w:t>
            </w:r>
          </w:p>
          <w:p w:rsidR="00A67D3F" w:rsidRPr="00B35BAE" w:rsidRDefault="00A67D3F" w:rsidP="006801BD">
            <w:pPr>
              <w:jc w:val="center"/>
              <w:rPr>
                <w:b/>
                <w:sz w:val="18"/>
                <w:szCs w:val="18"/>
              </w:rPr>
            </w:pPr>
            <w:r w:rsidRPr="00B35BAE">
              <w:rPr>
                <w:b/>
                <w:sz w:val="18"/>
                <w:szCs w:val="18"/>
              </w:rPr>
              <w:t>otros</w:t>
            </w:r>
          </w:p>
        </w:tc>
        <w:tc>
          <w:tcPr>
            <w:tcW w:w="1440" w:type="dxa"/>
            <w:shd w:val="clear" w:color="auto" w:fill="C6D9F1" w:themeFill="text2" w:themeFillTint="33"/>
            <w:vAlign w:val="center"/>
          </w:tcPr>
          <w:p w:rsidR="00A67D3F" w:rsidRPr="00B35BAE" w:rsidRDefault="00A67D3F" w:rsidP="006801BD">
            <w:pPr>
              <w:jc w:val="center"/>
              <w:rPr>
                <w:b/>
                <w:sz w:val="18"/>
                <w:szCs w:val="18"/>
              </w:rPr>
            </w:pPr>
            <w:r w:rsidRPr="00B35BAE">
              <w:rPr>
                <w:b/>
                <w:sz w:val="18"/>
                <w:szCs w:val="18"/>
              </w:rPr>
              <w:t>(Si/No)</w:t>
            </w:r>
          </w:p>
        </w:tc>
        <w:tc>
          <w:tcPr>
            <w:tcW w:w="1260" w:type="dxa"/>
            <w:shd w:val="clear" w:color="auto" w:fill="C6D9F1" w:themeFill="text2" w:themeFillTint="33"/>
            <w:vAlign w:val="center"/>
          </w:tcPr>
          <w:p w:rsidR="00A67D3F" w:rsidRPr="00B35BAE" w:rsidRDefault="009431C6" w:rsidP="006801B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Publicación Específica</w:t>
            </w:r>
            <w:r w:rsidR="00A67D3F" w:rsidRPr="00B35BAE">
              <w:rPr>
                <w:b/>
                <w:sz w:val="18"/>
                <w:szCs w:val="18"/>
              </w:rPr>
              <w:t xml:space="preserve"> de Adquisición</w:t>
            </w:r>
          </w:p>
        </w:tc>
        <w:tc>
          <w:tcPr>
            <w:tcW w:w="1260" w:type="dxa"/>
            <w:shd w:val="clear" w:color="auto" w:fill="C6D9F1" w:themeFill="text2" w:themeFillTint="33"/>
            <w:vAlign w:val="center"/>
          </w:tcPr>
          <w:p w:rsidR="00A67D3F" w:rsidRPr="00B35BAE" w:rsidRDefault="00A67D3F" w:rsidP="006801BD">
            <w:pPr>
              <w:jc w:val="center"/>
              <w:rPr>
                <w:b/>
                <w:sz w:val="18"/>
                <w:szCs w:val="18"/>
              </w:rPr>
            </w:pPr>
            <w:r w:rsidRPr="00B35BAE">
              <w:rPr>
                <w:b/>
                <w:sz w:val="18"/>
                <w:szCs w:val="18"/>
              </w:rPr>
              <w:t>Término de Contratación</w:t>
            </w:r>
          </w:p>
        </w:tc>
        <w:tc>
          <w:tcPr>
            <w:tcW w:w="1350" w:type="dxa"/>
            <w:vMerge/>
            <w:vAlign w:val="center"/>
          </w:tcPr>
          <w:p w:rsidR="00A67D3F" w:rsidRPr="00FB22E3" w:rsidRDefault="00A67D3F" w:rsidP="006801BD"/>
        </w:tc>
      </w:tr>
      <w:tr w:rsidR="00A67D3F" w:rsidRPr="00FB22E3" w:rsidTr="00A67D3F">
        <w:tc>
          <w:tcPr>
            <w:tcW w:w="13860" w:type="dxa"/>
            <w:gridSpan w:val="11"/>
            <w:vAlign w:val="center"/>
          </w:tcPr>
          <w:p w:rsidR="00A67D3F" w:rsidRPr="00A67D3F" w:rsidRDefault="00A67D3F" w:rsidP="006801BD">
            <w:pPr>
              <w:rPr>
                <w:b/>
                <w:sz w:val="18"/>
                <w:szCs w:val="18"/>
              </w:rPr>
            </w:pPr>
          </w:p>
          <w:p w:rsidR="00A67D3F" w:rsidRPr="00FB22E3" w:rsidRDefault="00A67D3F" w:rsidP="006801BD">
            <w:pPr>
              <w:rPr>
                <w:b/>
              </w:rPr>
            </w:pPr>
            <w:r w:rsidRPr="00FB22E3">
              <w:rPr>
                <w:b/>
              </w:rPr>
              <w:t>BIENES</w:t>
            </w:r>
          </w:p>
        </w:tc>
      </w:tr>
      <w:tr w:rsidR="00A67D3F" w:rsidRPr="00FB22E3" w:rsidTr="00A67D3F">
        <w:tc>
          <w:tcPr>
            <w:tcW w:w="810" w:type="dxa"/>
          </w:tcPr>
          <w:p w:rsidR="00A67D3F" w:rsidRPr="00FB22E3" w:rsidRDefault="00A67D3F" w:rsidP="006801BD">
            <w:pPr>
              <w:rPr>
                <w:sz w:val="18"/>
                <w:szCs w:val="18"/>
              </w:rPr>
            </w:pPr>
            <w:r w:rsidRPr="00FB22E3">
              <w:rPr>
                <w:sz w:val="18"/>
                <w:szCs w:val="18"/>
              </w:rPr>
              <w:t>1.</w:t>
            </w:r>
          </w:p>
        </w:tc>
        <w:tc>
          <w:tcPr>
            <w:tcW w:w="2700" w:type="dxa"/>
          </w:tcPr>
          <w:p w:rsidR="00A67D3F" w:rsidRPr="00FB22E3" w:rsidRDefault="00A67D3F" w:rsidP="00305BDF">
            <w:pPr>
              <w:rPr>
                <w:sz w:val="18"/>
                <w:szCs w:val="18"/>
              </w:rPr>
            </w:pPr>
            <w:r w:rsidRPr="00FB22E3">
              <w:rPr>
                <w:b/>
                <w:sz w:val="18"/>
                <w:szCs w:val="18"/>
              </w:rPr>
              <w:t xml:space="preserve">Adquisición de hardware y software </w:t>
            </w:r>
            <w:r w:rsidR="007B48B4" w:rsidRPr="00FB22E3">
              <w:rPr>
                <w:b/>
                <w:sz w:val="18"/>
                <w:szCs w:val="18"/>
              </w:rPr>
              <w:t>informáticos</w:t>
            </w:r>
            <w:r w:rsidRPr="00FB22E3">
              <w:rPr>
                <w:b/>
                <w:sz w:val="18"/>
                <w:szCs w:val="18"/>
              </w:rPr>
              <w:t xml:space="preserve"> (Servidor, Licencias, PCs y laptops) </w:t>
            </w:r>
          </w:p>
        </w:tc>
        <w:tc>
          <w:tcPr>
            <w:tcW w:w="1350" w:type="dxa"/>
            <w:vAlign w:val="center"/>
          </w:tcPr>
          <w:p w:rsidR="00A67D3F" w:rsidRPr="00FB22E3" w:rsidRDefault="00A67D3F" w:rsidP="00C645B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305BDF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0,000.00</w:t>
            </w:r>
          </w:p>
        </w:tc>
        <w:tc>
          <w:tcPr>
            <w:tcW w:w="1170" w:type="dxa"/>
            <w:vAlign w:val="center"/>
          </w:tcPr>
          <w:p w:rsidR="00A67D3F" w:rsidRPr="00FB22E3" w:rsidRDefault="00A67D3F" w:rsidP="00C42F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LPN</w:t>
            </w:r>
          </w:p>
        </w:tc>
        <w:tc>
          <w:tcPr>
            <w:tcW w:w="1080" w:type="dxa"/>
            <w:vAlign w:val="center"/>
          </w:tcPr>
          <w:p w:rsidR="00A67D3F" w:rsidRPr="00FB22E3" w:rsidRDefault="00A67D3F" w:rsidP="006801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 - ante</w:t>
            </w:r>
          </w:p>
        </w:tc>
        <w:tc>
          <w:tcPr>
            <w:tcW w:w="720" w:type="dxa"/>
            <w:vAlign w:val="center"/>
          </w:tcPr>
          <w:p w:rsidR="00A67D3F" w:rsidRPr="00FB22E3" w:rsidRDefault="00A67D3F" w:rsidP="006801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720" w:type="dxa"/>
            <w:vAlign w:val="center"/>
          </w:tcPr>
          <w:p w:rsidR="00A67D3F" w:rsidRPr="00FB22E3" w:rsidRDefault="00A67D3F" w:rsidP="006801BD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A67D3F" w:rsidRPr="00FB22E3" w:rsidRDefault="00A67D3F" w:rsidP="006801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1260" w:type="dxa"/>
            <w:vAlign w:val="center"/>
          </w:tcPr>
          <w:p w:rsidR="00A67D3F" w:rsidRPr="00FB22E3" w:rsidRDefault="00A67D3F" w:rsidP="00C645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15/02/2011</w:t>
            </w:r>
          </w:p>
        </w:tc>
        <w:tc>
          <w:tcPr>
            <w:tcW w:w="1260" w:type="dxa"/>
            <w:vAlign w:val="center"/>
          </w:tcPr>
          <w:p w:rsidR="00A67D3F" w:rsidRPr="00FB22E3" w:rsidRDefault="00A67D3F" w:rsidP="00C645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28/02/2011</w:t>
            </w:r>
          </w:p>
        </w:tc>
        <w:tc>
          <w:tcPr>
            <w:tcW w:w="1350" w:type="dxa"/>
          </w:tcPr>
          <w:p w:rsidR="00A67D3F" w:rsidRPr="00FB22E3" w:rsidRDefault="00A67D3F" w:rsidP="006801BD">
            <w:pPr>
              <w:rPr>
                <w:sz w:val="18"/>
                <w:szCs w:val="18"/>
              </w:rPr>
            </w:pPr>
          </w:p>
        </w:tc>
      </w:tr>
      <w:tr w:rsidR="00A67D3F" w:rsidRPr="00FB22E3" w:rsidTr="00A67D3F">
        <w:tc>
          <w:tcPr>
            <w:tcW w:w="13860" w:type="dxa"/>
            <w:gridSpan w:val="11"/>
          </w:tcPr>
          <w:p w:rsidR="00A67D3F" w:rsidRPr="00A67D3F" w:rsidRDefault="00A67D3F" w:rsidP="006801BD">
            <w:pPr>
              <w:rPr>
                <w:b/>
                <w:sz w:val="18"/>
                <w:szCs w:val="18"/>
              </w:rPr>
            </w:pPr>
          </w:p>
          <w:p w:rsidR="00A67D3F" w:rsidRPr="00FB22E3" w:rsidRDefault="00A67D3F" w:rsidP="006801BD">
            <w:pPr>
              <w:rPr>
                <w:b/>
                <w:szCs w:val="22"/>
              </w:rPr>
            </w:pPr>
            <w:r w:rsidRPr="00FB22E3">
              <w:rPr>
                <w:b/>
                <w:szCs w:val="22"/>
              </w:rPr>
              <w:t>SERVICIOS DE CONSULTORIA</w:t>
            </w:r>
          </w:p>
        </w:tc>
      </w:tr>
      <w:tr w:rsidR="00A67D3F" w:rsidRPr="00FB22E3" w:rsidTr="00A67D3F">
        <w:tc>
          <w:tcPr>
            <w:tcW w:w="13860" w:type="dxa"/>
            <w:gridSpan w:val="11"/>
          </w:tcPr>
          <w:p w:rsidR="00A67D3F" w:rsidRPr="00B35BAE" w:rsidRDefault="00A67D3F" w:rsidP="006801BD">
            <w:pPr>
              <w:rPr>
                <w:b/>
                <w:sz w:val="18"/>
                <w:szCs w:val="18"/>
              </w:rPr>
            </w:pPr>
            <w:r w:rsidRPr="00B35BAE">
              <w:rPr>
                <w:b/>
                <w:sz w:val="18"/>
                <w:szCs w:val="18"/>
              </w:rPr>
              <w:t>COMPONENTE I</w:t>
            </w:r>
          </w:p>
        </w:tc>
      </w:tr>
      <w:tr w:rsidR="00DE6849" w:rsidRPr="00FB22E3" w:rsidTr="00A67D3F">
        <w:tc>
          <w:tcPr>
            <w:tcW w:w="810" w:type="dxa"/>
          </w:tcPr>
          <w:p w:rsidR="00DE6849" w:rsidRPr="00FB22E3" w:rsidRDefault="00DE6849" w:rsidP="006801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Prod.1.</w:t>
            </w:r>
          </w:p>
        </w:tc>
        <w:tc>
          <w:tcPr>
            <w:tcW w:w="2700" w:type="dxa"/>
          </w:tcPr>
          <w:p w:rsidR="00DE6849" w:rsidRPr="00056048" w:rsidRDefault="00DE6849" w:rsidP="006801B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Consultoría para preparar d</w:t>
            </w:r>
            <w:r w:rsidRPr="00056048">
              <w:rPr>
                <w:b/>
                <w:sz w:val="18"/>
                <w:szCs w:val="18"/>
              </w:rPr>
              <w:t>ocumento sobre vinculación establecida en el SIAFI, entre la estructura programática del presupuesto, las categorías del Plan de la Nación y la desagregación regional del gasto.</w:t>
            </w:r>
          </w:p>
        </w:tc>
        <w:tc>
          <w:tcPr>
            <w:tcW w:w="1350" w:type="dxa"/>
            <w:vAlign w:val="center"/>
          </w:tcPr>
          <w:p w:rsidR="00DE6849" w:rsidRPr="00FB22E3" w:rsidRDefault="00DE6849" w:rsidP="00C645B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16,580.00</w:t>
            </w:r>
          </w:p>
        </w:tc>
        <w:tc>
          <w:tcPr>
            <w:tcW w:w="1170" w:type="dxa"/>
            <w:vAlign w:val="center"/>
          </w:tcPr>
          <w:p w:rsidR="00DE6849" w:rsidRPr="00FB22E3" w:rsidRDefault="00DE6849" w:rsidP="00C42F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CCII</w:t>
            </w:r>
          </w:p>
        </w:tc>
        <w:tc>
          <w:tcPr>
            <w:tcW w:w="1080" w:type="dxa"/>
            <w:vAlign w:val="center"/>
          </w:tcPr>
          <w:p w:rsidR="00DE6849" w:rsidRPr="00FB22E3" w:rsidRDefault="00DE6849" w:rsidP="00C42F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 - ante</w:t>
            </w:r>
          </w:p>
        </w:tc>
        <w:tc>
          <w:tcPr>
            <w:tcW w:w="720" w:type="dxa"/>
            <w:vAlign w:val="center"/>
          </w:tcPr>
          <w:p w:rsidR="00DE6849" w:rsidRPr="00FB22E3" w:rsidRDefault="00DE6849" w:rsidP="00C42F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720" w:type="dxa"/>
            <w:vAlign w:val="center"/>
          </w:tcPr>
          <w:p w:rsidR="00DE6849" w:rsidRPr="00FB22E3" w:rsidRDefault="00DE6849" w:rsidP="006801BD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DE6849" w:rsidRPr="00FB22E3" w:rsidRDefault="00DE6849" w:rsidP="006801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1260" w:type="dxa"/>
            <w:vAlign w:val="center"/>
          </w:tcPr>
          <w:p w:rsidR="00DE6849" w:rsidRPr="00FB22E3" w:rsidRDefault="00DE6849" w:rsidP="00C645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20/02/2011</w:t>
            </w:r>
          </w:p>
        </w:tc>
        <w:tc>
          <w:tcPr>
            <w:tcW w:w="1260" w:type="dxa"/>
            <w:vAlign w:val="center"/>
          </w:tcPr>
          <w:p w:rsidR="00DE6849" w:rsidRPr="00FB22E3" w:rsidRDefault="00DE6849" w:rsidP="00C645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28/02/2011</w:t>
            </w:r>
          </w:p>
        </w:tc>
        <w:tc>
          <w:tcPr>
            <w:tcW w:w="1350" w:type="dxa"/>
          </w:tcPr>
          <w:p w:rsidR="00DE6849" w:rsidRPr="00FB22E3" w:rsidRDefault="00DE6849" w:rsidP="006801BD">
            <w:pPr>
              <w:rPr>
                <w:sz w:val="18"/>
                <w:szCs w:val="18"/>
              </w:rPr>
            </w:pPr>
          </w:p>
        </w:tc>
      </w:tr>
      <w:tr w:rsidR="00DE6849" w:rsidRPr="00FB22E3" w:rsidTr="00A67D3F">
        <w:tc>
          <w:tcPr>
            <w:tcW w:w="810" w:type="dxa"/>
          </w:tcPr>
          <w:p w:rsidR="00DE6849" w:rsidRDefault="00DE6849" w:rsidP="00DE68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 1.</w:t>
            </w:r>
          </w:p>
        </w:tc>
        <w:tc>
          <w:tcPr>
            <w:tcW w:w="2700" w:type="dxa"/>
          </w:tcPr>
          <w:p w:rsidR="00DE6849" w:rsidRDefault="00DE6849" w:rsidP="006801B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Consultoría para preparar d</w:t>
            </w:r>
            <w:r w:rsidRPr="00056048">
              <w:rPr>
                <w:b/>
                <w:sz w:val="18"/>
                <w:szCs w:val="18"/>
              </w:rPr>
              <w:t>ocumento sobre vinculación establecida en el SIAFI, entre la estructura programática del presupuesto, las categorías del Plan de la Nación y la desagregación regional del gasto.</w:t>
            </w:r>
          </w:p>
        </w:tc>
        <w:tc>
          <w:tcPr>
            <w:tcW w:w="1350" w:type="dxa"/>
            <w:vAlign w:val="center"/>
          </w:tcPr>
          <w:p w:rsidR="00DE6849" w:rsidRDefault="00DE6849" w:rsidP="00C645B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6,000.00</w:t>
            </w:r>
          </w:p>
        </w:tc>
        <w:tc>
          <w:tcPr>
            <w:tcW w:w="1170" w:type="dxa"/>
            <w:vAlign w:val="center"/>
          </w:tcPr>
          <w:p w:rsidR="00DE6849" w:rsidRDefault="00DE6849" w:rsidP="00C42F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CCIN</w:t>
            </w:r>
          </w:p>
        </w:tc>
        <w:tc>
          <w:tcPr>
            <w:tcW w:w="1080" w:type="dxa"/>
            <w:vAlign w:val="center"/>
          </w:tcPr>
          <w:p w:rsidR="00DE6849" w:rsidRPr="00FB22E3" w:rsidRDefault="00DE6849" w:rsidP="00C42F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 - ante</w:t>
            </w:r>
          </w:p>
        </w:tc>
        <w:tc>
          <w:tcPr>
            <w:tcW w:w="720" w:type="dxa"/>
            <w:vAlign w:val="center"/>
          </w:tcPr>
          <w:p w:rsidR="00DE6849" w:rsidRPr="00FB22E3" w:rsidRDefault="00DE6849" w:rsidP="00C42F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720" w:type="dxa"/>
            <w:vAlign w:val="center"/>
          </w:tcPr>
          <w:p w:rsidR="00DE6849" w:rsidRPr="00FB22E3" w:rsidRDefault="00DE6849" w:rsidP="006801BD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DE6849" w:rsidRPr="00FB22E3" w:rsidRDefault="00DE6849" w:rsidP="006801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1260" w:type="dxa"/>
            <w:vAlign w:val="center"/>
          </w:tcPr>
          <w:p w:rsidR="00DE6849" w:rsidRPr="00FB22E3" w:rsidRDefault="00DE6849" w:rsidP="00C645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20/02/2011</w:t>
            </w:r>
          </w:p>
        </w:tc>
        <w:tc>
          <w:tcPr>
            <w:tcW w:w="1260" w:type="dxa"/>
            <w:vAlign w:val="center"/>
          </w:tcPr>
          <w:p w:rsidR="00DE6849" w:rsidRPr="00FB22E3" w:rsidRDefault="00DE6849" w:rsidP="00C645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28/02/2011</w:t>
            </w:r>
          </w:p>
        </w:tc>
        <w:tc>
          <w:tcPr>
            <w:tcW w:w="1350" w:type="dxa"/>
          </w:tcPr>
          <w:p w:rsidR="00DE6849" w:rsidRPr="00FB22E3" w:rsidRDefault="00DE6849" w:rsidP="006801BD">
            <w:pPr>
              <w:rPr>
                <w:sz w:val="18"/>
                <w:szCs w:val="18"/>
              </w:rPr>
            </w:pPr>
          </w:p>
        </w:tc>
      </w:tr>
      <w:tr w:rsidR="00056048" w:rsidRPr="00FB22E3" w:rsidTr="00A67D3F">
        <w:tc>
          <w:tcPr>
            <w:tcW w:w="810" w:type="dxa"/>
          </w:tcPr>
          <w:p w:rsidR="00056048" w:rsidRDefault="00056048" w:rsidP="00DE68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Prod. 1.</w:t>
            </w:r>
          </w:p>
        </w:tc>
        <w:tc>
          <w:tcPr>
            <w:tcW w:w="2700" w:type="dxa"/>
          </w:tcPr>
          <w:p w:rsidR="00056048" w:rsidRDefault="00056048" w:rsidP="006801B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Consultor </w:t>
            </w:r>
            <w:r w:rsidR="003B66C6">
              <w:rPr>
                <w:b/>
                <w:sz w:val="18"/>
                <w:szCs w:val="18"/>
              </w:rPr>
              <w:t>i</w:t>
            </w:r>
            <w:r w:rsidR="007B48B4">
              <w:rPr>
                <w:b/>
                <w:sz w:val="18"/>
                <w:szCs w:val="18"/>
              </w:rPr>
              <w:t>nformático</w:t>
            </w:r>
            <w:r>
              <w:rPr>
                <w:b/>
                <w:sz w:val="18"/>
                <w:szCs w:val="18"/>
              </w:rPr>
              <w:t xml:space="preserve"> </w:t>
            </w:r>
            <w:r w:rsidR="003B66C6">
              <w:rPr>
                <w:b/>
                <w:sz w:val="18"/>
                <w:szCs w:val="18"/>
              </w:rPr>
              <w:t>l</w:t>
            </w:r>
            <w:r>
              <w:rPr>
                <w:b/>
                <w:sz w:val="18"/>
                <w:szCs w:val="18"/>
              </w:rPr>
              <w:t>ocal para realizar ajustes al SIAFI</w:t>
            </w:r>
          </w:p>
        </w:tc>
        <w:tc>
          <w:tcPr>
            <w:tcW w:w="1350" w:type="dxa"/>
            <w:vAlign w:val="center"/>
          </w:tcPr>
          <w:p w:rsidR="00056048" w:rsidRDefault="00056048" w:rsidP="00C645B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9,000.00</w:t>
            </w:r>
          </w:p>
        </w:tc>
        <w:tc>
          <w:tcPr>
            <w:tcW w:w="1170" w:type="dxa"/>
            <w:vAlign w:val="center"/>
          </w:tcPr>
          <w:p w:rsidR="00056048" w:rsidRDefault="00056048" w:rsidP="00C42F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CCIN</w:t>
            </w:r>
          </w:p>
        </w:tc>
        <w:tc>
          <w:tcPr>
            <w:tcW w:w="1080" w:type="dxa"/>
            <w:vAlign w:val="center"/>
          </w:tcPr>
          <w:p w:rsidR="00056048" w:rsidRPr="00FB22E3" w:rsidRDefault="00056048" w:rsidP="00C42F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 - ante</w:t>
            </w:r>
          </w:p>
        </w:tc>
        <w:tc>
          <w:tcPr>
            <w:tcW w:w="720" w:type="dxa"/>
            <w:vAlign w:val="center"/>
          </w:tcPr>
          <w:p w:rsidR="00056048" w:rsidRPr="00FB22E3" w:rsidRDefault="00056048" w:rsidP="00C42F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720" w:type="dxa"/>
            <w:vAlign w:val="center"/>
          </w:tcPr>
          <w:p w:rsidR="00056048" w:rsidRPr="00FB22E3" w:rsidRDefault="00056048" w:rsidP="006801BD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056048" w:rsidRPr="00FB22E3" w:rsidRDefault="00056048" w:rsidP="006801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1260" w:type="dxa"/>
            <w:vAlign w:val="center"/>
          </w:tcPr>
          <w:p w:rsidR="00056048" w:rsidRPr="001A3F99" w:rsidRDefault="00056048" w:rsidP="00C645B6">
            <w:pPr>
              <w:jc w:val="center"/>
              <w:rPr>
                <w:sz w:val="18"/>
                <w:szCs w:val="18"/>
              </w:rPr>
            </w:pPr>
            <w:r w:rsidRPr="001A3F99">
              <w:rPr>
                <w:sz w:val="18"/>
                <w:szCs w:val="18"/>
              </w:rPr>
              <w:t>20/02/2011</w:t>
            </w:r>
          </w:p>
        </w:tc>
        <w:tc>
          <w:tcPr>
            <w:tcW w:w="1260" w:type="dxa"/>
            <w:vAlign w:val="center"/>
          </w:tcPr>
          <w:p w:rsidR="00056048" w:rsidRPr="001A3F99" w:rsidRDefault="00056048" w:rsidP="00C645B6">
            <w:pPr>
              <w:jc w:val="center"/>
              <w:rPr>
                <w:sz w:val="18"/>
                <w:szCs w:val="18"/>
              </w:rPr>
            </w:pPr>
            <w:r w:rsidRPr="001A3F99">
              <w:rPr>
                <w:sz w:val="18"/>
                <w:szCs w:val="18"/>
              </w:rPr>
              <w:t>28/02/2011</w:t>
            </w:r>
          </w:p>
        </w:tc>
        <w:tc>
          <w:tcPr>
            <w:tcW w:w="1350" w:type="dxa"/>
          </w:tcPr>
          <w:p w:rsidR="00056048" w:rsidRPr="00FB22E3" w:rsidRDefault="00056048" w:rsidP="006801BD">
            <w:pPr>
              <w:rPr>
                <w:sz w:val="18"/>
                <w:szCs w:val="18"/>
              </w:rPr>
            </w:pPr>
          </w:p>
        </w:tc>
      </w:tr>
      <w:tr w:rsidR="00056048" w:rsidRPr="00FB22E3" w:rsidTr="00A67D3F">
        <w:tc>
          <w:tcPr>
            <w:tcW w:w="810" w:type="dxa"/>
          </w:tcPr>
          <w:p w:rsidR="00056048" w:rsidRPr="00FB22E3" w:rsidRDefault="00056048" w:rsidP="00DE68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Prod. 2.</w:t>
            </w:r>
          </w:p>
        </w:tc>
        <w:tc>
          <w:tcPr>
            <w:tcW w:w="2700" w:type="dxa"/>
          </w:tcPr>
          <w:p w:rsidR="00056048" w:rsidRPr="00056048" w:rsidRDefault="00056048" w:rsidP="006801B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Consultoría para preparar n</w:t>
            </w:r>
            <w:r w:rsidRPr="00056048">
              <w:rPr>
                <w:b/>
                <w:sz w:val="18"/>
                <w:szCs w:val="18"/>
              </w:rPr>
              <w:t>orma técnica sobre indicadores de planificación y presupuesto</w:t>
            </w:r>
          </w:p>
        </w:tc>
        <w:tc>
          <w:tcPr>
            <w:tcW w:w="1350" w:type="dxa"/>
            <w:vAlign w:val="center"/>
          </w:tcPr>
          <w:p w:rsidR="00056048" w:rsidRPr="00244903" w:rsidRDefault="00056048" w:rsidP="00C645B6">
            <w:pPr>
              <w:jc w:val="righ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  <w:r w:rsidRPr="00244903">
              <w:rPr>
                <w:sz w:val="18"/>
                <w:szCs w:val="18"/>
              </w:rPr>
              <w:t>,160.00</w:t>
            </w:r>
          </w:p>
        </w:tc>
        <w:tc>
          <w:tcPr>
            <w:tcW w:w="1170" w:type="dxa"/>
            <w:vAlign w:val="center"/>
          </w:tcPr>
          <w:p w:rsidR="00056048" w:rsidRPr="00FB22E3" w:rsidRDefault="00056048" w:rsidP="00C42F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CCII</w:t>
            </w:r>
          </w:p>
        </w:tc>
        <w:tc>
          <w:tcPr>
            <w:tcW w:w="1080" w:type="dxa"/>
            <w:vAlign w:val="center"/>
          </w:tcPr>
          <w:p w:rsidR="00056048" w:rsidRPr="00FB22E3" w:rsidRDefault="00056048" w:rsidP="00C42F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 - ante</w:t>
            </w:r>
          </w:p>
        </w:tc>
        <w:tc>
          <w:tcPr>
            <w:tcW w:w="720" w:type="dxa"/>
            <w:vAlign w:val="center"/>
          </w:tcPr>
          <w:p w:rsidR="00056048" w:rsidRPr="00FB22E3" w:rsidRDefault="00056048" w:rsidP="00C42F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720" w:type="dxa"/>
            <w:vAlign w:val="center"/>
          </w:tcPr>
          <w:p w:rsidR="00056048" w:rsidRPr="00FB22E3" w:rsidRDefault="00056048" w:rsidP="006801BD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056048" w:rsidRPr="00FB22E3" w:rsidRDefault="00056048" w:rsidP="006801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1260" w:type="dxa"/>
            <w:vAlign w:val="center"/>
          </w:tcPr>
          <w:p w:rsidR="00056048" w:rsidRPr="00FB22E3" w:rsidRDefault="00056048" w:rsidP="00C645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15/02/2011</w:t>
            </w:r>
          </w:p>
        </w:tc>
        <w:tc>
          <w:tcPr>
            <w:tcW w:w="1260" w:type="dxa"/>
            <w:vAlign w:val="center"/>
          </w:tcPr>
          <w:p w:rsidR="00056048" w:rsidRPr="00FB22E3" w:rsidRDefault="00056048" w:rsidP="00C645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15/04/2011</w:t>
            </w:r>
          </w:p>
        </w:tc>
        <w:tc>
          <w:tcPr>
            <w:tcW w:w="1350" w:type="dxa"/>
          </w:tcPr>
          <w:p w:rsidR="00056048" w:rsidRPr="00FB22E3" w:rsidRDefault="00056048" w:rsidP="006801BD">
            <w:pPr>
              <w:rPr>
                <w:sz w:val="18"/>
                <w:szCs w:val="18"/>
              </w:rPr>
            </w:pPr>
          </w:p>
        </w:tc>
      </w:tr>
      <w:tr w:rsidR="00056048" w:rsidRPr="00FB22E3" w:rsidTr="00A67D3F">
        <w:tc>
          <w:tcPr>
            <w:tcW w:w="810" w:type="dxa"/>
          </w:tcPr>
          <w:p w:rsidR="00056048" w:rsidRDefault="00056048" w:rsidP="00DE68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Prod. 2.</w:t>
            </w:r>
          </w:p>
        </w:tc>
        <w:tc>
          <w:tcPr>
            <w:tcW w:w="2700" w:type="dxa"/>
          </w:tcPr>
          <w:p w:rsidR="00056048" w:rsidRDefault="00056048" w:rsidP="006801B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Consultoría para preparar n</w:t>
            </w:r>
            <w:r w:rsidRPr="00056048">
              <w:rPr>
                <w:b/>
                <w:sz w:val="18"/>
                <w:szCs w:val="18"/>
              </w:rPr>
              <w:t xml:space="preserve">orma técnica sobre indicadores de planificación y </w:t>
            </w:r>
            <w:r w:rsidRPr="00056048">
              <w:rPr>
                <w:b/>
                <w:sz w:val="18"/>
                <w:szCs w:val="18"/>
              </w:rPr>
              <w:lastRenderedPageBreak/>
              <w:t>presupuesto</w:t>
            </w:r>
          </w:p>
        </w:tc>
        <w:tc>
          <w:tcPr>
            <w:tcW w:w="1350" w:type="dxa"/>
            <w:vAlign w:val="center"/>
          </w:tcPr>
          <w:p w:rsidR="00056048" w:rsidRPr="00244903" w:rsidRDefault="00056048" w:rsidP="00C645B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9,000.00</w:t>
            </w:r>
          </w:p>
        </w:tc>
        <w:tc>
          <w:tcPr>
            <w:tcW w:w="1170" w:type="dxa"/>
            <w:vAlign w:val="center"/>
          </w:tcPr>
          <w:p w:rsidR="00056048" w:rsidRDefault="00056048" w:rsidP="00C42F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CCIN</w:t>
            </w:r>
          </w:p>
        </w:tc>
        <w:tc>
          <w:tcPr>
            <w:tcW w:w="1080" w:type="dxa"/>
            <w:vAlign w:val="center"/>
          </w:tcPr>
          <w:p w:rsidR="00056048" w:rsidRPr="00FB22E3" w:rsidRDefault="00056048" w:rsidP="00C42F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 - ante</w:t>
            </w:r>
          </w:p>
        </w:tc>
        <w:tc>
          <w:tcPr>
            <w:tcW w:w="720" w:type="dxa"/>
            <w:vAlign w:val="center"/>
          </w:tcPr>
          <w:p w:rsidR="00056048" w:rsidRPr="00FB22E3" w:rsidRDefault="00056048" w:rsidP="00C42F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720" w:type="dxa"/>
            <w:vAlign w:val="center"/>
          </w:tcPr>
          <w:p w:rsidR="00056048" w:rsidRPr="00FB22E3" w:rsidRDefault="00056048" w:rsidP="006801BD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056048" w:rsidRPr="00FB22E3" w:rsidRDefault="00056048" w:rsidP="006801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1260" w:type="dxa"/>
            <w:vAlign w:val="center"/>
          </w:tcPr>
          <w:p w:rsidR="00056048" w:rsidRPr="00FB22E3" w:rsidRDefault="00056048" w:rsidP="00C645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15/02/2011</w:t>
            </w:r>
          </w:p>
        </w:tc>
        <w:tc>
          <w:tcPr>
            <w:tcW w:w="1260" w:type="dxa"/>
            <w:vAlign w:val="center"/>
          </w:tcPr>
          <w:p w:rsidR="00056048" w:rsidRPr="00FB22E3" w:rsidRDefault="00056048" w:rsidP="00C645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15/04/2011</w:t>
            </w:r>
          </w:p>
        </w:tc>
        <w:tc>
          <w:tcPr>
            <w:tcW w:w="1350" w:type="dxa"/>
          </w:tcPr>
          <w:p w:rsidR="00056048" w:rsidRPr="00FB22E3" w:rsidRDefault="00056048" w:rsidP="006801BD">
            <w:pPr>
              <w:rPr>
                <w:sz w:val="18"/>
                <w:szCs w:val="18"/>
              </w:rPr>
            </w:pPr>
          </w:p>
        </w:tc>
      </w:tr>
      <w:tr w:rsidR="00056048" w:rsidRPr="00FB22E3" w:rsidTr="00A67D3F">
        <w:tc>
          <w:tcPr>
            <w:tcW w:w="810" w:type="dxa"/>
          </w:tcPr>
          <w:p w:rsidR="00056048" w:rsidRPr="00FB22E3" w:rsidRDefault="00056048" w:rsidP="00DE68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Prod. 3.</w:t>
            </w:r>
          </w:p>
        </w:tc>
        <w:tc>
          <w:tcPr>
            <w:tcW w:w="2700" w:type="dxa"/>
          </w:tcPr>
          <w:p w:rsidR="00056048" w:rsidRPr="0097086F" w:rsidRDefault="00056048" w:rsidP="006801BD">
            <w:pPr>
              <w:jc w:val="both"/>
              <w:rPr>
                <w:b/>
                <w:sz w:val="18"/>
                <w:szCs w:val="18"/>
              </w:rPr>
            </w:pPr>
            <w:r w:rsidRPr="00056048">
              <w:rPr>
                <w:b/>
                <w:sz w:val="18"/>
                <w:szCs w:val="18"/>
              </w:rPr>
              <w:t>Consultoría para revisión de la estructura programática del presupuesto en organismos seleccionados.</w:t>
            </w:r>
          </w:p>
        </w:tc>
        <w:tc>
          <w:tcPr>
            <w:tcW w:w="1350" w:type="dxa"/>
            <w:vAlign w:val="center"/>
          </w:tcPr>
          <w:p w:rsidR="00056048" w:rsidRPr="00FB22E3" w:rsidRDefault="00056048" w:rsidP="00C42F6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25,620.00</w:t>
            </w:r>
          </w:p>
        </w:tc>
        <w:tc>
          <w:tcPr>
            <w:tcW w:w="117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CCII</w:t>
            </w:r>
          </w:p>
        </w:tc>
        <w:tc>
          <w:tcPr>
            <w:tcW w:w="108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 - ante</w:t>
            </w:r>
          </w:p>
        </w:tc>
        <w:tc>
          <w:tcPr>
            <w:tcW w:w="72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72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126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15/04/2011</w:t>
            </w:r>
          </w:p>
        </w:tc>
        <w:tc>
          <w:tcPr>
            <w:tcW w:w="126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15/06/2011</w:t>
            </w:r>
          </w:p>
        </w:tc>
        <w:tc>
          <w:tcPr>
            <w:tcW w:w="1350" w:type="dxa"/>
          </w:tcPr>
          <w:p w:rsidR="00056048" w:rsidRPr="00FB22E3" w:rsidRDefault="00056048" w:rsidP="006801BD">
            <w:pPr>
              <w:rPr>
                <w:sz w:val="18"/>
                <w:szCs w:val="18"/>
              </w:rPr>
            </w:pPr>
          </w:p>
        </w:tc>
      </w:tr>
      <w:tr w:rsidR="00056048" w:rsidRPr="00FB22E3" w:rsidTr="00A67D3F">
        <w:tc>
          <w:tcPr>
            <w:tcW w:w="810" w:type="dxa"/>
          </w:tcPr>
          <w:p w:rsidR="00056048" w:rsidRDefault="00056048" w:rsidP="00DE68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Prod. 3</w:t>
            </w:r>
          </w:p>
        </w:tc>
        <w:tc>
          <w:tcPr>
            <w:tcW w:w="2700" w:type="dxa"/>
          </w:tcPr>
          <w:p w:rsidR="00056048" w:rsidRPr="0097086F" w:rsidRDefault="00056048" w:rsidP="003B66C6">
            <w:pPr>
              <w:jc w:val="both"/>
              <w:rPr>
                <w:b/>
                <w:sz w:val="18"/>
                <w:szCs w:val="18"/>
              </w:rPr>
            </w:pPr>
            <w:r w:rsidRPr="00056048">
              <w:rPr>
                <w:b/>
                <w:sz w:val="18"/>
                <w:szCs w:val="18"/>
              </w:rPr>
              <w:t>Consultoría para revisión de la estructura programática del presupuesto en organismos seleccionados. (5 consultores)</w:t>
            </w:r>
            <w:r>
              <w:rPr>
                <w:b/>
                <w:sz w:val="18"/>
                <w:szCs w:val="18"/>
              </w:rPr>
              <w:t xml:space="preserve"> Monto </w:t>
            </w:r>
            <w:r w:rsidR="00305BDF">
              <w:rPr>
                <w:b/>
                <w:sz w:val="18"/>
                <w:szCs w:val="18"/>
              </w:rPr>
              <w:t>x consultor</w:t>
            </w:r>
            <w:r>
              <w:rPr>
                <w:b/>
                <w:sz w:val="18"/>
                <w:szCs w:val="18"/>
              </w:rPr>
              <w:t xml:space="preserve"> </w:t>
            </w:r>
            <w:r w:rsidR="003B66C6">
              <w:rPr>
                <w:b/>
                <w:sz w:val="18"/>
                <w:szCs w:val="18"/>
              </w:rPr>
              <w:br/>
            </w:r>
            <w:r>
              <w:rPr>
                <w:b/>
                <w:sz w:val="18"/>
                <w:szCs w:val="18"/>
              </w:rPr>
              <w:t>US$</w:t>
            </w:r>
            <w:r w:rsidR="00305BDF">
              <w:rPr>
                <w:b/>
                <w:sz w:val="18"/>
                <w:szCs w:val="18"/>
              </w:rPr>
              <w:t>12</w:t>
            </w:r>
            <w:r w:rsidR="003B66C6">
              <w:rPr>
                <w:b/>
                <w:sz w:val="18"/>
                <w:szCs w:val="18"/>
              </w:rPr>
              <w:t>.</w:t>
            </w:r>
            <w:r w:rsidR="00305BDF">
              <w:rPr>
                <w:b/>
                <w:sz w:val="18"/>
                <w:szCs w:val="18"/>
              </w:rPr>
              <w:t>000.</w:t>
            </w:r>
            <w:r w:rsidR="003B66C6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350" w:type="dxa"/>
            <w:vAlign w:val="center"/>
          </w:tcPr>
          <w:p w:rsidR="00056048" w:rsidRDefault="00305BDF" w:rsidP="00C42F6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 w:rsidR="00056048">
              <w:rPr>
                <w:sz w:val="18"/>
                <w:szCs w:val="18"/>
              </w:rPr>
              <w:t>,000.00</w:t>
            </w:r>
          </w:p>
        </w:tc>
        <w:tc>
          <w:tcPr>
            <w:tcW w:w="1170" w:type="dxa"/>
            <w:vAlign w:val="center"/>
          </w:tcPr>
          <w:p w:rsidR="00056048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CCIN</w:t>
            </w:r>
          </w:p>
        </w:tc>
        <w:tc>
          <w:tcPr>
            <w:tcW w:w="108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 - ante</w:t>
            </w:r>
          </w:p>
        </w:tc>
        <w:tc>
          <w:tcPr>
            <w:tcW w:w="72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72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126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15/04/2011</w:t>
            </w:r>
          </w:p>
        </w:tc>
        <w:tc>
          <w:tcPr>
            <w:tcW w:w="126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15/06/2011</w:t>
            </w:r>
          </w:p>
        </w:tc>
        <w:tc>
          <w:tcPr>
            <w:tcW w:w="1350" w:type="dxa"/>
          </w:tcPr>
          <w:p w:rsidR="00056048" w:rsidRPr="00FB22E3" w:rsidRDefault="00056048" w:rsidP="006801BD">
            <w:pPr>
              <w:rPr>
                <w:sz w:val="18"/>
                <w:szCs w:val="18"/>
              </w:rPr>
            </w:pPr>
          </w:p>
        </w:tc>
      </w:tr>
      <w:tr w:rsidR="00056048" w:rsidRPr="00FB22E3" w:rsidTr="00A67D3F">
        <w:trPr>
          <w:trHeight w:val="935"/>
        </w:trPr>
        <w:tc>
          <w:tcPr>
            <w:tcW w:w="810" w:type="dxa"/>
          </w:tcPr>
          <w:p w:rsidR="00056048" w:rsidRPr="00FB22E3" w:rsidRDefault="00056048" w:rsidP="00DE68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Prod. 4.</w:t>
            </w:r>
          </w:p>
        </w:tc>
        <w:tc>
          <w:tcPr>
            <w:tcW w:w="2700" w:type="dxa"/>
          </w:tcPr>
          <w:p w:rsidR="00056048" w:rsidRPr="0097086F" w:rsidRDefault="00056048" w:rsidP="006801B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Consultoría para el análisis del m</w:t>
            </w:r>
            <w:r w:rsidRPr="00056048">
              <w:rPr>
                <w:b/>
                <w:sz w:val="18"/>
                <w:szCs w:val="18"/>
              </w:rPr>
              <w:t xml:space="preserve">arco normativo y operativo para la instrumentación de los convenios de </w:t>
            </w:r>
            <w:r w:rsidR="003B66C6">
              <w:rPr>
                <w:b/>
                <w:sz w:val="18"/>
                <w:szCs w:val="18"/>
              </w:rPr>
              <w:t>g</w:t>
            </w:r>
            <w:r w:rsidR="009431C6">
              <w:rPr>
                <w:b/>
                <w:sz w:val="18"/>
                <w:szCs w:val="18"/>
              </w:rPr>
              <w:t>estión basad</w:t>
            </w:r>
            <w:r w:rsidR="000C78AB">
              <w:rPr>
                <w:b/>
                <w:sz w:val="18"/>
                <w:szCs w:val="18"/>
              </w:rPr>
              <w:t>a</w:t>
            </w:r>
            <w:r w:rsidR="00103195">
              <w:rPr>
                <w:b/>
                <w:sz w:val="18"/>
                <w:szCs w:val="18"/>
              </w:rPr>
              <w:t xml:space="preserve"> en resultados</w:t>
            </w:r>
            <w:r>
              <w:rPr>
                <w:b/>
                <w:sz w:val="18"/>
                <w:szCs w:val="18"/>
              </w:rPr>
              <w:t xml:space="preserve"> y propuesta de marco legal para convenios de </w:t>
            </w:r>
            <w:r w:rsidR="003B66C6">
              <w:rPr>
                <w:b/>
                <w:sz w:val="18"/>
                <w:szCs w:val="18"/>
              </w:rPr>
              <w:t>g</w:t>
            </w:r>
            <w:r w:rsidR="009431C6">
              <w:rPr>
                <w:b/>
                <w:sz w:val="18"/>
                <w:szCs w:val="18"/>
              </w:rPr>
              <w:t>estión basad</w:t>
            </w:r>
            <w:r w:rsidR="000C78AB">
              <w:rPr>
                <w:b/>
                <w:sz w:val="18"/>
                <w:szCs w:val="18"/>
              </w:rPr>
              <w:t>a</w:t>
            </w:r>
            <w:r w:rsidR="00103195">
              <w:rPr>
                <w:b/>
                <w:sz w:val="18"/>
                <w:szCs w:val="18"/>
              </w:rPr>
              <w:t xml:space="preserve"> en resultados</w:t>
            </w:r>
            <w:r w:rsidR="003B66C6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350" w:type="dxa"/>
            <w:vAlign w:val="center"/>
          </w:tcPr>
          <w:p w:rsidR="00056048" w:rsidRDefault="00056048" w:rsidP="00C42F6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33,160.00</w:t>
            </w:r>
          </w:p>
          <w:p w:rsidR="00056048" w:rsidRPr="00FB22E3" w:rsidRDefault="00056048" w:rsidP="00C42F6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CCII</w:t>
            </w:r>
          </w:p>
        </w:tc>
        <w:tc>
          <w:tcPr>
            <w:tcW w:w="108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 - ante</w:t>
            </w:r>
          </w:p>
        </w:tc>
        <w:tc>
          <w:tcPr>
            <w:tcW w:w="72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72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126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15/04/2011</w:t>
            </w:r>
          </w:p>
        </w:tc>
        <w:tc>
          <w:tcPr>
            <w:tcW w:w="126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15/08/2011</w:t>
            </w:r>
          </w:p>
        </w:tc>
        <w:tc>
          <w:tcPr>
            <w:tcW w:w="1350" w:type="dxa"/>
          </w:tcPr>
          <w:p w:rsidR="00056048" w:rsidRPr="00FB22E3" w:rsidRDefault="00056048" w:rsidP="006801BD">
            <w:pPr>
              <w:rPr>
                <w:sz w:val="18"/>
                <w:szCs w:val="18"/>
              </w:rPr>
            </w:pPr>
          </w:p>
        </w:tc>
      </w:tr>
      <w:tr w:rsidR="00056048" w:rsidRPr="00FB22E3" w:rsidTr="00A67D3F">
        <w:trPr>
          <w:trHeight w:val="935"/>
        </w:trPr>
        <w:tc>
          <w:tcPr>
            <w:tcW w:w="810" w:type="dxa"/>
          </w:tcPr>
          <w:p w:rsidR="00056048" w:rsidRDefault="00056048" w:rsidP="006801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Prod. 4.</w:t>
            </w:r>
          </w:p>
        </w:tc>
        <w:tc>
          <w:tcPr>
            <w:tcW w:w="2700" w:type="dxa"/>
          </w:tcPr>
          <w:p w:rsidR="00056048" w:rsidRDefault="00056048" w:rsidP="006801B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Consultoría para el análisis del m</w:t>
            </w:r>
            <w:r w:rsidRPr="00056048">
              <w:rPr>
                <w:b/>
                <w:sz w:val="18"/>
                <w:szCs w:val="18"/>
              </w:rPr>
              <w:t xml:space="preserve">arco normativo y operativo para la instrumentación de los convenios de </w:t>
            </w:r>
            <w:r w:rsidR="003B66C6">
              <w:rPr>
                <w:b/>
                <w:sz w:val="18"/>
                <w:szCs w:val="18"/>
              </w:rPr>
              <w:t>g</w:t>
            </w:r>
            <w:r w:rsidR="009431C6">
              <w:rPr>
                <w:b/>
                <w:sz w:val="18"/>
                <w:szCs w:val="18"/>
              </w:rPr>
              <w:t>estión basad</w:t>
            </w:r>
            <w:r w:rsidR="000C78AB">
              <w:rPr>
                <w:b/>
                <w:sz w:val="18"/>
                <w:szCs w:val="18"/>
              </w:rPr>
              <w:t>a</w:t>
            </w:r>
            <w:r w:rsidR="00103195">
              <w:rPr>
                <w:b/>
                <w:sz w:val="18"/>
                <w:szCs w:val="18"/>
              </w:rPr>
              <w:t xml:space="preserve"> en resultados</w:t>
            </w:r>
            <w:r>
              <w:rPr>
                <w:b/>
                <w:sz w:val="18"/>
                <w:szCs w:val="18"/>
              </w:rPr>
              <w:t xml:space="preserve"> y propuesta de marco legal para convenios de </w:t>
            </w:r>
            <w:r w:rsidR="003B66C6">
              <w:rPr>
                <w:b/>
                <w:sz w:val="18"/>
                <w:szCs w:val="18"/>
              </w:rPr>
              <w:t>g</w:t>
            </w:r>
            <w:r w:rsidR="00103195">
              <w:rPr>
                <w:b/>
                <w:sz w:val="18"/>
                <w:szCs w:val="18"/>
              </w:rPr>
              <w:t>estión basada en resultados</w:t>
            </w:r>
            <w:r w:rsidR="003B66C6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350" w:type="dxa"/>
            <w:vAlign w:val="center"/>
          </w:tcPr>
          <w:p w:rsidR="00056048" w:rsidRDefault="00056048" w:rsidP="00C42F6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9,000.00</w:t>
            </w:r>
          </w:p>
        </w:tc>
        <w:tc>
          <w:tcPr>
            <w:tcW w:w="1170" w:type="dxa"/>
            <w:vAlign w:val="center"/>
          </w:tcPr>
          <w:p w:rsidR="00056048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CCIN</w:t>
            </w:r>
          </w:p>
        </w:tc>
        <w:tc>
          <w:tcPr>
            <w:tcW w:w="108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 - ante</w:t>
            </w:r>
          </w:p>
        </w:tc>
        <w:tc>
          <w:tcPr>
            <w:tcW w:w="72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72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126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15/04/2011</w:t>
            </w:r>
          </w:p>
        </w:tc>
        <w:tc>
          <w:tcPr>
            <w:tcW w:w="126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15/08/2011</w:t>
            </w:r>
          </w:p>
        </w:tc>
        <w:tc>
          <w:tcPr>
            <w:tcW w:w="1350" w:type="dxa"/>
          </w:tcPr>
          <w:p w:rsidR="00056048" w:rsidRPr="00FB22E3" w:rsidRDefault="00056048" w:rsidP="006801BD">
            <w:pPr>
              <w:rPr>
                <w:sz w:val="18"/>
                <w:szCs w:val="18"/>
              </w:rPr>
            </w:pPr>
          </w:p>
        </w:tc>
      </w:tr>
      <w:tr w:rsidR="00056048" w:rsidRPr="00FB22E3" w:rsidTr="00DE6849">
        <w:trPr>
          <w:trHeight w:val="575"/>
        </w:trPr>
        <w:tc>
          <w:tcPr>
            <w:tcW w:w="810" w:type="dxa"/>
          </w:tcPr>
          <w:p w:rsidR="00056048" w:rsidRPr="00FB22E3" w:rsidRDefault="00056048" w:rsidP="00DE68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Prod. 5.</w:t>
            </w:r>
          </w:p>
        </w:tc>
        <w:tc>
          <w:tcPr>
            <w:tcW w:w="2700" w:type="dxa"/>
          </w:tcPr>
          <w:p w:rsidR="00056048" w:rsidRDefault="00056048" w:rsidP="006801BD">
            <w:pPr>
              <w:jc w:val="both"/>
              <w:rPr>
                <w:b/>
                <w:sz w:val="18"/>
                <w:szCs w:val="18"/>
              </w:rPr>
            </w:pPr>
            <w:r w:rsidRPr="0097086F">
              <w:rPr>
                <w:b/>
                <w:sz w:val="18"/>
                <w:szCs w:val="18"/>
              </w:rPr>
              <w:t xml:space="preserve">Consultoría para </w:t>
            </w:r>
            <w:r>
              <w:rPr>
                <w:b/>
                <w:sz w:val="18"/>
                <w:szCs w:val="18"/>
              </w:rPr>
              <w:t xml:space="preserve">el diseño funcional </w:t>
            </w:r>
            <w:r w:rsidRPr="0097086F">
              <w:rPr>
                <w:b/>
                <w:sz w:val="18"/>
                <w:szCs w:val="18"/>
              </w:rPr>
              <w:t>de un sistema de monitoreo y evaluación</w:t>
            </w:r>
          </w:p>
        </w:tc>
        <w:tc>
          <w:tcPr>
            <w:tcW w:w="1350" w:type="dxa"/>
            <w:vAlign w:val="center"/>
          </w:tcPr>
          <w:p w:rsidR="00056048" w:rsidRPr="00FB22E3" w:rsidRDefault="00056048" w:rsidP="00C42F6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66,320.00</w:t>
            </w:r>
          </w:p>
        </w:tc>
        <w:tc>
          <w:tcPr>
            <w:tcW w:w="117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CCII</w:t>
            </w:r>
          </w:p>
        </w:tc>
        <w:tc>
          <w:tcPr>
            <w:tcW w:w="108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 - ante</w:t>
            </w:r>
          </w:p>
        </w:tc>
        <w:tc>
          <w:tcPr>
            <w:tcW w:w="72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72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126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15/10/2011</w:t>
            </w:r>
          </w:p>
        </w:tc>
        <w:tc>
          <w:tcPr>
            <w:tcW w:w="126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15/01/2012</w:t>
            </w:r>
          </w:p>
        </w:tc>
        <w:tc>
          <w:tcPr>
            <w:tcW w:w="1350" w:type="dxa"/>
          </w:tcPr>
          <w:p w:rsidR="00056048" w:rsidRPr="00FB22E3" w:rsidRDefault="00056048" w:rsidP="006801BD">
            <w:pPr>
              <w:rPr>
                <w:sz w:val="18"/>
                <w:szCs w:val="18"/>
              </w:rPr>
            </w:pPr>
          </w:p>
        </w:tc>
      </w:tr>
      <w:tr w:rsidR="00056048" w:rsidRPr="00FB22E3" w:rsidTr="00DE6849">
        <w:trPr>
          <w:trHeight w:val="800"/>
        </w:trPr>
        <w:tc>
          <w:tcPr>
            <w:tcW w:w="810" w:type="dxa"/>
          </w:tcPr>
          <w:p w:rsidR="00056048" w:rsidRDefault="00056048" w:rsidP="00DE68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Prod. 5.</w:t>
            </w:r>
          </w:p>
        </w:tc>
        <w:tc>
          <w:tcPr>
            <w:tcW w:w="2700" w:type="dxa"/>
          </w:tcPr>
          <w:p w:rsidR="00056048" w:rsidRPr="0097086F" w:rsidRDefault="00056048" w:rsidP="00DE6849">
            <w:pPr>
              <w:jc w:val="both"/>
              <w:rPr>
                <w:b/>
                <w:sz w:val="18"/>
                <w:szCs w:val="18"/>
              </w:rPr>
            </w:pPr>
            <w:r w:rsidRPr="0097086F">
              <w:rPr>
                <w:b/>
                <w:sz w:val="18"/>
                <w:szCs w:val="18"/>
              </w:rPr>
              <w:t xml:space="preserve">Consultoría para </w:t>
            </w:r>
            <w:r>
              <w:rPr>
                <w:b/>
                <w:sz w:val="18"/>
                <w:szCs w:val="18"/>
              </w:rPr>
              <w:t xml:space="preserve">el diseño funcional </w:t>
            </w:r>
            <w:r w:rsidRPr="0097086F">
              <w:rPr>
                <w:b/>
                <w:sz w:val="18"/>
                <w:szCs w:val="18"/>
              </w:rPr>
              <w:t>de un sistema de monitoreo y evaluación</w:t>
            </w:r>
            <w:r w:rsidR="003B66C6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350" w:type="dxa"/>
            <w:vAlign w:val="center"/>
          </w:tcPr>
          <w:p w:rsidR="00056048" w:rsidRDefault="00056048" w:rsidP="00C42F6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18,000.00</w:t>
            </w:r>
          </w:p>
        </w:tc>
        <w:tc>
          <w:tcPr>
            <w:tcW w:w="1170" w:type="dxa"/>
            <w:vAlign w:val="center"/>
          </w:tcPr>
          <w:p w:rsidR="00056048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CCIN</w:t>
            </w:r>
          </w:p>
        </w:tc>
        <w:tc>
          <w:tcPr>
            <w:tcW w:w="108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 - ante</w:t>
            </w:r>
          </w:p>
        </w:tc>
        <w:tc>
          <w:tcPr>
            <w:tcW w:w="72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72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126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15/10/2011</w:t>
            </w:r>
          </w:p>
        </w:tc>
        <w:tc>
          <w:tcPr>
            <w:tcW w:w="126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15/01/2012</w:t>
            </w:r>
          </w:p>
        </w:tc>
        <w:tc>
          <w:tcPr>
            <w:tcW w:w="1350" w:type="dxa"/>
          </w:tcPr>
          <w:p w:rsidR="00056048" w:rsidRPr="00FB22E3" w:rsidRDefault="00056048" w:rsidP="006801BD">
            <w:pPr>
              <w:rPr>
                <w:sz w:val="18"/>
                <w:szCs w:val="18"/>
              </w:rPr>
            </w:pPr>
          </w:p>
        </w:tc>
      </w:tr>
      <w:tr w:rsidR="00056048" w:rsidRPr="00FB22E3" w:rsidTr="001A3E83">
        <w:trPr>
          <w:trHeight w:val="512"/>
        </w:trPr>
        <w:tc>
          <w:tcPr>
            <w:tcW w:w="810" w:type="dxa"/>
          </w:tcPr>
          <w:p w:rsidR="00056048" w:rsidRDefault="00142BA4" w:rsidP="00DE68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Prod. 6</w:t>
            </w:r>
            <w:r w:rsidR="00056048">
              <w:rPr>
                <w:sz w:val="18"/>
                <w:szCs w:val="18"/>
              </w:rPr>
              <w:t>.</w:t>
            </w:r>
          </w:p>
        </w:tc>
        <w:tc>
          <w:tcPr>
            <w:tcW w:w="2700" w:type="dxa"/>
          </w:tcPr>
          <w:p w:rsidR="00056048" w:rsidRPr="0097086F" w:rsidRDefault="00056048" w:rsidP="003B66C6">
            <w:pPr>
              <w:jc w:val="both"/>
              <w:rPr>
                <w:b/>
                <w:sz w:val="18"/>
                <w:szCs w:val="18"/>
              </w:rPr>
            </w:pPr>
            <w:r w:rsidRPr="00056048">
              <w:rPr>
                <w:b/>
                <w:sz w:val="18"/>
                <w:szCs w:val="18"/>
              </w:rPr>
              <w:t xml:space="preserve">Consultoría para el desarrollo del Sistema de Monitoreo y </w:t>
            </w:r>
            <w:r w:rsidRPr="00056048">
              <w:rPr>
                <w:b/>
                <w:sz w:val="18"/>
                <w:szCs w:val="18"/>
              </w:rPr>
              <w:lastRenderedPageBreak/>
              <w:t xml:space="preserve">Evaluación (4 </w:t>
            </w:r>
            <w:r w:rsidR="003B66C6">
              <w:rPr>
                <w:b/>
                <w:sz w:val="18"/>
                <w:szCs w:val="18"/>
              </w:rPr>
              <w:t>c</w:t>
            </w:r>
            <w:r w:rsidRPr="00056048">
              <w:rPr>
                <w:b/>
                <w:sz w:val="18"/>
                <w:szCs w:val="18"/>
              </w:rPr>
              <w:t>onsultores)</w:t>
            </w:r>
            <w:r>
              <w:rPr>
                <w:b/>
                <w:sz w:val="18"/>
                <w:szCs w:val="18"/>
              </w:rPr>
              <w:t xml:space="preserve">. Monto </w:t>
            </w:r>
            <w:r w:rsidR="00305BDF">
              <w:rPr>
                <w:b/>
                <w:sz w:val="18"/>
                <w:szCs w:val="18"/>
              </w:rPr>
              <w:t>x consultor</w:t>
            </w:r>
            <w:r>
              <w:rPr>
                <w:b/>
                <w:sz w:val="18"/>
                <w:szCs w:val="18"/>
              </w:rPr>
              <w:t xml:space="preserve"> </w:t>
            </w:r>
            <w:r w:rsidR="003B66C6">
              <w:rPr>
                <w:b/>
                <w:sz w:val="18"/>
                <w:szCs w:val="18"/>
              </w:rPr>
              <w:br/>
            </w:r>
            <w:r>
              <w:rPr>
                <w:b/>
                <w:sz w:val="18"/>
                <w:szCs w:val="18"/>
              </w:rPr>
              <w:t>US$</w:t>
            </w:r>
            <w:r w:rsidR="00305BDF">
              <w:rPr>
                <w:b/>
                <w:sz w:val="18"/>
                <w:szCs w:val="18"/>
              </w:rPr>
              <w:t>12</w:t>
            </w:r>
            <w:r w:rsidR="003B66C6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000.</w:t>
            </w:r>
          </w:p>
        </w:tc>
        <w:tc>
          <w:tcPr>
            <w:tcW w:w="1350" w:type="dxa"/>
            <w:vAlign w:val="center"/>
          </w:tcPr>
          <w:p w:rsidR="00056048" w:rsidRDefault="00305BDF" w:rsidP="00C42F6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48</w:t>
            </w:r>
            <w:r w:rsidR="00056048">
              <w:rPr>
                <w:sz w:val="18"/>
                <w:szCs w:val="18"/>
              </w:rPr>
              <w:t>,000.00</w:t>
            </w:r>
          </w:p>
        </w:tc>
        <w:tc>
          <w:tcPr>
            <w:tcW w:w="1170" w:type="dxa"/>
            <w:vAlign w:val="center"/>
          </w:tcPr>
          <w:p w:rsidR="00056048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CCIN</w:t>
            </w:r>
          </w:p>
        </w:tc>
        <w:tc>
          <w:tcPr>
            <w:tcW w:w="108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 - ante</w:t>
            </w:r>
          </w:p>
        </w:tc>
        <w:tc>
          <w:tcPr>
            <w:tcW w:w="72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72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126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15/04/2012</w:t>
            </w:r>
          </w:p>
        </w:tc>
        <w:tc>
          <w:tcPr>
            <w:tcW w:w="1260" w:type="dxa"/>
            <w:vAlign w:val="center"/>
          </w:tcPr>
          <w:p w:rsidR="00056048" w:rsidRPr="00FB22E3" w:rsidRDefault="00056048" w:rsidP="00DF0F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15/08/2012</w:t>
            </w:r>
          </w:p>
        </w:tc>
        <w:tc>
          <w:tcPr>
            <w:tcW w:w="1350" w:type="dxa"/>
          </w:tcPr>
          <w:p w:rsidR="00056048" w:rsidRPr="00FB22E3" w:rsidRDefault="00056048" w:rsidP="006801BD">
            <w:pPr>
              <w:rPr>
                <w:sz w:val="18"/>
                <w:szCs w:val="18"/>
              </w:rPr>
            </w:pPr>
          </w:p>
        </w:tc>
      </w:tr>
      <w:tr w:rsidR="00056048" w:rsidRPr="00FB22E3" w:rsidTr="00A67D3F">
        <w:tc>
          <w:tcPr>
            <w:tcW w:w="810" w:type="dxa"/>
          </w:tcPr>
          <w:p w:rsidR="00056048" w:rsidRPr="00FB22E3" w:rsidRDefault="009652D6" w:rsidP="00DE68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Prod. 7</w:t>
            </w:r>
            <w:r w:rsidR="00056048">
              <w:rPr>
                <w:sz w:val="18"/>
                <w:szCs w:val="18"/>
              </w:rPr>
              <w:t>.</w:t>
            </w:r>
          </w:p>
        </w:tc>
        <w:tc>
          <w:tcPr>
            <w:tcW w:w="2700" w:type="dxa"/>
          </w:tcPr>
          <w:p w:rsidR="00056048" w:rsidRPr="00056048" w:rsidRDefault="007B48B4" w:rsidP="009431C6">
            <w:pPr>
              <w:rPr>
                <w:b/>
                <w:sz w:val="18"/>
                <w:szCs w:val="18"/>
              </w:rPr>
            </w:pPr>
            <w:r w:rsidRPr="00056048">
              <w:rPr>
                <w:b/>
                <w:sz w:val="18"/>
                <w:szCs w:val="18"/>
              </w:rPr>
              <w:t>Consultorías</w:t>
            </w:r>
            <w:r w:rsidR="00056048" w:rsidRPr="00056048">
              <w:rPr>
                <w:b/>
                <w:sz w:val="18"/>
                <w:szCs w:val="18"/>
              </w:rPr>
              <w:t xml:space="preserve"> para realizar actividades de </w:t>
            </w:r>
            <w:r w:rsidR="00572786">
              <w:rPr>
                <w:b/>
                <w:sz w:val="18"/>
                <w:szCs w:val="18"/>
              </w:rPr>
              <w:t xml:space="preserve">capacitación, </w:t>
            </w:r>
            <w:r w:rsidR="00056048" w:rsidRPr="00056048">
              <w:rPr>
                <w:b/>
                <w:sz w:val="18"/>
                <w:szCs w:val="18"/>
              </w:rPr>
              <w:t xml:space="preserve">sensibilización y divulgación de la </w:t>
            </w:r>
            <w:r w:rsidR="009431C6">
              <w:rPr>
                <w:b/>
                <w:sz w:val="18"/>
                <w:szCs w:val="18"/>
              </w:rPr>
              <w:t>Gestión Basada en R</w:t>
            </w:r>
            <w:r w:rsidR="00103195">
              <w:rPr>
                <w:b/>
                <w:sz w:val="18"/>
                <w:szCs w:val="18"/>
              </w:rPr>
              <w:t>esultados</w:t>
            </w:r>
            <w:r w:rsidR="00056048">
              <w:rPr>
                <w:b/>
                <w:sz w:val="18"/>
                <w:szCs w:val="18"/>
              </w:rPr>
              <w:t xml:space="preserve"> (12 Conferencistas Internacionales). Monto </w:t>
            </w:r>
            <w:r w:rsidR="00305BDF">
              <w:rPr>
                <w:b/>
                <w:sz w:val="18"/>
                <w:szCs w:val="18"/>
              </w:rPr>
              <w:t>x conferencista U</w:t>
            </w:r>
            <w:r w:rsidR="00056048">
              <w:rPr>
                <w:b/>
                <w:sz w:val="18"/>
                <w:szCs w:val="18"/>
              </w:rPr>
              <w:t>S$</w:t>
            </w:r>
            <w:r w:rsidR="00305BDF">
              <w:rPr>
                <w:b/>
                <w:sz w:val="18"/>
                <w:szCs w:val="18"/>
              </w:rPr>
              <w:t>3</w:t>
            </w:r>
            <w:r w:rsidR="003B66C6">
              <w:rPr>
                <w:b/>
                <w:sz w:val="18"/>
                <w:szCs w:val="18"/>
              </w:rPr>
              <w:t>.</w:t>
            </w:r>
            <w:r w:rsidR="00305BDF">
              <w:rPr>
                <w:b/>
                <w:sz w:val="18"/>
                <w:szCs w:val="18"/>
              </w:rPr>
              <w:t>762.</w:t>
            </w:r>
          </w:p>
        </w:tc>
        <w:tc>
          <w:tcPr>
            <w:tcW w:w="1350" w:type="dxa"/>
            <w:vAlign w:val="center"/>
          </w:tcPr>
          <w:p w:rsidR="00056048" w:rsidRPr="00FB22E3" w:rsidRDefault="00305BDF" w:rsidP="005B77B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007689">
              <w:rPr>
                <w:sz w:val="18"/>
                <w:szCs w:val="18"/>
              </w:rPr>
              <w:t>6</w:t>
            </w:r>
            <w:r w:rsidR="00572786">
              <w:rPr>
                <w:sz w:val="18"/>
                <w:szCs w:val="18"/>
              </w:rPr>
              <w:t>,00</w:t>
            </w:r>
            <w:r w:rsidR="00007689">
              <w:rPr>
                <w:sz w:val="18"/>
                <w:szCs w:val="18"/>
              </w:rPr>
              <w:t>0</w:t>
            </w:r>
            <w:r w:rsidR="00056048">
              <w:rPr>
                <w:sz w:val="18"/>
                <w:szCs w:val="18"/>
              </w:rPr>
              <w:t>.00</w:t>
            </w:r>
          </w:p>
        </w:tc>
        <w:tc>
          <w:tcPr>
            <w:tcW w:w="1170" w:type="dxa"/>
            <w:vAlign w:val="center"/>
          </w:tcPr>
          <w:p w:rsidR="00056048" w:rsidRPr="00FB22E3" w:rsidRDefault="00056048" w:rsidP="005B77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CCII</w:t>
            </w:r>
          </w:p>
        </w:tc>
        <w:tc>
          <w:tcPr>
            <w:tcW w:w="1080" w:type="dxa"/>
            <w:vAlign w:val="center"/>
          </w:tcPr>
          <w:p w:rsidR="00056048" w:rsidRPr="00FB22E3" w:rsidRDefault="00056048" w:rsidP="005B77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 - ante</w:t>
            </w:r>
          </w:p>
        </w:tc>
        <w:tc>
          <w:tcPr>
            <w:tcW w:w="720" w:type="dxa"/>
            <w:vAlign w:val="center"/>
          </w:tcPr>
          <w:p w:rsidR="00056048" w:rsidRPr="00FB22E3" w:rsidRDefault="00572786" w:rsidP="005B77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056048">
              <w:rPr>
                <w:sz w:val="18"/>
                <w:szCs w:val="18"/>
              </w:rPr>
              <w:t>0%</w:t>
            </w:r>
          </w:p>
        </w:tc>
        <w:tc>
          <w:tcPr>
            <w:tcW w:w="720" w:type="dxa"/>
            <w:vAlign w:val="center"/>
          </w:tcPr>
          <w:p w:rsidR="00056048" w:rsidRPr="00FB22E3" w:rsidRDefault="00572786" w:rsidP="005B77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50%</w:t>
            </w:r>
          </w:p>
        </w:tc>
        <w:tc>
          <w:tcPr>
            <w:tcW w:w="1440" w:type="dxa"/>
            <w:vAlign w:val="center"/>
          </w:tcPr>
          <w:p w:rsidR="00056048" w:rsidRPr="00FB22E3" w:rsidRDefault="00056048" w:rsidP="005B77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1260" w:type="dxa"/>
            <w:vAlign w:val="center"/>
          </w:tcPr>
          <w:p w:rsidR="00056048" w:rsidRPr="00FB22E3" w:rsidRDefault="00056048" w:rsidP="005B77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15/12/2011</w:t>
            </w:r>
          </w:p>
        </w:tc>
        <w:tc>
          <w:tcPr>
            <w:tcW w:w="1260" w:type="dxa"/>
            <w:vAlign w:val="center"/>
          </w:tcPr>
          <w:p w:rsidR="00056048" w:rsidRPr="00FB22E3" w:rsidRDefault="00056048" w:rsidP="005B77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15/08/2012</w:t>
            </w:r>
          </w:p>
        </w:tc>
        <w:tc>
          <w:tcPr>
            <w:tcW w:w="1350" w:type="dxa"/>
          </w:tcPr>
          <w:p w:rsidR="00056048" w:rsidRPr="00FB22E3" w:rsidRDefault="00056048" w:rsidP="006801BD">
            <w:pPr>
              <w:rPr>
                <w:sz w:val="18"/>
                <w:szCs w:val="18"/>
              </w:rPr>
            </w:pPr>
          </w:p>
        </w:tc>
      </w:tr>
      <w:tr w:rsidR="00855531" w:rsidRPr="00FB22E3" w:rsidTr="00A67D3F">
        <w:tc>
          <w:tcPr>
            <w:tcW w:w="13860" w:type="dxa"/>
            <w:gridSpan w:val="11"/>
            <w:vAlign w:val="center"/>
          </w:tcPr>
          <w:p w:rsidR="00855531" w:rsidRPr="0097086F" w:rsidRDefault="00855531" w:rsidP="006801BD">
            <w:pPr>
              <w:rPr>
                <w:b/>
                <w:sz w:val="18"/>
                <w:szCs w:val="18"/>
              </w:rPr>
            </w:pPr>
            <w:r w:rsidRPr="0097086F">
              <w:rPr>
                <w:b/>
                <w:sz w:val="18"/>
                <w:szCs w:val="18"/>
              </w:rPr>
              <w:t>COMPONENTE II</w:t>
            </w:r>
          </w:p>
        </w:tc>
      </w:tr>
      <w:tr w:rsidR="00855531" w:rsidRPr="00FB22E3" w:rsidTr="00305BDF">
        <w:tc>
          <w:tcPr>
            <w:tcW w:w="810" w:type="dxa"/>
          </w:tcPr>
          <w:p w:rsidR="00855531" w:rsidRPr="00FB22E3" w:rsidRDefault="00855531" w:rsidP="000560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Prod. 1.</w:t>
            </w:r>
          </w:p>
        </w:tc>
        <w:tc>
          <w:tcPr>
            <w:tcW w:w="2700" w:type="dxa"/>
          </w:tcPr>
          <w:p w:rsidR="00855531" w:rsidRPr="0097086F" w:rsidRDefault="00855531" w:rsidP="009431C6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Consultoría para preparar </w:t>
            </w:r>
            <w:r w:rsidR="009431C6">
              <w:rPr>
                <w:b/>
                <w:sz w:val="18"/>
                <w:szCs w:val="18"/>
              </w:rPr>
              <w:t>la</w:t>
            </w:r>
            <w:r>
              <w:rPr>
                <w:b/>
                <w:sz w:val="18"/>
                <w:szCs w:val="18"/>
              </w:rPr>
              <w:t xml:space="preserve"> </w:t>
            </w:r>
            <w:r w:rsidR="006A7E7B">
              <w:rPr>
                <w:b/>
                <w:sz w:val="18"/>
                <w:szCs w:val="18"/>
              </w:rPr>
              <w:t>guía</w:t>
            </w:r>
            <w:r>
              <w:rPr>
                <w:b/>
                <w:sz w:val="18"/>
                <w:szCs w:val="18"/>
              </w:rPr>
              <w:t xml:space="preserve"> metodológica para la evaluación y preparación de los planes de mejora de los </w:t>
            </w:r>
            <w:r w:rsidR="003B66C6">
              <w:rPr>
                <w:b/>
                <w:sz w:val="18"/>
                <w:szCs w:val="18"/>
              </w:rPr>
              <w:t>s</w:t>
            </w:r>
            <w:r>
              <w:rPr>
                <w:b/>
                <w:sz w:val="18"/>
                <w:szCs w:val="18"/>
              </w:rPr>
              <w:t xml:space="preserve">istemas de </w:t>
            </w:r>
            <w:r w:rsidR="003B66C6">
              <w:rPr>
                <w:b/>
                <w:sz w:val="18"/>
                <w:szCs w:val="18"/>
              </w:rPr>
              <w:t>g</w:t>
            </w:r>
            <w:r w:rsidR="00103195">
              <w:rPr>
                <w:b/>
                <w:sz w:val="18"/>
                <w:szCs w:val="18"/>
              </w:rPr>
              <w:t>estión basada en resultados</w:t>
            </w:r>
            <w:r>
              <w:rPr>
                <w:b/>
                <w:sz w:val="18"/>
                <w:szCs w:val="18"/>
              </w:rPr>
              <w:t>.</w:t>
            </w:r>
            <w:r w:rsidRPr="00056048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350" w:type="dxa"/>
            <w:vAlign w:val="center"/>
          </w:tcPr>
          <w:p w:rsidR="00855531" w:rsidRPr="00FB22E3" w:rsidRDefault="009652D6" w:rsidP="00F7178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35,36</w:t>
            </w:r>
            <w:r w:rsidR="00855531">
              <w:rPr>
                <w:sz w:val="18"/>
                <w:szCs w:val="18"/>
              </w:rPr>
              <w:t>0.00</w:t>
            </w:r>
          </w:p>
        </w:tc>
        <w:tc>
          <w:tcPr>
            <w:tcW w:w="117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CCII</w:t>
            </w:r>
          </w:p>
        </w:tc>
        <w:tc>
          <w:tcPr>
            <w:tcW w:w="108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 - ante</w:t>
            </w:r>
          </w:p>
        </w:tc>
        <w:tc>
          <w:tcPr>
            <w:tcW w:w="72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72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126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15/05/2011</w:t>
            </w:r>
          </w:p>
        </w:tc>
        <w:tc>
          <w:tcPr>
            <w:tcW w:w="126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15/08/2011</w:t>
            </w:r>
          </w:p>
        </w:tc>
        <w:tc>
          <w:tcPr>
            <w:tcW w:w="1350" w:type="dxa"/>
          </w:tcPr>
          <w:p w:rsidR="00855531" w:rsidRPr="00FB22E3" w:rsidRDefault="00855531" w:rsidP="006801BD">
            <w:pPr>
              <w:rPr>
                <w:sz w:val="18"/>
                <w:szCs w:val="18"/>
              </w:rPr>
            </w:pPr>
          </w:p>
        </w:tc>
      </w:tr>
      <w:tr w:rsidR="00855531" w:rsidRPr="00FB22E3" w:rsidTr="00305BDF">
        <w:tc>
          <w:tcPr>
            <w:tcW w:w="810" w:type="dxa"/>
          </w:tcPr>
          <w:p w:rsidR="00855531" w:rsidRPr="00FB22E3" w:rsidRDefault="00855531" w:rsidP="006801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Prod. 1.</w:t>
            </w:r>
          </w:p>
        </w:tc>
        <w:tc>
          <w:tcPr>
            <w:tcW w:w="2700" w:type="dxa"/>
          </w:tcPr>
          <w:p w:rsidR="00855531" w:rsidRPr="0097086F" w:rsidRDefault="00855531" w:rsidP="006801B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Consultoría para preparar d </w:t>
            </w:r>
            <w:r w:rsidR="006A7E7B">
              <w:rPr>
                <w:b/>
                <w:sz w:val="18"/>
                <w:szCs w:val="18"/>
              </w:rPr>
              <w:t>guía</w:t>
            </w:r>
            <w:r>
              <w:rPr>
                <w:b/>
                <w:sz w:val="18"/>
                <w:szCs w:val="18"/>
              </w:rPr>
              <w:t xml:space="preserve"> metodológica para la evaluación y preparación de los planes de mejora de los </w:t>
            </w:r>
            <w:r w:rsidR="003B66C6">
              <w:rPr>
                <w:b/>
                <w:sz w:val="18"/>
                <w:szCs w:val="18"/>
              </w:rPr>
              <w:t>s</w:t>
            </w:r>
            <w:r>
              <w:rPr>
                <w:b/>
                <w:sz w:val="18"/>
                <w:szCs w:val="18"/>
              </w:rPr>
              <w:t xml:space="preserve">istemas de </w:t>
            </w:r>
            <w:r w:rsidR="003B66C6">
              <w:rPr>
                <w:b/>
                <w:sz w:val="18"/>
                <w:szCs w:val="18"/>
              </w:rPr>
              <w:t>g</w:t>
            </w:r>
            <w:r w:rsidR="00103195">
              <w:rPr>
                <w:b/>
                <w:sz w:val="18"/>
                <w:szCs w:val="18"/>
              </w:rPr>
              <w:t>estión basada en resultados</w:t>
            </w:r>
            <w:r>
              <w:rPr>
                <w:b/>
                <w:sz w:val="18"/>
                <w:szCs w:val="18"/>
              </w:rPr>
              <w:t>.</w:t>
            </w:r>
            <w:r w:rsidRPr="00056048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350" w:type="dxa"/>
            <w:vAlign w:val="center"/>
          </w:tcPr>
          <w:p w:rsidR="00855531" w:rsidRDefault="00855531" w:rsidP="00F7178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9,000.00</w:t>
            </w:r>
          </w:p>
        </w:tc>
        <w:tc>
          <w:tcPr>
            <w:tcW w:w="1170" w:type="dxa"/>
            <w:vAlign w:val="center"/>
          </w:tcPr>
          <w:p w:rsidR="00855531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CCIN</w:t>
            </w:r>
          </w:p>
        </w:tc>
        <w:tc>
          <w:tcPr>
            <w:tcW w:w="108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 - ante</w:t>
            </w:r>
          </w:p>
        </w:tc>
        <w:tc>
          <w:tcPr>
            <w:tcW w:w="72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72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126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15/05/2011</w:t>
            </w:r>
          </w:p>
        </w:tc>
        <w:tc>
          <w:tcPr>
            <w:tcW w:w="126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15/08/2011</w:t>
            </w:r>
          </w:p>
        </w:tc>
        <w:tc>
          <w:tcPr>
            <w:tcW w:w="1350" w:type="dxa"/>
          </w:tcPr>
          <w:p w:rsidR="00855531" w:rsidRPr="00FB22E3" w:rsidRDefault="00855531" w:rsidP="006801BD">
            <w:pPr>
              <w:rPr>
                <w:sz w:val="18"/>
                <w:szCs w:val="18"/>
              </w:rPr>
            </w:pPr>
          </w:p>
        </w:tc>
      </w:tr>
      <w:tr w:rsidR="00855531" w:rsidRPr="00FB22E3" w:rsidTr="00305BDF">
        <w:tc>
          <w:tcPr>
            <w:tcW w:w="810" w:type="dxa"/>
          </w:tcPr>
          <w:p w:rsidR="00855531" w:rsidRPr="00FB22E3" w:rsidRDefault="00855531" w:rsidP="006801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Prod.2.</w:t>
            </w:r>
          </w:p>
        </w:tc>
        <w:tc>
          <w:tcPr>
            <w:tcW w:w="2700" w:type="dxa"/>
          </w:tcPr>
          <w:p w:rsidR="00855531" w:rsidRPr="0097086F" w:rsidRDefault="00855531" w:rsidP="003B66C6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Consultoría para el diseño de </w:t>
            </w:r>
            <w:r w:rsidR="009431C6">
              <w:rPr>
                <w:b/>
                <w:sz w:val="18"/>
                <w:szCs w:val="18"/>
              </w:rPr>
              <w:t>p</w:t>
            </w:r>
            <w:r w:rsidRPr="00056048">
              <w:rPr>
                <w:b/>
                <w:sz w:val="18"/>
                <w:szCs w:val="18"/>
              </w:rPr>
              <w:t>lanes de mejora de los sistemas de gestión administrativa de las instituciones que así lo ameriten</w:t>
            </w:r>
            <w:r>
              <w:rPr>
                <w:b/>
                <w:sz w:val="18"/>
                <w:szCs w:val="18"/>
              </w:rPr>
              <w:t>. (5 consultores) Monto por consultor US$</w:t>
            </w:r>
            <w:r w:rsidR="006F5C80">
              <w:rPr>
                <w:b/>
                <w:sz w:val="18"/>
                <w:szCs w:val="18"/>
              </w:rPr>
              <w:t>49</w:t>
            </w:r>
            <w:r w:rsidR="003B66C6">
              <w:rPr>
                <w:b/>
                <w:sz w:val="18"/>
                <w:szCs w:val="18"/>
              </w:rPr>
              <w:t>.</w:t>
            </w:r>
            <w:r w:rsidR="006F5C80">
              <w:rPr>
                <w:b/>
                <w:sz w:val="18"/>
                <w:szCs w:val="18"/>
              </w:rPr>
              <w:t>740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350" w:type="dxa"/>
            <w:vAlign w:val="center"/>
          </w:tcPr>
          <w:p w:rsidR="00855531" w:rsidRPr="00FB22E3" w:rsidRDefault="009652D6" w:rsidP="00F7178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248,700</w:t>
            </w:r>
            <w:r w:rsidR="00855531">
              <w:rPr>
                <w:sz w:val="18"/>
                <w:szCs w:val="18"/>
              </w:rPr>
              <w:t>.00</w:t>
            </w:r>
          </w:p>
        </w:tc>
        <w:tc>
          <w:tcPr>
            <w:tcW w:w="117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CCII</w:t>
            </w:r>
          </w:p>
        </w:tc>
        <w:tc>
          <w:tcPr>
            <w:tcW w:w="108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 - ante</w:t>
            </w:r>
          </w:p>
        </w:tc>
        <w:tc>
          <w:tcPr>
            <w:tcW w:w="72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72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126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15/08/2011</w:t>
            </w:r>
          </w:p>
        </w:tc>
        <w:tc>
          <w:tcPr>
            <w:tcW w:w="126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15/02/2012</w:t>
            </w:r>
          </w:p>
        </w:tc>
        <w:tc>
          <w:tcPr>
            <w:tcW w:w="1350" w:type="dxa"/>
          </w:tcPr>
          <w:p w:rsidR="00855531" w:rsidRPr="00FB22E3" w:rsidRDefault="00855531" w:rsidP="006801BD">
            <w:pPr>
              <w:rPr>
                <w:sz w:val="18"/>
                <w:szCs w:val="18"/>
              </w:rPr>
            </w:pPr>
          </w:p>
        </w:tc>
      </w:tr>
      <w:tr w:rsidR="00855531" w:rsidRPr="00FB22E3" w:rsidTr="00305BDF">
        <w:tc>
          <w:tcPr>
            <w:tcW w:w="810" w:type="dxa"/>
          </w:tcPr>
          <w:p w:rsidR="00855531" w:rsidRPr="00FB22E3" w:rsidRDefault="00855531" w:rsidP="006801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Prod.2.</w:t>
            </w:r>
          </w:p>
        </w:tc>
        <w:tc>
          <w:tcPr>
            <w:tcW w:w="2700" w:type="dxa"/>
          </w:tcPr>
          <w:p w:rsidR="00855531" w:rsidRPr="0097086F" w:rsidRDefault="00855531" w:rsidP="00305BDF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Consultoría para el diseño de </w:t>
            </w:r>
            <w:r w:rsidR="009431C6">
              <w:rPr>
                <w:b/>
                <w:sz w:val="18"/>
                <w:szCs w:val="18"/>
              </w:rPr>
              <w:t>p</w:t>
            </w:r>
            <w:r w:rsidRPr="00056048">
              <w:rPr>
                <w:b/>
                <w:sz w:val="18"/>
                <w:szCs w:val="18"/>
              </w:rPr>
              <w:t>lanes de mejora de los sistemas de gestión administrativa de las instituciones que así lo ameriten</w:t>
            </w:r>
            <w:r w:rsidR="007B48B4">
              <w:rPr>
                <w:b/>
                <w:sz w:val="18"/>
                <w:szCs w:val="18"/>
              </w:rPr>
              <w:t>. (5 consultores) Monto</w:t>
            </w:r>
            <w:r>
              <w:rPr>
                <w:b/>
                <w:sz w:val="18"/>
                <w:szCs w:val="18"/>
              </w:rPr>
              <w:t xml:space="preserve"> x consultor US$18</w:t>
            </w:r>
            <w:r w:rsidR="003B66C6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000.00</w:t>
            </w:r>
            <w:r w:rsidR="003B66C6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350" w:type="dxa"/>
            <w:vAlign w:val="center"/>
          </w:tcPr>
          <w:p w:rsidR="00855531" w:rsidRPr="00FB22E3" w:rsidRDefault="00855531" w:rsidP="00F7178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90,000.00</w:t>
            </w:r>
          </w:p>
        </w:tc>
        <w:tc>
          <w:tcPr>
            <w:tcW w:w="117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CCIN</w:t>
            </w:r>
          </w:p>
        </w:tc>
        <w:tc>
          <w:tcPr>
            <w:tcW w:w="108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 - ante</w:t>
            </w:r>
          </w:p>
        </w:tc>
        <w:tc>
          <w:tcPr>
            <w:tcW w:w="72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72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126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15/08/2011</w:t>
            </w:r>
          </w:p>
        </w:tc>
        <w:tc>
          <w:tcPr>
            <w:tcW w:w="126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15/02/2012</w:t>
            </w:r>
          </w:p>
        </w:tc>
        <w:tc>
          <w:tcPr>
            <w:tcW w:w="1350" w:type="dxa"/>
          </w:tcPr>
          <w:p w:rsidR="00855531" w:rsidRPr="00FB22E3" w:rsidRDefault="00855531" w:rsidP="006801BD">
            <w:pPr>
              <w:rPr>
                <w:sz w:val="18"/>
                <w:szCs w:val="18"/>
              </w:rPr>
            </w:pPr>
          </w:p>
        </w:tc>
      </w:tr>
      <w:tr w:rsidR="00855531" w:rsidRPr="00FB22E3" w:rsidTr="00305BDF">
        <w:tc>
          <w:tcPr>
            <w:tcW w:w="810" w:type="dxa"/>
          </w:tcPr>
          <w:p w:rsidR="00855531" w:rsidRPr="00FB22E3" w:rsidRDefault="00855531" w:rsidP="006801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Prod.3.</w:t>
            </w:r>
          </w:p>
        </w:tc>
        <w:tc>
          <w:tcPr>
            <w:tcW w:w="2700" w:type="dxa"/>
          </w:tcPr>
          <w:p w:rsidR="00855531" w:rsidRPr="0097086F" w:rsidRDefault="00855531" w:rsidP="00305BDF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Consultoría para la </w:t>
            </w:r>
            <w:r w:rsidR="009431C6">
              <w:rPr>
                <w:b/>
                <w:sz w:val="18"/>
                <w:szCs w:val="18"/>
              </w:rPr>
              <w:lastRenderedPageBreak/>
              <w:t>i</w:t>
            </w:r>
            <w:r w:rsidRPr="00A67D3F">
              <w:rPr>
                <w:b/>
                <w:sz w:val="18"/>
                <w:szCs w:val="18"/>
              </w:rPr>
              <w:t xml:space="preserve">nstrumentación de convenios de </w:t>
            </w:r>
            <w:r w:rsidR="009431C6">
              <w:rPr>
                <w:b/>
                <w:sz w:val="18"/>
                <w:szCs w:val="18"/>
              </w:rPr>
              <w:t>g</w:t>
            </w:r>
            <w:r w:rsidR="00103195">
              <w:rPr>
                <w:b/>
                <w:sz w:val="18"/>
                <w:szCs w:val="18"/>
              </w:rPr>
              <w:t>estión basada en resultados</w:t>
            </w:r>
            <w:r w:rsidRPr="00A67D3F">
              <w:rPr>
                <w:b/>
                <w:sz w:val="18"/>
                <w:szCs w:val="18"/>
              </w:rPr>
              <w:t xml:space="preserve"> en instituciones seleccionadas</w:t>
            </w:r>
            <w:r>
              <w:rPr>
                <w:b/>
                <w:sz w:val="18"/>
                <w:szCs w:val="18"/>
              </w:rPr>
              <w:t xml:space="preserve">. (5 consultores) </w:t>
            </w:r>
            <w:r w:rsidR="006F5C80">
              <w:rPr>
                <w:b/>
                <w:sz w:val="18"/>
                <w:szCs w:val="18"/>
              </w:rPr>
              <w:t>Monto por consultor US$64</w:t>
            </w:r>
            <w:r w:rsidR="003B66C6">
              <w:rPr>
                <w:b/>
                <w:sz w:val="18"/>
                <w:szCs w:val="18"/>
              </w:rPr>
              <w:t>.</w:t>
            </w:r>
            <w:r w:rsidR="006F5C80">
              <w:rPr>
                <w:b/>
                <w:sz w:val="18"/>
                <w:szCs w:val="18"/>
              </w:rPr>
              <w:t>82</w:t>
            </w:r>
            <w:r>
              <w:rPr>
                <w:b/>
                <w:sz w:val="18"/>
                <w:szCs w:val="18"/>
              </w:rPr>
              <w:t>0</w:t>
            </w:r>
            <w:r w:rsidR="003B66C6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350" w:type="dxa"/>
            <w:vAlign w:val="center"/>
          </w:tcPr>
          <w:p w:rsidR="00855531" w:rsidRPr="00FB22E3" w:rsidRDefault="002F3A38" w:rsidP="00F7178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324,1</w:t>
            </w:r>
            <w:r w:rsidR="00855531">
              <w:rPr>
                <w:sz w:val="18"/>
                <w:szCs w:val="18"/>
              </w:rPr>
              <w:t>00.00</w:t>
            </w:r>
          </w:p>
        </w:tc>
        <w:tc>
          <w:tcPr>
            <w:tcW w:w="117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CCII</w:t>
            </w:r>
          </w:p>
        </w:tc>
        <w:tc>
          <w:tcPr>
            <w:tcW w:w="108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 - ante</w:t>
            </w:r>
          </w:p>
        </w:tc>
        <w:tc>
          <w:tcPr>
            <w:tcW w:w="72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72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126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15/12/2011</w:t>
            </w:r>
          </w:p>
        </w:tc>
        <w:tc>
          <w:tcPr>
            <w:tcW w:w="126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15/08/2012</w:t>
            </w:r>
          </w:p>
        </w:tc>
        <w:tc>
          <w:tcPr>
            <w:tcW w:w="1350" w:type="dxa"/>
          </w:tcPr>
          <w:p w:rsidR="00855531" w:rsidRPr="00FB22E3" w:rsidRDefault="00855531" w:rsidP="006801BD">
            <w:pPr>
              <w:rPr>
                <w:sz w:val="18"/>
                <w:szCs w:val="18"/>
              </w:rPr>
            </w:pPr>
          </w:p>
        </w:tc>
      </w:tr>
      <w:tr w:rsidR="00855531" w:rsidRPr="00FB22E3" w:rsidTr="00305BDF">
        <w:tc>
          <w:tcPr>
            <w:tcW w:w="810" w:type="dxa"/>
          </w:tcPr>
          <w:p w:rsidR="00855531" w:rsidRDefault="00855531" w:rsidP="006801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Prod. 3.</w:t>
            </w:r>
          </w:p>
        </w:tc>
        <w:tc>
          <w:tcPr>
            <w:tcW w:w="2700" w:type="dxa"/>
          </w:tcPr>
          <w:p w:rsidR="00855531" w:rsidRPr="0097086F" w:rsidRDefault="00855531" w:rsidP="00305BDF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Consultoría para la </w:t>
            </w:r>
            <w:r w:rsidRPr="00A67D3F">
              <w:rPr>
                <w:b/>
                <w:sz w:val="18"/>
                <w:szCs w:val="18"/>
              </w:rPr>
              <w:t xml:space="preserve">Instrumentación de convenios de </w:t>
            </w:r>
            <w:r w:rsidR="003B66C6">
              <w:rPr>
                <w:b/>
                <w:sz w:val="18"/>
                <w:szCs w:val="18"/>
              </w:rPr>
              <w:t>g</w:t>
            </w:r>
            <w:r w:rsidR="00103195">
              <w:rPr>
                <w:b/>
                <w:sz w:val="18"/>
                <w:szCs w:val="18"/>
              </w:rPr>
              <w:t>estión basada en resultados</w:t>
            </w:r>
            <w:r w:rsidRPr="00A67D3F">
              <w:rPr>
                <w:b/>
                <w:sz w:val="18"/>
                <w:szCs w:val="18"/>
              </w:rPr>
              <w:t xml:space="preserve"> en instituciones seleccionadas</w:t>
            </w:r>
            <w:r>
              <w:rPr>
                <w:b/>
                <w:sz w:val="18"/>
                <w:szCs w:val="18"/>
              </w:rPr>
              <w:t>. (5 consultore</w:t>
            </w:r>
            <w:r w:rsidR="006F5C80">
              <w:rPr>
                <w:b/>
                <w:sz w:val="18"/>
                <w:szCs w:val="18"/>
              </w:rPr>
              <w:t>s) Monto  por consultor US$24</w:t>
            </w:r>
            <w:r w:rsidR="003B66C6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000.</w:t>
            </w:r>
          </w:p>
        </w:tc>
        <w:tc>
          <w:tcPr>
            <w:tcW w:w="1350" w:type="dxa"/>
            <w:vAlign w:val="center"/>
          </w:tcPr>
          <w:p w:rsidR="00855531" w:rsidRPr="00FB22E3" w:rsidRDefault="00AD18FA" w:rsidP="00F7178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855531">
              <w:rPr>
                <w:sz w:val="18"/>
                <w:szCs w:val="18"/>
              </w:rPr>
              <w:t>0,000.00</w:t>
            </w:r>
          </w:p>
        </w:tc>
        <w:tc>
          <w:tcPr>
            <w:tcW w:w="117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CCIN</w:t>
            </w:r>
          </w:p>
        </w:tc>
        <w:tc>
          <w:tcPr>
            <w:tcW w:w="108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 - ante</w:t>
            </w:r>
          </w:p>
        </w:tc>
        <w:tc>
          <w:tcPr>
            <w:tcW w:w="72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72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126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15/12/2011</w:t>
            </w:r>
          </w:p>
        </w:tc>
        <w:tc>
          <w:tcPr>
            <w:tcW w:w="1260" w:type="dxa"/>
            <w:vAlign w:val="center"/>
          </w:tcPr>
          <w:p w:rsidR="00855531" w:rsidRPr="00FB22E3" w:rsidRDefault="00855531" w:rsidP="00F71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15/08/2012</w:t>
            </w:r>
          </w:p>
        </w:tc>
        <w:tc>
          <w:tcPr>
            <w:tcW w:w="1350" w:type="dxa"/>
          </w:tcPr>
          <w:p w:rsidR="00855531" w:rsidRPr="00FB22E3" w:rsidRDefault="00855531" w:rsidP="006801BD">
            <w:pPr>
              <w:rPr>
                <w:sz w:val="18"/>
                <w:szCs w:val="18"/>
              </w:rPr>
            </w:pPr>
          </w:p>
        </w:tc>
      </w:tr>
      <w:tr w:rsidR="00CA4B86" w:rsidRPr="00FB22E3" w:rsidTr="00BA27A3">
        <w:tc>
          <w:tcPr>
            <w:tcW w:w="13860" w:type="dxa"/>
            <w:gridSpan w:val="11"/>
            <w:vAlign w:val="center"/>
          </w:tcPr>
          <w:p w:rsidR="00CA4B86" w:rsidRPr="0097086F" w:rsidRDefault="00CA4B86" w:rsidP="00BA27A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Administraci</w:t>
            </w:r>
            <w:r w:rsidR="005E6F78">
              <w:rPr>
                <w:b/>
                <w:sz w:val="18"/>
                <w:szCs w:val="18"/>
              </w:rPr>
              <w:t>ón y auditorí</w:t>
            </w:r>
            <w:r>
              <w:rPr>
                <w:b/>
                <w:sz w:val="18"/>
                <w:szCs w:val="18"/>
              </w:rPr>
              <w:t>a</w:t>
            </w:r>
          </w:p>
        </w:tc>
      </w:tr>
      <w:tr w:rsidR="00CA4B86" w:rsidRPr="00FB22E3" w:rsidTr="00BA27A3">
        <w:tc>
          <w:tcPr>
            <w:tcW w:w="810" w:type="dxa"/>
          </w:tcPr>
          <w:p w:rsidR="00CA4B86" w:rsidRDefault="00CA4B86" w:rsidP="00BA27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Prod. 1</w:t>
            </w:r>
          </w:p>
        </w:tc>
        <w:tc>
          <w:tcPr>
            <w:tcW w:w="2700" w:type="dxa"/>
          </w:tcPr>
          <w:p w:rsidR="00CA4B86" w:rsidRDefault="00CA4B86" w:rsidP="00BA27A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Consultoría para apoyo en la coordinación técnica. (30 meses x US</w:t>
            </w:r>
            <w:r w:rsidR="003B66C6">
              <w:rPr>
                <w:b/>
                <w:sz w:val="18"/>
                <w:szCs w:val="18"/>
              </w:rPr>
              <w:t>$</w:t>
            </w:r>
            <w:r>
              <w:rPr>
                <w:b/>
                <w:sz w:val="18"/>
                <w:szCs w:val="18"/>
              </w:rPr>
              <w:t>3</w:t>
            </w:r>
            <w:r w:rsidR="003B66C6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000 de honorarios mensuales)</w:t>
            </w:r>
          </w:p>
        </w:tc>
        <w:tc>
          <w:tcPr>
            <w:tcW w:w="1350" w:type="dxa"/>
            <w:vAlign w:val="center"/>
          </w:tcPr>
          <w:p w:rsidR="00CA4B86" w:rsidRDefault="00CA4B86" w:rsidP="00BA27A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90,000.00</w:t>
            </w:r>
          </w:p>
        </w:tc>
        <w:tc>
          <w:tcPr>
            <w:tcW w:w="1170" w:type="dxa"/>
            <w:vAlign w:val="center"/>
          </w:tcPr>
          <w:p w:rsidR="00CA4B86" w:rsidRDefault="00CA4B86" w:rsidP="00BA27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CCIN</w:t>
            </w:r>
          </w:p>
        </w:tc>
        <w:tc>
          <w:tcPr>
            <w:tcW w:w="1080" w:type="dxa"/>
            <w:vAlign w:val="center"/>
          </w:tcPr>
          <w:p w:rsidR="00CA4B86" w:rsidRPr="00FB22E3" w:rsidRDefault="00CA4B86" w:rsidP="00BA27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 - ante</w:t>
            </w:r>
          </w:p>
        </w:tc>
        <w:tc>
          <w:tcPr>
            <w:tcW w:w="720" w:type="dxa"/>
            <w:vAlign w:val="center"/>
          </w:tcPr>
          <w:p w:rsidR="00CA4B86" w:rsidRPr="00FB22E3" w:rsidRDefault="00CA4B86" w:rsidP="00BA27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720" w:type="dxa"/>
            <w:vAlign w:val="center"/>
          </w:tcPr>
          <w:p w:rsidR="00CA4B86" w:rsidRPr="00FB22E3" w:rsidRDefault="00CA4B86" w:rsidP="00BA27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CA4B86" w:rsidRDefault="00CA4B86" w:rsidP="00BA27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1260" w:type="dxa"/>
            <w:vAlign w:val="center"/>
          </w:tcPr>
          <w:p w:rsidR="00CA4B86" w:rsidRDefault="00CA4B86" w:rsidP="00BA27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15/02/2011</w:t>
            </w:r>
          </w:p>
        </w:tc>
        <w:tc>
          <w:tcPr>
            <w:tcW w:w="1260" w:type="dxa"/>
            <w:vAlign w:val="center"/>
          </w:tcPr>
          <w:p w:rsidR="00CA4B86" w:rsidRDefault="00CA4B86" w:rsidP="00BA27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15/06/2013</w:t>
            </w:r>
          </w:p>
        </w:tc>
        <w:tc>
          <w:tcPr>
            <w:tcW w:w="1350" w:type="dxa"/>
          </w:tcPr>
          <w:p w:rsidR="00CA4B86" w:rsidRPr="00FB22E3" w:rsidRDefault="00CA4B86" w:rsidP="00BA27A3">
            <w:pPr>
              <w:rPr>
                <w:sz w:val="18"/>
                <w:szCs w:val="18"/>
              </w:rPr>
            </w:pPr>
          </w:p>
        </w:tc>
      </w:tr>
      <w:tr w:rsidR="00E92049" w:rsidRPr="00FB22E3" w:rsidTr="00BA27A3">
        <w:tc>
          <w:tcPr>
            <w:tcW w:w="810" w:type="dxa"/>
          </w:tcPr>
          <w:p w:rsidR="00E92049" w:rsidRDefault="00E92049" w:rsidP="00BA27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Prod. 2</w:t>
            </w:r>
          </w:p>
        </w:tc>
        <w:tc>
          <w:tcPr>
            <w:tcW w:w="2700" w:type="dxa"/>
          </w:tcPr>
          <w:p w:rsidR="00E92049" w:rsidRDefault="00E92049" w:rsidP="00BA27A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Auditoría del </w:t>
            </w:r>
            <w:r w:rsidR="003B66C6">
              <w:rPr>
                <w:b/>
                <w:sz w:val="18"/>
                <w:szCs w:val="18"/>
              </w:rPr>
              <w:t>p</w:t>
            </w:r>
            <w:r>
              <w:rPr>
                <w:b/>
                <w:sz w:val="18"/>
                <w:szCs w:val="18"/>
              </w:rPr>
              <w:t>rograma</w:t>
            </w:r>
          </w:p>
        </w:tc>
        <w:tc>
          <w:tcPr>
            <w:tcW w:w="1350" w:type="dxa"/>
            <w:vAlign w:val="center"/>
          </w:tcPr>
          <w:p w:rsidR="00E92049" w:rsidRDefault="00333E2F" w:rsidP="00BA27A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E92049">
              <w:rPr>
                <w:sz w:val="18"/>
                <w:szCs w:val="18"/>
              </w:rPr>
              <w:t>0,000.00</w:t>
            </w:r>
          </w:p>
        </w:tc>
        <w:tc>
          <w:tcPr>
            <w:tcW w:w="1170" w:type="dxa"/>
            <w:vAlign w:val="center"/>
          </w:tcPr>
          <w:p w:rsidR="00E92049" w:rsidRDefault="00E92049" w:rsidP="00BA27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LPN</w:t>
            </w:r>
          </w:p>
        </w:tc>
        <w:tc>
          <w:tcPr>
            <w:tcW w:w="1080" w:type="dxa"/>
            <w:vAlign w:val="center"/>
          </w:tcPr>
          <w:p w:rsidR="00E92049" w:rsidRPr="00FB22E3" w:rsidRDefault="00E92049" w:rsidP="00BA27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 - ante</w:t>
            </w:r>
          </w:p>
        </w:tc>
        <w:tc>
          <w:tcPr>
            <w:tcW w:w="720" w:type="dxa"/>
            <w:vAlign w:val="center"/>
          </w:tcPr>
          <w:p w:rsidR="00E92049" w:rsidRPr="00FB22E3" w:rsidRDefault="00E92049" w:rsidP="00BA27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720" w:type="dxa"/>
            <w:vAlign w:val="center"/>
          </w:tcPr>
          <w:p w:rsidR="00E92049" w:rsidRPr="00FB22E3" w:rsidRDefault="00E92049" w:rsidP="00BA27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E92049" w:rsidRDefault="00E92049" w:rsidP="00BA27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1260" w:type="dxa"/>
            <w:vAlign w:val="center"/>
          </w:tcPr>
          <w:p w:rsidR="00E92049" w:rsidRDefault="00E92049" w:rsidP="00BA27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15/02/2011</w:t>
            </w:r>
          </w:p>
        </w:tc>
        <w:tc>
          <w:tcPr>
            <w:tcW w:w="1260" w:type="dxa"/>
            <w:vAlign w:val="center"/>
          </w:tcPr>
          <w:p w:rsidR="00E92049" w:rsidRDefault="00E92049" w:rsidP="00BA27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15/06/2013</w:t>
            </w:r>
          </w:p>
        </w:tc>
        <w:tc>
          <w:tcPr>
            <w:tcW w:w="1350" w:type="dxa"/>
          </w:tcPr>
          <w:p w:rsidR="00E92049" w:rsidRPr="00FB22E3" w:rsidRDefault="00E92049" w:rsidP="00BA27A3">
            <w:pPr>
              <w:rPr>
                <w:sz w:val="18"/>
                <w:szCs w:val="18"/>
              </w:rPr>
            </w:pPr>
          </w:p>
        </w:tc>
      </w:tr>
      <w:tr w:rsidR="005E6F78" w:rsidRPr="00FB22E3" w:rsidTr="00BA27A3">
        <w:tc>
          <w:tcPr>
            <w:tcW w:w="13860" w:type="dxa"/>
            <w:gridSpan w:val="11"/>
            <w:vAlign w:val="center"/>
          </w:tcPr>
          <w:p w:rsidR="005E6F78" w:rsidRPr="0097086F" w:rsidRDefault="005E6F78" w:rsidP="00BA27A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Evaluación</w:t>
            </w:r>
          </w:p>
        </w:tc>
      </w:tr>
      <w:tr w:rsidR="005E6F78" w:rsidRPr="00FB22E3" w:rsidTr="00BA27A3">
        <w:tc>
          <w:tcPr>
            <w:tcW w:w="810" w:type="dxa"/>
          </w:tcPr>
          <w:p w:rsidR="005E6F78" w:rsidRDefault="005E6F78" w:rsidP="005E6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Prod. 1</w:t>
            </w:r>
          </w:p>
        </w:tc>
        <w:tc>
          <w:tcPr>
            <w:tcW w:w="2700" w:type="dxa"/>
          </w:tcPr>
          <w:p w:rsidR="005E6F78" w:rsidRDefault="005E6F78" w:rsidP="00BA27A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Consultoría para la evaluación del programa.</w:t>
            </w:r>
          </w:p>
        </w:tc>
        <w:tc>
          <w:tcPr>
            <w:tcW w:w="1350" w:type="dxa"/>
            <w:vAlign w:val="center"/>
          </w:tcPr>
          <w:p w:rsidR="005E6F78" w:rsidRDefault="005E6F78" w:rsidP="00BA27A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17,000.00</w:t>
            </w:r>
          </w:p>
        </w:tc>
        <w:tc>
          <w:tcPr>
            <w:tcW w:w="1170" w:type="dxa"/>
            <w:vAlign w:val="center"/>
          </w:tcPr>
          <w:p w:rsidR="005E6F78" w:rsidRDefault="005E6F78" w:rsidP="00BA27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CCIN</w:t>
            </w:r>
          </w:p>
        </w:tc>
        <w:tc>
          <w:tcPr>
            <w:tcW w:w="1080" w:type="dxa"/>
            <w:vAlign w:val="center"/>
          </w:tcPr>
          <w:p w:rsidR="005E6F78" w:rsidRPr="00FB22E3" w:rsidRDefault="005E6F78" w:rsidP="00BA27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 - ante</w:t>
            </w:r>
          </w:p>
        </w:tc>
        <w:tc>
          <w:tcPr>
            <w:tcW w:w="720" w:type="dxa"/>
            <w:vAlign w:val="center"/>
          </w:tcPr>
          <w:p w:rsidR="005E6F78" w:rsidRPr="00FB22E3" w:rsidRDefault="005E6F78" w:rsidP="00BA27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720" w:type="dxa"/>
            <w:vAlign w:val="center"/>
          </w:tcPr>
          <w:p w:rsidR="005E6F78" w:rsidRPr="00FB22E3" w:rsidRDefault="005E6F78" w:rsidP="00BA27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5E6F78" w:rsidRDefault="005E6F78" w:rsidP="00BA27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1260" w:type="dxa"/>
            <w:vAlign w:val="center"/>
          </w:tcPr>
          <w:p w:rsidR="005E6F78" w:rsidRDefault="005E6F78" w:rsidP="00BA27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15/03/2013</w:t>
            </w:r>
          </w:p>
        </w:tc>
        <w:tc>
          <w:tcPr>
            <w:tcW w:w="1260" w:type="dxa"/>
            <w:vAlign w:val="center"/>
          </w:tcPr>
          <w:p w:rsidR="005E6F78" w:rsidRDefault="005E6F78" w:rsidP="00BA27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15/05/2010</w:t>
            </w:r>
          </w:p>
        </w:tc>
        <w:tc>
          <w:tcPr>
            <w:tcW w:w="1350" w:type="dxa"/>
          </w:tcPr>
          <w:p w:rsidR="005E6F78" w:rsidRPr="00FB22E3" w:rsidRDefault="005E6F78" w:rsidP="00BA27A3">
            <w:pPr>
              <w:rPr>
                <w:sz w:val="18"/>
                <w:szCs w:val="18"/>
              </w:rPr>
            </w:pPr>
          </w:p>
        </w:tc>
      </w:tr>
      <w:tr w:rsidR="00855531" w:rsidRPr="00FB22E3" w:rsidTr="00305BDF">
        <w:tc>
          <w:tcPr>
            <w:tcW w:w="810" w:type="dxa"/>
          </w:tcPr>
          <w:p w:rsidR="00855531" w:rsidRDefault="00855531" w:rsidP="006801BD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855531" w:rsidRDefault="00855531" w:rsidP="00A67D3F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1350" w:type="dxa"/>
            <w:vAlign w:val="center"/>
          </w:tcPr>
          <w:p w:rsidR="00855531" w:rsidRPr="006F70FD" w:rsidRDefault="00855531" w:rsidP="00DE2856">
            <w:pPr>
              <w:rPr>
                <w:b/>
                <w:sz w:val="18"/>
                <w:szCs w:val="18"/>
              </w:rPr>
            </w:pPr>
            <w:r w:rsidRPr="006F70FD">
              <w:rPr>
                <w:b/>
                <w:sz w:val="18"/>
                <w:szCs w:val="18"/>
              </w:rPr>
              <w:t>1,</w:t>
            </w:r>
            <w:r>
              <w:rPr>
                <w:b/>
                <w:sz w:val="18"/>
                <w:szCs w:val="18"/>
              </w:rPr>
              <w:t>5</w:t>
            </w:r>
            <w:r w:rsidR="00DE2856">
              <w:rPr>
                <w:b/>
                <w:sz w:val="18"/>
                <w:szCs w:val="18"/>
              </w:rPr>
              <w:t>14</w:t>
            </w:r>
            <w:r w:rsidRPr="006F70FD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000</w:t>
            </w:r>
            <w:r w:rsidRPr="006F70FD">
              <w:rPr>
                <w:b/>
                <w:sz w:val="18"/>
                <w:szCs w:val="18"/>
              </w:rPr>
              <w:t>.00</w:t>
            </w:r>
          </w:p>
        </w:tc>
        <w:tc>
          <w:tcPr>
            <w:tcW w:w="1170" w:type="dxa"/>
            <w:vAlign w:val="center"/>
          </w:tcPr>
          <w:p w:rsidR="00855531" w:rsidRDefault="00855531" w:rsidP="00A67D3F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855531" w:rsidRDefault="00855531" w:rsidP="00A67D3F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855531" w:rsidRDefault="00855531" w:rsidP="00A67D3F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855531" w:rsidRPr="00FB22E3" w:rsidRDefault="00855531" w:rsidP="00A67D3F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855531" w:rsidRDefault="00855531" w:rsidP="00A67D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855531" w:rsidRDefault="00855531" w:rsidP="00A67D3F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855531" w:rsidRDefault="00855531" w:rsidP="00A67D3F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855531" w:rsidRPr="00FB22E3" w:rsidRDefault="00855531" w:rsidP="006801BD">
            <w:pPr>
              <w:rPr>
                <w:sz w:val="18"/>
                <w:szCs w:val="18"/>
              </w:rPr>
            </w:pPr>
          </w:p>
        </w:tc>
      </w:tr>
    </w:tbl>
    <w:p w:rsidR="00761E8F" w:rsidRPr="00761E8F" w:rsidRDefault="00761E8F" w:rsidP="00761E8F">
      <w:pPr>
        <w:pStyle w:val="NoSpacing"/>
        <w:rPr>
          <w:rFonts w:ascii="Times New Roman" w:eastAsia="Times New Roman" w:hAnsi="Times New Roman" w:cs="Times New Roman"/>
          <w:sz w:val="18"/>
          <w:szCs w:val="18"/>
          <w:lang w:val="es-ES_tradnl"/>
        </w:rPr>
      </w:pPr>
      <w:r w:rsidRPr="00761E8F">
        <w:rPr>
          <w:rFonts w:ascii="Times New Roman" w:eastAsia="Times New Roman" w:hAnsi="Times New Roman" w:cs="Times New Roman"/>
          <w:sz w:val="18"/>
          <w:szCs w:val="18"/>
          <w:lang w:val="es-ES_tradnl"/>
        </w:rPr>
        <w:t>CCII: Contratación de Consultor Individual Internacional</w:t>
      </w:r>
    </w:p>
    <w:p w:rsidR="00761E8F" w:rsidRPr="00761E8F" w:rsidRDefault="00761E8F" w:rsidP="00761E8F">
      <w:pPr>
        <w:pStyle w:val="NoSpacing"/>
        <w:rPr>
          <w:rFonts w:ascii="Times New Roman" w:eastAsia="Times New Roman" w:hAnsi="Times New Roman" w:cs="Times New Roman"/>
          <w:sz w:val="18"/>
          <w:szCs w:val="18"/>
          <w:lang w:val="es-ES_tradnl"/>
        </w:rPr>
      </w:pPr>
      <w:r w:rsidRPr="00761E8F">
        <w:rPr>
          <w:rFonts w:ascii="Times New Roman" w:eastAsia="Times New Roman" w:hAnsi="Times New Roman" w:cs="Times New Roman"/>
          <w:sz w:val="18"/>
          <w:szCs w:val="18"/>
          <w:lang w:val="es-ES_tradnl"/>
        </w:rPr>
        <w:t>CCIN: Contratación de Consultor Individual Nacional</w:t>
      </w:r>
    </w:p>
    <w:p w:rsidR="00305BDF" w:rsidRDefault="00761E8F" w:rsidP="00305BDF">
      <w:pPr>
        <w:pStyle w:val="NoSpacing"/>
        <w:rPr>
          <w:rFonts w:ascii="Times New Roman" w:eastAsia="Times New Roman" w:hAnsi="Times New Roman" w:cs="Times New Roman"/>
          <w:sz w:val="18"/>
          <w:szCs w:val="18"/>
          <w:lang w:val="es-ES_tradnl"/>
        </w:rPr>
      </w:pPr>
      <w:r w:rsidRPr="00761E8F">
        <w:rPr>
          <w:rFonts w:ascii="Times New Roman" w:eastAsia="Times New Roman" w:hAnsi="Times New Roman" w:cs="Times New Roman"/>
          <w:sz w:val="18"/>
          <w:szCs w:val="18"/>
          <w:lang w:val="es-ES_tradnl"/>
        </w:rPr>
        <w:t>LPN: Licitación Pública Nacional</w:t>
      </w:r>
    </w:p>
    <w:p w:rsidR="00305BDF" w:rsidRDefault="001A3F99" w:rsidP="00305BDF">
      <w:pPr>
        <w:pStyle w:val="NoSpacing"/>
        <w:rPr>
          <w:rFonts w:ascii="Times New Roman" w:eastAsia="Times New Roman" w:hAnsi="Times New Roman" w:cs="Times New Roman"/>
          <w:sz w:val="18"/>
          <w:szCs w:val="18"/>
          <w:lang w:val="es-ES_tradnl"/>
        </w:rPr>
      </w:pPr>
      <w:r>
        <w:rPr>
          <w:rFonts w:ascii="Times New Roman" w:eastAsia="Times New Roman" w:hAnsi="Times New Roman" w:cs="Times New Roman"/>
          <w:sz w:val="18"/>
          <w:szCs w:val="18"/>
          <w:lang w:val="es-ES_tradnl"/>
        </w:rPr>
        <w:t>CP: Comparación de Precio</w:t>
      </w:r>
    </w:p>
    <w:p w:rsidR="00E528B8" w:rsidRDefault="00E528B8" w:rsidP="00305BDF">
      <w:pPr>
        <w:pStyle w:val="NoSpacing"/>
        <w:rPr>
          <w:rFonts w:ascii="Times New Roman" w:eastAsia="Times New Roman" w:hAnsi="Times New Roman" w:cs="Times New Roman"/>
          <w:sz w:val="18"/>
          <w:szCs w:val="18"/>
          <w:lang w:val="es-ES_tradnl"/>
        </w:rPr>
      </w:pPr>
    </w:p>
    <w:p w:rsidR="004667F3" w:rsidRDefault="004667F3"/>
    <w:sectPr w:rsidR="004667F3" w:rsidSect="00D8450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B67" w:rsidRDefault="00CE7B67" w:rsidP="00D210B6">
      <w:r>
        <w:separator/>
      </w:r>
    </w:p>
  </w:endnote>
  <w:endnote w:type="continuationSeparator" w:id="0">
    <w:p w:rsidR="00CE7B67" w:rsidRDefault="00CE7B67" w:rsidP="00D210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8B8" w:rsidRDefault="00E528B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8B8" w:rsidRDefault="00E528B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8B8" w:rsidRDefault="00E528B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B67" w:rsidRDefault="00CE7B67" w:rsidP="00D210B6">
      <w:r>
        <w:separator/>
      </w:r>
    </w:p>
  </w:footnote>
  <w:footnote w:type="continuationSeparator" w:id="0">
    <w:p w:rsidR="00CE7B67" w:rsidRDefault="00CE7B67" w:rsidP="00D210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8B8" w:rsidRDefault="00E528B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35E" w:rsidRPr="002B235E" w:rsidRDefault="002B235E">
    <w:pPr>
      <w:pStyle w:val="Header"/>
      <w:rPr>
        <w:b/>
        <w:sz w:val="20"/>
        <w:lang w:val="pt-BR"/>
      </w:rPr>
    </w:pPr>
    <w:r w:rsidRPr="002B235E">
      <w:rPr>
        <w:sz w:val="20"/>
      </w:rPr>
      <w:ptab w:relativeTo="margin" w:alignment="center" w:leader="none"/>
    </w:r>
    <w:r w:rsidRPr="002B235E">
      <w:rPr>
        <w:sz w:val="20"/>
      </w:rPr>
      <w:ptab w:relativeTo="margin" w:alignment="right" w:leader="none"/>
    </w:r>
    <w:r w:rsidRPr="002B235E">
      <w:rPr>
        <w:b/>
        <w:sz w:val="20"/>
        <w:lang w:val="pt-BR"/>
      </w:rPr>
      <w:t>Anexo II</w:t>
    </w:r>
    <w:r w:rsidR="00D21DD8">
      <w:rPr>
        <w:b/>
        <w:sz w:val="20"/>
        <w:lang w:val="pt-BR"/>
      </w:rPr>
      <w:t>I</w:t>
    </w:r>
  </w:p>
  <w:p w:rsidR="002B235E" w:rsidRPr="002B235E" w:rsidRDefault="002B235E" w:rsidP="002B235E">
    <w:pPr>
      <w:pStyle w:val="Header"/>
      <w:jc w:val="right"/>
      <w:rPr>
        <w:sz w:val="20"/>
        <w:lang w:val="pt-BR"/>
      </w:rPr>
    </w:pPr>
    <w:r w:rsidRPr="002B235E">
      <w:rPr>
        <w:sz w:val="20"/>
        <w:lang w:val="pt-BR"/>
      </w:rPr>
      <w:t>HO-T1079</w:t>
    </w:r>
  </w:p>
  <w:p w:rsidR="002B235E" w:rsidRPr="002B235E" w:rsidRDefault="002B235E" w:rsidP="002B235E">
    <w:pPr>
      <w:pStyle w:val="Header"/>
      <w:jc w:val="right"/>
      <w:rPr>
        <w:sz w:val="20"/>
        <w:lang w:val="pt-BR"/>
      </w:rPr>
    </w:pPr>
    <w:r w:rsidRPr="002B235E">
      <w:rPr>
        <w:sz w:val="20"/>
        <w:lang w:val="pt-BR"/>
      </w:rPr>
      <w:t xml:space="preserve">Página </w:t>
    </w:r>
    <w:r w:rsidR="004667F3" w:rsidRPr="002B235E">
      <w:rPr>
        <w:sz w:val="20"/>
      </w:rPr>
      <w:fldChar w:fldCharType="begin"/>
    </w:r>
    <w:r w:rsidRPr="002B235E">
      <w:rPr>
        <w:sz w:val="20"/>
        <w:lang w:val="pt-BR"/>
      </w:rPr>
      <w:instrText xml:space="preserve"> PAGE   \* MERGEFORMAT </w:instrText>
    </w:r>
    <w:r w:rsidR="004667F3" w:rsidRPr="002B235E">
      <w:rPr>
        <w:sz w:val="20"/>
      </w:rPr>
      <w:fldChar w:fldCharType="separate"/>
    </w:r>
    <w:r w:rsidR="00BE410B">
      <w:rPr>
        <w:noProof/>
        <w:sz w:val="20"/>
        <w:lang w:val="pt-BR"/>
      </w:rPr>
      <w:t>6</w:t>
    </w:r>
    <w:r w:rsidR="004667F3" w:rsidRPr="002B235E">
      <w:rPr>
        <w:sz w:val="20"/>
      </w:rPr>
      <w:fldChar w:fldCharType="end"/>
    </w:r>
    <w:r w:rsidRPr="002B235E">
      <w:rPr>
        <w:sz w:val="20"/>
        <w:lang w:val="pt-BR"/>
      </w:rPr>
      <w:t xml:space="preserve"> de</w:t>
    </w:r>
    <w:r>
      <w:rPr>
        <w:sz w:val="20"/>
        <w:lang w:val="pt-BR"/>
      </w:rPr>
      <w:t xml:space="preserve"> </w:t>
    </w:r>
    <w:r w:rsidR="00E528B8">
      <w:rPr>
        <w:sz w:val="20"/>
        <w:lang w:val="pt-BR"/>
      </w:rPr>
      <w:t>6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8B8" w:rsidRDefault="00E528B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30709"/>
    <w:multiLevelType w:val="multilevel"/>
    <w:tmpl w:val="5A001952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left="0" w:firstLine="288"/>
      </w:pPr>
      <w:rPr>
        <w:rFonts w:hint="default"/>
        <w:b/>
        <w:i w:val="0"/>
      </w:rPr>
    </w:lvl>
    <w:lvl w:ilvl="1">
      <w:start w:val="2"/>
      <w:numFmt w:val="decimal"/>
      <w:pStyle w:val="Paragraph"/>
      <w:isLgl/>
      <w:lvlText w:val="%1.%2"/>
      <w:lvlJc w:val="left"/>
      <w:pPr>
        <w:tabs>
          <w:tab w:val="num" w:pos="900"/>
        </w:tabs>
        <w:ind w:left="900" w:hanging="720"/>
      </w:pPr>
      <w:rPr>
        <w:rFonts w:hint="default"/>
        <w:b w:val="0"/>
        <w:i w:val="0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">
    <w:nsid w:val="32D00EBE"/>
    <w:multiLevelType w:val="hybridMultilevel"/>
    <w:tmpl w:val="9EB61AA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C74592"/>
    <w:multiLevelType w:val="multilevel"/>
    <w:tmpl w:val="151E851A"/>
    <w:lvl w:ilvl="0">
      <w:start w:val="1"/>
      <w:numFmt w:val="upperRoman"/>
      <w:pStyle w:val="Heading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044304"/>
    <w:rsid w:val="00007689"/>
    <w:rsid w:val="00044304"/>
    <w:rsid w:val="00056048"/>
    <w:rsid w:val="000C78AB"/>
    <w:rsid w:val="00100B3C"/>
    <w:rsid w:val="00103195"/>
    <w:rsid w:val="00142BA4"/>
    <w:rsid w:val="00162A8E"/>
    <w:rsid w:val="00167A9D"/>
    <w:rsid w:val="001A3E83"/>
    <w:rsid w:val="001A3F99"/>
    <w:rsid w:val="002021AA"/>
    <w:rsid w:val="00233DB3"/>
    <w:rsid w:val="002422A7"/>
    <w:rsid w:val="00247224"/>
    <w:rsid w:val="002B235E"/>
    <w:rsid w:val="002F3A38"/>
    <w:rsid w:val="00305BDF"/>
    <w:rsid w:val="00333E2F"/>
    <w:rsid w:val="003B66C6"/>
    <w:rsid w:val="004667F3"/>
    <w:rsid w:val="00474942"/>
    <w:rsid w:val="004B4668"/>
    <w:rsid w:val="00502511"/>
    <w:rsid w:val="00521DBC"/>
    <w:rsid w:val="00557C84"/>
    <w:rsid w:val="00572786"/>
    <w:rsid w:val="00584E96"/>
    <w:rsid w:val="00587033"/>
    <w:rsid w:val="005B4D08"/>
    <w:rsid w:val="005B77B6"/>
    <w:rsid w:val="005E6F78"/>
    <w:rsid w:val="006027CE"/>
    <w:rsid w:val="00654E08"/>
    <w:rsid w:val="00655CEF"/>
    <w:rsid w:val="006A3E8E"/>
    <w:rsid w:val="006A7E7B"/>
    <w:rsid w:val="006D1DB7"/>
    <w:rsid w:val="006F5C80"/>
    <w:rsid w:val="006F70FD"/>
    <w:rsid w:val="00757A49"/>
    <w:rsid w:val="00761E8F"/>
    <w:rsid w:val="007B48B4"/>
    <w:rsid w:val="007F6C90"/>
    <w:rsid w:val="00855435"/>
    <w:rsid w:val="00855531"/>
    <w:rsid w:val="00867257"/>
    <w:rsid w:val="008C1B84"/>
    <w:rsid w:val="008D0483"/>
    <w:rsid w:val="0094260E"/>
    <w:rsid w:val="009431C6"/>
    <w:rsid w:val="009652D6"/>
    <w:rsid w:val="009A3B80"/>
    <w:rsid w:val="00A46020"/>
    <w:rsid w:val="00A67D3F"/>
    <w:rsid w:val="00AD18FA"/>
    <w:rsid w:val="00BE410B"/>
    <w:rsid w:val="00BF5454"/>
    <w:rsid w:val="00C42F67"/>
    <w:rsid w:val="00C54E40"/>
    <w:rsid w:val="00C645B6"/>
    <w:rsid w:val="00C64B86"/>
    <w:rsid w:val="00C809B5"/>
    <w:rsid w:val="00CA4B86"/>
    <w:rsid w:val="00CE7B67"/>
    <w:rsid w:val="00D210B6"/>
    <w:rsid w:val="00D21DD8"/>
    <w:rsid w:val="00D84500"/>
    <w:rsid w:val="00DE2856"/>
    <w:rsid w:val="00DE6849"/>
    <w:rsid w:val="00DE7CA2"/>
    <w:rsid w:val="00DF0F77"/>
    <w:rsid w:val="00E528B8"/>
    <w:rsid w:val="00E92049"/>
    <w:rsid w:val="00EC5ECF"/>
    <w:rsid w:val="00F13DC2"/>
    <w:rsid w:val="00F17D5C"/>
    <w:rsid w:val="00F56423"/>
    <w:rsid w:val="00F566AB"/>
    <w:rsid w:val="00F71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30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Heading1">
    <w:name w:val="heading 1"/>
    <w:basedOn w:val="Normal"/>
    <w:next w:val="Normal"/>
    <w:link w:val="Heading1Char"/>
    <w:qFormat/>
    <w:rsid w:val="00044304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4304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link w:val="Heading3Char"/>
    <w:qFormat/>
    <w:rsid w:val="0004430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link w:val="Heading4Char"/>
    <w:qFormat/>
    <w:rsid w:val="0004430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qFormat/>
    <w:rsid w:val="0004430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qFormat/>
    <w:rsid w:val="0004430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qFormat/>
    <w:rsid w:val="0004430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qFormat/>
    <w:rsid w:val="0004430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qFormat/>
    <w:rsid w:val="0004430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4304"/>
    <w:rPr>
      <w:rFonts w:ascii="Arial" w:eastAsia="Times New Roman" w:hAnsi="Arial" w:cs="Times New Roman"/>
      <w:b/>
      <w:kern w:val="28"/>
      <w:sz w:val="28"/>
      <w:szCs w:val="20"/>
      <w:lang w:val="es-ES_tradnl"/>
    </w:rPr>
  </w:style>
  <w:style w:type="character" w:customStyle="1" w:styleId="Heading2Char">
    <w:name w:val="Heading 2 Char"/>
    <w:basedOn w:val="DefaultParagraphFont"/>
    <w:link w:val="Heading2"/>
    <w:rsid w:val="00044304"/>
    <w:rPr>
      <w:rFonts w:ascii="Arial" w:eastAsia="Times New Roman" w:hAnsi="Arial" w:cs="Times New Roman"/>
      <w:b/>
      <w:i/>
      <w:sz w:val="24"/>
      <w:szCs w:val="20"/>
      <w:lang w:val="es-ES_tradnl"/>
    </w:rPr>
  </w:style>
  <w:style w:type="character" w:customStyle="1" w:styleId="Heading3Char">
    <w:name w:val="Heading 3 Char"/>
    <w:basedOn w:val="DefaultParagraphFont"/>
    <w:link w:val="Heading3"/>
    <w:rsid w:val="00044304"/>
    <w:rPr>
      <w:rFonts w:ascii="Arial" w:eastAsia="Times New Roman" w:hAnsi="Arial" w:cs="Times New Roman"/>
      <w:sz w:val="24"/>
      <w:szCs w:val="20"/>
      <w:lang w:val="es-ES_tradnl"/>
    </w:rPr>
  </w:style>
  <w:style w:type="character" w:customStyle="1" w:styleId="Heading4Char">
    <w:name w:val="Heading 4 Char"/>
    <w:basedOn w:val="DefaultParagraphFont"/>
    <w:link w:val="Heading4"/>
    <w:rsid w:val="00044304"/>
    <w:rPr>
      <w:rFonts w:ascii="Arial" w:eastAsia="Times New Roman" w:hAnsi="Arial" w:cs="Times New Roman"/>
      <w:b/>
      <w:sz w:val="24"/>
      <w:szCs w:val="20"/>
      <w:lang w:val="es-ES_tradnl"/>
    </w:rPr>
  </w:style>
  <w:style w:type="character" w:customStyle="1" w:styleId="Heading5Char">
    <w:name w:val="Heading 5 Char"/>
    <w:basedOn w:val="DefaultParagraphFont"/>
    <w:link w:val="Heading5"/>
    <w:rsid w:val="00044304"/>
    <w:rPr>
      <w:rFonts w:ascii="Times New Roman" w:eastAsia="Times New Roman" w:hAnsi="Times New Roman" w:cs="Times New Roman"/>
      <w:szCs w:val="20"/>
      <w:lang w:val="es-ES_tradnl"/>
    </w:rPr>
  </w:style>
  <w:style w:type="character" w:customStyle="1" w:styleId="Heading6Char">
    <w:name w:val="Heading 6 Char"/>
    <w:basedOn w:val="DefaultParagraphFont"/>
    <w:link w:val="Heading6"/>
    <w:rsid w:val="00044304"/>
    <w:rPr>
      <w:rFonts w:ascii="Times New Roman" w:eastAsia="Times New Roman" w:hAnsi="Times New Roman" w:cs="Times New Roman"/>
      <w:i/>
      <w:szCs w:val="20"/>
      <w:lang w:val="es-ES_tradnl"/>
    </w:rPr>
  </w:style>
  <w:style w:type="character" w:customStyle="1" w:styleId="Heading7Char">
    <w:name w:val="Heading 7 Char"/>
    <w:basedOn w:val="DefaultParagraphFont"/>
    <w:link w:val="Heading7"/>
    <w:rsid w:val="00044304"/>
    <w:rPr>
      <w:rFonts w:ascii="Arial" w:eastAsia="Times New Roman" w:hAnsi="Arial" w:cs="Times New Roman"/>
      <w:sz w:val="24"/>
      <w:szCs w:val="20"/>
      <w:lang w:val="es-ES_tradnl"/>
    </w:rPr>
  </w:style>
  <w:style w:type="character" w:customStyle="1" w:styleId="Heading8Char">
    <w:name w:val="Heading 8 Char"/>
    <w:basedOn w:val="DefaultParagraphFont"/>
    <w:link w:val="Heading8"/>
    <w:rsid w:val="00044304"/>
    <w:rPr>
      <w:rFonts w:ascii="Arial" w:eastAsia="Times New Roman" w:hAnsi="Arial" w:cs="Times New Roman"/>
      <w:i/>
      <w:sz w:val="24"/>
      <w:szCs w:val="20"/>
      <w:lang w:val="es-ES_tradnl"/>
    </w:rPr>
  </w:style>
  <w:style w:type="character" w:customStyle="1" w:styleId="Heading9Char">
    <w:name w:val="Heading 9 Char"/>
    <w:basedOn w:val="DefaultParagraphFont"/>
    <w:link w:val="Heading9"/>
    <w:rsid w:val="00044304"/>
    <w:rPr>
      <w:rFonts w:ascii="Arial" w:eastAsia="Times New Roman" w:hAnsi="Arial" w:cs="Times New Roman"/>
      <w:b/>
      <w:i/>
      <w:sz w:val="18"/>
      <w:szCs w:val="20"/>
      <w:lang w:val="es-ES_tradnl"/>
    </w:rPr>
  </w:style>
  <w:style w:type="paragraph" w:customStyle="1" w:styleId="Chapter">
    <w:name w:val="Chapter"/>
    <w:basedOn w:val="Normal"/>
    <w:next w:val="Normal"/>
    <w:uiPriority w:val="99"/>
    <w:rsid w:val="00044304"/>
    <w:pPr>
      <w:numPr>
        <w:numId w:val="2"/>
      </w:numPr>
      <w:tabs>
        <w:tab w:val="left" w:pos="1440"/>
      </w:tabs>
      <w:spacing w:before="240" w:after="240"/>
      <w:jc w:val="center"/>
    </w:pPr>
    <w:rPr>
      <w:b/>
      <w:smallCaps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har"/>
    <w:rsid w:val="00044304"/>
    <w:pPr>
      <w:numPr>
        <w:ilvl w:val="1"/>
        <w:numId w:val="2"/>
      </w:numPr>
      <w:spacing w:before="120"/>
      <w:jc w:val="both"/>
      <w:outlineLvl w:val="1"/>
    </w:pPr>
    <w:rPr>
      <w:lang w:val="es-ES"/>
    </w:rPr>
  </w:style>
  <w:style w:type="paragraph" w:customStyle="1" w:styleId="subpar">
    <w:name w:val="subpar"/>
    <w:basedOn w:val="BodyTextIndent3"/>
    <w:uiPriority w:val="99"/>
    <w:rsid w:val="00044304"/>
    <w:pPr>
      <w:numPr>
        <w:ilvl w:val="2"/>
        <w:numId w:val="2"/>
      </w:numPr>
      <w:spacing w:before="12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uiPriority w:val="99"/>
    <w:rsid w:val="00044304"/>
    <w:pPr>
      <w:numPr>
        <w:ilvl w:val="3"/>
      </w:numPr>
      <w:tabs>
        <w:tab w:val="left" w:pos="0"/>
      </w:tabs>
    </w:pPr>
  </w:style>
  <w:style w:type="paragraph" w:styleId="BodyText2">
    <w:name w:val="Body Text 2"/>
    <w:basedOn w:val="Normal"/>
    <w:link w:val="BodyText2Char"/>
    <w:rsid w:val="0004430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44304"/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customStyle="1" w:styleId="ParagraphChar">
    <w:name w:val="Paragraph Char"/>
    <w:aliases w:val="paragraph Char,p Char,PARAGRAPH Char,PG Char,pa Char,at Char"/>
    <w:basedOn w:val="DefaultParagraphFont"/>
    <w:link w:val="Paragraph"/>
    <w:locked/>
    <w:rsid w:val="00044304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4430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44304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4430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44304"/>
    <w:rPr>
      <w:rFonts w:ascii="Times New Roman" w:eastAsia="Times New Roman" w:hAnsi="Times New Roman" w:cs="Times New Roman"/>
      <w:sz w:val="16"/>
      <w:szCs w:val="16"/>
      <w:lang w:val="es-ES_tradnl"/>
    </w:rPr>
  </w:style>
  <w:style w:type="paragraph" w:styleId="ListParagraph">
    <w:name w:val="List Paragraph"/>
    <w:basedOn w:val="Normal"/>
    <w:uiPriority w:val="34"/>
    <w:qFormat/>
    <w:rsid w:val="00044304"/>
    <w:pPr>
      <w:ind w:left="720"/>
      <w:contextualSpacing/>
    </w:pPr>
  </w:style>
  <w:style w:type="table" w:styleId="TableGrid">
    <w:name w:val="Table Grid"/>
    <w:basedOn w:val="TableNormal"/>
    <w:uiPriority w:val="59"/>
    <w:rsid w:val="00654E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210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10B6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Footer">
    <w:name w:val="footer"/>
    <w:basedOn w:val="Normal"/>
    <w:link w:val="FooterChar"/>
    <w:uiPriority w:val="99"/>
    <w:semiHidden/>
    <w:unhideWhenUsed/>
    <w:rsid w:val="00D210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210B6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NoSpacing">
    <w:name w:val="No Spacing"/>
    <w:uiPriority w:val="1"/>
    <w:qFormat/>
    <w:rsid w:val="00761E8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23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35E"/>
    <w:rPr>
      <w:rFonts w:ascii="Tahoma" w:eastAsia="Times New Roman" w:hAnsi="Tahoma" w:cs="Tahoma"/>
      <w:sz w:val="16"/>
      <w:szCs w:val="16"/>
      <w:lang w:val="es-ES_tradnl"/>
    </w:rPr>
  </w:style>
  <w:style w:type="character" w:styleId="FollowedHyperlink">
    <w:name w:val="FollowedHyperlink"/>
    <w:basedOn w:val="DefaultParagraphFont"/>
    <w:uiPriority w:val="99"/>
    <w:semiHidden/>
    <w:unhideWhenUsed/>
    <w:rsid w:val="00F5642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20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A6E48D9113B27B4E90174A4FC47AE6C2" ma:contentTypeVersion="0" ma:contentTypeDescription="A content type to manage public (operations) IDB documents" ma:contentTypeScope="" ma:versionID="9ff4b2bf3a668a0119715ee580eaea5d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60266da8385b582aa83f25fcdaf16806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bb086faa-15a7-4845-b56f-b24e87d2263a}" ma:internalName="TaxCatchAll" ma:showField="CatchAllData" ma:web="3634f7d6-a1a1-4e53-b4c6-bdf58881b5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bb086faa-15a7-4845-b56f-b24e87d2263a}" ma:internalName="TaxCatchAllLabel" ma:readOnly="true" ma:showField="CatchAllDataLabel" ma:web="3634f7d6-a1a1-4e53-b4c6-bdf58881b5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Plan of Operations</Disclosure_x0020_Activity>
    <Key_x0020_Document xmlns="9c571b2f-e523-4ab2-ba2e-09e151a03ef4">false</Key_x0020_Document>
    <Division_x0020_or_x0020_Unit xmlns="9c571b2f-e523-4ab2-ba2e-09e151a03ef4">IFD/FMM</Division_x0020_or_x0020_Unit>
    <Other_x0020_Author xmlns="9c571b2f-e523-4ab2-ba2e-09e151a03ef4" xsi:nil="true"/>
    <Region xmlns="9c571b2f-e523-4ab2-ba2e-09e151a03ef4" xsi:nil="true"/>
    <IDBDocs_x0020_Number xmlns="9c571b2f-e523-4ab2-ba2e-09e151a03ef4">35434860</IDBDocs_x0020_Number>
    <Document_x0020_Author xmlns="9c571b2f-e523-4ab2-ba2e-09e151a03ef4">Perez Rincon, Belinda</Document_x0020_Author>
    <Publication_x0020_Type xmlns="9c571b2f-e523-4ab2-ba2e-09e151a03ef4" xsi:nil="true"/>
    <Operation_x0020_Type xmlns="9c571b2f-e523-4ab2-ba2e-09e151a03ef4" xsi:nil="true"/>
    <TaxCatchAll xmlns="9c571b2f-e523-4ab2-ba2e-09e151a03ef4">
      <Value>5</Value>
      <Value>6</Value>
    </TaxCatchAll>
    <Fiscal_x0020_Year_x0020_IDB xmlns="9c571b2f-e523-4ab2-ba2e-09e151a03ef4">2010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HO-T1079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WORD&lt;/APPLICATION&gt;&lt;USER_STAGE&gt;Plan of Operations&lt;/USER_STAGE&gt;&lt;PD_OBJ_TYPE&gt;0&lt;/PD_OBJ_TYPE&gt;&lt;MAKERECORD&gt;N&lt;/MAKERECORD&gt;&lt;PD_FILEPT_NO&gt;PO-HO-T1079-Anl&lt;/PD_FILEPT_NO&gt;&lt;/Data&gt;</Migration_x0020_Info>
    <Approval_x0020_Number xmlns="9c571b2f-e523-4ab2-ba2e-09e151a03ef4">ATN/OC-12691-HO</Approval_x0020_Number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rm-fis</Webtopic>
    <Identifier xmlns="9c571b2f-e523-4ab2-ba2e-09e151a03ef4"> ANNEX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C9AF4FF0-3F6C-4855-A0FE-2C385FC5608D}"/>
</file>

<file path=customXml/itemProps2.xml><?xml version="1.0" encoding="utf-8"?>
<ds:datastoreItem xmlns:ds="http://schemas.openxmlformats.org/officeDocument/2006/customXml" ds:itemID="{5DE1A7B7-7C3B-4F27-BA2F-EFADA62CC1C4}"/>
</file>

<file path=customXml/itemProps3.xml><?xml version="1.0" encoding="utf-8"?>
<ds:datastoreItem xmlns:ds="http://schemas.openxmlformats.org/officeDocument/2006/customXml" ds:itemID="{4528830C-8066-433C-AD92-05835D47536C}"/>
</file>

<file path=customXml/itemProps4.xml><?xml version="1.0" encoding="utf-8"?>
<ds:datastoreItem xmlns:ds="http://schemas.openxmlformats.org/officeDocument/2006/customXml" ds:itemID="{4C3DFE4F-46C8-413F-8EF4-7949D4F0F535}"/>
</file>

<file path=customXml/itemProps5.xml><?xml version="1.0" encoding="utf-8"?>
<ds:datastoreItem xmlns:ds="http://schemas.openxmlformats.org/officeDocument/2006/customXml" ds:itemID="{8B01388D-ADFD-49CE-B094-AA559C2A1BBF}"/>
</file>

<file path=customXml/itemProps6.xml><?xml version="1.0" encoding="utf-8"?>
<ds:datastoreItem xmlns:ds="http://schemas.openxmlformats.org/officeDocument/2006/customXml" ds:itemID="{883F6670-E8F8-4BC3-9A27-274AD66FBE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1225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Adquisiciones</dc:title>
  <dc:subject/>
  <dc:creator>rosagi</dc:creator>
  <cp:keywords/>
  <dc:description/>
  <cp:lastModifiedBy>irenec</cp:lastModifiedBy>
  <cp:revision>6</cp:revision>
  <cp:lastPrinted>2011-03-08T17:08:00Z</cp:lastPrinted>
  <dcterms:created xsi:type="dcterms:W3CDTF">2010-12-01T20:50:00Z</dcterms:created>
  <dcterms:modified xsi:type="dcterms:W3CDTF">2011-03-08T17:09:00Z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0x01010046CF21643EE8D14686A648AA6DAD089200A6E48D9113B27B4E90174A4FC47AE6C2</vt:lpwstr>
  </property>
  <property fmtid="{D5CDD505-2E9C-101B-9397-08002B2CF9AE}" pid="5" name="TaxKeywordTaxHTField">
    <vt:lpwstr/>
  </property>
  <property fmtid="{D5CDD505-2E9C-101B-9397-08002B2CF9AE}" pid="6" name="Series Operations IDB">
    <vt:lpwstr>5;#Loan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5;#Loan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6;#Project Preparation, Planning and Design|29ca0c72-1fc4-435f-a09c-28585cb5eac9</vt:lpwstr>
  </property>
</Properties>
</file>