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D45" w:rsidRDefault="00E65AFE" w:rsidP="00E65AFE">
      <w:pPr>
        <w:jc w:val="center"/>
      </w:pPr>
      <w:r>
        <w:rPr>
          <w:noProof/>
        </w:rPr>
        <w:drawing>
          <wp:inline distT="0" distB="0" distL="0" distR="0" wp14:anchorId="5BCA2335" wp14:editId="76A23278">
            <wp:extent cx="5514975" cy="7943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AFE" w:rsidRDefault="00E65AFE" w:rsidP="00E65AFE">
      <w:pPr>
        <w:jc w:val="center"/>
      </w:pPr>
      <w:r>
        <w:rPr>
          <w:noProof/>
        </w:rPr>
        <w:lastRenderedPageBreak/>
        <w:drawing>
          <wp:inline distT="0" distB="0" distL="0" distR="0" wp14:anchorId="5A4E487C" wp14:editId="0F0D0048">
            <wp:extent cx="5400675" cy="7610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AFE" w:rsidRDefault="00E65AFE" w:rsidP="00E65AFE">
      <w:pPr>
        <w:jc w:val="center"/>
      </w:pPr>
    </w:p>
    <w:p w:rsidR="00E65AFE" w:rsidRDefault="00E65AFE" w:rsidP="00E65AFE">
      <w:pPr>
        <w:jc w:val="center"/>
      </w:pPr>
      <w:r>
        <w:rPr>
          <w:noProof/>
        </w:rPr>
        <w:lastRenderedPageBreak/>
        <w:drawing>
          <wp:inline distT="0" distB="0" distL="0" distR="0" wp14:anchorId="4C82321A" wp14:editId="6EDAC276">
            <wp:extent cx="5419725" cy="7886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AFE" w:rsidRDefault="00E65AFE" w:rsidP="00E65AFE">
      <w:pPr>
        <w:jc w:val="center"/>
      </w:pPr>
    </w:p>
    <w:p w:rsidR="00E65AFE" w:rsidRDefault="00E65AFE" w:rsidP="00E65AFE">
      <w:pPr>
        <w:jc w:val="center"/>
      </w:pPr>
      <w:r>
        <w:rPr>
          <w:noProof/>
        </w:rPr>
        <w:lastRenderedPageBreak/>
        <w:drawing>
          <wp:inline distT="0" distB="0" distL="0" distR="0" wp14:anchorId="40042CE8" wp14:editId="38ED84ED">
            <wp:extent cx="5553075" cy="80295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5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FE"/>
    <w:rsid w:val="00E65AFE"/>
    <w:rsid w:val="00FB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6" Type="http://schemas.openxmlformats.org/officeDocument/2006/relationships/customXml" Target="../customXml/item1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2CA6511E8F4FBD2B9D10187177C8" ma:contentTypeVersion="3519" ma:contentTypeDescription="The base project type from which other project content types inherit their information." ma:contentTypeScope="" ma:versionID="f18288db888d5433f3940aac4119375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R0002799420</Record_x0020_Number>
    <Key_x0020_Document xmlns="cdc7663a-08f0-4737-9e8c-148ce897a09c">false</Key_x0020_Document>
    <Division_x0020_or_x0020_Unit xmlns="cdc7663a-08f0-4737-9e8c-148ce897a09c">INE/TSP</Division_x0020_or_x0020_Unit>
    <Other_x0020_Author xmlns="cdc7663a-08f0-4737-9e8c-148ce897a09c" xsi:nil="true"/>
    <IDBDocs_x0020_Number xmlns="cdc7663a-08f0-4737-9e8c-148ce897a09c">38916320</IDBDocs_x0020_Number>
    <Document_x0020_Author xmlns="cdc7663a-08f0-4737-9e8c-148ce897a09c">Lenci Pousada, Vera Lucia</Document_x0020_Author>
    <Operation_x0020_Type xmlns="cdc7663a-08f0-4737-9e8c-148ce897a09c" xsi:nil="true"/>
    <TaxCatchAll xmlns="cdc7663a-08f0-4737-9e8c-148ce897a09c"/>
    <Fiscal_x0020_Year_x0020_IDB xmlns="cdc7663a-08f0-4737-9e8c-148ce897a09c">2014</Fiscal_x0020_Year_x0020_IDB>
    <Project_x0020_Number xmlns="cdc7663a-08f0-4737-9e8c-148ce897a09c">BR-L1374</Project_x0020_Number>
    <Package_x0020_Code xmlns="cdc7663a-08f0-4737-9e8c-148ce897a09c" xsi:nil="true"/>
    <Migration_x0020_Info xmlns="cdc7663a-08f0-4737-9e8c-148ce897a09c">MS WORDLPLoan ProposalCGCommittee of the Whole0Aug  8 2014 12&amp;#58;00AMNSouth AmericaPO-BR-L1374-Disb1087602712</Migration_x0020_Info>
    <Approval_x0020_Number xmlns="cdc7663a-08f0-4737-9e8c-148ce897a09c">3061/OC-BR</Approval_x0020_Number>
    <Business_x0020_Area xmlns="cdc7663a-08f0-4737-9e8c-148ce897a09c" xsi:nil="true"/>
    <SISCOR_x0020_Number xmlns="cdc7663a-08f0-4737-9e8c-148ce897a09c" xsi:nil="true"/>
    <Identifier xmlns="cdc7663a-08f0-4737-9e8c-148ce897a09c">Caterina Vecco x.2460 TECFILE</Identifier>
    <Document_x0020_Language_x0020_IDB xmlns="cdc7663a-08f0-4737-9e8c-148ce897a09c">Portuguese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EZSHARE-1185062258-237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https://idbg.sharepoint.com/teams/EZ-BR-LON/BR-L1374/_layouts/15/DocIdRedir.aspx?ID=EZSHARE-1185062258-237</Url>
      <Description>EZSHARE-1185062258-237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15685646-8478-4ADA-8622-4076E5A04814}"/>
</file>

<file path=customXml/itemProps10.xml><?xml version="1.0" encoding="utf-8"?>
<ds:datastoreItem xmlns:ds="http://schemas.openxmlformats.org/officeDocument/2006/customXml" ds:itemID="{415C2CA7-AAB0-47C0-9CD4-D78AB9AFB164}"/>
</file>

<file path=customXml/itemProps11.xml><?xml version="1.0" encoding="utf-8"?>
<ds:datastoreItem xmlns:ds="http://schemas.openxmlformats.org/officeDocument/2006/customXml" ds:itemID="{E30CBF90-BF5E-4BFC-B0A7-76C17EFEDC34}"/>
</file>

<file path=customXml/itemProps2.xml><?xml version="1.0" encoding="utf-8"?>
<ds:datastoreItem xmlns:ds="http://schemas.openxmlformats.org/officeDocument/2006/customXml" ds:itemID="{826C831A-D991-42F0-AC3C-630E720F90F1}"/>
</file>

<file path=customXml/itemProps3.xml><?xml version="1.0" encoding="utf-8"?>
<ds:datastoreItem xmlns:ds="http://schemas.openxmlformats.org/officeDocument/2006/customXml" ds:itemID="{9DEFC3CA-4833-43E9-8F50-2EE5BF854091}"/>
</file>

<file path=customXml/itemProps4.xml><?xml version="1.0" encoding="utf-8"?>
<ds:datastoreItem xmlns:ds="http://schemas.openxmlformats.org/officeDocument/2006/customXml" ds:itemID="{D8C14D9D-CAF0-489D-BFD1-18F4DB31D92C}"/>
</file>

<file path=customXml/itemProps5.xml><?xml version="1.0" encoding="utf-8"?>
<ds:datastoreItem xmlns:ds="http://schemas.openxmlformats.org/officeDocument/2006/customXml" ds:itemID="{67CA952F-E54B-437B-AAC0-ACA54B25A3BE}"/>
</file>

<file path=customXml/itemProps6.xml><?xml version="1.0" encoding="utf-8"?>
<ds:datastoreItem xmlns:ds="http://schemas.openxmlformats.org/officeDocument/2006/customXml" ds:itemID="{90867985-F0B8-4378-A873-F21D5FC2EA5A}"/>
</file>

<file path=customXml/itemProps7.xml><?xml version="1.0" encoding="utf-8"?>
<ds:datastoreItem xmlns:ds="http://schemas.openxmlformats.org/officeDocument/2006/customXml" ds:itemID="{F6EC3908-6E97-4539-8D10-E33A359B531D}"/>
</file>

<file path=customXml/itemProps8.xml><?xml version="1.0" encoding="utf-8"?>
<ds:datastoreItem xmlns:ds="http://schemas.openxmlformats.org/officeDocument/2006/customXml" ds:itemID="{2DDB7D40-D849-4224-AAA5-54CB520476B6}"/>
</file>

<file path=customXml/itemProps9.xml><?xml version="1.0" encoding="utf-8"?>
<ds:datastoreItem xmlns:ds="http://schemas.openxmlformats.org/officeDocument/2006/customXml" ds:itemID="{62F482CD-371F-42FC-B94B-E7015FEF01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9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EE_26 - Componente 2_1_ Condiciones Especiales - Cláusula 2_04 (b)(A)(v) _ 2do Desembolso_</dc:title>
  <dc:creator>Inter-American Development Bank</dc:creator>
  <cp:lastModifiedBy>Inter-American Development Bank</cp:lastModifiedBy>
  <cp:revision>1</cp:revision>
  <dcterms:created xsi:type="dcterms:W3CDTF">2014-07-18T19:17:00Z</dcterms:created>
  <dcterms:modified xsi:type="dcterms:W3CDTF">2014-07-18T19:19:00Z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0x010100ACF722E9F6B0B149B0CD8BE2560A667200A5F52CA6511E8F4FBD2B9D10187177C8</vt:lpwstr>
  </property>
  <property fmtid="{D5CDD505-2E9C-101B-9397-08002B2CF9AE}" pid="5" name="TaxKeywordTaxHTField">
    <vt:lpwstr/>
  </property>
  <property fmtid="{D5CDD505-2E9C-101B-9397-08002B2CF9AE}" pid="6" name="Series Operations IDB">
    <vt:lpwstr>12;#Disbursement Transaction|7bf7bbf5-7014-4f19-9dc0-87c94a0156d8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12;#Disbursement Transaction|7bf7bbf5-7014-4f19-9dc0-87c94a0156d8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20" name="Webtopic">
    <vt:lpwstr>Transportation</vt:lpwstr>
  </property>
  <property fmtid="{D5CDD505-2E9C-101B-9397-08002B2CF9AE}" pid="22" name="Disclosed">
    <vt:bool>true</vt:bool>
  </property>
  <property fmtid="{D5CDD505-2E9C-101B-9397-08002B2CF9AE}" pid="26" name="_dlc_DocIdItemGuid">
    <vt:lpwstr>80daa536-79f4-4d79-a217-d887d9e90981</vt:lpwstr>
  </property>
</Properties>
</file>