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CC" w:rsidRPr="00863502" w:rsidRDefault="00B609CC" w:rsidP="00B521F4">
      <w:pPr>
        <w:spacing w:after="0" w:line="240" w:lineRule="auto"/>
        <w:jc w:val="center"/>
        <w:rPr>
          <w:rFonts w:ascii="Times New Roman" w:hAnsi="Times New Roman"/>
          <w:b/>
          <w:noProof w:val="0"/>
          <w:sz w:val="52"/>
          <w:szCs w:val="52"/>
          <w:lang w:val="pt-BR"/>
        </w:rPr>
      </w:pPr>
      <w:r w:rsidRPr="00863502">
        <w:rPr>
          <w:rFonts w:ascii="Times New Roman" w:hAnsi="Times New Roman"/>
          <w:b/>
          <w:noProof w:val="0"/>
          <w:sz w:val="52"/>
          <w:szCs w:val="52"/>
          <w:lang w:val="pt-BR"/>
        </w:rPr>
        <w:t>Nota Técnica</w:t>
      </w:r>
      <w:r w:rsidR="003A616D" w:rsidRPr="00863502">
        <w:rPr>
          <w:rFonts w:ascii="Times New Roman" w:hAnsi="Times New Roman"/>
          <w:b/>
          <w:noProof w:val="0"/>
          <w:sz w:val="52"/>
          <w:szCs w:val="52"/>
          <w:lang w:val="pt-BR"/>
        </w:rPr>
        <w:t xml:space="preserve"> </w:t>
      </w:r>
      <w:r w:rsidR="00165355" w:rsidRPr="00863502">
        <w:rPr>
          <w:rFonts w:ascii="Times New Roman" w:hAnsi="Times New Roman"/>
          <w:b/>
          <w:noProof w:val="0"/>
          <w:sz w:val="52"/>
          <w:szCs w:val="52"/>
          <w:lang w:val="pt-BR"/>
        </w:rPr>
        <w:t>para Elaboração do PCR</w:t>
      </w:r>
    </w:p>
    <w:p w:rsidR="00165355" w:rsidRPr="00B521F4" w:rsidRDefault="00165355" w:rsidP="00B521F4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  <w:lang w:val="pt-BR"/>
        </w:rPr>
      </w:pPr>
    </w:p>
    <w:p w:rsidR="000A06BA" w:rsidRPr="00B521F4" w:rsidRDefault="000A06BA" w:rsidP="00B521F4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  <w:lang w:val="pt-BR"/>
        </w:rPr>
      </w:pPr>
    </w:p>
    <w:p w:rsidR="00B609CC" w:rsidRPr="00863502" w:rsidRDefault="00B609CC" w:rsidP="00B521F4">
      <w:pPr>
        <w:spacing w:after="0" w:line="240" w:lineRule="auto"/>
        <w:jc w:val="center"/>
        <w:rPr>
          <w:rFonts w:ascii="Times New Roman" w:hAnsi="Times New Roman"/>
          <w:b/>
          <w:noProof w:val="0"/>
          <w:sz w:val="44"/>
          <w:szCs w:val="44"/>
          <w:lang w:val="pt-BR"/>
        </w:rPr>
      </w:pPr>
      <w:r w:rsidRPr="00863502">
        <w:rPr>
          <w:rFonts w:ascii="Times New Roman" w:hAnsi="Times New Roman"/>
          <w:b/>
          <w:noProof w:val="0"/>
          <w:sz w:val="44"/>
          <w:szCs w:val="44"/>
          <w:lang w:val="pt-BR"/>
        </w:rPr>
        <w:t>Brasil</w:t>
      </w:r>
    </w:p>
    <w:p w:rsidR="00165355" w:rsidRDefault="00165355" w:rsidP="00B521F4">
      <w:pPr>
        <w:spacing w:after="0" w:line="240" w:lineRule="auto"/>
        <w:jc w:val="center"/>
        <w:rPr>
          <w:rFonts w:ascii="Times New Roman" w:hAnsi="Times New Roman"/>
          <w:b/>
          <w:noProof w:val="0"/>
          <w:sz w:val="40"/>
          <w:szCs w:val="40"/>
          <w:lang w:val="pt-BR"/>
        </w:rPr>
      </w:pPr>
    </w:p>
    <w:p w:rsidR="00B521F4" w:rsidRPr="00B521F4" w:rsidRDefault="00B521F4" w:rsidP="00B521F4">
      <w:pPr>
        <w:spacing w:after="0" w:line="240" w:lineRule="auto"/>
        <w:jc w:val="center"/>
        <w:rPr>
          <w:rFonts w:ascii="Times New Roman" w:hAnsi="Times New Roman"/>
          <w:b/>
          <w:noProof w:val="0"/>
          <w:sz w:val="40"/>
          <w:szCs w:val="40"/>
          <w:lang w:val="pt-BR"/>
        </w:rPr>
      </w:pPr>
    </w:p>
    <w:p w:rsidR="00B609CC" w:rsidRPr="00B521F4" w:rsidRDefault="00165355" w:rsidP="00B521F4">
      <w:pPr>
        <w:spacing w:after="0" w:line="240" w:lineRule="auto"/>
        <w:jc w:val="center"/>
        <w:rPr>
          <w:rFonts w:ascii="Times New Roman" w:hAnsi="Times New Roman"/>
          <w:b/>
          <w:noProof w:val="0"/>
          <w:sz w:val="40"/>
          <w:szCs w:val="40"/>
          <w:lang w:val="pt-BR"/>
        </w:rPr>
      </w:pPr>
      <w:r w:rsidRPr="00B521F4">
        <w:rPr>
          <w:rFonts w:ascii="Times New Roman" w:hAnsi="Times New Roman"/>
          <w:b/>
          <w:noProof w:val="0"/>
          <w:sz w:val="40"/>
          <w:szCs w:val="40"/>
          <w:lang w:val="pt-BR"/>
        </w:rPr>
        <w:t>Projeto de Apoio à Modernização e Transparência da Gestão Fiscal do Estado do Pará (BR-L1093)</w:t>
      </w:r>
    </w:p>
    <w:p w:rsidR="00B609CC" w:rsidRDefault="00B609CC" w:rsidP="00B521F4">
      <w:pPr>
        <w:spacing w:after="0" w:line="240" w:lineRule="auto"/>
        <w:rPr>
          <w:rFonts w:ascii="Times New Roman" w:hAnsi="Times New Roman"/>
          <w:sz w:val="40"/>
          <w:szCs w:val="40"/>
          <w:lang w:val="pt-BR"/>
        </w:rPr>
      </w:pPr>
    </w:p>
    <w:p w:rsidR="00B521F4" w:rsidRDefault="00B521F4" w:rsidP="00B521F4">
      <w:pPr>
        <w:spacing w:after="0" w:line="240" w:lineRule="auto"/>
        <w:rPr>
          <w:rFonts w:ascii="Times New Roman" w:hAnsi="Times New Roman"/>
          <w:sz w:val="40"/>
          <w:szCs w:val="40"/>
          <w:lang w:val="pt-BR"/>
        </w:rPr>
      </w:pPr>
    </w:p>
    <w:p w:rsidR="00B521F4" w:rsidRPr="00B521F4" w:rsidRDefault="00B521F4" w:rsidP="00B521F4">
      <w:pPr>
        <w:spacing w:after="0" w:line="240" w:lineRule="auto"/>
        <w:rPr>
          <w:rFonts w:ascii="Times New Roman" w:hAnsi="Times New Roman"/>
          <w:sz w:val="40"/>
          <w:szCs w:val="40"/>
          <w:lang w:val="pt-BR"/>
        </w:rPr>
      </w:pPr>
    </w:p>
    <w:p w:rsidR="00165355" w:rsidRPr="00B521F4" w:rsidRDefault="00165355" w:rsidP="00B521F4">
      <w:pPr>
        <w:spacing w:after="0" w:line="240" w:lineRule="auto"/>
        <w:rPr>
          <w:rFonts w:ascii="Times New Roman" w:hAnsi="Times New Roman"/>
          <w:sz w:val="40"/>
          <w:szCs w:val="40"/>
          <w:lang w:val="pt-BR"/>
        </w:rPr>
      </w:pPr>
    </w:p>
    <w:p w:rsidR="0016405F" w:rsidRPr="00B521F4" w:rsidRDefault="00B521F4" w:rsidP="00B521F4">
      <w:pPr>
        <w:spacing w:after="0" w:line="240" w:lineRule="auto"/>
        <w:rPr>
          <w:rFonts w:ascii="Times New Roman" w:hAnsi="Times New Roman"/>
          <w:b/>
          <w:noProof w:val="0"/>
          <w:sz w:val="40"/>
          <w:szCs w:val="40"/>
          <w:lang w:val="pt-BR"/>
        </w:rPr>
      </w:pPr>
      <w:r w:rsidRPr="00B521F4">
        <w:rPr>
          <w:rFonts w:ascii="Times New Roman" w:hAnsi="Times New Roman"/>
          <w:b/>
          <w:noProof w:val="0"/>
          <w:sz w:val="40"/>
          <w:szCs w:val="40"/>
          <w:lang w:val="pt-BR"/>
        </w:rPr>
        <w:t>Produto</w:t>
      </w:r>
      <w:r w:rsidR="00B609CC" w:rsidRPr="00B521F4">
        <w:rPr>
          <w:rFonts w:ascii="Times New Roman" w:hAnsi="Times New Roman"/>
          <w:b/>
          <w:noProof w:val="0"/>
          <w:sz w:val="40"/>
          <w:szCs w:val="40"/>
          <w:lang w:val="pt-BR"/>
        </w:rPr>
        <w:t>:</w:t>
      </w:r>
      <w:r w:rsidR="00761C59">
        <w:rPr>
          <w:rFonts w:ascii="Times New Roman" w:hAnsi="Times New Roman"/>
          <w:b/>
          <w:noProof w:val="0"/>
          <w:sz w:val="40"/>
          <w:szCs w:val="40"/>
          <w:lang w:val="pt-BR"/>
        </w:rPr>
        <w:t xml:space="preserve"> </w:t>
      </w:r>
      <w:r w:rsidR="0016405F" w:rsidRPr="0016405F">
        <w:rPr>
          <w:rFonts w:ascii="Times New Roman" w:hAnsi="Times New Roman"/>
          <w:b/>
          <w:noProof w:val="0"/>
          <w:sz w:val="40"/>
          <w:szCs w:val="40"/>
          <w:lang w:val="pt-BR"/>
        </w:rPr>
        <w:t xml:space="preserve">Planejamento e gestão das políticas de fazenda </w:t>
      </w:r>
      <w:proofErr w:type="gramStart"/>
      <w:r w:rsidR="0016405F" w:rsidRPr="0016405F">
        <w:rPr>
          <w:rFonts w:ascii="Times New Roman" w:hAnsi="Times New Roman"/>
          <w:b/>
          <w:noProof w:val="0"/>
          <w:sz w:val="40"/>
          <w:szCs w:val="40"/>
          <w:lang w:val="pt-BR"/>
        </w:rPr>
        <w:t>implementados</w:t>
      </w:r>
      <w:proofErr w:type="gramEnd"/>
      <w:r w:rsidR="0016405F" w:rsidRPr="0016405F">
        <w:rPr>
          <w:rFonts w:ascii="Times New Roman" w:hAnsi="Times New Roman"/>
          <w:b/>
          <w:noProof w:val="0"/>
          <w:sz w:val="40"/>
          <w:szCs w:val="40"/>
          <w:lang w:val="pt-BR"/>
        </w:rPr>
        <w:t>. (Produto Descontinuado)</w:t>
      </w:r>
    </w:p>
    <w:p w:rsidR="00B609CC" w:rsidRDefault="00B609CC" w:rsidP="00863502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p w:rsidR="00523F96" w:rsidRDefault="00523F96" w:rsidP="00863502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p w:rsidR="00523F96" w:rsidRDefault="00523F96" w:rsidP="00863502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p w:rsidR="00523F96" w:rsidRPr="00523F96" w:rsidRDefault="00523F96" w:rsidP="00863502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p w:rsidR="00B521F4" w:rsidRPr="00523F96" w:rsidRDefault="00B521F4" w:rsidP="00863502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p w:rsidR="00B521F4" w:rsidRPr="00523F96" w:rsidRDefault="00B521F4" w:rsidP="00863502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p w:rsidR="00C413B5" w:rsidRPr="00523F96" w:rsidRDefault="00C413B5" w:rsidP="00863502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p w:rsidR="00B609CC" w:rsidRPr="00523F96" w:rsidRDefault="00165355" w:rsidP="00863502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  <w:r w:rsidRPr="00523F96"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  <w:t>Responsáveis</w:t>
      </w:r>
      <w:r w:rsidR="00B609CC" w:rsidRPr="00523F96"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  <w:t xml:space="preserve">: </w:t>
      </w:r>
    </w:p>
    <w:p w:rsidR="00863502" w:rsidRPr="00523F96" w:rsidRDefault="00863502" w:rsidP="00863502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/>
      </w:tblPr>
      <w:tblGrid>
        <w:gridCol w:w="2300"/>
        <w:gridCol w:w="2222"/>
        <w:gridCol w:w="2309"/>
        <w:gridCol w:w="2608"/>
      </w:tblGrid>
      <w:tr w:rsidR="00146EF2" w:rsidRPr="00165355" w:rsidTr="00ED729C">
        <w:tc>
          <w:tcPr>
            <w:tcW w:w="2300" w:type="dxa"/>
            <w:vAlign w:val="center"/>
          </w:tcPr>
          <w:p w:rsidR="00165355" w:rsidRPr="00C413B5" w:rsidRDefault="00165355" w:rsidP="00DC4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</w:pPr>
            <w:r w:rsidRPr="00C413B5"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  <w:t>Nome</w:t>
            </w:r>
          </w:p>
        </w:tc>
        <w:tc>
          <w:tcPr>
            <w:tcW w:w="2222" w:type="dxa"/>
            <w:vAlign w:val="center"/>
          </w:tcPr>
          <w:p w:rsidR="00165355" w:rsidRPr="00C413B5" w:rsidRDefault="00165355" w:rsidP="00DC4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</w:pPr>
            <w:r w:rsidRPr="00C413B5"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  <w:t>Cargo</w:t>
            </w:r>
          </w:p>
        </w:tc>
        <w:tc>
          <w:tcPr>
            <w:tcW w:w="2309" w:type="dxa"/>
            <w:vAlign w:val="center"/>
          </w:tcPr>
          <w:p w:rsidR="00165355" w:rsidRPr="00C413B5" w:rsidRDefault="00165355" w:rsidP="00DC4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</w:pPr>
            <w:r w:rsidRPr="00C413B5"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  <w:t>Unidade Organizacional (sigla e nome)</w:t>
            </w:r>
          </w:p>
        </w:tc>
        <w:tc>
          <w:tcPr>
            <w:tcW w:w="2608" w:type="dxa"/>
            <w:vAlign w:val="center"/>
          </w:tcPr>
          <w:p w:rsidR="00165355" w:rsidRPr="00C413B5" w:rsidRDefault="00165355" w:rsidP="00DC4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</w:pPr>
            <w:r w:rsidRPr="00C413B5"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  <w:t>E-mail</w:t>
            </w:r>
          </w:p>
        </w:tc>
      </w:tr>
      <w:tr w:rsidR="00146EF2" w:rsidRPr="000D7EB2" w:rsidTr="008055FC">
        <w:trPr>
          <w:trHeight w:val="624"/>
        </w:trPr>
        <w:tc>
          <w:tcPr>
            <w:tcW w:w="2300" w:type="dxa"/>
          </w:tcPr>
          <w:p w:rsidR="00DC4A86" w:rsidRDefault="000D7EB2" w:rsidP="00C413B5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 xml:space="preserve">Responsável pela Nota Técnica </w:t>
            </w:r>
          </w:p>
          <w:p w:rsidR="00165355" w:rsidRPr="00365F3B" w:rsidRDefault="000D7EB2" w:rsidP="00C413B5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 xml:space="preserve">Lincoln Gama </w:t>
            </w:r>
          </w:p>
        </w:tc>
        <w:tc>
          <w:tcPr>
            <w:tcW w:w="2222" w:type="dxa"/>
            <w:vAlign w:val="center"/>
          </w:tcPr>
          <w:p w:rsidR="00165355" w:rsidRPr="00365F3B" w:rsidRDefault="000D7EB2" w:rsidP="00634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 xml:space="preserve">Coordenador Técnico </w:t>
            </w:r>
          </w:p>
        </w:tc>
        <w:tc>
          <w:tcPr>
            <w:tcW w:w="2309" w:type="dxa"/>
            <w:vAlign w:val="center"/>
          </w:tcPr>
          <w:p w:rsidR="00165355" w:rsidRPr="00365F3B" w:rsidRDefault="000D7EB2" w:rsidP="00634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>UCP</w:t>
            </w:r>
          </w:p>
        </w:tc>
        <w:tc>
          <w:tcPr>
            <w:tcW w:w="2608" w:type="dxa"/>
            <w:vAlign w:val="center"/>
          </w:tcPr>
          <w:p w:rsidR="00165355" w:rsidRPr="00365F3B" w:rsidRDefault="000D7EB2" w:rsidP="00634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 w:rsidRPr="000D7EB2"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>lincoln.gama@sefa.pa.gov.br</w:t>
            </w:r>
          </w:p>
        </w:tc>
      </w:tr>
      <w:tr w:rsidR="00DC4A86" w:rsidRPr="00365F3B" w:rsidTr="00634106">
        <w:trPr>
          <w:trHeight w:val="624"/>
        </w:trPr>
        <w:tc>
          <w:tcPr>
            <w:tcW w:w="2300" w:type="dxa"/>
            <w:tcBorders>
              <w:bottom w:val="single" w:sz="4" w:space="0" w:color="auto"/>
            </w:tcBorders>
          </w:tcPr>
          <w:p w:rsidR="00DC4A86" w:rsidRDefault="00DC4A86" w:rsidP="00C413B5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>Diretor:</w:t>
            </w:r>
          </w:p>
          <w:p w:rsidR="00DC4A86" w:rsidRPr="00365F3B" w:rsidRDefault="00DC4A86" w:rsidP="00C413B5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DC4A86" w:rsidRPr="00365F3B" w:rsidRDefault="00DC4A86" w:rsidP="00634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  <w:vAlign w:val="center"/>
          </w:tcPr>
          <w:p w:rsidR="00DC4A86" w:rsidRPr="00365F3B" w:rsidRDefault="00DC4A86" w:rsidP="00634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DC4A86" w:rsidRPr="00365F3B" w:rsidRDefault="00DC4A86" w:rsidP="006341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</w:p>
        </w:tc>
      </w:tr>
      <w:tr w:rsidR="00DC4A86" w:rsidRPr="00365F3B" w:rsidTr="00ED729C">
        <w:trPr>
          <w:trHeight w:val="624"/>
        </w:trPr>
        <w:tc>
          <w:tcPr>
            <w:tcW w:w="2300" w:type="dxa"/>
            <w:tcBorders>
              <w:right w:val="nil"/>
            </w:tcBorders>
          </w:tcPr>
          <w:p w:rsidR="00DC4A86" w:rsidRDefault="00631761" w:rsidP="00C413B5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>Assinatura do Diretor</w:t>
            </w:r>
          </w:p>
        </w:tc>
        <w:tc>
          <w:tcPr>
            <w:tcW w:w="2222" w:type="dxa"/>
            <w:tcBorders>
              <w:left w:val="nil"/>
            </w:tcBorders>
          </w:tcPr>
          <w:p w:rsidR="00DC4A86" w:rsidRPr="00365F3B" w:rsidRDefault="00DC4A86" w:rsidP="00C413B5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309" w:type="dxa"/>
            <w:tcBorders>
              <w:right w:val="nil"/>
            </w:tcBorders>
          </w:tcPr>
          <w:p w:rsidR="00DC4A86" w:rsidRPr="00365F3B" w:rsidRDefault="00631761" w:rsidP="00C413B5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>Assinatura do Gerente</w:t>
            </w:r>
          </w:p>
        </w:tc>
        <w:tc>
          <w:tcPr>
            <w:tcW w:w="2608" w:type="dxa"/>
            <w:tcBorders>
              <w:left w:val="nil"/>
            </w:tcBorders>
          </w:tcPr>
          <w:p w:rsidR="00DC4A86" w:rsidRPr="00365F3B" w:rsidRDefault="00DC4A86" w:rsidP="00C413B5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</w:p>
        </w:tc>
      </w:tr>
    </w:tbl>
    <w:p w:rsidR="00B609CC" w:rsidRDefault="00B609CC" w:rsidP="00C75798">
      <w:pPr>
        <w:spacing w:after="0" w:line="240" w:lineRule="auto"/>
        <w:rPr>
          <w:rFonts w:ascii="Times New Roman" w:hAnsi="Times New Roman"/>
          <w:noProof w:val="0"/>
          <w:color w:val="000000"/>
          <w:sz w:val="24"/>
          <w:szCs w:val="24"/>
          <w:lang w:val="pt-BR"/>
        </w:rPr>
      </w:pPr>
    </w:p>
    <w:p w:rsidR="00165355" w:rsidRPr="00A71DEC" w:rsidRDefault="00165355" w:rsidP="00C75798">
      <w:pPr>
        <w:spacing w:after="0" w:line="240" w:lineRule="auto"/>
        <w:rPr>
          <w:rFonts w:ascii="Times New Roman" w:hAnsi="Times New Roman"/>
          <w:noProof w:val="0"/>
          <w:color w:val="000000"/>
          <w:sz w:val="24"/>
          <w:szCs w:val="24"/>
          <w:lang w:val="pt-BR"/>
        </w:rPr>
      </w:pPr>
    </w:p>
    <w:p w:rsidR="00B609CC" w:rsidRPr="00C75798" w:rsidRDefault="00B609CC" w:rsidP="00B521F4">
      <w:pPr>
        <w:tabs>
          <w:tab w:val="center" w:pos="4677"/>
          <w:tab w:val="left" w:pos="7167"/>
        </w:tabs>
        <w:spacing w:after="0" w:line="240" w:lineRule="auto"/>
        <w:jc w:val="center"/>
        <w:rPr>
          <w:rFonts w:ascii="Times New Roman" w:hAnsi="Times New Roman"/>
          <w:b/>
          <w:noProof w:val="0"/>
          <w:sz w:val="24"/>
          <w:szCs w:val="24"/>
          <w:lang w:val="pt-BR"/>
        </w:rPr>
      </w:pPr>
      <w:r w:rsidRPr="00C75798">
        <w:rPr>
          <w:rFonts w:ascii="Times New Roman" w:hAnsi="Times New Roman"/>
          <w:b/>
          <w:noProof w:val="0"/>
          <w:sz w:val="24"/>
          <w:szCs w:val="24"/>
          <w:lang w:val="pt-BR"/>
        </w:rPr>
        <w:t xml:space="preserve">Data versão: </w:t>
      </w:r>
      <w:r w:rsidR="00165355" w:rsidRPr="00C75798">
        <w:rPr>
          <w:rFonts w:ascii="Times New Roman" w:hAnsi="Times New Roman"/>
          <w:b/>
          <w:noProof w:val="0"/>
          <w:sz w:val="24"/>
          <w:szCs w:val="24"/>
          <w:lang w:val="pt-BR"/>
        </w:rPr>
        <w:t>(</w:t>
      </w:r>
      <w:r w:rsidR="00146EF2" w:rsidRPr="00C75798">
        <w:rPr>
          <w:rFonts w:ascii="Times New Roman" w:hAnsi="Times New Roman"/>
          <w:b/>
          <w:noProof w:val="0"/>
          <w:sz w:val="24"/>
          <w:szCs w:val="24"/>
          <w:lang w:val="pt-BR"/>
        </w:rPr>
        <w:t>05</w:t>
      </w:r>
      <w:r w:rsidR="00165355" w:rsidRPr="00C75798">
        <w:rPr>
          <w:rFonts w:ascii="Times New Roman" w:hAnsi="Times New Roman"/>
          <w:b/>
          <w:noProof w:val="0"/>
          <w:sz w:val="24"/>
          <w:szCs w:val="24"/>
          <w:lang w:val="pt-BR"/>
        </w:rPr>
        <w:t>/</w:t>
      </w:r>
      <w:r w:rsidR="00146EF2" w:rsidRPr="00C75798">
        <w:rPr>
          <w:rFonts w:ascii="Times New Roman" w:hAnsi="Times New Roman"/>
          <w:b/>
          <w:noProof w:val="0"/>
          <w:sz w:val="24"/>
          <w:szCs w:val="24"/>
          <w:lang w:val="pt-BR"/>
        </w:rPr>
        <w:t>05</w:t>
      </w:r>
      <w:r w:rsidR="00165355" w:rsidRPr="00C75798">
        <w:rPr>
          <w:rFonts w:ascii="Times New Roman" w:hAnsi="Times New Roman"/>
          <w:b/>
          <w:noProof w:val="0"/>
          <w:sz w:val="24"/>
          <w:szCs w:val="24"/>
          <w:lang w:val="pt-BR"/>
        </w:rPr>
        <w:t>/2015)</w:t>
      </w:r>
    </w:p>
    <w:p w:rsidR="00C75798" w:rsidRDefault="00C75798" w:rsidP="00523F96">
      <w:pPr>
        <w:spacing w:after="0" w:line="240" w:lineRule="auto"/>
        <w:rPr>
          <w:rFonts w:ascii="Times New Roman" w:hAnsi="Times New Roman"/>
          <w:b/>
          <w:noProof w:val="0"/>
          <w:sz w:val="24"/>
          <w:szCs w:val="24"/>
          <w:lang w:val="pt-BR"/>
        </w:rPr>
      </w:pPr>
    </w:p>
    <w:p w:rsidR="00863502" w:rsidRDefault="00863502">
      <w:pPr>
        <w:spacing w:after="0" w:line="240" w:lineRule="auto"/>
        <w:rPr>
          <w:rFonts w:ascii="Times New Roman" w:hAnsi="Times New Roman"/>
          <w:b/>
          <w:noProof w:val="0"/>
          <w:sz w:val="24"/>
          <w:szCs w:val="24"/>
          <w:lang w:val="pt-BR"/>
        </w:rPr>
      </w:pPr>
      <w:r>
        <w:rPr>
          <w:rFonts w:ascii="Times New Roman" w:hAnsi="Times New Roman"/>
          <w:b/>
          <w:noProof w:val="0"/>
          <w:sz w:val="24"/>
          <w:szCs w:val="24"/>
          <w:lang w:val="pt-BR"/>
        </w:rPr>
        <w:br w:type="page"/>
      </w:r>
    </w:p>
    <w:p w:rsidR="00B609CC" w:rsidRPr="00C75798" w:rsidRDefault="00165355" w:rsidP="008E104E">
      <w:pPr>
        <w:pStyle w:val="PargrafodaLista"/>
        <w:numPr>
          <w:ilvl w:val="1"/>
          <w:numId w:val="19"/>
        </w:numPr>
        <w:spacing w:before="120" w:after="120"/>
        <w:ind w:left="720" w:hanging="720"/>
        <w:jc w:val="both"/>
        <w:rPr>
          <w:rFonts w:ascii="Times New Roman" w:hAnsi="Times New Roman"/>
          <w:b/>
          <w:noProof w:val="0"/>
          <w:sz w:val="24"/>
          <w:szCs w:val="24"/>
          <w:lang w:val="pt-BR"/>
        </w:rPr>
      </w:pPr>
      <w:r w:rsidRPr="00C75798">
        <w:rPr>
          <w:rFonts w:ascii="Times New Roman" w:hAnsi="Times New Roman"/>
          <w:b/>
          <w:noProof w:val="0"/>
          <w:sz w:val="24"/>
          <w:szCs w:val="24"/>
          <w:lang w:val="pt-BR"/>
        </w:rPr>
        <w:lastRenderedPageBreak/>
        <w:t>DESCRIÇÃO DO PRODUTO ou RESULTADO</w:t>
      </w:r>
    </w:p>
    <w:p w:rsidR="004F497D" w:rsidRPr="000D7EB2" w:rsidRDefault="00354B0D" w:rsidP="003457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 w:eastAsia="pt-BR"/>
        </w:rPr>
      </w:pP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O produto “</w:t>
      </w:r>
      <w:r w:rsidR="004F497D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Modelo de planejamento e gestão das políticas de fazenda implantado.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” foi descontinuado em virtude de </w:t>
      </w:r>
      <w:r w:rsidR="00FF4681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o Progefaz 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ter sido </w:t>
      </w:r>
      <w:r w:rsidR="004F497D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elaborado originalmente considerando um grande número de produtos. Essa pulverização tinha o objetivo de solucionar </w:t>
      </w:r>
      <w:r w:rsidR="00FF4681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os </w:t>
      </w:r>
      <w:r w:rsidR="004F497D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vários problemas que afeta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va</w:t>
      </w:r>
      <w:r w:rsidR="004F497D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m o desempenho da SEFA na execução de suas atividades. Ocorre que esse elenco muito grande de produtos gerou também uma pulverização dos recursos programados, o que </w:t>
      </w:r>
      <w:r w:rsidR="00FF4681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poderia vir a </w:t>
      </w:r>
      <w:r w:rsidR="004F497D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comprometer sua execução.</w:t>
      </w:r>
    </w:p>
    <w:p w:rsidR="003457FC" w:rsidRPr="000D7EB2" w:rsidRDefault="003457FC" w:rsidP="003457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 w:eastAsia="pt-BR"/>
        </w:rPr>
      </w:pPr>
    </w:p>
    <w:p w:rsidR="00761C59" w:rsidRPr="000D7EB2" w:rsidRDefault="004F497D" w:rsidP="003457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 w:eastAsia="pt-BR"/>
        </w:rPr>
      </w:pP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A Administração da Secretaria</w:t>
      </w:r>
      <w:r w:rsidR="00354B0D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 do período de 2011 a 2014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 optou</w:t>
      </w:r>
      <w:r w:rsidR="00FF4681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, então,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 por rever o Programa, estabelecendo um ranking de prioridades dos produtos propostos, </w:t>
      </w:r>
      <w:r w:rsidR="00354B0D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e distribuindo melhor os recursos. 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Dos 38 produtos propostos anteriormente, 18 ficaram para um novo CLIP e </w:t>
      </w:r>
      <w:r w:rsidR="00FF4681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este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 foi descontinuado. Com </w:t>
      </w:r>
      <w:r w:rsidR="00FF4681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a inclusão de 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dois novos produtos, o Programa ficou composto de 22 produtos, cuja execução, </w:t>
      </w:r>
      <w:r w:rsidR="00354B0D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a época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, </w:t>
      </w:r>
      <w:r w:rsidR="00354B0D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foi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 prioritária para Secretaria. Essa nova concepção permitiu uma melhor realocação dos recursos, garantindo assim, a execução dos produtos selecionados como prioritários. </w:t>
      </w:r>
    </w:p>
    <w:p w:rsidR="00087A06" w:rsidRPr="00C145A0" w:rsidRDefault="00087A06" w:rsidP="00585C3E">
      <w:pPr>
        <w:pStyle w:val="PargrafodaLista"/>
        <w:numPr>
          <w:ilvl w:val="1"/>
          <w:numId w:val="19"/>
        </w:numPr>
        <w:spacing w:before="120" w:after="120"/>
        <w:ind w:left="720" w:hanging="720"/>
        <w:jc w:val="both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  <w:r w:rsidRPr="00C145A0"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  <w:t>ALCANCE DA META ACORDADA NA MATRIZ DE RESULTADOS</w:t>
      </w:r>
    </w:p>
    <w:p w:rsidR="00761C59" w:rsidRPr="000D7EB2" w:rsidRDefault="00FF4681" w:rsidP="00753BC0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 w:eastAsia="pt-BR"/>
        </w:rPr>
      </w:pP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A meta estabelecida para este produto era ter 24 Unidades Fazendárias executoras com  planejamento tático e operacional implantados.</w:t>
      </w:r>
    </w:p>
    <w:p w:rsidR="00087A06" w:rsidRPr="00C145A0" w:rsidRDefault="00087A06" w:rsidP="00585C3E">
      <w:pPr>
        <w:pStyle w:val="PargrafodaLista"/>
        <w:numPr>
          <w:ilvl w:val="1"/>
          <w:numId w:val="19"/>
        </w:numPr>
        <w:spacing w:before="120" w:after="120"/>
        <w:ind w:left="720" w:hanging="720"/>
        <w:jc w:val="both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  <w:r w:rsidRPr="00C145A0"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  <w:t>SUSTENTABILIDADE DA SOLUÇÃO</w:t>
      </w:r>
    </w:p>
    <w:p w:rsidR="003457FC" w:rsidRPr="000D7EB2" w:rsidRDefault="00262446" w:rsidP="002624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 w:eastAsia="pt-BR"/>
        </w:rPr>
      </w:pP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Como este p</w:t>
      </w:r>
      <w:r w:rsidR="00753BC0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roduto 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foi </w:t>
      </w:r>
      <w:r w:rsidR="00753BC0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descontinuado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 </w:t>
      </w:r>
      <w:r w:rsidR="003457FC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a Sefa optou por 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participa</w:t>
      </w:r>
      <w:r w:rsidR="003457FC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r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 do Prêmio Estadual da Qualidade - PEQ, processo de premiação promovido pelo Programa da Qualidade na Gestão Pública do Estado do Pará - PQG-PA, ancorado pela Secretaria de Administração, onde anualmente avalia-se a gestão d</w:t>
      </w:r>
      <w:r w:rsidR="003457FC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as unidades do Governo.</w:t>
      </w:r>
    </w:p>
    <w:p w:rsidR="003457FC" w:rsidRPr="000D7EB2" w:rsidRDefault="003457FC" w:rsidP="002624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 w:eastAsia="pt-BR"/>
        </w:rPr>
      </w:pPr>
    </w:p>
    <w:p w:rsidR="00753BC0" w:rsidRPr="000D7EB2" w:rsidRDefault="00262446" w:rsidP="002624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 w:eastAsia="pt-BR"/>
        </w:rPr>
      </w:pP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O modelo de avaliação e melhoria a desenvolvido </w:t>
      </w:r>
      <w:r w:rsidR="003457FC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foi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á adaptado às características e necessidades das unidades onde </w:t>
      </w:r>
      <w:r w:rsidR="003457FC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foram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 aplicadas. A avaliação continuada da gestão organizacional permite, a partir dos resultados obtidos, melhorar o sistema de gestão das unidades organizacionais fazendárias avaliadas de forma objetiva e consistente. As ações do modelo de avaliação promoverão a valorização e o reconhecimento dos servidores das unidades organizacionais fazendárias, assim como a consolidação da consciência dos valores éticos inerentes ao serviço público. As unidades organizacionais fazendárias </w:t>
      </w:r>
      <w:r w:rsidR="003457FC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que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 participar</w:t>
      </w:r>
      <w:r w:rsidR="003457FC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a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m do processo de avaliação </w:t>
      </w:r>
      <w:r w:rsidR="003457FC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foram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 xml:space="preserve"> beneficiadas </w:t>
      </w:r>
      <w:r w:rsidR="003457FC"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com</w:t>
      </w:r>
      <w:r w:rsidRPr="000D7EB2">
        <w:rPr>
          <w:rFonts w:ascii="Times New Roman" w:eastAsia="Times New Roman" w:hAnsi="Times New Roman"/>
          <w:sz w:val="24"/>
          <w:szCs w:val="24"/>
          <w:lang w:val="pt-BR" w:eastAsia="pt-BR"/>
        </w:rPr>
        <w:t>: aplicação de fundamentos da excelência e de critérios de avaliação da gestão reconhecidos e utilizados mundialmente; contribuição para análise de ambiente no ciclo de planejamento estratégico; comprometimento das pessoas que compõem a força de trabalho; capacitação interna para se auto-avaliar; desenvolvimento das competências de lideranças das unidades organizacionais fazendárias; Identificação e compartilhamento de informações; identificação de pontos fortes e de oportunidades de melhoria; medição e identificação de seu desempenho; promoção da cooperação, integração e participação; contribuição para o reconhecimento interno pelo progresso alcançado e visão sistêmica das unidades organizacionais fazendárias.</w:t>
      </w:r>
    </w:p>
    <w:p w:rsidR="00B609CC" w:rsidRPr="00C145A0" w:rsidRDefault="0084745F" w:rsidP="00585C3E">
      <w:pPr>
        <w:pStyle w:val="PargrafodaLista"/>
        <w:numPr>
          <w:ilvl w:val="1"/>
          <w:numId w:val="19"/>
        </w:numPr>
        <w:spacing w:before="120" w:after="120"/>
        <w:ind w:left="720" w:hanging="720"/>
        <w:jc w:val="both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  <w:r w:rsidRPr="00C145A0"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  <w:t>BENEFÍ</w:t>
      </w:r>
      <w:r w:rsidR="00B609CC" w:rsidRPr="00C145A0"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  <w:t xml:space="preserve">CIOS </w:t>
      </w:r>
      <w:r w:rsidR="00087A06" w:rsidRPr="00C145A0"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  <w:t>E RESULTADOS PARA ALÉM DA MATRIZ DE RESULTADOS</w:t>
      </w:r>
    </w:p>
    <w:p w:rsidR="00087A06" w:rsidRPr="00C145A0" w:rsidRDefault="00EB503D" w:rsidP="009B2B89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pt-BR"/>
        </w:rPr>
      </w:pPr>
      <w:r w:rsidRPr="00C145A0">
        <w:rPr>
          <w:rFonts w:ascii="Times New Roman" w:hAnsi="Times New Roman"/>
          <w:b/>
          <w:bCs/>
          <w:sz w:val="24"/>
          <w:szCs w:val="24"/>
          <w:lang w:val="pt-BR"/>
        </w:rPr>
        <w:t>4</w:t>
      </w:r>
      <w:r w:rsidR="00087A06" w:rsidRPr="00C145A0">
        <w:rPr>
          <w:rFonts w:ascii="Times New Roman" w:hAnsi="Times New Roman"/>
          <w:b/>
          <w:bCs/>
          <w:sz w:val="24"/>
          <w:szCs w:val="24"/>
          <w:lang w:val="pt-BR"/>
        </w:rPr>
        <w:t>.1</w:t>
      </w:r>
      <w:r w:rsidR="00087A06" w:rsidRPr="00C145A0">
        <w:rPr>
          <w:rFonts w:ascii="Times New Roman" w:hAnsi="Times New Roman"/>
          <w:b/>
          <w:bCs/>
          <w:sz w:val="24"/>
          <w:szCs w:val="24"/>
          <w:lang w:val="pt-BR"/>
        </w:rPr>
        <w:tab/>
        <w:t>Benefícios qualitativos</w:t>
      </w:r>
    </w:p>
    <w:p w:rsidR="00753BC0" w:rsidRDefault="00753BC0" w:rsidP="00753BC0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 w:eastAsia="pt-BR"/>
        </w:rPr>
      </w:pPr>
      <w:r w:rsidRPr="00761C59">
        <w:rPr>
          <w:rFonts w:ascii="Times New Roman" w:eastAsia="Times New Roman" w:hAnsi="Times New Roman"/>
          <w:sz w:val="24"/>
          <w:szCs w:val="24"/>
          <w:lang w:val="pt-BR" w:eastAsia="pt-BR"/>
        </w:rPr>
        <w:t>Produto sem benefícios definidos.</w:t>
      </w:r>
    </w:p>
    <w:p w:rsidR="003457FC" w:rsidRDefault="003457FC" w:rsidP="00753BC0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 w:eastAsia="pt-BR"/>
        </w:rPr>
      </w:pPr>
    </w:p>
    <w:p w:rsidR="003457FC" w:rsidRDefault="003457FC" w:rsidP="00753BC0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 w:eastAsia="pt-BR"/>
        </w:rPr>
      </w:pPr>
    </w:p>
    <w:p w:rsidR="003457FC" w:rsidRPr="00761C59" w:rsidRDefault="003457FC" w:rsidP="00753BC0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 w:eastAsia="pt-BR"/>
        </w:rPr>
      </w:pPr>
    </w:p>
    <w:p w:rsidR="00EB503D" w:rsidRPr="00C145A0" w:rsidRDefault="00EB503D" w:rsidP="009B2B89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pt-BR"/>
        </w:rPr>
      </w:pPr>
      <w:r w:rsidRPr="00C145A0">
        <w:rPr>
          <w:rFonts w:ascii="Times New Roman" w:hAnsi="Times New Roman"/>
          <w:b/>
          <w:bCs/>
          <w:sz w:val="24"/>
          <w:szCs w:val="24"/>
          <w:lang w:val="pt-BR"/>
        </w:rPr>
        <w:lastRenderedPageBreak/>
        <w:t>4.2</w:t>
      </w:r>
      <w:r w:rsidRPr="00C145A0">
        <w:rPr>
          <w:rFonts w:ascii="Times New Roman" w:hAnsi="Times New Roman"/>
          <w:b/>
          <w:bCs/>
          <w:sz w:val="24"/>
          <w:szCs w:val="24"/>
          <w:lang w:val="pt-BR"/>
        </w:rPr>
        <w:tab/>
        <w:t>Outros resultados</w:t>
      </w:r>
      <w:r w:rsidR="001D6F78">
        <w:rPr>
          <w:rFonts w:ascii="Times New Roman" w:hAnsi="Times New Roman"/>
          <w:b/>
          <w:bCs/>
          <w:sz w:val="24"/>
          <w:szCs w:val="24"/>
          <w:lang w:val="pt-BR"/>
        </w:rPr>
        <w:t xml:space="preserve"> </w:t>
      </w:r>
      <w:r w:rsidRPr="00C145A0">
        <w:rPr>
          <w:rFonts w:ascii="Times New Roman" w:hAnsi="Times New Roman"/>
          <w:b/>
          <w:bCs/>
          <w:sz w:val="24"/>
          <w:szCs w:val="24"/>
          <w:lang w:val="pt-BR"/>
        </w:rPr>
        <w:t>quantificados</w:t>
      </w:r>
    </w:p>
    <w:p w:rsidR="00753BC0" w:rsidRDefault="00753BC0" w:rsidP="00753BC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>
        <w:rPr>
          <w:rFonts w:ascii="Times New Roman" w:hAnsi="Times New Roman"/>
          <w:bCs/>
          <w:sz w:val="24"/>
          <w:szCs w:val="24"/>
          <w:lang w:val="pt-BR"/>
        </w:rPr>
        <w:t>Os recursos gastos neste produto foram para capacitação de servidores da Sefa na área da qualidade</w:t>
      </w:r>
      <w:r w:rsidR="009B2B89">
        <w:rPr>
          <w:rFonts w:ascii="Times New Roman" w:hAnsi="Times New Roman"/>
          <w:bCs/>
          <w:sz w:val="24"/>
          <w:szCs w:val="24"/>
          <w:lang w:val="pt-BR"/>
        </w:rPr>
        <w:t xml:space="preserve"> e mapeamento de processos, visitas técnicas, pagamento de diárias e passagens</w:t>
      </w:r>
      <w:r>
        <w:rPr>
          <w:rFonts w:ascii="Times New Roman" w:hAnsi="Times New Roman"/>
          <w:bCs/>
          <w:sz w:val="24"/>
          <w:szCs w:val="24"/>
          <w:lang w:val="pt-BR"/>
        </w:rPr>
        <w:t>. Os curs</w:t>
      </w:r>
      <w:r w:rsidR="009B2B89">
        <w:rPr>
          <w:rFonts w:ascii="Times New Roman" w:hAnsi="Times New Roman"/>
          <w:bCs/>
          <w:sz w:val="24"/>
          <w:szCs w:val="24"/>
          <w:lang w:val="pt-BR"/>
        </w:rPr>
        <w:t>os foram os seguintes:</w:t>
      </w:r>
    </w:p>
    <w:p w:rsidR="00753BC0" w:rsidRDefault="00753BC0" w:rsidP="00753BC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p w:rsidR="00753BC0" w:rsidRDefault="009B2B89" w:rsidP="009B2B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9B2B89">
        <w:rPr>
          <w:rFonts w:ascii="Times New Roman" w:hAnsi="Times New Roman"/>
          <w:bCs/>
          <w:sz w:val="24"/>
          <w:szCs w:val="24"/>
          <w:lang w:val="pt-BR"/>
        </w:rPr>
        <w:t>a)</w:t>
      </w:r>
      <w:r>
        <w:rPr>
          <w:rFonts w:ascii="Times New Roman" w:hAnsi="Times New Roman"/>
          <w:bCs/>
          <w:sz w:val="24"/>
          <w:szCs w:val="24"/>
          <w:lang w:val="pt-BR"/>
        </w:rPr>
        <w:t xml:space="preserve"> C</w:t>
      </w:r>
      <w:r w:rsidR="00753BC0" w:rsidRPr="009B2B89">
        <w:rPr>
          <w:rFonts w:ascii="Times New Roman" w:hAnsi="Times New Roman"/>
          <w:bCs/>
          <w:sz w:val="24"/>
          <w:szCs w:val="24"/>
          <w:lang w:val="pt-BR"/>
        </w:rPr>
        <w:t>urso de Interpretação dos Critérios de Avaliação e de Avaliador de Relatórios e Visita Técnica sobre o Modelo de Gestão do Premio de Qualidade e Produtividade - PGQP.</w:t>
      </w:r>
    </w:p>
    <w:p w:rsidR="009B2B89" w:rsidRDefault="009B2B89" w:rsidP="009B2B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p w:rsidR="009B2B89" w:rsidRPr="009B2B89" w:rsidRDefault="009B2B89" w:rsidP="009B2B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>
        <w:rPr>
          <w:rFonts w:ascii="Times New Roman" w:hAnsi="Times New Roman"/>
          <w:bCs/>
          <w:sz w:val="24"/>
          <w:szCs w:val="24"/>
          <w:lang w:val="pt-BR"/>
        </w:rPr>
        <w:t>b) C</w:t>
      </w:r>
      <w:r w:rsidRPr="009B2B89">
        <w:rPr>
          <w:rFonts w:ascii="Times New Roman" w:hAnsi="Times New Roman"/>
          <w:bCs/>
          <w:sz w:val="24"/>
          <w:szCs w:val="24"/>
          <w:lang w:val="pt-BR"/>
        </w:rPr>
        <w:t>urso de Formação Executiva em BPM - Busisness Process Management.</w:t>
      </w:r>
    </w:p>
    <w:p w:rsidR="00365F3B" w:rsidRDefault="00365F3B" w:rsidP="00753BC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p w:rsidR="00EB503D" w:rsidRPr="00C145A0" w:rsidRDefault="00EB503D" w:rsidP="009B2B89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pt-BR"/>
        </w:rPr>
      </w:pPr>
      <w:r w:rsidRPr="00C145A0">
        <w:rPr>
          <w:rFonts w:ascii="Times New Roman" w:hAnsi="Times New Roman"/>
          <w:b/>
          <w:bCs/>
          <w:sz w:val="24"/>
          <w:szCs w:val="24"/>
          <w:lang w:val="pt-BR"/>
        </w:rPr>
        <w:t>4.3</w:t>
      </w:r>
      <w:r w:rsidRPr="00C145A0">
        <w:rPr>
          <w:rFonts w:ascii="Times New Roman" w:hAnsi="Times New Roman"/>
          <w:b/>
          <w:bCs/>
          <w:sz w:val="24"/>
          <w:szCs w:val="24"/>
          <w:lang w:val="pt-BR"/>
        </w:rPr>
        <w:tab/>
        <w:t>Resultados</w:t>
      </w:r>
      <w:r w:rsidR="00365F3B" w:rsidRPr="00C145A0">
        <w:rPr>
          <w:rFonts w:ascii="Times New Roman" w:hAnsi="Times New Roman"/>
          <w:b/>
          <w:bCs/>
          <w:sz w:val="24"/>
          <w:szCs w:val="24"/>
          <w:lang w:val="pt-BR"/>
        </w:rPr>
        <w:t xml:space="preserve"> </w:t>
      </w:r>
      <w:r w:rsidRPr="00C145A0">
        <w:rPr>
          <w:rFonts w:ascii="Times New Roman" w:hAnsi="Times New Roman"/>
          <w:b/>
          <w:bCs/>
          <w:sz w:val="24"/>
          <w:szCs w:val="24"/>
          <w:lang w:val="pt-BR"/>
        </w:rPr>
        <w:t>para o aumento da arrecadação</w:t>
      </w:r>
    </w:p>
    <w:p w:rsidR="008E7F7A" w:rsidRDefault="008E7F7A" w:rsidP="009B2B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sectPr w:rsidR="008E7F7A" w:rsidSect="00A07732">
      <w:footerReference w:type="default" r:id="rId8"/>
      <w:pgSz w:w="11907" w:h="16840" w:code="9"/>
      <w:pgMar w:top="1418" w:right="1134" w:bottom="1134" w:left="1418" w:header="720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F19" w:rsidRDefault="00616F19" w:rsidP="00D8629F">
      <w:pPr>
        <w:spacing w:after="0" w:line="240" w:lineRule="auto"/>
      </w:pPr>
      <w:r>
        <w:separator/>
      </w:r>
    </w:p>
  </w:endnote>
  <w:endnote w:type="continuationSeparator" w:id="0">
    <w:p w:rsidR="00616F19" w:rsidRDefault="00616F19" w:rsidP="00D86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18"/>
        <w:szCs w:val="18"/>
      </w:rPr>
      <w:id w:val="3145878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18"/>
            <w:szCs w:val="18"/>
          </w:rPr>
          <w:id w:val="252092309"/>
          <w:docPartObj>
            <w:docPartGallery w:val="Page Numbers (Top of Page)"/>
            <w:docPartUnique/>
          </w:docPartObj>
        </w:sdtPr>
        <w:sdtContent>
          <w:p w:rsidR="00753BC0" w:rsidRPr="00A07732" w:rsidRDefault="00753BC0">
            <w:pPr>
              <w:pStyle w:val="Rodap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07732">
              <w:rPr>
                <w:rFonts w:ascii="Times New Roman" w:hAnsi="Times New Roman"/>
                <w:sz w:val="18"/>
                <w:szCs w:val="18"/>
              </w:rPr>
              <w:t xml:space="preserve">Página </w:t>
            </w:r>
            <w:r w:rsidR="0021701B" w:rsidRPr="00A07732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A07732">
              <w:rPr>
                <w:rFonts w:ascii="Times New Roman" w:hAnsi="Times New Roman"/>
                <w:sz w:val="18"/>
                <w:szCs w:val="18"/>
              </w:rPr>
              <w:instrText>PAGE</w:instrText>
            </w:r>
            <w:r w:rsidR="0021701B" w:rsidRPr="00A07732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D7EB2">
              <w:rPr>
                <w:rFonts w:ascii="Times New Roman" w:hAnsi="Times New Roman"/>
                <w:sz w:val="18"/>
                <w:szCs w:val="18"/>
              </w:rPr>
              <w:t>1</w:t>
            </w:r>
            <w:r w:rsidR="0021701B" w:rsidRPr="00A07732"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 w:rsidRPr="00A07732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r w:rsidR="0021701B" w:rsidRPr="00A07732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A07732">
              <w:rPr>
                <w:rFonts w:ascii="Times New Roman" w:hAnsi="Times New Roman"/>
                <w:sz w:val="18"/>
                <w:szCs w:val="18"/>
              </w:rPr>
              <w:instrText>NUMPAGES</w:instrText>
            </w:r>
            <w:r w:rsidR="0021701B" w:rsidRPr="00A07732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D7EB2">
              <w:rPr>
                <w:rFonts w:ascii="Times New Roman" w:hAnsi="Times New Roman"/>
                <w:sz w:val="18"/>
                <w:szCs w:val="18"/>
              </w:rPr>
              <w:t>3</w:t>
            </w:r>
            <w:r w:rsidR="0021701B" w:rsidRPr="00A07732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sdtContent>
      </w:sdt>
    </w:sdtContent>
  </w:sdt>
  <w:p w:rsidR="00753BC0" w:rsidRPr="00D8629F" w:rsidRDefault="00753BC0">
    <w:pPr>
      <w:pStyle w:val="Rodap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F19" w:rsidRDefault="00616F19" w:rsidP="00D8629F">
      <w:pPr>
        <w:spacing w:after="0" w:line="240" w:lineRule="auto"/>
      </w:pPr>
      <w:r>
        <w:separator/>
      </w:r>
    </w:p>
  </w:footnote>
  <w:footnote w:type="continuationSeparator" w:id="0">
    <w:p w:rsidR="00616F19" w:rsidRDefault="00616F19" w:rsidP="00D86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3BF1"/>
    <w:multiLevelType w:val="hybridMultilevel"/>
    <w:tmpl w:val="46B04B6E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3A02B6"/>
    <w:multiLevelType w:val="hybridMultilevel"/>
    <w:tmpl w:val="7E340D92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576B1A"/>
    <w:multiLevelType w:val="hybridMultilevel"/>
    <w:tmpl w:val="0D9089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E3A75"/>
    <w:multiLevelType w:val="hybridMultilevel"/>
    <w:tmpl w:val="C868EC8E"/>
    <w:lvl w:ilvl="0" w:tplc="4B7C326C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4">
    <w:nsid w:val="277867B8"/>
    <w:multiLevelType w:val="multilevel"/>
    <w:tmpl w:val="336ABD72"/>
    <w:lvl w:ilvl="0">
      <w:start w:val="1"/>
      <w:numFmt w:val="decimal"/>
      <w:pStyle w:val="Ttulo1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080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2AA53F33"/>
    <w:multiLevelType w:val="hybridMultilevel"/>
    <w:tmpl w:val="0F42CE2C"/>
    <w:lvl w:ilvl="0" w:tplc="C23E353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D1072C8"/>
    <w:multiLevelType w:val="hybridMultilevel"/>
    <w:tmpl w:val="E7C4F8E8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7D06EB2"/>
    <w:multiLevelType w:val="hybridMultilevel"/>
    <w:tmpl w:val="09C2C33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4704117"/>
    <w:multiLevelType w:val="hybridMultilevel"/>
    <w:tmpl w:val="81A8961A"/>
    <w:lvl w:ilvl="0" w:tplc="4C0CF952">
      <w:start w:val="1"/>
      <w:numFmt w:val="upperRoman"/>
      <w:lvlText w:val="%1."/>
      <w:lvlJc w:val="left"/>
      <w:pPr>
        <w:ind w:left="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9">
    <w:nsid w:val="45CD142B"/>
    <w:multiLevelType w:val="hybridMultilevel"/>
    <w:tmpl w:val="AF4EF2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2B014E"/>
    <w:multiLevelType w:val="hybridMultilevel"/>
    <w:tmpl w:val="5A3E6A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E66572B"/>
    <w:multiLevelType w:val="hybridMultilevel"/>
    <w:tmpl w:val="89865E5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2">
    <w:nsid w:val="520418FB"/>
    <w:multiLevelType w:val="multilevel"/>
    <w:tmpl w:val="BC0EF73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87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3">
    <w:nsid w:val="521127A3"/>
    <w:multiLevelType w:val="hybridMultilevel"/>
    <w:tmpl w:val="98CEC7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F666E3"/>
    <w:multiLevelType w:val="hybridMultilevel"/>
    <w:tmpl w:val="01D80C6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6249B5"/>
    <w:multiLevelType w:val="hybridMultilevel"/>
    <w:tmpl w:val="E5020CEE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9676F8F"/>
    <w:multiLevelType w:val="hybridMultilevel"/>
    <w:tmpl w:val="2D3225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7A3DFA"/>
    <w:multiLevelType w:val="hybridMultilevel"/>
    <w:tmpl w:val="A58698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060D7B"/>
    <w:multiLevelType w:val="hybridMultilevel"/>
    <w:tmpl w:val="C6C2A9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7275B39"/>
    <w:multiLevelType w:val="multilevel"/>
    <w:tmpl w:val="04160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B83189C"/>
    <w:multiLevelType w:val="hybridMultilevel"/>
    <w:tmpl w:val="A92ECA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12"/>
  </w:num>
  <w:num w:numId="20">
    <w:abstractNumId w:val="5"/>
  </w:num>
  <w:num w:numId="21">
    <w:abstractNumId w:val="19"/>
  </w:num>
  <w:num w:numId="22">
    <w:abstractNumId w:val="8"/>
  </w:num>
  <w:num w:numId="23">
    <w:abstractNumId w:val="18"/>
  </w:num>
  <w:num w:numId="24">
    <w:abstractNumId w:val="11"/>
  </w:num>
  <w:num w:numId="25">
    <w:abstractNumId w:val="3"/>
  </w:num>
  <w:num w:numId="26">
    <w:abstractNumId w:val="17"/>
  </w:num>
  <w:num w:numId="27">
    <w:abstractNumId w:val="2"/>
  </w:num>
  <w:num w:numId="28">
    <w:abstractNumId w:val="16"/>
  </w:num>
  <w:num w:numId="29">
    <w:abstractNumId w:val="20"/>
  </w:num>
  <w:num w:numId="30">
    <w:abstractNumId w:val="13"/>
  </w:num>
  <w:num w:numId="31">
    <w:abstractNumId w:val="7"/>
  </w:num>
  <w:num w:numId="32">
    <w:abstractNumId w:val="6"/>
  </w:num>
  <w:num w:numId="33">
    <w:abstractNumId w:val="10"/>
  </w:num>
  <w:num w:numId="34">
    <w:abstractNumId w:val="0"/>
  </w:num>
  <w:num w:numId="35">
    <w:abstractNumId w:val="9"/>
  </w:num>
  <w:num w:numId="36">
    <w:abstractNumId w:val="1"/>
  </w:num>
  <w:num w:numId="37">
    <w:abstractNumId w:val="15"/>
  </w:num>
  <w:num w:numId="3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A2439"/>
    <w:rsid w:val="00010B7E"/>
    <w:rsid w:val="00013877"/>
    <w:rsid w:val="00022446"/>
    <w:rsid w:val="000279E8"/>
    <w:rsid w:val="00053E0A"/>
    <w:rsid w:val="00075ABB"/>
    <w:rsid w:val="00087A06"/>
    <w:rsid w:val="00090ECA"/>
    <w:rsid w:val="00097B09"/>
    <w:rsid w:val="000A06BA"/>
    <w:rsid w:val="000B2BE5"/>
    <w:rsid w:val="000D7EB2"/>
    <w:rsid w:val="001214F8"/>
    <w:rsid w:val="0014029B"/>
    <w:rsid w:val="001419D3"/>
    <w:rsid w:val="00142989"/>
    <w:rsid w:val="00146EF2"/>
    <w:rsid w:val="00154203"/>
    <w:rsid w:val="0016405F"/>
    <w:rsid w:val="00164257"/>
    <w:rsid w:val="00165355"/>
    <w:rsid w:val="00181BA3"/>
    <w:rsid w:val="00182995"/>
    <w:rsid w:val="00183363"/>
    <w:rsid w:val="001928B2"/>
    <w:rsid w:val="001A284D"/>
    <w:rsid w:val="001A5303"/>
    <w:rsid w:val="001A55CB"/>
    <w:rsid w:val="001A63DC"/>
    <w:rsid w:val="001A73E2"/>
    <w:rsid w:val="001D46E3"/>
    <w:rsid w:val="001D6F78"/>
    <w:rsid w:val="001E282F"/>
    <w:rsid w:val="001E3D42"/>
    <w:rsid w:val="001F3067"/>
    <w:rsid w:val="001F649A"/>
    <w:rsid w:val="00201C1C"/>
    <w:rsid w:val="0021701B"/>
    <w:rsid w:val="00220FB1"/>
    <w:rsid w:val="00240613"/>
    <w:rsid w:val="00243CEF"/>
    <w:rsid w:val="00246634"/>
    <w:rsid w:val="00253308"/>
    <w:rsid w:val="00262446"/>
    <w:rsid w:val="00282A19"/>
    <w:rsid w:val="002968AA"/>
    <w:rsid w:val="002A3E3B"/>
    <w:rsid w:val="002B1A1A"/>
    <w:rsid w:val="002D73B6"/>
    <w:rsid w:val="002E58AF"/>
    <w:rsid w:val="00301ABC"/>
    <w:rsid w:val="00306BB1"/>
    <w:rsid w:val="00311223"/>
    <w:rsid w:val="00311ECD"/>
    <w:rsid w:val="00333675"/>
    <w:rsid w:val="00343114"/>
    <w:rsid w:val="003457FC"/>
    <w:rsid w:val="00346407"/>
    <w:rsid w:val="00350337"/>
    <w:rsid w:val="00352980"/>
    <w:rsid w:val="00354B0D"/>
    <w:rsid w:val="003606BD"/>
    <w:rsid w:val="00365F3B"/>
    <w:rsid w:val="00365F64"/>
    <w:rsid w:val="003A616D"/>
    <w:rsid w:val="003B1B9D"/>
    <w:rsid w:val="003D323E"/>
    <w:rsid w:val="003F6EEA"/>
    <w:rsid w:val="004109E6"/>
    <w:rsid w:val="004345A2"/>
    <w:rsid w:val="004416D2"/>
    <w:rsid w:val="00442A32"/>
    <w:rsid w:val="004452B9"/>
    <w:rsid w:val="004715DF"/>
    <w:rsid w:val="0048796C"/>
    <w:rsid w:val="00490898"/>
    <w:rsid w:val="00494A44"/>
    <w:rsid w:val="004A2B8A"/>
    <w:rsid w:val="004D1C40"/>
    <w:rsid w:val="004D4569"/>
    <w:rsid w:val="004E02A2"/>
    <w:rsid w:val="004F2111"/>
    <w:rsid w:val="004F497D"/>
    <w:rsid w:val="00512B63"/>
    <w:rsid w:val="00523F96"/>
    <w:rsid w:val="005264B3"/>
    <w:rsid w:val="00552CE7"/>
    <w:rsid w:val="00564C70"/>
    <w:rsid w:val="00567A79"/>
    <w:rsid w:val="0058243B"/>
    <w:rsid w:val="00585C3E"/>
    <w:rsid w:val="005A2439"/>
    <w:rsid w:val="005E3C3B"/>
    <w:rsid w:val="005E763D"/>
    <w:rsid w:val="005F6592"/>
    <w:rsid w:val="006149BB"/>
    <w:rsid w:val="00616F19"/>
    <w:rsid w:val="00622E73"/>
    <w:rsid w:val="0063126D"/>
    <w:rsid w:val="00631761"/>
    <w:rsid w:val="00634106"/>
    <w:rsid w:val="0064342E"/>
    <w:rsid w:val="00644BD1"/>
    <w:rsid w:val="00671B5C"/>
    <w:rsid w:val="006740B6"/>
    <w:rsid w:val="006860ED"/>
    <w:rsid w:val="006B402F"/>
    <w:rsid w:val="006C1E1D"/>
    <w:rsid w:val="006C50E6"/>
    <w:rsid w:val="006D1659"/>
    <w:rsid w:val="006D772A"/>
    <w:rsid w:val="006E2C55"/>
    <w:rsid w:val="006F4752"/>
    <w:rsid w:val="007147F7"/>
    <w:rsid w:val="00723196"/>
    <w:rsid w:val="00753BC0"/>
    <w:rsid w:val="00761C59"/>
    <w:rsid w:val="00773185"/>
    <w:rsid w:val="00793984"/>
    <w:rsid w:val="007C4BA8"/>
    <w:rsid w:val="007D4185"/>
    <w:rsid w:val="007E4049"/>
    <w:rsid w:val="007E75C8"/>
    <w:rsid w:val="007F2860"/>
    <w:rsid w:val="007F7260"/>
    <w:rsid w:val="008055FC"/>
    <w:rsid w:val="0081265B"/>
    <w:rsid w:val="00817A69"/>
    <w:rsid w:val="0082310E"/>
    <w:rsid w:val="008358EE"/>
    <w:rsid w:val="0084745F"/>
    <w:rsid w:val="0085194A"/>
    <w:rsid w:val="008626EC"/>
    <w:rsid w:val="00863502"/>
    <w:rsid w:val="00884B7C"/>
    <w:rsid w:val="00887E35"/>
    <w:rsid w:val="00891AFE"/>
    <w:rsid w:val="008B03C6"/>
    <w:rsid w:val="008D5166"/>
    <w:rsid w:val="008D5281"/>
    <w:rsid w:val="008D6D7B"/>
    <w:rsid w:val="008E104E"/>
    <w:rsid w:val="008E36B7"/>
    <w:rsid w:val="008E7F7A"/>
    <w:rsid w:val="0096187A"/>
    <w:rsid w:val="00983E9C"/>
    <w:rsid w:val="00993E0E"/>
    <w:rsid w:val="009A75DC"/>
    <w:rsid w:val="009B2B89"/>
    <w:rsid w:val="009B492B"/>
    <w:rsid w:val="009F5103"/>
    <w:rsid w:val="00A07732"/>
    <w:rsid w:val="00A22923"/>
    <w:rsid w:val="00A32D39"/>
    <w:rsid w:val="00A51BC5"/>
    <w:rsid w:val="00A71DEC"/>
    <w:rsid w:val="00A81BED"/>
    <w:rsid w:val="00A81E29"/>
    <w:rsid w:val="00A828A4"/>
    <w:rsid w:val="00A82B3E"/>
    <w:rsid w:val="00A907E0"/>
    <w:rsid w:val="00A90D6D"/>
    <w:rsid w:val="00AA476F"/>
    <w:rsid w:val="00AA67B4"/>
    <w:rsid w:val="00AD139D"/>
    <w:rsid w:val="00AD5B5D"/>
    <w:rsid w:val="00AF5588"/>
    <w:rsid w:val="00AF6A8B"/>
    <w:rsid w:val="00B04F49"/>
    <w:rsid w:val="00B329D7"/>
    <w:rsid w:val="00B521F4"/>
    <w:rsid w:val="00B52579"/>
    <w:rsid w:val="00B52937"/>
    <w:rsid w:val="00B609CC"/>
    <w:rsid w:val="00B612C0"/>
    <w:rsid w:val="00B709C9"/>
    <w:rsid w:val="00B73E11"/>
    <w:rsid w:val="00BB55BC"/>
    <w:rsid w:val="00BD6B4B"/>
    <w:rsid w:val="00BE7032"/>
    <w:rsid w:val="00BF2916"/>
    <w:rsid w:val="00C04025"/>
    <w:rsid w:val="00C145A0"/>
    <w:rsid w:val="00C1510E"/>
    <w:rsid w:val="00C35F88"/>
    <w:rsid w:val="00C413B5"/>
    <w:rsid w:val="00C4572F"/>
    <w:rsid w:val="00C564C5"/>
    <w:rsid w:val="00C75798"/>
    <w:rsid w:val="00C77811"/>
    <w:rsid w:val="00C865CD"/>
    <w:rsid w:val="00CC365D"/>
    <w:rsid w:val="00CC421E"/>
    <w:rsid w:val="00CC6364"/>
    <w:rsid w:val="00CC77B9"/>
    <w:rsid w:val="00CD02BF"/>
    <w:rsid w:val="00CD6EB3"/>
    <w:rsid w:val="00CD7B99"/>
    <w:rsid w:val="00CE2C73"/>
    <w:rsid w:val="00CE35A1"/>
    <w:rsid w:val="00D0735B"/>
    <w:rsid w:val="00D15F23"/>
    <w:rsid w:val="00D22D3C"/>
    <w:rsid w:val="00D4670F"/>
    <w:rsid w:val="00D507EF"/>
    <w:rsid w:val="00D55684"/>
    <w:rsid w:val="00D62548"/>
    <w:rsid w:val="00D8629F"/>
    <w:rsid w:val="00D903A8"/>
    <w:rsid w:val="00D93C1A"/>
    <w:rsid w:val="00DA6B88"/>
    <w:rsid w:val="00DC2DAC"/>
    <w:rsid w:val="00DC4A86"/>
    <w:rsid w:val="00DC69AE"/>
    <w:rsid w:val="00DD45FA"/>
    <w:rsid w:val="00E12ECA"/>
    <w:rsid w:val="00E32AF4"/>
    <w:rsid w:val="00E34938"/>
    <w:rsid w:val="00E4300A"/>
    <w:rsid w:val="00E51531"/>
    <w:rsid w:val="00E540AB"/>
    <w:rsid w:val="00E7366A"/>
    <w:rsid w:val="00E7704F"/>
    <w:rsid w:val="00E80F1D"/>
    <w:rsid w:val="00E82EFF"/>
    <w:rsid w:val="00E86A14"/>
    <w:rsid w:val="00E95AA4"/>
    <w:rsid w:val="00EA0432"/>
    <w:rsid w:val="00EB39E8"/>
    <w:rsid w:val="00EB503D"/>
    <w:rsid w:val="00ED729C"/>
    <w:rsid w:val="00EE2A07"/>
    <w:rsid w:val="00EF373B"/>
    <w:rsid w:val="00F05D26"/>
    <w:rsid w:val="00F31560"/>
    <w:rsid w:val="00F33154"/>
    <w:rsid w:val="00F475A7"/>
    <w:rsid w:val="00F6534B"/>
    <w:rsid w:val="00F72010"/>
    <w:rsid w:val="00F83995"/>
    <w:rsid w:val="00F83FD0"/>
    <w:rsid w:val="00F85B28"/>
    <w:rsid w:val="00F868E7"/>
    <w:rsid w:val="00F9278F"/>
    <w:rsid w:val="00FA1A2C"/>
    <w:rsid w:val="00FB304E"/>
    <w:rsid w:val="00FE53B9"/>
    <w:rsid w:val="00FF1F0C"/>
    <w:rsid w:val="00FF4681"/>
    <w:rsid w:val="00FF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5A2439"/>
    <w:pPr>
      <w:spacing w:after="200" w:line="276" w:lineRule="auto"/>
    </w:pPr>
    <w:rPr>
      <w:noProof/>
      <w:sz w:val="22"/>
      <w:szCs w:val="22"/>
      <w:lang w:val="es-ES" w:eastAsia="en-US"/>
    </w:rPr>
  </w:style>
  <w:style w:type="paragraph" w:styleId="Ttulo1">
    <w:name w:val="heading 1"/>
    <w:aliases w:val="Heading 1-Agriteam"/>
    <w:basedOn w:val="Normal"/>
    <w:next w:val="Normal"/>
    <w:link w:val="Ttulo1Char"/>
    <w:uiPriority w:val="99"/>
    <w:qFormat/>
    <w:rsid w:val="00C865CD"/>
    <w:pPr>
      <w:keepNext/>
      <w:numPr>
        <w:numId w:val="18"/>
      </w:numPr>
      <w:pBdr>
        <w:bottom w:val="single" w:sz="12" w:space="12" w:color="auto"/>
      </w:pBdr>
      <w:spacing w:after="240" w:line="240" w:lineRule="auto"/>
      <w:outlineLvl w:val="0"/>
    </w:pPr>
    <w:rPr>
      <w:rFonts w:eastAsia="Times New Roman"/>
      <w:b/>
      <w:caps/>
      <w:sz w:val="32"/>
    </w:rPr>
  </w:style>
  <w:style w:type="paragraph" w:styleId="Ttulo2">
    <w:name w:val="heading 2"/>
    <w:aliases w:val="Heading 2-Agriteam"/>
    <w:basedOn w:val="Normal"/>
    <w:next w:val="Normal"/>
    <w:link w:val="Ttulo2Char"/>
    <w:uiPriority w:val="99"/>
    <w:qFormat/>
    <w:rsid w:val="00C865CD"/>
    <w:pPr>
      <w:keepNext/>
      <w:numPr>
        <w:ilvl w:val="1"/>
        <w:numId w:val="18"/>
      </w:numPr>
      <w:spacing w:before="120" w:after="120"/>
      <w:outlineLvl w:val="1"/>
    </w:pPr>
    <w:rPr>
      <w:rFonts w:eastAsia="Times New Roman"/>
      <w:b/>
      <w:sz w:val="26"/>
    </w:rPr>
  </w:style>
  <w:style w:type="paragraph" w:styleId="Ttulo3">
    <w:name w:val="heading 3"/>
    <w:aliases w:val="Heading 3-Agriteam"/>
    <w:basedOn w:val="Normal"/>
    <w:next w:val="Normal"/>
    <w:link w:val="Ttulo3Char"/>
    <w:uiPriority w:val="99"/>
    <w:qFormat/>
    <w:rsid w:val="00C865CD"/>
    <w:pPr>
      <w:keepNext/>
      <w:numPr>
        <w:ilvl w:val="2"/>
        <w:numId w:val="18"/>
      </w:numPr>
      <w:spacing w:before="120"/>
      <w:outlineLvl w:val="2"/>
    </w:pPr>
    <w:rPr>
      <w:rFonts w:eastAsia="Times New Roman"/>
      <w:b/>
      <w:color w:val="000000"/>
    </w:rPr>
  </w:style>
  <w:style w:type="paragraph" w:styleId="Ttulo4">
    <w:name w:val="heading 4"/>
    <w:basedOn w:val="Normal"/>
    <w:next w:val="Normal"/>
    <w:link w:val="Ttulo4Char"/>
    <w:uiPriority w:val="99"/>
    <w:qFormat/>
    <w:rsid w:val="00C865CD"/>
    <w:pPr>
      <w:keepNext/>
      <w:numPr>
        <w:ilvl w:val="3"/>
        <w:numId w:val="18"/>
      </w:numPr>
      <w:spacing w:before="120"/>
      <w:outlineLvl w:val="3"/>
    </w:pPr>
    <w:rPr>
      <w:rFonts w:eastAsia="Times New Roman"/>
      <w:b/>
      <w:i/>
    </w:rPr>
  </w:style>
  <w:style w:type="paragraph" w:styleId="Ttulo5">
    <w:name w:val="heading 5"/>
    <w:basedOn w:val="Normal"/>
    <w:next w:val="Normal"/>
    <w:link w:val="Ttulo5Char"/>
    <w:uiPriority w:val="99"/>
    <w:qFormat/>
    <w:rsid w:val="00C865CD"/>
    <w:pPr>
      <w:keepNext/>
      <w:numPr>
        <w:ilvl w:val="4"/>
        <w:numId w:val="18"/>
      </w:numPr>
      <w:outlineLvl w:val="4"/>
    </w:pPr>
    <w:rPr>
      <w:rFonts w:eastAsia="Times New Roman"/>
    </w:rPr>
  </w:style>
  <w:style w:type="paragraph" w:styleId="Ttulo6">
    <w:name w:val="heading 6"/>
    <w:basedOn w:val="Normal"/>
    <w:next w:val="Normal"/>
    <w:link w:val="Ttulo6Char"/>
    <w:uiPriority w:val="99"/>
    <w:qFormat/>
    <w:rsid w:val="00C865CD"/>
    <w:pPr>
      <w:numPr>
        <w:ilvl w:val="5"/>
        <w:numId w:val="18"/>
      </w:numPr>
      <w:spacing w:before="240" w:after="60"/>
      <w:outlineLvl w:val="5"/>
    </w:pPr>
    <w:rPr>
      <w:rFonts w:eastAsia="Times New Roman"/>
      <w:i/>
    </w:rPr>
  </w:style>
  <w:style w:type="paragraph" w:styleId="Ttulo7">
    <w:name w:val="heading 7"/>
    <w:basedOn w:val="Normal"/>
    <w:next w:val="Normal"/>
    <w:link w:val="Ttulo7Char"/>
    <w:uiPriority w:val="99"/>
    <w:qFormat/>
    <w:rsid w:val="00C865CD"/>
    <w:pPr>
      <w:numPr>
        <w:ilvl w:val="6"/>
        <w:numId w:val="18"/>
      </w:numPr>
      <w:spacing w:before="240" w:after="60"/>
      <w:outlineLvl w:val="6"/>
    </w:pPr>
    <w:rPr>
      <w:rFonts w:eastAsia="Times New Roman"/>
      <w:sz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C865CD"/>
    <w:pPr>
      <w:numPr>
        <w:ilvl w:val="7"/>
        <w:numId w:val="18"/>
      </w:numPr>
      <w:spacing w:before="240" w:after="60"/>
      <w:outlineLvl w:val="7"/>
    </w:pPr>
    <w:rPr>
      <w:rFonts w:eastAsia="Times New Roman"/>
      <w:i/>
      <w:sz w:val="20"/>
    </w:rPr>
  </w:style>
  <w:style w:type="paragraph" w:styleId="Ttulo9">
    <w:name w:val="heading 9"/>
    <w:basedOn w:val="Normal"/>
    <w:next w:val="Normal"/>
    <w:link w:val="Ttulo9Char"/>
    <w:uiPriority w:val="99"/>
    <w:qFormat/>
    <w:rsid w:val="00C865CD"/>
    <w:pPr>
      <w:numPr>
        <w:ilvl w:val="8"/>
        <w:numId w:val="18"/>
      </w:numPr>
      <w:spacing w:before="240" w:after="60"/>
      <w:outlineLvl w:val="8"/>
    </w:pPr>
    <w:rPr>
      <w:rFonts w:eastAsia="Times New Roman"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Heading 1-Agriteam Char"/>
    <w:basedOn w:val="Fontepargpadro"/>
    <w:link w:val="Ttulo1"/>
    <w:uiPriority w:val="99"/>
    <w:locked/>
    <w:rsid w:val="00C865CD"/>
    <w:rPr>
      <w:rFonts w:ascii="Times New Roman" w:hAnsi="Times New Roman" w:cs="Times New Roman"/>
      <w:b/>
      <w:caps/>
      <w:sz w:val="32"/>
    </w:rPr>
  </w:style>
  <w:style w:type="character" w:customStyle="1" w:styleId="Ttulo2Char">
    <w:name w:val="Título 2 Char"/>
    <w:aliases w:val="Heading 2-Agriteam Char"/>
    <w:basedOn w:val="Fontepargpadro"/>
    <w:link w:val="Ttulo2"/>
    <w:uiPriority w:val="99"/>
    <w:locked/>
    <w:rsid w:val="00C865CD"/>
    <w:rPr>
      <w:rFonts w:ascii="Times New Roman" w:hAnsi="Times New Roman" w:cs="Times New Roman"/>
      <w:b/>
      <w:sz w:val="26"/>
    </w:rPr>
  </w:style>
  <w:style w:type="character" w:customStyle="1" w:styleId="Ttulo3Char">
    <w:name w:val="Título 3 Char"/>
    <w:aliases w:val="Heading 3-Agriteam Char"/>
    <w:basedOn w:val="Fontepargpadro"/>
    <w:link w:val="Ttulo3"/>
    <w:uiPriority w:val="99"/>
    <w:locked/>
    <w:rsid w:val="00C865CD"/>
    <w:rPr>
      <w:rFonts w:ascii="Times New Roman" w:hAnsi="Times New Roman" w:cs="Times New Roman"/>
      <w:b/>
      <w:snapToGrid w:val="0"/>
      <w:color w:val="000000"/>
      <w:sz w:val="22"/>
    </w:rPr>
  </w:style>
  <w:style w:type="character" w:customStyle="1" w:styleId="Ttulo4Char">
    <w:name w:val="Título 4 Char"/>
    <w:basedOn w:val="Fontepargpadro"/>
    <w:link w:val="Ttulo4"/>
    <w:uiPriority w:val="99"/>
    <w:locked/>
    <w:rsid w:val="00C865CD"/>
    <w:rPr>
      <w:rFonts w:ascii="Times New Roman" w:hAnsi="Times New Roman" w:cs="Times New Roman"/>
      <w:b/>
      <w:i/>
      <w:sz w:val="22"/>
    </w:rPr>
  </w:style>
  <w:style w:type="character" w:customStyle="1" w:styleId="Ttulo5Char">
    <w:name w:val="Título 5 Char"/>
    <w:basedOn w:val="Fontepargpadro"/>
    <w:link w:val="Ttulo5"/>
    <w:uiPriority w:val="99"/>
    <w:locked/>
    <w:rsid w:val="00C865CD"/>
    <w:rPr>
      <w:rFonts w:ascii="Times New Roman" w:hAnsi="Times New Roman" w:cs="Times New Roman"/>
      <w:sz w:val="22"/>
    </w:rPr>
  </w:style>
  <w:style w:type="character" w:customStyle="1" w:styleId="Ttulo6Char">
    <w:name w:val="Título 6 Char"/>
    <w:basedOn w:val="Fontepargpadro"/>
    <w:link w:val="Ttulo6"/>
    <w:uiPriority w:val="99"/>
    <w:locked/>
    <w:rsid w:val="00C865CD"/>
    <w:rPr>
      <w:rFonts w:ascii="Times New Roman" w:hAnsi="Times New Roman" w:cs="Times New Roman"/>
      <w:i/>
      <w:sz w:val="22"/>
    </w:rPr>
  </w:style>
  <w:style w:type="character" w:customStyle="1" w:styleId="Ttulo7Char">
    <w:name w:val="Título 7 Char"/>
    <w:basedOn w:val="Fontepargpadro"/>
    <w:link w:val="Ttulo7"/>
    <w:uiPriority w:val="99"/>
    <w:locked/>
    <w:rsid w:val="00C865CD"/>
    <w:rPr>
      <w:rFonts w:ascii="Times New Roman" w:hAnsi="Times New Roman" w:cs="Times New Roman"/>
    </w:rPr>
  </w:style>
  <w:style w:type="character" w:customStyle="1" w:styleId="Ttulo8Char">
    <w:name w:val="Título 8 Char"/>
    <w:basedOn w:val="Fontepargpadro"/>
    <w:link w:val="Ttulo8"/>
    <w:uiPriority w:val="99"/>
    <w:locked/>
    <w:rsid w:val="00C865CD"/>
    <w:rPr>
      <w:rFonts w:ascii="Times New Roman" w:hAnsi="Times New Roman" w:cs="Times New Roman"/>
      <w:i/>
    </w:rPr>
  </w:style>
  <w:style w:type="character" w:customStyle="1" w:styleId="Ttulo9Char">
    <w:name w:val="Título 9 Char"/>
    <w:basedOn w:val="Fontepargpadro"/>
    <w:link w:val="Ttulo9"/>
    <w:uiPriority w:val="99"/>
    <w:locked/>
    <w:rsid w:val="00C865CD"/>
    <w:rPr>
      <w:rFonts w:ascii="Times New Roman" w:hAnsi="Times New Roman" w:cs="Times New Roman"/>
      <w:i/>
      <w:sz w:val="18"/>
    </w:rPr>
  </w:style>
  <w:style w:type="paragraph" w:styleId="Sumrio1">
    <w:name w:val="toc 1"/>
    <w:basedOn w:val="Normal"/>
    <w:next w:val="Normal"/>
    <w:autoRedefine/>
    <w:uiPriority w:val="99"/>
    <w:rsid w:val="00C865CD"/>
    <w:pPr>
      <w:spacing w:after="100"/>
    </w:pPr>
    <w:rPr>
      <w:rFonts w:eastAsia="Times New Roman"/>
    </w:rPr>
  </w:style>
  <w:style w:type="paragraph" w:styleId="Sumrio2">
    <w:name w:val="toc 2"/>
    <w:basedOn w:val="Normal"/>
    <w:next w:val="Normal"/>
    <w:autoRedefine/>
    <w:uiPriority w:val="99"/>
    <w:rsid w:val="00C865CD"/>
    <w:pPr>
      <w:spacing w:after="100"/>
      <w:ind w:left="220"/>
    </w:pPr>
    <w:rPr>
      <w:rFonts w:eastAsia="Times New Roman"/>
    </w:rPr>
  </w:style>
  <w:style w:type="paragraph" w:styleId="Sumrio3">
    <w:name w:val="toc 3"/>
    <w:basedOn w:val="Normal"/>
    <w:next w:val="Normal"/>
    <w:autoRedefine/>
    <w:uiPriority w:val="99"/>
    <w:rsid w:val="00C865CD"/>
    <w:pPr>
      <w:spacing w:after="100"/>
      <w:ind w:left="440"/>
    </w:pPr>
    <w:rPr>
      <w:rFonts w:eastAsia="Times New Roman"/>
    </w:rPr>
  </w:style>
  <w:style w:type="character" w:styleId="Forte">
    <w:name w:val="Strong"/>
    <w:basedOn w:val="Fontepargpadro"/>
    <w:uiPriority w:val="99"/>
    <w:qFormat/>
    <w:rsid w:val="00C865CD"/>
    <w:rPr>
      <w:rFonts w:cs="Times New Roman"/>
      <w:b/>
      <w:bCs/>
    </w:rPr>
  </w:style>
  <w:style w:type="paragraph" w:styleId="SemEspaamento">
    <w:name w:val="No Spacing"/>
    <w:link w:val="SemEspaamentoChar"/>
    <w:uiPriority w:val="99"/>
    <w:qFormat/>
    <w:rsid w:val="00C865C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CA" w:eastAsia="en-US"/>
    </w:rPr>
  </w:style>
  <w:style w:type="character" w:customStyle="1" w:styleId="SemEspaamentoChar">
    <w:name w:val="Sem Espaçamento Char"/>
    <w:basedOn w:val="Fontepargpadro"/>
    <w:link w:val="SemEspaamento"/>
    <w:uiPriority w:val="99"/>
    <w:locked/>
    <w:rsid w:val="00C865CD"/>
    <w:rPr>
      <w:rFonts w:ascii="Times New Roman" w:eastAsia="Times New Roman" w:hAnsi="Times New Roman"/>
      <w:lang w:val="en-CA" w:eastAsia="en-US" w:bidi="ar-SA"/>
    </w:rPr>
  </w:style>
  <w:style w:type="paragraph" w:styleId="PargrafodaLista">
    <w:name w:val="List Paragraph"/>
    <w:basedOn w:val="Normal"/>
    <w:uiPriority w:val="99"/>
    <w:qFormat/>
    <w:rsid w:val="00C865CD"/>
    <w:pPr>
      <w:ind w:left="720"/>
    </w:pPr>
    <w:rPr>
      <w:rFonts w:eastAsia="Times New Roman"/>
    </w:rPr>
  </w:style>
  <w:style w:type="paragraph" w:styleId="CabealhodoSumrio">
    <w:name w:val="TOC Heading"/>
    <w:basedOn w:val="Ttulo1"/>
    <w:next w:val="Normal"/>
    <w:uiPriority w:val="99"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ColorfulList-Accent11">
    <w:name w:val="Colorful List - Accent 11"/>
    <w:basedOn w:val="Normal"/>
    <w:uiPriority w:val="99"/>
    <w:rsid w:val="00C865CD"/>
    <w:pPr>
      <w:spacing w:line="240" w:lineRule="auto"/>
      <w:ind w:left="720"/>
    </w:pPr>
    <w:rPr>
      <w:rFonts w:eastAsia="Times New Roman"/>
      <w:sz w:val="24"/>
      <w:szCs w:val="24"/>
    </w:rPr>
  </w:style>
  <w:style w:type="paragraph" w:styleId="Ttulo">
    <w:name w:val="Title"/>
    <w:basedOn w:val="Normal"/>
    <w:link w:val="TtuloChar"/>
    <w:uiPriority w:val="99"/>
    <w:qFormat/>
    <w:rsid w:val="005A2439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/>
      <w:noProof w:val="0"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99"/>
    <w:locked/>
    <w:rsid w:val="005A2439"/>
    <w:rPr>
      <w:rFonts w:ascii="Times New Roman" w:hAnsi="Times New Roman" w:cs="Times New Roman"/>
      <w:sz w:val="24"/>
      <w:szCs w:val="24"/>
      <w:lang w:val="es-ES"/>
    </w:rPr>
  </w:style>
  <w:style w:type="paragraph" w:styleId="Textodebalo">
    <w:name w:val="Balloon Text"/>
    <w:basedOn w:val="Normal"/>
    <w:link w:val="TextodebaloChar"/>
    <w:uiPriority w:val="99"/>
    <w:semiHidden/>
    <w:rsid w:val="00D55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D55684"/>
    <w:rPr>
      <w:rFonts w:ascii="Tahoma" w:hAnsi="Tahoma" w:cs="Tahoma"/>
      <w:noProof/>
      <w:sz w:val="16"/>
      <w:szCs w:val="16"/>
      <w:lang w:val="es-ES"/>
    </w:rPr>
  </w:style>
  <w:style w:type="paragraph" w:styleId="Corpodetexto2">
    <w:name w:val="Body Text 2"/>
    <w:basedOn w:val="Normal"/>
    <w:link w:val="Corpodetexto2Char"/>
    <w:uiPriority w:val="99"/>
    <w:rsid w:val="00494A44"/>
    <w:pPr>
      <w:spacing w:after="0" w:line="240" w:lineRule="auto"/>
      <w:jc w:val="both"/>
    </w:pPr>
    <w:rPr>
      <w:rFonts w:ascii="Times New Roman" w:hAnsi="Times New Roman"/>
      <w:noProof w:val="0"/>
      <w:sz w:val="24"/>
      <w:szCs w:val="20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1A5303"/>
    <w:rPr>
      <w:rFonts w:cs="Times New Roman"/>
      <w:noProof/>
      <w:lang w:val="es-ES" w:eastAsia="en-US"/>
    </w:rPr>
  </w:style>
  <w:style w:type="paragraph" w:styleId="NormalWeb">
    <w:name w:val="Normal (Web)"/>
    <w:basedOn w:val="Normal"/>
    <w:uiPriority w:val="99"/>
    <w:rsid w:val="0024663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noProof w:val="0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99"/>
    <w:locked/>
    <w:rsid w:val="00A71DEC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locked/>
    <w:rsid w:val="00A71DEC"/>
    <w:rPr>
      <w:rFonts w:cs="Times New Roman"/>
      <w:color w:val="0000FF"/>
      <w:u w:val="single"/>
    </w:rPr>
  </w:style>
  <w:style w:type="paragraph" w:customStyle="1" w:styleId="Default">
    <w:name w:val="Default"/>
    <w:rsid w:val="00F927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semiHidden/>
    <w:unhideWhenUsed/>
    <w:locked/>
    <w:rsid w:val="00D862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8629F"/>
    <w:rPr>
      <w:noProof/>
      <w:sz w:val="22"/>
      <w:szCs w:val="22"/>
      <w:lang w:val="es-ES" w:eastAsia="en-US"/>
    </w:rPr>
  </w:style>
  <w:style w:type="paragraph" w:styleId="Rodap">
    <w:name w:val="footer"/>
    <w:basedOn w:val="Normal"/>
    <w:link w:val="RodapChar"/>
    <w:uiPriority w:val="99"/>
    <w:unhideWhenUsed/>
    <w:locked/>
    <w:rsid w:val="00D862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8629F"/>
    <w:rPr>
      <w:noProof/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17" Type="http://schemas.openxmlformats.org/officeDocument/2006/relationships/customXml" Target="../customXml/item8.xml"/><Relationship Id="rId2" Type="http://schemas.openxmlformats.org/officeDocument/2006/relationships/numbering" Target="numbering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39845481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2078/OC-BR</Approval_x0020_Number>
    <Document_x0020_Author xmlns="cdc7663a-08f0-4737-9e8c-148ce897a09c">Bakaj, Patricia Goes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BR-L1093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WORDPCRProject Completion Report0NPO-BR-L1093-Rpt-Perm98543070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Portuguese</Document_x0020_Language_x0020_IDB>
    <Identifier xmlns="cdc7663a-08f0-4737-9e8c-148ce897a09c"> TECFILE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EZSHARE-1190195958-396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https://idbg.sharepoint.com/teams/EZ-BR-LON/BR-L1093/_layouts/15/DocIdRedir.aspx?ID=EZSHARE-1190195958-396</Url>
      <Description>EZSHARE-1190195958-396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62674344DE0D64186FD665076CB71F3" ma:contentTypeVersion="22" ma:contentTypeDescription="The base project type from which other project content types inherit their information." ma:contentTypeScope="" ma:versionID="8bb6c458a56a6ecb0bd4f7a3bc4f8e3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DC3A5678-E7ED-48E6-A91E-0F1292EA5EEA}"/>
</file>

<file path=customXml/itemProps2.xml><?xml version="1.0" encoding="utf-8"?>
<ds:datastoreItem xmlns:ds="http://schemas.openxmlformats.org/officeDocument/2006/customXml" ds:itemID="{78395A79-3196-49B1-9A45-BD53A75E9557}"/>
</file>

<file path=customXml/itemProps3.xml><?xml version="1.0" encoding="utf-8"?>
<ds:datastoreItem xmlns:ds="http://schemas.openxmlformats.org/officeDocument/2006/customXml" ds:itemID="{8C1CA58A-A537-43F1-A0E3-B90BB7441F28}"/>
</file>

<file path=customXml/itemProps4.xml><?xml version="1.0" encoding="utf-8"?>
<ds:datastoreItem xmlns:ds="http://schemas.openxmlformats.org/officeDocument/2006/customXml" ds:itemID="{50082A1E-DA1C-46D9-8552-80D11E4BC6FC}"/>
</file>

<file path=customXml/itemProps5.xml><?xml version="1.0" encoding="utf-8"?>
<ds:datastoreItem xmlns:ds="http://schemas.openxmlformats.org/officeDocument/2006/customXml" ds:itemID="{C3786BF8-79FD-4041-86B8-4EF9971BE0FB}"/>
</file>

<file path=customXml/itemProps6.xml><?xml version="1.0" encoding="utf-8"?>
<ds:datastoreItem xmlns:ds="http://schemas.openxmlformats.org/officeDocument/2006/customXml" ds:itemID="{21A568C7-4EDB-40CD-8EA9-4A99EED5C9AD}"/>
</file>

<file path=customXml/itemProps7.xml><?xml version="1.0" encoding="utf-8"?>
<ds:datastoreItem xmlns:ds="http://schemas.openxmlformats.org/officeDocument/2006/customXml" ds:itemID="{F7590385-4E69-4321-96A9-FB4FB37F27A7}"/>
</file>

<file path=customXml/itemProps8.xml><?xml version="1.0" encoding="utf-8"?>
<ds:datastoreItem xmlns:ds="http://schemas.openxmlformats.org/officeDocument/2006/customXml" ds:itemID="{00146490-C668-4620-89C3-9A7D85C699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649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- PCR</vt:lpstr>
    </vt:vector>
  </TitlesOfParts>
  <Company>Grizli777</Company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NTec UCP Planej-Gestao</dc:title>
  <dc:creator>Familia Cracel</dc:creator>
  <cp:lastModifiedBy>Flávio Roberto Galvão de Moraes </cp:lastModifiedBy>
  <cp:revision>14</cp:revision>
  <cp:lastPrinted>2013-10-16T12:12:00Z</cp:lastPrinted>
  <dcterms:created xsi:type="dcterms:W3CDTF">2015-05-08T13:18:00Z</dcterms:created>
  <dcterms:modified xsi:type="dcterms:W3CDTF">2015-05-14T11:22:00Z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0x010100ACF722E9F6B0B149B0CD8BE2560A667200662674344DE0D64186FD665076CB71F3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25;#Report|873abde9-d18a-4026-95d4-5687f3b4d845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25;#Report|873abde9-d18a-4026-95d4-5687f3b4d845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39600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Project Completion Report</vt:lpwstr>
  </property>
  <property fmtid="{D5CDD505-2E9C-101B-9397-08002B2CF9AE}" pid="24" name="Webtopic">
    <vt:lpwstr>Urban Development</vt:lpwstr>
  </property>
  <property fmtid="{D5CDD505-2E9C-101B-9397-08002B2CF9AE}" pid="26" name="Disclosed">
    <vt:bool>false</vt:bool>
  </property>
  <property fmtid="{D5CDD505-2E9C-101B-9397-08002B2CF9AE}" pid="27" name="_dlc_DocIdItemGuid">
    <vt:lpwstr>827ae8fe-3449-4682-8079-a269ee8442b4</vt:lpwstr>
  </property>
</Properties>
</file>