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02E" w:rsidRPr="00007A0C" w:rsidRDefault="00A7302E" w:rsidP="00007A0C">
      <w:pPr>
        <w:jc w:val="center"/>
        <w:rPr>
          <w:b/>
        </w:rPr>
      </w:pPr>
      <w:r w:rsidRPr="00007A0C">
        <w:rPr>
          <w:b/>
        </w:rPr>
        <w:t>Proyecto de Apoyo para la Conservación y Gestión del Patrimonio Cultural y Natural (PN-L1146) – MiAMBIENTE</w:t>
      </w:r>
    </w:p>
    <w:p w:rsidR="00A7302E" w:rsidRDefault="00A7302E">
      <w:r w:rsidRPr="00A7302E">
        <w:t xml:space="preserve">9.1 Estructura del Proyecto PN-L1146 </w:t>
      </w:r>
      <w:r>
        <w:t>–</w:t>
      </w:r>
      <w:r w:rsidRPr="00A7302E">
        <w:t xml:space="preserve"> MiAMBIENTE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8"/>
        <w:gridCol w:w="2774"/>
        <w:gridCol w:w="2772"/>
      </w:tblGrid>
      <w:tr w:rsidR="00A7302E" w:rsidRPr="00A7302E" w:rsidTr="00A7302E">
        <w:trPr>
          <w:trHeight w:val="600"/>
        </w:trPr>
        <w:tc>
          <w:tcPr>
            <w:tcW w:w="165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color w:val="FFFFFF"/>
                <w:lang w:eastAsia="es-PY"/>
              </w:rPr>
              <w:t>Nombre Organismo Prestatario</w:t>
            </w:r>
          </w:p>
        </w:tc>
        <w:tc>
          <w:tcPr>
            <w:tcW w:w="167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color w:val="FFFFFF"/>
                <w:lang w:eastAsia="es-PY"/>
              </w:rPr>
              <w:t xml:space="preserve">Nombre Organismo Sub-Ejecutor </w:t>
            </w:r>
            <w:r w:rsidRPr="00A7302E">
              <w:rPr>
                <w:rFonts w:ascii="Calibri" w:eastAsia="Times New Roman" w:hAnsi="Calibri" w:cs="Calibri"/>
                <w:color w:val="FFFFFF"/>
                <w:lang w:eastAsia="es-PY"/>
              </w:rPr>
              <w:br/>
              <w:t>(si aplica)</w:t>
            </w:r>
          </w:p>
        </w:tc>
        <w:tc>
          <w:tcPr>
            <w:tcW w:w="167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color w:val="FFFFFF"/>
                <w:lang w:eastAsia="es-PY"/>
              </w:rPr>
              <w:t>Iniciales Organismo Sub-ejecutor</w:t>
            </w:r>
          </w:p>
        </w:tc>
      </w:tr>
      <w:tr w:rsidR="00A7302E" w:rsidRPr="00A7302E" w:rsidTr="00A7302E">
        <w:trPr>
          <w:trHeight w:val="1050"/>
        </w:trPr>
        <w:tc>
          <w:tcPr>
            <w:tcW w:w="165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Mi Ambiente (MA)</w:t>
            </w:r>
          </w:p>
        </w:tc>
        <w:tc>
          <w:tcPr>
            <w:tcW w:w="16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1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 </w:t>
            </w:r>
          </w:p>
        </w:tc>
      </w:tr>
      <w:tr w:rsidR="00A7302E" w:rsidRPr="00A7302E" w:rsidTr="00A7302E">
        <w:trPr>
          <w:trHeight w:val="90"/>
        </w:trPr>
        <w:tc>
          <w:tcPr>
            <w:tcW w:w="1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</w:tr>
      <w:tr w:rsidR="00A7302E" w:rsidRPr="00A7302E" w:rsidTr="00A7302E">
        <w:trPr>
          <w:trHeight w:val="765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s-PY"/>
              </w:rPr>
              <w:t xml:space="preserve">NOTA: </w:t>
            </w: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br/>
            </w:r>
            <w:r w:rsidRPr="00A7302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  <w:t>1.</w:t>
            </w: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 xml:space="preserve"> Solo puede existir un Organismo Coordinador que "coordina" y hace envio del Plan de Adquisiciones al Banco</w:t>
            </w: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br/>
            </w:r>
            <w:r w:rsidRPr="00A7302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  <w:t>2.</w:t>
            </w: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 xml:space="preserve"> Para Cada Organismo Sub-ejecutor hay que cargar una ficha # 2 por separado ingresando los procesos que les corresponde</w:t>
            </w:r>
          </w:p>
        </w:tc>
      </w:tr>
      <w:tr w:rsidR="00A7302E" w:rsidRPr="00A7302E" w:rsidTr="00A7302E">
        <w:trPr>
          <w:trHeight w:val="120"/>
        </w:trPr>
        <w:tc>
          <w:tcPr>
            <w:tcW w:w="1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</w:tr>
      <w:tr w:rsidR="00A7302E" w:rsidRPr="00A7302E" w:rsidTr="00A7302E">
        <w:trPr>
          <w:trHeight w:val="450"/>
        </w:trPr>
        <w:tc>
          <w:tcPr>
            <w:tcW w:w="165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PY"/>
              </w:rPr>
              <w:t>COMPONENTES? (SI / NO)</w:t>
            </w:r>
          </w:p>
        </w:tc>
        <w:tc>
          <w:tcPr>
            <w:tcW w:w="334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3366FF"/>
            <w:noWrap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PY"/>
              </w:rPr>
              <w:t>Nombre de los componentes (listar por numero o letra)</w:t>
            </w:r>
          </w:p>
        </w:tc>
      </w:tr>
      <w:tr w:rsidR="00A7302E" w:rsidRPr="00A7302E" w:rsidTr="00A7302E">
        <w:trPr>
          <w:trHeight w:val="405"/>
        </w:trPr>
        <w:tc>
          <w:tcPr>
            <w:tcW w:w="165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SI / NO?</w:t>
            </w: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Componente 1. Modernización de Instrumentos de Gestión Patrimonial</w:t>
            </w:r>
          </w:p>
        </w:tc>
      </w:tr>
      <w:tr w:rsidR="00A7302E" w:rsidRPr="00A7302E" w:rsidTr="00A7302E">
        <w:trPr>
          <w:trHeight w:val="675"/>
        </w:trPr>
        <w:tc>
          <w:tcPr>
            <w:tcW w:w="165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Sub-Componente I.b): Apoyo a la gestión de las Áreas Protegidas</w:t>
            </w:r>
          </w:p>
        </w:tc>
      </w:tr>
      <w:tr w:rsidR="00A7302E" w:rsidRPr="00A7302E" w:rsidTr="00A7302E">
        <w:trPr>
          <w:trHeight w:val="405"/>
        </w:trPr>
        <w:tc>
          <w:tcPr>
            <w:tcW w:w="165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Componente 3. Conservación y Valorización de Bienes Naturales</w:t>
            </w:r>
          </w:p>
        </w:tc>
      </w:tr>
      <w:tr w:rsidR="00A7302E" w:rsidRPr="00A7302E" w:rsidTr="00A7302E">
        <w:trPr>
          <w:trHeight w:val="405"/>
        </w:trPr>
        <w:tc>
          <w:tcPr>
            <w:tcW w:w="165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Administración del Proyecto - Mi Ambiente</w:t>
            </w:r>
          </w:p>
        </w:tc>
      </w:tr>
      <w:tr w:rsidR="00A7302E" w:rsidRPr="00A7302E" w:rsidTr="00A7302E">
        <w:trPr>
          <w:trHeight w:val="405"/>
        </w:trPr>
        <w:tc>
          <w:tcPr>
            <w:tcW w:w="165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Imprevistos</w:t>
            </w:r>
          </w:p>
        </w:tc>
      </w:tr>
      <w:tr w:rsidR="00A7302E" w:rsidRPr="00A7302E" w:rsidTr="00A7302E">
        <w:trPr>
          <w:trHeight w:val="135"/>
        </w:trPr>
        <w:tc>
          <w:tcPr>
            <w:tcW w:w="1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</w:tr>
      <w:tr w:rsidR="00A7302E" w:rsidRPr="00A7302E" w:rsidTr="00A7302E">
        <w:trPr>
          <w:trHeight w:val="81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s-PY"/>
              </w:rPr>
              <w:t>NOTA:</w:t>
            </w: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br/>
              <w:t>Hacer nombramiento de los componentes que figuran en el acuerdo de pr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é</w:t>
            </w: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stamo; solo utilizar los componentes principales y no los sub-componentes</w:t>
            </w:r>
          </w:p>
        </w:tc>
      </w:tr>
    </w:tbl>
    <w:p w:rsidR="00A7302E" w:rsidRDefault="00A7302E"/>
    <w:p w:rsidR="00A7302E" w:rsidRDefault="00A7302E"/>
    <w:p w:rsidR="00A7302E" w:rsidRDefault="00A7302E"/>
    <w:p w:rsidR="00A7302E" w:rsidRDefault="00A7302E"/>
    <w:p w:rsidR="00A7302E" w:rsidRDefault="00A7302E"/>
    <w:p w:rsidR="00A7302E" w:rsidRDefault="00A7302E"/>
    <w:p w:rsidR="00A7302E" w:rsidRDefault="00A7302E"/>
    <w:p w:rsidR="00A7302E" w:rsidRDefault="00A7302E"/>
    <w:p w:rsidR="00A7302E" w:rsidRDefault="00A7302E"/>
    <w:p w:rsidR="00A7302E" w:rsidRDefault="00A7302E"/>
    <w:p w:rsidR="00A7302E" w:rsidRDefault="00A7302E"/>
    <w:p w:rsidR="00A7302E" w:rsidRDefault="00A7302E"/>
    <w:p w:rsidR="00A7302E" w:rsidRPr="00AF23BA" w:rsidRDefault="00A7302E">
      <w:pPr>
        <w:rPr>
          <w:b/>
        </w:rPr>
      </w:pPr>
      <w:r w:rsidRPr="00AF23BA">
        <w:rPr>
          <w:b/>
        </w:rPr>
        <w:t>9.2 Plan de Adquisiciones del Proyecto PN-1146 – MiAMBIENTE</w:t>
      </w:r>
    </w:p>
    <w:p w:rsidR="00A7302E" w:rsidRPr="00AF23BA" w:rsidRDefault="00A7302E">
      <w:pPr>
        <w:rPr>
          <w:b/>
        </w:rPr>
      </w:pPr>
      <w:r w:rsidRPr="00AF23BA">
        <w:rPr>
          <w:b/>
        </w:rPr>
        <w:t>INFORMACIÓN PARA CARGA INICIAL DEL PLAN DE ADQUISICIONES</w:t>
      </w:r>
    </w:p>
    <w:tbl>
      <w:tblPr>
        <w:tblW w:w="5634" w:type="pct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8"/>
        <w:gridCol w:w="3302"/>
        <w:gridCol w:w="2610"/>
      </w:tblGrid>
      <w:tr w:rsidR="00A7302E" w:rsidRPr="00A7302E" w:rsidTr="00A7302E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1. Cobertura del Plan de Adquisiciones</w:t>
            </w:r>
          </w:p>
        </w:tc>
      </w:tr>
      <w:tr w:rsidR="00A7302E" w:rsidRPr="00A7302E" w:rsidTr="00A7302E">
        <w:trPr>
          <w:trHeight w:val="315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Dato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Desde</w:t>
            </w:r>
          </w:p>
        </w:tc>
        <w:tc>
          <w:tcPr>
            <w:tcW w:w="136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Hasta</w:t>
            </w:r>
          </w:p>
        </w:tc>
      </w:tr>
      <w:tr w:rsidR="00A7302E" w:rsidRPr="00A7302E" w:rsidTr="00A7302E">
        <w:trPr>
          <w:trHeight w:val="315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  <w:t>Cobertura del Plan de Adquisiciones: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13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 </w:t>
            </w:r>
          </w:p>
        </w:tc>
      </w:tr>
      <w:tr w:rsidR="00A7302E" w:rsidRPr="00A7302E" w:rsidTr="00A7302E">
        <w:trPr>
          <w:trHeight w:val="315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  <w:t> </w:t>
            </w:r>
          </w:p>
        </w:tc>
      </w:tr>
      <w:tr w:rsidR="00A7302E" w:rsidRPr="00A7302E" w:rsidTr="00A7302E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2. Versión del Plan de Adquisiciones</w:t>
            </w:r>
          </w:p>
        </w:tc>
      </w:tr>
      <w:tr w:rsidR="00A7302E" w:rsidRPr="00A7302E" w:rsidTr="00A7302E">
        <w:trPr>
          <w:trHeight w:val="315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  <w:t>Versión ( 1-xxxx -Incluir Año-) :</w:t>
            </w:r>
          </w:p>
        </w:tc>
        <w:tc>
          <w:tcPr>
            <w:tcW w:w="309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 </w:t>
            </w:r>
          </w:p>
        </w:tc>
      </w:tr>
      <w:tr w:rsidR="00A7302E" w:rsidRPr="00A7302E" w:rsidTr="00A7302E">
        <w:trPr>
          <w:trHeight w:val="315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  <w:t> </w:t>
            </w:r>
          </w:p>
        </w:tc>
      </w:tr>
      <w:tr w:rsidR="00A7302E" w:rsidRPr="00A7302E" w:rsidTr="00A7302E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3. Tipos de Gasto</w:t>
            </w:r>
          </w:p>
        </w:tc>
      </w:tr>
      <w:tr w:rsidR="00A7302E" w:rsidRPr="00A7302E" w:rsidTr="00A7302E">
        <w:trPr>
          <w:trHeight w:val="630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Categoría de Adquisición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Monto Financiado por el Banco</w:t>
            </w:r>
          </w:p>
        </w:tc>
        <w:tc>
          <w:tcPr>
            <w:tcW w:w="136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Monto Total Proyecto (Incluyendo Contraparte)</w:t>
            </w:r>
          </w:p>
        </w:tc>
      </w:tr>
      <w:tr w:rsidR="00A7302E" w:rsidRPr="00A7302E" w:rsidTr="00A7302E">
        <w:trPr>
          <w:trHeight w:val="300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Obras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23.692.690</w:t>
            </w:r>
          </w:p>
        </w:tc>
        <w:tc>
          <w:tcPr>
            <w:tcW w:w="136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23.692.690</w:t>
            </w:r>
          </w:p>
        </w:tc>
      </w:tr>
      <w:tr w:rsidR="00A7302E" w:rsidRPr="00A7302E" w:rsidTr="00A7302E">
        <w:trPr>
          <w:trHeight w:val="300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Bienes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2.431.153</w:t>
            </w:r>
          </w:p>
        </w:tc>
        <w:tc>
          <w:tcPr>
            <w:tcW w:w="136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2.431.153</w:t>
            </w:r>
          </w:p>
        </w:tc>
      </w:tr>
      <w:tr w:rsidR="00A7302E" w:rsidRPr="00A7302E" w:rsidTr="00A7302E">
        <w:trPr>
          <w:trHeight w:val="300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Servicios de No Consultoría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1.050.000</w:t>
            </w:r>
          </w:p>
        </w:tc>
        <w:tc>
          <w:tcPr>
            <w:tcW w:w="136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1.050.000</w:t>
            </w:r>
          </w:p>
        </w:tc>
      </w:tr>
      <w:tr w:rsidR="00A7302E" w:rsidRPr="00A7302E" w:rsidTr="00A7302E">
        <w:trPr>
          <w:trHeight w:val="300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Capacitación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0</w:t>
            </w:r>
          </w:p>
        </w:tc>
        <w:tc>
          <w:tcPr>
            <w:tcW w:w="136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0</w:t>
            </w:r>
          </w:p>
        </w:tc>
      </w:tr>
      <w:tr w:rsidR="00A7302E" w:rsidRPr="00A7302E" w:rsidTr="00A7302E">
        <w:trPr>
          <w:trHeight w:val="300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Gastos Operativos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0</w:t>
            </w:r>
          </w:p>
        </w:tc>
        <w:tc>
          <w:tcPr>
            <w:tcW w:w="136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0</w:t>
            </w:r>
          </w:p>
        </w:tc>
      </w:tr>
      <w:tr w:rsidR="00A7302E" w:rsidRPr="00A7302E" w:rsidTr="00A7302E">
        <w:trPr>
          <w:trHeight w:val="300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Consultoría (firmas + individuos)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5.621.508</w:t>
            </w:r>
          </w:p>
        </w:tc>
        <w:tc>
          <w:tcPr>
            <w:tcW w:w="136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7.009.908</w:t>
            </w:r>
          </w:p>
        </w:tc>
      </w:tr>
      <w:tr w:rsidR="00A7302E" w:rsidRPr="00A7302E" w:rsidTr="00A7302E">
        <w:trPr>
          <w:trHeight w:val="300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Transferencias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0</w:t>
            </w:r>
          </w:p>
        </w:tc>
        <w:tc>
          <w:tcPr>
            <w:tcW w:w="136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0</w:t>
            </w:r>
          </w:p>
        </w:tc>
      </w:tr>
      <w:tr w:rsidR="00A7302E" w:rsidRPr="00A7302E" w:rsidTr="00A7302E">
        <w:trPr>
          <w:trHeight w:val="300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Subproyectos Comunitarios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480.000</w:t>
            </w:r>
          </w:p>
        </w:tc>
        <w:tc>
          <w:tcPr>
            <w:tcW w:w="136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480.000</w:t>
            </w:r>
          </w:p>
        </w:tc>
      </w:tr>
      <w:tr w:rsidR="00A7302E" w:rsidRPr="00A7302E" w:rsidTr="00A7302E">
        <w:trPr>
          <w:trHeight w:val="300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No asignados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28.724.649</w:t>
            </w:r>
          </w:p>
        </w:tc>
        <w:tc>
          <w:tcPr>
            <w:tcW w:w="136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32.336.249</w:t>
            </w:r>
          </w:p>
        </w:tc>
      </w:tr>
      <w:tr w:rsidR="00A7302E" w:rsidRPr="00A7302E" w:rsidTr="00A7302E">
        <w:trPr>
          <w:trHeight w:val="330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Total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USD 62.000.000</w:t>
            </w:r>
          </w:p>
        </w:tc>
        <w:tc>
          <w:tcPr>
            <w:tcW w:w="13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USD 67.000.000</w:t>
            </w:r>
          </w:p>
        </w:tc>
      </w:tr>
      <w:tr w:rsidR="00A7302E" w:rsidRPr="00A7302E" w:rsidTr="00A7302E">
        <w:trPr>
          <w:trHeight w:val="315"/>
        </w:trPr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</w:p>
        </w:tc>
        <w:tc>
          <w:tcPr>
            <w:tcW w:w="1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  <w:tc>
          <w:tcPr>
            <w:tcW w:w="1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</w:tr>
      <w:tr w:rsidR="00A7302E" w:rsidRPr="00A7302E" w:rsidTr="00A7302E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4. Componentes</w:t>
            </w:r>
          </w:p>
        </w:tc>
      </w:tr>
      <w:tr w:rsidR="00A7302E" w:rsidRPr="00A7302E" w:rsidTr="00A7302E">
        <w:trPr>
          <w:trHeight w:val="630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Componente de Inversión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Monto Financiado por el Banco</w:t>
            </w:r>
          </w:p>
        </w:tc>
        <w:tc>
          <w:tcPr>
            <w:tcW w:w="136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Monto Total Proyecto (Incluyendo Contraparte)</w:t>
            </w:r>
          </w:p>
        </w:tc>
      </w:tr>
      <w:tr w:rsidR="00A7302E" w:rsidRPr="00A7302E" w:rsidTr="00A7302E">
        <w:trPr>
          <w:trHeight w:val="615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Componente 1. Modernización de Instrumentos de Gestión Patrimonial</w:t>
            </w:r>
          </w:p>
        </w:tc>
        <w:tc>
          <w:tcPr>
            <w:tcW w:w="1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7.999.400</w:t>
            </w:r>
          </w:p>
        </w:tc>
        <w:tc>
          <w:tcPr>
            <w:tcW w:w="136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7.999.400</w:t>
            </w:r>
          </w:p>
        </w:tc>
      </w:tr>
      <w:tr w:rsidR="00A7302E" w:rsidRPr="00A7302E" w:rsidTr="00A7302E">
        <w:trPr>
          <w:trHeight w:val="450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Sub-Componente I.b): Apoyo a la gestión de las Áreas Protegidas</w:t>
            </w:r>
          </w:p>
        </w:tc>
        <w:tc>
          <w:tcPr>
            <w:tcW w:w="17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7.999.400</w:t>
            </w:r>
          </w:p>
        </w:tc>
        <w:tc>
          <w:tcPr>
            <w:tcW w:w="136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7.999.400</w:t>
            </w:r>
          </w:p>
        </w:tc>
      </w:tr>
      <w:tr w:rsidR="00A7302E" w:rsidRPr="00A7302E" w:rsidTr="00A7302E">
        <w:trPr>
          <w:trHeight w:val="525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Componente 3. Conservación y Valorización de Bienes Naturales</w:t>
            </w:r>
          </w:p>
        </w:tc>
        <w:tc>
          <w:tcPr>
            <w:tcW w:w="1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50.400.600</w:t>
            </w:r>
          </w:p>
        </w:tc>
        <w:tc>
          <w:tcPr>
            <w:tcW w:w="136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50.400.600</w:t>
            </w:r>
          </w:p>
        </w:tc>
      </w:tr>
      <w:tr w:rsidR="00A7302E" w:rsidRPr="00A7302E" w:rsidTr="00A7302E">
        <w:trPr>
          <w:trHeight w:val="300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Administración del Proyecto - Mi Ambiente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2.000.000</w:t>
            </w:r>
          </w:p>
        </w:tc>
        <w:tc>
          <w:tcPr>
            <w:tcW w:w="136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7.000.000</w:t>
            </w:r>
          </w:p>
        </w:tc>
      </w:tr>
      <w:tr w:rsidR="00A7302E" w:rsidRPr="00A7302E" w:rsidTr="00A7302E">
        <w:trPr>
          <w:trHeight w:val="300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Imprevistos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1.600.000</w:t>
            </w:r>
          </w:p>
        </w:tc>
        <w:tc>
          <w:tcPr>
            <w:tcW w:w="136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1.600.000</w:t>
            </w:r>
          </w:p>
        </w:tc>
      </w:tr>
      <w:tr w:rsidR="00A7302E" w:rsidRPr="00A7302E" w:rsidTr="00A7302E">
        <w:trPr>
          <w:trHeight w:val="330"/>
        </w:trPr>
        <w:tc>
          <w:tcPr>
            <w:tcW w:w="19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Total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62.000.000</w:t>
            </w:r>
          </w:p>
        </w:tc>
        <w:tc>
          <w:tcPr>
            <w:tcW w:w="13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67.000.000</w:t>
            </w:r>
          </w:p>
        </w:tc>
      </w:tr>
    </w:tbl>
    <w:p w:rsidR="00A7302E" w:rsidRDefault="00A7302E"/>
    <w:p w:rsidR="00A7302E" w:rsidRDefault="00A7302E"/>
    <w:p w:rsidR="00A7302E" w:rsidRDefault="00A7302E"/>
    <w:p w:rsidR="00A7302E" w:rsidRDefault="00A7302E"/>
    <w:p w:rsidR="00A7302E" w:rsidRDefault="00A7302E"/>
    <w:p w:rsidR="00A7302E" w:rsidRDefault="00A7302E">
      <w:pPr>
        <w:rPr>
          <w:b/>
        </w:rPr>
        <w:sectPr w:rsidR="00A7302E">
          <w:footerReference w:type="default" r:id="rId7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A7302E" w:rsidRPr="00A7302E" w:rsidRDefault="00A7302E">
      <w:pPr>
        <w:rPr>
          <w:b/>
        </w:rPr>
      </w:pPr>
      <w:r w:rsidRPr="00A7302E">
        <w:rPr>
          <w:b/>
        </w:rPr>
        <w:lastRenderedPageBreak/>
        <w:t>9.3 Detalle del Plan de Adquisiciones del Proyecto PN-L1146 – MiAMBIENTE</w:t>
      </w:r>
    </w:p>
    <w:p w:rsidR="00A7302E" w:rsidRDefault="00A7302E">
      <w:r w:rsidRPr="00A7302E">
        <w:t>INFORMACIÓN PARA CARGA INICIAL DEL PLAN DE ADQUISICIONES (EN CURSO Y/O ULTIMO PRESENTADO)</w:t>
      </w:r>
    </w:p>
    <w:tbl>
      <w:tblPr>
        <w:tblW w:w="5589" w:type="pct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1"/>
        <w:gridCol w:w="1072"/>
        <w:gridCol w:w="898"/>
        <w:gridCol w:w="1037"/>
        <w:gridCol w:w="722"/>
        <w:gridCol w:w="700"/>
        <w:gridCol w:w="875"/>
        <w:gridCol w:w="744"/>
        <w:gridCol w:w="973"/>
        <w:gridCol w:w="789"/>
        <w:gridCol w:w="987"/>
        <w:gridCol w:w="922"/>
        <w:gridCol w:w="1036"/>
        <w:gridCol w:w="770"/>
        <w:gridCol w:w="1069"/>
        <w:gridCol w:w="5"/>
      </w:tblGrid>
      <w:tr w:rsidR="00A7302E" w:rsidRPr="00A7302E" w:rsidTr="00504FD6">
        <w:trPr>
          <w:trHeight w:val="375"/>
          <w:tblHeader/>
        </w:trPr>
        <w:tc>
          <w:tcPr>
            <w:tcW w:w="5000" w:type="pct"/>
            <w:gridSpan w:val="1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PY"/>
              </w:rPr>
              <w:t>OBRAS</w:t>
            </w:r>
          </w:p>
        </w:tc>
      </w:tr>
      <w:tr w:rsidR="00A7302E" w:rsidRPr="00A7302E" w:rsidTr="00504FD6">
        <w:trPr>
          <w:gridAfter w:val="1"/>
          <w:trHeight w:val="330"/>
          <w:tblHeader/>
        </w:trPr>
        <w:tc>
          <w:tcPr>
            <w:tcW w:w="256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Unidad Ejecutora:</w:t>
            </w:r>
          </w:p>
        </w:tc>
        <w:tc>
          <w:tcPr>
            <w:tcW w:w="6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Actividad:</w:t>
            </w:r>
          </w:p>
        </w:tc>
        <w:tc>
          <w:tcPr>
            <w:tcW w:w="3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Descripción adicional:</w:t>
            </w:r>
          </w:p>
        </w:tc>
        <w:tc>
          <w:tcPr>
            <w:tcW w:w="3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Método de Selección/ Adquisición</w:t>
            </w:r>
            <w:r w:rsidRPr="00A7302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br/>
            </w:r>
            <w:r w:rsidRPr="00A7302E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A7302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Cantidad de Lotes :</w:t>
            </w:r>
          </w:p>
        </w:tc>
        <w:tc>
          <w:tcPr>
            <w:tcW w:w="2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Número de Proceso:</w:t>
            </w:r>
          </w:p>
        </w:tc>
        <w:tc>
          <w:tcPr>
            <w:tcW w:w="8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 xml:space="preserve">Monto Estimado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Componente Asociado:</w:t>
            </w:r>
          </w:p>
        </w:tc>
        <w:tc>
          <w:tcPr>
            <w:tcW w:w="2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 xml:space="preserve">Método de Revisión </w:t>
            </w:r>
            <w:r w:rsidRPr="00A7302E">
              <w:rPr>
                <w:rFonts w:ascii="Calibri" w:eastAsia="Times New Roman" w:hAnsi="Calibri" w:cs="Calibri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A7302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5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Fechas</w:t>
            </w:r>
          </w:p>
        </w:tc>
        <w:tc>
          <w:tcPr>
            <w:tcW w:w="5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Comentarios - para UCS incluir método de selección</w:t>
            </w:r>
          </w:p>
        </w:tc>
      </w:tr>
      <w:tr w:rsidR="00A7302E" w:rsidRPr="00A7302E" w:rsidTr="00504FD6">
        <w:trPr>
          <w:gridAfter w:val="1"/>
          <w:trHeight w:val="1195"/>
          <w:tblHeader/>
        </w:trPr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en US$: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% BID: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Estimado % Contraparte: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Monto USD</w:t>
            </w:r>
          </w:p>
        </w:tc>
        <w:tc>
          <w:tcPr>
            <w:tcW w:w="3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Aviso Especial de Adquisiciones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  <w:t>Firma del Contrato</w:t>
            </w:r>
          </w:p>
        </w:tc>
        <w:tc>
          <w:tcPr>
            <w:tcW w:w="5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PY"/>
              </w:rPr>
            </w:pPr>
          </w:p>
        </w:tc>
      </w:tr>
      <w:tr w:rsidR="00A7302E" w:rsidRPr="00A7302E" w:rsidTr="00504FD6">
        <w:trPr>
          <w:gridAfter w:val="1"/>
          <w:trHeight w:val="77"/>
        </w:trPr>
        <w:tc>
          <w:tcPr>
            <w:tcW w:w="2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Mi Ambiente</w:t>
            </w:r>
          </w:p>
        </w:tc>
        <w:tc>
          <w:tcPr>
            <w:tcW w:w="6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firma para la construcción y/o rehabilitación de obras civiles en el Parque Nacional de Coiba, incluye la provisión de servicios básicos según lo programado</w:t>
            </w:r>
          </w:p>
        </w:tc>
        <w:tc>
          <w:tcPr>
            <w:tcW w:w="3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32</w:t>
            </w:r>
          </w:p>
        </w:tc>
        <w:tc>
          <w:tcPr>
            <w:tcW w:w="3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Licitación Pública Internacional </w:t>
            </w:r>
          </w:p>
        </w:tc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2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18.132.690</w:t>
            </w:r>
          </w:p>
        </w:tc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9.624.998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3.1.1.1.1</w:t>
            </w:r>
          </w:p>
        </w:tc>
        <w:tc>
          <w:tcPr>
            <w:tcW w:w="2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 Trimestre </w:t>
            </w: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2019</w:t>
            </w:r>
          </w:p>
        </w:tc>
        <w:tc>
          <w:tcPr>
            <w:tcW w:w="2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III Trimestre </w:t>
            </w: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2019</w:t>
            </w:r>
          </w:p>
        </w:tc>
        <w:tc>
          <w:tcPr>
            <w:tcW w:w="5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Ejecución de las obras: 9 meses. Incluye intervenciones en Gambute, Central Penal y Machete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(Pliegos disponibles en marzo-abril 2018)</w:t>
            </w:r>
          </w:p>
        </w:tc>
      </w:tr>
      <w:tr w:rsidR="00A7302E" w:rsidRPr="00A7302E" w:rsidTr="00504FD6">
        <w:trPr>
          <w:gridAfter w:val="1"/>
          <w:trHeight w:val="208"/>
        </w:trPr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846.153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3.1.1.1.3</w:t>
            </w: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A7302E" w:rsidRPr="00A7302E" w:rsidTr="00504FD6">
        <w:trPr>
          <w:gridAfter w:val="1"/>
          <w:trHeight w:val="140"/>
        </w:trPr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2.115.385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3.1.1.2.1</w:t>
            </w: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A7302E" w:rsidRPr="00A7302E" w:rsidTr="00504FD6">
        <w:trPr>
          <w:gridAfter w:val="1"/>
          <w:trHeight w:val="77"/>
        </w:trPr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296.154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3.1.1.2.2</w:t>
            </w: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A7302E" w:rsidRPr="00A7302E" w:rsidTr="00504FD6">
        <w:trPr>
          <w:gridAfter w:val="1"/>
          <w:trHeight w:val="146"/>
        </w:trPr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5.250.000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3.1.2.1</w:t>
            </w: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A7302E" w:rsidRPr="00A7302E" w:rsidTr="00504FD6">
        <w:trPr>
          <w:gridAfter w:val="1"/>
          <w:trHeight w:val="300"/>
        </w:trPr>
        <w:tc>
          <w:tcPr>
            <w:tcW w:w="256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Mi Ambiente</w:t>
            </w:r>
          </w:p>
        </w:tc>
        <w:tc>
          <w:tcPr>
            <w:tcW w:w="6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firma para la construcción y/o rehabilitación de obras civiles en el Bosque Protector y Paisaje Protegido de San Lorenzo, incluye la provisión de servicios básicos según lo programado</w:t>
            </w:r>
          </w:p>
        </w:tc>
        <w:tc>
          <w:tcPr>
            <w:tcW w:w="3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33</w:t>
            </w:r>
          </w:p>
        </w:tc>
        <w:tc>
          <w:tcPr>
            <w:tcW w:w="3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Licitación Pública Nacional</w:t>
            </w:r>
          </w:p>
        </w:tc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</w:t>
            </w:r>
          </w:p>
        </w:tc>
        <w:tc>
          <w:tcPr>
            <w:tcW w:w="2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1.130.000</w:t>
            </w:r>
          </w:p>
        </w:tc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105.000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3.2.1.1.1</w:t>
            </w:r>
          </w:p>
        </w:tc>
        <w:tc>
          <w:tcPr>
            <w:tcW w:w="2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 Trimestre </w:t>
            </w: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2019</w:t>
            </w:r>
          </w:p>
        </w:tc>
        <w:tc>
          <w:tcPr>
            <w:tcW w:w="2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III Trimestre </w:t>
            </w: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2019</w:t>
            </w:r>
          </w:p>
        </w:tc>
        <w:tc>
          <w:tcPr>
            <w:tcW w:w="5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 xml:space="preserve">Ejecución de las obras: 12 meses. Incluye intervenciones en Playa Tortuguilla, Achiote, Centro </w:t>
            </w:r>
            <w:r w:rsidR="00504FD6"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Administrativo y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 xml:space="preserve"> puntos de acceso para los Muelles en Gallo y Desembocadura Río Chagres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(Estimado remitir pliegos al BID para acordar texto a finales de octubre-principios de noviembre 2017)</w:t>
            </w:r>
          </w:p>
        </w:tc>
      </w:tr>
      <w:tr w:rsidR="00A7302E" w:rsidRPr="00A7302E" w:rsidTr="00504FD6">
        <w:trPr>
          <w:gridAfter w:val="1"/>
          <w:trHeight w:val="183"/>
        </w:trPr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60.000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3.2.1.1.3</w:t>
            </w: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A7302E" w:rsidRPr="00A7302E" w:rsidTr="00504FD6">
        <w:trPr>
          <w:gridAfter w:val="1"/>
          <w:trHeight w:val="244"/>
        </w:trPr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320.000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3.2.1.2.1</w:t>
            </w: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A7302E" w:rsidRPr="00A7302E" w:rsidTr="00504FD6">
        <w:trPr>
          <w:gridAfter w:val="1"/>
          <w:trHeight w:val="77"/>
        </w:trPr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90.000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3.2.1.2.3</w:t>
            </w: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A7302E" w:rsidRPr="00A7302E" w:rsidTr="00504FD6">
        <w:trPr>
          <w:gridAfter w:val="1"/>
          <w:trHeight w:val="115"/>
        </w:trPr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220.000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3.2.3.1</w:t>
            </w: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A7302E" w:rsidRPr="00A7302E" w:rsidTr="00504FD6">
        <w:trPr>
          <w:gridAfter w:val="1"/>
          <w:trHeight w:val="77"/>
        </w:trPr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60.000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3.2.3.3</w:t>
            </w: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A7302E" w:rsidRPr="00A7302E" w:rsidTr="00504FD6">
        <w:trPr>
          <w:gridAfter w:val="1"/>
          <w:trHeight w:val="118"/>
        </w:trPr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150.000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3.2.4.1</w:t>
            </w: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A7302E" w:rsidRPr="00A7302E" w:rsidTr="00504FD6">
        <w:trPr>
          <w:gridAfter w:val="1"/>
          <w:trHeight w:val="77"/>
        </w:trPr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125.000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3.2.4.2</w:t>
            </w: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A7302E" w:rsidRPr="00A7302E" w:rsidTr="00504FD6">
        <w:trPr>
          <w:gridAfter w:val="1"/>
          <w:trHeight w:val="178"/>
        </w:trPr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Mi Ambiente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Contratación de firma para la construcción y/o rehabilitación de Obras civiles en el Parque Nacional del Volcán Barú: sitio de visitación en la Cima del Volcán, puestos de control en Llanos del Volcán y </w:t>
            </w: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lastRenderedPageBreak/>
              <w:t>Camiseta, incluye la provisión de servicios básicos según lo programado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lastRenderedPageBreak/>
              <w:t>Producto 34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Licitación Pública Nacional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875.000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190.000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3.3.1.1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IV Trimestre </w:t>
            </w: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2018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II Trimestre </w:t>
            </w: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2019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Ejecución de la obra: 12 meses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(Estimado remititir pliegos al BID para acordar texto a mediados de noviembre 2017)</w:t>
            </w:r>
          </w:p>
        </w:tc>
      </w:tr>
      <w:tr w:rsidR="00A7302E" w:rsidRPr="00A7302E" w:rsidTr="00504FD6">
        <w:trPr>
          <w:gridAfter w:val="1"/>
          <w:trHeight w:val="315"/>
        </w:trPr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6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100.000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3.3.1.2</w:t>
            </w: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A7302E" w:rsidRPr="00A7302E" w:rsidTr="00504FD6">
        <w:trPr>
          <w:gridAfter w:val="1"/>
          <w:trHeight w:val="315"/>
        </w:trPr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6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175.000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3.3.1.3</w:t>
            </w: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A7302E" w:rsidRPr="00A7302E" w:rsidTr="00504FD6">
        <w:trPr>
          <w:gridAfter w:val="1"/>
          <w:trHeight w:val="315"/>
        </w:trPr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6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110.000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3.3.3.1.1</w:t>
            </w: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A7302E" w:rsidRPr="00A7302E" w:rsidTr="00504FD6">
        <w:trPr>
          <w:gridAfter w:val="1"/>
          <w:trHeight w:val="315"/>
        </w:trPr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6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50.000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3.3.3.1.3</w:t>
            </w: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A7302E" w:rsidRPr="00A7302E" w:rsidTr="00504FD6">
        <w:trPr>
          <w:gridAfter w:val="1"/>
          <w:trHeight w:val="315"/>
        </w:trPr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6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220.000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3.3.3.2.1</w:t>
            </w: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A7302E" w:rsidRPr="00A7302E" w:rsidTr="00504FD6">
        <w:trPr>
          <w:gridAfter w:val="1"/>
          <w:trHeight w:val="433"/>
        </w:trPr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6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30.000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3.2.3.2.2</w:t>
            </w: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A7302E" w:rsidRPr="00A7302E" w:rsidTr="00504FD6">
        <w:trPr>
          <w:gridAfter w:val="1"/>
          <w:trHeight w:val="285"/>
        </w:trPr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Mi Ambiente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firma para la construcción y /o rehabilitación de senderos y señalizaciones en los 4 Parques Nacionales: Coiba, Portobelo, Bosque Protector y Paisaje San Lorenzo, Volcán Barú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32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Licitación Pública Nacional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3.555.000 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846.154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3.3.2.1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 Trimestre </w:t>
            </w: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2019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III Trimestre </w:t>
            </w: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2019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Ejecución de la obra: 12 meses</w:t>
            </w:r>
          </w:p>
        </w:tc>
      </w:tr>
      <w:tr w:rsidR="00A7302E" w:rsidRPr="00A7302E" w:rsidTr="00504FD6">
        <w:trPr>
          <w:gridAfter w:val="1"/>
          <w:trHeight w:val="285"/>
        </w:trPr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6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846.154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3.3.2.2</w:t>
            </w: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A7302E" w:rsidRPr="00A7302E" w:rsidTr="00504FD6">
        <w:trPr>
          <w:gridAfter w:val="1"/>
          <w:trHeight w:val="285"/>
        </w:trPr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6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634.615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3.3.2.3</w:t>
            </w: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A7302E" w:rsidRPr="00A7302E" w:rsidTr="00504FD6">
        <w:trPr>
          <w:gridAfter w:val="1"/>
          <w:trHeight w:val="285"/>
        </w:trPr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6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423.077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3.3.2.4</w:t>
            </w: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A7302E" w:rsidRPr="00A7302E" w:rsidTr="00504FD6">
        <w:trPr>
          <w:gridAfter w:val="1"/>
          <w:trHeight w:val="285"/>
        </w:trPr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6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33</w:t>
            </w: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75.000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3.2.2.1</w:t>
            </w: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A7302E" w:rsidRPr="00A7302E" w:rsidTr="00504FD6">
        <w:trPr>
          <w:gridAfter w:val="1"/>
          <w:trHeight w:val="285"/>
        </w:trPr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6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200.000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3.2.2.2</w:t>
            </w: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A7302E" w:rsidRPr="00A7302E" w:rsidTr="00504FD6">
        <w:trPr>
          <w:gridAfter w:val="1"/>
          <w:trHeight w:val="285"/>
        </w:trPr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6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34</w:t>
            </w: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20.000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3.3.2.1</w:t>
            </w: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A7302E" w:rsidRPr="00A7302E" w:rsidTr="00504FD6">
        <w:trPr>
          <w:gridAfter w:val="1"/>
          <w:trHeight w:val="285"/>
        </w:trPr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6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500.000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3.3.2.2</w:t>
            </w: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A7302E" w:rsidRPr="00A7302E" w:rsidTr="00504FD6">
        <w:trPr>
          <w:gridAfter w:val="1"/>
          <w:trHeight w:val="285"/>
        </w:trPr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6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10.000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A7302E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3.3.2.3</w:t>
            </w: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A7302E" w:rsidRPr="00A7302E" w:rsidTr="00504FD6">
        <w:trPr>
          <w:gridAfter w:val="1"/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  <w:t>Sub-Total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  <w:t>23.692.690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7302E" w:rsidRPr="00A7302E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7302E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</w:tbl>
    <w:p w:rsidR="00A7302E" w:rsidRDefault="00A7302E"/>
    <w:p w:rsidR="00A7302E" w:rsidRDefault="00A7302E"/>
    <w:p w:rsidR="00504FD6" w:rsidRDefault="00504FD6"/>
    <w:p w:rsidR="00504FD6" w:rsidRDefault="00504FD6"/>
    <w:p w:rsidR="00504FD6" w:rsidRDefault="00504FD6"/>
    <w:p w:rsidR="00504FD6" w:rsidRDefault="00504FD6"/>
    <w:p w:rsidR="00504FD6" w:rsidRDefault="00504FD6"/>
    <w:p w:rsidR="00504FD6" w:rsidRDefault="00504FD6"/>
    <w:tbl>
      <w:tblPr>
        <w:tblW w:w="5576" w:type="pct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1"/>
        <w:gridCol w:w="1204"/>
        <w:gridCol w:w="1124"/>
        <w:gridCol w:w="1037"/>
        <w:gridCol w:w="722"/>
        <w:gridCol w:w="700"/>
        <w:gridCol w:w="794"/>
        <w:gridCol w:w="744"/>
        <w:gridCol w:w="973"/>
        <w:gridCol w:w="667"/>
        <w:gridCol w:w="987"/>
        <w:gridCol w:w="922"/>
        <w:gridCol w:w="1036"/>
        <w:gridCol w:w="770"/>
        <w:gridCol w:w="1108"/>
      </w:tblGrid>
      <w:tr w:rsidR="00504FD6" w:rsidRPr="00504FD6" w:rsidTr="00504FD6">
        <w:trPr>
          <w:trHeight w:val="315"/>
          <w:tblHeader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b/>
                <w:bCs/>
                <w:color w:val="FFFFFF" w:themeColor="background1"/>
                <w:sz w:val="16"/>
                <w:szCs w:val="16"/>
                <w:lang w:eastAsia="es-PY"/>
              </w:rPr>
              <w:t>BIENES</w:t>
            </w:r>
          </w:p>
        </w:tc>
      </w:tr>
      <w:tr w:rsidR="00504FD6" w:rsidRPr="00504FD6" w:rsidTr="00504FD6">
        <w:trPr>
          <w:trHeight w:val="300"/>
          <w:tblHeader/>
        </w:trPr>
        <w:tc>
          <w:tcPr>
            <w:tcW w:w="257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Unidad Ejecutora:</w:t>
            </w:r>
          </w:p>
        </w:tc>
        <w:tc>
          <w:tcPr>
            <w:tcW w:w="6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Actividad:</w:t>
            </w:r>
          </w:p>
        </w:tc>
        <w:tc>
          <w:tcPr>
            <w:tcW w:w="3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Descripción adicional: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Método de Adquisición</w:t>
            </w:r>
            <w:r w:rsidRPr="00504FD6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br/>
            </w:r>
            <w:r w:rsidRPr="00504FD6">
              <w:rPr>
                <w:rFonts w:ascii="Calibri" w:eastAsia="Times New Roman" w:hAnsi="Calibri" w:cs="Calibri"/>
                <w:i/>
                <w:iCs/>
                <w:color w:val="FFFFFF" w:themeColor="background1"/>
                <w:sz w:val="16"/>
                <w:szCs w:val="16"/>
                <w:lang w:eastAsia="es-PY"/>
              </w:rPr>
              <w:t>(Seleccionar una de las opciones)</w:t>
            </w:r>
            <w:r w:rsidRPr="00504FD6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2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Cantidad de Lotes :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Número de Proceso:</w:t>
            </w:r>
          </w:p>
        </w:tc>
        <w:tc>
          <w:tcPr>
            <w:tcW w:w="8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 xml:space="preserve">Monto Estimado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Componente Asociado:</w:t>
            </w:r>
          </w:p>
        </w:tc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 xml:space="preserve">Método de Revisión </w:t>
            </w:r>
            <w:r w:rsidRPr="00504FD6">
              <w:rPr>
                <w:rFonts w:ascii="Calibri" w:eastAsia="Times New Roman" w:hAnsi="Calibri" w:cs="Calibri"/>
                <w:i/>
                <w:iCs/>
                <w:color w:val="FFFFFF" w:themeColor="background1"/>
                <w:sz w:val="16"/>
                <w:szCs w:val="16"/>
                <w:lang w:eastAsia="es-PY"/>
              </w:rPr>
              <w:t>(Seleccionar una de las opciones)</w:t>
            </w:r>
            <w:r w:rsidRPr="00504FD6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Fechas</w:t>
            </w:r>
          </w:p>
        </w:tc>
        <w:tc>
          <w:tcPr>
            <w:tcW w:w="5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Comentarios - para UCS incluir método de selección</w:t>
            </w:r>
          </w:p>
        </w:tc>
      </w:tr>
      <w:tr w:rsidR="00504FD6" w:rsidRPr="00504FD6" w:rsidTr="00504FD6">
        <w:trPr>
          <w:trHeight w:val="720"/>
          <w:tblHeader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</w:p>
        </w:tc>
        <w:tc>
          <w:tcPr>
            <w:tcW w:w="6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</w:p>
        </w:tc>
        <w:tc>
          <w:tcPr>
            <w:tcW w:w="3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Monto Estimado en US$: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Monto Estimado % BID: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Monto Estimado % Contraparte: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</w:p>
        </w:tc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Aviso Especial de Adquisiciones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Firma del Contrato</w:t>
            </w:r>
          </w:p>
        </w:tc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</w:p>
        </w:tc>
      </w:tr>
      <w:tr w:rsidR="00504FD6" w:rsidRPr="00504FD6" w:rsidTr="00504FD6">
        <w:trPr>
          <w:trHeight w:val="1305"/>
        </w:trPr>
        <w:tc>
          <w:tcPr>
            <w:tcW w:w="2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Mi Ambiente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Contratación de firma para la adecuación </w:t>
            </w:r>
            <w:r w:rsidR="00504FD6"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tecnológica</w:t>
            </w: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mediante la utilización de recursos innovadores </w:t>
            </w: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lastRenderedPageBreak/>
              <w:t xml:space="preserve">para el monitoreo, control y vigilancia del PNC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lastRenderedPageBreak/>
              <w:t>Producto 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Licitación Pública Internacional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1.200.000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1.2.5.1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 Trimestre </w:t>
            </w: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III Trimestre </w:t>
            </w: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504FD6" w:rsidRPr="00504FD6" w:rsidTr="00504FD6">
        <w:trPr>
          <w:trHeight w:val="315"/>
        </w:trPr>
        <w:tc>
          <w:tcPr>
            <w:tcW w:w="257" w:type="pct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Mi Ambiente</w:t>
            </w:r>
          </w:p>
        </w:tc>
        <w:tc>
          <w:tcPr>
            <w:tcW w:w="69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firma para la instalación de Sistemas Alternativos de Energía - paneles sola</w:t>
            </w:r>
            <w:r w:rsidR="00007A0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r</w:t>
            </w: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es, en los 4 Parques Nacionales: Coiba, Portobelo, Bosque Protector y Paisaje San Lorenzo, Volcán Barú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32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Licitación Pública Internacional </w:t>
            </w:r>
          </w:p>
        </w:tc>
        <w:tc>
          <w:tcPr>
            <w:tcW w:w="26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6</w:t>
            </w:r>
          </w:p>
        </w:tc>
        <w:tc>
          <w:tcPr>
            <w:tcW w:w="25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1.001.153</w:t>
            </w:r>
          </w:p>
        </w:tc>
        <w:tc>
          <w:tcPr>
            <w:tcW w:w="23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846.153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3.1.1.1.2</w:t>
            </w:r>
          </w:p>
        </w:tc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 Trimestre </w:t>
            </w: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2019</w:t>
            </w:r>
          </w:p>
        </w:tc>
        <w:tc>
          <w:tcPr>
            <w:tcW w:w="24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III Trimestre </w:t>
            </w: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2019</w:t>
            </w:r>
          </w:p>
        </w:tc>
        <w:tc>
          <w:tcPr>
            <w:tcW w:w="537" w:type="pct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504FD6" w:rsidRPr="00504FD6" w:rsidTr="00504FD6">
        <w:trPr>
          <w:trHeight w:val="315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69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33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20.000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3.2.1.1.2</w:t>
            </w:r>
          </w:p>
        </w:tc>
        <w:tc>
          <w:tcPr>
            <w:tcW w:w="29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37" w:type="pct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504FD6" w:rsidRPr="00504FD6" w:rsidTr="00504FD6">
        <w:trPr>
          <w:trHeight w:val="315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69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35.000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3.2.1.2.2</w:t>
            </w:r>
          </w:p>
        </w:tc>
        <w:tc>
          <w:tcPr>
            <w:tcW w:w="29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37" w:type="pct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504FD6" w:rsidRPr="00504FD6" w:rsidTr="00504FD6">
        <w:trPr>
          <w:trHeight w:val="315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69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30.000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3.2.3.2</w:t>
            </w:r>
          </w:p>
        </w:tc>
        <w:tc>
          <w:tcPr>
            <w:tcW w:w="29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37" w:type="pct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504FD6" w:rsidRPr="00504FD6" w:rsidTr="00504FD6">
        <w:trPr>
          <w:trHeight w:val="315"/>
        </w:trPr>
        <w:tc>
          <w:tcPr>
            <w:tcW w:w="257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69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34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70.000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3.3.3.1.2</w:t>
            </w:r>
          </w:p>
        </w:tc>
        <w:tc>
          <w:tcPr>
            <w:tcW w:w="29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37" w:type="pct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</w:tr>
      <w:tr w:rsidR="00504FD6" w:rsidRPr="00504FD6" w:rsidTr="00504FD6">
        <w:trPr>
          <w:trHeight w:val="1095"/>
        </w:trPr>
        <w:tc>
          <w:tcPr>
            <w:tcW w:w="257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Mi Ambiente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Adquisición de bienes para la Implementación del Plan Comunicacional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29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Comparación de Precios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7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100.000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1.2.8.3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 Trimestre </w:t>
            </w: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2019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II Trimestre </w:t>
            </w: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2019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Se prev</w:t>
            </w:r>
            <w:r w:rsidR="00007A0C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é</w:t>
            </w: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la realización de varias adquisiciones según necesidad</w:t>
            </w:r>
          </w:p>
        </w:tc>
      </w:tr>
      <w:tr w:rsidR="00504FD6" w:rsidRPr="00504FD6" w:rsidTr="00504FD6">
        <w:trPr>
          <w:trHeight w:val="870"/>
        </w:trPr>
        <w:tc>
          <w:tcPr>
            <w:tcW w:w="2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Mi Ambiente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Adquisición de licencia de software del Sistema Informático de Gestión para el Proyecto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Administración del Proyecto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PY"/>
              </w:rPr>
              <w:t>Comparación de Precios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8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130.000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4.1.10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III Trimestre </w:t>
            </w: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2018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IV Trimestre </w:t>
            </w: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2018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Se prevé realizar varias contrataciones según necesidad, a lo largo de la vida del proyecto</w:t>
            </w:r>
          </w:p>
        </w:tc>
      </w:tr>
      <w:tr w:rsidR="00504FD6" w:rsidRPr="00504FD6" w:rsidTr="00504FD6">
        <w:trPr>
          <w:trHeight w:val="315"/>
        </w:trPr>
        <w:tc>
          <w:tcPr>
            <w:tcW w:w="25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  <w:t>Sub-Total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302E" w:rsidRPr="00504FD6" w:rsidRDefault="00A7302E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  <w:t>2.431.153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</w:tbl>
    <w:p w:rsidR="00A7302E" w:rsidRDefault="00A7302E"/>
    <w:p w:rsidR="00504FD6" w:rsidRDefault="00504FD6"/>
    <w:p w:rsidR="00504FD6" w:rsidRDefault="00504FD6"/>
    <w:p w:rsidR="00504FD6" w:rsidRDefault="00504FD6"/>
    <w:tbl>
      <w:tblPr>
        <w:tblW w:w="516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1071"/>
        <w:gridCol w:w="803"/>
        <w:gridCol w:w="925"/>
        <w:gridCol w:w="649"/>
        <w:gridCol w:w="630"/>
        <w:gridCol w:w="712"/>
        <w:gridCol w:w="669"/>
        <w:gridCol w:w="869"/>
        <w:gridCol w:w="882"/>
        <w:gridCol w:w="825"/>
        <w:gridCol w:w="809"/>
        <w:gridCol w:w="691"/>
        <w:gridCol w:w="987"/>
      </w:tblGrid>
      <w:tr w:rsidR="00504FD6" w:rsidRPr="00504FD6" w:rsidTr="00504FD6">
        <w:trPr>
          <w:trHeight w:val="315"/>
        </w:trPr>
        <w:tc>
          <w:tcPr>
            <w:tcW w:w="5000" w:type="pct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es-PY"/>
              </w:rPr>
              <w:t>SERVICIOS DE NO CONSULTORÍA</w:t>
            </w:r>
          </w:p>
        </w:tc>
      </w:tr>
      <w:tr w:rsidR="00504FD6" w:rsidRPr="00504FD6" w:rsidTr="00504FD6">
        <w:trPr>
          <w:trHeight w:val="300"/>
        </w:trPr>
        <w:tc>
          <w:tcPr>
            <w:tcW w:w="249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  <w:t>Unidad Ejecutora:</w:t>
            </w:r>
          </w:p>
        </w:tc>
        <w:tc>
          <w:tcPr>
            <w:tcW w:w="9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t>Actividad: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t>Descripción adicional:</w:t>
            </w:r>
          </w:p>
        </w:tc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t>Método de Adquisición</w:t>
            </w: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br/>
            </w:r>
            <w:r w:rsidRPr="00504FD6">
              <w:rPr>
                <w:rFonts w:ascii="Calibri" w:eastAsia="Times New Roman" w:hAnsi="Calibri" w:cs="Calibri"/>
                <w:i/>
                <w:iCs/>
                <w:color w:val="FFFFFF" w:themeColor="background1"/>
                <w:sz w:val="14"/>
                <w:szCs w:val="14"/>
                <w:lang w:eastAsia="es-PY"/>
              </w:rPr>
              <w:t>(Seleccionar una de las opciones)</w:t>
            </w: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t>:</w:t>
            </w:r>
          </w:p>
        </w:tc>
        <w:tc>
          <w:tcPr>
            <w:tcW w:w="3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t>Cantidad de Lotes :</w:t>
            </w:r>
          </w:p>
        </w:tc>
        <w:tc>
          <w:tcPr>
            <w:tcW w:w="2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t>Número de Proceso:</w:t>
            </w:r>
          </w:p>
        </w:tc>
        <w:tc>
          <w:tcPr>
            <w:tcW w:w="8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t xml:space="preserve">Monto Estimado </w:t>
            </w:r>
          </w:p>
        </w:tc>
        <w:tc>
          <w:tcPr>
            <w:tcW w:w="3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t>Componente Asociado:</w:t>
            </w:r>
          </w:p>
        </w:tc>
        <w:tc>
          <w:tcPr>
            <w:tcW w:w="2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t xml:space="preserve">Método de Revisión </w:t>
            </w:r>
            <w:r w:rsidRPr="00504FD6">
              <w:rPr>
                <w:rFonts w:ascii="Calibri" w:eastAsia="Times New Roman" w:hAnsi="Calibri" w:cs="Calibri"/>
                <w:i/>
                <w:iCs/>
                <w:color w:val="FFFFFF" w:themeColor="background1"/>
                <w:sz w:val="14"/>
                <w:szCs w:val="14"/>
                <w:lang w:eastAsia="es-PY"/>
              </w:rPr>
              <w:t>(Seleccionar una de las opciones)</w:t>
            </w: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t>:</w:t>
            </w:r>
          </w:p>
        </w:tc>
        <w:tc>
          <w:tcPr>
            <w:tcW w:w="6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t>Fechas</w:t>
            </w:r>
          </w:p>
        </w:tc>
        <w:tc>
          <w:tcPr>
            <w:tcW w:w="5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t>Comentarios - para UCS incluir método de selección</w:t>
            </w:r>
          </w:p>
        </w:tc>
      </w:tr>
      <w:tr w:rsidR="00504FD6" w:rsidRPr="00504FD6" w:rsidTr="00504FD6">
        <w:trPr>
          <w:trHeight w:val="735"/>
        </w:trPr>
        <w:tc>
          <w:tcPr>
            <w:tcW w:w="24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9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3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  <w:t>Monto Estimado en US$: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  <w:t>Monto Estimado % BID: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  <w:t>Monto Estimado % Contraparte:</w:t>
            </w:r>
          </w:p>
        </w:tc>
        <w:tc>
          <w:tcPr>
            <w:tcW w:w="3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  <w:t>Documento de Licitación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  <w:t>Firma del Contrato</w:t>
            </w:r>
          </w:p>
        </w:tc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</w:p>
        </w:tc>
      </w:tr>
      <w:tr w:rsidR="00504FD6" w:rsidRPr="00504FD6" w:rsidTr="00504FD6">
        <w:trPr>
          <w:trHeight w:val="1095"/>
        </w:trPr>
        <w:tc>
          <w:tcPr>
            <w:tcW w:w="249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UEP Mi Ambiente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 xml:space="preserve">Contratación de firma para implementar el cobro en línea en los Parques Nacionales: Coiba, Portobelo, Bosque Protector y 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lastRenderedPageBreak/>
              <w:t>Paisaje San Lorenzo, Volcán Barú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lastRenderedPageBreak/>
              <w:t>Producto 28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Licitación Pública Internacional 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9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 xml:space="preserve">                   500.000 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100%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0%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1.2.7.1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Ex-Ante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 xml:space="preserve">I Trimestre 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2019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 xml:space="preserve">III Trimestre 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2019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</w:tr>
      <w:tr w:rsidR="00504FD6" w:rsidRPr="00504FD6" w:rsidTr="00504FD6">
        <w:trPr>
          <w:trHeight w:val="675"/>
        </w:trPr>
        <w:tc>
          <w:tcPr>
            <w:tcW w:w="2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UEP Mi Ambiente</w:t>
            </w: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Servicios para la Implementación del Plan Comunicacional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Producto 29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PY"/>
              </w:rPr>
              <w:t>Comparación de Precios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550.000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100%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0%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1.2.8.2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Ex-Ante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 xml:space="preserve">I Trimestre 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2019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 xml:space="preserve">II Trimestre 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2019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Se preve realizar varias contrataciones según necesidad</w:t>
            </w:r>
          </w:p>
        </w:tc>
      </w:tr>
      <w:tr w:rsidR="00504FD6" w:rsidRPr="00504FD6" w:rsidTr="00504FD6">
        <w:trPr>
          <w:trHeight w:val="315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es-PY"/>
              </w:rPr>
              <w:t>Total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es-PY"/>
              </w:rPr>
              <w:t xml:space="preserve">               1.050.000 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04FD6" w:rsidRPr="00504FD6" w:rsidRDefault="00504FD6" w:rsidP="00504FD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</w:tr>
    </w:tbl>
    <w:p w:rsidR="00A7302E" w:rsidRDefault="00A7302E"/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1577"/>
        <w:gridCol w:w="626"/>
        <w:gridCol w:w="560"/>
        <w:gridCol w:w="426"/>
        <w:gridCol w:w="481"/>
        <w:gridCol w:w="450"/>
        <w:gridCol w:w="594"/>
        <w:gridCol w:w="426"/>
        <w:gridCol w:w="601"/>
        <w:gridCol w:w="560"/>
        <w:gridCol w:w="558"/>
        <w:gridCol w:w="466"/>
        <w:gridCol w:w="879"/>
      </w:tblGrid>
      <w:tr w:rsidR="00AF23BA" w:rsidRPr="00AF23BA" w:rsidTr="00AF23BA">
        <w:trPr>
          <w:trHeight w:val="315"/>
          <w:tblHeader/>
        </w:trPr>
        <w:tc>
          <w:tcPr>
            <w:tcW w:w="5000" w:type="pct"/>
            <w:gridSpan w:val="14"/>
            <w:shd w:val="clear" w:color="000000" w:fill="3366FF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b/>
                <w:bCs/>
                <w:color w:val="FFFFFF" w:themeColor="background1"/>
                <w:sz w:val="16"/>
                <w:szCs w:val="16"/>
                <w:lang w:eastAsia="es-PY"/>
              </w:rPr>
              <w:t>CONSULTORÍAS FIRMAS</w:t>
            </w:r>
          </w:p>
        </w:tc>
      </w:tr>
      <w:tr w:rsidR="00AF23BA" w:rsidRPr="00AF23BA" w:rsidTr="00AF23BA">
        <w:trPr>
          <w:trHeight w:val="300"/>
          <w:tblHeader/>
        </w:trPr>
        <w:tc>
          <w:tcPr>
            <w:tcW w:w="279" w:type="pct"/>
            <w:vMerge w:val="restart"/>
            <w:shd w:val="clear" w:color="000000" w:fill="3366FF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Unidad Ejecutora:</w:t>
            </w:r>
          </w:p>
        </w:tc>
        <w:tc>
          <w:tcPr>
            <w:tcW w:w="908" w:type="pct"/>
            <w:vMerge w:val="restart"/>
            <w:shd w:val="clear" w:color="000000" w:fill="3366FF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Actividad:</w:t>
            </w:r>
          </w:p>
        </w:tc>
        <w:tc>
          <w:tcPr>
            <w:tcW w:w="360" w:type="pct"/>
            <w:vMerge w:val="restart"/>
            <w:shd w:val="clear" w:color="000000" w:fill="3366FF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Descripción adicional:</w:t>
            </w:r>
          </w:p>
        </w:tc>
        <w:tc>
          <w:tcPr>
            <w:tcW w:w="322" w:type="pct"/>
            <w:vMerge w:val="restart"/>
            <w:shd w:val="clear" w:color="000000" w:fill="3366FF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Método de Adquisición</w:t>
            </w:r>
            <w:r w:rsidRPr="00AF23BA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br/>
            </w:r>
            <w:r w:rsidRPr="00AF23BA">
              <w:rPr>
                <w:rFonts w:ascii="Calibri" w:eastAsia="Times New Roman" w:hAnsi="Calibri" w:cs="Calibri"/>
                <w:i/>
                <w:iCs/>
                <w:color w:val="FFFFFF" w:themeColor="background1"/>
                <w:sz w:val="16"/>
                <w:szCs w:val="16"/>
                <w:lang w:eastAsia="es-PY"/>
              </w:rPr>
              <w:t>(Seleccionar una de las opciones)</w:t>
            </w:r>
            <w:r w:rsidRPr="00AF23BA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245" w:type="pct"/>
            <w:shd w:val="clear" w:color="000000" w:fill="3366FF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b/>
                <w:bCs/>
                <w:color w:val="FFFFFF" w:themeColor="background1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78" w:type="pct"/>
            <w:gridSpan w:val="3"/>
            <w:shd w:val="clear" w:color="000000" w:fill="3366FF"/>
            <w:noWrap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 xml:space="preserve">Monto Estimado </w:t>
            </w:r>
          </w:p>
        </w:tc>
        <w:tc>
          <w:tcPr>
            <w:tcW w:w="245" w:type="pct"/>
            <w:shd w:val="clear" w:color="000000" w:fill="3366FF"/>
            <w:noWrap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6" w:type="pct"/>
            <w:vMerge w:val="restart"/>
            <w:shd w:val="clear" w:color="000000" w:fill="3366FF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Componente Asociado:</w:t>
            </w:r>
          </w:p>
        </w:tc>
        <w:tc>
          <w:tcPr>
            <w:tcW w:w="322" w:type="pct"/>
            <w:vMerge w:val="restart"/>
            <w:shd w:val="clear" w:color="000000" w:fill="3366FF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 xml:space="preserve">Método de Revisión </w:t>
            </w:r>
            <w:r w:rsidRPr="00AF23BA">
              <w:rPr>
                <w:rFonts w:ascii="Calibri" w:eastAsia="Times New Roman" w:hAnsi="Calibri" w:cs="Calibri"/>
                <w:i/>
                <w:iCs/>
                <w:color w:val="FFFFFF" w:themeColor="background1"/>
                <w:sz w:val="16"/>
                <w:szCs w:val="16"/>
                <w:lang w:eastAsia="es-PY"/>
              </w:rPr>
              <w:t>(Seleccionar una de las opciones)</w:t>
            </w:r>
            <w:r w:rsidRPr="00AF23BA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589" w:type="pct"/>
            <w:gridSpan w:val="2"/>
            <w:shd w:val="clear" w:color="000000" w:fill="3366FF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Fechas</w:t>
            </w:r>
          </w:p>
        </w:tc>
        <w:tc>
          <w:tcPr>
            <w:tcW w:w="508" w:type="pct"/>
            <w:vMerge w:val="restart"/>
            <w:shd w:val="clear" w:color="000000" w:fill="3366FF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Comentarios - para UCS incluir método de selección</w:t>
            </w:r>
          </w:p>
        </w:tc>
      </w:tr>
      <w:tr w:rsidR="00AF23BA" w:rsidRPr="00AF23BA" w:rsidTr="00AF23BA">
        <w:trPr>
          <w:trHeight w:val="765"/>
          <w:tblHeader/>
        </w:trPr>
        <w:tc>
          <w:tcPr>
            <w:tcW w:w="279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</w:p>
        </w:tc>
        <w:tc>
          <w:tcPr>
            <w:tcW w:w="90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</w:p>
        </w:tc>
        <w:tc>
          <w:tcPr>
            <w:tcW w:w="360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</w:p>
        </w:tc>
        <w:tc>
          <w:tcPr>
            <w:tcW w:w="245" w:type="pct"/>
            <w:shd w:val="clear" w:color="000000" w:fill="3366FF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Número de Proceso:</w:t>
            </w:r>
          </w:p>
        </w:tc>
        <w:tc>
          <w:tcPr>
            <w:tcW w:w="277" w:type="pct"/>
            <w:shd w:val="clear" w:color="000000" w:fill="3366FF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Monto Estimado en US$:</w:t>
            </w:r>
          </w:p>
        </w:tc>
        <w:tc>
          <w:tcPr>
            <w:tcW w:w="259" w:type="pct"/>
            <w:shd w:val="clear" w:color="000000" w:fill="3366FF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Monto Estimado % BID:</w:t>
            </w:r>
          </w:p>
        </w:tc>
        <w:tc>
          <w:tcPr>
            <w:tcW w:w="342" w:type="pct"/>
            <w:shd w:val="clear" w:color="000000" w:fill="3366FF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Monto Estimado % Contraparte:</w:t>
            </w:r>
          </w:p>
        </w:tc>
        <w:tc>
          <w:tcPr>
            <w:tcW w:w="245" w:type="pct"/>
            <w:shd w:val="clear" w:color="000000" w:fill="3366FF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6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</w:p>
        </w:tc>
        <w:tc>
          <w:tcPr>
            <w:tcW w:w="321" w:type="pct"/>
            <w:shd w:val="clear" w:color="000000" w:fill="3366FF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Aviso de Expresiones de Interés</w:t>
            </w:r>
          </w:p>
        </w:tc>
        <w:tc>
          <w:tcPr>
            <w:tcW w:w="268" w:type="pct"/>
            <w:shd w:val="clear" w:color="000000" w:fill="3366FF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  <w:t>Firma del Contrato</w:t>
            </w:r>
          </w:p>
        </w:tc>
        <w:tc>
          <w:tcPr>
            <w:tcW w:w="50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sz w:val="16"/>
                <w:szCs w:val="16"/>
                <w:lang w:eastAsia="es-PY"/>
              </w:rPr>
            </w:pPr>
          </w:p>
        </w:tc>
      </w:tr>
      <w:tr w:rsidR="00AF23BA" w:rsidRPr="00AF23BA" w:rsidTr="00AF23BA">
        <w:trPr>
          <w:trHeight w:val="109"/>
        </w:trPr>
        <w:tc>
          <w:tcPr>
            <w:tcW w:w="279" w:type="pct"/>
            <w:vMerge w:val="restar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Mi Ambiente</w:t>
            </w:r>
          </w:p>
        </w:tc>
        <w:tc>
          <w:tcPr>
            <w:tcW w:w="908" w:type="pct"/>
            <w:vMerge w:val="restar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firma consultora para la elaboración de planes de negocios y/o propuestas de gestión, realización de actividades de fortalecimiento de organizaciones comunitarias y actores locales vinculados a actividades de turismo verde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22</w:t>
            </w:r>
          </w:p>
        </w:tc>
        <w:tc>
          <w:tcPr>
            <w:tcW w:w="322" w:type="pct"/>
            <w:vMerge w:val="restar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Selección Basada en Calidad y Costo</w:t>
            </w:r>
          </w:p>
        </w:tc>
        <w:tc>
          <w:tcPr>
            <w:tcW w:w="245" w:type="pct"/>
            <w:vMerge w:val="restar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11</w:t>
            </w:r>
          </w:p>
        </w:tc>
        <w:tc>
          <w:tcPr>
            <w:tcW w:w="277" w:type="pct"/>
            <w:vMerge w:val="restar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               1.050.000 </w:t>
            </w:r>
          </w:p>
        </w:tc>
        <w:tc>
          <w:tcPr>
            <w:tcW w:w="259" w:type="pct"/>
            <w:vMerge w:val="restar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42" w:type="pct"/>
            <w:vMerge w:val="restar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400.000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1.2.1.1</w:t>
            </w:r>
          </w:p>
        </w:tc>
        <w:tc>
          <w:tcPr>
            <w:tcW w:w="322" w:type="pct"/>
            <w:vMerge w:val="restar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21" w:type="pct"/>
            <w:vMerge w:val="restar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 Trimestre </w:t>
            </w: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2018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IV Trimestre </w:t>
            </w: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2018</w:t>
            </w:r>
          </w:p>
        </w:tc>
        <w:tc>
          <w:tcPr>
            <w:tcW w:w="508" w:type="pct"/>
            <w:vMerge w:val="restar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  <w:t>Se prevé el incio en paralelo a la aprobación del contrato de préstamo</w:t>
            </w:r>
          </w:p>
        </w:tc>
      </w:tr>
      <w:tr w:rsidR="00AF23BA" w:rsidRPr="00AF23BA" w:rsidTr="00AF23BA">
        <w:trPr>
          <w:trHeight w:val="173"/>
        </w:trPr>
        <w:tc>
          <w:tcPr>
            <w:tcW w:w="279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90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24</w:t>
            </w:r>
          </w:p>
        </w:tc>
        <w:tc>
          <w:tcPr>
            <w:tcW w:w="32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7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4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150.000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1.2.3.1</w:t>
            </w:r>
          </w:p>
        </w:tc>
        <w:tc>
          <w:tcPr>
            <w:tcW w:w="32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0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</w:pPr>
          </w:p>
        </w:tc>
      </w:tr>
      <w:tr w:rsidR="00AF23BA" w:rsidRPr="00AF23BA" w:rsidTr="00AF23BA">
        <w:trPr>
          <w:trHeight w:val="120"/>
        </w:trPr>
        <w:tc>
          <w:tcPr>
            <w:tcW w:w="279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90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23</w:t>
            </w:r>
          </w:p>
        </w:tc>
        <w:tc>
          <w:tcPr>
            <w:tcW w:w="32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7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4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300.000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1.2.2.2</w:t>
            </w:r>
          </w:p>
        </w:tc>
        <w:tc>
          <w:tcPr>
            <w:tcW w:w="32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0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</w:pPr>
          </w:p>
        </w:tc>
      </w:tr>
      <w:tr w:rsidR="00AF23BA" w:rsidRPr="00AF23BA" w:rsidTr="00AF23BA">
        <w:trPr>
          <w:trHeight w:val="747"/>
        </w:trPr>
        <w:tc>
          <w:tcPr>
            <w:tcW w:w="279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90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25</w:t>
            </w:r>
          </w:p>
        </w:tc>
        <w:tc>
          <w:tcPr>
            <w:tcW w:w="32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7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4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200.000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1.2.4.1</w:t>
            </w:r>
          </w:p>
        </w:tc>
        <w:tc>
          <w:tcPr>
            <w:tcW w:w="32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0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</w:pPr>
          </w:p>
        </w:tc>
      </w:tr>
      <w:tr w:rsidR="00AF23BA" w:rsidRPr="00AF23BA" w:rsidTr="00AF23BA">
        <w:trPr>
          <w:trHeight w:val="1260"/>
        </w:trPr>
        <w:tc>
          <w:tcPr>
            <w:tcW w:w="279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Mi Ambiente</w:t>
            </w:r>
          </w:p>
        </w:tc>
        <w:tc>
          <w:tcPr>
            <w:tcW w:w="908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una firma para elaboración de un Diagnóstico técnico-legal e Implementación de Saneamiento paisajístico en la Cima del Volcán, a través de innovación tecnológica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27</w:t>
            </w:r>
          </w:p>
        </w:tc>
        <w:tc>
          <w:tcPr>
            <w:tcW w:w="322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Selección Basada Calificación del Consultor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12</w:t>
            </w:r>
          </w:p>
        </w:tc>
        <w:tc>
          <w:tcPr>
            <w:tcW w:w="277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                  100.000 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1.2.6.1</w:t>
            </w:r>
          </w:p>
        </w:tc>
        <w:tc>
          <w:tcPr>
            <w:tcW w:w="322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IV Trimestre </w:t>
            </w: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2018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III Trimestre </w:t>
            </w: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2019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AF23BA" w:rsidRPr="00AF23BA" w:rsidTr="00AF23BA">
        <w:trPr>
          <w:trHeight w:val="1050"/>
        </w:trPr>
        <w:tc>
          <w:tcPr>
            <w:tcW w:w="279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Mi Ambiente</w:t>
            </w:r>
          </w:p>
        </w:tc>
        <w:tc>
          <w:tcPr>
            <w:tcW w:w="908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una firma para el desarrollo de actividades de mitigación de impactos para 2 áreas protegidas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30</w:t>
            </w:r>
          </w:p>
        </w:tc>
        <w:tc>
          <w:tcPr>
            <w:tcW w:w="322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Selección Basada en Calidad y Costo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13</w:t>
            </w:r>
          </w:p>
        </w:tc>
        <w:tc>
          <w:tcPr>
            <w:tcW w:w="277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                  300.000 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1.2.9.3</w:t>
            </w:r>
          </w:p>
        </w:tc>
        <w:tc>
          <w:tcPr>
            <w:tcW w:w="322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II Trimestre </w:t>
            </w: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2019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 Trimestre </w:t>
            </w: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2020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AF23BA" w:rsidRPr="00AF23BA" w:rsidTr="00AF23BA">
        <w:trPr>
          <w:trHeight w:val="1200"/>
        </w:trPr>
        <w:tc>
          <w:tcPr>
            <w:tcW w:w="279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Mi Ambiente</w:t>
            </w:r>
          </w:p>
        </w:tc>
        <w:tc>
          <w:tcPr>
            <w:tcW w:w="908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una firma para elaboración de Estudios e Instrumentos para cumplir las recomendaciones de la UNESCO en el PN-C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30</w:t>
            </w:r>
          </w:p>
        </w:tc>
        <w:tc>
          <w:tcPr>
            <w:tcW w:w="322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Selección Basada en Calidad y Costo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14</w:t>
            </w:r>
          </w:p>
        </w:tc>
        <w:tc>
          <w:tcPr>
            <w:tcW w:w="277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                  400.000 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1.2.9.1</w:t>
            </w:r>
          </w:p>
        </w:tc>
        <w:tc>
          <w:tcPr>
            <w:tcW w:w="322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 Trimestre </w:t>
            </w: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2018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IV Trimestre </w:t>
            </w: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2018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  <w:t>Se prevé el inicio en paralelo a la aprobación del contrato de préstamo</w:t>
            </w:r>
          </w:p>
        </w:tc>
      </w:tr>
      <w:tr w:rsidR="00AF23BA" w:rsidRPr="00AF23BA" w:rsidTr="00AF23BA">
        <w:trPr>
          <w:trHeight w:val="869"/>
        </w:trPr>
        <w:tc>
          <w:tcPr>
            <w:tcW w:w="279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lastRenderedPageBreak/>
              <w:t>UEP Mi Ambiente</w:t>
            </w:r>
          </w:p>
        </w:tc>
        <w:tc>
          <w:tcPr>
            <w:tcW w:w="908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una firma para elaboración de Estudios e Instrumentos para cumplir las recomendaciones de la UNESCO en el PN-VB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30</w:t>
            </w:r>
          </w:p>
        </w:tc>
        <w:tc>
          <w:tcPr>
            <w:tcW w:w="322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Selección Basada en Calidad y Costo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15</w:t>
            </w:r>
          </w:p>
        </w:tc>
        <w:tc>
          <w:tcPr>
            <w:tcW w:w="277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                  300.000 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1.2.9.2</w:t>
            </w:r>
          </w:p>
        </w:tc>
        <w:tc>
          <w:tcPr>
            <w:tcW w:w="322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 Trimestre </w:t>
            </w: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2018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IV Trimestre </w:t>
            </w: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2018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  <w:t>Se prevé el inicio en paralelo a la aprobación del contrato de préstamo</w:t>
            </w:r>
          </w:p>
        </w:tc>
      </w:tr>
      <w:tr w:rsidR="00AF23BA" w:rsidRPr="00AF23BA" w:rsidTr="00AF23BA">
        <w:trPr>
          <w:trHeight w:val="645"/>
        </w:trPr>
        <w:tc>
          <w:tcPr>
            <w:tcW w:w="279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Mi Ambiente</w:t>
            </w:r>
          </w:p>
        </w:tc>
        <w:tc>
          <w:tcPr>
            <w:tcW w:w="908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Contratación de una firma para el desarrollo y/o implementación de Planes de Bioseguridad para las AAPP 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31</w:t>
            </w:r>
          </w:p>
        </w:tc>
        <w:tc>
          <w:tcPr>
            <w:tcW w:w="322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Selección Basada en Calidad y Costo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16</w:t>
            </w:r>
          </w:p>
        </w:tc>
        <w:tc>
          <w:tcPr>
            <w:tcW w:w="277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                  300.000 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1.2.10.1</w:t>
            </w:r>
          </w:p>
        </w:tc>
        <w:tc>
          <w:tcPr>
            <w:tcW w:w="322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 Trimestre </w:t>
            </w: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2018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III Trimestre </w:t>
            </w: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2018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  <w:t>Se prevé el inicio en paralelo a la aprobación del contrato de préstamo</w:t>
            </w:r>
          </w:p>
        </w:tc>
      </w:tr>
      <w:tr w:rsidR="00AF23BA" w:rsidRPr="00AF23BA" w:rsidTr="00AF23BA">
        <w:trPr>
          <w:trHeight w:val="136"/>
        </w:trPr>
        <w:tc>
          <w:tcPr>
            <w:tcW w:w="279" w:type="pct"/>
            <w:vMerge w:val="restar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Mi Ambiente</w:t>
            </w:r>
          </w:p>
        </w:tc>
        <w:tc>
          <w:tcPr>
            <w:tcW w:w="908" w:type="pct"/>
            <w:vMerge w:val="restar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una firma para supervisión e inspección de obras a las Intervenciones en puntos estratégicos del Parque Nacional de Coiba, del Bosque Protector y Paisaje Protegido de San Lorenzo y el Parque Nacional de Volcán Barú</w:t>
            </w:r>
          </w:p>
        </w:tc>
        <w:tc>
          <w:tcPr>
            <w:tcW w:w="360" w:type="pct"/>
            <w:vMerge w:val="restar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32</w:t>
            </w:r>
          </w:p>
        </w:tc>
        <w:tc>
          <w:tcPr>
            <w:tcW w:w="322" w:type="pct"/>
            <w:vMerge w:val="restar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Selección Basada en Calidad y Costo </w:t>
            </w:r>
          </w:p>
        </w:tc>
        <w:tc>
          <w:tcPr>
            <w:tcW w:w="245" w:type="pct"/>
            <w:vMerge w:val="restar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17</w:t>
            </w:r>
          </w:p>
        </w:tc>
        <w:tc>
          <w:tcPr>
            <w:tcW w:w="277" w:type="pct"/>
            <w:vMerge w:val="restar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                  822.754 </w:t>
            </w:r>
          </w:p>
        </w:tc>
        <w:tc>
          <w:tcPr>
            <w:tcW w:w="259" w:type="pct"/>
            <w:vMerge w:val="restar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42" w:type="pct"/>
            <w:vMerge w:val="restar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287.692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3.1.1.1.4</w:t>
            </w:r>
          </w:p>
        </w:tc>
        <w:tc>
          <w:tcPr>
            <w:tcW w:w="322" w:type="pct"/>
            <w:vMerge w:val="restar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Ex-Ante </w:t>
            </w:r>
          </w:p>
        </w:tc>
        <w:tc>
          <w:tcPr>
            <w:tcW w:w="321" w:type="pct"/>
            <w:vMerge w:val="restar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IV Trimestre </w:t>
            </w: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2018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III Trimestre </w:t>
            </w: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2019</w:t>
            </w:r>
          </w:p>
        </w:tc>
        <w:tc>
          <w:tcPr>
            <w:tcW w:w="508" w:type="pct"/>
            <w:vMerge w:val="restar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  <w:t xml:space="preserve"> Se prevé el inicio en paralelo a la aprobación del contrato de préstamo </w:t>
            </w:r>
          </w:p>
        </w:tc>
      </w:tr>
      <w:tr w:rsidR="00AF23BA" w:rsidRPr="00AF23BA" w:rsidTr="00AF23BA">
        <w:trPr>
          <w:trHeight w:val="195"/>
        </w:trPr>
        <w:tc>
          <w:tcPr>
            <w:tcW w:w="279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90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60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7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4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96.462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3.1.1.2.3</w:t>
            </w:r>
          </w:p>
        </w:tc>
        <w:tc>
          <w:tcPr>
            <w:tcW w:w="32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0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</w:pPr>
          </w:p>
        </w:tc>
      </w:tr>
      <w:tr w:rsidR="00AF23BA" w:rsidRPr="00AF23BA" w:rsidTr="00AF23BA">
        <w:trPr>
          <w:trHeight w:val="142"/>
        </w:trPr>
        <w:tc>
          <w:tcPr>
            <w:tcW w:w="279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90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60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7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4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210.000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3.1.2.2</w:t>
            </w:r>
          </w:p>
        </w:tc>
        <w:tc>
          <w:tcPr>
            <w:tcW w:w="32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0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</w:pPr>
          </w:p>
        </w:tc>
      </w:tr>
      <w:tr w:rsidR="00AF23BA" w:rsidRPr="00AF23BA" w:rsidTr="00AF23BA">
        <w:trPr>
          <w:trHeight w:val="229"/>
        </w:trPr>
        <w:tc>
          <w:tcPr>
            <w:tcW w:w="279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90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60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7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4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110.000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3.3.2.5</w:t>
            </w:r>
          </w:p>
        </w:tc>
        <w:tc>
          <w:tcPr>
            <w:tcW w:w="32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0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</w:pPr>
          </w:p>
        </w:tc>
      </w:tr>
      <w:tr w:rsidR="00AF23BA" w:rsidRPr="00AF23BA" w:rsidTr="00AF23BA">
        <w:trPr>
          <w:trHeight w:val="109"/>
        </w:trPr>
        <w:tc>
          <w:tcPr>
            <w:tcW w:w="279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90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60" w:type="pct"/>
            <w:vMerge w:val="restar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33</w:t>
            </w:r>
          </w:p>
        </w:tc>
        <w:tc>
          <w:tcPr>
            <w:tcW w:w="32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7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4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7.400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3.2.1.1.4</w:t>
            </w:r>
          </w:p>
        </w:tc>
        <w:tc>
          <w:tcPr>
            <w:tcW w:w="32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0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</w:pPr>
          </w:p>
        </w:tc>
      </w:tr>
      <w:tr w:rsidR="00AF23BA" w:rsidRPr="00AF23BA" w:rsidTr="00AF23BA">
        <w:trPr>
          <w:trHeight w:val="109"/>
        </w:trPr>
        <w:tc>
          <w:tcPr>
            <w:tcW w:w="279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90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60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7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4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17.800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3.2.1.2.4</w:t>
            </w:r>
          </w:p>
        </w:tc>
        <w:tc>
          <w:tcPr>
            <w:tcW w:w="32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0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</w:pPr>
          </w:p>
        </w:tc>
      </w:tr>
      <w:tr w:rsidR="00AF23BA" w:rsidRPr="00AF23BA" w:rsidTr="00AF23BA">
        <w:trPr>
          <w:trHeight w:val="109"/>
        </w:trPr>
        <w:tc>
          <w:tcPr>
            <w:tcW w:w="279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90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60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7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4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11.000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3.2.2.3</w:t>
            </w:r>
          </w:p>
        </w:tc>
        <w:tc>
          <w:tcPr>
            <w:tcW w:w="32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0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</w:pPr>
          </w:p>
        </w:tc>
      </w:tr>
      <w:tr w:rsidR="00AF23BA" w:rsidRPr="00AF23BA" w:rsidTr="00AF23BA">
        <w:trPr>
          <w:trHeight w:val="109"/>
        </w:trPr>
        <w:tc>
          <w:tcPr>
            <w:tcW w:w="279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90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60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7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4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12.400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3.2.3.4</w:t>
            </w:r>
          </w:p>
        </w:tc>
        <w:tc>
          <w:tcPr>
            <w:tcW w:w="32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0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</w:pPr>
          </w:p>
        </w:tc>
      </w:tr>
      <w:tr w:rsidR="00AF23BA" w:rsidRPr="00AF23BA" w:rsidTr="00AF23BA">
        <w:trPr>
          <w:trHeight w:val="109"/>
        </w:trPr>
        <w:tc>
          <w:tcPr>
            <w:tcW w:w="279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90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60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7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4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11.000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3.2.4.3</w:t>
            </w:r>
          </w:p>
        </w:tc>
        <w:tc>
          <w:tcPr>
            <w:tcW w:w="32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0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</w:pPr>
          </w:p>
        </w:tc>
      </w:tr>
      <w:tr w:rsidR="00AF23BA" w:rsidRPr="00AF23BA" w:rsidTr="00AF23BA">
        <w:trPr>
          <w:trHeight w:val="109"/>
        </w:trPr>
        <w:tc>
          <w:tcPr>
            <w:tcW w:w="279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90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60" w:type="pct"/>
            <w:vMerge w:val="restar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34</w:t>
            </w:r>
          </w:p>
        </w:tc>
        <w:tc>
          <w:tcPr>
            <w:tcW w:w="32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7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4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18.600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3.3.1.4</w:t>
            </w:r>
          </w:p>
        </w:tc>
        <w:tc>
          <w:tcPr>
            <w:tcW w:w="32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0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</w:pPr>
          </w:p>
        </w:tc>
      </w:tr>
      <w:tr w:rsidR="00AF23BA" w:rsidRPr="00AF23BA" w:rsidTr="00AF23BA">
        <w:trPr>
          <w:trHeight w:val="300"/>
        </w:trPr>
        <w:tc>
          <w:tcPr>
            <w:tcW w:w="279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90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60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7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4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21.200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3.3.2.4</w:t>
            </w:r>
          </w:p>
        </w:tc>
        <w:tc>
          <w:tcPr>
            <w:tcW w:w="32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0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</w:pPr>
          </w:p>
        </w:tc>
      </w:tr>
      <w:tr w:rsidR="00AF23BA" w:rsidRPr="00AF23BA" w:rsidTr="00AF23BA">
        <w:trPr>
          <w:trHeight w:val="109"/>
        </w:trPr>
        <w:tc>
          <w:tcPr>
            <w:tcW w:w="279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90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60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7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4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9.200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3.3.3.1.4</w:t>
            </w:r>
          </w:p>
        </w:tc>
        <w:tc>
          <w:tcPr>
            <w:tcW w:w="32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0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</w:pPr>
          </w:p>
        </w:tc>
      </w:tr>
      <w:tr w:rsidR="00AF23BA" w:rsidRPr="00AF23BA" w:rsidTr="00AF23BA">
        <w:trPr>
          <w:trHeight w:val="109"/>
        </w:trPr>
        <w:tc>
          <w:tcPr>
            <w:tcW w:w="279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90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60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77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4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10.000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3.3.3.2.3</w:t>
            </w:r>
          </w:p>
        </w:tc>
        <w:tc>
          <w:tcPr>
            <w:tcW w:w="322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26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</w:p>
        </w:tc>
        <w:tc>
          <w:tcPr>
            <w:tcW w:w="508" w:type="pct"/>
            <w:vMerge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PY"/>
              </w:rPr>
            </w:pPr>
          </w:p>
        </w:tc>
      </w:tr>
      <w:tr w:rsidR="00AF23BA" w:rsidRPr="00AF23BA" w:rsidTr="00AF23BA">
        <w:trPr>
          <w:trHeight w:val="780"/>
        </w:trPr>
        <w:tc>
          <w:tcPr>
            <w:tcW w:w="279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Mi Ambiente</w:t>
            </w:r>
          </w:p>
        </w:tc>
        <w:tc>
          <w:tcPr>
            <w:tcW w:w="908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firma para la Auditoría Externa del Proyecto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Auditoría del Proyecto</w:t>
            </w:r>
          </w:p>
        </w:tc>
        <w:tc>
          <w:tcPr>
            <w:tcW w:w="322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Selección Basada en Calidad y Costo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18</w:t>
            </w:r>
          </w:p>
        </w:tc>
        <w:tc>
          <w:tcPr>
            <w:tcW w:w="277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                  200.000 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4.2.1</w:t>
            </w:r>
          </w:p>
        </w:tc>
        <w:tc>
          <w:tcPr>
            <w:tcW w:w="322" w:type="pct"/>
            <w:shd w:val="clear" w:color="000000" w:fill="FFFFFF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IV Trimestre</w:t>
            </w: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2018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II Trimestre </w:t>
            </w: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2019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AF23BA" w:rsidRPr="00AF23BA" w:rsidTr="00AF23BA">
        <w:trPr>
          <w:trHeight w:val="780"/>
        </w:trPr>
        <w:tc>
          <w:tcPr>
            <w:tcW w:w="279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UEP Mi Ambiente</w:t>
            </w:r>
          </w:p>
        </w:tc>
        <w:tc>
          <w:tcPr>
            <w:tcW w:w="908" w:type="pct"/>
            <w:shd w:val="clear" w:color="auto" w:fill="auto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Contratación de consultoría para la implementación del Plan Participativo de Desarrollo Comunitario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Producto 33</w:t>
            </w:r>
          </w:p>
        </w:tc>
        <w:tc>
          <w:tcPr>
            <w:tcW w:w="322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Selección Basada en Calidad y Costo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19</w:t>
            </w:r>
          </w:p>
        </w:tc>
        <w:tc>
          <w:tcPr>
            <w:tcW w:w="277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                   715.000 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3.2.1.6</w:t>
            </w:r>
          </w:p>
        </w:tc>
        <w:tc>
          <w:tcPr>
            <w:tcW w:w="322" w:type="pct"/>
            <w:shd w:val="clear" w:color="000000" w:fill="FFFFFF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IV Trimestre</w:t>
            </w: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2018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 xml:space="preserve">III Trimestre </w:t>
            </w: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br/>
              <w:t>Año 2019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  <w:tr w:rsidR="00AF23BA" w:rsidRPr="00AF23BA" w:rsidTr="00AF23BA">
        <w:trPr>
          <w:trHeight w:val="270"/>
        </w:trPr>
        <w:tc>
          <w:tcPr>
            <w:tcW w:w="279" w:type="pct"/>
            <w:shd w:val="clear" w:color="000000" w:fill="D9D9D9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lastRenderedPageBreak/>
              <w:t> </w:t>
            </w:r>
          </w:p>
        </w:tc>
        <w:tc>
          <w:tcPr>
            <w:tcW w:w="908" w:type="pct"/>
            <w:shd w:val="clear" w:color="000000" w:fill="D9D9D9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0" w:type="pct"/>
            <w:shd w:val="clear" w:color="000000" w:fill="D9D9D9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2" w:type="pct"/>
            <w:shd w:val="clear" w:color="000000" w:fill="D9D9D9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45" w:type="pct"/>
            <w:shd w:val="clear" w:color="000000" w:fill="D9D9D9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  <w:t>Sub-Total</w:t>
            </w:r>
          </w:p>
        </w:tc>
        <w:tc>
          <w:tcPr>
            <w:tcW w:w="277" w:type="pct"/>
            <w:shd w:val="clear" w:color="000000" w:fill="D9D9D9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s-PY"/>
              </w:rPr>
              <w:t xml:space="preserve">                4.187.754 </w:t>
            </w:r>
          </w:p>
        </w:tc>
        <w:tc>
          <w:tcPr>
            <w:tcW w:w="259" w:type="pct"/>
            <w:shd w:val="clear" w:color="000000" w:fill="D9D9D9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2" w:type="pct"/>
            <w:shd w:val="clear" w:color="000000" w:fill="D9D9D9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45" w:type="pct"/>
            <w:shd w:val="clear" w:color="000000" w:fill="D9D9D9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6" w:type="pct"/>
            <w:shd w:val="clear" w:color="000000" w:fill="D9D9D9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2" w:type="pct"/>
            <w:shd w:val="clear" w:color="000000" w:fill="D9D9D9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1" w:type="pct"/>
            <w:shd w:val="clear" w:color="000000" w:fill="D9D9D9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68" w:type="pct"/>
            <w:shd w:val="clear" w:color="000000" w:fill="D9D9D9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08" w:type="pct"/>
            <w:shd w:val="clear" w:color="000000" w:fill="D9D9D9"/>
            <w:vAlign w:val="center"/>
            <w:hideMark/>
          </w:tcPr>
          <w:p w:rsidR="00AF23BA" w:rsidRPr="00AF23BA" w:rsidRDefault="00AF23BA" w:rsidP="00AF23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</w:pPr>
            <w:r w:rsidRPr="00AF23BA">
              <w:rPr>
                <w:rFonts w:ascii="Calibri" w:eastAsia="Times New Roman" w:hAnsi="Calibri" w:cs="Calibri"/>
                <w:sz w:val="16"/>
                <w:szCs w:val="16"/>
                <w:lang w:eastAsia="es-PY"/>
              </w:rPr>
              <w:t> </w:t>
            </w:r>
          </w:p>
        </w:tc>
      </w:tr>
    </w:tbl>
    <w:p w:rsidR="00A7302E" w:rsidRDefault="00A7302E"/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1156"/>
        <w:gridCol w:w="1001"/>
        <w:gridCol w:w="825"/>
        <w:gridCol w:w="630"/>
        <w:gridCol w:w="712"/>
        <w:gridCol w:w="669"/>
        <w:gridCol w:w="869"/>
        <w:gridCol w:w="854"/>
        <w:gridCol w:w="602"/>
        <w:gridCol w:w="882"/>
        <w:gridCol w:w="825"/>
        <w:gridCol w:w="691"/>
        <w:gridCol w:w="691"/>
        <w:gridCol w:w="987"/>
      </w:tblGrid>
      <w:tr w:rsidR="00A7302E" w:rsidRPr="00504FD6" w:rsidTr="00AF23BA">
        <w:trPr>
          <w:trHeight w:val="315"/>
          <w:tblHeader/>
        </w:trPr>
        <w:tc>
          <w:tcPr>
            <w:tcW w:w="5000" w:type="pct"/>
            <w:gridSpan w:val="15"/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es-PY"/>
              </w:rPr>
              <w:t>CONSULTORÍAS INDIVIDUOS</w:t>
            </w:r>
          </w:p>
        </w:tc>
      </w:tr>
      <w:tr w:rsidR="00504FD6" w:rsidRPr="00504FD6" w:rsidTr="00AF23BA">
        <w:trPr>
          <w:trHeight w:val="300"/>
          <w:tblHeader/>
        </w:trPr>
        <w:tc>
          <w:tcPr>
            <w:tcW w:w="251" w:type="pct"/>
            <w:vMerge w:val="restart"/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  <w:t>Unidad Ejecutora:</w:t>
            </w:r>
          </w:p>
        </w:tc>
        <w:tc>
          <w:tcPr>
            <w:tcW w:w="812" w:type="pct"/>
            <w:vMerge w:val="restart"/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t>Actividad:</w:t>
            </w:r>
          </w:p>
        </w:tc>
        <w:tc>
          <w:tcPr>
            <w:tcW w:w="350" w:type="pct"/>
            <w:vMerge w:val="restart"/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t>Descripción adicional:</w:t>
            </w:r>
          </w:p>
        </w:tc>
        <w:tc>
          <w:tcPr>
            <w:tcW w:w="288" w:type="pct"/>
            <w:vMerge w:val="restart"/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t>Método de Adquisición</w:t>
            </w: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br/>
            </w:r>
            <w:r w:rsidRPr="00504FD6">
              <w:rPr>
                <w:rFonts w:ascii="Calibri" w:eastAsia="Times New Roman" w:hAnsi="Calibri" w:cs="Calibri"/>
                <w:i/>
                <w:iCs/>
                <w:color w:val="FFFFFF" w:themeColor="background1"/>
                <w:sz w:val="14"/>
                <w:szCs w:val="14"/>
                <w:lang w:eastAsia="es-PY"/>
              </w:rPr>
              <w:t>(Seleccionar una de las opciones)</w:t>
            </w: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t>:</w:t>
            </w:r>
          </w:p>
        </w:tc>
        <w:tc>
          <w:tcPr>
            <w:tcW w:w="220" w:type="pct"/>
            <w:vMerge w:val="restart"/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t>Número de Proceso:</w:t>
            </w:r>
          </w:p>
        </w:tc>
        <w:tc>
          <w:tcPr>
            <w:tcW w:w="954" w:type="pct"/>
            <w:gridSpan w:val="3"/>
            <w:shd w:val="clear" w:color="000000" w:fill="3366FF"/>
            <w:noWrap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t xml:space="preserve">Monto Estimado </w:t>
            </w:r>
          </w:p>
        </w:tc>
        <w:tc>
          <w:tcPr>
            <w:tcW w:w="298" w:type="pct"/>
            <w:vMerge w:val="restart"/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t>Cantidad Estimada de Consultores:</w:t>
            </w:r>
          </w:p>
        </w:tc>
        <w:tc>
          <w:tcPr>
            <w:tcW w:w="210" w:type="pct"/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08" w:type="pct"/>
            <w:vMerge w:val="restart"/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t>Componente Asociado:</w:t>
            </w:r>
          </w:p>
        </w:tc>
        <w:tc>
          <w:tcPr>
            <w:tcW w:w="288" w:type="pct"/>
            <w:vMerge w:val="restart"/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t xml:space="preserve">Método de Revisión </w:t>
            </w:r>
            <w:r w:rsidRPr="00504FD6">
              <w:rPr>
                <w:rFonts w:ascii="Calibri" w:eastAsia="Times New Roman" w:hAnsi="Calibri" w:cs="Calibri"/>
                <w:i/>
                <w:iCs/>
                <w:color w:val="FFFFFF" w:themeColor="background1"/>
                <w:sz w:val="14"/>
                <w:szCs w:val="14"/>
                <w:lang w:eastAsia="es-PY"/>
              </w:rPr>
              <w:t>(Seleccionar una de las opciones)</w:t>
            </w: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t>:</w:t>
            </w:r>
          </w:p>
        </w:tc>
        <w:tc>
          <w:tcPr>
            <w:tcW w:w="675" w:type="pct"/>
            <w:gridSpan w:val="2"/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t>Fechas</w:t>
            </w:r>
          </w:p>
        </w:tc>
        <w:tc>
          <w:tcPr>
            <w:tcW w:w="345" w:type="pct"/>
            <w:vMerge w:val="restart"/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t>Comentarios - para UCS incluir método de selección</w:t>
            </w:r>
          </w:p>
        </w:tc>
      </w:tr>
      <w:tr w:rsidR="00504FD6" w:rsidRPr="00504FD6" w:rsidTr="00AF23BA">
        <w:trPr>
          <w:trHeight w:val="756"/>
          <w:tblHeader/>
        </w:trPr>
        <w:tc>
          <w:tcPr>
            <w:tcW w:w="251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812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</w:p>
        </w:tc>
        <w:tc>
          <w:tcPr>
            <w:tcW w:w="220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</w:p>
        </w:tc>
        <w:tc>
          <w:tcPr>
            <w:tcW w:w="416" w:type="pct"/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t>Monto Estimado en US$:</w:t>
            </w:r>
          </w:p>
        </w:tc>
        <w:tc>
          <w:tcPr>
            <w:tcW w:w="234" w:type="pct"/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t>Monto Estimado % BID:</w:t>
            </w:r>
          </w:p>
        </w:tc>
        <w:tc>
          <w:tcPr>
            <w:tcW w:w="304" w:type="pct"/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t>Monto Estimado % Contraparte:</w:t>
            </w:r>
          </w:p>
        </w:tc>
        <w:tc>
          <w:tcPr>
            <w:tcW w:w="29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</w:p>
        </w:tc>
        <w:tc>
          <w:tcPr>
            <w:tcW w:w="210" w:type="pct"/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0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</w:p>
        </w:tc>
        <w:tc>
          <w:tcPr>
            <w:tcW w:w="357" w:type="pct"/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t>No Objeción a los TdR de la Actividad</w:t>
            </w:r>
          </w:p>
        </w:tc>
        <w:tc>
          <w:tcPr>
            <w:tcW w:w="318" w:type="pct"/>
            <w:shd w:val="clear" w:color="000000" w:fill="3366FF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  <w:t>Firma Contrato</w:t>
            </w:r>
          </w:p>
        </w:tc>
        <w:tc>
          <w:tcPr>
            <w:tcW w:w="345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 w:themeColor="background1"/>
                <w:sz w:val="14"/>
                <w:szCs w:val="14"/>
                <w:lang w:eastAsia="es-PY"/>
              </w:rPr>
            </w:pPr>
          </w:p>
        </w:tc>
      </w:tr>
      <w:tr w:rsidR="00504FD6" w:rsidRPr="00504FD6" w:rsidTr="00AF23BA">
        <w:trPr>
          <w:trHeight w:val="558"/>
        </w:trPr>
        <w:tc>
          <w:tcPr>
            <w:tcW w:w="251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UEP Mi Ambiente</w:t>
            </w:r>
          </w:p>
        </w:tc>
        <w:tc>
          <w:tcPr>
            <w:tcW w:w="812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Consultor especialista en Micro-emprendimientos e Industrias Creativas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Producto 22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Sistema Nacional</w:t>
            </w:r>
          </w:p>
        </w:tc>
        <w:tc>
          <w:tcPr>
            <w:tcW w:w="220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20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144.000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100%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0%</w:t>
            </w:r>
          </w:p>
        </w:tc>
        <w:tc>
          <w:tcPr>
            <w:tcW w:w="29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08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1.2.1.2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Ex-Ante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IV Trimestre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2018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I Trimestre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2019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</w:tr>
      <w:tr w:rsidR="00504FD6" w:rsidRPr="00504FD6" w:rsidTr="00AF23BA">
        <w:trPr>
          <w:trHeight w:val="321"/>
        </w:trPr>
        <w:tc>
          <w:tcPr>
            <w:tcW w:w="251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UEP Mi Ambiente</w:t>
            </w:r>
          </w:p>
        </w:tc>
        <w:tc>
          <w:tcPr>
            <w:tcW w:w="812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Consultor especialista en Tecnología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Producto 28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Sistema Nacional</w:t>
            </w:r>
          </w:p>
        </w:tc>
        <w:tc>
          <w:tcPr>
            <w:tcW w:w="220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21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192.000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100%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0%</w:t>
            </w:r>
          </w:p>
        </w:tc>
        <w:tc>
          <w:tcPr>
            <w:tcW w:w="29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08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1.2.7.3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Ex-Ante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IV Trimestre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2018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I Trimestre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2019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</w:tr>
      <w:tr w:rsidR="00504FD6" w:rsidRPr="00504FD6" w:rsidTr="00AF23BA">
        <w:trPr>
          <w:trHeight w:val="780"/>
        </w:trPr>
        <w:tc>
          <w:tcPr>
            <w:tcW w:w="251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UEP Mi Ambiente</w:t>
            </w:r>
          </w:p>
        </w:tc>
        <w:tc>
          <w:tcPr>
            <w:tcW w:w="812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Coordinador del Proyecto para Mi Ambiente</w:t>
            </w:r>
          </w:p>
        </w:tc>
        <w:tc>
          <w:tcPr>
            <w:tcW w:w="350" w:type="pct"/>
            <w:vMerge w:val="restar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Administración del Proyecto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Sistema Nacional</w:t>
            </w:r>
          </w:p>
        </w:tc>
        <w:tc>
          <w:tcPr>
            <w:tcW w:w="220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22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240.000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0%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100%</w:t>
            </w:r>
          </w:p>
        </w:tc>
        <w:tc>
          <w:tcPr>
            <w:tcW w:w="29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08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4.1.1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Ex-Ante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I Trimestre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2018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III Trimestre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2018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</w:tr>
      <w:tr w:rsidR="00504FD6" w:rsidRPr="00504FD6" w:rsidTr="00AF23BA">
        <w:trPr>
          <w:trHeight w:val="109"/>
        </w:trPr>
        <w:tc>
          <w:tcPr>
            <w:tcW w:w="251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UEP Mi Ambiente</w:t>
            </w:r>
          </w:p>
        </w:tc>
        <w:tc>
          <w:tcPr>
            <w:tcW w:w="812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Consultor Especialista Financiero</w:t>
            </w:r>
          </w:p>
        </w:tc>
        <w:tc>
          <w:tcPr>
            <w:tcW w:w="350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Sistema Nacional</w:t>
            </w:r>
          </w:p>
        </w:tc>
        <w:tc>
          <w:tcPr>
            <w:tcW w:w="220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23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168.000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0%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100%</w:t>
            </w:r>
          </w:p>
        </w:tc>
        <w:tc>
          <w:tcPr>
            <w:tcW w:w="29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08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4.1.2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Ex-Ante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I Trimestre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2018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III Trimestre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2018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</w:tr>
      <w:tr w:rsidR="00504FD6" w:rsidRPr="00504FD6" w:rsidTr="00AF23BA">
        <w:trPr>
          <w:trHeight w:val="191"/>
        </w:trPr>
        <w:tc>
          <w:tcPr>
            <w:tcW w:w="251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UEP Mi Ambiente</w:t>
            </w:r>
          </w:p>
        </w:tc>
        <w:tc>
          <w:tcPr>
            <w:tcW w:w="812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Consultor Especialista en Adquisiciones</w:t>
            </w:r>
          </w:p>
        </w:tc>
        <w:tc>
          <w:tcPr>
            <w:tcW w:w="350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Sistema Nacional</w:t>
            </w:r>
          </w:p>
        </w:tc>
        <w:tc>
          <w:tcPr>
            <w:tcW w:w="220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24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168.000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0%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100%</w:t>
            </w:r>
          </w:p>
        </w:tc>
        <w:tc>
          <w:tcPr>
            <w:tcW w:w="29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08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4.1.3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Ex-Ante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I Trimestre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2018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III Trimestre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2018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</w:tr>
      <w:tr w:rsidR="00504FD6" w:rsidRPr="00504FD6" w:rsidTr="00AF23BA">
        <w:trPr>
          <w:trHeight w:val="540"/>
        </w:trPr>
        <w:tc>
          <w:tcPr>
            <w:tcW w:w="251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UEP Mi Ambiente</w:t>
            </w:r>
          </w:p>
        </w:tc>
        <w:tc>
          <w:tcPr>
            <w:tcW w:w="812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Consultor Especialista en Planificación y Monitoreo</w:t>
            </w:r>
          </w:p>
        </w:tc>
        <w:tc>
          <w:tcPr>
            <w:tcW w:w="350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Sistema Nacional</w:t>
            </w:r>
          </w:p>
        </w:tc>
        <w:tc>
          <w:tcPr>
            <w:tcW w:w="220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25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150.000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0%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100%</w:t>
            </w:r>
          </w:p>
        </w:tc>
        <w:tc>
          <w:tcPr>
            <w:tcW w:w="29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08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4.1.4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Ex-Ante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I Trimestre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2018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III Trimestre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2018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</w:tr>
      <w:tr w:rsidR="00504FD6" w:rsidRPr="00504FD6" w:rsidTr="00AF23BA">
        <w:trPr>
          <w:trHeight w:val="510"/>
        </w:trPr>
        <w:tc>
          <w:tcPr>
            <w:tcW w:w="251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UEP Mi Ambiente</w:t>
            </w:r>
          </w:p>
        </w:tc>
        <w:tc>
          <w:tcPr>
            <w:tcW w:w="812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Consultor Especialista en Infraestructura</w:t>
            </w:r>
          </w:p>
        </w:tc>
        <w:tc>
          <w:tcPr>
            <w:tcW w:w="350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Sistema Nacional</w:t>
            </w:r>
          </w:p>
        </w:tc>
        <w:tc>
          <w:tcPr>
            <w:tcW w:w="220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26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180.000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0%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100%</w:t>
            </w:r>
          </w:p>
        </w:tc>
        <w:tc>
          <w:tcPr>
            <w:tcW w:w="29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08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4.1.5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Ex-Ante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II Trimestre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2018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III Trimestre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2018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</w:tr>
      <w:tr w:rsidR="00007A0C" w:rsidRPr="00504FD6" w:rsidTr="00AF23BA">
        <w:trPr>
          <w:trHeight w:val="109"/>
        </w:trPr>
        <w:tc>
          <w:tcPr>
            <w:tcW w:w="251" w:type="pct"/>
            <w:vMerge w:val="restart"/>
            <w:shd w:val="clear" w:color="auto" w:fill="auto"/>
            <w:vAlign w:val="center"/>
            <w:hideMark/>
          </w:tcPr>
          <w:p w:rsidR="00007A0C" w:rsidRPr="00504FD6" w:rsidRDefault="00007A0C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UEP Mi Ambiente</w:t>
            </w:r>
          </w:p>
        </w:tc>
        <w:tc>
          <w:tcPr>
            <w:tcW w:w="812" w:type="pct"/>
            <w:vMerge w:val="restart"/>
            <w:shd w:val="clear" w:color="auto" w:fill="auto"/>
            <w:vAlign w:val="center"/>
            <w:hideMark/>
          </w:tcPr>
          <w:p w:rsidR="00007A0C" w:rsidRPr="00504FD6" w:rsidRDefault="00007A0C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Consultor Especialista Ambiental</w:t>
            </w:r>
          </w:p>
        </w:tc>
        <w:tc>
          <w:tcPr>
            <w:tcW w:w="350" w:type="pct"/>
            <w:vMerge/>
            <w:vAlign w:val="center"/>
            <w:hideMark/>
          </w:tcPr>
          <w:p w:rsidR="00007A0C" w:rsidRPr="00504FD6" w:rsidRDefault="00007A0C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88" w:type="pct"/>
            <w:vMerge w:val="restart"/>
            <w:shd w:val="clear" w:color="auto" w:fill="auto"/>
            <w:vAlign w:val="center"/>
            <w:hideMark/>
          </w:tcPr>
          <w:p w:rsidR="00007A0C" w:rsidRPr="00504FD6" w:rsidRDefault="00007A0C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Sistema Nacional</w:t>
            </w:r>
          </w:p>
        </w:tc>
        <w:tc>
          <w:tcPr>
            <w:tcW w:w="220" w:type="pct"/>
            <w:vMerge w:val="restart"/>
            <w:shd w:val="clear" w:color="auto" w:fill="auto"/>
            <w:vAlign w:val="center"/>
            <w:hideMark/>
          </w:tcPr>
          <w:p w:rsidR="00007A0C" w:rsidRPr="00504FD6" w:rsidRDefault="00007A0C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27</w:t>
            </w:r>
          </w:p>
        </w:tc>
        <w:tc>
          <w:tcPr>
            <w:tcW w:w="416" w:type="pct"/>
            <w:vMerge w:val="restart"/>
            <w:shd w:val="clear" w:color="auto" w:fill="auto"/>
            <w:noWrap/>
            <w:vAlign w:val="center"/>
            <w:hideMark/>
          </w:tcPr>
          <w:p w:rsidR="00007A0C" w:rsidRPr="00504FD6" w:rsidRDefault="00007A0C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PY"/>
              </w:rPr>
              <w:t>183.600</w:t>
            </w:r>
          </w:p>
        </w:tc>
        <w:tc>
          <w:tcPr>
            <w:tcW w:w="234" w:type="pct"/>
            <w:vMerge w:val="restart"/>
            <w:shd w:val="clear" w:color="auto" w:fill="auto"/>
            <w:vAlign w:val="center"/>
            <w:hideMark/>
          </w:tcPr>
          <w:p w:rsidR="00007A0C" w:rsidRPr="00504FD6" w:rsidRDefault="00007A0C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0%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  <w:hideMark/>
          </w:tcPr>
          <w:p w:rsidR="00007A0C" w:rsidRPr="00504FD6" w:rsidRDefault="00007A0C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100%</w:t>
            </w:r>
          </w:p>
        </w:tc>
        <w:tc>
          <w:tcPr>
            <w:tcW w:w="298" w:type="pct"/>
            <w:vMerge w:val="restart"/>
            <w:shd w:val="clear" w:color="auto" w:fill="auto"/>
            <w:vAlign w:val="center"/>
            <w:hideMark/>
          </w:tcPr>
          <w:p w:rsidR="00007A0C" w:rsidRPr="00504FD6" w:rsidRDefault="00007A0C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007A0C" w:rsidRPr="00504FD6" w:rsidRDefault="00007A0C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104.400</w:t>
            </w:r>
          </w:p>
        </w:tc>
        <w:tc>
          <w:tcPr>
            <w:tcW w:w="308" w:type="pct"/>
            <w:shd w:val="clear" w:color="auto" w:fill="auto"/>
            <w:vAlign w:val="center"/>
            <w:hideMark/>
          </w:tcPr>
          <w:p w:rsidR="00007A0C" w:rsidRPr="00504FD6" w:rsidRDefault="00007A0C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4.1.9.1</w:t>
            </w:r>
          </w:p>
        </w:tc>
        <w:tc>
          <w:tcPr>
            <w:tcW w:w="288" w:type="pct"/>
            <w:vMerge w:val="restart"/>
            <w:shd w:val="clear" w:color="auto" w:fill="auto"/>
            <w:vAlign w:val="center"/>
            <w:hideMark/>
          </w:tcPr>
          <w:p w:rsidR="00007A0C" w:rsidRPr="00504FD6" w:rsidRDefault="00007A0C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Ex-Ante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  <w:hideMark/>
          </w:tcPr>
          <w:p w:rsidR="00007A0C" w:rsidRPr="00504FD6" w:rsidRDefault="00007A0C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I Trimestre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2018</w:t>
            </w:r>
          </w:p>
        </w:tc>
        <w:tc>
          <w:tcPr>
            <w:tcW w:w="318" w:type="pct"/>
            <w:vMerge w:val="restart"/>
            <w:shd w:val="clear" w:color="auto" w:fill="auto"/>
            <w:vAlign w:val="center"/>
            <w:hideMark/>
          </w:tcPr>
          <w:p w:rsidR="00007A0C" w:rsidRPr="00504FD6" w:rsidRDefault="00007A0C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III Trimestre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2018</w:t>
            </w:r>
          </w:p>
        </w:tc>
        <w:tc>
          <w:tcPr>
            <w:tcW w:w="345" w:type="pct"/>
            <w:vMerge w:val="restart"/>
            <w:shd w:val="clear" w:color="auto" w:fill="auto"/>
            <w:vAlign w:val="center"/>
            <w:hideMark/>
          </w:tcPr>
          <w:p w:rsidR="00007A0C" w:rsidRPr="00504FD6" w:rsidRDefault="00007A0C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</w:tr>
      <w:tr w:rsidR="00007A0C" w:rsidRPr="00504FD6" w:rsidTr="00AF23BA">
        <w:trPr>
          <w:trHeight w:val="109"/>
        </w:trPr>
        <w:tc>
          <w:tcPr>
            <w:tcW w:w="251" w:type="pct"/>
            <w:vMerge/>
            <w:vAlign w:val="center"/>
            <w:hideMark/>
          </w:tcPr>
          <w:p w:rsidR="00007A0C" w:rsidRPr="00504FD6" w:rsidRDefault="00007A0C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812" w:type="pct"/>
            <w:vMerge/>
            <w:vAlign w:val="center"/>
            <w:hideMark/>
          </w:tcPr>
          <w:p w:rsidR="00007A0C" w:rsidRPr="00504FD6" w:rsidRDefault="00007A0C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007A0C" w:rsidRPr="00504FD6" w:rsidRDefault="00007A0C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88" w:type="pct"/>
            <w:vMerge/>
            <w:shd w:val="clear" w:color="auto" w:fill="auto"/>
            <w:vAlign w:val="center"/>
          </w:tcPr>
          <w:p w:rsidR="00007A0C" w:rsidRPr="00504FD6" w:rsidRDefault="00007A0C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20" w:type="pct"/>
            <w:vMerge/>
            <w:vAlign w:val="center"/>
            <w:hideMark/>
          </w:tcPr>
          <w:p w:rsidR="00007A0C" w:rsidRPr="00504FD6" w:rsidRDefault="00007A0C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007A0C" w:rsidRPr="00504FD6" w:rsidRDefault="00007A0C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PY"/>
              </w:rPr>
            </w:pPr>
          </w:p>
        </w:tc>
        <w:tc>
          <w:tcPr>
            <w:tcW w:w="234" w:type="pct"/>
            <w:vMerge/>
            <w:shd w:val="clear" w:color="auto" w:fill="auto"/>
            <w:vAlign w:val="center"/>
            <w:hideMark/>
          </w:tcPr>
          <w:p w:rsidR="00007A0C" w:rsidRPr="00504FD6" w:rsidRDefault="00007A0C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04" w:type="pct"/>
            <w:vMerge/>
            <w:vAlign w:val="center"/>
            <w:hideMark/>
          </w:tcPr>
          <w:p w:rsidR="00007A0C" w:rsidRPr="00504FD6" w:rsidRDefault="00007A0C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007A0C" w:rsidRPr="00504FD6" w:rsidRDefault="00007A0C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007A0C" w:rsidRPr="00504FD6" w:rsidRDefault="00007A0C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79.200</w:t>
            </w:r>
          </w:p>
        </w:tc>
        <w:tc>
          <w:tcPr>
            <w:tcW w:w="308" w:type="pct"/>
            <w:shd w:val="clear" w:color="auto" w:fill="auto"/>
            <w:vAlign w:val="center"/>
            <w:hideMark/>
          </w:tcPr>
          <w:p w:rsidR="00007A0C" w:rsidRPr="00504FD6" w:rsidRDefault="00007A0C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4.1.9.2</w:t>
            </w:r>
          </w:p>
        </w:tc>
        <w:tc>
          <w:tcPr>
            <w:tcW w:w="288" w:type="pct"/>
            <w:vMerge/>
            <w:vAlign w:val="center"/>
            <w:hideMark/>
          </w:tcPr>
          <w:p w:rsidR="00007A0C" w:rsidRPr="00504FD6" w:rsidRDefault="00007A0C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57" w:type="pct"/>
            <w:vMerge/>
            <w:vAlign w:val="center"/>
            <w:hideMark/>
          </w:tcPr>
          <w:p w:rsidR="00007A0C" w:rsidRPr="00504FD6" w:rsidRDefault="00007A0C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:rsidR="00007A0C" w:rsidRPr="00504FD6" w:rsidRDefault="00007A0C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:rsidR="00007A0C" w:rsidRPr="00504FD6" w:rsidRDefault="00007A0C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</w:tr>
      <w:tr w:rsidR="00504FD6" w:rsidRPr="00504FD6" w:rsidTr="00AF23BA">
        <w:trPr>
          <w:trHeight w:val="510"/>
        </w:trPr>
        <w:tc>
          <w:tcPr>
            <w:tcW w:w="251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UEP Mi Ambiente</w:t>
            </w:r>
          </w:p>
        </w:tc>
        <w:tc>
          <w:tcPr>
            <w:tcW w:w="812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Consultor Especialista Social</w:t>
            </w:r>
          </w:p>
        </w:tc>
        <w:tc>
          <w:tcPr>
            <w:tcW w:w="350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Sistema Nacional</w:t>
            </w:r>
          </w:p>
        </w:tc>
        <w:tc>
          <w:tcPr>
            <w:tcW w:w="220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28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52.800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0%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100%</w:t>
            </w:r>
          </w:p>
        </w:tc>
        <w:tc>
          <w:tcPr>
            <w:tcW w:w="29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08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4.1.9.3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Ex-Ante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I Trimestre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2018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III Trimestre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2018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</w:tr>
      <w:tr w:rsidR="00504FD6" w:rsidRPr="00504FD6" w:rsidTr="00AF23BA">
        <w:trPr>
          <w:trHeight w:val="615"/>
        </w:trPr>
        <w:tc>
          <w:tcPr>
            <w:tcW w:w="251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UEP Mi Ambiente</w:t>
            </w:r>
          </w:p>
        </w:tc>
        <w:tc>
          <w:tcPr>
            <w:tcW w:w="812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Contrataciones / asignaciones varias para Apoyo administrativo del Proyecto</w:t>
            </w:r>
          </w:p>
        </w:tc>
        <w:tc>
          <w:tcPr>
            <w:tcW w:w="350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Sistema Nacional</w:t>
            </w:r>
          </w:p>
        </w:tc>
        <w:tc>
          <w:tcPr>
            <w:tcW w:w="220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29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216.000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0%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100%</w:t>
            </w:r>
          </w:p>
        </w:tc>
        <w:tc>
          <w:tcPr>
            <w:tcW w:w="29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08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4.1.6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Ex-Ante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III Trimestre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2018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IV Trimestre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2019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Se prevé realizar varias contrataciones según necesidad</w:t>
            </w:r>
          </w:p>
        </w:tc>
      </w:tr>
      <w:tr w:rsidR="00504FD6" w:rsidRPr="00504FD6" w:rsidTr="00AF23BA">
        <w:trPr>
          <w:trHeight w:val="404"/>
        </w:trPr>
        <w:tc>
          <w:tcPr>
            <w:tcW w:w="251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UEP Mi Ambiente</w:t>
            </w:r>
          </w:p>
        </w:tc>
        <w:tc>
          <w:tcPr>
            <w:tcW w:w="812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Consultor para Evaluación intermedia del Proyecto</w:t>
            </w:r>
          </w:p>
        </w:tc>
        <w:tc>
          <w:tcPr>
            <w:tcW w:w="350" w:type="pct"/>
            <w:vMerge w:val="restar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Evaluaciones del Proyecto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3CV</w:t>
            </w:r>
          </w:p>
        </w:tc>
        <w:tc>
          <w:tcPr>
            <w:tcW w:w="220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30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50.000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100%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0%</w:t>
            </w:r>
          </w:p>
        </w:tc>
        <w:tc>
          <w:tcPr>
            <w:tcW w:w="29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08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4.3.1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Ex-Ante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III Trimestre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2020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IV Trimestre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</w:tr>
      <w:tr w:rsidR="00504FD6" w:rsidRPr="00504FD6" w:rsidTr="00AF23BA">
        <w:trPr>
          <w:trHeight w:val="109"/>
        </w:trPr>
        <w:tc>
          <w:tcPr>
            <w:tcW w:w="251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UEP Mi Ambiente</w:t>
            </w:r>
          </w:p>
        </w:tc>
        <w:tc>
          <w:tcPr>
            <w:tcW w:w="812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Consultor para Evaluación final del Proyecto</w:t>
            </w:r>
          </w:p>
        </w:tc>
        <w:tc>
          <w:tcPr>
            <w:tcW w:w="350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3CV</w:t>
            </w:r>
          </w:p>
        </w:tc>
        <w:tc>
          <w:tcPr>
            <w:tcW w:w="220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31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75.000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100%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0%</w:t>
            </w:r>
          </w:p>
        </w:tc>
        <w:tc>
          <w:tcPr>
            <w:tcW w:w="29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08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4.3.2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Ex-Ante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IV Trimestre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2022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I Trimestre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2023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</w:tr>
      <w:tr w:rsidR="00504FD6" w:rsidRPr="00504FD6" w:rsidTr="00AF23BA">
        <w:trPr>
          <w:trHeight w:val="143"/>
        </w:trPr>
        <w:tc>
          <w:tcPr>
            <w:tcW w:w="251" w:type="pct"/>
            <w:vMerge w:val="restar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UEP Mi Ambiente</w:t>
            </w:r>
          </w:p>
        </w:tc>
        <w:tc>
          <w:tcPr>
            <w:tcW w:w="812" w:type="pct"/>
            <w:vMerge w:val="restar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 xml:space="preserve">Contratación de consultores individuales para supervisión e 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lastRenderedPageBreak/>
              <w:t>inspección de obras a las Intervenciones en puntos estratégicos del Parque Nacional de Coiba, del Bosque Protector y Paisaje Protegido de San Lorenzo y el Parque Nacional de Volcán Barú</w:t>
            </w:r>
          </w:p>
        </w:tc>
        <w:tc>
          <w:tcPr>
            <w:tcW w:w="350" w:type="pct"/>
            <w:vMerge w:val="restar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lastRenderedPageBreak/>
              <w:t>Producto 32</w:t>
            </w:r>
          </w:p>
        </w:tc>
        <w:tc>
          <w:tcPr>
            <w:tcW w:w="288" w:type="pct"/>
            <w:vMerge w:val="restar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3CV</w:t>
            </w:r>
          </w:p>
        </w:tc>
        <w:tc>
          <w:tcPr>
            <w:tcW w:w="220" w:type="pct"/>
            <w:vMerge w:val="restar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32</w:t>
            </w:r>
          </w:p>
        </w:tc>
        <w:tc>
          <w:tcPr>
            <w:tcW w:w="416" w:type="pct"/>
            <w:vMerge w:val="restar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822.754</w:t>
            </w:r>
          </w:p>
        </w:tc>
        <w:tc>
          <w:tcPr>
            <w:tcW w:w="234" w:type="pct"/>
            <w:vMerge w:val="restar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100%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0%</w:t>
            </w:r>
          </w:p>
        </w:tc>
        <w:tc>
          <w:tcPr>
            <w:tcW w:w="298" w:type="pct"/>
            <w:vMerge w:val="restar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 xml:space="preserve">A definir, durante la ejecución 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lastRenderedPageBreak/>
              <w:t>según necesidades</w:t>
            </w: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lastRenderedPageBreak/>
              <w:t>287.692</w:t>
            </w:r>
          </w:p>
        </w:tc>
        <w:tc>
          <w:tcPr>
            <w:tcW w:w="308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3.1.1.1.4</w:t>
            </w:r>
          </w:p>
        </w:tc>
        <w:tc>
          <w:tcPr>
            <w:tcW w:w="288" w:type="pct"/>
            <w:vMerge w:val="restar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Ex-Ante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IV Trimestre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2019</w:t>
            </w:r>
          </w:p>
        </w:tc>
        <w:tc>
          <w:tcPr>
            <w:tcW w:w="318" w:type="pct"/>
            <w:vMerge w:val="restart"/>
            <w:shd w:val="clear" w:color="auto" w:fill="auto"/>
            <w:vAlign w:val="center"/>
            <w:hideMark/>
          </w:tcPr>
          <w:p w:rsidR="00A7302E" w:rsidRPr="00504FD6" w:rsidRDefault="00007A0C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I Trimestre</w:t>
            </w:r>
            <w:r w:rsidR="00A7302E"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2019</w:t>
            </w:r>
          </w:p>
        </w:tc>
        <w:tc>
          <w:tcPr>
            <w:tcW w:w="345" w:type="pct"/>
            <w:vMerge w:val="restar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 xml:space="preserve">Se prevé realizar varias contrataciones 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lastRenderedPageBreak/>
              <w:t>según necesidad</w:t>
            </w:r>
          </w:p>
        </w:tc>
      </w:tr>
      <w:tr w:rsidR="00504FD6" w:rsidRPr="00504FD6" w:rsidTr="00AF23BA">
        <w:trPr>
          <w:trHeight w:val="300"/>
        </w:trPr>
        <w:tc>
          <w:tcPr>
            <w:tcW w:w="251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812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20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34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04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96.462</w:t>
            </w:r>
          </w:p>
        </w:tc>
        <w:tc>
          <w:tcPr>
            <w:tcW w:w="308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3.1.1.2.3</w:t>
            </w:r>
          </w:p>
        </w:tc>
        <w:tc>
          <w:tcPr>
            <w:tcW w:w="28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57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</w:tr>
      <w:tr w:rsidR="00504FD6" w:rsidRPr="00504FD6" w:rsidTr="00AF23BA">
        <w:trPr>
          <w:trHeight w:val="300"/>
        </w:trPr>
        <w:tc>
          <w:tcPr>
            <w:tcW w:w="251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812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20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34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04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 xml:space="preserve">                     210.000 </w:t>
            </w:r>
          </w:p>
        </w:tc>
        <w:tc>
          <w:tcPr>
            <w:tcW w:w="30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3.1.2.2</w:t>
            </w:r>
          </w:p>
        </w:tc>
        <w:tc>
          <w:tcPr>
            <w:tcW w:w="28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57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</w:tr>
      <w:tr w:rsidR="00504FD6" w:rsidRPr="00504FD6" w:rsidTr="00AF23BA">
        <w:trPr>
          <w:trHeight w:val="300"/>
        </w:trPr>
        <w:tc>
          <w:tcPr>
            <w:tcW w:w="251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812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20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34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04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110.000</w:t>
            </w:r>
          </w:p>
        </w:tc>
        <w:tc>
          <w:tcPr>
            <w:tcW w:w="308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3.3.2.5</w:t>
            </w:r>
          </w:p>
        </w:tc>
        <w:tc>
          <w:tcPr>
            <w:tcW w:w="28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57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</w:tr>
      <w:tr w:rsidR="00504FD6" w:rsidRPr="00504FD6" w:rsidTr="00AF23BA">
        <w:trPr>
          <w:trHeight w:val="300"/>
        </w:trPr>
        <w:tc>
          <w:tcPr>
            <w:tcW w:w="251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812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50" w:type="pct"/>
            <w:vMerge w:val="restar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Producto 33</w:t>
            </w:r>
          </w:p>
        </w:tc>
        <w:tc>
          <w:tcPr>
            <w:tcW w:w="28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20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34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04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7.400</w:t>
            </w:r>
          </w:p>
        </w:tc>
        <w:tc>
          <w:tcPr>
            <w:tcW w:w="308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3.3.1.1.4</w:t>
            </w:r>
          </w:p>
        </w:tc>
        <w:tc>
          <w:tcPr>
            <w:tcW w:w="28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57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</w:tr>
      <w:tr w:rsidR="00504FD6" w:rsidRPr="00504FD6" w:rsidTr="00AF23BA">
        <w:trPr>
          <w:trHeight w:val="132"/>
        </w:trPr>
        <w:tc>
          <w:tcPr>
            <w:tcW w:w="251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812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20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34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04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17.800</w:t>
            </w:r>
          </w:p>
        </w:tc>
        <w:tc>
          <w:tcPr>
            <w:tcW w:w="308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3.3.1.2.4</w:t>
            </w:r>
          </w:p>
        </w:tc>
        <w:tc>
          <w:tcPr>
            <w:tcW w:w="28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57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</w:tr>
      <w:tr w:rsidR="00504FD6" w:rsidRPr="00504FD6" w:rsidTr="00AF23BA">
        <w:trPr>
          <w:trHeight w:val="300"/>
        </w:trPr>
        <w:tc>
          <w:tcPr>
            <w:tcW w:w="251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812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20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34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04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11.000</w:t>
            </w:r>
          </w:p>
        </w:tc>
        <w:tc>
          <w:tcPr>
            <w:tcW w:w="308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3.3.2.3</w:t>
            </w:r>
          </w:p>
        </w:tc>
        <w:tc>
          <w:tcPr>
            <w:tcW w:w="28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57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</w:tr>
      <w:tr w:rsidR="00504FD6" w:rsidRPr="00504FD6" w:rsidTr="00AF23BA">
        <w:trPr>
          <w:trHeight w:val="109"/>
        </w:trPr>
        <w:tc>
          <w:tcPr>
            <w:tcW w:w="251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812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20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34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04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12.400</w:t>
            </w:r>
          </w:p>
        </w:tc>
        <w:tc>
          <w:tcPr>
            <w:tcW w:w="308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3.3.3.4</w:t>
            </w:r>
          </w:p>
        </w:tc>
        <w:tc>
          <w:tcPr>
            <w:tcW w:w="28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57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</w:tr>
      <w:tr w:rsidR="00504FD6" w:rsidRPr="00504FD6" w:rsidTr="00AF23BA">
        <w:trPr>
          <w:trHeight w:val="142"/>
        </w:trPr>
        <w:tc>
          <w:tcPr>
            <w:tcW w:w="251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812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20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34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04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11.000</w:t>
            </w:r>
          </w:p>
        </w:tc>
        <w:tc>
          <w:tcPr>
            <w:tcW w:w="308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3.3.4.3</w:t>
            </w:r>
          </w:p>
        </w:tc>
        <w:tc>
          <w:tcPr>
            <w:tcW w:w="28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57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</w:tr>
      <w:tr w:rsidR="00504FD6" w:rsidRPr="00504FD6" w:rsidTr="00AF23BA">
        <w:trPr>
          <w:trHeight w:val="109"/>
        </w:trPr>
        <w:tc>
          <w:tcPr>
            <w:tcW w:w="251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812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50" w:type="pct"/>
            <w:vMerge w:val="restar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Producto 34</w:t>
            </w:r>
          </w:p>
        </w:tc>
        <w:tc>
          <w:tcPr>
            <w:tcW w:w="28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20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34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04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18.600</w:t>
            </w:r>
          </w:p>
        </w:tc>
        <w:tc>
          <w:tcPr>
            <w:tcW w:w="308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3.4.1.4</w:t>
            </w:r>
          </w:p>
        </w:tc>
        <w:tc>
          <w:tcPr>
            <w:tcW w:w="28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57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</w:tr>
      <w:tr w:rsidR="00504FD6" w:rsidRPr="00504FD6" w:rsidTr="00AF23BA">
        <w:trPr>
          <w:trHeight w:val="109"/>
        </w:trPr>
        <w:tc>
          <w:tcPr>
            <w:tcW w:w="251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812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20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34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04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21.200</w:t>
            </w:r>
          </w:p>
        </w:tc>
        <w:tc>
          <w:tcPr>
            <w:tcW w:w="308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3.4.2.4</w:t>
            </w:r>
          </w:p>
        </w:tc>
        <w:tc>
          <w:tcPr>
            <w:tcW w:w="28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57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</w:tr>
      <w:tr w:rsidR="00504FD6" w:rsidRPr="00504FD6" w:rsidTr="00AF23BA">
        <w:trPr>
          <w:trHeight w:val="109"/>
        </w:trPr>
        <w:tc>
          <w:tcPr>
            <w:tcW w:w="251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812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20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34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04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9.200</w:t>
            </w:r>
          </w:p>
        </w:tc>
        <w:tc>
          <w:tcPr>
            <w:tcW w:w="308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3.4.3.1.4</w:t>
            </w:r>
          </w:p>
        </w:tc>
        <w:tc>
          <w:tcPr>
            <w:tcW w:w="28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57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</w:tr>
      <w:tr w:rsidR="00504FD6" w:rsidRPr="00504FD6" w:rsidTr="00AF23BA">
        <w:trPr>
          <w:trHeight w:val="109"/>
        </w:trPr>
        <w:tc>
          <w:tcPr>
            <w:tcW w:w="251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812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20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34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04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10.000</w:t>
            </w:r>
          </w:p>
        </w:tc>
        <w:tc>
          <w:tcPr>
            <w:tcW w:w="308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3.4.3.2.3</w:t>
            </w:r>
          </w:p>
        </w:tc>
        <w:tc>
          <w:tcPr>
            <w:tcW w:w="28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57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</w:tr>
      <w:tr w:rsidR="00504FD6" w:rsidRPr="00504FD6" w:rsidTr="00AF23BA">
        <w:trPr>
          <w:trHeight w:val="510"/>
        </w:trPr>
        <w:tc>
          <w:tcPr>
            <w:tcW w:w="251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UEP Mi Ambiente</w:t>
            </w:r>
          </w:p>
        </w:tc>
        <w:tc>
          <w:tcPr>
            <w:tcW w:w="812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Contratación de una consultoría para la Evaluación Ex Post del Proyecto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Evaluaciones del Proyecto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3CV</w:t>
            </w:r>
          </w:p>
        </w:tc>
        <w:tc>
          <w:tcPr>
            <w:tcW w:w="220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33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100.000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100%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0%</w:t>
            </w:r>
          </w:p>
        </w:tc>
        <w:tc>
          <w:tcPr>
            <w:tcW w:w="29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08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4.3.3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Ex-Ante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IV Trimestre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2022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I Trimestre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2023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</w:tr>
      <w:tr w:rsidR="00504FD6" w:rsidRPr="00504FD6" w:rsidTr="00AF23BA">
        <w:trPr>
          <w:trHeight w:val="510"/>
        </w:trPr>
        <w:tc>
          <w:tcPr>
            <w:tcW w:w="251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UEP Mi Ambiente</w:t>
            </w:r>
          </w:p>
        </w:tc>
        <w:tc>
          <w:tcPr>
            <w:tcW w:w="812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Contratación de una consultoría para la elaboración del Plan de Comunicación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Producto 29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3CV</w:t>
            </w:r>
          </w:p>
        </w:tc>
        <w:tc>
          <w:tcPr>
            <w:tcW w:w="220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34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50.000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100%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0%</w:t>
            </w:r>
          </w:p>
        </w:tc>
        <w:tc>
          <w:tcPr>
            <w:tcW w:w="29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08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1.2.8.1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Ex-Ante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IV Trimestre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2018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I Trimestre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2019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</w:tr>
      <w:tr w:rsidR="00504FD6" w:rsidRPr="00504FD6" w:rsidTr="00AF23BA">
        <w:trPr>
          <w:trHeight w:val="765"/>
        </w:trPr>
        <w:tc>
          <w:tcPr>
            <w:tcW w:w="251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UEP Mi Ambiente</w:t>
            </w:r>
          </w:p>
        </w:tc>
        <w:tc>
          <w:tcPr>
            <w:tcW w:w="812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Contratación de una consultoría para elaboración de los 4 Planes previstos en los Estándares de sostenibilidad turística en AAPP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Administración del Proyecto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Sistema Nacional</w:t>
            </w:r>
          </w:p>
        </w:tc>
        <w:tc>
          <w:tcPr>
            <w:tcW w:w="220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35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30.000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0%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100%</w:t>
            </w:r>
          </w:p>
        </w:tc>
        <w:tc>
          <w:tcPr>
            <w:tcW w:w="29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</w:p>
        </w:tc>
        <w:tc>
          <w:tcPr>
            <w:tcW w:w="308" w:type="pct"/>
            <w:shd w:val="clear" w:color="auto" w:fill="auto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4.1.7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Ex-Ante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III Trimestre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2018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VI Trimestre</w:t>
            </w: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2018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</w:tr>
      <w:tr w:rsidR="00504FD6" w:rsidRPr="00504FD6" w:rsidTr="00AF23BA">
        <w:trPr>
          <w:trHeight w:val="315"/>
        </w:trPr>
        <w:tc>
          <w:tcPr>
            <w:tcW w:w="251" w:type="pct"/>
            <w:shd w:val="clear" w:color="000000" w:fill="D9D9D9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812" w:type="pct"/>
            <w:shd w:val="clear" w:color="000000" w:fill="D9D9D9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50" w:type="pct"/>
            <w:shd w:val="clear" w:color="000000" w:fill="D9D9D9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88" w:type="pct"/>
            <w:shd w:val="clear" w:color="000000" w:fill="D9D9D9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20" w:type="pct"/>
            <w:shd w:val="clear" w:color="000000" w:fill="D9D9D9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es-PY"/>
              </w:rPr>
              <w:t>Sub-Total</w:t>
            </w:r>
          </w:p>
        </w:tc>
        <w:tc>
          <w:tcPr>
            <w:tcW w:w="416" w:type="pct"/>
            <w:shd w:val="clear" w:color="000000" w:fill="D9D9D9"/>
            <w:vAlign w:val="center"/>
            <w:hideMark/>
          </w:tcPr>
          <w:p w:rsidR="00A7302E" w:rsidRPr="00504FD6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es-PY"/>
              </w:rPr>
              <w:t>2.822.154</w:t>
            </w:r>
          </w:p>
        </w:tc>
        <w:tc>
          <w:tcPr>
            <w:tcW w:w="234" w:type="pct"/>
            <w:shd w:val="clear" w:color="000000" w:fill="D9D9D9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04" w:type="pct"/>
            <w:shd w:val="clear" w:color="000000" w:fill="D9D9D9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98" w:type="pct"/>
            <w:shd w:val="clear" w:color="000000" w:fill="D9D9D9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10" w:type="pct"/>
            <w:shd w:val="clear" w:color="000000" w:fill="D9D9D9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08" w:type="pct"/>
            <w:shd w:val="clear" w:color="000000" w:fill="D9D9D9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88" w:type="pct"/>
            <w:shd w:val="clear" w:color="000000" w:fill="D9D9D9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57" w:type="pct"/>
            <w:shd w:val="clear" w:color="000000" w:fill="D9D9D9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18" w:type="pct"/>
            <w:shd w:val="clear" w:color="000000" w:fill="D9D9D9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45" w:type="pct"/>
            <w:shd w:val="clear" w:color="000000" w:fill="D9D9D9"/>
            <w:vAlign w:val="center"/>
            <w:hideMark/>
          </w:tcPr>
          <w:p w:rsidR="00A7302E" w:rsidRPr="00504FD6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504FD6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</w:tr>
    </w:tbl>
    <w:p w:rsidR="00A7302E" w:rsidRDefault="00A7302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"/>
        <w:gridCol w:w="981"/>
        <w:gridCol w:w="678"/>
        <w:gridCol w:w="538"/>
        <w:gridCol w:w="570"/>
        <w:gridCol w:w="570"/>
        <w:gridCol w:w="732"/>
        <w:gridCol w:w="743"/>
        <w:gridCol w:w="800"/>
        <w:gridCol w:w="770"/>
        <w:gridCol w:w="770"/>
        <w:gridCol w:w="731"/>
      </w:tblGrid>
      <w:tr w:rsidR="00A7302E" w:rsidRPr="00007A0C" w:rsidTr="00007A0C">
        <w:trPr>
          <w:trHeight w:val="315"/>
        </w:trPr>
        <w:tc>
          <w:tcPr>
            <w:tcW w:w="5000" w:type="pct"/>
            <w:gridSpan w:val="12"/>
            <w:shd w:val="clear" w:color="000000" w:fill="3366FF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es-PY"/>
              </w:rPr>
              <w:t>SUBPROYECTOS</w:t>
            </w:r>
          </w:p>
        </w:tc>
      </w:tr>
      <w:tr w:rsidR="00A7302E" w:rsidRPr="00007A0C" w:rsidTr="00AF23BA">
        <w:trPr>
          <w:trHeight w:val="300"/>
        </w:trPr>
        <w:tc>
          <w:tcPr>
            <w:tcW w:w="257" w:type="pct"/>
            <w:vMerge w:val="restart"/>
            <w:shd w:val="clear" w:color="000000" w:fill="3366FF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  <w:t>Unidad Ejecutora:</w:t>
            </w:r>
          </w:p>
        </w:tc>
        <w:tc>
          <w:tcPr>
            <w:tcW w:w="962" w:type="pct"/>
            <w:vMerge w:val="restart"/>
            <w:shd w:val="clear" w:color="000000" w:fill="3366FF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  <w:t>Objeto de la Transferencia:</w:t>
            </w:r>
          </w:p>
        </w:tc>
        <w:tc>
          <w:tcPr>
            <w:tcW w:w="694" w:type="pct"/>
            <w:vMerge w:val="restart"/>
            <w:shd w:val="clear" w:color="000000" w:fill="3366FF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  <w:t>Descripción adicional:</w:t>
            </w:r>
          </w:p>
        </w:tc>
        <w:tc>
          <w:tcPr>
            <w:tcW w:w="560" w:type="pct"/>
            <w:vMerge w:val="restart"/>
            <w:shd w:val="clear" w:color="000000" w:fill="3366FF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  <w:t>Número de Proceso:</w:t>
            </w:r>
          </w:p>
        </w:tc>
        <w:tc>
          <w:tcPr>
            <w:tcW w:w="907" w:type="pct"/>
            <w:gridSpan w:val="3"/>
            <w:shd w:val="clear" w:color="000000" w:fill="3366FF"/>
            <w:noWrap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  <w:t xml:space="preserve">Monto Estimado </w:t>
            </w:r>
          </w:p>
        </w:tc>
        <w:tc>
          <w:tcPr>
            <w:tcW w:w="315" w:type="pct"/>
            <w:vMerge w:val="restart"/>
            <w:shd w:val="clear" w:color="000000" w:fill="3366FF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  <w:t>Componente Asociado:</w:t>
            </w:r>
          </w:p>
        </w:tc>
        <w:tc>
          <w:tcPr>
            <w:tcW w:w="341" w:type="pct"/>
            <w:vMerge w:val="restart"/>
            <w:shd w:val="clear" w:color="000000" w:fill="3366FF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  <w:t>Cantidad Estimada de Subproyectos:</w:t>
            </w:r>
          </w:p>
        </w:tc>
        <w:tc>
          <w:tcPr>
            <w:tcW w:w="655" w:type="pct"/>
            <w:gridSpan w:val="2"/>
            <w:shd w:val="clear" w:color="000000" w:fill="3366FF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  <w:t>Fechas</w:t>
            </w:r>
          </w:p>
        </w:tc>
        <w:tc>
          <w:tcPr>
            <w:tcW w:w="310" w:type="pct"/>
            <w:vMerge w:val="restart"/>
            <w:shd w:val="clear" w:color="000000" w:fill="3366FF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  <w:t>Comentarios</w:t>
            </w:r>
          </w:p>
        </w:tc>
      </w:tr>
      <w:tr w:rsidR="00A7302E" w:rsidRPr="00007A0C" w:rsidTr="00AF23BA">
        <w:trPr>
          <w:trHeight w:val="1020"/>
        </w:trPr>
        <w:tc>
          <w:tcPr>
            <w:tcW w:w="257" w:type="pct"/>
            <w:vMerge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962" w:type="pct"/>
            <w:vMerge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694" w:type="pct"/>
            <w:vMerge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560" w:type="pct"/>
            <w:vMerge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298" w:type="pct"/>
            <w:shd w:val="clear" w:color="000000" w:fill="3366FF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  <w:t>Monto Estimado en US$:</w:t>
            </w:r>
          </w:p>
        </w:tc>
        <w:tc>
          <w:tcPr>
            <w:tcW w:w="298" w:type="pct"/>
            <w:shd w:val="clear" w:color="000000" w:fill="3366FF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  <w:t>Monto Estimado % BID:</w:t>
            </w:r>
          </w:p>
        </w:tc>
        <w:tc>
          <w:tcPr>
            <w:tcW w:w="311" w:type="pct"/>
            <w:shd w:val="clear" w:color="000000" w:fill="3366FF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  <w:t>Monto Estimado % Contraparte:</w:t>
            </w:r>
          </w:p>
        </w:tc>
        <w:tc>
          <w:tcPr>
            <w:tcW w:w="315" w:type="pct"/>
            <w:vMerge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341" w:type="pct"/>
            <w:vMerge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327" w:type="pct"/>
            <w:shd w:val="clear" w:color="000000" w:fill="3366FF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  <w:t>Firma del Contrato / Convenio por Adjudicación de los Subproyectos</w:t>
            </w:r>
          </w:p>
        </w:tc>
        <w:tc>
          <w:tcPr>
            <w:tcW w:w="327" w:type="pct"/>
            <w:shd w:val="clear" w:color="000000" w:fill="3366FF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  <w:t xml:space="preserve">Fecha de </w:t>
            </w:r>
            <w:r w:rsidRPr="00007A0C"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  <w:br/>
              <w:t>Transferencia</w:t>
            </w:r>
          </w:p>
        </w:tc>
        <w:tc>
          <w:tcPr>
            <w:tcW w:w="310" w:type="pct"/>
            <w:vMerge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4"/>
                <w:szCs w:val="14"/>
                <w:lang w:eastAsia="es-PY"/>
              </w:rPr>
            </w:pPr>
          </w:p>
        </w:tc>
      </w:tr>
      <w:tr w:rsidR="00A7302E" w:rsidRPr="00007A0C" w:rsidTr="00AF23BA">
        <w:trPr>
          <w:trHeight w:val="1320"/>
        </w:trPr>
        <w:tc>
          <w:tcPr>
            <w:tcW w:w="257" w:type="pct"/>
            <w:shd w:val="clear" w:color="auto" w:fill="auto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UEP Mi Ambiente</w:t>
            </w:r>
          </w:p>
        </w:tc>
        <w:tc>
          <w:tcPr>
            <w:tcW w:w="962" w:type="pct"/>
            <w:shd w:val="clear" w:color="auto" w:fill="auto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Acciones de capacitación, acompañamiento, financiamiento y promoción a organizaciones comunitarias con micro emprendimientos (industrias creativas) mediante el apoyo con transferencias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Producto 23</w:t>
            </w:r>
          </w:p>
        </w:tc>
        <w:tc>
          <w:tcPr>
            <w:tcW w:w="560" w:type="pct"/>
            <w:shd w:val="clear" w:color="auto" w:fill="auto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36</w:t>
            </w:r>
          </w:p>
        </w:tc>
        <w:tc>
          <w:tcPr>
            <w:tcW w:w="298" w:type="pct"/>
            <w:shd w:val="clear" w:color="auto" w:fill="auto"/>
            <w:vAlign w:val="center"/>
            <w:hideMark/>
          </w:tcPr>
          <w:p w:rsidR="00A7302E" w:rsidRPr="00007A0C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480.000</w:t>
            </w:r>
          </w:p>
        </w:tc>
        <w:tc>
          <w:tcPr>
            <w:tcW w:w="298" w:type="pct"/>
            <w:shd w:val="clear" w:color="auto" w:fill="auto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100%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0%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1.2.2.1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A determinar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 xml:space="preserve">IV Trimestre </w:t>
            </w:r>
            <w:r w:rsidRPr="00007A0C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br/>
              <w:t>Año 1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</w:tr>
      <w:tr w:rsidR="00A7302E" w:rsidRPr="00007A0C" w:rsidTr="00AF23BA">
        <w:trPr>
          <w:trHeight w:val="255"/>
        </w:trPr>
        <w:tc>
          <w:tcPr>
            <w:tcW w:w="257" w:type="pct"/>
            <w:shd w:val="clear" w:color="000000" w:fill="D9D9D9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962" w:type="pct"/>
            <w:shd w:val="clear" w:color="000000" w:fill="D9D9D9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694" w:type="pct"/>
            <w:shd w:val="clear" w:color="000000" w:fill="D9D9D9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560" w:type="pct"/>
            <w:shd w:val="clear" w:color="000000" w:fill="D9D9D9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98" w:type="pct"/>
            <w:shd w:val="clear" w:color="000000" w:fill="D9D9D9"/>
            <w:vAlign w:val="center"/>
            <w:hideMark/>
          </w:tcPr>
          <w:p w:rsidR="00A7302E" w:rsidRPr="00007A0C" w:rsidRDefault="00A7302E" w:rsidP="00007A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480.000</w:t>
            </w:r>
          </w:p>
        </w:tc>
        <w:tc>
          <w:tcPr>
            <w:tcW w:w="298" w:type="pct"/>
            <w:shd w:val="clear" w:color="000000" w:fill="D9D9D9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11" w:type="pct"/>
            <w:shd w:val="clear" w:color="000000" w:fill="D9D9D9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15" w:type="pct"/>
            <w:shd w:val="clear" w:color="000000" w:fill="D9D9D9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41" w:type="pct"/>
            <w:shd w:val="clear" w:color="000000" w:fill="D9D9D9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27" w:type="pct"/>
            <w:shd w:val="clear" w:color="000000" w:fill="D9D9D9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27" w:type="pct"/>
            <w:shd w:val="clear" w:color="000000" w:fill="D9D9D9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10" w:type="pct"/>
            <w:shd w:val="clear" w:color="000000" w:fill="D9D9D9"/>
            <w:vAlign w:val="center"/>
            <w:hideMark/>
          </w:tcPr>
          <w:p w:rsidR="00A7302E" w:rsidRPr="00007A0C" w:rsidRDefault="00A7302E" w:rsidP="00A7302E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</w:pPr>
            <w:r w:rsidRPr="00007A0C">
              <w:rPr>
                <w:rFonts w:ascii="Calibri" w:eastAsia="Times New Roman" w:hAnsi="Calibri" w:cs="Calibri"/>
                <w:sz w:val="14"/>
                <w:szCs w:val="14"/>
                <w:lang w:eastAsia="es-PY"/>
              </w:rPr>
              <w:t> </w:t>
            </w:r>
          </w:p>
        </w:tc>
      </w:tr>
    </w:tbl>
    <w:p w:rsidR="00A7302E" w:rsidRDefault="00A7302E"/>
    <w:p w:rsidR="00A7302E" w:rsidRDefault="00A7302E"/>
    <w:p w:rsidR="00A7302E" w:rsidRDefault="00007A0C">
      <w:r w:rsidRPr="00A7302E">
        <w:rPr>
          <w:noProof/>
        </w:rPr>
        <w:lastRenderedPageBreak/>
        <w:drawing>
          <wp:inline distT="0" distB="0" distL="0" distR="0" wp14:anchorId="76E8ADBB" wp14:editId="575DDDDC">
            <wp:extent cx="3621715" cy="680483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0278" cy="691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730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6E57" w:rsidRDefault="00D26E57" w:rsidP="00007A0C">
      <w:pPr>
        <w:spacing w:after="0" w:line="240" w:lineRule="auto"/>
      </w:pPr>
      <w:r>
        <w:separator/>
      </w:r>
    </w:p>
  </w:endnote>
  <w:endnote w:type="continuationSeparator" w:id="0">
    <w:p w:rsidR="00D26E57" w:rsidRDefault="00D26E57" w:rsidP="00007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1852918"/>
      <w:docPartObj>
        <w:docPartGallery w:val="Page Numbers (Bottom of Page)"/>
        <w:docPartUnique/>
      </w:docPartObj>
    </w:sdtPr>
    <w:sdtEndPr/>
    <w:sdtContent>
      <w:p w:rsidR="00AF23BA" w:rsidRDefault="00AF23B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C80" w:rsidRPr="00931C80">
          <w:rPr>
            <w:noProof/>
            <w:lang w:val="es-ES"/>
          </w:rPr>
          <w:t>11</w:t>
        </w:r>
        <w:r>
          <w:fldChar w:fldCharType="end"/>
        </w:r>
      </w:p>
    </w:sdtContent>
  </w:sdt>
  <w:p w:rsidR="00AF23BA" w:rsidRDefault="00AF23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6E57" w:rsidRDefault="00D26E57" w:rsidP="00007A0C">
      <w:pPr>
        <w:spacing w:after="0" w:line="240" w:lineRule="auto"/>
      </w:pPr>
      <w:r>
        <w:separator/>
      </w:r>
    </w:p>
  </w:footnote>
  <w:footnote w:type="continuationSeparator" w:id="0">
    <w:p w:rsidR="00D26E57" w:rsidRDefault="00D26E57" w:rsidP="00007A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02E"/>
    <w:rsid w:val="00007A0C"/>
    <w:rsid w:val="00264EF5"/>
    <w:rsid w:val="00504FD6"/>
    <w:rsid w:val="00931C80"/>
    <w:rsid w:val="00A7302E"/>
    <w:rsid w:val="00AF23BA"/>
    <w:rsid w:val="00B857C0"/>
    <w:rsid w:val="00C53F2F"/>
    <w:rsid w:val="00CF0A92"/>
    <w:rsid w:val="00D26E57"/>
    <w:rsid w:val="00F7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DFAC2B-43A2-4FBC-81C0-857299C12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7A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7A0C"/>
  </w:style>
  <w:style w:type="paragraph" w:styleId="Footer">
    <w:name w:val="footer"/>
    <w:basedOn w:val="Normal"/>
    <w:link w:val="FooterChar"/>
    <w:uiPriority w:val="99"/>
    <w:unhideWhenUsed/>
    <w:rsid w:val="00007A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7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17" Type="http://schemas.openxmlformats.org/officeDocument/2006/relationships/customXml" Target="../customXml/item8.xml"/><Relationship Id="rId2" Type="http://schemas.openxmlformats.org/officeDocument/2006/relationships/styles" Target="styles.xml"/><Relationship Id="rId16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074614711E5A5E4D83FF5DF108DE8A5D" ma:contentTypeVersion="30" ma:contentTypeDescription="A content type to manage public (operations) IDB documents" ma:contentTypeScope="" ma:versionID="5b0b7df02fdc26c97382b0a259c0c55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7f0d8ce1d36f29c8a71c87f7b6a957b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R0000325621</Record_x0020_Number>
    <Key_x0020_Document xmlns="cdc7663a-08f0-4737-9e8c-148ce897a09c">false</Key_x0020_Document>
    <Division_x0020_or_x0020_Unit xmlns="cdc7663a-08f0-4737-9e8c-148ce897a09c">CSD/HUD</Division_x0020_or_x0020_Unit>
    <Other_x0020_Author xmlns="cdc7663a-08f0-4737-9e8c-148ce897a09c">Navarrete, Jesus</Other_x0020_Author>
    <IDBDocs_x0020_Number xmlns="cdc7663a-08f0-4737-9e8c-148ce897a09c" xsi:nil="true"/>
    <Document_x0020_Author xmlns="cdc7663a-08f0-4737-9e8c-148ce897a09c">Aguilar Blandon, Maria Alejandra</Document_x0020_Author>
    <_dlc_DocId xmlns="cdc7663a-08f0-4737-9e8c-148ce897a09c">EZSHARE-1313242749-71</_dlc_DocId>
    <Operation_x0020_Type xmlns="cdc7663a-08f0-4737-9e8c-148ce897a09c">Loan Operation</Operation_x0020_Type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Panama</TermName>
          <TermId xmlns="http://schemas.microsoft.com/office/infopath/2007/PartnerControls">7af43a84-776d-43d1-b0f2-8a1f2a8ffc7b</TermId>
        </TermInfo>
      </Terms>
    </ic46d7e087fd4a108fb86518ca413cc6>
    <TaxCatchAll xmlns="cdc7663a-08f0-4737-9e8c-148ce897a09c">
      <Value>25</Value>
      <Value>24</Value>
      <Value>23</Value>
      <Value>1</Value>
      <Value>22</Value>
    </TaxCatchAll>
    <Fiscal_x0020_Year_x0020_IDB xmlns="cdc7663a-08f0-4737-9e8c-148ce897a09c">2017</Fiscal_x0020_Year_x0020_IDB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PN-L1146</Project_x0020_Number>
    <Package_x0020_Code xmlns="cdc7663a-08f0-4737-9e8c-148ce897a09c" xsi:nil="true"/>
    <Migration_x0020_Info xmlns="cdc7663a-08f0-4737-9e8c-148ce897a09c" xsi:nil="true"/>
    <Related_x0020_SisCor_x0020_Number xmlns="cdc7663a-08f0-4737-9e8c-148ce897a09c" xsi:nil="true"/>
    <Approval_x0020_Number xmlns="cdc7663a-08f0-4737-9e8c-148ce897a09c" xsi:nil="true"/>
    <Business_x0020_Area xmlns="cdc7663a-08f0-4737-9e8c-148ce897a09c">Life Cycle</Business_x0020_Area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Access_x0020_to_x0020_Information_x00a0_Policy xmlns="cdc7663a-08f0-4737-9e8c-148ce897a09c">Public - Simultaneous Disclosure</Access_x0020_to_x0020_Information_x00a0_Policy>
    <SISCOR_x0020_Number xmlns="cdc7663a-08f0-4737-9e8c-148ce897a09c" xsi:nil="true"/>
    <Identifier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DEVELOPMENT AND HOUSING</TermName>
          <TermId xmlns="http://schemas.microsoft.com/office/infopath/2007/PartnerControls">d14615ee-683d-4ec6-a5cf-ae743c6c4ac1</TermId>
        </TermInfo>
      </Terms>
    </nddeef1749674d76abdbe4b239a70bc6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REHABILITATION AND HERITAGE</TermName>
          <TermId xmlns="http://schemas.microsoft.com/office/infopath/2007/PartnerControls">482110ea-0a9c-4fc7-8141-1c54d8f493d5</TermId>
        </TermInfo>
      </Terms>
    </b2ec7cfb18674cb8803df6b262e8b107>
    <Document_x0020_Language_x0020_IDB xmlns="cdc7663a-08f0-4737-9e8c-148ce897a09c">Spanish</Document_x0020_Language_x0020_IDB>
    <_dlc_DocIdUrl xmlns="cdc7663a-08f0-4737-9e8c-148ce897a09c">
      <Url>https://idbg.sharepoint.com/teams/EZ-PN-LON/PN-L1146/_layouts/15/DocIdRedir.aspx?ID=EZSHARE-1313242749-71</Url>
      <Description>EZSHARE-1313242749-71</Description>
    </_dlc_DocIdUrl>
    <Phase xmlns="cdc7663a-08f0-4737-9e8c-148ce897a09c">ACTIVE</Phase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0984D44B-104F-49D8-9803-6BD6429CC0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151015-9275-4CEE-AAD9-5403B41DE773}"/>
</file>

<file path=customXml/itemProps3.xml><?xml version="1.0" encoding="utf-8"?>
<ds:datastoreItem xmlns:ds="http://schemas.openxmlformats.org/officeDocument/2006/customXml" ds:itemID="{BAA2600F-E043-488B-A5D0-5FB27CF9199A}"/>
</file>

<file path=customXml/itemProps4.xml><?xml version="1.0" encoding="utf-8"?>
<ds:datastoreItem xmlns:ds="http://schemas.openxmlformats.org/officeDocument/2006/customXml" ds:itemID="{0590BB88-8F2E-4E5A-93CC-3DF541B24B39}"/>
</file>

<file path=customXml/itemProps5.xml><?xml version="1.0" encoding="utf-8"?>
<ds:datastoreItem xmlns:ds="http://schemas.openxmlformats.org/officeDocument/2006/customXml" ds:itemID="{889D88C9-E57C-4121-A2E6-D567788BEFDE}"/>
</file>

<file path=customXml/itemProps6.xml><?xml version="1.0" encoding="utf-8"?>
<ds:datastoreItem xmlns:ds="http://schemas.openxmlformats.org/officeDocument/2006/customXml" ds:itemID="{6A1F24A1-7E19-4E5C-9A16-1CC33E6B9589}"/>
</file>

<file path=customXml/itemProps7.xml><?xml version="1.0" encoding="utf-8"?>
<ds:datastoreItem xmlns:ds="http://schemas.openxmlformats.org/officeDocument/2006/customXml" ds:itemID="{C8707751-062D-4FD5-A198-86A0335A5FF0}"/>
</file>

<file path=customXml/itemProps8.xml><?xml version="1.0" encoding="utf-8"?>
<ds:datastoreItem xmlns:ds="http://schemas.openxmlformats.org/officeDocument/2006/customXml" ds:itemID="{D4207DFA-4A0E-4E56-A08C-85A7ED1FED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11</Pages>
  <Words>2668</Words>
  <Characters>15208</Characters>
  <Application>Microsoft Office Word</Application>
  <DocSecurity>0</DocSecurity>
  <Lines>126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Graciela von Bargen</dc:creator>
  <cp:keywords/>
  <dc:description/>
  <cp:lastModifiedBy>Aguilar Blandon, Maria Alejandra</cp:lastModifiedBy>
  <cp:revision>3</cp:revision>
  <dcterms:created xsi:type="dcterms:W3CDTF">2017-11-28T22:50:00Z</dcterms:created>
  <dcterms:modified xsi:type="dcterms:W3CDTF">2017-12-06T22:21:00Z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24;#URBAN REHABILITATION AND HERITAGE|482110ea-0a9c-4fc7-8141-1c54d8f493d5</vt:lpwstr>
  </property>
  <property fmtid="{D5CDD505-2E9C-101B-9397-08002B2CF9AE}" pid="7" name="Country">
    <vt:lpwstr>22;#Panama|7af43a84-776d-43d1-b0f2-8a1f2a8ffc7b</vt:lpwstr>
  </property>
  <property fmtid="{D5CDD505-2E9C-101B-9397-08002B2CF9AE}" pid="8" name="Fund IDB">
    <vt:lpwstr>25;#ORC|c028a4b2-ad8b-4cf4-9cac-a2ae6a778e23</vt:lpwstr>
  </property>
  <property fmtid="{D5CDD505-2E9C-101B-9397-08002B2CF9AE}" pid="9" name="_dlc_DocIdItemGuid">
    <vt:lpwstr>e268f9f7-31d3-4aed-ab01-bbfa6a6d9979</vt:lpwstr>
  </property>
  <property fmtid="{D5CDD505-2E9C-101B-9397-08002B2CF9AE}" pid="10" name="Sector IDB">
    <vt:lpwstr>23;#URBAN DEVELOPMENT AND HOUSING|d14615ee-683d-4ec6-a5cf-ae743c6c4ac1</vt:lpwstr>
  </property>
  <property fmtid="{D5CDD505-2E9C-101B-9397-08002B2CF9AE}" pid="11" name="Function Operations IDB">
    <vt:lpwstr>1;#Project Preparation, Planning and Design|29ca0c72-1fc4-435f-a09c-28585cb5eac9</vt:lpwstr>
  </property>
  <property fmtid="{D5CDD505-2E9C-101B-9397-08002B2CF9AE}" pid="12" name="RecordPoint_ActiveItemMoved">
    <vt:lpwstr>/teams/EZ-PN-LON/PN-L1146/05 Basic Data/Draft Area/Plan de Adquisiciones  MiAmbiente.docx</vt:lpwstr>
  </property>
  <property fmtid="{D5CDD505-2E9C-101B-9397-08002B2CF9AE}" pid="13" name="RecordStorageActiveId">
    <vt:lpwstr>8da7c05e-ceaf-4cb8-bf14-13a0123112db</vt:lpwstr>
  </property>
  <property fmtid="{D5CDD505-2E9C-101B-9397-08002B2CF9AE}" pid="14" name="Disclosure Activity">
    <vt:lpwstr>Loan Proposal</vt:lpwstr>
  </property>
  <property fmtid="{D5CDD505-2E9C-101B-9397-08002B2CF9AE}" pid="15" name="ContentTypeId">
    <vt:lpwstr>0x0101001A458A224826124E8B45B1D613300CFC00074614711E5A5E4D83FF5DF108DE8A5D</vt:lpwstr>
  </property>
</Properties>
</file>