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F2E8E" w14:textId="77777777" w:rsidR="00295AE1" w:rsidRPr="00084331" w:rsidRDefault="00295AE1">
      <w:pPr>
        <w:pStyle w:val="SubHeading1"/>
        <w:numPr>
          <w:ilvl w:val="0"/>
          <w:numId w:val="0"/>
        </w:numPr>
        <w:ind w:left="-270" w:right="-90"/>
        <w:jc w:val="center"/>
        <w:rPr>
          <w:szCs w:val="24"/>
          <w:lang w:val="pt-BR"/>
        </w:rPr>
      </w:pPr>
      <w:r w:rsidRPr="00084331">
        <w:rPr>
          <w:szCs w:val="24"/>
          <w:lang w:val="pt-BR"/>
        </w:rPr>
        <w:t>GOVERNO DO ESTADO DO PARANÁ</w:t>
      </w:r>
    </w:p>
    <w:p w14:paraId="7E5F2E8F" w14:textId="77777777" w:rsidR="00295AE1" w:rsidRPr="00084331" w:rsidRDefault="00295AE1">
      <w:pPr>
        <w:pStyle w:val="SubHeading1"/>
        <w:numPr>
          <w:ilvl w:val="0"/>
          <w:numId w:val="0"/>
        </w:numPr>
        <w:ind w:left="1872" w:hanging="576"/>
        <w:rPr>
          <w:szCs w:val="24"/>
          <w:lang w:val="pt-BR"/>
        </w:rPr>
      </w:pPr>
    </w:p>
    <w:p w14:paraId="7E5F2E90" w14:textId="77777777" w:rsidR="00C80B5F" w:rsidRPr="00084331" w:rsidRDefault="00C80B5F">
      <w:pPr>
        <w:pStyle w:val="SubHeading1"/>
        <w:numPr>
          <w:ilvl w:val="0"/>
          <w:numId w:val="0"/>
        </w:numPr>
        <w:ind w:left="1872" w:hanging="576"/>
        <w:rPr>
          <w:szCs w:val="24"/>
          <w:lang w:val="pt-BR"/>
        </w:rPr>
      </w:pPr>
    </w:p>
    <w:p w14:paraId="7E5F2E91" w14:textId="77777777" w:rsidR="00C80B5F" w:rsidRPr="00084331" w:rsidRDefault="00C80B5F">
      <w:pPr>
        <w:pStyle w:val="SubHeading1"/>
        <w:numPr>
          <w:ilvl w:val="0"/>
          <w:numId w:val="0"/>
        </w:numPr>
        <w:ind w:left="1872" w:hanging="576"/>
        <w:rPr>
          <w:szCs w:val="24"/>
          <w:lang w:val="pt-BR"/>
        </w:rPr>
      </w:pPr>
    </w:p>
    <w:p w14:paraId="7E5F2E92" w14:textId="77777777" w:rsidR="00295AE1" w:rsidRPr="00084331" w:rsidRDefault="00295AE1">
      <w:pPr>
        <w:pStyle w:val="SubHeading1"/>
        <w:numPr>
          <w:ilvl w:val="0"/>
          <w:numId w:val="0"/>
        </w:numPr>
        <w:jc w:val="center"/>
        <w:rPr>
          <w:szCs w:val="24"/>
          <w:lang w:val="pt-BR"/>
        </w:rPr>
      </w:pPr>
      <w:r w:rsidRPr="00084331">
        <w:rPr>
          <w:szCs w:val="24"/>
          <w:lang w:val="pt-BR"/>
        </w:rPr>
        <w:t>SECRETARIA DE ESTADO DO DESENVOLVIMENTO URBANO - SEDU</w:t>
      </w:r>
    </w:p>
    <w:p w14:paraId="7E5F2E93" w14:textId="77777777" w:rsidR="00295AE1" w:rsidRPr="00084331" w:rsidRDefault="00295AE1">
      <w:pPr>
        <w:pStyle w:val="SubHeading1"/>
        <w:numPr>
          <w:ilvl w:val="0"/>
          <w:numId w:val="0"/>
        </w:numPr>
        <w:jc w:val="center"/>
        <w:rPr>
          <w:szCs w:val="24"/>
          <w:lang w:val="pt-BR"/>
        </w:rPr>
      </w:pPr>
      <w:r w:rsidRPr="00084331">
        <w:rPr>
          <w:szCs w:val="24"/>
          <w:lang w:val="pt-BR"/>
        </w:rPr>
        <w:t>SERVIÇO SOCIAL AUTÔNOMO PARANACIDADE</w:t>
      </w:r>
    </w:p>
    <w:p w14:paraId="7E5F2E94" w14:textId="77777777" w:rsidR="00295AE1" w:rsidRPr="00084331" w:rsidRDefault="00295AE1">
      <w:pPr>
        <w:pStyle w:val="SubHeading1"/>
        <w:numPr>
          <w:ilvl w:val="0"/>
          <w:numId w:val="0"/>
        </w:numPr>
        <w:jc w:val="center"/>
        <w:rPr>
          <w:szCs w:val="24"/>
          <w:lang w:val="pt-BR"/>
        </w:rPr>
      </w:pPr>
    </w:p>
    <w:p w14:paraId="7E5F2E95" w14:textId="77777777" w:rsidR="00295AE1" w:rsidRPr="00084331" w:rsidRDefault="00295AE1">
      <w:pPr>
        <w:pStyle w:val="SubHeading1"/>
        <w:numPr>
          <w:ilvl w:val="0"/>
          <w:numId w:val="0"/>
        </w:numPr>
        <w:jc w:val="center"/>
        <w:rPr>
          <w:szCs w:val="24"/>
          <w:lang w:val="pt-BR"/>
        </w:rPr>
      </w:pPr>
    </w:p>
    <w:p w14:paraId="7E5F2E96" w14:textId="77777777" w:rsidR="00295AE1" w:rsidRPr="00084331" w:rsidRDefault="00295AE1">
      <w:pPr>
        <w:pStyle w:val="SubHeading1"/>
        <w:numPr>
          <w:ilvl w:val="0"/>
          <w:numId w:val="0"/>
        </w:numPr>
        <w:jc w:val="center"/>
        <w:rPr>
          <w:szCs w:val="24"/>
          <w:lang w:val="pt-BR"/>
        </w:rPr>
      </w:pPr>
    </w:p>
    <w:p w14:paraId="7E5F2E97" w14:textId="77777777" w:rsidR="00295AE1" w:rsidRPr="00084331" w:rsidRDefault="00295AE1">
      <w:pPr>
        <w:pStyle w:val="SubHeading1"/>
        <w:numPr>
          <w:ilvl w:val="0"/>
          <w:numId w:val="0"/>
        </w:numPr>
        <w:jc w:val="center"/>
        <w:rPr>
          <w:szCs w:val="24"/>
          <w:lang w:val="pt-BR"/>
        </w:rPr>
      </w:pPr>
      <w:r w:rsidRPr="00084331">
        <w:rPr>
          <w:szCs w:val="24"/>
          <w:lang w:val="pt-BR"/>
        </w:rPr>
        <w:t>PROGRAMA ESTADUAL DE APOIO AO DESENVOLVIMENTO URBANO E MELHORIAS DE INFRAESTRUTURA MUNICIPAL</w:t>
      </w:r>
    </w:p>
    <w:p w14:paraId="7E5F2E98" w14:textId="77777777" w:rsidR="00295AE1" w:rsidRPr="00084331" w:rsidRDefault="00295AE1">
      <w:pPr>
        <w:pStyle w:val="SubHeading1"/>
        <w:numPr>
          <w:ilvl w:val="0"/>
          <w:numId w:val="0"/>
        </w:numPr>
        <w:jc w:val="center"/>
        <w:rPr>
          <w:szCs w:val="24"/>
          <w:lang w:val="pt-BR"/>
        </w:rPr>
      </w:pPr>
      <w:r w:rsidRPr="00084331">
        <w:rPr>
          <w:szCs w:val="24"/>
          <w:lang w:val="pt-BR"/>
        </w:rPr>
        <w:t xml:space="preserve">PARANÁ URBANO III </w:t>
      </w:r>
    </w:p>
    <w:p w14:paraId="7E5F2E99" w14:textId="77777777" w:rsidR="00295AE1" w:rsidRPr="00084331" w:rsidRDefault="00295AE1">
      <w:pPr>
        <w:pStyle w:val="SubHeading1"/>
        <w:numPr>
          <w:ilvl w:val="0"/>
          <w:numId w:val="0"/>
        </w:numPr>
        <w:jc w:val="center"/>
        <w:rPr>
          <w:szCs w:val="24"/>
          <w:lang w:val="pt-BR"/>
        </w:rPr>
      </w:pPr>
    </w:p>
    <w:p w14:paraId="7E5F2E9A" w14:textId="77777777" w:rsidR="00295AE1" w:rsidRPr="00084331" w:rsidRDefault="00295AE1">
      <w:pPr>
        <w:pStyle w:val="SubHeading1"/>
        <w:numPr>
          <w:ilvl w:val="0"/>
          <w:numId w:val="0"/>
        </w:numPr>
        <w:jc w:val="center"/>
        <w:rPr>
          <w:szCs w:val="24"/>
          <w:lang w:val="pt-BR"/>
        </w:rPr>
      </w:pPr>
    </w:p>
    <w:p w14:paraId="7E5F2E9B" w14:textId="77777777" w:rsidR="00295AE1" w:rsidRPr="00084331" w:rsidRDefault="00295AE1">
      <w:pPr>
        <w:pStyle w:val="SubHeading1"/>
        <w:numPr>
          <w:ilvl w:val="0"/>
          <w:numId w:val="0"/>
        </w:numPr>
        <w:jc w:val="center"/>
        <w:rPr>
          <w:szCs w:val="24"/>
          <w:lang w:val="pt-BR"/>
        </w:rPr>
      </w:pPr>
    </w:p>
    <w:p w14:paraId="7E5F2E9C" w14:textId="77777777" w:rsidR="00295AE1" w:rsidRPr="00084331" w:rsidRDefault="00295AE1">
      <w:pPr>
        <w:pStyle w:val="SubHeading1"/>
        <w:numPr>
          <w:ilvl w:val="0"/>
          <w:numId w:val="0"/>
        </w:numPr>
        <w:jc w:val="center"/>
        <w:rPr>
          <w:szCs w:val="24"/>
          <w:lang w:val="pt-BR"/>
        </w:rPr>
      </w:pPr>
    </w:p>
    <w:p w14:paraId="7E5F2E9D" w14:textId="77777777" w:rsidR="00295AE1" w:rsidRPr="00084331" w:rsidRDefault="00295AE1">
      <w:pPr>
        <w:pStyle w:val="SubHeading1"/>
        <w:numPr>
          <w:ilvl w:val="0"/>
          <w:numId w:val="0"/>
        </w:numPr>
        <w:jc w:val="center"/>
        <w:rPr>
          <w:szCs w:val="24"/>
          <w:lang w:val="pt-BR"/>
        </w:rPr>
      </w:pPr>
    </w:p>
    <w:p w14:paraId="7E5F2E9E" w14:textId="77777777" w:rsidR="00295AE1" w:rsidRPr="00084331" w:rsidRDefault="00295AE1">
      <w:pPr>
        <w:pStyle w:val="SubHeading1"/>
        <w:numPr>
          <w:ilvl w:val="0"/>
          <w:numId w:val="0"/>
        </w:numPr>
        <w:jc w:val="center"/>
        <w:rPr>
          <w:szCs w:val="24"/>
          <w:lang w:val="pt-BR"/>
        </w:rPr>
      </w:pPr>
    </w:p>
    <w:p w14:paraId="7E5F2E9F" w14:textId="77777777" w:rsidR="00295AE1" w:rsidRPr="00084331" w:rsidRDefault="00295AE1" w:rsidP="007C1E48">
      <w:pPr>
        <w:pStyle w:val="SubHeading1"/>
        <w:numPr>
          <w:ilvl w:val="0"/>
          <w:numId w:val="0"/>
        </w:numPr>
        <w:jc w:val="center"/>
        <w:rPr>
          <w:szCs w:val="24"/>
          <w:lang w:val="pt-BR"/>
        </w:rPr>
      </w:pPr>
      <w:r w:rsidRPr="00084331">
        <w:rPr>
          <w:szCs w:val="24"/>
          <w:lang w:val="pt-BR"/>
        </w:rPr>
        <w:t xml:space="preserve">REGULAMENTO OPERACIONAL </w:t>
      </w:r>
      <w:r w:rsidR="00920D93" w:rsidRPr="00084331">
        <w:rPr>
          <w:szCs w:val="24"/>
          <w:lang w:val="pt-BR"/>
        </w:rPr>
        <w:t>DO PROGRAMA</w:t>
      </w:r>
    </w:p>
    <w:p w14:paraId="7E5F2EA0" w14:textId="77777777" w:rsidR="00295AE1" w:rsidRPr="00084331" w:rsidRDefault="004A121A" w:rsidP="007C1E48">
      <w:pPr>
        <w:pStyle w:val="Chapter"/>
        <w:rPr>
          <w:szCs w:val="24"/>
          <w:lang w:val="pt-BR"/>
        </w:rPr>
      </w:pPr>
      <w:r w:rsidRPr="00084331">
        <w:rPr>
          <w:szCs w:val="24"/>
          <w:lang w:val="pt-BR"/>
        </w:rPr>
        <w:t>(</w:t>
      </w:r>
      <w:r w:rsidR="00920D93" w:rsidRPr="00084331">
        <w:rPr>
          <w:szCs w:val="24"/>
          <w:lang w:val="pt-BR"/>
        </w:rPr>
        <w:t>ROP</w:t>
      </w:r>
      <w:r w:rsidRPr="00084331">
        <w:rPr>
          <w:szCs w:val="24"/>
          <w:lang w:val="pt-BR"/>
        </w:rPr>
        <w:t>)</w:t>
      </w:r>
    </w:p>
    <w:p w14:paraId="7E5F2EA1" w14:textId="77777777" w:rsidR="00920D93" w:rsidRPr="00084331" w:rsidRDefault="00920D93" w:rsidP="007C1E48">
      <w:pPr>
        <w:jc w:val="center"/>
        <w:rPr>
          <w:szCs w:val="24"/>
          <w:lang w:val="pt-BR"/>
        </w:rPr>
      </w:pPr>
    </w:p>
    <w:p w14:paraId="7E5F2EA2" w14:textId="77777777" w:rsidR="00295AE1" w:rsidRPr="00084331" w:rsidRDefault="00295AE1" w:rsidP="007C1E48">
      <w:pPr>
        <w:jc w:val="center"/>
        <w:rPr>
          <w:szCs w:val="24"/>
          <w:lang w:val="pt-BR"/>
        </w:rPr>
      </w:pPr>
    </w:p>
    <w:p w14:paraId="7E5F2EA3" w14:textId="77777777" w:rsidR="00295AE1" w:rsidRPr="00084331" w:rsidRDefault="00295AE1" w:rsidP="007C1E48">
      <w:pPr>
        <w:jc w:val="center"/>
        <w:rPr>
          <w:szCs w:val="24"/>
          <w:lang w:val="pt-BR"/>
        </w:rPr>
      </w:pPr>
    </w:p>
    <w:p w14:paraId="7E5F2EA4" w14:textId="77777777" w:rsidR="00295AE1" w:rsidRPr="00084331" w:rsidRDefault="00295AE1" w:rsidP="007C1E48">
      <w:pPr>
        <w:jc w:val="center"/>
        <w:rPr>
          <w:szCs w:val="24"/>
          <w:lang w:val="pt-BR"/>
        </w:rPr>
      </w:pPr>
    </w:p>
    <w:p w14:paraId="7E5F2EA5" w14:textId="77777777" w:rsidR="00295AE1" w:rsidRPr="00084331" w:rsidRDefault="00295AE1" w:rsidP="007C1E48">
      <w:pPr>
        <w:jc w:val="center"/>
        <w:rPr>
          <w:szCs w:val="24"/>
          <w:lang w:val="pt-BR"/>
        </w:rPr>
      </w:pPr>
    </w:p>
    <w:p w14:paraId="7E5F2EA6" w14:textId="77777777" w:rsidR="00295AE1" w:rsidRPr="00084331" w:rsidRDefault="00295AE1" w:rsidP="007C1E48">
      <w:pPr>
        <w:jc w:val="center"/>
        <w:rPr>
          <w:szCs w:val="24"/>
          <w:lang w:val="pt-BR"/>
        </w:rPr>
      </w:pPr>
    </w:p>
    <w:p w14:paraId="7E5F2EA7" w14:textId="77777777" w:rsidR="00295AE1" w:rsidRPr="00084331" w:rsidRDefault="00B03EBA" w:rsidP="007C1E48">
      <w:pPr>
        <w:jc w:val="center"/>
        <w:rPr>
          <w:szCs w:val="24"/>
          <w:lang w:val="pt-BR"/>
        </w:rPr>
      </w:pPr>
      <w:r w:rsidRPr="00084331">
        <w:rPr>
          <w:noProof/>
          <w:szCs w:val="24"/>
        </w:rPr>
        <mc:AlternateContent>
          <mc:Choice Requires="wps">
            <w:drawing>
              <wp:anchor distT="0" distB="0" distL="114300" distR="114300" simplePos="0" relativeHeight="251650048" behindDoc="0" locked="0" layoutInCell="0" allowOverlap="1" wp14:anchorId="7E5F459F" wp14:editId="7E5F45A0">
                <wp:simplePos x="0" y="0"/>
                <wp:positionH relativeFrom="column">
                  <wp:posOffset>4009390</wp:posOffset>
                </wp:positionH>
                <wp:positionV relativeFrom="paragraph">
                  <wp:posOffset>1288415</wp:posOffset>
                </wp:positionV>
                <wp:extent cx="1371600" cy="457200"/>
                <wp:effectExtent l="0" t="0" r="0" b="0"/>
                <wp:wrapNone/>
                <wp:docPr id="16" name="Rectangle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CC281" id="Rectangle 565" o:spid="_x0000_s1026" style="position:absolute;margin-left:315.7pt;margin-top:101.45pt;width:108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" o:allowincell="f" stroked="f"/>
            </w:pict>
          </mc:Fallback>
        </mc:AlternateContent>
      </w:r>
    </w:p>
    <w:p w14:paraId="7E5F2EA8" w14:textId="77777777" w:rsidR="00295AE1" w:rsidRPr="00084331" w:rsidRDefault="00295AE1" w:rsidP="007C1E48">
      <w:pPr>
        <w:jc w:val="center"/>
        <w:rPr>
          <w:szCs w:val="24"/>
          <w:lang w:val="pt-BR"/>
        </w:rPr>
      </w:pPr>
    </w:p>
    <w:p w14:paraId="7E5F2EA9" w14:textId="77777777" w:rsidR="00295AE1" w:rsidRPr="00084331" w:rsidRDefault="008C1938" w:rsidP="007C1E48">
      <w:pPr>
        <w:pStyle w:val="Chapter"/>
        <w:tabs>
          <w:tab w:val="clear" w:pos="1440"/>
        </w:tabs>
        <w:rPr>
          <w:smallCaps w:val="0"/>
          <w:szCs w:val="24"/>
          <w:lang w:val="pt-BR"/>
        </w:rPr>
      </w:pPr>
      <w:r>
        <w:rPr>
          <w:smallCaps w:val="0"/>
          <w:szCs w:val="24"/>
          <w:lang w:val="pt-BR"/>
        </w:rPr>
        <w:t>Fevereiro/2018</w:t>
      </w:r>
    </w:p>
    <w:p w14:paraId="7E5F2EAA" w14:textId="77777777" w:rsidR="00883658" w:rsidRPr="00084331" w:rsidRDefault="00883658" w:rsidP="00883658">
      <w:pPr>
        <w:jc w:val="center"/>
        <w:rPr>
          <w:b/>
          <w:lang w:val="pt-BR"/>
        </w:rPr>
      </w:pPr>
      <w:r w:rsidRPr="00084331">
        <w:rPr>
          <w:b/>
          <w:lang w:val="pt-BR"/>
        </w:rPr>
        <w:t>Curitiba</w:t>
      </w:r>
    </w:p>
    <w:p w14:paraId="7E5F2EAB" w14:textId="77777777" w:rsidR="00920D93" w:rsidRPr="00084331" w:rsidRDefault="00920D93">
      <w:pPr>
        <w:rPr>
          <w:szCs w:val="24"/>
          <w:lang w:val="pt-BR"/>
        </w:rPr>
      </w:pPr>
    </w:p>
    <w:p w14:paraId="7E5F2EAC" w14:textId="77777777" w:rsidR="00295AE1" w:rsidRPr="00084331" w:rsidRDefault="00295AE1">
      <w:pPr>
        <w:rPr>
          <w:szCs w:val="24"/>
          <w:lang w:val="pt-BR"/>
        </w:rPr>
      </w:pPr>
    </w:p>
    <w:p w14:paraId="7E5F2EAD" w14:textId="77777777" w:rsidR="00E4147A" w:rsidRPr="00084331" w:rsidRDefault="00E4147A">
      <w:pPr>
        <w:rPr>
          <w:szCs w:val="24"/>
          <w:lang w:val="pt-BR"/>
        </w:rPr>
      </w:pPr>
    </w:p>
    <w:p w14:paraId="7E5F2EAE" w14:textId="77777777" w:rsidR="008722B7" w:rsidRPr="00084331" w:rsidRDefault="008722B7">
      <w:pPr>
        <w:spacing w:before="11" w:line="273" w:lineRule="exact"/>
        <w:ind w:left="2808"/>
        <w:rPr>
          <w:b/>
          <w:bCs/>
          <w:color w:val="000000"/>
          <w:szCs w:val="24"/>
          <w:lang w:val="pt-BR"/>
        </w:rPr>
      </w:pPr>
    </w:p>
    <w:p w14:paraId="7E5F2EAF" w14:textId="77777777" w:rsidR="007A7CEB" w:rsidRPr="00084331" w:rsidRDefault="007A7CEB">
      <w:pPr>
        <w:spacing w:before="11" w:line="273" w:lineRule="exact"/>
        <w:ind w:left="2808"/>
        <w:rPr>
          <w:b/>
          <w:bCs/>
          <w:color w:val="000000"/>
          <w:szCs w:val="24"/>
          <w:lang w:val="pt-BR"/>
        </w:rPr>
        <w:sectPr w:rsidR="007A7CEB" w:rsidRPr="00084331" w:rsidSect="00E4147A">
          <w:footerReference w:type="even" r:id="rId15"/>
          <w:pgSz w:w="11907" w:h="16840" w:code="9"/>
          <w:pgMar w:top="1440" w:right="1800" w:bottom="1440" w:left="1800" w:header="720" w:footer="720" w:gutter="0"/>
          <w:cols w:space="720"/>
        </w:sectPr>
      </w:pPr>
    </w:p>
    <w:p w14:paraId="7E5F2EB0" w14:textId="77777777" w:rsidR="00295AE1" w:rsidRPr="00084331" w:rsidRDefault="00295AE1">
      <w:pPr>
        <w:spacing w:before="11" w:line="273" w:lineRule="exact"/>
        <w:ind w:left="2808"/>
        <w:rPr>
          <w:b/>
          <w:bCs/>
          <w:color w:val="000000"/>
          <w:szCs w:val="24"/>
          <w:lang w:val="pt-BR"/>
        </w:rPr>
      </w:pPr>
      <w:r w:rsidRPr="00084331">
        <w:rPr>
          <w:b/>
          <w:bCs/>
          <w:color w:val="000000"/>
          <w:szCs w:val="24"/>
          <w:lang w:val="pt-BR"/>
        </w:rPr>
        <w:t>SIGLAS E ABREVIATURAS</w:t>
      </w:r>
    </w:p>
    <w:p w14:paraId="7E5F2EB1" w14:textId="77777777" w:rsidR="00295AE1" w:rsidRPr="00084331" w:rsidRDefault="00295AE1">
      <w:pPr>
        <w:tabs>
          <w:tab w:val="left" w:pos="2268"/>
        </w:tabs>
        <w:spacing w:before="84" w:line="228" w:lineRule="exact"/>
        <w:ind w:left="2268" w:hanging="2268"/>
        <w:rPr>
          <w:bCs/>
          <w:color w:val="000000"/>
          <w:szCs w:val="24"/>
          <w:lang w:val="pt-BR"/>
        </w:rPr>
      </w:pPr>
    </w:p>
    <w:tbl>
      <w:tblPr>
        <w:tblW w:w="8755" w:type="dxa"/>
        <w:tblLayout w:type="fixed"/>
        <w:tblLook w:val="0000" w:firstRow="0" w:lastRow="0" w:firstColumn="0" w:lastColumn="0" w:noHBand="0" w:noVBand="0"/>
      </w:tblPr>
      <w:tblGrid>
        <w:gridCol w:w="1842"/>
        <w:gridCol w:w="6913"/>
      </w:tblGrid>
      <w:tr w:rsidR="00295AE1" w:rsidRPr="00211D1E" w14:paraId="7E5F2EB4" w14:textId="77777777">
        <w:tc>
          <w:tcPr>
            <w:tcW w:w="1842" w:type="dxa"/>
          </w:tcPr>
          <w:p w14:paraId="7E5F2EB2" w14:textId="77777777" w:rsidR="00295AE1" w:rsidRPr="00084331" w:rsidRDefault="00295AE1">
            <w:pPr>
              <w:snapToGrid w:val="0"/>
              <w:jc w:val="both"/>
              <w:rPr>
                <w:caps/>
                <w:color w:val="000000"/>
                <w:szCs w:val="24"/>
                <w:lang w:val="pt-BR"/>
              </w:rPr>
            </w:pPr>
          </w:p>
        </w:tc>
        <w:tc>
          <w:tcPr>
            <w:tcW w:w="6913" w:type="dxa"/>
          </w:tcPr>
          <w:p w14:paraId="7E5F2EB3" w14:textId="77777777" w:rsidR="00295AE1" w:rsidRPr="00084331" w:rsidRDefault="00295AE1">
            <w:pPr>
              <w:pStyle w:val="TextosemFormatao1"/>
              <w:snapToGrid w:val="0"/>
              <w:jc w:val="both"/>
              <w:rPr>
                <w:rFonts w:ascii="Times New Roman" w:hAnsi="Times New Roman"/>
                <w:color w:val="000000"/>
                <w:sz w:val="24"/>
                <w:szCs w:val="24"/>
                <w:lang w:val="pt-BR"/>
              </w:rPr>
            </w:pPr>
          </w:p>
        </w:tc>
      </w:tr>
      <w:tr w:rsidR="00295AE1" w:rsidRPr="00084331" w14:paraId="7E5F2EB7" w14:textId="77777777">
        <w:tc>
          <w:tcPr>
            <w:tcW w:w="1842" w:type="dxa"/>
          </w:tcPr>
          <w:p w14:paraId="7E5F2EB5" w14:textId="77777777" w:rsidR="00295AE1" w:rsidRPr="00084331" w:rsidRDefault="00295AE1">
            <w:pPr>
              <w:snapToGrid w:val="0"/>
              <w:jc w:val="both"/>
              <w:rPr>
                <w:caps/>
                <w:color w:val="000000"/>
                <w:szCs w:val="24"/>
              </w:rPr>
            </w:pPr>
            <w:r w:rsidRPr="00084331">
              <w:rPr>
                <w:caps/>
                <w:color w:val="000000"/>
                <w:szCs w:val="24"/>
              </w:rPr>
              <w:t>BID</w:t>
            </w:r>
          </w:p>
        </w:tc>
        <w:tc>
          <w:tcPr>
            <w:tcW w:w="6913" w:type="dxa"/>
          </w:tcPr>
          <w:p w14:paraId="7E5F2EB6" w14:textId="77777777" w:rsidR="00295AE1" w:rsidRPr="00084331" w:rsidRDefault="00295AE1">
            <w:pPr>
              <w:snapToGrid w:val="0"/>
              <w:jc w:val="both"/>
              <w:rPr>
                <w:color w:val="000000"/>
                <w:szCs w:val="24"/>
                <w:lang w:val="pt-BR"/>
              </w:rPr>
            </w:pPr>
            <w:r w:rsidRPr="00084331">
              <w:rPr>
                <w:color w:val="000000"/>
                <w:szCs w:val="24"/>
                <w:lang w:val="pt-BR"/>
              </w:rPr>
              <w:t>Banco Interamericano de Desenvolvimento</w:t>
            </w:r>
          </w:p>
        </w:tc>
      </w:tr>
      <w:tr w:rsidR="00295AE1" w:rsidRPr="00084331" w14:paraId="7E5F2EBA" w14:textId="77777777">
        <w:tc>
          <w:tcPr>
            <w:tcW w:w="1842" w:type="dxa"/>
          </w:tcPr>
          <w:p w14:paraId="7E5F2EB8" w14:textId="77777777" w:rsidR="00295AE1" w:rsidRPr="00084331" w:rsidRDefault="00295AE1">
            <w:pPr>
              <w:snapToGrid w:val="0"/>
              <w:jc w:val="both"/>
              <w:rPr>
                <w:caps/>
                <w:color w:val="000000"/>
                <w:szCs w:val="24"/>
                <w:lang w:val="pt-BR"/>
              </w:rPr>
            </w:pPr>
            <w:r w:rsidRPr="00084331">
              <w:rPr>
                <w:caps/>
                <w:color w:val="000000"/>
                <w:szCs w:val="24"/>
                <w:lang w:val="pt-BR"/>
              </w:rPr>
              <w:t>COFIEX</w:t>
            </w:r>
          </w:p>
        </w:tc>
        <w:tc>
          <w:tcPr>
            <w:tcW w:w="6913" w:type="dxa"/>
          </w:tcPr>
          <w:p w14:paraId="7E5F2EB9" w14:textId="77777777" w:rsidR="00295AE1" w:rsidRPr="00084331" w:rsidRDefault="00295AE1">
            <w:pPr>
              <w:snapToGrid w:val="0"/>
              <w:jc w:val="both"/>
              <w:rPr>
                <w:color w:val="000000"/>
                <w:szCs w:val="24"/>
                <w:lang w:val="pt-BR"/>
              </w:rPr>
            </w:pPr>
            <w:r w:rsidRPr="00084331">
              <w:rPr>
                <w:color w:val="000000"/>
                <w:szCs w:val="24"/>
                <w:lang w:val="pt-BR"/>
              </w:rPr>
              <w:t>Comissão de Financiamentos Externos</w:t>
            </w:r>
          </w:p>
        </w:tc>
      </w:tr>
      <w:tr w:rsidR="00295AE1" w:rsidRPr="00211D1E" w14:paraId="7E5F2EBD" w14:textId="77777777">
        <w:tc>
          <w:tcPr>
            <w:tcW w:w="1842" w:type="dxa"/>
          </w:tcPr>
          <w:p w14:paraId="7E5F2EBB" w14:textId="77777777" w:rsidR="00295AE1" w:rsidRPr="00084331" w:rsidRDefault="00295AE1">
            <w:pPr>
              <w:snapToGrid w:val="0"/>
              <w:jc w:val="both"/>
              <w:rPr>
                <w:caps/>
                <w:color w:val="000000"/>
                <w:szCs w:val="24"/>
                <w:lang w:val="pt-BR"/>
              </w:rPr>
            </w:pPr>
            <w:r w:rsidRPr="00084331">
              <w:rPr>
                <w:caps/>
                <w:color w:val="000000"/>
                <w:szCs w:val="24"/>
                <w:lang w:val="pt-BR"/>
              </w:rPr>
              <w:t>FDU</w:t>
            </w:r>
          </w:p>
        </w:tc>
        <w:tc>
          <w:tcPr>
            <w:tcW w:w="6913" w:type="dxa"/>
          </w:tcPr>
          <w:p w14:paraId="7E5F2EBC" w14:textId="77777777" w:rsidR="00295AE1" w:rsidRPr="00084331" w:rsidRDefault="00295AE1">
            <w:pPr>
              <w:snapToGrid w:val="0"/>
              <w:jc w:val="both"/>
              <w:rPr>
                <w:color w:val="000000"/>
                <w:szCs w:val="24"/>
                <w:lang w:val="pt-BR"/>
              </w:rPr>
            </w:pPr>
            <w:r w:rsidRPr="00084331">
              <w:rPr>
                <w:bCs/>
                <w:color w:val="000000"/>
                <w:szCs w:val="24"/>
                <w:lang w:val="pt-BR"/>
              </w:rPr>
              <w:t>Fundo Estadual de Desenvolvimento Urbano</w:t>
            </w:r>
          </w:p>
        </w:tc>
      </w:tr>
      <w:tr w:rsidR="008F17EC" w:rsidRPr="00211D1E" w14:paraId="7E5F2EC0" w14:textId="77777777">
        <w:tc>
          <w:tcPr>
            <w:tcW w:w="1842" w:type="dxa"/>
          </w:tcPr>
          <w:p w14:paraId="7E5F2EBE" w14:textId="77777777" w:rsidR="008F17EC" w:rsidRPr="00084331" w:rsidRDefault="008F17EC">
            <w:pPr>
              <w:snapToGrid w:val="0"/>
              <w:jc w:val="both"/>
              <w:rPr>
                <w:caps/>
                <w:color w:val="FF0000"/>
                <w:szCs w:val="24"/>
                <w:lang w:val="pt-BR"/>
              </w:rPr>
            </w:pPr>
            <w:r w:rsidRPr="00084331">
              <w:rPr>
                <w:caps/>
                <w:color w:val="000000"/>
                <w:szCs w:val="24"/>
                <w:lang w:val="pt-BR"/>
              </w:rPr>
              <w:t>MR</w:t>
            </w:r>
          </w:p>
        </w:tc>
        <w:tc>
          <w:tcPr>
            <w:tcW w:w="6913" w:type="dxa"/>
          </w:tcPr>
          <w:p w14:paraId="7E5F2EBF" w14:textId="77777777" w:rsidR="008F17EC" w:rsidRPr="00084331" w:rsidRDefault="008F17EC">
            <w:pPr>
              <w:snapToGrid w:val="0"/>
              <w:jc w:val="both"/>
              <w:rPr>
                <w:color w:val="FF0000"/>
                <w:szCs w:val="24"/>
                <w:lang w:val="pt-BR"/>
              </w:rPr>
            </w:pPr>
            <w:r w:rsidRPr="00084331">
              <w:rPr>
                <w:color w:val="000000"/>
                <w:szCs w:val="24"/>
                <w:lang w:val="pt-BR"/>
              </w:rPr>
              <w:t>Matriz de Resultados do Programa</w:t>
            </w:r>
          </w:p>
        </w:tc>
      </w:tr>
      <w:tr w:rsidR="008F17EC" w:rsidRPr="00211D1E" w14:paraId="7E5F2EC3" w14:textId="77777777">
        <w:tc>
          <w:tcPr>
            <w:tcW w:w="1842" w:type="dxa"/>
          </w:tcPr>
          <w:p w14:paraId="7E5F2EC1" w14:textId="77777777" w:rsidR="008F17EC" w:rsidRPr="00084331" w:rsidRDefault="008F17EC">
            <w:pPr>
              <w:snapToGrid w:val="0"/>
              <w:jc w:val="both"/>
              <w:rPr>
                <w:caps/>
                <w:color w:val="FF0000"/>
                <w:szCs w:val="24"/>
                <w:highlight w:val="yellow"/>
                <w:lang w:val="pt-BR"/>
              </w:rPr>
            </w:pPr>
            <w:r w:rsidRPr="00084331">
              <w:rPr>
                <w:caps/>
                <w:color w:val="000000"/>
                <w:szCs w:val="24"/>
                <w:lang w:val="pt-BR"/>
              </w:rPr>
              <w:t>PPUIII</w:t>
            </w:r>
          </w:p>
        </w:tc>
        <w:tc>
          <w:tcPr>
            <w:tcW w:w="6913" w:type="dxa"/>
          </w:tcPr>
          <w:p w14:paraId="7E5F2EC2" w14:textId="77777777" w:rsidR="008F17EC" w:rsidRPr="00084331" w:rsidRDefault="008F17EC">
            <w:pPr>
              <w:jc w:val="both"/>
              <w:rPr>
                <w:color w:val="FF0000"/>
                <w:szCs w:val="24"/>
                <w:lang w:val="pt-BR"/>
              </w:rPr>
            </w:pPr>
            <w:r w:rsidRPr="00084331">
              <w:rPr>
                <w:color w:val="000000"/>
                <w:szCs w:val="24"/>
                <w:lang w:val="pt-BR"/>
              </w:rPr>
              <w:t>Programa Estadual de Apoio ao Desenvolvimento Urbano e Melhorias de Infraestrutura – Paraná Urbano III</w:t>
            </w:r>
          </w:p>
        </w:tc>
      </w:tr>
      <w:tr w:rsidR="008F17EC" w:rsidRPr="00084331" w14:paraId="7E5F2EC6" w14:textId="77777777">
        <w:tc>
          <w:tcPr>
            <w:tcW w:w="1842" w:type="dxa"/>
          </w:tcPr>
          <w:p w14:paraId="7E5F2EC4" w14:textId="77777777" w:rsidR="008F17EC" w:rsidRPr="00084331" w:rsidRDefault="008F17EC">
            <w:pPr>
              <w:snapToGrid w:val="0"/>
              <w:jc w:val="both"/>
              <w:rPr>
                <w:bCs/>
                <w:caps/>
                <w:color w:val="FF0000"/>
                <w:szCs w:val="24"/>
                <w:lang w:val="pt-BR"/>
              </w:rPr>
            </w:pPr>
            <w:r w:rsidRPr="00084331">
              <w:rPr>
                <w:caps/>
                <w:color w:val="000000"/>
                <w:szCs w:val="24"/>
              </w:rPr>
              <w:t>ROP</w:t>
            </w:r>
          </w:p>
        </w:tc>
        <w:tc>
          <w:tcPr>
            <w:tcW w:w="6913" w:type="dxa"/>
          </w:tcPr>
          <w:p w14:paraId="7E5F2EC5" w14:textId="77777777" w:rsidR="008F17EC" w:rsidRPr="00084331" w:rsidRDefault="008F17EC">
            <w:pPr>
              <w:snapToGrid w:val="0"/>
              <w:jc w:val="both"/>
              <w:rPr>
                <w:bCs/>
                <w:color w:val="FF0000"/>
                <w:szCs w:val="24"/>
                <w:lang w:val="pt-BR"/>
              </w:rPr>
            </w:pPr>
            <w:r w:rsidRPr="00084331">
              <w:rPr>
                <w:color w:val="000000"/>
                <w:szCs w:val="24"/>
                <w:lang w:val="pt-BR"/>
              </w:rPr>
              <w:t>Regulamento Operacional do Programa</w:t>
            </w:r>
          </w:p>
        </w:tc>
      </w:tr>
      <w:tr w:rsidR="008F17EC" w:rsidRPr="00211D1E" w14:paraId="7E5F2EC9" w14:textId="77777777">
        <w:tc>
          <w:tcPr>
            <w:tcW w:w="1842" w:type="dxa"/>
          </w:tcPr>
          <w:p w14:paraId="7E5F2EC7" w14:textId="77777777" w:rsidR="008F17EC" w:rsidRPr="00084331" w:rsidRDefault="008F17EC">
            <w:pPr>
              <w:snapToGrid w:val="0"/>
              <w:jc w:val="both"/>
              <w:rPr>
                <w:caps/>
                <w:color w:val="FF0000"/>
                <w:szCs w:val="24"/>
                <w:lang w:val="pt-BR"/>
              </w:rPr>
            </w:pPr>
            <w:r w:rsidRPr="00084331">
              <w:rPr>
                <w:caps/>
                <w:color w:val="000000"/>
                <w:szCs w:val="24"/>
                <w:lang w:val="pt-BR"/>
              </w:rPr>
              <w:t>SEDU</w:t>
            </w:r>
          </w:p>
        </w:tc>
        <w:tc>
          <w:tcPr>
            <w:tcW w:w="6913" w:type="dxa"/>
          </w:tcPr>
          <w:p w14:paraId="7E5F2EC8" w14:textId="77777777" w:rsidR="008F17EC" w:rsidRPr="00084331" w:rsidRDefault="008F17EC">
            <w:pPr>
              <w:snapToGrid w:val="0"/>
              <w:jc w:val="both"/>
              <w:rPr>
                <w:color w:val="FF0000"/>
                <w:szCs w:val="24"/>
                <w:lang w:val="pt-BR"/>
              </w:rPr>
            </w:pPr>
            <w:r w:rsidRPr="00084331">
              <w:rPr>
                <w:color w:val="000000"/>
                <w:szCs w:val="24"/>
                <w:lang w:val="pt-BR"/>
              </w:rPr>
              <w:t>Secretaria do Estado de Desenvolvimento Urbano</w:t>
            </w:r>
          </w:p>
        </w:tc>
      </w:tr>
      <w:tr w:rsidR="008F17EC" w:rsidRPr="00211D1E" w14:paraId="7E5F2ECC" w14:textId="77777777">
        <w:tc>
          <w:tcPr>
            <w:tcW w:w="1842" w:type="dxa"/>
          </w:tcPr>
          <w:p w14:paraId="7E5F2ECA" w14:textId="77777777" w:rsidR="008F17EC" w:rsidRPr="00084331" w:rsidRDefault="008F17EC">
            <w:pPr>
              <w:snapToGrid w:val="0"/>
              <w:jc w:val="both"/>
              <w:rPr>
                <w:caps/>
                <w:color w:val="000000"/>
                <w:szCs w:val="24"/>
                <w:lang w:val="pt-BR"/>
              </w:rPr>
            </w:pPr>
            <w:r w:rsidRPr="00084331">
              <w:rPr>
                <w:caps/>
                <w:color w:val="000000"/>
                <w:szCs w:val="24"/>
                <w:lang w:val="pt-BR"/>
              </w:rPr>
              <w:t>SFM</w:t>
            </w:r>
          </w:p>
        </w:tc>
        <w:tc>
          <w:tcPr>
            <w:tcW w:w="6913" w:type="dxa"/>
          </w:tcPr>
          <w:p w14:paraId="7E5F2ECB" w14:textId="77777777" w:rsidR="008F17EC" w:rsidRPr="00084331" w:rsidRDefault="008F17EC">
            <w:pPr>
              <w:snapToGrid w:val="0"/>
              <w:jc w:val="both"/>
              <w:rPr>
                <w:color w:val="000000"/>
                <w:szCs w:val="24"/>
                <w:lang w:val="pt-BR"/>
              </w:rPr>
            </w:pPr>
            <w:r w:rsidRPr="00084331">
              <w:rPr>
                <w:color w:val="000000"/>
                <w:szCs w:val="24"/>
                <w:lang w:val="pt-BR"/>
              </w:rPr>
              <w:t>Sistema de Financiamento de Ações nos Municípios do Estado do Paraná.</w:t>
            </w:r>
          </w:p>
        </w:tc>
      </w:tr>
      <w:tr w:rsidR="008F17EC" w:rsidRPr="00084331" w14:paraId="7E5F2ECF" w14:textId="77777777">
        <w:tc>
          <w:tcPr>
            <w:tcW w:w="1842" w:type="dxa"/>
          </w:tcPr>
          <w:p w14:paraId="7E5F2ECD" w14:textId="77777777" w:rsidR="008F17EC" w:rsidRPr="00084331" w:rsidRDefault="008F17EC">
            <w:pPr>
              <w:snapToGrid w:val="0"/>
              <w:jc w:val="both"/>
              <w:rPr>
                <w:caps/>
                <w:color w:val="000000"/>
                <w:szCs w:val="24"/>
              </w:rPr>
            </w:pPr>
            <w:r w:rsidRPr="00084331">
              <w:rPr>
                <w:bCs/>
                <w:caps/>
                <w:color w:val="000000"/>
                <w:szCs w:val="24"/>
                <w:lang w:val="pt-BR"/>
              </w:rPr>
              <w:t>STN</w:t>
            </w:r>
          </w:p>
        </w:tc>
        <w:tc>
          <w:tcPr>
            <w:tcW w:w="6913" w:type="dxa"/>
          </w:tcPr>
          <w:p w14:paraId="7E5F2ECE" w14:textId="77777777" w:rsidR="008F17EC" w:rsidRPr="00084331" w:rsidRDefault="008F17EC">
            <w:pPr>
              <w:snapToGrid w:val="0"/>
              <w:jc w:val="both"/>
              <w:rPr>
                <w:color w:val="000000"/>
                <w:szCs w:val="24"/>
                <w:lang w:val="pt-BR"/>
              </w:rPr>
            </w:pPr>
            <w:r w:rsidRPr="00084331">
              <w:rPr>
                <w:bCs/>
                <w:color w:val="000000"/>
                <w:szCs w:val="24"/>
                <w:lang w:val="pt-BR"/>
              </w:rPr>
              <w:t>Secretaria do Tesouro Nacional</w:t>
            </w:r>
          </w:p>
        </w:tc>
      </w:tr>
      <w:tr w:rsidR="008F17EC" w:rsidRPr="00084331" w14:paraId="7E5F2ED2" w14:textId="77777777">
        <w:tc>
          <w:tcPr>
            <w:tcW w:w="1842" w:type="dxa"/>
          </w:tcPr>
          <w:p w14:paraId="7E5F2ED0" w14:textId="77777777" w:rsidR="008F17EC" w:rsidRPr="00084331" w:rsidRDefault="008F17EC" w:rsidP="00B410F3">
            <w:pPr>
              <w:snapToGrid w:val="0"/>
              <w:jc w:val="both"/>
              <w:rPr>
                <w:caps/>
                <w:color w:val="000000"/>
                <w:szCs w:val="24"/>
                <w:lang w:val="pt-BR"/>
              </w:rPr>
            </w:pPr>
            <w:r w:rsidRPr="00084331">
              <w:rPr>
                <w:caps/>
                <w:color w:val="000000"/>
                <w:szCs w:val="24"/>
              </w:rPr>
              <w:t>PA</w:t>
            </w:r>
          </w:p>
        </w:tc>
        <w:tc>
          <w:tcPr>
            <w:tcW w:w="6913" w:type="dxa"/>
          </w:tcPr>
          <w:p w14:paraId="7E5F2ED1" w14:textId="77777777" w:rsidR="008F17EC" w:rsidRPr="00084331" w:rsidRDefault="008F17EC" w:rsidP="00B410F3">
            <w:pPr>
              <w:snapToGrid w:val="0"/>
              <w:jc w:val="both"/>
              <w:rPr>
                <w:color w:val="000000"/>
                <w:szCs w:val="24"/>
                <w:lang w:val="pt-BR"/>
              </w:rPr>
            </w:pPr>
            <w:r w:rsidRPr="00084331">
              <w:rPr>
                <w:color w:val="000000"/>
                <w:szCs w:val="24"/>
                <w:lang w:val="pt-BR"/>
              </w:rPr>
              <w:t>Plano de Aquisições</w:t>
            </w:r>
          </w:p>
        </w:tc>
      </w:tr>
      <w:tr w:rsidR="008F17EC" w:rsidRPr="00084331" w14:paraId="7E5F2ED5" w14:textId="77777777">
        <w:tc>
          <w:tcPr>
            <w:tcW w:w="1842" w:type="dxa"/>
          </w:tcPr>
          <w:p w14:paraId="7E5F2ED3" w14:textId="77777777" w:rsidR="008F17EC" w:rsidRPr="00084331" w:rsidRDefault="008F17EC">
            <w:pPr>
              <w:snapToGrid w:val="0"/>
              <w:jc w:val="both"/>
              <w:rPr>
                <w:caps/>
                <w:color w:val="000000"/>
                <w:szCs w:val="24"/>
                <w:lang w:val="pt-BR"/>
              </w:rPr>
            </w:pPr>
            <w:r w:rsidRPr="00084331">
              <w:rPr>
                <w:caps/>
                <w:color w:val="000000"/>
                <w:szCs w:val="24"/>
                <w:lang w:val="pt-BR"/>
              </w:rPr>
              <w:t>PCR</w:t>
            </w:r>
          </w:p>
        </w:tc>
        <w:tc>
          <w:tcPr>
            <w:tcW w:w="6913" w:type="dxa"/>
          </w:tcPr>
          <w:p w14:paraId="7E5F2ED4" w14:textId="77777777" w:rsidR="008F17EC" w:rsidRPr="00084331" w:rsidRDefault="008F17EC" w:rsidP="00360D50">
            <w:pPr>
              <w:jc w:val="both"/>
              <w:rPr>
                <w:color w:val="000000"/>
                <w:szCs w:val="24"/>
                <w:lang w:val="pt-BR"/>
              </w:rPr>
            </w:pPr>
            <w:r w:rsidRPr="00084331">
              <w:rPr>
                <w:color w:val="000000"/>
                <w:szCs w:val="24"/>
                <w:lang w:val="pt-BR"/>
              </w:rPr>
              <w:t xml:space="preserve">Project Completion Report (Informe de Encerramento do Programa) </w:t>
            </w:r>
          </w:p>
        </w:tc>
      </w:tr>
      <w:tr w:rsidR="008F17EC" w:rsidRPr="00211D1E" w14:paraId="7E5F2ED8" w14:textId="77777777">
        <w:tc>
          <w:tcPr>
            <w:tcW w:w="1842" w:type="dxa"/>
          </w:tcPr>
          <w:p w14:paraId="7E5F2ED6" w14:textId="77777777" w:rsidR="008F17EC" w:rsidRPr="00084331" w:rsidRDefault="008F17EC">
            <w:pPr>
              <w:snapToGrid w:val="0"/>
              <w:jc w:val="both"/>
              <w:rPr>
                <w:caps/>
                <w:color w:val="000000"/>
                <w:szCs w:val="24"/>
                <w:lang w:val="pt-BR"/>
              </w:rPr>
            </w:pPr>
            <w:r w:rsidRPr="00084331">
              <w:rPr>
                <w:caps/>
                <w:color w:val="000000"/>
                <w:szCs w:val="24"/>
                <w:lang w:val="pt-BR"/>
              </w:rPr>
              <w:t>PGAS</w:t>
            </w:r>
          </w:p>
        </w:tc>
        <w:tc>
          <w:tcPr>
            <w:tcW w:w="6913" w:type="dxa"/>
          </w:tcPr>
          <w:p w14:paraId="7E5F2ED7" w14:textId="77777777" w:rsidR="008F17EC" w:rsidRPr="00084331" w:rsidRDefault="008F17EC" w:rsidP="00360D50">
            <w:pPr>
              <w:jc w:val="both"/>
              <w:rPr>
                <w:color w:val="000000"/>
                <w:szCs w:val="24"/>
                <w:lang w:val="pt-BR"/>
              </w:rPr>
            </w:pPr>
            <w:r w:rsidRPr="00084331">
              <w:rPr>
                <w:color w:val="000000"/>
                <w:szCs w:val="24"/>
                <w:lang w:val="pt-BR"/>
              </w:rPr>
              <w:t xml:space="preserve">Plano de Gestão Ambiental e Social </w:t>
            </w:r>
          </w:p>
        </w:tc>
      </w:tr>
      <w:tr w:rsidR="008F17EC" w:rsidRPr="00211D1E" w14:paraId="7E5F2EDB" w14:textId="77777777">
        <w:tc>
          <w:tcPr>
            <w:tcW w:w="1842" w:type="dxa"/>
          </w:tcPr>
          <w:p w14:paraId="7E5F2ED9" w14:textId="77777777" w:rsidR="008F17EC" w:rsidRPr="00084331" w:rsidRDefault="008F17EC">
            <w:pPr>
              <w:snapToGrid w:val="0"/>
              <w:jc w:val="both"/>
              <w:rPr>
                <w:bCs/>
                <w:caps/>
                <w:color w:val="000000"/>
                <w:szCs w:val="24"/>
                <w:lang w:val="pt-BR"/>
              </w:rPr>
            </w:pPr>
            <w:r w:rsidRPr="00084331">
              <w:rPr>
                <w:caps/>
                <w:color w:val="000000"/>
                <w:szCs w:val="24"/>
                <w:lang w:val="pt-BR"/>
              </w:rPr>
              <w:t>PMA</w:t>
            </w:r>
          </w:p>
        </w:tc>
        <w:tc>
          <w:tcPr>
            <w:tcW w:w="6913" w:type="dxa"/>
          </w:tcPr>
          <w:p w14:paraId="7E5F2EDA" w14:textId="77777777" w:rsidR="008F17EC" w:rsidRPr="00084331" w:rsidRDefault="008F17EC">
            <w:pPr>
              <w:snapToGrid w:val="0"/>
              <w:jc w:val="both"/>
              <w:rPr>
                <w:bCs/>
                <w:color w:val="000000"/>
                <w:szCs w:val="24"/>
                <w:lang w:val="pt-BR"/>
              </w:rPr>
            </w:pPr>
            <w:r w:rsidRPr="00084331">
              <w:rPr>
                <w:color w:val="000000"/>
                <w:szCs w:val="24"/>
                <w:lang w:val="pt-BR"/>
              </w:rPr>
              <w:t xml:space="preserve">Plano de Monitoramento e Avaliação </w:t>
            </w:r>
          </w:p>
        </w:tc>
      </w:tr>
      <w:tr w:rsidR="008F17EC" w:rsidRPr="00084331" w14:paraId="7E5F2EDE" w14:textId="77777777">
        <w:tc>
          <w:tcPr>
            <w:tcW w:w="1842" w:type="dxa"/>
          </w:tcPr>
          <w:p w14:paraId="7E5F2EDC" w14:textId="77777777" w:rsidR="008F17EC" w:rsidRPr="00084331" w:rsidRDefault="008F17EC">
            <w:pPr>
              <w:snapToGrid w:val="0"/>
              <w:jc w:val="both"/>
              <w:rPr>
                <w:caps/>
                <w:color w:val="000000"/>
                <w:szCs w:val="24"/>
              </w:rPr>
            </w:pPr>
            <w:r w:rsidRPr="00084331">
              <w:rPr>
                <w:caps/>
                <w:color w:val="000000"/>
                <w:szCs w:val="24"/>
                <w:lang w:val="pt-BR"/>
              </w:rPr>
              <w:t>PMR</w:t>
            </w:r>
          </w:p>
        </w:tc>
        <w:tc>
          <w:tcPr>
            <w:tcW w:w="6913" w:type="dxa"/>
          </w:tcPr>
          <w:p w14:paraId="7E5F2EDD" w14:textId="77777777" w:rsidR="008F17EC" w:rsidRPr="00084331" w:rsidRDefault="008F17EC">
            <w:pPr>
              <w:snapToGrid w:val="0"/>
              <w:jc w:val="both"/>
              <w:rPr>
                <w:color w:val="000000"/>
                <w:szCs w:val="24"/>
                <w:lang w:val="pt-BR"/>
              </w:rPr>
            </w:pPr>
            <w:r w:rsidRPr="00084331">
              <w:rPr>
                <w:i/>
                <w:color w:val="000000"/>
                <w:szCs w:val="24"/>
                <w:lang w:val="pt-BR"/>
              </w:rPr>
              <w:t>Project Monitoring Report</w:t>
            </w:r>
            <w:r w:rsidRPr="00084331">
              <w:rPr>
                <w:color w:val="000000"/>
                <w:szCs w:val="24"/>
                <w:lang w:val="pt-BR"/>
              </w:rPr>
              <w:t xml:space="preserve"> (Relatório de Monitoramento do Projeto)</w:t>
            </w:r>
          </w:p>
        </w:tc>
      </w:tr>
      <w:tr w:rsidR="008F17EC" w:rsidRPr="00084331" w14:paraId="7E5F2EE1" w14:textId="77777777">
        <w:tc>
          <w:tcPr>
            <w:tcW w:w="1842" w:type="dxa"/>
          </w:tcPr>
          <w:p w14:paraId="7E5F2EDF" w14:textId="77777777" w:rsidR="008F17EC" w:rsidRPr="00084331" w:rsidRDefault="008F17EC">
            <w:pPr>
              <w:snapToGrid w:val="0"/>
              <w:jc w:val="both"/>
              <w:rPr>
                <w:caps/>
                <w:color w:val="000000"/>
                <w:szCs w:val="24"/>
                <w:lang w:val="pt-BR"/>
              </w:rPr>
            </w:pPr>
            <w:r w:rsidRPr="00084331">
              <w:rPr>
                <w:caps/>
                <w:color w:val="000000"/>
                <w:szCs w:val="24"/>
                <w:lang w:val="pt-BR"/>
              </w:rPr>
              <w:t>POA</w:t>
            </w:r>
          </w:p>
        </w:tc>
        <w:tc>
          <w:tcPr>
            <w:tcW w:w="6913" w:type="dxa"/>
          </w:tcPr>
          <w:p w14:paraId="7E5F2EE0" w14:textId="77777777" w:rsidR="008F17EC" w:rsidRPr="00084331" w:rsidRDefault="008F17EC">
            <w:pPr>
              <w:snapToGrid w:val="0"/>
              <w:jc w:val="both"/>
              <w:rPr>
                <w:color w:val="000000"/>
                <w:szCs w:val="24"/>
                <w:lang w:val="pt-BR"/>
              </w:rPr>
            </w:pPr>
            <w:r w:rsidRPr="00084331">
              <w:rPr>
                <w:color w:val="000000"/>
                <w:szCs w:val="24"/>
                <w:lang w:val="pt-BR"/>
              </w:rPr>
              <w:t xml:space="preserve">Plano Operativo Anual </w:t>
            </w:r>
          </w:p>
        </w:tc>
      </w:tr>
      <w:tr w:rsidR="008F17EC" w:rsidRPr="00211D1E" w14:paraId="7E5F2EE6" w14:textId="77777777">
        <w:tc>
          <w:tcPr>
            <w:tcW w:w="1842" w:type="dxa"/>
          </w:tcPr>
          <w:p w14:paraId="7E5F2EE2" w14:textId="77777777" w:rsidR="008F17EC" w:rsidRPr="00084331" w:rsidRDefault="008F17EC">
            <w:pPr>
              <w:snapToGrid w:val="0"/>
              <w:jc w:val="both"/>
              <w:rPr>
                <w:caps/>
                <w:color w:val="000000"/>
                <w:szCs w:val="24"/>
                <w:lang w:val="pt-BR"/>
              </w:rPr>
            </w:pPr>
            <w:r w:rsidRPr="00084331">
              <w:rPr>
                <w:caps/>
                <w:color w:val="000000"/>
                <w:szCs w:val="24"/>
                <w:lang w:val="pt-BR"/>
              </w:rPr>
              <w:t>RAA</w:t>
            </w:r>
          </w:p>
          <w:p w14:paraId="7E5F2EE3" w14:textId="77777777" w:rsidR="008F17EC" w:rsidRPr="00084331" w:rsidRDefault="008F17EC">
            <w:pPr>
              <w:snapToGrid w:val="0"/>
              <w:jc w:val="both"/>
              <w:rPr>
                <w:caps/>
                <w:color w:val="000000"/>
                <w:szCs w:val="24"/>
                <w:lang w:val="pt-BR"/>
              </w:rPr>
            </w:pPr>
            <w:r w:rsidRPr="00084331">
              <w:rPr>
                <w:caps/>
                <w:color w:val="000000"/>
                <w:szCs w:val="24"/>
                <w:lang w:val="pt-BR"/>
              </w:rPr>
              <w:t>TCE</w:t>
            </w:r>
          </w:p>
        </w:tc>
        <w:tc>
          <w:tcPr>
            <w:tcW w:w="6913" w:type="dxa"/>
          </w:tcPr>
          <w:p w14:paraId="7E5F2EE4" w14:textId="77777777" w:rsidR="008F17EC" w:rsidRPr="00084331" w:rsidRDefault="008F17EC">
            <w:pPr>
              <w:snapToGrid w:val="0"/>
              <w:jc w:val="both"/>
              <w:rPr>
                <w:color w:val="000000"/>
                <w:szCs w:val="24"/>
                <w:lang w:val="pt-BR"/>
              </w:rPr>
            </w:pPr>
            <w:r w:rsidRPr="00084331">
              <w:rPr>
                <w:color w:val="000000"/>
                <w:szCs w:val="24"/>
                <w:lang w:val="pt-BR"/>
              </w:rPr>
              <w:t xml:space="preserve">Relatório de Avaliação Ambiental do Programa </w:t>
            </w:r>
          </w:p>
          <w:p w14:paraId="7E5F2EE5" w14:textId="77777777" w:rsidR="008F17EC" w:rsidRPr="00084331" w:rsidRDefault="008F17EC">
            <w:pPr>
              <w:snapToGrid w:val="0"/>
              <w:jc w:val="both"/>
              <w:rPr>
                <w:color w:val="000000"/>
                <w:szCs w:val="24"/>
                <w:lang w:val="pt-BR"/>
              </w:rPr>
            </w:pPr>
            <w:r w:rsidRPr="00084331">
              <w:rPr>
                <w:color w:val="000000"/>
                <w:szCs w:val="24"/>
                <w:lang w:val="pt-BR"/>
              </w:rPr>
              <w:t>Tribunal de Contas do Estado</w:t>
            </w:r>
          </w:p>
        </w:tc>
      </w:tr>
      <w:tr w:rsidR="008F17EC" w:rsidRPr="00084331" w14:paraId="7E5F2EEE" w14:textId="77777777">
        <w:tc>
          <w:tcPr>
            <w:tcW w:w="1842" w:type="dxa"/>
          </w:tcPr>
          <w:p w14:paraId="7E5F2EE7" w14:textId="77777777" w:rsidR="008F17EC" w:rsidRPr="00084331" w:rsidRDefault="008F17EC">
            <w:pPr>
              <w:snapToGrid w:val="0"/>
              <w:jc w:val="both"/>
              <w:rPr>
                <w:caps/>
                <w:szCs w:val="24"/>
              </w:rPr>
            </w:pPr>
            <w:r w:rsidRPr="00084331">
              <w:rPr>
                <w:caps/>
                <w:szCs w:val="24"/>
              </w:rPr>
              <w:t>UGP</w:t>
            </w:r>
          </w:p>
          <w:p w14:paraId="7E5F2EE8" w14:textId="77777777" w:rsidR="008F17EC" w:rsidRPr="00084331" w:rsidRDefault="008F17EC">
            <w:pPr>
              <w:snapToGrid w:val="0"/>
              <w:jc w:val="both"/>
              <w:rPr>
                <w:caps/>
                <w:szCs w:val="24"/>
              </w:rPr>
            </w:pPr>
            <w:r w:rsidRPr="00084331">
              <w:rPr>
                <w:caps/>
                <w:szCs w:val="24"/>
              </w:rPr>
              <w:t>UDP</w:t>
            </w:r>
          </w:p>
          <w:p w14:paraId="7E5F2EE9" w14:textId="77777777" w:rsidR="008F17EC" w:rsidRPr="00084331" w:rsidRDefault="008F17EC">
            <w:pPr>
              <w:snapToGrid w:val="0"/>
              <w:jc w:val="both"/>
              <w:rPr>
                <w:caps/>
                <w:szCs w:val="24"/>
              </w:rPr>
            </w:pPr>
            <w:r w:rsidRPr="00084331">
              <w:rPr>
                <w:caps/>
                <w:szCs w:val="24"/>
              </w:rPr>
              <w:t>UEP</w:t>
            </w:r>
          </w:p>
          <w:p w14:paraId="7E5F2EEA" w14:textId="77777777" w:rsidR="008F17EC" w:rsidRPr="00084331" w:rsidRDefault="008F17EC">
            <w:pPr>
              <w:snapToGrid w:val="0"/>
              <w:jc w:val="both"/>
              <w:rPr>
                <w:caps/>
                <w:color w:val="FF0000"/>
                <w:szCs w:val="24"/>
                <w:lang w:val="pt-BR"/>
              </w:rPr>
            </w:pPr>
          </w:p>
        </w:tc>
        <w:tc>
          <w:tcPr>
            <w:tcW w:w="6913" w:type="dxa"/>
          </w:tcPr>
          <w:p w14:paraId="7E5F2EEB" w14:textId="77777777" w:rsidR="008F17EC" w:rsidRPr="00084331" w:rsidRDefault="008F17EC">
            <w:pPr>
              <w:snapToGrid w:val="0"/>
              <w:jc w:val="both"/>
              <w:rPr>
                <w:color w:val="000000"/>
                <w:szCs w:val="24"/>
                <w:lang w:val="pt-BR"/>
              </w:rPr>
            </w:pPr>
            <w:r w:rsidRPr="00084331">
              <w:rPr>
                <w:color w:val="000000"/>
                <w:szCs w:val="24"/>
                <w:lang w:val="pt-BR"/>
              </w:rPr>
              <w:t>Unidade de Gerenciamento do Programa</w:t>
            </w:r>
          </w:p>
          <w:p w14:paraId="7E5F2EEC" w14:textId="77777777" w:rsidR="008F17EC" w:rsidRPr="00084331" w:rsidRDefault="008F17EC">
            <w:pPr>
              <w:snapToGrid w:val="0"/>
              <w:jc w:val="both"/>
              <w:rPr>
                <w:color w:val="000000"/>
                <w:szCs w:val="24"/>
                <w:lang w:val="pt-BR"/>
              </w:rPr>
            </w:pPr>
            <w:r w:rsidRPr="00084331">
              <w:rPr>
                <w:color w:val="000000"/>
                <w:szCs w:val="24"/>
                <w:lang w:val="pt-BR"/>
              </w:rPr>
              <w:t>Unidade Diretora do Programa</w:t>
            </w:r>
          </w:p>
          <w:p w14:paraId="7E5F2EED" w14:textId="77777777" w:rsidR="008F17EC" w:rsidRPr="00084331" w:rsidRDefault="008F17EC">
            <w:pPr>
              <w:snapToGrid w:val="0"/>
              <w:jc w:val="both"/>
              <w:rPr>
                <w:color w:val="FF0000"/>
                <w:szCs w:val="24"/>
                <w:lang w:val="pt-BR"/>
              </w:rPr>
            </w:pPr>
            <w:r w:rsidRPr="00084331">
              <w:rPr>
                <w:color w:val="000000"/>
                <w:szCs w:val="24"/>
                <w:lang w:val="pt-BR"/>
              </w:rPr>
              <w:t>Unidade Executora do Programa</w:t>
            </w:r>
          </w:p>
        </w:tc>
      </w:tr>
      <w:tr w:rsidR="008F17EC" w:rsidRPr="00084331" w14:paraId="7E5F2EF1" w14:textId="77777777">
        <w:tc>
          <w:tcPr>
            <w:tcW w:w="1842" w:type="dxa"/>
          </w:tcPr>
          <w:p w14:paraId="7E5F2EEF" w14:textId="77777777" w:rsidR="008F17EC" w:rsidRPr="00084331" w:rsidRDefault="008F17EC">
            <w:pPr>
              <w:snapToGrid w:val="0"/>
              <w:jc w:val="both"/>
              <w:rPr>
                <w:caps/>
                <w:color w:val="000000"/>
                <w:szCs w:val="24"/>
                <w:lang w:val="pt-BR"/>
              </w:rPr>
            </w:pPr>
          </w:p>
        </w:tc>
        <w:tc>
          <w:tcPr>
            <w:tcW w:w="6913" w:type="dxa"/>
          </w:tcPr>
          <w:p w14:paraId="7E5F2EF0" w14:textId="77777777" w:rsidR="008F17EC" w:rsidRPr="00084331" w:rsidRDefault="008F17EC">
            <w:pPr>
              <w:snapToGrid w:val="0"/>
              <w:jc w:val="both"/>
              <w:rPr>
                <w:color w:val="000000"/>
                <w:szCs w:val="24"/>
                <w:lang w:val="pt-BR"/>
              </w:rPr>
            </w:pPr>
          </w:p>
        </w:tc>
      </w:tr>
      <w:tr w:rsidR="008F17EC" w:rsidRPr="00084331" w14:paraId="7E5F2EF4" w14:textId="77777777">
        <w:tc>
          <w:tcPr>
            <w:tcW w:w="1842" w:type="dxa"/>
          </w:tcPr>
          <w:p w14:paraId="7E5F2EF2" w14:textId="77777777" w:rsidR="008F17EC" w:rsidRPr="00084331" w:rsidRDefault="008F17EC">
            <w:pPr>
              <w:snapToGrid w:val="0"/>
              <w:jc w:val="both"/>
              <w:rPr>
                <w:caps/>
                <w:color w:val="000000"/>
                <w:szCs w:val="24"/>
                <w:lang w:val="pt-BR"/>
              </w:rPr>
            </w:pPr>
          </w:p>
        </w:tc>
        <w:tc>
          <w:tcPr>
            <w:tcW w:w="6913" w:type="dxa"/>
          </w:tcPr>
          <w:p w14:paraId="7E5F2EF3" w14:textId="77777777" w:rsidR="008F17EC" w:rsidRPr="00084331" w:rsidRDefault="008F17EC">
            <w:pPr>
              <w:snapToGrid w:val="0"/>
              <w:jc w:val="both"/>
              <w:rPr>
                <w:color w:val="000000"/>
                <w:szCs w:val="24"/>
                <w:lang w:val="pt-BR"/>
              </w:rPr>
            </w:pPr>
          </w:p>
        </w:tc>
      </w:tr>
      <w:tr w:rsidR="008F17EC" w:rsidRPr="00084331" w14:paraId="7E5F2EF7" w14:textId="77777777">
        <w:tc>
          <w:tcPr>
            <w:tcW w:w="1842" w:type="dxa"/>
          </w:tcPr>
          <w:p w14:paraId="7E5F2EF5" w14:textId="77777777" w:rsidR="008F17EC" w:rsidRPr="00084331" w:rsidRDefault="008F17EC">
            <w:pPr>
              <w:snapToGrid w:val="0"/>
              <w:jc w:val="both"/>
              <w:rPr>
                <w:caps/>
                <w:color w:val="000000"/>
                <w:szCs w:val="24"/>
                <w:lang w:val="pt-BR"/>
              </w:rPr>
            </w:pPr>
          </w:p>
        </w:tc>
        <w:tc>
          <w:tcPr>
            <w:tcW w:w="6913" w:type="dxa"/>
          </w:tcPr>
          <w:p w14:paraId="7E5F2EF6" w14:textId="77777777" w:rsidR="008F17EC" w:rsidRPr="00084331" w:rsidRDefault="008F17EC">
            <w:pPr>
              <w:snapToGrid w:val="0"/>
              <w:jc w:val="both"/>
              <w:rPr>
                <w:color w:val="000000"/>
                <w:szCs w:val="24"/>
                <w:lang w:val="pt-BR"/>
              </w:rPr>
            </w:pPr>
          </w:p>
        </w:tc>
      </w:tr>
      <w:tr w:rsidR="008F17EC" w:rsidRPr="00084331" w14:paraId="7E5F2EFA" w14:textId="77777777">
        <w:tc>
          <w:tcPr>
            <w:tcW w:w="1842" w:type="dxa"/>
          </w:tcPr>
          <w:p w14:paraId="7E5F2EF8" w14:textId="77777777" w:rsidR="008F17EC" w:rsidRPr="00084331" w:rsidRDefault="008F17EC">
            <w:pPr>
              <w:snapToGrid w:val="0"/>
              <w:jc w:val="both"/>
              <w:rPr>
                <w:caps/>
                <w:color w:val="000000"/>
                <w:szCs w:val="24"/>
                <w:lang w:val="pt-BR"/>
              </w:rPr>
            </w:pPr>
          </w:p>
        </w:tc>
        <w:tc>
          <w:tcPr>
            <w:tcW w:w="6913" w:type="dxa"/>
          </w:tcPr>
          <w:p w14:paraId="7E5F2EF9" w14:textId="77777777" w:rsidR="008F17EC" w:rsidRPr="00084331" w:rsidRDefault="008F17EC">
            <w:pPr>
              <w:snapToGrid w:val="0"/>
              <w:jc w:val="both"/>
              <w:rPr>
                <w:color w:val="000000"/>
                <w:szCs w:val="24"/>
                <w:lang w:val="pt-BR"/>
              </w:rPr>
            </w:pPr>
          </w:p>
        </w:tc>
      </w:tr>
      <w:tr w:rsidR="008F17EC" w:rsidRPr="00084331" w14:paraId="7E5F2EFD" w14:textId="77777777">
        <w:tc>
          <w:tcPr>
            <w:tcW w:w="1842" w:type="dxa"/>
          </w:tcPr>
          <w:p w14:paraId="7E5F2EFB" w14:textId="77777777" w:rsidR="008F17EC" w:rsidRPr="00084331" w:rsidRDefault="008F17EC">
            <w:pPr>
              <w:snapToGrid w:val="0"/>
              <w:jc w:val="both"/>
              <w:rPr>
                <w:caps/>
                <w:szCs w:val="24"/>
              </w:rPr>
            </w:pPr>
          </w:p>
        </w:tc>
        <w:tc>
          <w:tcPr>
            <w:tcW w:w="6913" w:type="dxa"/>
          </w:tcPr>
          <w:p w14:paraId="7E5F2EFC" w14:textId="77777777" w:rsidR="008F17EC" w:rsidRPr="00084331" w:rsidRDefault="008F17EC">
            <w:pPr>
              <w:snapToGrid w:val="0"/>
              <w:jc w:val="both"/>
              <w:rPr>
                <w:color w:val="000000"/>
                <w:szCs w:val="24"/>
                <w:lang w:val="pt-BR"/>
              </w:rPr>
            </w:pPr>
          </w:p>
        </w:tc>
      </w:tr>
    </w:tbl>
    <w:p w14:paraId="7E5F2EFE" w14:textId="77777777" w:rsidR="00295AE1" w:rsidRPr="00084331" w:rsidRDefault="00295AE1">
      <w:pPr>
        <w:tabs>
          <w:tab w:val="left" w:pos="1440"/>
          <w:tab w:val="left" w:pos="3060"/>
        </w:tabs>
        <w:jc w:val="center"/>
        <w:rPr>
          <w:szCs w:val="24"/>
          <w:lang w:val="pt-BR"/>
        </w:rPr>
      </w:pPr>
    </w:p>
    <w:p w14:paraId="7E5F2EFF" w14:textId="77777777" w:rsidR="00295AE1" w:rsidRPr="00084331" w:rsidRDefault="00295AE1">
      <w:pPr>
        <w:tabs>
          <w:tab w:val="left" w:pos="1440"/>
          <w:tab w:val="left" w:pos="3060"/>
        </w:tabs>
        <w:jc w:val="center"/>
        <w:rPr>
          <w:szCs w:val="24"/>
          <w:lang w:val="pt-BR"/>
        </w:rPr>
      </w:pPr>
    </w:p>
    <w:p w14:paraId="7E5F2F00" w14:textId="77777777" w:rsidR="00295AE1" w:rsidRPr="00084331" w:rsidRDefault="00295AE1">
      <w:pPr>
        <w:tabs>
          <w:tab w:val="left" w:pos="1440"/>
          <w:tab w:val="left" w:pos="3060"/>
        </w:tabs>
        <w:jc w:val="center"/>
        <w:rPr>
          <w:szCs w:val="24"/>
          <w:lang w:val="pt-BR"/>
        </w:rPr>
      </w:pPr>
    </w:p>
    <w:p w14:paraId="7E5F2F01" w14:textId="77777777" w:rsidR="00295AE1" w:rsidRPr="00084331" w:rsidRDefault="00295AE1">
      <w:pPr>
        <w:tabs>
          <w:tab w:val="left" w:pos="1440"/>
          <w:tab w:val="left" w:pos="3060"/>
        </w:tabs>
        <w:jc w:val="center"/>
        <w:rPr>
          <w:szCs w:val="24"/>
          <w:lang w:val="pt-BR"/>
        </w:rPr>
      </w:pPr>
    </w:p>
    <w:p w14:paraId="7E5F2F02" w14:textId="77777777" w:rsidR="00295AE1" w:rsidRPr="00084331" w:rsidRDefault="00295AE1">
      <w:pPr>
        <w:tabs>
          <w:tab w:val="left" w:pos="1440"/>
          <w:tab w:val="left" w:pos="3060"/>
        </w:tabs>
        <w:jc w:val="center"/>
        <w:rPr>
          <w:szCs w:val="24"/>
          <w:lang w:val="pt-BR"/>
        </w:rPr>
      </w:pPr>
    </w:p>
    <w:p w14:paraId="7E5F2F03" w14:textId="77777777" w:rsidR="00295AE1" w:rsidRPr="00084331" w:rsidRDefault="00295AE1">
      <w:pPr>
        <w:tabs>
          <w:tab w:val="left" w:pos="1440"/>
          <w:tab w:val="left" w:pos="3060"/>
        </w:tabs>
        <w:jc w:val="center"/>
        <w:rPr>
          <w:szCs w:val="24"/>
          <w:lang w:val="pt-BR"/>
        </w:rPr>
      </w:pPr>
    </w:p>
    <w:p w14:paraId="7E5F2F04" w14:textId="77777777" w:rsidR="00295AE1" w:rsidRPr="00084331" w:rsidRDefault="00295AE1">
      <w:pPr>
        <w:tabs>
          <w:tab w:val="left" w:pos="1440"/>
          <w:tab w:val="left" w:pos="3060"/>
        </w:tabs>
        <w:jc w:val="center"/>
        <w:rPr>
          <w:szCs w:val="24"/>
          <w:lang w:val="pt-BR"/>
        </w:rPr>
      </w:pPr>
    </w:p>
    <w:p w14:paraId="7E5F2F05" w14:textId="77777777" w:rsidR="00295AE1" w:rsidRPr="00084331" w:rsidRDefault="00295AE1">
      <w:pPr>
        <w:tabs>
          <w:tab w:val="left" w:pos="1440"/>
          <w:tab w:val="left" w:pos="3060"/>
        </w:tabs>
        <w:jc w:val="center"/>
        <w:rPr>
          <w:szCs w:val="24"/>
          <w:lang w:val="pt-BR"/>
        </w:rPr>
      </w:pPr>
    </w:p>
    <w:p w14:paraId="7E5F2F06" w14:textId="77777777" w:rsidR="00295AE1" w:rsidRPr="00084331" w:rsidRDefault="00295AE1">
      <w:pPr>
        <w:tabs>
          <w:tab w:val="left" w:pos="1440"/>
          <w:tab w:val="left" w:pos="3060"/>
        </w:tabs>
        <w:jc w:val="center"/>
        <w:rPr>
          <w:szCs w:val="24"/>
          <w:lang w:val="pt-BR"/>
        </w:rPr>
      </w:pPr>
    </w:p>
    <w:p w14:paraId="7E5F2F07" w14:textId="77777777" w:rsidR="00295AE1" w:rsidRPr="00084331" w:rsidRDefault="00295AE1">
      <w:pPr>
        <w:tabs>
          <w:tab w:val="left" w:pos="1440"/>
          <w:tab w:val="left" w:pos="3060"/>
        </w:tabs>
        <w:jc w:val="center"/>
        <w:rPr>
          <w:szCs w:val="24"/>
          <w:lang w:val="pt-BR"/>
        </w:rPr>
      </w:pPr>
    </w:p>
    <w:p w14:paraId="7E5F2F08" w14:textId="77777777" w:rsidR="00295AE1" w:rsidRPr="00084331" w:rsidRDefault="00295AE1">
      <w:pPr>
        <w:tabs>
          <w:tab w:val="left" w:pos="1440"/>
          <w:tab w:val="left" w:pos="3060"/>
        </w:tabs>
        <w:jc w:val="center"/>
        <w:rPr>
          <w:szCs w:val="24"/>
          <w:lang w:val="pt-BR"/>
        </w:rPr>
      </w:pPr>
    </w:p>
    <w:p w14:paraId="7E5F2F09" w14:textId="77777777" w:rsidR="00295AE1" w:rsidRPr="00084331" w:rsidRDefault="00295AE1">
      <w:pPr>
        <w:tabs>
          <w:tab w:val="left" w:pos="1440"/>
          <w:tab w:val="left" w:pos="3060"/>
        </w:tabs>
        <w:jc w:val="center"/>
        <w:rPr>
          <w:szCs w:val="24"/>
          <w:lang w:val="pt-BR"/>
        </w:rPr>
      </w:pPr>
    </w:p>
    <w:p w14:paraId="7E5F2F0A" w14:textId="77777777" w:rsidR="00295AE1" w:rsidRPr="00084331" w:rsidRDefault="00295AE1">
      <w:pPr>
        <w:tabs>
          <w:tab w:val="left" w:pos="1440"/>
          <w:tab w:val="left" w:pos="3060"/>
        </w:tabs>
        <w:jc w:val="center"/>
        <w:rPr>
          <w:szCs w:val="24"/>
          <w:lang w:val="pt-BR"/>
        </w:rPr>
      </w:pPr>
    </w:p>
    <w:p w14:paraId="7E5F2F0B" w14:textId="77777777" w:rsidR="00295AE1" w:rsidRPr="00084331" w:rsidRDefault="00295AE1">
      <w:pPr>
        <w:tabs>
          <w:tab w:val="left" w:pos="1440"/>
          <w:tab w:val="left" w:pos="3060"/>
        </w:tabs>
        <w:jc w:val="center"/>
        <w:rPr>
          <w:szCs w:val="24"/>
          <w:lang w:val="pt-BR"/>
        </w:rPr>
      </w:pPr>
    </w:p>
    <w:p w14:paraId="7E5F2F0C" w14:textId="77777777" w:rsidR="00295AE1" w:rsidRPr="00084331" w:rsidRDefault="00295AE1">
      <w:pPr>
        <w:tabs>
          <w:tab w:val="left" w:pos="1440"/>
          <w:tab w:val="left" w:pos="3060"/>
        </w:tabs>
        <w:jc w:val="center"/>
        <w:rPr>
          <w:szCs w:val="24"/>
          <w:lang w:val="pt-BR"/>
        </w:rPr>
      </w:pPr>
    </w:p>
    <w:p w14:paraId="7E5F2F0D" w14:textId="77777777" w:rsidR="00295AE1" w:rsidRPr="00084331" w:rsidRDefault="00295AE1">
      <w:pPr>
        <w:tabs>
          <w:tab w:val="left" w:pos="1440"/>
          <w:tab w:val="left" w:pos="3060"/>
        </w:tabs>
        <w:jc w:val="center"/>
        <w:rPr>
          <w:szCs w:val="24"/>
          <w:lang w:val="pt-BR"/>
        </w:rPr>
      </w:pPr>
    </w:p>
    <w:p w14:paraId="7E5F2F0E" w14:textId="77777777" w:rsidR="00295AE1" w:rsidRPr="00084331" w:rsidRDefault="00295AE1">
      <w:pPr>
        <w:tabs>
          <w:tab w:val="left" w:pos="1440"/>
          <w:tab w:val="left" w:pos="3060"/>
        </w:tabs>
        <w:jc w:val="center"/>
        <w:rPr>
          <w:szCs w:val="24"/>
          <w:lang w:val="pt-BR"/>
        </w:rPr>
      </w:pPr>
    </w:p>
    <w:p w14:paraId="7E5F2F0F" w14:textId="77777777" w:rsidR="00295AE1" w:rsidRPr="00084331" w:rsidRDefault="00295AE1">
      <w:pPr>
        <w:tabs>
          <w:tab w:val="left" w:pos="1440"/>
          <w:tab w:val="left" w:pos="3060"/>
        </w:tabs>
        <w:jc w:val="center"/>
        <w:rPr>
          <w:szCs w:val="24"/>
          <w:lang w:val="pt-BR"/>
        </w:rPr>
      </w:pPr>
    </w:p>
    <w:p w14:paraId="7E5F2F10" w14:textId="77777777" w:rsidR="006148F2" w:rsidRPr="00084331" w:rsidRDefault="006148F2">
      <w:pPr>
        <w:tabs>
          <w:tab w:val="left" w:pos="1440"/>
          <w:tab w:val="left" w:pos="3060"/>
        </w:tabs>
        <w:jc w:val="center"/>
        <w:rPr>
          <w:szCs w:val="24"/>
          <w:lang w:val="pt-BR"/>
        </w:rPr>
      </w:pPr>
      <w:bookmarkStart w:id="0" w:name="_GoBack"/>
      <w:bookmarkEnd w:id="0"/>
    </w:p>
    <w:p w14:paraId="7E5F2F11" w14:textId="4EF77F58" w:rsidR="00295AE1" w:rsidRPr="00084331" w:rsidRDefault="00B03EBA">
      <w:pPr>
        <w:spacing w:before="11" w:line="273" w:lineRule="exact"/>
        <w:jc w:val="center"/>
        <w:rPr>
          <w:b/>
          <w:bCs/>
          <w:color w:val="000000"/>
          <w:szCs w:val="24"/>
        </w:rPr>
      </w:pPr>
      <w:r w:rsidRPr="00084331">
        <w:rPr>
          <w:b/>
          <w:bCs/>
          <w:noProof/>
          <w:color w:val="000000"/>
          <w:szCs w:val="24"/>
        </w:rPr>
        <mc:AlternateContent>
          <mc:Choice Requires="wps">
            <w:drawing>
              <wp:anchor distT="0" distB="0" distL="0" distR="0" simplePos="0" relativeHeight="251651072" behindDoc="0" locked="0" layoutInCell="1" allowOverlap="1" wp14:anchorId="7E5F45A1" wp14:editId="7E5F45A2">
                <wp:simplePos x="0" y="0"/>
                <wp:positionH relativeFrom="column">
                  <wp:posOffset>0</wp:posOffset>
                </wp:positionH>
                <wp:positionV relativeFrom="paragraph">
                  <wp:posOffset>8531225</wp:posOffset>
                </wp:positionV>
                <wp:extent cx="5142865" cy="166370"/>
                <wp:effectExtent l="0" t="0" r="0" b="0"/>
                <wp:wrapSquare wrapText="bothSides"/>
                <wp:docPr id="15"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865" cy="1663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F45D4" w14:textId="77777777" w:rsidR="00BC27F9" w:rsidRDefault="00BC27F9">
                            <w:pPr>
                              <w:spacing w:line="250" w:lineRule="exact"/>
                              <w:jc w:val="center"/>
                              <w:rPr>
                                <w:rFonts w:ascii="Arial Narrow" w:hAnsi="Arial Narrow" w:cs="Arial Narrow"/>
                                <w:sz w:val="23"/>
                                <w:szCs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F45A1" id="_x0000_t202" coordsize="21600,21600" o:spt="202" path="m,l,21600r21600,l21600,xe">
                <v:stroke joinstyle="miter"/>
                <v:path gradientshapeok="t" o:connecttype="rect"/>
              </v:shapetype>
              <v:shape id="Text Box 569" o:spid="_x0000_s1026" type="#_x0000_t202" style="position:absolute;left:0;text-align:left;margin-left:0;margin-top:671.75pt;width:404.95pt;height:13.1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" stroked="f">
                <v:fill opacity="0"/>
                <v:textbox inset="0,0,0,0">
                  <w:txbxContent>
                    <w:p w14:paraId="7E5F45D4" w14:textId="77777777" w:rsidR="00BC27F9" w:rsidRDefault="00BC27F9">
                      <w:pPr>
                        <w:spacing w:line="250" w:lineRule="exact"/>
                        <w:jc w:val="center"/>
                        <w:rPr>
                          <w:rFonts w:ascii="Arial Narrow" w:hAnsi="Arial Narrow" w:cs="Arial Narrow"/>
                          <w:sz w:val="23"/>
                          <w:szCs w:val="23"/>
                        </w:rPr>
                      </w:pPr>
                    </w:p>
                  </w:txbxContent>
                </v:textbox>
                <w10:wrap type="square"/>
              </v:shape>
            </w:pict>
          </mc:Fallback>
        </mc:AlternateContent>
      </w:r>
      <w:r w:rsidR="00295AE1" w:rsidRPr="00084331">
        <w:rPr>
          <w:b/>
          <w:bCs/>
          <w:color w:val="000000"/>
          <w:szCs w:val="24"/>
        </w:rPr>
        <w:t>QUADROS, FIGURAS E ANEXOS</w:t>
      </w:r>
    </w:p>
    <w:p w14:paraId="7E5F2F12" w14:textId="77777777" w:rsidR="00295AE1" w:rsidRPr="00084331" w:rsidRDefault="00295AE1">
      <w:pPr>
        <w:tabs>
          <w:tab w:val="left" w:pos="1440"/>
          <w:tab w:val="left" w:pos="3060"/>
        </w:tabs>
        <w:jc w:val="center"/>
        <w:rPr>
          <w:bCs/>
          <w:smallCaps/>
          <w:szCs w:val="24"/>
          <w:lang w:val="pt-BR"/>
        </w:rPr>
      </w:pPr>
    </w:p>
    <w:tbl>
      <w:tblPr>
        <w:tblW w:w="9431" w:type="dxa"/>
        <w:tblInd w:w="-108" w:type="dxa"/>
        <w:tblLayout w:type="fixed"/>
        <w:tblCellMar>
          <w:left w:w="0" w:type="dxa"/>
          <w:right w:w="0" w:type="dxa"/>
        </w:tblCellMar>
        <w:tblLook w:val="0000" w:firstRow="0" w:lastRow="0" w:firstColumn="0" w:lastColumn="0" w:noHBand="0" w:noVBand="0"/>
      </w:tblPr>
      <w:tblGrid>
        <w:gridCol w:w="817"/>
        <w:gridCol w:w="8"/>
        <w:gridCol w:w="1017"/>
        <w:gridCol w:w="676"/>
        <w:gridCol w:w="8"/>
        <w:gridCol w:w="134"/>
        <w:gridCol w:w="6095"/>
        <w:gridCol w:w="676"/>
      </w:tblGrid>
      <w:tr w:rsidR="00295AE1" w:rsidRPr="00084331" w14:paraId="7E5F2F15" w14:textId="77777777">
        <w:tc>
          <w:tcPr>
            <w:tcW w:w="8755" w:type="dxa"/>
            <w:gridSpan w:val="7"/>
          </w:tcPr>
          <w:p w14:paraId="7E5F2F13" w14:textId="77777777" w:rsidR="00295AE1" w:rsidRPr="00084331" w:rsidRDefault="00295AE1">
            <w:pPr>
              <w:tabs>
                <w:tab w:val="left" w:pos="1440"/>
                <w:tab w:val="left" w:pos="3060"/>
              </w:tabs>
              <w:snapToGrid w:val="0"/>
              <w:jc w:val="center"/>
              <w:rPr>
                <w:b/>
                <w:smallCaps/>
                <w:szCs w:val="24"/>
                <w:lang w:val="pt-BR"/>
              </w:rPr>
            </w:pPr>
            <w:r w:rsidRPr="00084331">
              <w:rPr>
                <w:b/>
                <w:smallCaps/>
                <w:szCs w:val="24"/>
                <w:lang w:val="pt-BR"/>
              </w:rPr>
              <w:t xml:space="preserve">quadros </w:t>
            </w:r>
          </w:p>
        </w:tc>
        <w:tc>
          <w:tcPr>
            <w:tcW w:w="676" w:type="dxa"/>
          </w:tcPr>
          <w:p w14:paraId="7E5F2F14" w14:textId="77777777" w:rsidR="00295AE1" w:rsidRPr="00084331" w:rsidRDefault="00295AE1">
            <w:pPr>
              <w:snapToGrid w:val="0"/>
              <w:rPr>
                <w:smallCaps/>
                <w:szCs w:val="24"/>
                <w:lang w:val="x-none"/>
              </w:rPr>
            </w:pPr>
          </w:p>
        </w:tc>
      </w:tr>
      <w:tr w:rsidR="00295AE1" w:rsidRPr="00084331" w14:paraId="7E5F2F19" w14:textId="77777777">
        <w:tc>
          <w:tcPr>
            <w:tcW w:w="1842" w:type="dxa"/>
            <w:gridSpan w:val="3"/>
          </w:tcPr>
          <w:p w14:paraId="7E5F2F16" w14:textId="77777777" w:rsidR="00295AE1" w:rsidRPr="00084331" w:rsidRDefault="00295AE1">
            <w:pPr>
              <w:tabs>
                <w:tab w:val="left" w:pos="1440"/>
                <w:tab w:val="left" w:pos="3060"/>
              </w:tabs>
              <w:snapToGrid w:val="0"/>
              <w:jc w:val="center"/>
              <w:rPr>
                <w:smallCaps/>
                <w:szCs w:val="24"/>
                <w:lang w:val="pt-BR"/>
              </w:rPr>
            </w:pPr>
          </w:p>
        </w:tc>
        <w:tc>
          <w:tcPr>
            <w:tcW w:w="6913" w:type="dxa"/>
            <w:gridSpan w:val="4"/>
          </w:tcPr>
          <w:p w14:paraId="7E5F2F17" w14:textId="77777777" w:rsidR="00295AE1" w:rsidRPr="00084331" w:rsidRDefault="00295AE1">
            <w:pPr>
              <w:tabs>
                <w:tab w:val="left" w:pos="1440"/>
                <w:tab w:val="left" w:pos="3060"/>
              </w:tabs>
              <w:snapToGrid w:val="0"/>
              <w:jc w:val="center"/>
              <w:rPr>
                <w:smallCaps/>
                <w:szCs w:val="24"/>
                <w:lang w:val="pt-BR"/>
              </w:rPr>
            </w:pPr>
          </w:p>
        </w:tc>
        <w:tc>
          <w:tcPr>
            <w:tcW w:w="676" w:type="dxa"/>
          </w:tcPr>
          <w:p w14:paraId="7E5F2F18" w14:textId="77777777" w:rsidR="00295AE1" w:rsidRPr="00084331" w:rsidRDefault="00295AE1">
            <w:pPr>
              <w:snapToGrid w:val="0"/>
              <w:rPr>
                <w:smallCaps/>
                <w:szCs w:val="24"/>
              </w:rPr>
            </w:pPr>
          </w:p>
        </w:tc>
      </w:tr>
      <w:tr w:rsidR="00295AE1" w:rsidRPr="00084331" w14:paraId="7E5F2F1D" w14:textId="77777777">
        <w:tblPrEx>
          <w:tblCellMar>
            <w:left w:w="108" w:type="dxa"/>
            <w:right w:w="108" w:type="dxa"/>
          </w:tblCellMar>
        </w:tblPrEx>
        <w:tc>
          <w:tcPr>
            <w:tcW w:w="817" w:type="dxa"/>
          </w:tcPr>
          <w:p w14:paraId="7E5F2F1A" w14:textId="77777777" w:rsidR="00295AE1" w:rsidRPr="00084331" w:rsidRDefault="00295AE1">
            <w:pPr>
              <w:pStyle w:val="Contedodetabela"/>
              <w:rPr>
                <w:szCs w:val="24"/>
              </w:rPr>
            </w:pPr>
          </w:p>
        </w:tc>
        <w:tc>
          <w:tcPr>
            <w:tcW w:w="1701" w:type="dxa"/>
            <w:gridSpan w:val="3"/>
            <w:vAlign w:val="center"/>
          </w:tcPr>
          <w:p w14:paraId="7E5F2F1B" w14:textId="77777777" w:rsidR="00295AE1" w:rsidRPr="00084331" w:rsidRDefault="00295AE1">
            <w:pPr>
              <w:tabs>
                <w:tab w:val="left" w:pos="1593"/>
                <w:tab w:val="left" w:pos="3060"/>
              </w:tabs>
              <w:snapToGrid w:val="0"/>
              <w:rPr>
                <w:smallCaps/>
                <w:szCs w:val="24"/>
                <w:lang w:val="pt-BR"/>
              </w:rPr>
            </w:pPr>
            <w:r w:rsidRPr="00084331">
              <w:rPr>
                <w:smallCaps/>
                <w:szCs w:val="24"/>
                <w:lang w:val="pt-BR"/>
              </w:rPr>
              <w:t>quadro 1</w:t>
            </w:r>
          </w:p>
        </w:tc>
        <w:tc>
          <w:tcPr>
            <w:tcW w:w="6913" w:type="dxa"/>
            <w:gridSpan w:val="4"/>
            <w:vAlign w:val="center"/>
          </w:tcPr>
          <w:p w14:paraId="7E5F2F1C" w14:textId="77777777" w:rsidR="00295AE1" w:rsidRPr="00084331" w:rsidRDefault="00295AE1">
            <w:pPr>
              <w:tabs>
                <w:tab w:val="left" w:pos="1593"/>
                <w:tab w:val="left" w:pos="3060"/>
              </w:tabs>
              <w:snapToGrid w:val="0"/>
              <w:ind w:left="-108"/>
              <w:rPr>
                <w:szCs w:val="24"/>
                <w:lang w:val="pt-BR"/>
              </w:rPr>
            </w:pPr>
            <w:r w:rsidRPr="00084331">
              <w:rPr>
                <w:szCs w:val="24"/>
                <w:lang w:val="pt-BR"/>
              </w:rPr>
              <w:t>Custos</w:t>
            </w:r>
            <w:r w:rsidR="00FF3EA0" w:rsidRPr="00084331">
              <w:rPr>
                <w:szCs w:val="24"/>
                <w:lang w:val="pt-BR"/>
              </w:rPr>
              <w:t xml:space="preserve"> do Programa</w:t>
            </w:r>
            <w:r w:rsidRPr="00084331">
              <w:rPr>
                <w:szCs w:val="24"/>
                <w:lang w:val="pt-BR"/>
              </w:rPr>
              <w:t xml:space="preserve"> (US$ Milhões)</w:t>
            </w:r>
          </w:p>
        </w:tc>
      </w:tr>
      <w:tr w:rsidR="00295AE1" w:rsidRPr="00211D1E" w14:paraId="7E5F2F21" w14:textId="77777777">
        <w:tblPrEx>
          <w:tblCellMar>
            <w:left w:w="108" w:type="dxa"/>
            <w:right w:w="108" w:type="dxa"/>
          </w:tblCellMar>
        </w:tblPrEx>
        <w:tc>
          <w:tcPr>
            <w:tcW w:w="817" w:type="dxa"/>
          </w:tcPr>
          <w:p w14:paraId="7E5F2F1E" w14:textId="77777777" w:rsidR="00295AE1" w:rsidRPr="00084331" w:rsidRDefault="00295AE1">
            <w:pPr>
              <w:rPr>
                <w:smallCaps/>
                <w:szCs w:val="24"/>
                <w:lang w:val="pt-BR"/>
              </w:rPr>
            </w:pPr>
          </w:p>
        </w:tc>
        <w:tc>
          <w:tcPr>
            <w:tcW w:w="1701" w:type="dxa"/>
            <w:gridSpan w:val="3"/>
          </w:tcPr>
          <w:p w14:paraId="7E5F2F1F" w14:textId="77777777" w:rsidR="00295AE1" w:rsidRPr="00084331" w:rsidRDefault="00295AE1">
            <w:pPr>
              <w:tabs>
                <w:tab w:val="left" w:pos="1593"/>
              </w:tabs>
              <w:snapToGrid w:val="0"/>
              <w:rPr>
                <w:smallCaps/>
                <w:szCs w:val="24"/>
                <w:lang w:val="pt-BR"/>
              </w:rPr>
            </w:pPr>
            <w:r w:rsidRPr="00084331">
              <w:rPr>
                <w:smallCaps/>
                <w:szCs w:val="24"/>
                <w:lang w:val="pt-BR"/>
              </w:rPr>
              <w:t>quadro 2</w:t>
            </w:r>
          </w:p>
        </w:tc>
        <w:tc>
          <w:tcPr>
            <w:tcW w:w="6913" w:type="dxa"/>
            <w:gridSpan w:val="4"/>
          </w:tcPr>
          <w:p w14:paraId="7E5F2F20" w14:textId="77777777" w:rsidR="00295AE1" w:rsidRPr="00084331" w:rsidRDefault="00295AE1">
            <w:pPr>
              <w:tabs>
                <w:tab w:val="left" w:pos="1593"/>
              </w:tabs>
              <w:snapToGrid w:val="0"/>
              <w:ind w:left="-108"/>
              <w:rPr>
                <w:szCs w:val="24"/>
                <w:lang w:val="pt-BR"/>
              </w:rPr>
            </w:pPr>
            <w:r w:rsidRPr="00084331">
              <w:rPr>
                <w:szCs w:val="24"/>
                <w:lang w:val="pt-BR"/>
              </w:rPr>
              <w:t>Perfil do Contrato de Empréstimo por Projeto</w:t>
            </w:r>
          </w:p>
        </w:tc>
      </w:tr>
      <w:tr w:rsidR="00295AE1" w:rsidRPr="00211D1E" w14:paraId="7E5F2F25" w14:textId="77777777">
        <w:tblPrEx>
          <w:tblCellMar>
            <w:left w:w="108" w:type="dxa"/>
            <w:right w:w="108" w:type="dxa"/>
          </w:tblCellMar>
        </w:tblPrEx>
        <w:tc>
          <w:tcPr>
            <w:tcW w:w="817" w:type="dxa"/>
          </w:tcPr>
          <w:p w14:paraId="7E5F2F22" w14:textId="77777777" w:rsidR="00295AE1" w:rsidRPr="00084331" w:rsidRDefault="00295AE1">
            <w:pPr>
              <w:rPr>
                <w:smallCaps/>
                <w:szCs w:val="24"/>
                <w:lang w:val="pt-BR"/>
              </w:rPr>
            </w:pPr>
          </w:p>
        </w:tc>
        <w:tc>
          <w:tcPr>
            <w:tcW w:w="1701" w:type="dxa"/>
            <w:gridSpan w:val="3"/>
            <w:vAlign w:val="center"/>
          </w:tcPr>
          <w:p w14:paraId="7E5F2F23" w14:textId="77777777" w:rsidR="00295AE1" w:rsidRPr="00084331" w:rsidRDefault="00295AE1">
            <w:pPr>
              <w:tabs>
                <w:tab w:val="left" w:pos="1593"/>
                <w:tab w:val="left" w:pos="3060"/>
              </w:tabs>
              <w:snapToGrid w:val="0"/>
              <w:rPr>
                <w:smallCaps/>
                <w:szCs w:val="24"/>
              </w:rPr>
            </w:pPr>
            <w:proofErr w:type="spellStart"/>
            <w:r w:rsidRPr="00084331">
              <w:rPr>
                <w:smallCaps/>
                <w:szCs w:val="24"/>
              </w:rPr>
              <w:t>quadro</w:t>
            </w:r>
            <w:proofErr w:type="spellEnd"/>
            <w:r w:rsidRPr="00084331">
              <w:rPr>
                <w:smallCaps/>
                <w:szCs w:val="24"/>
              </w:rPr>
              <w:t xml:space="preserve"> 3</w:t>
            </w:r>
          </w:p>
        </w:tc>
        <w:tc>
          <w:tcPr>
            <w:tcW w:w="6913" w:type="dxa"/>
            <w:gridSpan w:val="4"/>
            <w:vAlign w:val="center"/>
          </w:tcPr>
          <w:p w14:paraId="7E5F2F24" w14:textId="77777777" w:rsidR="00295AE1" w:rsidRPr="00084331" w:rsidRDefault="00295AE1">
            <w:pPr>
              <w:tabs>
                <w:tab w:val="left" w:pos="1593"/>
              </w:tabs>
              <w:snapToGrid w:val="0"/>
              <w:ind w:left="-108"/>
              <w:rPr>
                <w:szCs w:val="24"/>
                <w:lang w:val="pt-BR"/>
              </w:rPr>
            </w:pPr>
            <w:r w:rsidRPr="00084331">
              <w:rPr>
                <w:szCs w:val="24"/>
                <w:lang w:val="pt-BR"/>
              </w:rPr>
              <w:t>Taxa de Juros por Faixa Populacional</w:t>
            </w:r>
          </w:p>
        </w:tc>
      </w:tr>
      <w:tr w:rsidR="00295AE1" w:rsidRPr="00084331" w14:paraId="7E5F2F29" w14:textId="77777777">
        <w:trPr>
          <w:cantSplit/>
        </w:trPr>
        <w:tc>
          <w:tcPr>
            <w:tcW w:w="825" w:type="dxa"/>
            <w:gridSpan w:val="2"/>
          </w:tcPr>
          <w:p w14:paraId="7E5F2F26" w14:textId="77777777" w:rsidR="00295AE1" w:rsidRPr="00084331" w:rsidRDefault="00295AE1">
            <w:pPr>
              <w:tabs>
                <w:tab w:val="left" w:pos="1593"/>
                <w:tab w:val="left" w:pos="3060"/>
              </w:tabs>
              <w:snapToGrid w:val="0"/>
              <w:rPr>
                <w:smallCaps/>
                <w:szCs w:val="24"/>
                <w:lang w:val="pt-BR"/>
              </w:rPr>
            </w:pPr>
          </w:p>
        </w:tc>
        <w:tc>
          <w:tcPr>
            <w:tcW w:w="1701" w:type="dxa"/>
            <w:gridSpan w:val="3"/>
          </w:tcPr>
          <w:p w14:paraId="7E5F2F27" w14:textId="77777777" w:rsidR="00295AE1" w:rsidRPr="00084331" w:rsidRDefault="00295AE1">
            <w:pPr>
              <w:tabs>
                <w:tab w:val="left" w:pos="1593"/>
                <w:tab w:val="left" w:pos="3060"/>
              </w:tabs>
              <w:snapToGrid w:val="0"/>
              <w:rPr>
                <w:smallCaps/>
                <w:szCs w:val="24"/>
                <w:lang w:val="pt-BR"/>
              </w:rPr>
            </w:pPr>
            <w:r w:rsidRPr="00084331">
              <w:rPr>
                <w:smallCaps/>
                <w:szCs w:val="24"/>
                <w:lang w:val="pt-BR"/>
              </w:rPr>
              <w:t xml:space="preserve">  </w:t>
            </w:r>
            <w:proofErr w:type="spellStart"/>
            <w:r w:rsidRPr="00084331">
              <w:rPr>
                <w:smallCaps/>
                <w:szCs w:val="24"/>
              </w:rPr>
              <w:t>quadro</w:t>
            </w:r>
            <w:proofErr w:type="spellEnd"/>
            <w:r w:rsidRPr="00084331">
              <w:rPr>
                <w:smallCaps/>
                <w:szCs w:val="24"/>
              </w:rPr>
              <w:t xml:space="preserve"> 4</w:t>
            </w:r>
          </w:p>
        </w:tc>
        <w:tc>
          <w:tcPr>
            <w:tcW w:w="6905" w:type="dxa"/>
            <w:gridSpan w:val="3"/>
          </w:tcPr>
          <w:p w14:paraId="7E5F2F28" w14:textId="77777777" w:rsidR="00295AE1" w:rsidRPr="00084331" w:rsidRDefault="00295AE1">
            <w:pPr>
              <w:snapToGrid w:val="0"/>
              <w:rPr>
                <w:smallCaps/>
                <w:szCs w:val="24"/>
                <w:lang w:val="pt-BR"/>
              </w:rPr>
            </w:pPr>
            <w:r w:rsidRPr="00084331">
              <w:rPr>
                <w:szCs w:val="24"/>
                <w:lang w:val="pt-BR"/>
              </w:rPr>
              <w:t>Custo do Programa por Componente (US$ Milhões)</w:t>
            </w:r>
          </w:p>
        </w:tc>
      </w:tr>
      <w:tr w:rsidR="00295AE1" w:rsidRPr="00084331" w14:paraId="7E5F2F2D" w14:textId="77777777">
        <w:tc>
          <w:tcPr>
            <w:tcW w:w="8755" w:type="dxa"/>
            <w:gridSpan w:val="7"/>
          </w:tcPr>
          <w:p w14:paraId="7E5F2F2A" w14:textId="77777777" w:rsidR="00295AE1" w:rsidRPr="00084331" w:rsidRDefault="00295AE1">
            <w:pPr>
              <w:tabs>
                <w:tab w:val="left" w:pos="1440"/>
                <w:tab w:val="left" w:pos="3060"/>
              </w:tabs>
              <w:snapToGrid w:val="0"/>
              <w:jc w:val="center"/>
              <w:rPr>
                <w:b/>
                <w:smallCaps/>
                <w:szCs w:val="24"/>
                <w:lang w:val="pt-BR"/>
              </w:rPr>
            </w:pPr>
          </w:p>
          <w:p w14:paraId="7E5F2F2B" w14:textId="77777777" w:rsidR="00295AE1" w:rsidRPr="00084331" w:rsidRDefault="00295AE1">
            <w:pPr>
              <w:tabs>
                <w:tab w:val="left" w:pos="1440"/>
                <w:tab w:val="left" w:pos="3060"/>
              </w:tabs>
              <w:snapToGrid w:val="0"/>
              <w:jc w:val="center"/>
              <w:rPr>
                <w:b/>
                <w:smallCaps/>
                <w:szCs w:val="24"/>
                <w:lang w:val="pt-BR"/>
              </w:rPr>
            </w:pPr>
            <w:r w:rsidRPr="00084331">
              <w:rPr>
                <w:b/>
                <w:smallCaps/>
                <w:szCs w:val="24"/>
                <w:lang w:val="pt-BR"/>
              </w:rPr>
              <w:t>figuras</w:t>
            </w:r>
          </w:p>
        </w:tc>
        <w:tc>
          <w:tcPr>
            <w:tcW w:w="676" w:type="dxa"/>
          </w:tcPr>
          <w:p w14:paraId="7E5F2F2C" w14:textId="77777777" w:rsidR="00295AE1" w:rsidRPr="00084331" w:rsidRDefault="00295AE1">
            <w:pPr>
              <w:snapToGrid w:val="0"/>
              <w:rPr>
                <w:smallCaps/>
                <w:szCs w:val="24"/>
              </w:rPr>
            </w:pPr>
          </w:p>
        </w:tc>
      </w:tr>
      <w:tr w:rsidR="00295AE1" w:rsidRPr="00084331" w14:paraId="7E5F2F31" w14:textId="77777777">
        <w:tc>
          <w:tcPr>
            <w:tcW w:w="2660" w:type="dxa"/>
            <w:gridSpan w:val="6"/>
          </w:tcPr>
          <w:p w14:paraId="7E5F2F2E" w14:textId="77777777" w:rsidR="00295AE1" w:rsidRPr="00084331" w:rsidRDefault="00295AE1">
            <w:pPr>
              <w:tabs>
                <w:tab w:val="left" w:pos="1440"/>
                <w:tab w:val="left" w:pos="3060"/>
              </w:tabs>
              <w:snapToGrid w:val="0"/>
              <w:jc w:val="center"/>
              <w:rPr>
                <w:smallCaps/>
                <w:szCs w:val="24"/>
                <w:lang w:val="pt-BR"/>
              </w:rPr>
            </w:pPr>
          </w:p>
        </w:tc>
        <w:tc>
          <w:tcPr>
            <w:tcW w:w="6095" w:type="dxa"/>
          </w:tcPr>
          <w:p w14:paraId="7E5F2F2F" w14:textId="77777777" w:rsidR="00295AE1" w:rsidRPr="00084331" w:rsidRDefault="00295AE1">
            <w:pPr>
              <w:tabs>
                <w:tab w:val="left" w:pos="1440"/>
                <w:tab w:val="left" w:pos="3060"/>
              </w:tabs>
              <w:snapToGrid w:val="0"/>
              <w:jc w:val="center"/>
              <w:rPr>
                <w:smallCaps/>
                <w:szCs w:val="24"/>
                <w:lang w:val="pt-BR"/>
              </w:rPr>
            </w:pPr>
          </w:p>
        </w:tc>
        <w:tc>
          <w:tcPr>
            <w:tcW w:w="676" w:type="dxa"/>
          </w:tcPr>
          <w:p w14:paraId="7E5F2F30" w14:textId="77777777" w:rsidR="00295AE1" w:rsidRPr="00084331" w:rsidRDefault="00295AE1">
            <w:pPr>
              <w:snapToGrid w:val="0"/>
              <w:rPr>
                <w:smallCaps/>
                <w:szCs w:val="24"/>
              </w:rPr>
            </w:pPr>
          </w:p>
        </w:tc>
      </w:tr>
      <w:tr w:rsidR="00295AE1" w:rsidRPr="00211D1E" w14:paraId="7E5F2F35" w14:textId="77777777">
        <w:tblPrEx>
          <w:tblCellMar>
            <w:left w:w="108" w:type="dxa"/>
            <w:right w:w="108" w:type="dxa"/>
          </w:tblCellMar>
        </w:tblPrEx>
        <w:tc>
          <w:tcPr>
            <w:tcW w:w="817" w:type="dxa"/>
          </w:tcPr>
          <w:p w14:paraId="7E5F2F32" w14:textId="77777777" w:rsidR="00295AE1" w:rsidRPr="00084331" w:rsidRDefault="00295AE1">
            <w:pPr>
              <w:pStyle w:val="Contedodetabela"/>
              <w:rPr>
                <w:szCs w:val="24"/>
              </w:rPr>
            </w:pPr>
          </w:p>
        </w:tc>
        <w:tc>
          <w:tcPr>
            <w:tcW w:w="1701" w:type="dxa"/>
            <w:gridSpan w:val="3"/>
            <w:vAlign w:val="center"/>
          </w:tcPr>
          <w:p w14:paraId="7E5F2F33" w14:textId="77777777" w:rsidR="00295AE1" w:rsidRPr="00084331" w:rsidRDefault="00295AE1">
            <w:pPr>
              <w:tabs>
                <w:tab w:val="left" w:pos="1440"/>
                <w:tab w:val="left" w:pos="3060"/>
              </w:tabs>
              <w:snapToGrid w:val="0"/>
              <w:ind w:left="34"/>
              <w:rPr>
                <w:smallCaps/>
                <w:szCs w:val="24"/>
                <w:lang w:val="pt-BR"/>
              </w:rPr>
            </w:pPr>
            <w:r w:rsidRPr="00084331">
              <w:rPr>
                <w:smallCaps/>
                <w:szCs w:val="24"/>
                <w:lang w:val="pt-BR"/>
              </w:rPr>
              <w:t>Figura 1</w:t>
            </w:r>
          </w:p>
        </w:tc>
        <w:tc>
          <w:tcPr>
            <w:tcW w:w="6913" w:type="dxa"/>
            <w:gridSpan w:val="4"/>
            <w:vAlign w:val="center"/>
          </w:tcPr>
          <w:p w14:paraId="7E5F2F34" w14:textId="77777777" w:rsidR="00295AE1" w:rsidRPr="00084331" w:rsidRDefault="00D107E9" w:rsidP="00D107E9">
            <w:pPr>
              <w:tabs>
                <w:tab w:val="left" w:pos="1440"/>
                <w:tab w:val="left" w:pos="3060"/>
              </w:tabs>
              <w:snapToGrid w:val="0"/>
              <w:ind w:left="-108"/>
              <w:rPr>
                <w:szCs w:val="24"/>
                <w:lang w:val="pt-BR"/>
              </w:rPr>
            </w:pPr>
            <w:r w:rsidRPr="00084331">
              <w:rPr>
                <w:szCs w:val="24"/>
                <w:lang w:val="pt-BR"/>
              </w:rPr>
              <w:t xml:space="preserve">Organograma da Unidade de Gerenciamento </w:t>
            </w:r>
            <w:r w:rsidR="00295AE1" w:rsidRPr="00084331">
              <w:rPr>
                <w:szCs w:val="24"/>
                <w:lang w:val="pt-BR"/>
              </w:rPr>
              <w:t>do Programa</w:t>
            </w:r>
            <w:r w:rsidRPr="00084331">
              <w:rPr>
                <w:szCs w:val="24"/>
                <w:lang w:val="pt-BR"/>
              </w:rPr>
              <w:t xml:space="preserve"> - UGP</w:t>
            </w:r>
          </w:p>
        </w:tc>
      </w:tr>
      <w:tr w:rsidR="00D107E9" w:rsidRPr="00211D1E" w14:paraId="7E5F2F39" w14:textId="77777777">
        <w:tblPrEx>
          <w:tblCellMar>
            <w:left w:w="108" w:type="dxa"/>
            <w:right w:w="108" w:type="dxa"/>
          </w:tblCellMar>
        </w:tblPrEx>
        <w:tc>
          <w:tcPr>
            <w:tcW w:w="817" w:type="dxa"/>
          </w:tcPr>
          <w:p w14:paraId="7E5F2F36" w14:textId="77777777" w:rsidR="00D107E9" w:rsidRPr="00084331" w:rsidRDefault="00D107E9">
            <w:pPr>
              <w:pStyle w:val="Contedodetabela"/>
              <w:rPr>
                <w:szCs w:val="24"/>
                <w:lang w:val="pt-BR"/>
              </w:rPr>
            </w:pPr>
          </w:p>
        </w:tc>
        <w:tc>
          <w:tcPr>
            <w:tcW w:w="1701" w:type="dxa"/>
            <w:gridSpan w:val="3"/>
            <w:vAlign w:val="center"/>
          </w:tcPr>
          <w:p w14:paraId="7E5F2F37" w14:textId="77777777" w:rsidR="00D107E9" w:rsidRPr="00084331" w:rsidRDefault="00D107E9">
            <w:pPr>
              <w:tabs>
                <w:tab w:val="left" w:pos="1440"/>
                <w:tab w:val="left" w:pos="3060"/>
              </w:tabs>
              <w:snapToGrid w:val="0"/>
              <w:ind w:left="34"/>
              <w:rPr>
                <w:smallCaps/>
                <w:szCs w:val="24"/>
                <w:lang w:val="pt-BR"/>
              </w:rPr>
            </w:pPr>
            <w:r w:rsidRPr="00084331">
              <w:rPr>
                <w:smallCaps/>
                <w:szCs w:val="24"/>
                <w:lang w:val="pt-BR"/>
              </w:rPr>
              <w:t>Figura 2</w:t>
            </w:r>
          </w:p>
        </w:tc>
        <w:tc>
          <w:tcPr>
            <w:tcW w:w="6913" w:type="dxa"/>
            <w:gridSpan w:val="4"/>
            <w:vAlign w:val="center"/>
          </w:tcPr>
          <w:p w14:paraId="7E5F2F38" w14:textId="77777777" w:rsidR="00D107E9" w:rsidRPr="00084331" w:rsidRDefault="00D107E9">
            <w:pPr>
              <w:tabs>
                <w:tab w:val="left" w:pos="1440"/>
                <w:tab w:val="left" w:pos="3060"/>
              </w:tabs>
              <w:snapToGrid w:val="0"/>
              <w:ind w:left="-108"/>
              <w:rPr>
                <w:szCs w:val="24"/>
                <w:lang w:val="pt-BR"/>
              </w:rPr>
            </w:pPr>
            <w:r w:rsidRPr="00084331">
              <w:rPr>
                <w:szCs w:val="24"/>
                <w:lang w:val="pt-BR"/>
              </w:rPr>
              <w:t>Fluxograma das Fases de Implementação do Programa</w:t>
            </w:r>
          </w:p>
        </w:tc>
      </w:tr>
    </w:tbl>
    <w:p w14:paraId="7E5F2F3A" w14:textId="77777777" w:rsidR="00295AE1" w:rsidRPr="00084331" w:rsidRDefault="00295AE1">
      <w:pPr>
        <w:tabs>
          <w:tab w:val="left" w:pos="1440"/>
          <w:tab w:val="left" w:pos="3060"/>
        </w:tabs>
        <w:jc w:val="center"/>
        <w:rPr>
          <w:smallCaps/>
          <w:szCs w:val="24"/>
          <w:lang w:val="pt-BR"/>
        </w:rPr>
      </w:pPr>
    </w:p>
    <w:p w14:paraId="7E5F2F3B" w14:textId="77777777" w:rsidR="00D107E9" w:rsidRPr="00084331" w:rsidRDefault="00D107E9">
      <w:pPr>
        <w:tabs>
          <w:tab w:val="left" w:pos="1440"/>
          <w:tab w:val="left" w:pos="3060"/>
        </w:tabs>
        <w:jc w:val="center"/>
        <w:rPr>
          <w:smallCaps/>
          <w:szCs w:val="24"/>
          <w:lang w:val="pt-BR"/>
        </w:rPr>
      </w:pPr>
    </w:p>
    <w:p w14:paraId="7E5F2F3C" w14:textId="77777777" w:rsidR="00295AE1" w:rsidRPr="00084331" w:rsidRDefault="00295AE1">
      <w:pPr>
        <w:tabs>
          <w:tab w:val="left" w:pos="1440"/>
          <w:tab w:val="left" w:pos="3060"/>
        </w:tabs>
        <w:jc w:val="center"/>
        <w:rPr>
          <w:b/>
          <w:smallCaps/>
          <w:szCs w:val="24"/>
          <w:lang w:val="pt-BR"/>
        </w:rPr>
      </w:pPr>
      <w:r w:rsidRPr="00084331">
        <w:rPr>
          <w:b/>
          <w:smallCaps/>
          <w:szCs w:val="24"/>
          <w:lang w:val="pt-BR"/>
        </w:rPr>
        <w:t>anexos</w:t>
      </w:r>
    </w:p>
    <w:tbl>
      <w:tblPr>
        <w:tblW w:w="9289" w:type="dxa"/>
        <w:tblInd w:w="-108" w:type="dxa"/>
        <w:tblLayout w:type="fixed"/>
        <w:tblCellMar>
          <w:left w:w="0" w:type="dxa"/>
          <w:right w:w="0" w:type="dxa"/>
        </w:tblCellMar>
        <w:tblLook w:val="0000" w:firstRow="0" w:lastRow="0" w:firstColumn="0" w:lastColumn="0" w:noHBand="0" w:noVBand="0"/>
      </w:tblPr>
      <w:tblGrid>
        <w:gridCol w:w="817"/>
        <w:gridCol w:w="1559"/>
        <w:gridCol w:w="6379"/>
        <w:gridCol w:w="534"/>
      </w:tblGrid>
      <w:tr w:rsidR="00295AE1" w:rsidRPr="00084331" w14:paraId="7E5F2F3F" w14:textId="77777777" w:rsidTr="00896FB5">
        <w:tc>
          <w:tcPr>
            <w:tcW w:w="8755" w:type="dxa"/>
            <w:gridSpan w:val="3"/>
          </w:tcPr>
          <w:p w14:paraId="7E5F2F3D" w14:textId="77777777" w:rsidR="00295AE1" w:rsidRPr="00084331" w:rsidRDefault="00295AE1">
            <w:pPr>
              <w:tabs>
                <w:tab w:val="left" w:pos="1440"/>
                <w:tab w:val="left" w:pos="3060"/>
              </w:tabs>
              <w:snapToGrid w:val="0"/>
              <w:jc w:val="center"/>
              <w:rPr>
                <w:b/>
                <w:smallCaps/>
                <w:szCs w:val="24"/>
                <w:lang w:val="pt-BR"/>
              </w:rPr>
            </w:pPr>
          </w:p>
        </w:tc>
        <w:tc>
          <w:tcPr>
            <w:tcW w:w="534" w:type="dxa"/>
          </w:tcPr>
          <w:p w14:paraId="7E5F2F3E" w14:textId="77777777" w:rsidR="00295AE1" w:rsidRPr="00084331" w:rsidRDefault="00295AE1">
            <w:pPr>
              <w:snapToGrid w:val="0"/>
              <w:rPr>
                <w:smallCaps/>
                <w:szCs w:val="24"/>
                <w:lang w:val="x-none"/>
              </w:rPr>
            </w:pPr>
          </w:p>
        </w:tc>
      </w:tr>
      <w:tr w:rsidR="00295AE1" w:rsidRPr="00211D1E" w14:paraId="7E5F2F43" w14:textId="77777777" w:rsidTr="00896FB5">
        <w:tblPrEx>
          <w:tblCellMar>
            <w:left w:w="108" w:type="dxa"/>
            <w:right w:w="108" w:type="dxa"/>
          </w:tblCellMar>
        </w:tblPrEx>
        <w:tc>
          <w:tcPr>
            <w:tcW w:w="817" w:type="dxa"/>
          </w:tcPr>
          <w:p w14:paraId="7E5F2F40" w14:textId="77777777" w:rsidR="00295AE1" w:rsidRPr="00084331" w:rsidRDefault="00295AE1">
            <w:pPr>
              <w:pStyle w:val="Contedodetabela"/>
              <w:rPr>
                <w:szCs w:val="24"/>
              </w:rPr>
            </w:pPr>
          </w:p>
        </w:tc>
        <w:tc>
          <w:tcPr>
            <w:tcW w:w="1559" w:type="dxa"/>
            <w:vAlign w:val="center"/>
          </w:tcPr>
          <w:p w14:paraId="7E5F2F41" w14:textId="77777777" w:rsidR="00295AE1" w:rsidRPr="00084331" w:rsidRDefault="00295AE1">
            <w:pPr>
              <w:snapToGrid w:val="0"/>
              <w:rPr>
                <w:szCs w:val="24"/>
                <w:lang w:val="pt-BR"/>
              </w:rPr>
            </w:pPr>
            <w:r w:rsidRPr="00084331">
              <w:rPr>
                <w:szCs w:val="24"/>
                <w:lang w:val="pt-BR"/>
              </w:rPr>
              <w:t>Anexo I</w:t>
            </w:r>
          </w:p>
        </w:tc>
        <w:tc>
          <w:tcPr>
            <w:tcW w:w="6913" w:type="dxa"/>
            <w:gridSpan w:val="2"/>
            <w:vAlign w:val="center"/>
          </w:tcPr>
          <w:p w14:paraId="7E5F2F42" w14:textId="77777777" w:rsidR="00295AE1" w:rsidRPr="00084331" w:rsidRDefault="00295AE1">
            <w:pPr>
              <w:tabs>
                <w:tab w:val="left" w:pos="1440"/>
                <w:tab w:val="left" w:pos="3060"/>
              </w:tabs>
              <w:snapToGrid w:val="0"/>
              <w:rPr>
                <w:szCs w:val="24"/>
                <w:lang w:val="pt-BR"/>
              </w:rPr>
            </w:pPr>
            <w:r w:rsidRPr="00084331">
              <w:rPr>
                <w:szCs w:val="24"/>
                <w:lang w:val="pt-BR"/>
              </w:rPr>
              <w:t>Minuta do Termo de Adesão</w:t>
            </w:r>
          </w:p>
        </w:tc>
      </w:tr>
      <w:tr w:rsidR="00295AE1" w:rsidRPr="00211D1E" w14:paraId="7E5F2F47" w14:textId="77777777" w:rsidTr="00896FB5">
        <w:tblPrEx>
          <w:tblCellMar>
            <w:left w:w="108" w:type="dxa"/>
            <w:right w:w="108" w:type="dxa"/>
          </w:tblCellMar>
        </w:tblPrEx>
        <w:tc>
          <w:tcPr>
            <w:tcW w:w="817" w:type="dxa"/>
          </w:tcPr>
          <w:p w14:paraId="7E5F2F44" w14:textId="77777777" w:rsidR="00295AE1" w:rsidRPr="00084331" w:rsidRDefault="00295AE1">
            <w:pPr>
              <w:rPr>
                <w:smallCaps/>
                <w:szCs w:val="24"/>
                <w:lang w:val="pt-BR"/>
              </w:rPr>
            </w:pPr>
          </w:p>
        </w:tc>
        <w:tc>
          <w:tcPr>
            <w:tcW w:w="1559" w:type="dxa"/>
          </w:tcPr>
          <w:p w14:paraId="7E5F2F45" w14:textId="77777777" w:rsidR="00295AE1" w:rsidRPr="00084331" w:rsidRDefault="00295AE1">
            <w:pPr>
              <w:snapToGrid w:val="0"/>
              <w:rPr>
                <w:szCs w:val="24"/>
                <w:lang w:val="pt-BR"/>
              </w:rPr>
            </w:pPr>
            <w:r w:rsidRPr="00084331">
              <w:rPr>
                <w:szCs w:val="24"/>
                <w:lang w:val="pt-BR"/>
              </w:rPr>
              <w:t>Anexo II</w:t>
            </w:r>
          </w:p>
        </w:tc>
        <w:tc>
          <w:tcPr>
            <w:tcW w:w="6913" w:type="dxa"/>
            <w:gridSpan w:val="2"/>
            <w:vAlign w:val="center"/>
          </w:tcPr>
          <w:p w14:paraId="7E5F2F46" w14:textId="77777777" w:rsidR="00295AE1" w:rsidRPr="00084331" w:rsidRDefault="00295AE1">
            <w:pPr>
              <w:tabs>
                <w:tab w:val="left" w:pos="1440"/>
                <w:tab w:val="left" w:pos="3060"/>
              </w:tabs>
              <w:snapToGrid w:val="0"/>
              <w:rPr>
                <w:szCs w:val="24"/>
                <w:lang w:val="pt-BR"/>
              </w:rPr>
            </w:pPr>
            <w:r w:rsidRPr="00084331">
              <w:rPr>
                <w:szCs w:val="24"/>
                <w:lang w:val="pt-BR"/>
              </w:rPr>
              <w:t>Minuta de Contrato de Empréstimo entre a Agência de Fomento do Paraná S.A. e o Município</w:t>
            </w:r>
          </w:p>
        </w:tc>
      </w:tr>
      <w:tr w:rsidR="00295AE1" w:rsidRPr="00211D1E" w14:paraId="7E5F2F4B" w14:textId="77777777" w:rsidTr="00896FB5">
        <w:tblPrEx>
          <w:tblCellMar>
            <w:left w:w="108" w:type="dxa"/>
            <w:right w:w="108" w:type="dxa"/>
          </w:tblCellMar>
        </w:tblPrEx>
        <w:trPr>
          <w:trHeight w:val="293"/>
        </w:trPr>
        <w:tc>
          <w:tcPr>
            <w:tcW w:w="817" w:type="dxa"/>
          </w:tcPr>
          <w:p w14:paraId="7E5F2F48" w14:textId="77777777" w:rsidR="00295AE1" w:rsidRPr="00084331" w:rsidRDefault="00295AE1">
            <w:pPr>
              <w:rPr>
                <w:smallCaps/>
                <w:szCs w:val="24"/>
                <w:lang w:val="pt-BR"/>
              </w:rPr>
            </w:pPr>
          </w:p>
        </w:tc>
        <w:tc>
          <w:tcPr>
            <w:tcW w:w="1559" w:type="dxa"/>
            <w:vAlign w:val="center"/>
          </w:tcPr>
          <w:p w14:paraId="7E5F2F49" w14:textId="77777777" w:rsidR="00295AE1" w:rsidRPr="00084331" w:rsidRDefault="00295AE1">
            <w:pPr>
              <w:snapToGrid w:val="0"/>
              <w:rPr>
                <w:szCs w:val="24"/>
                <w:lang w:val="pt-BR"/>
              </w:rPr>
            </w:pPr>
            <w:r w:rsidRPr="00084331">
              <w:rPr>
                <w:szCs w:val="24"/>
                <w:lang w:val="pt-BR"/>
              </w:rPr>
              <w:t>Anexo III</w:t>
            </w:r>
          </w:p>
        </w:tc>
        <w:tc>
          <w:tcPr>
            <w:tcW w:w="6913" w:type="dxa"/>
            <w:gridSpan w:val="2"/>
            <w:vAlign w:val="center"/>
          </w:tcPr>
          <w:p w14:paraId="7E5F2F4A" w14:textId="77777777" w:rsidR="00295AE1" w:rsidRPr="00084331" w:rsidRDefault="00295AE1">
            <w:pPr>
              <w:tabs>
                <w:tab w:val="left" w:pos="1440"/>
                <w:tab w:val="left" w:pos="3060"/>
              </w:tabs>
              <w:snapToGrid w:val="0"/>
              <w:rPr>
                <w:szCs w:val="24"/>
                <w:shd w:val="clear" w:color="auto" w:fill="FFFF00"/>
                <w:lang w:val="pt-BR"/>
              </w:rPr>
            </w:pPr>
            <w:r w:rsidRPr="00084331">
              <w:rPr>
                <w:szCs w:val="24"/>
                <w:lang w:val="pt-BR"/>
              </w:rPr>
              <w:t>Critérios de Elegibilidade de Projetos</w:t>
            </w:r>
          </w:p>
        </w:tc>
      </w:tr>
      <w:tr w:rsidR="00295AE1" w:rsidRPr="00211D1E" w14:paraId="7E5F2F4F" w14:textId="77777777" w:rsidTr="00896FB5">
        <w:tblPrEx>
          <w:tblCellMar>
            <w:left w:w="108" w:type="dxa"/>
            <w:right w:w="108" w:type="dxa"/>
          </w:tblCellMar>
        </w:tblPrEx>
        <w:tc>
          <w:tcPr>
            <w:tcW w:w="817" w:type="dxa"/>
          </w:tcPr>
          <w:p w14:paraId="7E5F2F4C" w14:textId="77777777" w:rsidR="00295AE1" w:rsidRPr="00084331" w:rsidRDefault="00295AE1">
            <w:pPr>
              <w:rPr>
                <w:smallCaps/>
                <w:color w:val="FF0000"/>
                <w:szCs w:val="24"/>
                <w:lang w:val="pt-BR"/>
              </w:rPr>
            </w:pPr>
          </w:p>
        </w:tc>
        <w:tc>
          <w:tcPr>
            <w:tcW w:w="1559" w:type="dxa"/>
            <w:vAlign w:val="center"/>
          </w:tcPr>
          <w:p w14:paraId="7E5F2F4D" w14:textId="77777777" w:rsidR="00295AE1" w:rsidRPr="00084331" w:rsidRDefault="00295AE1">
            <w:pPr>
              <w:snapToGrid w:val="0"/>
              <w:rPr>
                <w:szCs w:val="24"/>
                <w:lang w:val="pt-BR"/>
              </w:rPr>
            </w:pPr>
            <w:r w:rsidRPr="00084331">
              <w:rPr>
                <w:szCs w:val="24"/>
                <w:lang w:val="pt-BR"/>
              </w:rPr>
              <w:t>Anexo IV</w:t>
            </w:r>
          </w:p>
        </w:tc>
        <w:tc>
          <w:tcPr>
            <w:tcW w:w="6913" w:type="dxa"/>
            <w:gridSpan w:val="2"/>
          </w:tcPr>
          <w:p w14:paraId="7E5F2F4E" w14:textId="77777777" w:rsidR="00295AE1" w:rsidRPr="00084331" w:rsidRDefault="00295AE1">
            <w:pPr>
              <w:tabs>
                <w:tab w:val="left" w:pos="1440"/>
                <w:tab w:val="left" w:pos="3060"/>
              </w:tabs>
              <w:snapToGrid w:val="0"/>
              <w:rPr>
                <w:szCs w:val="24"/>
                <w:lang w:val="pt-BR"/>
              </w:rPr>
            </w:pPr>
            <w:r w:rsidRPr="00084331">
              <w:rPr>
                <w:szCs w:val="24"/>
                <w:lang w:val="pt-BR"/>
              </w:rPr>
              <w:t>Relatório de Avaliação Ambiental - RAA</w:t>
            </w:r>
          </w:p>
        </w:tc>
      </w:tr>
      <w:tr w:rsidR="00295AE1" w:rsidRPr="00211D1E" w14:paraId="7E5F2F53" w14:textId="77777777" w:rsidTr="00896FB5">
        <w:tblPrEx>
          <w:tblCellMar>
            <w:left w:w="108" w:type="dxa"/>
            <w:right w:w="108" w:type="dxa"/>
          </w:tblCellMar>
        </w:tblPrEx>
        <w:tc>
          <w:tcPr>
            <w:tcW w:w="817" w:type="dxa"/>
          </w:tcPr>
          <w:p w14:paraId="7E5F2F50" w14:textId="77777777" w:rsidR="00295AE1" w:rsidRPr="00084331" w:rsidRDefault="00295AE1">
            <w:pPr>
              <w:rPr>
                <w:smallCaps/>
                <w:szCs w:val="24"/>
                <w:lang w:val="pt-BR"/>
              </w:rPr>
            </w:pPr>
          </w:p>
        </w:tc>
        <w:tc>
          <w:tcPr>
            <w:tcW w:w="1559" w:type="dxa"/>
            <w:vAlign w:val="center"/>
          </w:tcPr>
          <w:p w14:paraId="7E5F2F51" w14:textId="77777777" w:rsidR="00295AE1" w:rsidRPr="00084331" w:rsidRDefault="00295AE1">
            <w:pPr>
              <w:snapToGrid w:val="0"/>
              <w:rPr>
                <w:szCs w:val="24"/>
                <w:lang w:val="pt-BR"/>
              </w:rPr>
            </w:pPr>
            <w:r w:rsidRPr="00084331">
              <w:rPr>
                <w:szCs w:val="24"/>
                <w:lang w:val="pt-BR"/>
              </w:rPr>
              <w:t>Anexo V</w:t>
            </w:r>
          </w:p>
        </w:tc>
        <w:tc>
          <w:tcPr>
            <w:tcW w:w="6913" w:type="dxa"/>
            <w:gridSpan w:val="2"/>
            <w:vAlign w:val="center"/>
          </w:tcPr>
          <w:p w14:paraId="7E5F2F52" w14:textId="77777777" w:rsidR="00295AE1" w:rsidRPr="00084331" w:rsidRDefault="00295AE1">
            <w:pPr>
              <w:tabs>
                <w:tab w:val="left" w:pos="1440"/>
                <w:tab w:val="left" w:pos="3060"/>
              </w:tabs>
              <w:snapToGrid w:val="0"/>
              <w:rPr>
                <w:szCs w:val="24"/>
                <w:lang w:val="pt-BR"/>
              </w:rPr>
            </w:pPr>
            <w:r w:rsidRPr="00084331">
              <w:rPr>
                <w:szCs w:val="24"/>
                <w:lang w:val="pt-BR"/>
              </w:rPr>
              <w:t>Plano de Gestão Ambiental e Social - PGAS</w:t>
            </w:r>
          </w:p>
        </w:tc>
      </w:tr>
      <w:tr w:rsidR="00295AE1" w:rsidRPr="00211D1E" w14:paraId="7E5F2F57" w14:textId="77777777" w:rsidTr="00896FB5">
        <w:tblPrEx>
          <w:tblCellMar>
            <w:left w:w="108" w:type="dxa"/>
            <w:right w:w="108" w:type="dxa"/>
          </w:tblCellMar>
        </w:tblPrEx>
        <w:tc>
          <w:tcPr>
            <w:tcW w:w="817" w:type="dxa"/>
          </w:tcPr>
          <w:p w14:paraId="7E5F2F54" w14:textId="77777777" w:rsidR="00295AE1" w:rsidRPr="00084331" w:rsidRDefault="00295AE1">
            <w:pPr>
              <w:rPr>
                <w:smallCaps/>
                <w:szCs w:val="24"/>
                <w:lang w:val="pt-BR"/>
              </w:rPr>
            </w:pPr>
          </w:p>
        </w:tc>
        <w:tc>
          <w:tcPr>
            <w:tcW w:w="1559" w:type="dxa"/>
            <w:vAlign w:val="center"/>
          </w:tcPr>
          <w:p w14:paraId="7E5F2F55" w14:textId="77777777" w:rsidR="00295AE1" w:rsidRPr="00084331" w:rsidRDefault="00295AE1">
            <w:pPr>
              <w:snapToGrid w:val="0"/>
              <w:rPr>
                <w:szCs w:val="24"/>
                <w:lang w:val="pt-BR"/>
              </w:rPr>
            </w:pPr>
            <w:r w:rsidRPr="00084331">
              <w:rPr>
                <w:szCs w:val="24"/>
                <w:lang w:val="pt-BR"/>
              </w:rPr>
              <w:t>Anexo VI</w:t>
            </w:r>
          </w:p>
        </w:tc>
        <w:tc>
          <w:tcPr>
            <w:tcW w:w="6913" w:type="dxa"/>
            <w:gridSpan w:val="2"/>
            <w:vAlign w:val="center"/>
          </w:tcPr>
          <w:p w14:paraId="7E5F2F56" w14:textId="77777777" w:rsidR="00295AE1" w:rsidRPr="00084331" w:rsidRDefault="00295AE1" w:rsidP="00342201">
            <w:pPr>
              <w:tabs>
                <w:tab w:val="left" w:pos="1440"/>
                <w:tab w:val="left" w:pos="3060"/>
              </w:tabs>
              <w:snapToGrid w:val="0"/>
              <w:rPr>
                <w:szCs w:val="24"/>
                <w:lang w:val="pt-BR"/>
              </w:rPr>
            </w:pPr>
            <w:r w:rsidRPr="00084331">
              <w:rPr>
                <w:szCs w:val="24"/>
                <w:lang w:val="pt-BR"/>
              </w:rPr>
              <w:t xml:space="preserve">Plano </w:t>
            </w:r>
            <w:r w:rsidR="00342201" w:rsidRPr="00084331">
              <w:rPr>
                <w:szCs w:val="24"/>
                <w:lang w:val="pt-BR"/>
              </w:rPr>
              <w:t>de Operação e Manutenção das Intervenções</w:t>
            </w:r>
          </w:p>
        </w:tc>
      </w:tr>
      <w:tr w:rsidR="00295AE1" w:rsidRPr="00211D1E" w14:paraId="7E5F2F5B" w14:textId="77777777" w:rsidTr="00896FB5">
        <w:tblPrEx>
          <w:tblCellMar>
            <w:left w:w="108" w:type="dxa"/>
            <w:right w:w="108" w:type="dxa"/>
          </w:tblCellMar>
        </w:tblPrEx>
        <w:tc>
          <w:tcPr>
            <w:tcW w:w="817" w:type="dxa"/>
          </w:tcPr>
          <w:p w14:paraId="7E5F2F58" w14:textId="77777777" w:rsidR="00295AE1" w:rsidRPr="00084331" w:rsidRDefault="00295AE1">
            <w:pPr>
              <w:rPr>
                <w:smallCaps/>
                <w:szCs w:val="24"/>
                <w:lang w:val="pt-BR"/>
              </w:rPr>
            </w:pPr>
          </w:p>
        </w:tc>
        <w:tc>
          <w:tcPr>
            <w:tcW w:w="1559" w:type="dxa"/>
            <w:vAlign w:val="center"/>
          </w:tcPr>
          <w:p w14:paraId="7E5F2F59" w14:textId="77777777" w:rsidR="00295AE1" w:rsidRPr="00084331" w:rsidRDefault="00295AE1">
            <w:pPr>
              <w:snapToGrid w:val="0"/>
              <w:rPr>
                <w:szCs w:val="24"/>
                <w:lang w:val="pt-BR"/>
              </w:rPr>
            </w:pPr>
            <w:r w:rsidRPr="00084331">
              <w:rPr>
                <w:szCs w:val="24"/>
                <w:lang w:val="pt-BR"/>
              </w:rPr>
              <w:t>Anexo VII</w:t>
            </w:r>
          </w:p>
        </w:tc>
        <w:tc>
          <w:tcPr>
            <w:tcW w:w="6913" w:type="dxa"/>
            <w:gridSpan w:val="2"/>
            <w:vAlign w:val="center"/>
          </w:tcPr>
          <w:p w14:paraId="7E5F2F5A" w14:textId="77777777" w:rsidR="00295AE1" w:rsidRPr="00084331" w:rsidRDefault="00295AE1">
            <w:pPr>
              <w:tabs>
                <w:tab w:val="left" w:pos="1440"/>
                <w:tab w:val="left" w:pos="3060"/>
              </w:tabs>
              <w:snapToGrid w:val="0"/>
              <w:rPr>
                <w:rStyle w:val="hps"/>
                <w:szCs w:val="24"/>
                <w:lang w:val="pt-BR"/>
              </w:rPr>
            </w:pPr>
            <w:r w:rsidRPr="00084331">
              <w:rPr>
                <w:rStyle w:val="hps"/>
                <w:szCs w:val="24"/>
                <w:lang w:val="pt-BR"/>
              </w:rPr>
              <w:t>Plano de Monitoramento e Avaliação – PMA</w:t>
            </w:r>
          </w:p>
        </w:tc>
      </w:tr>
      <w:tr w:rsidR="00896FB5" w:rsidRPr="00211D1E" w14:paraId="7E5F2F5F" w14:textId="77777777" w:rsidTr="00896FB5">
        <w:tblPrEx>
          <w:tblCellMar>
            <w:left w:w="108" w:type="dxa"/>
            <w:right w:w="108" w:type="dxa"/>
          </w:tblCellMar>
        </w:tblPrEx>
        <w:tc>
          <w:tcPr>
            <w:tcW w:w="817" w:type="dxa"/>
          </w:tcPr>
          <w:p w14:paraId="7E5F2F5C" w14:textId="77777777" w:rsidR="00896FB5" w:rsidRPr="00084331" w:rsidRDefault="00896FB5">
            <w:pPr>
              <w:rPr>
                <w:smallCaps/>
                <w:szCs w:val="24"/>
                <w:lang w:val="pt-BR"/>
              </w:rPr>
            </w:pPr>
          </w:p>
        </w:tc>
        <w:tc>
          <w:tcPr>
            <w:tcW w:w="1559" w:type="dxa"/>
            <w:vAlign w:val="center"/>
          </w:tcPr>
          <w:p w14:paraId="7E5F2F5D" w14:textId="77777777" w:rsidR="00896FB5" w:rsidRPr="00084331" w:rsidRDefault="00896FB5" w:rsidP="00896FB5">
            <w:pPr>
              <w:snapToGrid w:val="0"/>
              <w:rPr>
                <w:szCs w:val="24"/>
                <w:lang w:val="pt-BR"/>
              </w:rPr>
            </w:pPr>
            <w:r w:rsidRPr="00084331">
              <w:rPr>
                <w:szCs w:val="24"/>
                <w:lang w:val="pt-BR"/>
              </w:rPr>
              <w:t xml:space="preserve">Anexo VIII </w:t>
            </w:r>
          </w:p>
        </w:tc>
        <w:tc>
          <w:tcPr>
            <w:tcW w:w="6913" w:type="dxa"/>
            <w:gridSpan w:val="2"/>
            <w:vAlign w:val="center"/>
          </w:tcPr>
          <w:p w14:paraId="7E5F2F5E" w14:textId="77777777" w:rsidR="00896FB5" w:rsidRPr="00084331" w:rsidRDefault="00896FB5">
            <w:pPr>
              <w:tabs>
                <w:tab w:val="left" w:pos="1440"/>
                <w:tab w:val="left" w:pos="3060"/>
              </w:tabs>
              <w:snapToGrid w:val="0"/>
              <w:rPr>
                <w:rStyle w:val="hps"/>
                <w:color w:val="FF0000"/>
                <w:szCs w:val="24"/>
                <w:lang w:val="pt-BR"/>
              </w:rPr>
            </w:pPr>
            <w:r w:rsidRPr="00084331">
              <w:rPr>
                <w:szCs w:val="24"/>
                <w:lang w:val="pt-BR"/>
              </w:rPr>
              <w:t>Matriz de Resultado do Programa – MR</w:t>
            </w:r>
          </w:p>
        </w:tc>
      </w:tr>
      <w:tr w:rsidR="00896FB5" w:rsidRPr="00211D1E" w14:paraId="7E5F2F63" w14:textId="77777777" w:rsidTr="00896FB5">
        <w:tblPrEx>
          <w:tblCellMar>
            <w:left w:w="108" w:type="dxa"/>
            <w:right w:w="108" w:type="dxa"/>
          </w:tblCellMar>
        </w:tblPrEx>
        <w:tc>
          <w:tcPr>
            <w:tcW w:w="817" w:type="dxa"/>
          </w:tcPr>
          <w:p w14:paraId="7E5F2F60" w14:textId="77777777" w:rsidR="00896FB5" w:rsidRPr="00084331" w:rsidRDefault="00896FB5">
            <w:pPr>
              <w:rPr>
                <w:smallCaps/>
                <w:szCs w:val="24"/>
                <w:lang w:val="pt-BR"/>
              </w:rPr>
            </w:pPr>
          </w:p>
        </w:tc>
        <w:tc>
          <w:tcPr>
            <w:tcW w:w="1559" w:type="dxa"/>
            <w:vAlign w:val="center"/>
          </w:tcPr>
          <w:p w14:paraId="7E5F2F61" w14:textId="77777777" w:rsidR="00896FB5" w:rsidRPr="00084331" w:rsidRDefault="00896FB5">
            <w:pPr>
              <w:snapToGrid w:val="0"/>
              <w:rPr>
                <w:color w:val="FF0000"/>
                <w:szCs w:val="24"/>
                <w:lang w:val="pt-BR"/>
              </w:rPr>
            </w:pPr>
          </w:p>
        </w:tc>
        <w:tc>
          <w:tcPr>
            <w:tcW w:w="6913" w:type="dxa"/>
            <w:gridSpan w:val="2"/>
            <w:vAlign w:val="center"/>
          </w:tcPr>
          <w:p w14:paraId="7E5F2F62" w14:textId="77777777" w:rsidR="00896FB5" w:rsidRPr="00084331" w:rsidRDefault="00896FB5">
            <w:pPr>
              <w:tabs>
                <w:tab w:val="left" w:pos="1440"/>
                <w:tab w:val="left" w:pos="3060"/>
              </w:tabs>
              <w:snapToGrid w:val="0"/>
              <w:rPr>
                <w:rStyle w:val="hps"/>
                <w:color w:val="FF0000"/>
                <w:szCs w:val="24"/>
                <w:lang w:val="pt-BR"/>
              </w:rPr>
            </w:pPr>
          </w:p>
        </w:tc>
      </w:tr>
      <w:tr w:rsidR="00896FB5" w:rsidRPr="00211D1E" w14:paraId="7E5F2F67" w14:textId="77777777" w:rsidTr="00896FB5">
        <w:tblPrEx>
          <w:tblCellMar>
            <w:left w:w="108" w:type="dxa"/>
            <w:right w:w="108" w:type="dxa"/>
          </w:tblCellMar>
        </w:tblPrEx>
        <w:tc>
          <w:tcPr>
            <w:tcW w:w="817" w:type="dxa"/>
          </w:tcPr>
          <w:p w14:paraId="7E5F2F64" w14:textId="77777777" w:rsidR="00896FB5" w:rsidRPr="00084331" w:rsidRDefault="00896FB5">
            <w:pPr>
              <w:rPr>
                <w:smallCaps/>
                <w:szCs w:val="24"/>
                <w:lang w:val="pt-BR"/>
              </w:rPr>
            </w:pPr>
          </w:p>
        </w:tc>
        <w:tc>
          <w:tcPr>
            <w:tcW w:w="1559" w:type="dxa"/>
            <w:vAlign w:val="center"/>
          </w:tcPr>
          <w:p w14:paraId="7E5F2F65" w14:textId="77777777" w:rsidR="00896FB5" w:rsidRPr="00084331" w:rsidRDefault="00896FB5">
            <w:pPr>
              <w:snapToGrid w:val="0"/>
              <w:rPr>
                <w:szCs w:val="24"/>
                <w:lang w:val="pt-BR"/>
              </w:rPr>
            </w:pPr>
          </w:p>
        </w:tc>
        <w:tc>
          <w:tcPr>
            <w:tcW w:w="6913" w:type="dxa"/>
            <w:gridSpan w:val="2"/>
            <w:vAlign w:val="center"/>
          </w:tcPr>
          <w:p w14:paraId="7E5F2F66" w14:textId="77777777" w:rsidR="00896FB5" w:rsidRPr="00084331" w:rsidRDefault="00896FB5">
            <w:pPr>
              <w:tabs>
                <w:tab w:val="left" w:pos="1440"/>
                <w:tab w:val="left" w:pos="3060"/>
              </w:tabs>
              <w:snapToGrid w:val="0"/>
              <w:rPr>
                <w:rStyle w:val="hps"/>
                <w:szCs w:val="24"/>
                <w:lang w:val="pt-BR"/>
              </w:rPr>
            </w:pPr>
          </w:p>
        </w:tc>
      </w:tr>
      <w:tr w:rsidR="00896FB5" w:rsidRPr="00211D1E" w14:paraId="7E5F2F6B" w14:textId="77777777" w:rsidTr="00896FB5">
        <w:tblPrEx>
          <w:tblCellMar>
            <w:left w:w="108" w:type="dxa"/>
            <w:right w:w="108" w:type="dxa"/>
          </w:tblCellMar>
        </w:tblPrEx>
        <w:tc>
          <w:tcPr>
            <w:tcW w:w="817" w:type="dxa"/>
          </w:tcPr>
          <w:p w14:paraId="7E5F2F68" w14:textId="77777777" w:rsidR="00896FB5" w:rsidRPr="00084331" w:rsidRDefault="00896FB5">
            <w:pPr>
              <w:rPr>
                <w:smallCaps/>
                <w:szCs w:val="24"/>
                <w:lang w:val="pt-BR"/>
              </w:rPr>
            </w:pPr>
          </w:p>
        </w:tc>
        <w:tc>
          <w:tcPr>
            <w:tcW w:w="1559" w:type="dxa"/>
            <w:vAlign w:val="center"/>
          </w:tcPr>
          <w:p w14:paraId="7E5F2F69" w14:textId="77777777" w:rsidR="00896FB5" w:rsidRPr="00084331" w:rsidRDefault="00896FB5">
            <w:pPr>
              <w:snapToGrid w:val="0"/>
              <w:rPr>
                <w:color w:val="FF0000"/>
                <w:szCs w:val="24"/>
                <w:lang w:val="pt-BR"/>
              </w:rPr>
            </w:pPr>
          </w:p>
        </w:tc>
        <w:tc>
          <w:tcPr>
            <w:tcW w:w="6913" w:type="dxa"/>
            <w:gridSpan w:val="2"/>
            <w:vAlign w:val="center"/>
          </w:tcPr>
          <w:p w14:paraId="7E5F2F6A" w14:textId="77777777" w:rsidR="00896FB5" w:rsidRPr="00084331" w:rsidRDefault="00896FB5" w:rsidP="00FF3EA0">
            <w:pPr>
              <w:tabs>
                <w:tab w:val="left" w:pos="1440"/>
                <w:tab w:val="left" w:pos="3060"/>
              </w:tabs>
              <w:snapToGrid w:val="0"/>
              <w:rPr>
                <w:color w:val="FF0000"/>
                <w:szCs w:val="24"/>
                <w:lang w:val="pt-BR"/>
              </w:rPr>
            </w:pPr>
          </w:p>
        </w:tc>
      </w:tr>
    </w:tbl>
    <w:p w14:paraId="7E5F2F6C" w14:textId="77777777" w:rsidR="00295AE1" w:rsidRPr="00084331" w:rsidRDefault="00295AE1">
      <w:pPr>
        <w:tabs>
          <w:tab w:val="left" w:pos="1440"/>
          <w:tab w:val="left" w:pos="3060"/>
        </w:tabs>
        <w:jc w:val="center"/>
        <w:rPr>
          <w:szCs w:val="24"/>
          <w:lang w:val="pt-BR"/>
        </w:rPr>
      </w:pPr>
    </w:p>
    <w:p w14:paraId="7E5F2F6D" w14:textId="77777777" w:rsidR="00295AE1" w:rsidRPr="00084331" w:rsidRDefault="00295AE1">
      <w:pPr>
        <w:tabs>
          <w:tab w:val="left" w:pos="1440"/>
          <w:tab w:val="left" w:pos="3060"/>
        </w:tabs>
        <w:jc w:val="center"/>
        <w:rPr>
          <w:szCs w:val="24"/>
          <w:lang w:val="pt-BR"/>
        </w:rPr>
      </w:pPr>
    </w:p>
    <w:p w14:paraId="7E5F2F6E" w14:textId="77777777" w:rsidR="00295AE1" w:rsidRPr="00084331" w:rsidRDefault="00295AE1">
      <w:pPr>
        <w:tabs>
          <w:tab w:val="left" w:pos="1440"/>
          <w:tab w:val="left" w:pos="3060"/>
        </w:tabs>
        <w:jc w:val="center"/>
        <w:rPr>
          <w:szCs w:val="24"/>
          <w:lang w:val="pt-BR"/>
        </w:rPr>
      </w:pPr>
    </w:p>
    <w:p w14:paraId="7E5F2F6F" w14:textId="77777777" w:rsidR="00295AE1" w:rsidRPr="00084331" w:rsidRDefault="00295AE1">
      <w:pPr>
        <w:tabs>
          <w:tab w:val="left" w:pos="1440"/>
          <w:tab w:val="left" w:pos="3060"/>
        </w:tabs>
        <w:jc w:val="center"/>
        <w:rPr>
          <w:szCs w:val="24"/>
          <w:lang w:val="pt-BR"/>
        </w:rPr>
      </w:pPr>
    </w:p>
    <w:p w14:paraId="7E5F2F70" w14:textId="77777777" w:rsidR="00295AE1" w:rsidRPr="00084331" w:rsidRDefault="00295AE1">
      <w:pPr>
        <w:tabs>
          <w:tab w:val="left" w:pos="1440"/>
          <w:tab w:val="left" w:pos="3060"/>
        </w:tabs>
        <w:jc w:val="center"/>
        <w:rPr>
          <w:szCs w:val="24"/>
          <w:lang w:val="pt-BR"/>
        </w:rPr>
      </w:pPr>
    </w:p>
    <w:p w14:paraId="7E5F2F71" w14:textId="77777777" w:rsidR="00295AE1" w:rsidRPr="00084331" w:rsidRDefault="00295AE1">
      <w:pPr>
        <w:tabs>
          <w:tab w:val="left" w:pos="1440"/>
          <w:tab w:val="left" w:pos="3060"/>
        </w:tabs>
        <w:jc w:val="center"/>
        <w:rPr>
          <w:szCs w:val="24"/>
          <w:lang w:val="pt-BR"/>
        </w:rPr>
      </w:pPr>
    </w:p>
    <w:p w14:paraId="7E5F2F72" w14:textId="77777777" w:rsidR="00295AE1" w:rsidRPr="00084331" w:rsidRDefault="00295AE1">
      <w:pPr>
        <w:tabs>
          <w:tab w:val="left" w:pos="1440"/>
          <w:tab w:val="left" w:pos="3060"/>
        </w:tabs>
        <w:jc w:val="center"/>
        <w:rPr>
          <w:szCs w:val="24"/>
          <w:lang w:val="pt-BR"/>
        </w:rPr>
      </w:pPr>
    </w:p>
    <w:p w14:paraId="7E5F2F73" w14:textId="77777777" w:rsidR="00295AE1" w:rsidRPr="00084331" w:rsidRDefault="00295AE1">
      <w:pPr>
        <w:tabs>
          <w:tab w:val="left" w:pos="1440"/>
          <w:tab w:val="left" w:pos="3060"/>
        </w:tabs>
        <w:jc w:val="center"/>
        <w:rPr>
          <w:szCs w:val="24"/>
          <w:lang w:val="pt-BR"/>
        </w:rPr>
      </w:pPr>
    </w:p>
    <w:p w14:paraId="7E5F2F74" w14:textId="77777777" w:rsidR="00295AE1" w:rsidRPr="00084331" w:rsidRDefault="00295AE1">
      <w:pPr>
        <w:tabs>
          <w:tab w:val="left" w:pos="1440"/>
          <w:tab w:val="left" w:pos="3060"/>
        </w:tabs>
        <w:jc w:val="center"/>
        <w:rPr>
          <w:szCs w:val="24"/>
          <w:lang w:val="pt-BR"/>
        </w:rPr>
      </w:pPr>
    </w:p>
    <w:p w14:paraId="7E5F2F75" w14:textId="77777777" w:rsidR="00295AE1" w:rsidRPr="00084331" w:rsidRDefault="00295AE1">
      <w:pPr>
        <w:tabs>
          <w:tab w:val="left" w:pos="1440"/>
          <w:tab w:val="left" w:pos="3060"/>
        </w:tabs>
        <w:jc w:val="center"/>
        <w:rPr>
          <w:szCs w:val="24"/>
          <w:lang w:val="pt-BR"/>
        </w:rPr>
      </w:pPr>
    </w:p>
    <w:p w14:paraId="7E5F2F76" w14:textId="77777777" w:rsidR="00295AE1" w:rsidRPr="00084331" w:rsidRDefault="00295AE1">
      <w:pPr>
        <w:tabs>
          <w:tab w:val="left" w:pos="1440"/>
          <w:tab w:val="left" w:pos="3060"/>
        </w:tabs>
        <w:jc w:val="center"/>
        <w:rPr>
          <w:szCs w:val="24"/>
          <w:lang w:val="pt-BR"/>
        </w:rPr>
      </w:pPr>
    </w:p>
    <w:p w14:paraId="7E5F2F77" w14:textId="77777777" w:rsidR="00295AE1" w:rsidRPr="00084331" w:rsidRDefault="00295AE1">
      <w:pPr>
        <w:tabs>
          <w:tab w:val="left" w:pos="1440"/>
          <w:tab w:val="left" w:pos="3060"/>
        </w:tabs>
        <w:jc w:val="center"/>
        <w:rPr>
          <w:szCs w:val="24"/>
          <w:lang w:val="pt-BR"/>
        </w:rPr>
      </w:pPr>
    </w:p>
    <w:p w14:paraId="7E5F2F78" w14:textId="77777777" w:rsidR="00295AE1" w:rsidRPr="00084331" w:rsidRDefault="00295AE1">
      <w:pPr>
        <w:tabs>
          <w:tab w:val="left" w:pos="1440"/>
          <w:tab w:val="left" w:pos="3060"/>
        </w:tabs>
        <w:jc w:val="center"/>
        <w:rPr>
          <w:szCs w:val="24"/>
          <w:lang w:val="pt-BR"/>
        </w:rPr>
      </w:pPr>
    </w:p>
    <w:p w14:paraId="7E5F2F79" w14:textId="77777777" w:rsidR="00295AE1" w:rsidRPr="00084331" w:rsidRDefault="00295AE1">
      <w:pPr>
        <w:tabs>
          <w:tab w:val="left" w:pos="1440"/>
          <w:tab w:val="left" w:pos="3060"/>
        </w:tabs>
        <w:jc w:val="center"/>
        <w:rPr>
          <w:szCs w:val="24"/>
          <w:lang w:val="pt-BR"/>
        </w:rPr>
      </w:pPr>
    </w:p>
    <w:p w14:paraId="7E5F2F7A" w14:textId="77777777" w:rsidR="00295AE1" w:rsidRPr="00084331" w:rsidRDefault="00295AE1">
      <w:pPr>
        <w:tabs>
          <w:tab w:val="left" w:pos="1440"/>
          <w:tab w:val="left" w:pos="3060"/>
        </w:tabs>
        <w:jc w:val="center"/>
        <w:rPr>
          <w:szCs w:val="24"/>
          <w:lang w:val="pt-BR"/>
        </w:rPr>
      </w:pPr>
    </w:p>
    <w:p w14:paraId="7E5F2F7B" w14:textId="77777777" w:rsidR="00295AE1" w:rsidRPr="00084331" w:rsidRDefault="00295AE1">
      <w:pPr>
        <w:tabs>
          <w:tab w:val="left" w:pos="1440"/>
          <w:tab w:val="left" w:pos="3060"/>
        </w:tabs>
        <w:jc w:val="center"/>
        <w:rPr>
          <w:szCs w:val="24"/>
          <w:lang w:val="pt-BR"/>
        </w:rPr>
      </w:pPr>
    </w:p>
    <w:p w14:paraId="7E5F2F7C" w14:textId="77777777" w:rsidR="00295AE1" w:rsidRPr="00084331" w:rsidRDefault="00295AE1">
      <w:pPr>
        <w:tabs>
          <w:tab w:val="left" w:pos="1440"/>
          <w:tab w:val="left" w:pos="3060"/>
        </w:tabs>
        <w:jc w:val="center"/>
        <w:rPr>
          <w:szCs w:val="24"/>
          <w:lang w:val="pt-BR"/>
        </w:rPr>
      </w:pPr>
    </w:p>
    <w:p w14:paraId="7E5F2F7D" w14:textId="77777777" w:rsidR="00FC5833" w:rsidRPr="00084331" w:rsidRDefault="00FC5833">
      <w:pPr>
        <w:pStyle w:val="TOCHeading"/>
        <w:rPr>
          <w:rFonts w:ascii="Times New Roman" w:hAnsi="Times New Roman"/>
          <w:smallCaps/>
          <w:color w:val="auto"/>
          <w:sz w:val="24"/>
          <w:szCs w:val="24"/>
        </w:rPr>
      </w:pPr>
      <w:r w:rsidRPr="00084331">
        <w:rPr>
          <w:rFonts w:ascii="Times New Roman" w:hAnsi="Times New Roman"/>
          <w:smallCaps/>
          <w:color w:val="auto"/>
          <w:sz w:val="24"/>
          <w:szCs w:val="24"/>
        </w:rPr>
        <w:t>Sumário</w:t>
      </w:r>
    </w:p>
    <w:p w14:paraId="7E5F2F7E" w14:textId="77777777" w:rsidR="00FC5833" w:rsidRPr="00084331" w:rsidRDefault="007C1E48" w:rsidP="007C1E48">
      <w:pPr>
        <w:pStyle w:val="TOC1"/>
        <w:rPr>
          <w:szCs w:val="24"/>
          <w:lang w:val="pt-BR"/>
        </w:rPr>
      </w:pPr>
      <w:r w:rsidRPr="00084331">
        <w:rPr>
          <w:b/>
          <w:szCs w:val="24"/>
          <w:lang w:val="pt-BR"/>
        </w:rPr>
        <w:t>I. Propósito e Entidades Envolvidas</w:t>
      </w:r>
      <w:r w:rsidR="00FC5833" w:rsidRPr="00084331">
        <w:rPr>
          <w:szCs w:val="24"/>
          <w:lang w:val="pt-BR"/>
        </w:rPr>
        <w:tab/>
        <w:t>1</w:t>
      </w:r>
    </w:p>
    <w:p w14:paraId="7E5F2F7F" w14:textId="77777777" w:rsidR="00FC5833" w:rsidRPr="00084331" w:rsidRDefault="007C1E48" w:rsidP="007C1E48">
      <w:pPr>
        <w:pStyle w:val="TOC2"/>
        <w:rPr>
          <w:szCs w:val="24"/>
          <w:lang w:val="pt-BR"/>
        </w:rPr>
      </w:pPr>
      <w:r w:rsidRPr="00084331">
        <w:rPr>
          <w:szCs w:val="24"/>
          <w:lang w:val="pt-BR"/>
        </w:rPr>
        <w:t>A. Propósito</w:t>
      </w:r>
      <w:r w:rsidR="00FC5833" w:rsidRPr="00084331">
        <w:rPr>
          <w:szCs w:val="24"/>
          <w:lang w:val="pt-BR"/>
        </w:rPr>
        <w:tab/>
      </w:r>
      <w:r w:rsidRPr="00084331">
        <w:rPr>
          <w:szCs w:val="24"/>
          <w:lang w:val="pt-BR"/>
        </w:rPr>
        <w:t>1</w:t>
      </w:r>
    </w:p>
    <w:p w14:paraId="7E5F2F80" w14:textId="77777777" w:rsidR="007C1E48" w:rsidRPr="00084331" w:rsidRDefault="007C1E48" w:rsidP="007C1E48">
      <w:pPr>
        <w:pStyle w:val="TOC2"/>
        <w:rPr>
          <w:szCs w:val="24"/>
          <w:lang w:val="pt-BR"/>
        </w:rPr>
      </w:pPr>
      <w:r w:rsidRPr="00084331">
        <w:rPr>
          <w:szCs w:val="24"/>
          <w:lang w:val="pt-BR"/>
        </w:rPr>
        <w:t>B. Mecanismo de Revisão</w:t>
      </w:r>
      <w:r w:rsidRPr="00084331">
        <w:rPr>
          <w:szCs w:val="24"/>
          <w:lang w:val="pt-BR"/>
        </w:rPr>
        <w:tab/>
        <w:t>1</w:t>
      </w:r>
    </w:p>
    <w:p w14:paraId="7E5F2F81" w14:textId="77777777" w:rsidR="007C1E48" w:rsidRPr="00084331" w:rsidRDefault="007C1E48" w:rsidP="007C1E48">
      <w:pPr>
        <w:pStyle w:val="TOC2"/>
        <w:rPr>
          <w:szCs w:val="24"/>
          <w:lang w:val="pt-BR"/>
        </w:rPr>
      </w:pPr>
      <w:r w:rsidRPr="00084331">
        <w:rPr>
          <w:szCs w:val="24"/>
          <w:lang w:val="pt-BR"/>
        </w:rPr>
        <w:t>C. Entidades Envolvidas</w:t>
      </w:r>
      <w:r w:rsidRPr="00084331">
        <w:rPr>
          <w:szCs w:val="24"/>
          <w:lang w:val="pt-BR"/>
        </w:rPr>
        <w:tab/>
        <w:t>1</w:t>
      </w:r>
    </w:p>
    <w:p w14:paraId="7E5F2F82" w14:textId="77777777" w:rsidR="007C1E48" w:rsidRPr="00084331" w:rsidRDefault="007C1E48" w:rsidP="007C1E48">
      <w:pPr>
        <w:pStyle w:val="TOC2"/>
        <w:rPr>
          <w:szCs w:val="24"/>
          <w:lang w:val="pt-BR"/>
        </w:rPr>
      </w:pPr>
      <w:r w:rsidRPr="00084331">
        <w:rPr>
          <w:szCs w:val="24"/>
          <w:lang w:val="pt-BR"/>
        </w:rPr>
        <w:t>D. Glossário</w:t>
      </w:r>
      <w:r w:rsidRPr="00084331">
        <w:rPr>
          <w:szCs w:val="24"/>
          <w:lang w:val="pt-BR"/>
        </w:rPr>
        <w:tab/>
        <w:t>2</w:t>
      </w:r>
    </w:p>
    <w:p w14:paraId="7E5F2F83" w14:textId="77777777" w:rsidR="00D40673" w:rsidRPr="00084331" w:rsidRDefault="00D40673" w:rsidP="00D40673">
      <w:pPr>
        <w:pStyle w:val="TOC1"/>
        <w:rPr>
          <w:szCs w:val="24"/>
          <w:lang w:val="pt-BR"/>
        </w:rPr>
      </w:pPr>
      <w:r w:rsidRPr="00084331">
        <w:rPr>
          <w:b/>
          <w:szCs w:val="24"/>
          <w:lang w:val="pt-BR"/>
        </w:rPr>
        <w:t>II. Objetivos e Descrição do Programa</w:t>
      </w:r>
      <w:r w:rsidRPr="00084331">
        <w:rPr>
          <w:szCs w:val="24"/>
          <w:lang w:val="pt-BR"/>
        </w:rPr>
        <w:tab/>
        <w:t>5</w:t>
      </w:r>
    </w:p>
    <w:p w14:paraId="7E5F2F84" w14:textId="77777777" w:rsidR="00A328A5" w:rsidRPr="00084331" w:rsidRDefault="00A328A5" w:rsidP="00A328A5">
      <w:pPr>
        <w:pStyle w:val="TOC2"/>
        <w:rPr>
          <w:szCs w:val="24"/>
          <w:lang w:val="pt-BR"/>
        </w:rPr>
      </w:pPr>
      <w:r w:rsidRPr="00084331">
        <w:rPr>
          <w:szCs w:val="24"/>
          <w:lang w:val="pt-BR"/>
        </w:rPr>
        <w:t>A. Objetivos</w:t>
      </w:r>
      <w:r w:rsidRPr="00084331">
        <w:rPr>
          <w:szCs w:val="24"/>
          <w:lang w:val="pt-BR"/>
        </w:rPr>
        <w:tab/>
        <w:t>5</w:t>
      </w:r>
    </w:p>
    <w:p w14:paraId="7E5F2F85" w14:textId="77777777" w:rsidR="00A328A5" w:rsidRPr="00084331" w:rsidRDefault="00A328A5" w:rsidP="00A328A5">
      <w:pPr>
        <w:pStyle w:val="TOC2"/>
        <w:rPr>
          <w:szCs w:val="24"/>
          <w:lang w:val="pt-BR"/>
        </w:rPr>
      </w:pPr>
      <w:r w:rsidRPr="00084331">
        <w:rPr>
          <w:szCs w:val="24"/>
          <w:lang w:val="pt-BR"/>
        </w:rPr>
        <w:t>B. Componentes e Subcomponentes</w:t>
      </w:r>
      <w:r w:rsidRPr="00084331">
        <w:rPr>
          <w:szCs w:val="24"/>
          <w:lang w:val="pt-BR"/>
        </w:rPr>
        <w:tab/>
        <w:t>5</w:t>
      </w:r>
    </w:p>
    <w:p w14:paraId="7E5F2F86" w14:textId="77777777" w:rsidR="00A328A5" w:rsidRPr="00084331" w:rsidRDefault="00A328A5" w:rsidP="00A328A5">
      <w:pPr>
        <w:pStyle w:val="TOC2"/>
        <w:rPr>
          <w:szCs w:val="24"/>
          <w:lang w:val="pt-BR"/>
        </w:rPr>
      </w:pPr>
      <w:r w:rsidRPr="00084331">
        <w:rPr>
          <w:szCs w:val="24"/>
          <w:lang w:val="pt-BR"/>
        </w:rPr>
        <w:t>C. Custos do Programa</w:t>
      </w:r>
      <w:r w:rsidRPr="00084331">
        <w:rPr>
          <w:szCs w:val="24"/>
          <w:lang w:val="pt-BR"/>
        </w:rPr>
        <w:tab/>
        <w:t>6</w:t>
      </w:r>
    </w:p>
    <w:p w14:paraId="7E5F2F87" w14:textId="77777777" w:rsidR="00A328A5" w:rsidRPr="00084331" w:rsidRDefault="00A328A5" w:rsidP="00A328A5">
      <w:pPr>
        <w:pStyle w:val="TOC1"/>
        <w:rPr>
          <w:szCs w:val="24"/>
          <w:lang w:val="pt-BR"/>
        </w:rPr>
      </w:pPr>
      <w:r w:rsidRPr="00084331">
        <w:rPr>
          <w:b/>
          <w:szCs w:val="24"/>
          <w:lang w:val="pt-BR"/>
        </w:rPr>
        <w:t>III. Critérios de Elegibilidade do Programa</w:t>
      </w:r>
      <w:r w:rsidRPr="00084331">
        <w:rPr>
          <w:szCs w:val="24"/>
          <w:lang w:val="pt-BR"/>
        </w:rPr>
        <w:tab/>
        <w:t>8</w:t>
      </w:r>
    </w:p>
    <w:p w14:paraId="7E5F2F88" w14:textId="77777777" w:rsidR="00A328A5" w:rsidRPr="00084331" w:rsidRDefault="00A328A5" w:rsidP="00A328A5">
      <w:pPr>
        <w:pStyle w:val="TOC2"/>
        <w:rPr>
          <w:szCs w:val="24"/>
          <w:lang w:val="pt-BR"/>
        </w:rPr>
      </w:pPr>
      <w:r w:rsidRPr="00084331">
        <w:rPr>
          <w:szCs w:val="24"/>
          <w:lang w:val="pt-BR"/>
        </w:rPr>
        <w:t xml:space="preserve">A. Do </w:t>
      </w:r>
      <w:r w:rsidR="002E1E51" w:rsidRPr="00084331">
        <w:rPr>
          <w:szCs w:val="24"/>
          <w:lang w:val="pt-BR"/>
        </w:rPr>
        <w:t>M</w:t>
      </w:r>
      <w:r w:rsidRPr="00084331">
        <w:rPr>
          <w:szCs w:val="24"/>
          <w:lang w:val="pt-BR"/>
        </w:rPr>
        <w:t>unicípio</w:t>
      </w:r>
      <w:r w:rsidRPr="00084331">
        <w:rPr>
          <w:szCs w:val="24"/>
          <w:lang w:val="pt-BR"/>
        </w:rPr>
        <w:tab/>
      </w:r>
      <w:r w:rsidR="00CC57DE" w:rsidRPr="00084331">
        <w:rPr>
          <w:szCs w:val="24"/>
          <w:lang w:val="pt-BR"/>
        </w:rPr>
        <w:t>8</w:t>
      </w:r>
    </w:p>
    <w:p w14:paraId="7E5F2F89" w14:textId="77777777" w:rsidR="00A328A5" w:rsidRPr="00084331" w:rsidRDefault="00A328A5" w:rsidP="00A328A5">
      <w:pPr>
        <w:pStyle w:val="TOC2"/>
        <w:rPr>
          <w:szCs w:val="24"/>
          <w:lang w:val="pt-BR"/>
        </w:rPr>
      </w:pPr>
      <w:r w:rsidRPr="00084331">
        <w:rPr>
          <w:szCs w:val="24"/>
          <w:lang w:val="pt-BR"/>
        </w:rPr>
        <w:t xml:space="preserve">B. </w:t>
      </w:r>
      <w:r w:rsidR="00CC57DE" w:rsidRPr="00084331">
        <w:rPr>
          <w:szCs w:val="24"/>
          <w:lang w:val="pt-BR"/>
        </w:rPr>
        <w:t xml:space="preserve">De </w:t>
      </w:r>
      <w:r w:rsidR="002E1E51" w:rsidRPr="00084331">
        <w:rPr>
          <w:szCs w:val="24"/>
          <w:lang w:val="pt-BR"/>
        </w:rPr>
        <w:t>P</w:t>
      </w:r>
      <w:r w:rsidR="00CC57DE" w:rsidRPr="00084331">
        <w:rPr>
          <w:szCs w:val="24"/>
          <w:lang w:val="pt-BR"/>
        </w:rPr>
        <w:t>rojeto</w:t>
      </w:r>
      <w:r w:rsidRPr="00084331">
        <w:rPr>
          <w:szCs w:val="24"/>
          <w:lang w:val="pt-BR"/>
        </w:rPr>
        <w:tab/>
      </w:r>
      <w:r w:rsidR="00CC57DE" w:rsidRPr="00084331">
        <w:rPr>
          <w:szCs w:val="24"/>
          <w:lang w:val="pt-BR"/>
        </w:rPr>
        <w:t>8</w:t>
      </w:r>
    </w:p>
    <w:p w14:paraId="7E5F2F8A" w14:textId="77777777" w:rsidR="00CC57DE" w:rsidRPr="00084331" w:rsidRDefault="00CC57DE" w:rsidP="00CC57DE">
      <w:pPr>
        <w:pStyle w:val="TOC1"/>
        <w:rPr>
          <w:szCs w:val="24"/>
          <w:lang w:val="pt-BR"/>
        </w:rPr>
      </w:pPr>
      <w:r w:rsidRPr="00084331">
        <w:rPr>
          <w:b/>
          <w:szCs w:val="24"/>
          <w:lang w:val="pt-BR"/>
        </w:rPr>
        <w:t>IV. Condições de Financiamento</w:t>
      </w:r>
      <w:r w:rsidRPr="00084331">
        <w:rPr>
          <w:szCs w:val="24"/>
          <w:lang w:val="pt-BR"/>
        </w:rPr>
        <w:tab/>
      </w:r>
      <w:r w:rsidR="00A7462A" w:rsidRPr="00084331">
        <w:rPr>
          <w:szCs w:val="24"/>
          <w:lang w:val="pt-BR"/>
        </w:rPr>
        <w:t>11</w:t>
      </w:r>
    </w:p>
    <w:p w14:paraId="7E5F2F8B" w14:textId="77777777" w:rsidR="002E1E51" w:rsidRPr="00084331" w:rsidRDefault="002E1E51" w:rsidP="002E1E51">
      <w:pPr>
        <w:pStyle w:val="TOC2"/>
        <w:rPr>
          <w:szCs w:val="24"/>
          <w:lang w:val="pt-BR"/>
        </w:rPr>
      </w:pPr>
      <w:r w:rsidRPr="00084331">
        <w:rPr>
          <w:szCs w:val="24"/>
          <w:lang w:val="pt-BR"/>
        </w:rPr>
        <w:t>A. Do Tomador</w:t>
      </w:r>
      <w:r w:rsidRPr="00084331">
        <w:rPr>
          <w:szCs w:val="24"/>
          <w:lang w:val="pt-BR"/>
        </w:rPr>
        <w:tab/>
      </w:r>
      <w:r w:rsidR="00A7462A" w:rsidRPr="00084331">
        <w:rPr>
          <w:szCs w:val="24"/>
          <w:lang w:val="pt-BR"/>
        </w:rPr>
        <w:t>11</w:t>
      </w:r>
    </w:p>
    <w:p w14:paraId="7E5F2F8C" w14:textId="77777777" w:rsidR="002E1E51" w:rsidRPr="00084331" w:rsidRDefault="002E1E51" w:rsidP="002E1E51">
      <w:pPr>
        <w:pStyle w:val="TOC2"/>
        <w:rPr>
          <w:szCs w:val="24"/>
          <w:lang w:val="pt-BR"/>
        </w:rPr>
      </w:pPr>
      <w:r w:rsidRPr="00084331">
        <w:rPr>
          <w:szCs w:val="24"/>
          <w:lang w:val="pt-BR"/>
        </w:rPr>
        <w:t>B. Do Projeto Municipal</w:t>
      </w:r>
      <w:r w:rsidRPr="00084331">
        <w:rPr>
          <w:szCs w:val="24"/>
          <w:lang w:val="pt-BR"/>
        </w:rPr>
        <w:tab/>
      </w:r>
      <w:r w:rsidR="00A7462A" w:rsidRPr="00084331">
        <w:rPr>
          <w:szCs w:val="24"/>
          <w:lang w:val="pt-BR"/>
        </w:rPr>
        <w:t>12</w:t>
      </w:r>
    </w:p>
    <w:p w14:paraId="7E5F2F8D" w14:textId="77777777" w:rsidR="002E1E51" w:rsidRPr="00084331" w:rsidRDefault="002E1E51" w:rsidP="002E1E51">
      <w:pPr>
        <w:pStyle w:val="TOC1"/>
        <w:rPr>
          <w:szCs w:val="24"/>
          <w:lang w:val="pt-BR"/>
        </w:rPr>
      </w:pPr>
      <w:r w:rsidRPr="00084331">
        <w:rPr>
          <w:b/>
          <w:szCs w:val="24"/>
          <w:lang w:val="pt-BR"/>
        </w:rPr>
        <w:t>V. Arranjo de Implementação do programa</w:t>
      </w:r>
      <w:r w:rsidRPr="00084331">
        <w:rPr>
          <w:szCs w:val="24"/>
          <w:lang w:val="pt-BR"/>
        </w:rPr>
        <w:tab/>
      </w:r>
      <w:r w:rsidR="00A7462A" w:rsidRPr="00084331">
        <w:rPr>
          <w:szCs w:val="24"/>
          <w:lang w:val="pt-BR"/>
        </w:rPr>
        <w:t>13</w:t>
      </w:r>
    </w:p>
    <w:p w14:paraId="7E5F2F8E" w14:textId="77777777" w:rsidR="002E1E51" w:rsidRPr="00084331" w:rsidRDefault="002E1E51" w:rsidP="002E1E51">
      <w:pPr>
        <w:pStyle w:val="TOC2"/>
        <w:rPr>
          <w:szCs w:val="24"/>
          <w:lang w:val="pt-BR"/>
        </w:rPr>
      </w:pPr>
      <w:r w:rsidRPr="00084331">
        <w:rPr>
          <w:szCs w:val="24"/>
          <w:lang w:val="pt-BR"/>
        </w:rPr>
        <w:t>A. Estrutura Organizacional</w:t>
      </w:r>
      <w:r w:rsidRPr="00084331">
        <w:rPr>
          <w:szCs w:val="24"/>
          <w:lang w:val="pt-BR"/>
        </w:rPr>
        <w:tab/>
      </w:r>
      <w:r w:rsidR="00A7462A" w:rsidRPr="00084331">
        <w:rPr>
          <w:szCs w:val="24"/>
          <w:lang w:val="pt-BR"/>
        </w:rPr>
        <w:t>13</w:t>
      </w:r>
    </w:p>
    <w:p w14:paraId="7E5F2F8F" w14:textId="77777777" w:rsidR="002E1E51" w:rsidRPr="00084331" w:rsidRDefault="002E1E51" w:rsidP="002E1E51">
      <w:pPr>
        <w:pStyle w:val="TOC2"/>
        <w:rPr>
          <w:szCs w:val="24"/>
          <w:lang w:val="pt-BR"/>
        </w:rPr>
      </w:pPr>
      <w:r w:rsidRPr="00084331">
        <w:rPr>
          <w:szCs w:val="24"/>
          <w:lang w:val="pt-BR"/>
        </w:rPr>
        <w:t>B. Unidade Gerenciadora do Programa (UGP)</w:t>
      </w:r>
      <w:r w:rsidRPr="00084331">
        <w:rPr>
          <w:szCs w:val="24"/>
          <w:lang w:val="pt-BR"/>
        </w:rPr>
        <w:tab/>
      </w:r>
      <w:r w:rsidR="00A7462A" w:rsidRPr="00084331">
        <w:rPr>
          <w:szCs w:val="24"/>
          <w:lang w:val="pt-BR"/>
        </w:rPr>
        <w:t>13</w:t>
      </w:r>
    </w:p>
    <w:p w14:paraId="7E5F2F90" w14:textId="77777777" w:rsidR="002E1E51" w:rsidRPr="00084331" w:rsidRDefault="002E1E51" w:rsidP="002E1E51">
      <w:pPr>
        <w:pStyle w:val="TOC2"/>
        <w:rPr>
          <w:szCs w:val="24"/>
          <w:lang w:val="pt-BR"/>
        </w:rPr>
      </w:pPr>
      <w:r w:rsidRPr="00084331">
        <w:rPr>
          <w:szCs w:val="24"/>
          <w:lang w:val="pt-BR"/>
        </w:rPr>
        <w:t>C. Sistema de Monitoramento e Acompanhamento de Ações (SAM)</w:t>
      </w:r>
      <w:r w:rsidRPr="00084331">
        <w:rPr>
          <w:szCs w:val="24"/>
          <w:lang w:val="pt-BR"/>
        </w:rPr>
        <w:tab/>
      </w:r>
      <w:r w:rsidR="00A7462A" w:rsidRPr="00084331">
        <w:rPr>
          <w:szCs w:val="24"/>
          <w:lang w:val="pt-BR"/>
        </w:rPr>
        <w:t>18</w:t>
      </w:r>
    </w:p>
    <w:p w14:paraId="7E5F2F91" w14:textId="77777777" w:rsidR="002E1E51" w:rsidRPr="00084331" w:rsidRDefault="002E1E51" w:rsidP="002E1E51">
      <w:pPr>
        <w:pStyle w:val="TOC2"/>
        <w:rPr>
          <w:szCs w:val="24"/>
          <w:lang w:val="pt-BR"/>
        </w:rPr>
      </w:pPr>
      <w:r w:rsidRPr="00084331">
        <w:rPr>
          <w:szCs w:val="24"/>
          <w:lang w:val="pt-BR"/>
        </w:rPr>
        <w:t>D. Fases de Implementação do Programa</w:t>
      </w:r>
      <w:r w:rsidRPr="00084331">
        <w:rPr>
          <w:szCs w:val="24"/>
          <w:lang w:val="pt-BR"/>
        </w:rPr>
        <w:tab/>
      </w:r>
      <w:r w:rsidR="00A7462A" w:rsidRPr="00084331">
        <w:rPr>
          <w:szCs w:val="24"/>
          <w:lang w:val="pt-BR"/>
        </w:rPr>
        <w:t>18</w:t>
      </w:r>
    </w:p>
    <w:p w14:paraId="7E5F2F92" w14:textId="77777777" w:rsidR="002E1E51" w:rsidRPr="00084331" w:rsidRDefault="002E1E51" w:rsidP="002E1E51">
      <w:pPr>
        <w:pStyle w:val="TOC1"/>
        <w:rPr>
          <w:szCs w:val="24"/>
          <w:lang w:val="pt-BR"/>
        </w:rPr>
      </w:pPr>
      <w:r w:rsidRPr="00084331">
        <w:rPr>
          <w:b/>
          <w:szCs w:val="24"/>
          <w:lang w:val="pt-BR"/>
        </w:rPr>
        <w:t>VI. Esquema de Execução do Programa</w:t>
      </w:r>
      <w:r w:rsidRPr="00084331">
        <w:rPr>
          <w:szCs w:val="24"/>
          <w:lang w:val="pt-BR"/>
        </w:rPr>
        <w:tab/>
      </w:r>
      <w:r w:rsidR="00A7462A" w:rsidRPr="00084331">
        <w:rPr>
          <w:szCs w:val="24"/>
          <w:lang w:val="pt-BR"/>
        </w:rPr>
        <w:t>23</w:t>
      </w:r>
    </w:p>
    <w:p w14:paraId="7E5F2F93" w14:textId="77777777" w:rsidR="002E1E51" w:rsidRPr="00084331" w:rsidRDefault="002E1E51" w:rsidP="002E1E51">
      <w:pPr>
        <w:pStyle w:val="TOC2"/>
        <w:rPr>
          <w:szCs w:val="24"/>
          <w:lang w:val="pt-BR"/>
        </w:rPr>
      </w:pPr>
      <w:r w:rsidRPr="00084331">
        <w:rPr>
          <w:szCs w:val="24"/>
          <w:lang w:val="pt-BR"/>
        </w:rPr>
        <w:t>A. Mutuário e Executor</w:t>
      </w:r>
      <w:r w:rsidRPr="00084331">
        <w:rPr>
          <w:szCs w:val="24"/>
          <w:lang w:val="pt-BR"/>
        </w:rPr>
        <w:tab/>
      </w:r>
      <w:r w:rsidR="00A7462A" w:rsidRPr="00084331">
        <w:rPr>
          <w:szCs w:val="24"/>
          <w:lang w:val="pt-BR"/>
        </w:rPr>
        <w:t>23</w:t>
      </w:r>
    </w:p>
    <w:p w14:paraId="7E5F2F94" w14:textId="77777777" w:rsidR="002E1E51" w:rsidRPr="00084331" w:rsidRDefault="002E1E51" w:rsidP="002E1E51">
      <w:pPr>
        <w:pStyle w:val="TOC2"/>
        <w:rPr>
          <w:szCs w:val="24"/>
          <w:lang w:val="pt-BR"/>
        </w:rPr>
      </w:pPr>
      <w:r w:rsidRPr="00084331">
        <w:rPr>
          <w:szCs w:val="24"/>
          <w:lang w:val="pt-BR"/>
        </w:rPr>
        <w:t xml:space="preserve">B. Recursos do </w:t>
      </w:r>
      <w:r w:rsidR="00E0687D" w:rsidRPr="00084331">
        <w:rPr>
          <w:szCs w:val="24"/>
          <w:lang w:val="pt-BR"/>
        </w:rPr>
        <w:t>P</w:t>
      </w:r>
      <w:r w:rsidRPr="00084331">
        <w:rPr>
          <w:szCs w:val="24"/>
          <w:lang w:val="pt-BR"/>
        </w:rPr>
        <w:t>rograma e Prazo de Execução</w:t>
      </w:r>
      <w:r w:rsidRPr="00084331">
        <w:rPr>
          <w:szCs w:val="24"/>
          <w:lang w:val="pt-BR"/>
        </w:rPr>
        <w:tab/>
      </w:r>
      <w:r w:rsidR="00A7462A" w:rsidRPr="00084331">
        <w:rPr>
          <w:szCs w:val="24"/>
          <w:lang w:val="pt-BR"/>
        </w:rPr>
        <w:t>23</w:t>
      </w:r>
    </w:p>
    <w:p w14:paraId="7E5F2F95" w14:textId="77777777" w:rsidR="002E1E51" w:rsidRPr="00084331" w:rsidRDefault="002E1E51" w:rsidP="002E1E51">
      <w:pPr>
        <w:pStyle w:val="TOC2"/>
        <w:rPr>
          <w:szCs w:val="24"/>
          <w:lang w:val="pt-BR"/>
        </w:rPr>
      </w:pPr>
      <w:r w:rsidRPr="00084331">
        <w:rPr>
          <w:szCs w:val="24"/>
          <w:lang w:val="pt-BR"/>
        </w:rPr>
        <w:t>C. Procedimentos Ambientais</w:t>
      </w:r>
      <w:r w:rsidRPr="00084331">
        <w:rPr>
          <w:szCs w:val="24"/>
          <w:lang w:val="pt-BR"/>
        </w:rPr>
        <w:tab/>
      </w:r>
      <w:r w:rsidR="00A7462A" w:rsidRPr="00084331">
        <w:rPr>
          <w:szCs w:val="24"/>
          <w:lang w:val="pt-BR"/>
        </w:rPr>
        <w:t>23</w:t>
      </w:r>
    </w:p>
    <w:p w14:paraId="7E5F2F96" w14:textId="77777777" w:rsidR="002E1E51" w:rsidRPr="00084331" w:rsidRDefault="002E1E51" w:rsidP="002E1E51">
      <w:pPr>
        <w:pStyle w:val="TOC2"/>
        <w:rPr>
          <w:szCs w:val="24"/>
          <w:lang w:val="pt-BR"/>
        </w:rPr>
      </w:pPr>
      <w:r w:rsidRPr="00084331">
        <w:rPr>
          <w:szCs w:val="24"/>
          <w:lang w:val="pt-BR"/>
        </w:rPr>
        <w:t>D. Desembolsos e Repasses</w:t>
      </w:r>
      <w:r w:rsidRPr="00084331">
        <w:rPr>
          <w:szCs w:val="24"/>
          <w:lang w:val="pt-BR"/>
        </w:rPr>
        <w:tab/>
      </w:r>
      <w:r w:rsidR="00A7462A" w:rsidRPr="00084331">
        <w:rPr>
          <w:szCs w:val="24"/>
          <w:lang w:val="pt-BR"/>
        </w:rPr>
        <w:t>24</w:t>
      </w:r>
    </w:p>
    <w:p w14:paraId="7E5F2F97" w14:textId="77777777" w:rsidR="002E1E51" w:rsidRPr="00084331" w:rsidRDefault="002E1E51" w:rsidP="002E1E51">
      <w:pPr>
        <w:pStyle w:val="TOC2"/>
        <w:rPr>
          <w:szCs w:val="24"/>
          <w:lang w:val="pt-BR"/>
        </w:rPr>
      </w:pPr>
      <w:r w:rsidRPr="00084331">
        <w:rPr>
          <w:szCs w:val="24"/>
          <w:lang w:val="pt-BR"/>
        </w:rPr>
        <w:t>E. Manutenção</w:t>
      </w:r>
      <w:r w:rsidRPr="00084331">
        <w:rPr>
          <w:szCs w:val="24"/>
          <w:lang w:val="pt-BR"/>
        </w:rPr>
        <w:tab/>
      </w:r>
      <w:r w:rsidR="00A7462A" w:rsidRPr="00084331">
        <w:rPr>
          <w:szCs w:val="24"/>
          <w:lang w:val="pt-BR"/>
        </w:rPr>
        <w:t>24</w:t>
      </w:r>
    </w:p>
    <w:p w14:paraId="7E5F2F98" w14:textId="77777777" w:rsidR="002E1E51" w:rsidRPr="00084331" w:rsidRDefault="002E1E51" w:rsidP="002E1E51">
      <w:pPr>
        <w:pStyle w:val="TOC2"/>
        <w:rPr>
          <w:szCs w:val="24"/>
          <w:lang w:val="pt-BR"/>
        </w:rPr>
      </w:pPr>
      <w:r w:rsidRPr="00084331">
        <w:rPr>
          <w:szCs w:val="24"/>
          <w:lang w:val="pt-BR"/>
        </w:rPr>
        <w:t>D. Registros e Arquivos</w:t>
      </w:r>
      <w:r w:rsidRPr="00084331">
        <w:rPr>
          <w:szCs w:val="24"/>
          <w:lang w:val="pt-BR"/>
        </w:rPr>
        <w:tab/>
      </w:r>
      <w:r w:rsidR="00A7462A" w:rsidRPr="00084331">
        <w:rPr>
          <w:szCs w:val="24"/>
          <w:lang w:val="pt-BR"/>
        </w:rPr>
        <w:t>25</w:t>
      </w:r>
    </w:p>
    <w:p w14:paraId="7E5F2F99" w14:textId="77777777" w:rsidR="00AB60C1" w:rsidRPr="00084331" w:rsidRDefault="00AB60C1" w:rsidP="00AB60C1">
      <w:pPr>
        <w:pStyle w:val="TOC1"/>
        <w:rPr>
          <w:szCs w:val="24"/>
          <w:lang w:val="pt-BR"/>
        </w:rPr>
      </w:pPr>
      <w:r w:rsidRPr="00084331">
        <w:rPr>
          <w:b/>
          <w:szCs w:val="24"/>
          <w:lang w:val="pt-BR"/>
        </w:rPr>
        <w:t>VII. Disposições de Monitoramento e avaliação</w:t>
      </w:r>
      <w:r w:rsidRPr="00084331">
        <w:rPr>
          <w:szCs w:val="24"/>
          <w:lang w:val="pt-BR"/>
        </w:rPr>
        <w:tab/>
      </w:r>
      <w:r w:rsidR="00A7462A" w:rsidRPr="00084331">
        <w:rPr>
          <w:szCs w:val="24"/>
          <w:lang w:val="pt-BR"/>
        </w:rPr>
        <w:t>26</w:t>
      </w:r>
    </w:p>
    <w:p w14:paraId="7E5F2F9A" w14:textId="77777777" w:rsidR="00AB60C1" w:rsidRPr="00084331" w:rsidRDefault="00AB60C1" w:rsidP="00AB60C1">
      <w:pPr>
        <w:pStyle w:val="TOC2"/>
        <w:rPr>
          <w:szCs w:val="24"/>
          <w:lang w:val="pt-BR"/>
        </w:rPr>
      </w:pPr>
      <w:r w:rsidRPr="00084331">
        <w:rPr>
          <w:szCs w:val="24"/>
          <w:lang w:val="pt-BR"/>
        </w:rPr>
        <w:t>A. Sistema de Monitoramento e Avaliação</w:t>
      </w:r>
      <w:r w:rsidRPr="00084331">
        <w:rPr>
          <w:szCs w:val="24"/>
          <w:lang w:val="pt-BR"/>
        </w:rPr>
        <w:tab/>
      </w:r>
      <w:r w:rsidR="00A7462A" w:rsidRPr="00084331">
        <w:rPr>
          <w:szCs w:val="24"/>
          <w:lang w:val="pt-BR"/>
        </w:rPr>
        <w:t>26</w:t>
      </w:r>
    </w:p>
    <w:p w14:paraId="7E5F2F9B" w14:textId="77777777" w:rsidR="00AB60C1" w:rsidRPr="00084331" w:rsidRDefault="00AB60C1" w:rsidP="00AB60C1">
      <w:pPr>
        <w:pStyle w:val="TOC2"/>
        <w:rPr>
          <w:szCs w:val="24"/>
          <w:lang w:val="pt-BR"/>
        </w:rPr>
      </w:pPr>
      <w:r w:rsidRPr="00084331">
        <w:rPr>
          <w:szCs w:val="24"/>
          <w:lang w:val="pt-BR"/>
        </w:rPr>
        <w:t>B. Instrumentos de Monitoramento</w:t>
      </w:r>
      <w:r w:rsidRPr="00084331">
        <w:rPr>
          <w:szCs w:val="24"/>
          <w:lang w:val="pt-BR"/>
        </w:rPr>
        <w:tab/>
      </w:r>
      <w:r w:rsidR="00A7462A" w:rsidRPr="00084331">
        <w:rPr>
          <w:szCs w:val="24"/>
          <w:lang w:val="pt-BR"/>
        </w:rPr>
        <w:t>26</w:t>
      </w:r>
    </w:p>
    <w:p w14:paraId="7E5F2F9C" w14:textId="77777777" w:rsidR="00AB60C1" w:rsidRPr="00084331" w:rsidRDefault="00AB60C1" w:rsidP="00AB60C1">
      <w:pPr>
        <w:pStyle w:val="TOC2"/>
        <w:rPr>
          <w:szCs w:val="24"/>
          <w:lang w:val="pt-BR"/>
        </w:rPr>
      </w:pPr>
      <w:r w:rsidRPr="00084331">
        <w:rPr>
          <w:szCs w:val="24"/>
          <w:lang w:val="pt-BR"/>
        </w:rPr>
        <w:t>C. Plano Operativo Anual (POA)</w:t>
      </w:r>
      <w:r w:rsidRPr="00084331">
        <w:rPr>
          <w:szCs w:val="24"/>
          <w:lang w:val="pt-BR"/>
        </w:rPr>
        <w:tab/>
      </w:r>
      <w:r w:rsidR="00A7462A" w:rsidRPr="00084331">
        <w:rPr>
          <w:szCs w:val="24"/>
          <w:lang w:val="pt-BR"/>
        </w:rPr>
        <w:t>26</w:t>
      </w:r>
    </w:p>
    <w:p w14:paraId="7E5F2F9D" w14:textId="77777777" w:rsidR="00AB60C1" w:rsidRPr="00084331" w:rsidRDefault="00AB60C1" w:rsidP="00AB60C1">
      <w:pPr>
        <w:pStyle w:val="TOC2"/>
        <w:rPr>
          <w:szCs w:val="24"/>
          <w:lang w:val="pt-BR"/>
        </w:rPr>
      </w:pPr>
      <w:r w:rsidRPr="00084331">
        <w:rPr>
          <w:szCs w:val="24"/>
          <w:lang w:val="pt-BR"/>
        </w:rPr>
        <w:t>D. Plano de Aquisições (PA)</w:t>
      </w:r>
      <w:r w:rsidRPr="00084331">
        <w:rPr>
          <w:szCs w:val="24"/>
          <w:lang w:val="pt-BR"/>
        </w:rPr>
        <w:tab/>
      </w:r>
      <w:r w:rsidR="00A7462A" w:rsidRPr="00084331">
        <w:rPr>
          <w:szCs w:val="24"/>
          <w:lang w:val="pt-BR"/>
        </w:rPr>
        <w:t>26</w:t>
      </w:r>
    </w:p>
    <w:p w14:paraId="7E5F2F9E" w14:textId="77777777" w:rsidR="00AB60C1" w:rsidRPr="00084331" w:rsidRDefault="00AB60C1" w:rsidP="00AB60C1">
      <w:pPr>
        <w:pStyle w:val="TOC2"/>
        <w:rPr>
          <w:szCs w:val="24"/>
          <w:lang w:val="pt-BR"/>
        </w:rPr>
      </w:pPr>
      <w:r w:rsidRPr="00084331">
        <w:rPr>
          <w:szCs w:val="24"/>
          <w:lang w:val="pt-BR"/>
        </w:rPr>
        <w:t>E. Matriz de Resultados (MR)</w:t>
      </w:r>
      <w:r w:rsidRPr="00084331">
        <w:rPr>
          <w:szCs w:val="24"/>
          <w:lang w:val="pt-BR"/>
        </w:rPr>
        <w:tab/>
      </w:r>
      <w:r w:rsidR="00A7462A" w:rsidRPr="00084331">
        <w:rPr>
          <w:szCs w:val="24"/>
          <w:lang w:val="pt-BR"/>
        </w:rPr>
        <w:t>26</w:t>
      </w:r>
    </w:p>
    <w:p w14:paraId="7E5F2F9F" w14:textId="77777777" w:rsidR="00AB60C1" w:rsidRPr="00084331" w:rsidRDefault="00AB60C1" w:rsidP="00AB60C1">
      <w:pPr>
        <w:pStyle w:val="TOC2"/>
        <w:rPr>
          <w:szCs w:val="24"/>
          <w:lang w:val="pt-BR"/>
        </w:rPr>
      </w:pPr>
      <w:r w:rsidRPr="00084331">
        <w:rPr>
          <w:szCs w:val="24"/>
          <w:lang w:val="pt-BR"/>
        </w:rPr>
        <w:t>F. Informes Semestrais de Progresso</w:t>
      </w:r>
      <w:r w:rsidRPr="00084331">
        <w:rPr>
          <w:szCs w:val="24"/>
          <w:lang w:val="pt-BR"/>
        </w:rPr>
        <w:tab/>
      </w:r>
      <w:r w:rsidR="00A7462A" w:rsidRPr="00084331">
        <w:rPr>
          <w:szCs w:val="24"/>
          <w:lang w:val="pt-BR"/>
        </w:rPr>
        <w:t>26</w:t>
      </w:r>
    </w:p>
    <w:p w14:paraId="7E5F2FA0" w14:textId="77777777" w:rsidR="00AB60C1" w:rsidRPr="00084331" w:rsidRDefault="00AB60C1" w:rsidP="00AB60C1">
      <w:pPr>
        <w:pStyle w:val="TOC2"/>
        <w:rPr>
          <w:szCs w:val="24"/>
          <w:lang w:val="pt-BR"/>
        </w:rPr>
      </w:pPr>
      <w:r w:rsidRPr="00084331">
        <w:rPr>
          <w:szCs w:val="24"/>
          <w:lang w:val="pt-BR"/>
        </w:rPr>
        <w:t>G. Instrumentos de Avaliação</w:t>
      </w:r>
      <w:r w:rsidRPr="00084331">
        <w:rPr>
          <w:szCs w:val="24"/>
          <w:lang w:val="pt-BR"/>
        </w:rPr>
        <w:tab/>
      </w:r>
      <w:r w:rsidR="00A7462A" w:rsidRPr="00084331">
        <w:rPr>
          <w:szCs w:val="24"/>
          <w:lang w:val="pt-BR"/>
        </w:rPr>
        <w:t>27</w:t>
      </w:r>
    </w:p>
    <w:p w14:paraId="7E5F2FA1" w14:textId="77777777" w:rsidR="00AB60C1" w:rsidRPr="00084331" w:rsidRDefault="00AB60C1" w:rsidP="00AB60C1">
      <w:pPr>
        <w:pStyle w:val="TOC2"/>
        <w:rPr>
          <w:szCs w:val="24"/>
          <w:lang w:val="pt-BR"/>
        </w:rPr>
      </w:pPr>
      <w:r w:rsidRPr="00084331">
        <w:rPr>
          <w:szCs w:val="24"/>
          <w:lang w:val="pt-BR"/>
        </w:rPr>
        <w:t>H. Avaliação de Meio Termo</w:t>
      </w:r>
      <w:r w:rsidRPr="00084331">
        <w:rPr>
          <w:szCs w:val="24"/>
          <w:lang w:val="pt-BR"/>
        </w:rPr>
        <w:tab/>
      </w:r>
      <w:r w:rsidR="00A7462A" w:rsidRPr="00084331">
        <w:rPr>
          <w:szCs w:val="24"/>
          <w:lang w:val="pt-BR"/>
        </w:rPr>
        <w:t>27</w:t>
      </w:r>
    </w:p>
    <w:p w14:paraId="7E5F2FA2" w14:textId="77777777" w:rsidR="00AB60C1" w:rsidRPr="00084331" w:rsidRDefault="00AB60C1" w:rsidP="00AB60C1">
      <w:pPr>
        <w:pStyle w:val="TOC2"/>
        <w:rPr>
          <w:szCs w:val="24"/>
          <w:lang w:val="pt-BR"/>
        </w:rPr>
      </w:pPr>
      <w:r w:rsidRPr="00084331">
        <w:rPr>
          <w:szCs w:val="24"/>
          <w:lang w:val="pt-BR"/>
        </w:rPr>
        <w:t>I. Avaliação Final</w:t>
      </w:r>
      <w:r w:rsidRPr="00084331">
        <w:rPr>
          <w:szCs w:val="24"/>
          <w:lang w:val="pt-BR"/>
        </w:rPr>
        <w:tab/>
      </w:r>
      <w:r w:rsidR="00A7462A" w:rsidRPr="00084331">
        <w:rPr>
          <w:szCs w:val="24"/>
          <w:lang w:val="pt-BR"/>
        </w:rPr>
        <w:t>27</w:t>
      </w:r>
    </w:p>
    <w:p w14:paraId="7E5F2FA3" w14:textId="77777777" w:rsidR="00AB60C1" w:rsidRPr="00084331" w:rsidRDefault="00AB60C1" w:rsidP="00AB60C1">
      <w:pPr>
        <w:pStyle w:val="TOC2"/>
        <w:rPr>
          <w:szCs w:val="24"/>
          <w:lang w:val="pt-BR"/>
        </w:rPr>
      </w:pPr>
      <w:r w:rsidRPr="00084331">
        <w:rPr>
          <w:szCs w:val="24"/>
          <w:lang w:val="pt-BR"/>
        </w:rPr>
        <w:t>J. Avaliação de Indicadores de Resultado e Avaliação Ex Post</w:t>
      </w:r>
      <w:r w:rsidRPr="00084331">
        <w:rPr>
          <w:szCs w:val="24"/>
          <w:lang w:val="pt-BR"/>
        </w:rPr>
        <w:tab/>
      </w:r>
      <w:r w:rsidR="00A7462A" w:rsidRPr="00084331">
        <w:rPr>
          <w:szCs w:val="24"/>
          <w:lang w:val="pt-BR"/>
        </w:rPr>
        <w:t>28</w:t>
      </w:r>
    </w:p>
    <w:p w14:paraId="7E5F2FA4" w14:textId="77777777" w:rsidR="00AB60C1" w:rsidRPr="00084331" w:rsidRDefault="00AB60C1" w:rsidP="00AB60C1">
      <w:pPr>
        <w:pStyle w:val="TOC1"/>
        <w:rPr>
          <w:szCs w:val="24"/>
          <w:lang w:val="pt-BR"/>
        </w:rPr>
      </w:pPr>
      <w:r w:rsidRPr="00084331">
        <w:rPr>
          <w:b/>
          <w:szCs w:val="24"/>
          <w:lang w:val="pt-BR"/>
        </w:rPr>
        <w:t>VIII. Auditoria</w:t>
      </w:r>
      <w:r w:rsidRPr="00084331">
        <w:rPr>
          <w:szCs w:val="24"/>
          <w:lang w:val="pt-BR"/>
        </w:rPr>
        <w:tab/>
      </w:r>
      <w:r w:rsidR="00A7462A" w:rsidRPr="00084331">
        <w:rPr>
          <w:szCs w:val="24"/>
          <w:lang w:val="pt-BR"/>
        </w:rPr>
        <w:t>28</w:t>
      </w:r>
    </w:p>
    <w:p w14:paraId="7E5F2FA5" w14:textId="77777777" w:rsidR="00AB60C1" w:rsidRPr="00084331" w:rsidRDefault="00AB60C1" w:rsidP="00AB60C1">
      <w:pPr>
        <w:pStyle w:val="TOC2"/>
        <w:rPr>
          <w:szCs w:val="24"/>
          <w:lang w:val="pt-BR"/>
        </w:rPr>
      </w:pPr>
      <w:r w:rsidRPr="00084331">
        <w:rPr>
          <w:szCs w:val="24"/>
          <w:lang w:val="pt-BR"/>
        </w:rPr>
        <w:t>A. Controle e Auditoria Interna</w:t>
      </w:r>
      <w:r w:rsidRPr="00084331">
        <w:rPr>
          <w:szCs w:val="24"/>
          <w:lang w:val="pt-BR"/>
        </w:rPr>
        <w:tab/>
      </w:r>
      <w:r w:rsidR="00A7462A" w:rsidRPr="00084331">
        <w:rPr>
          <w:szCs w:val="24"/>
          <w:lang w:val="pt-BR"/>
        </w:rPr>
        <w:t>28</w:t>
      </w:r>
    </w:p>
    <w:p w14:paraId="7E5F2FA6" w14:textId="77777777" w:rsidR="00AB60C1" w:rsidRPr="00084331" w:rsidRDefault="00AB60C1" w:rsidP="00AB60C1">
      <w:pPr>
        <w:pStyle w:val="TOC2"/>
        <w:rPr>
          <w:szCs w:val="24"/>
          <w:lang w:val="pt-BR"/>
        </w:rPr>
      </w:pPr>
      <w:r w:rsidRPr="00084331">
        <w:rPr>
          <w:szCs w:val="24"/>
          <w:lang w:val="pt-BR"/>
        </w:rPr>
        <w:t>B. Controle e Auditoria Externa</w:t>
      </w:r>
      <w:r w:rsidRPr="00084331">
        <w:rPr>
          <w:szCs w:val="24"/>
          <w:lang w:val="pt-BR"/>
        </w:rPr>
        <w:tab/>
      </w:r>
      <w:r w:rsidR="00A7462A" w:rsidRPr="00084331">
        <w:rPr>
          <w:szCs w:val="24"/>
          <w:lang w:val="pt-BR"/>
        </w:rPr>
        <w:t>28</w:t>
      </w:r>
    </w:p>
    <w:p w14:paraId="7E5F2FA7" w14:textId="77777777" w:rsidR="00115686" w:rsidRPr="00084331" w:rsidRDefault="00115686" w:rsidP="00084331">
      <w:pPr>
        <w:rPr>
          <w:lang w:val="pt-BR"/>
        </w:rPr>
      </w:pPr>
    </w:p>
    <w:p w14:paraId="7E5F2FA8" w14:textId="77777777" w:rsidR="00115686" w:rsidRPr="00084331" w:rsidRDefault="00115686" w:rsidP="00084331">
      <w:pPr>
        <w:rPr>
          <w:b/>
          <w:smallCaps/>
          <w:noProof/>
          <w:szCs w:val="24"/>
          <w:lang w:val="pt-BR"/>
        </w:rPr>
      </w:pPr>
      <w:r w:rsidRPr="00084331">
        <w:rPr>
          <w:b/>
          <w:smallCaps/>
          <w:noProof/>
          <w:szCs w:val="24"/>
          <w:lang w:val="pt-BR"/>
        </w:rPr>
        <w:t>ANEXOS</w:t>
      </w:r>
    </w:p>
    <w:p w14:paraId="7E5F2FA9" w14:textId="77777777" w:rsidR="00115686" w:rsidRPr="00084331" w:rsidRDefault="00115686" w:rsidP="00084331">
      <w:pPr>
        <w:rPr>
          <w:lang w:val="pt-BR"/>
        </w:rPr>
      </w:pPr>
    </w:p>
    <w:p w14:paraId="7E5F2FAA" w14:textId="77777777" w:rsidR="00115686" w:rsidRPr="00084331" w:rsidRDefault="00115686" w:rsidP="00084331">
      <w:pPr>
        <w:rPr>
          <w:szCs w:val="24"/>
          <w:lang w:val="pt-BR"/>
        </w:rPr>
      </w:pPr>
      <w:r w:rsidRPr="00084331">
        <w:rPr>
          <w:lang w:val="pt-BR"/>
        </w:rPr>
        <w:t xml:space="preserve">Anexo I - </w:t>
      </w:r>
      <w:r w:rsidRPr="00084331">
        <w:rPr>
          <w:szCs w:val="24"/>
          <w:lang w:val="pt-BR"/>
        </w:rPr>
        <w:t>Minuta do Termo de Adesão</w:t>
      </w:r>
      <w:r w:rsidR="004E32A4" w:rsidRPr="00084331">
        <w:rPr>
          <w:szCs w:val="24"/>
          <w:lang w:val="pt-BR"/>
        </w:rPr>
        <w:t>.........................................................................30</w:t>
      </w:r>
    </w:p>
    <w:p w14:paraId="7E5F2FAB" w14:textId="77777777" w:rsidR="004E32A4" w:rsidRPr="00084331" w:rsidRDefault="004E32A4" w:rsidP="00084331">
      <w:pPr>
        <w:rPr>
          <w:lang w:val="pt-BR"/>
        </w:rPr>
      </w:pPr>
    </w:p>
    <w:p w14:paraId="7E5F2FAC" w14:textId="77777777" w:rsidR="00115686" w:rsidRPr="00084331" w:rsidRDefault="00115686" w:rsidP="00084331">
      <w:pPr>
        <w:rPr>
          <w:szCs w:val="24"/>
          <w:lang w:val="pt-BR"/>
        </w:rPr>
      </w:pPr>
      <w:r w:rsidRPr="00084331">
        <w:rPr>
          <w:lang w:val="pt-BR"/>
        </w:rPr>
        <w:t xml:space="preserve">Anexo II - </w:t>
      </w:r>
      <w:r w:rsidRPr="00084331">
        <w:rPr>
          <w:szCs w:val="24"/>
          <w:lang w:val="pt-BR"/>
        </w:rPr>
        <w:t>Minuta de Contrato de Empréstimo entre a Agência de Fomento do Paraná S.A. e o Município</w:t>
      </w:r>
      <w:r w:rsidR="004E32A4" w:rsidRPr="00084331">
        <w:rPr>
          <w:szCs w:val="24"/>
          <w:lang w:val="pt-BR"/>
        </w:rPr>
        <w:t>.........................................................................................................35</w:t>
      </w:r>
    </w:p>
    <w:p w14:paraId="7E5F2FAD" w14:textId="77777777" w:rsidR="004E32A4" w:rsidRPr="00084331" w:rsidRDefault="004E32A4" w:rsidP="00084331">
      <w:pPr>
        <w:rPr>
          <w:lang w:val="pt-BR"/>
        </w:rPr>
      </w:pPr>
    </w:p>
    <w:p w14:paraId="7E5F2FAE" w14:textId="77777777" w:rsidR="00115686" w:rsidRPr="00084331" w:rsidRDefault="00115686" w:rsidP="00084331">
      <w:pPr>
        <w:rPr>
          <w:lang w:val="pt-BR"/>
        </w:rPr>
      </w:pPr>
      <w:r w:rsidRPr="00084331">
        <w:rPr>
          <w:lang w:val="pt-BR"/>
        </w:rPr>
        <w:t xml:space="preserve">Anexo III - </w:t>
      </w:r>
      <w:r w:rsidRPr="00084331">
        <w:rPr>
          <w:szCs w:val="24"/>
          <w:lang w:val="pt-BR"/>
        </w:rPr>
        <w:t>Critérios de Elegibilidade de Projetos</w:t>
      </w:r>
      <w:r w:rsidR="004E32A4" w:rsidRPr="00084331">
        <w:rPr>
          <w:szCs w:val="24"/>
          <w:lang w:val="pt-BR"/>
        </w:rPr>
        <w:t>.........................................................40</w:t>
      </w:r>
    </w:p>
    <w:p w14:paraId="7E5F2FAF" w14:textId="77777777" w:rsidR="00AB60C1" w:rsidRPr="00084331" w:rsidRDefault="00AB60C1" w:rsidP="00AB60C1">
      <w:pPr>
        <w:rPr>
          <w:szCs w:val="24"/>
          <w:lang w:val="pt-BR"/>
        </w:rPr>
      </w:pPr>
    </w:p>
    <w:p w14:paraId="7E5F2FB0" w14:textId="77777777" w:rsidR="002E1E51" w:rsidRPr="00084331" w:rsidRDefault="002E1E51" w:rsidP="002E1E51">
      <w:pPr>
        <w:rPr>
          <w:szCs w:val="24"/>
          <w:lang w:val="pt-BR"/>
        </w:rPr>
      </w:pPr>
    </w:p>
    <w:p w14:paraId="7E5F2FB1" w14:textId="77777777" w:rsidR="007C1E48" w:rsidRPr="00084331" w:rsidRDefault="007C1E48" w:rsidP="007C1E48">
      <w:pPr>
        <w:rPr>
          <w:szCs w:val="24"/>
          <w:lang w:val="pt-BR"/>
        </w:rPr>
      </w:pPr>
    </w:p>
    <w:p w14:paraId="7E5F2FB2" w14:textId="77777777" w:rsidR="00FC5833" w:rsidRPr="00084331" w:rsidRDefault="00FC5833">
      <w:pPr>
        <w:pStyle w:val="Chapter"/>
        <w:tabs>
          <w:tab w:val="clear" w:pos="1440"/>
        </w:tabs>
        <w:rPr>
          <w:szCs w:val="24"/>
          <w:lang w:val="pt-BR"/>
        </w:rPr>
        <w:sectPr w:rsidR="00FC5833" w:rsidRPr="00084331" w:rsidSect="007A7CEB">
          <w:footerReference w:type="default" r:id="rId16"/>
          <w:type w:val="continuous"/>
          <w:pgSz w:w="11907" w:h="16840" w:code="9"/>
          <w:pgMar w:top="1418" w:right="1701" w:bottom="1418" w:left="1797" w:header="720" w:footer="720" w:gutter="0"/>
          <w:pgNumType w:fmt="lowerRoman" w:start="1"/>
          <w:cols w:space="720"/>
        </w:sectPr>
      </w:pPr>
    </w:p>
    <w:p w14:paraId="7E5F2FB3" w14:textId="77777777" w:rsidR="00295AE1" w:rsidRPr="00084331" w:rsidRDefault="00295AE1">
      <w:pPr>
        <w:pStyle w:val="Chapter"/>
        <w:tabs>
          <w:tab w:val="clear" w:pos="1440"/>
        </w:tabs>
        <w:rPr>
          <w:szCs w:val="24"/>
          <w:lang w:val="pt-BR"/>
        </w:rPr>
      </w:pPr>
      <w:r w:rsidRPr="00084331">
        <w:rPr>
          <w:szCs w:val="24"/>
          <w:lang w:val="pt-BR"/>
        </w:rPr>
        <w:t xml:space="preserve">I. </w:t>
      </w:r>
      <w:r w:rsidR="00C80B5F" w:rsidRPr="00084331">
        <w:rPr>
          <w:szCs w:val="24"/>
          <w:lang w:val="pt-BR"/>
        </w:rPr>
        <w:tab/>
      </w:r>
      <w:r w:rsidRPr="00084331">
        <w:rPr>
          <w:szCs w:val="24"/>
          <w:lang w:val="pt-BR"/>
        </w:rPr>
        <w:t>PROPÓSITO E ENTIDADES ENVOLVIDAS</w:t>
      </w:r>
    </w:p>
    <w:p w14:paraId="7E5F2FB4" w14:textId="77777777" w:rsidR="00295AE1" w:rsidRPr="00084331" w:rsidRDefault="00295AE1" w:rsidP="00EF35B8">
      <w:pPr>
        <w:pStyle w:val="FirstHeading"/>
        <w:rPr>
          <w:szCs w:val="24"/>
          <w:lang w:val="pt-BR"/>
        </w:rPr>
      </w:pPr>
      <w:r w:rsidRPr="00084331">
        <w:rPr>
          <w:szCs w:val="24"/>
          <w:lang w:val="pt-BR"/>
        </w:rPr>
        <w:fldChar w:fldCharType="begin"/>
      </w:r>
      <w:r w:rsidRPr="00084331">
        <w:rPr>
          <w:szCs w:val="24"/>
          <w:lang w:val="pt-BR"/>
        </w:rPr>
        <w:instrText xml:space="preserve"> SEQ "</w:instrText>
      </w:r>
      <w:r w:rsidRPr="00084331">
        <w:rPr>
          <w:szCs w:val="24"/>
          <w:lang w:val="pt-BR"/>
        </w:rPr>
        <w:fldChar w:fldCharType="begin"/>
      </w:r>
      <w:r w:rsidRPr="00084331">
        <w:rPr>
          <w:szCs w:val="24"/>
          <w:lang w:val="pt-BR"/>
        </w:rPr>
        <w:instrText xml:space="preserve"> SECTION  \* MERGEFORMAT </w:instrText>
      </w:r>
      <w:r w:rsidRPr="00084331">
        <w:rPr>
          <w:szCs w:val="24"/>
          <w:lang w:val="pt-BR"/>
        </w:rPr>
        <w:fldChar w:fldCharType="separate"/>
      </w:r>
      <w:r w:rsidR="00840283" w:rsidRPr="00084331">
        <w:rPr>
          <w:szCs w:val="24"/>
          <w:lang w:val="pt-BR"/>
        </w:rPr>
        <w:instrText>3</w:instrText>
      </w:r>
      <w:r w:rsidRPr="00084331">
        <w:rPr>
          <w:szCs w:val="24"/>
          <w:lang w:val="pt-BR"/>
        </w:rPr>
        <w:fldChar w:fldCharType="end"/>
      </w:r>
      <w:r w:rsidRPr="00084331">
        <w:rPr>
          <w:szCs w:val="24"/>
          <w:lang w:val="pt-BR"/>
        </w:rPr>
        <w:instrText xml:space="preserve">#"\* ALPHABETIC \* MERGEFORMAT </w:instrText>
      </w:r>
      <w:r w:rsidRPr="00084331">
        <w:rPr>
          <w:szCs w:val="24"/>
          <w:lang w:val="pt-BR"/>
        </w:rPr>
        <w:fldChar w:fldCharType="separate"/>
      </w:r>
      <w:r w:rsidR="00840283" w:rsidRPr="00084331">
        <w:rPr>
          <w:noProof/>
          <w:szCs w:val="24"/>
          <w:lang w:val="pt-BR"/>
        </w:rPr>
        <w:t>A</w:t>
      </w:r>
      <w:r w:rsidRPr="00084331">
        <w:rPr>
          <w:szCs w:val="24"/>
          <w:lang w:val="pt-BR"/>
        </w:rPr>
        <w:fldChar w:fldCharType="end"/>
      </w:r>
      <w:r w:rsidRPr="00084331">
        <w:rPr>
          <w:szCs w:val="24"/>
          <w:lang w:val="pt-BR"/>
        </w:rPr>
        <w:t>.</w:t>
      </w:r>
      <w:r w:rsidRPr="00084331">
        <w:rPr>
          <w:szCs w:val="24"/>
          <w:lang w:val="pt-BR"/>
        </w:rPr>
        <w:tab/>
        <w:t>Propósito</w:t>
      </w:r>
    </w:p>
    <w:p w14:paraId="7E5F2FB5" w14:textId="77777777" w:rsidR="00295AE1" w:rsidRPr="00084331" w:rsidRDefault="00295AE1" w:rsidP="00EF35B8">
      <w:pPr>
        <w:numPr>
          <w:ilvl w:val="1"/>
          <w:numId w:val="38"/>
        </w:numPr>
        <w:tabs>
          <w:tab w:val="clear" w:pos="360"/>
          <w:tab w:val="num" w:pos="709"/>
        </w:tabs>
        <w:spacing w:before="120" w:after="120"/>
        <w:ind w:left="709" w:hanging="709"/>
        <w:jc w:val="both"/>
        <w:rPr>
          <w:szCs w:val="24"/>
          <w:lang w:val="pt-BR"/>
        </w:rPr>
      </w:pPr>
      <w:r w:rsidRPr="00084331">
        <w:rPr>
          <w:spacing w:val="-6"/>
          <w:szCs w:val="24"/>
          <w:lang w:val="pt-BR"/>
        </w:rPr>
        <w:t xml:space="preserve">Este </w:t>
      </w:r>
      <w:r w:rsidRPr="00084331">
        <w:rPr>
          <w:szCs w:val="24"/>
          <w:lang w:val="pt-BR"/>
        </w:rPr>
        <w:t xml:space="preserve">instrumento </w:t>
      </w:r>
      <w:r w:rsidRPr="00084331">
        <w:rPr>
          <w:spacing w:val="-6"/>
          <w:szCs w:val="24"/>
          <w:lang w:val="pt-BR"/>
        </w:rPr>
        <w:t>estabelece as condições e regras que regerão o Programa Estadual de Apoio ao Desenvolvimento Urbano e Melhorias de Infraestrutura – Paraná Urbano III</w:t>
      </w:r>
      <w:r w:rsidRPr="00084331">
        <w:rPr>
          <w:szCs w:val="24"/>
          <w:lang w:val="pt-BR"/>
        </w:rPr>
        <w:t xml:space="preserve">. Visa descrever seus objetivos, componentes, </w:t>
      </w:r>
      <w:r w:rsidRPr="00084331">
        <w:rPr>
          <w:spacing w:val="-6"/>
          <w:szCs w:val="24"/>
          <w:lang w:val="pt-BR"/>
        </w:rPr>
        <w:t>as relações entre as entidades participantes, os critérios de elegibilidade das mesmas e dos projetos, assim como os respectivos critérios de análise e condições de financiamento. Define também o a</w:t>
      </w:r>
      <w:r w:rsidRPr="00084331">
        <w:rPr>
          <w:szCs w:val="24"/>
          <w:lang w:val="pt-BR"/>
        </w:rPr>
        <w:t>rranjo de implementação, os mecanismos de monitoramento e avaliação das ações, e os procedimentos de auditoria do Programa. Trata-se, portanto, de um instrumento de consulta permanente e obrigatória da Unidade de Gerenciamento do Programa (UGP) e d</w:t>
      </w:r>
      <w:r w:rsidR="007F4D91" w:rsidRPr="00084331">
        <w:rPr>
          <w:szCs w:val="24"/>
          <w:lang w:val="pt-BR"/>
        </w:rPr>
        <w:t>a</w:t>
      </w:r>
      <w:r w:rsidRPr="00084331">
        <w:rPr>
          <w:szCs w:val="24"/>
          <w:lang w:val="pt-BR"/>
        </w:rPr>
        <w:t xml:space="preserve">s </w:t>
      </w:r>
      <w:r w:rsidR="007F4D91" w:rsidRPr="00084331">
        <w:rPr>
          <w:szCs w:val="24"/>
          <w:lang w:val="pt-BR"/>
        </w:rPr>
        <w:t>entidades executora</w:t>
      </w:r>
      <w:r w:rsidRPr="00084331">
        <w:rPr>
          <w:szCs w:val="24"/>
          <w:lang w:val="pt-BR"/>
        </w:rPr>
        <w:t>s.</w:t>
      </w:r>
    </w:p>
    <w:p w14:paraId="7E5F2FB6" w14:textId="77777777" w:rsidR="00295AE1" w:rsidRPr="00084331" w:rsidRDefault="00295AE1" w:rsidP="00EF35B8">
      <w:pPr>
        <w:numPr>
          <w:ilvl w:val="1"/>
          <w:numId w:val="38"/>
        </w:numPr>
        <w:tabs>
          <w:tab w:val="clear" w:pos="360"/>
          <w:tab w:val="num" w:pos="709"/>
        </w:tabs>
        <w:spacing w:before="120" w:after="120"/>
        <w:ind w:left="709" w:hanging="709"/>
        <w:jc w:val="both"/>
        <w:rPr>
          <w:szCs w:val="24"/>
          <w:lang w:val="pt-BR"/>
        </w:rPr>
      </w:pPr>
      <w:r w:rsidRPr="00084331">
        <w:rPr>
          <w:szCs w:val="24"/>
          <w:lang w:val="pt-BR"/>
        </w:rPr>
        <w:t>Este instrumento contempla os seguintes aspectos: 1) Objetivos e Descrição do Programa; 2) Critérios de elegibilidade do Programa; 3) Arranjo de implementação do Programa; 4) Esquema de Execução: arranjo institucional, estrutura da UGP, competências; 5) Procedimentos de Monitoramento e Avaliação: acompanhamento das atividades de competência da UGP, monitoramento dos resultados e avaliação de desempenho, relatórios e documentos; 6) Auditoria.</w:t>
      </w:r>
    </w:p>
    <w:p w14:paraId="7E5F2FB7" w14:textId="77777777" w:rsidR="00295AE1" w:rsidRPr="00084331" w:rsidRDefault="00295AE1" w:rsidP="00EF35B8">
      <w:pPr>
        <w:spacing w:before="120" w:after="120"/>
        <w:jc w:val="both"/>
        <w:rPr>
          <w:b/>
          <w:szCs w:val="24"/>
          <w:lang w:val="pt-BR"/>
        </w:rPr>
      </w:pPr>
      <w:r w:rsidRPr="00084331">
        <w:rPr>
          <w:b/>
          <w:bCs/>
          <w:szCs w:val="24"/>
          <w:lang w:val="pt-BR"/>
        </w:rPr>
        <w:t>B</w:t>
      </w:r>
      <w:r w:rsidRPr="00084331">
        <w:rPr>
          <w:szCs w:val="24"/>
          <w:lang w:val="pt-BR"/>
        </w:rPr>
        <w:t>.</w:t>
      </w:r>
      <w:r w:rsidRPr="00084331">
        <w:rPr>
          <w:szCs w:val="24"/>
          <w:lang w:val="pt-BR"/>
        </w:rPr>
        <w:tab/>
      </w:r>
      <w:r w:rsidRPr="00084331">
        <w:rPr>
          <w:b/>
          <w:szCs w:val="24"/>
          <w:lang w:val="pt-BR"/>
        </w:rPr>
        <w:t>Mecanismo de Revisão</w:t>
      </w:r>
    </w:p>
    <w:p w14:paraId="7E5F2FB8" w14:textId="77777777" w:rsidR="00295AE1" w:rsidRPr="00084331" w:rsidRDefault="00295AE1" w:rsidP="00EF35B8">
      <w:pPr>
        <w:numPr>
          <w:ilvl w:val="1"/>
          <w:numId w:val="38"/>
        </w:numPr>
        <w:tabs>
          <w:tab w:val="clear" w:pos="360"/>
          <w:tab w:val="num" w:pos="709"/>
        </w:tabs>
        <w:spacing w:before="120" w:after="120"/>
        <w:ind w:left="709" w:hanging="709"/>
        <w:jc w:val="both"/>
        <w:rPr>
          <w:szCs w:val="24"/>
          <w:lang w:val="pt-BR"/>
        </w:rPr>
      </w:pPr>
      <w:r w:rsidRPr="00084331">
        <w:rPr>
          <w:szCs w:val="24"/>
          <w:lang w:val="pt-BR"/>
        </w:rPr>
        <w:t>Em função dos acordos entre o Banco Interamericano de Desenvolvimento - BID e o Governo do Estado do Paraná, esse regulamento – instrumento dinâmico – poderá sofrer, periodicamente, atualizações, adaptações e/ou modificações, por intermédio da UGP, ao longo da aplicação dos recursos e na vigência do Programa. Para tanto, tais alterações deverão, obrigatoriamente, ser submetidas previamente a não objeção do BID.</w:t>
      </w:r>
    </w:p>
    <w:p w14:paraId="7E5F2FB9" w14:textId="77777777" w:rsidR="00295AE1" w:rsidRPr="00084331" w:rsidRDefault="00295AE1" w:rsidP="00EF35B8">
      <w:pPr>
        <w:pStyle w:val="FirstHeading"/>
        <w:rPr>
          <w:szCs w:val="24"/>
          <w:lang w:val="pt-BR"/>
        </w:rPr>
      </w:pPr>
      <w:r w:rsidRPr="00084331">
        <w:rPr>
          <w:szCs w:val="24"/>
          <w:lang w:val="pt-BR"/>
        </w:rPr>
        <w:t>C.</w:t>
      </w:r>
      <w:r w:rsidRPr="00084331">
        <w:rPr>
          <w:szCs w:val="24"/>
          <w:lang w:val="pt-BR"/>
        </w:rPr>
        <w:tab/>
        <w:t xml:space="preserve">Entidades </w:t>
      </w:r>
      <w:r w:rsidR="00CC57DE" w:rsidRPr="00084331">
        <w:rPr>
          <w:szCs w:val="24"/>
          <w:lang w:val="pt-BR"/>
        </w:rPr>
        <w:t>E</w:t>
      </w:r>
      <w:r w:rsidRPr="00084331">
        <w:rPr>
          <w:szCs w:val="24"/>
          <w:lang w:val="pt-BR"/>
        </w:rPr>
        <w:t>nvolvidas</w:t>
      </w:r>
    </w:p>
    <w:p w14:paraId="7E5F2FBA" w14:textId="77777777" w:rsidR="00295AE1" w:rsidRPr="00084331" w:rsidRDefault="00295AE1" w:rsidP="00EF35B8">
      <w:pPr>
        <w:pStyle w:val="Paragraph"/>
        <w:numPr>
          <w:ilvl w:val="1"/>
          <w:numId w:val="38"/>
        </w:numPr>
        <w:tabs>
          <w:tab w:val="clear" w:pos="360"/>
          <w:tab w:val="num" w:pos="709"/>
        </w:tabs>
        <w:ind w:left="709" w:hanging="709"/>
        <w:rPr>
          <w:szCs w:val="24"/>
          <w:lang w:val="pt-BR"/>
        </w:rPr>
      </w:pPr>
      <w:r w:rsidRPr="00084331">
        <w:rPr>
          <w:szCs w:val="24"/>
          <w:lang w:val="pt-BR"/>
        </w:rPr>
        <w:t>A identificação das entidades envolvidas e respectivas atribuições estão descritas a seguir:</w:t>
      </w:r>
    </w:p>
    <w:p w14:paraId="7E5F2FBB" w14:textId="77777777" w:rsidR="00295AE1" w:rsidRPr="00084331" w:rsidRDefault="00295AE1" w:rsidP="00EF35B8">
      <w:pPr>
        <w:pStyle w:val="SecHeading"/>
        <w:numPr>
          <w:ilvl w:val="0"/>
          <w:numId w:val="0"/>
        </w:numPr>
        <w:ind w:left="720"/>
        <w:rPr>
          <w:szCs w:val="24"/>
          <w:lang w:val="pt-BR"/>
        </w:rPr>
      </w:pPr>
      <w:r w:rsidRPr="00084331">
        <w:rPr>
          <w:szCs w:val="24"/>
          <w:lang w:val="pt-BR"/>
        </w:rPr>
        <w:t>Entidades participantes</w:t>
      </w:r>
      <w:r w:rsidRPr="00084331">
        <w:rPr>
          <w:b w:val="0"/>
          <w:szCs w:val="24"/>
          <w:lang w:val="pt-BR"/>
        </w:rPr>
        <w:t>:</w:t>
      </w:r>
    </w:p>
    <w:p w14:paraId="7E5F2FBC" w14:textId="77777777" w:rsidR="00295AE1" w:rsidRPr="00084331" w:rsidRDefault="00295AE1" w:rsidP="00EF35B8">
      <w:pPr>
        <w:pStyle w:val="Paragraph"/>
        <w:ind w:left="709"/>
        <w:rPr>
          <w:szCs w:val="24"/>
          <w:lang w:val="pt-BR"/>
        </w:rPr>
      </w:pPr>
      <w:r w:rsidRPr="00084331">
        <w:rPr>
          <w:szCs w:val="24"/>
          <w:u w:val="single"/>
          <w:lang w:val="pt-BR"/>
        </w:rPr>
        <w:t>SEDU</w:t>
      </w:r>
      <w:r w:rsidRPr="00084331">
        <w:rPr>
          <w:szCs w:val="24"/>
          <w:lang w:val="pt-BR"/>
        </w:rPr>
        <w:t xml:space="preserve">: Secretaria de Estado do Desenvolvimento Urbano – órgão da administração direta do Governo do Estado do Paraná responsável pela definição e implementação das políticas de desenvolvimento urbano e regional do Estado. </w:t>
      </w:r>
    </w:p>
    <w:p w14:paraId="7E5F2FBD" w14:textId="77777777" w:rsidR="00295AE1" w:rsidRPr="00084331" w:rsidRDefault="00295AE1" w:rsidP="00EF35B8">
      <w:pPr>
        <w:pStyle w:val="Paragraph"/>
        <w:ind w:left="709"/>
        <w:rPr>
          <w:spacing w:val="-6"/>
          <w:szCs w:val="24"/>
          <w:lang w:val="pt-BR"/>
        </w:rPr>
      </w:pPr>
      <w:r w:rsidRPr="00084331">
        <w:rPr>
          <w:spacing w:val="-6"/>
          <w:szCs w:val="24"/>
          <w:u w:val="single"/>
          <w:lang w:val="pt-BR"/>
        </w:rPr>
        <w:t>PARANACIDADE</w:t>
      </w:r>
      <w:r w:rsidRPr="00084331">
        <w:rPr>
          <w:spacing w:val="-6"/>
          <w:szCs w:val="24"/>
          <w:lang w:val="pt-BR"/>
        </w:rPr>
        <w:t>: Serviço Social Autônomo PARANACIDADE – ente de cooperação, vinculado à SEDU, que tem como missão institucional fomentar e executar atividades assim como administrar recursos e fundos financeiros públicos, destinados ao desenvolvimento regional, urbano e institucional dos municípios e do Estado do Paraná. Como órgão executor do Programa, exerce as seguintes funções: i) avaliação institucional e financeira dos municípios; ii) análise dos projetos de fortalecimento institucional municipal e avaliação institucional, legal, técnica, ambiental, econômica e financeira dos projetos de investimento; iii) apoio técnico às entidades participantes e executoras para a implantação dos projetos; iv) supervisão e monitoramento dos projetos financiados; e, v) gestão do Programa, incluindo o comprometimento dos recursos e a autorização de desembolsos.</w:t>
      </w:r>
    </w:p>
    <w:p w14:paraId="7E5F2FBE" w14:textId="77777777" w:rsidR="00295AE1" w:rsidRPr="00084331" w:rsidRDefault="00295AE1" w:rsidP="00EF35B8">
      <w:pPr>
        <w:pStyle w:val="Paragraph"/>
        <w:ind w:left="709"/>
        <w:rPr>
          <w:spacing w:val="-4"/>
          <w:szCs w:val="24"/>
          <w:lang w:val="pt-BR"/>
        </w:rPr>
      </w:pPr>
      <w:r w:rsidRPr="00084331">
        <w:rPr>
          <w:spacing w:val="-4"/>
          <w:szCs w:val="24"/>
          <w:u w:val="single"/>
          <w:lang w:val="pt-BR"/>
        </w:rPr>
        <w:t>FOMENTO PARANÁ</w:t>
      </w:r>
      <w:r w:rsidRPr="00084331">
        <w:rPr>
          <w:spacing w:val="-4"/>
          <w:szCs w:val="24"/>
          <w:lang w:val="pt-BR"/>
        </w:rPr>
        <w:t>: Agência de Fomento do Paraná S. A. - instituição integrante do sistema financeiro, que concede empréstimos aos municípios elegíveis para financiar projetos de investimento e fortalecimento institu</w:t>
      </w:r>
      <w:r w:rsidR="007F4D91" w:rsidRPr="00084331">
        <w:rPr>
          <w:spacing w:val="-4"/>
          <w:szCs w:val="24"/>
          <w:lang w:val="pt-BR"/>
        </w:rPr>
        <w:t>cional, como agente financeiro do Programa.</w:t>
      </w:r>
    </w:p>
    <w:p w14:paraId="7E5F2FBF" w14:textId="77777777" w:rsidR="00295AE1" w:rsidRPr="00084331" w:rsidRDefault="00295AE1" w:rsidP="00EF35B8">
      <w:pPr>
        <w:pStyle w:val="Paragraph"/>
        <w:ind w:left="709"/>
        <w:rPr>
          <w:szCs w:val="24"/>
          <w:lang w:val="pt-BR"/>
        </w:rPr>
      </w:pPr>
      <w:r w:rsidRPr="00084331">
        <w:rPr>
          <w:szCs w:val="24"/>
          <w:u w:val="single"/>
          <w:lang w:val="pt-BR"/>
        </w:rPr>
        <w:t>BID</w:t>
      </w:r>
      <w:r w:rsidRPr="00084331">
        <w:rPr>
          <w:szCs w:val="24"/>
          <w:lang w:val="pt-BR"/>
        </w:rPr>
        <w:t>: Banco Intera</w:t>
      </w:r>
      <w:r w:rsidR="007F4D91" w:rsidRPr="00084331">
        <w:rPr>
          <w:szCs w:val="24"/>
          <w:lang w:val="pt-BR"/>
        </w:rPr>
        <w:t>m</w:t>
      </w:r>
      <w:r w:rsidRPr="00084331">
        <w:rPr>
          <w:szCs w:val="24"/>
          <w:lang w:val="pt-BR"/>
        </w:rPr>
        <w:t>eri</w:t>
      </w:r>
      <w:r w:rsidR="007F4D91" w:rsidRPr="00084331">
        <w:rPr>
          <w:szCs w:val="24"/>
          <w:lang w:val="pt-BR"/>
        </w:rPr>
        <w:t>can</w:t>
      </w:r>
      <w:r w:rsidRPr="00084331">
        <w:rPr>
          <w:szCs w:val="24"/>
          <w:lang w:val="pt-BR"/>
        </w:rPr>
        <w:t xml:space="preserve">o de Desenvolvimento </w:t>
      </w:r>
    </w:p>
    <w:p w14:paraId="7E5F2FC0" w14:textId="77777777" w:rsidR="00295AE1" w:rsidRPr="00084331" w:rsidRDefault="00295AE1" w:rsidP="00EF35B8">
      <w:pPr>
        <w:pStyle w:val="Paragraph"/>
        <w:ind w:left="709"/>
        <w:rPr>
          <w:szCs w:val="24"/>
          <w:lang w:val="pt-BR"/>
        </w:rPr>
      </w:pPr>
      <w:r w:rsidRPr="00084331">
        <w:rPr>
          <w:b/>
          <w:szCs w:val="24"/>
          <w:lang w:val="pt-BR"/>
        </w:rPr>
        <w:t>Entidades executoras</w:t>
      </w:r>
      <w:r w:rsidRPr="00084331">
        <w:rPr>
          <w:szCs w:val="24"/>
          <w:lang w:val="pt-BR"/>
        </w:rPr>
        <w:t>:</w:t>
      </w:r>
    </w:p>
    <w:p w14:paraId="7E5F2FC1" w14:textId="77777777" w:rsidR="00295AE1" w:rsidRPr="00084331" w:rsidRDefault="00295AE1" w:rsidP="00EF35B8">
      <w:pPr>
        <w:pStyle w:val="Paragraph"/>
        <w:ind w:left="709"/>
        <w:rPr>
          <w:szCs w:val="24"/>
          <w:lang w:val="pt-BR"/>
        </w:rPr>
      </w:pPr>
      <w:r w:rsidRPr="00084331">
        <w:rPr>
          <w:szCs w:val="24"/>
          <w:u w:val="single"/>
          <w:lang w:val="pt-BR"/>
        </w:rPr>
        <w:t>MUNICÍPIO ELEGÍVEL</w:t>
      </w:r>
      <w:r w:rsidRPr="00084331">
        <w:rPr>
          <w:szCs w:val="24"/>
          <w:lang w:val="pt-BR"/>
        </w:rPr>
        <w:t>: Município do Estado do Paraná que atender os critérios de elegibilidade estabelecidos neste Regulamento. É responsável pela elaboração, licitação, fiscalização, operação, administração e manutenção dos projetos de investimento e de fortalecimento institucional.</w:t>
      </w:r>
    </w:p>
    <w:p w14:paraId="7E5F2FC2" w14:textId="77777777" w:rsidR="00295AE1" w:rsidRPr="00084331" w:rsidRDefault="00295AE1" w:rsidP="00EF35B8">
      <w:pPr>
        <w:pStyle w:val="FirstHeading"/>
        <w:rPr>
          <w:spacing w:val="-6"/>
          <w:szCs w:val="24"/>
          <w:lang w:val="pt-BR"/>
        </w:rPr>
      </w:pPr>
      <w:r w:rsidRPr="00084331">
        <w:rPr>
          <w:szCs w:val="24"/>
          <w:lang w:val="pt-BR"/>
        </w:rPr>
        <w:t>D.</w:t>
      </w:r>
      <w:r w:rsidRPr="00084331">
        <w:rPr>
          <w:szCs w:val="24"/>
          <w:lang w:val="pt-BR"/>
        </w:rPr>
        <w:tab/>
        <w:t>Glossário</w:t>
      </w:r>
    </w:p>
    <w:p w14:paraId="7E5F2FC3" w14:textId="77777777" w:rsidR="00295AE1" w:rsidRPr="00084331" w:rsidRDefault="00295AE1" w:rsidP="00295AE1">
      <w:pPr>
        <w:pStyle w:val="Paragraph"/>
        <w:numPr>
          <w:ilvl w:val="1"/>
          <w:numId w:val="38"/>
        </w:numPr>
        <w:tabs>
          <w:tab w:val="clear" w:pos="360"/>
          <w:tab w:val="num" w:pos="709"/>
        </w:tabs>
        <w:ind w:left="709" w:hanging="709"/>
        <w:rPr>
          <w:szCs w:val="24"/>
          <w:lang w:val="pt-BR"/>
        </w:rPr>
      </w:pPr>
      <w:r w:rsidRPr="00084331">
        <w:rPr>
          <w:spacing w:val="-6"/>
          <w:szCs w:val="24"/>
          <w:lang w:val="pt-BR"/>
        </w:rPr>
        <w:t>O significado dos termos utilizados neste Regulamento está apresentado a seguir:</w:t>
      </w:r>
    </w:p>
    <w:p w14:paraId="7E5F2FC4" w14:textId="77777777" w:rsidR="00295AE1" w:rsidRPr="00084331" w:rsidRDefault="00B47333">
      <w:pPr>
        <w:pStyle w:val="Paragraph"/>
        <w:ind w:left="709"/>
        <w:rPr>
          <w:spacing w:val="-4"/>
          <w:szCs w:val="24"/>
          <w:lang w:val="pt-BR"/>
        </w:rPr>
      </w:pPr>
      <w:r w:rsidRPr="00084331">
        <w:rPr>
          <w:spacing w:val="-4"/>
          <w:szCs w:val="24"/>
          <w:u w:val="single"/>
          <w:lang w:val="pt-BR"/>
        </w:rPr>
        <w:t xml:space="preserve">BANCO INTERAMERICANO DE DESENVOLVIMENTO - </w:t>
      </w:r>
      <w:r w:rsidR="00295AE1" w:rsidRPr="00084331">
        <w:rPr>
          <w:spacing w:val="-4"/>
          <w:szCs w:val="24"/>
          <w:u w:val="single"/>
          <w:lang w:val="pt-BR"/>
        </w:rPr>
        <w:t>BID</w:t>
      </w:r>
      <w:r w:rsidR="00295AE1" w:rsidRPr="00084331">
        <w:rPr>
          <w:spacing w:val="-4"/>
          <w:szCs w:val="24"/>
          <w:lang w:val="pt-BR"/>
        </w:rPr>
        <w:t>: instituição multilateral de crédito financiadora do Programa;</w:t>
      </w:r>
    </w:p>
    <w:p w14:paraId="7E5F2FC5" w14:textId="77777777" w:rsidR="00295AE1" w:rsidRPr="00084331" w:rsidRDefault="00295AE1">
      <w:pPr>
        <w:spacing w:before="120" w:after="120"/>
        <w:ind w:left="709"/>
        <w:jc w:val="both"/>
        <w:rPr>
          <w:spacing w:val="-4"/>
          <w:szCs w:val="24"/>
          <w:lang w:val="pt-BR"/>
        </w:rPr>
      </w:pPr>
      <w:r w:rsidRPr="00084331">
        <w:rPr>
          <w:spacing w:val="-4"/>
          <w:szCs w:val="24"/>
          <w:u w:val="single"/>
          <w:lang w:val="pt-BR"/>
        </w:rPr>
        <w:t>COMISSÃO DE FINANCIAMENTOS EXTERNOS - COFIEX</w:t>
      </w:r>
      <w:r w:rsidRPr="00084331">
        <w:rPr>
          <w:spacing w:val="-4"/>
          <w:szCs w:val="24"/>
          <w:lang w:val="pt-BR"/>
        </w:rPr>
        <w:t>:</w:t>
      </w:r>
      <w:r w:rsidRPr="00084331">
        <w:rPr>
          <w:szCs w:val="24"/>
          <w:lang w:val="pt-BR"/>
        </w:rPr>
        <w:t xml:space="preserve"> </w:t>
      </w:r>
      <w:r w:rsidRPr="00084331">
        <w:rPr>
          <w:spacing w:val="-4"/>
          <w:szCs w:val="24"/>
          <w:lang w:val="pt-BR"/>
        </w:rPr>
        <w:t>Órgão colegiado integrante da estrutura do Ministério do Planejamento, Orçamento e Gestão encarregado de examinar e avaliar pleitos de apoio externo de natureza financeira (reembolsável ou não reembolsável), com vistas à preparação de projetos ou programas de entidades públicas;</w:t>
      </w:r>
    </w:p>
    <w:p w14:paraId="7E5F2FC6" w14:textId="77777777" w:rsidR="00295AE1" w:rsidRPr="00084331" w:rsidRDefault="00295AE1">
      <w:pPr>
        <w:pStyle w:val="Paragraph"/>
        <w:ind w:left="709"/>
        <w:rPr>
          <w:szCs w:val="24"/>
          <w:lang w:val="pt-BR"/>
        </w:rPr>
      </w:pPr>
      <w:r w:rsidRPr="00084331">
        <w:rPr>
          <w:spacing w:val="-4"/>
          <w:szCs w:val="24"/>
          <w:u w:val="single"/>
          <w:lang w:val="pt-BR"/>
        </w:rPr>
        <w:t>CONTRATO</w:t>
      </w:r>
      <w:r w:rsidRPr="00084331">
        <w:rPr>
          <w:szCs w:val="24"/>
          <w:u w:val="single"/>
          <w:lang w:val="pt-BR"/>
        </w:rPr>
        <w:t xml:space="preserve"> DE EMPRÉSTIMO</w:t>
      </w:r>
      <w:r w:rsidRPr="00084331">
        <w:rPr>
          <w:szCs w:val="24"/>
          <w:lang w:val="pt-BR"/>
        </w:rPr>
        <w:t>: Instrumento que caracteriza operação de crédito contratada entre o MUNICÍPIO ELEGÍVEL e a FOMENTO PARANÁ;</w:t>
      </w:r>
    </w:p>
    <w:p w14:paraId="7E5F2FC7" w14:textId="77777777" w:rsidR="00295AE1" w:rsidRPr="00084331" w:rsidRDefault="00295AE1">
      <w:pPr>
        <w:pStyle w:val="Paragraph"/>
        <w:ind w:left="709"/>
        <w:rPr>
          <w:spacing w:val="-4"/>
          <w:szCs w:val="24"/>
          <w:lang w:val="pt-BR"/>
        </w:rPr>
      </w:pPr>
      <w:r w:rsidRPr="00084331">
        <w:rPr>
          <w:spacing w:val="-4"/>
          <w:szCs w:val="24"/>
          <w:u w:val="single"/>
          <w:lang w:val="pt-BR"/>
        </w:rPr>
        <w:t>CONTRATO DE EMPREITADA</w:t>
      </w:r>
      <w:r w:rsidRPr="00084331">
        <w:rPr>
          <w:szCs w:val="24"/>
          <w:lang w:val="pt-BR"/>
        </w:rPr>
        <w:t xml:space="preserve">: </w:t>
      </w:r>
      <w:r w:rsidRPr="00084331">
        <w:rPr>
          <w:spacing w:val="-4"/>
          <w:szCs w:val="24"/>
          <w:lang w:val="pt-BR"/>
        </w:rPr>
        <w:t xml:space="preserve">Instrumentos firmados entre o </w:t>
      </w:r>
      <w:r w:rsidRPr="00084331">
        <w:rPr>
          <w:szCs w:val="24"/>
          <w:lang w:val="pt-BR"/>
        </w:rPr>
        <w:t>MUNICÍPIO ELEGÍVEL</w:t>
      </w:r>
      <w:r w:rsidRPr="00084331">
        <w:rPr>
          <w:spacing w:val="-4"/>
          <w:szCs w:val="24"/>
          <w:lang w:val="pt-BR"/>
        </w:rPr>
        <w:t xml:space="preserve"> e empresas do setor privado para os propósitos de execução de projetos específicos e para a operação e manutenção de obras e equipamentos. Estes instrumentos devem definir, entre outros aspectos, o valor dos recursos envolvidos, as suas condições de pagamento ou liberação e as responsabilidades específicas dos signatários quanto à execução e/ou manutenção de obras ou implantação, operação e/ou manutenção de serviços;</w:t>
      </w:r>
    </w:p>
    <w:p w14:paraId="7E5F2FC8" w14:textId="77777777" w:rsidR="00295AE1" w:rsidRPr="00084331" w:rsidRDefault="00B47333">
      <w:pPr>
        <w:pStyle w:val="Paragraph"/>
        <w:ind w:left="709"/>
        <w:rPr>
          <w:spacing w:val="-4"/>
          <w:szCs w:val="24"/>
          <w:lang w:val="pt-BR"/>
        </w:rPr>
      </w:pPr>
      <w:r w:rsidRPr="00084331">
        <w:rPr>
          <w:spacing w:val="-4"/>
          <w:szCs w:val="24"/>
          <w:u w:val="single"/>
          <w:lang w:val="pt-BR"/>
        </w:rPr>
        <w:t xml:space="preserve">FUNDO ESTADUAL DE DESENVOLVIMENTO URBANO DO ESTADO DO PARANÁ - </w:t>
      </w:r>
      <w:r w:rsidR="00295AE1" w:rsidRPr="00084331">
        <w:rPr>
          <w:spacing w:val="-4"/>
          <w:szCs w:val="24"/>
          <w:u w:val="single"/>
          <w:lang w:val="pt-BR"/>
        </w:rPr>
        <w:t>FDU</w:t>
      </w:r>
      <w:r w:rsidR="00295AE1" w:rsidRPr="00084331">
        <w:rPr>
          <w:b/>
          <w:spacing w:val="-4"/>
          <w:szCs w:val="24"/>
          <w:lang w:val="pt-BR"/>
        </w:rPr>
        <w:t xml:space="preserve">: </w:t>
      </w:r>
      <w:r w:rsidRPr="00084331">
        <w:rPr>
          <w:spacing w:val="-4"/>
          <w:szCs w:val="24"/>
          <w:lang w:val="pt-BR"/>
        </w:rPr>
        <w:t xml:space="preserve">Fundo </w:t>
      </w:r>
      <w:r w:rsidR="00295AE1" w:rsidRPr="00084331">
        <w:rPr>
          <w:spacing w:val="-4"/>
          <w:szCs w:val="24"/>
          <w:lang w:val="pt-BR"/>
        </w:rPr>
        <w:t>instituído pela Lei Estadual sob nº 8.917 de 15/12/88 e regulamentado pelo Decreto Estadual sob nº 3.736 de 10/11/97 e alterações posteriores;</w:t>
      </w:r>
    </w:p>
    <w:p w14:paraId="7E5F2FC9" w14:textId="77777777" w:rsidR="00E12294" w:rsidRPr="00084331" w:rsidRDefault="00A20366" w:rsidP="00E12294">
      <w:pPr>
        <w:pStyle w:val="Paragraph"/>
        <w:ind w:left="709"/>
        <w:rPr>
          <w:spacing w:val="-4"/>
          <w:szCs w:val="24"/>
          <w:lang w:val="pt-BR"/>
        </w:rPr>
      </w:pPr>
      <w:r w:rsidRPr="00084331">
        <w:rPr>
          <w:spacing w:val="-4"/>
          <w:szCs w:val="24"/>
          <w:u w:val="single"/>
          <w:lang w:val="pt-BR"/>
        </w:rPr>
        <w:t>MATRIZ DE RESULTADOS – MR</w:t>
      </w:r>
      <w:r w:rsidRPr="00084331">
        <w:rPr>
          <w:spacing w:val="-4"/>
          <w:szCs w:val="24"/>
          <w:lang w:val="pt-BR"/>
        </w:rPr>
        <w:t xml:space="preserve">: </w:t>
      </w:r>
      <w:r w:rsidR="00E12294" w:rsidRPr="00084331">
        <w:rPr>
          <w:spacing w:val="-4"/>
          <w:szCs w:val="24"/>
          <w:lang w:val="pt-BR"/>
        </w:rPr>
        <w:t>Documento que define os indicadores de resultado e de produto do Programa que permitirão o seu acompanhamento de ex</w:t>
      </w:r>
      <w:r w:rsidR="00D40673" w:rsidRPr="00084331">
        <w:rPr>
          <w:spacing w:val="-4"/>
          <w:szCs w:val="24"/>
          <w:lang w:val="pt-BR"/>
        </w:rPr>
        <w:t>ecução e respectivos resultados;</w:t>
      </w:r>
    </w:p>
    <w:p w14:paraId="7E5F2FCA" w14:textId="77777777" w:rsidR="00E12294" w:rsidRPr="00084331" w:rsidRDefault="00E12294" w:rsidP="00E12294">
      <w:pPr>
        <w:pStyle w:val="Paragraph"/>
        <w:ind w:left="709"/>
        <w:rPr>
          <w:spacing w:val="-4"/>
          <w:szCs w:val="24"/>
          <w:u w:val="single"/>
          <w:lang w:val="pt-BR"/>
        </w:rPr>
      </w:pPr>
      <w:r w:rsidRPr="00084331">
        <w:rPr>
          <w:spacing w:val="-6"/>
          <w:szCs w:val="24"/>
          <w:u w:val="single"/>
          <w:lang w:val="pt-BR"/>
        </w:rPr>
        <w:t>PARANÁ URBANO III – PPU III</w:t>
      </w:r>
      <w:r w:rsidRPr="00084331">
        <w:rPr>
          <w:spacing w:val="-6"/>
          <w:szCs w:val="24"/>
          <w:lang w:val="pt-BR"/>
        </w:rPr>
        <w:t>: Programa Estadual de Apoio ao Desenvolvimento Urban</w:t>
      </w:r>
      <w:r w:rsidR="00D40673" w:rsidRPr="00084331">
        <w:rPr>
          <w:spacing w:val="-6"/>
          <w:szCs w:val="24"/>
          <w:lang w:val="pt-BR"/>
        </w:rPr>
        <w:t>o e Melhorias de Infraestrutura;</w:t>
      </w:r>
      <w:r w:rsidRPr="00084331">
        <w:rPr>
          <w:spacing w:val="-6"/>
          <w:szCs w:val="24"/>
          <w:lang w:val="pt-BR"/>
        </w:rPr>
        <w:t xml:space="preserve"> </w:t>
      </w:r>
    </w:p>
    <w:p w14:paraId="7E5F2FCB" w14:textId="77777777" w:rsidR="00295AE1" w:rsidRPr="00084331" w:rsidRDefault="00295AE1">
      <w:pPr>
        <w:pStyle w:val="Paragraph"/>
        <w:ind w:left="709"/>
        <w:rPr>
          <w:szCs w:val="24"/>
          <w:lang w:val="pt-BR"/>
        </w:rPr>
      </w:pPr>
      <w:r w:rsidRPr="00084331">
        <w:rPr>
          <w:spacing w:val="-4"/>
          <w:szCs w:val="24"/>
          <w:u w:val="single"/>
          <w:lang w:val="pt-BR"/>
        </w:rPr>
        <w:t>PLANO DE AQUISIÇÕES - PA</w:t>
      </w:r>
      <w:r w:rsidRPr="00084331">
        <w:rPr>
          <w:szCs w:val="24"/>
          <w:lang w:val="pt-BR"/>
        </w:rPr>
        <w:t xml:space="preserve">: </w:t>
      </w:r>
      <w:r w:rsidRPr="00084331">
        <w:rPr>
          <w:spacing w:val="-4"/>
          <w:szCs w:val="24"/>
          <w:lang w:val="pt-BR"/>
        </w:rPr>
        <w:t>Documento elaborado pelo órgão executor e apresentado para a aprovação do BID, no qual são previstas as aquisições de bens, as contratações de serviços de consultoria e obras, seus respectivos custos, os critérios de seleção e os procedimentos aplicáveis, em conformidade com o que dispõem os documentos GN-2349-7 (“Políticas para a aquisição de obras e bens financiados pelo Banco Interamericano de Desenvolvimento”) e GN-2350-7 (“Políticas para a seleção e contratação de consultores financiados pelo Banco Interamericano de Desenvolvimento”). O plano de aquisições é atualizado a cada doze (12) meses durante a execução do programa ou em outra periodicidade, conforme estabel</w:t>
      </w:r>
      <w:r w:rsidR="00D40673" w:rsidRPr="00084331">
        <w:rPr>
          <w:spacing w:val="-4"/>
          <w:szCs w:val="24"/>
          <w:lang w:val="pt-BR"/>
        </w:rPr>
        <w:t>ecido no Contrato de Empréstimo;</w:t>
      </w:r>
    </w:p>
    <w:p w14:paraId="7E5F2FCC" w14:textId="77777777" w:rsidR="00295AE1" w:rsidRPr="00084331" w:rsidRDefault="00295AE1">
      <w:pPr>
        <w:pStyle w:val="Paragraph"/>
        <w:ind w:left="709"/>
        <w:rPr>
          <w:spacing w:val="-4"/>
          <w:szCs w:val="24"/>
          <w:lang w:val="pt-BR"/>
        </w:rPr>
      </w:pPr>
      <w:r w:rsidRPr="00084331">
        <w:rPr>
          <w:szCs w:val="24"/>
          <w:u w:val="single"/>
          <w:lang w:val="pt-BR"/>
        </w:rPr>
        <w:t>PLANO DE GESTÃO AMBIENTAL E SOCIAL - PGAS</w:t>
      </w:r>
      <w:r w:rsidRPr="00084331">
        <w:rPr>
          <w:szCs w:val="24"/>
          <w:lang w:val="pt-BR"/>
        </w:rPr>
        <w:t xml:space="preserve">: </w:t>
      </w:r>
      <w:r w:rsidRPr="00084331">
        <w:rPr>
          <w:spacing w:val="-4"/>
          <w:szCs w:val="24"/>
          <w:lang w:val="pt-BR"/>
        </w:rPr>
        <w:t>Documento que contém as orientações do Plano de Gestão Ambiental e Social a ser implementado pelo Mutuário;</w:t>
      </w:r>
    </w:p>
    <w:p w14:paraId="7E5F2FCD" w14:textId="77777777" w:rsidR="0071005E" w:rsidRPr="00084331" w:rsidRDefault="0071005E" w:rsidP="0071005E">
      <w:pPr>
        <w:pStyle w:val="Paragraph"/>
        <w:ind w:left="720" w:hanging="11"/>
        <w:rPr>
          <w:spacing w:val="-4"/>
          <w:szCs w:val="24"/>
          <w:lang w:val="pt-BR"/>
        </w:rPr>
      </w:pPr>
      <w:r w:rsidRPr="00084331">
        <w:rPr>
          <w:szCs w:val="24"/>
          <w:u w:val="single"/>
          <w:lang w:val="pt-BR"/>
        </w:rPr>
        <w:t xml:space="preserve">PLANO DE MONITORAMENTO E AVALIAÇÃO </w:t>
      </w:r>
      <w:r w:rsidRPr="00084331">
        <w:rPr>
          <w:spacing w:val="-4"/>
          <w:szCs w:val="24"/>
          <w:u w:val="single"/>
          <w:lang w:val="pt-BR"/>
        </w:rPr>
        <w:t>– PMA</w:t>
      </w:r>
      <w:r w:rsidRPr="00084331">
        <w:rPr>
          <w:spacing w:val="-4"/>
          <w:szCs w:val="24"/>
          <w:lang w:val="pt-BR"/>
        </w:rPr>
        <w:t xml:space="preserve">: </w:t>
      </w:r>
      <w:r w:rsidRPr="00084331">
        <w:rPr>
          <w:szCs w:val="24"/>
          <w:lang w:val="pt-BR"/>
        </w:rPr>
        <w:t>documento que define procedimentos para monitorar a execução do Programa e avaliar os seus resultados;</w:t>
      </w:r>
    </w:p>
    <w:p w14:paraId="7E5F2FCE" w14:textId="77777777" w:rsidR="00295AE1" w:rsidRPr="00084331" w:rsidRDefault="00295AE1">
      <w:pPr>
        <w:pStyle w:val="Paragraph"/>
        <w:ind w:left="709"/>
        <w:rPr>
          <w:spacing w:val="-4"/>
          <w:szCs w:val="24"/>
          <w:lang w:val="pt-BR"/>
        </w:rPr>
      </w:pPr>
      <w:r w:rsidRPr="00084331">
        <w:rPr>
          <w:szCs w:val="24"/>
          <w:u w:val="single"/>
          <w:lang w:val="pt-BR"/>
        </w:rPr>
        <w:t>PLANO OPERATIVO ANUAL - POA</w:t>
      </w:r>
      <w:r w:rsidRPr="00084331">
        <w:rPr>
          <w:szCs w:val="24"/>
          <w:lang w:val="pt-BR"/>
        </w:rPr>
        <w:t xml:space="preserve">: </w:t>
      </w:r>
      <w:r w:rsidRPr="00084331">
        <w:rPr>
          <w:spacing w:val="-4"/>
          <w:szCs w:val="24"/>
          <w:lang w:val="pt-BR"/>
        </w:rPr>
        <w:t xml:space="preserve">Plano elaborado pelo órgão executor, dentro do primeiro trimestre de cada ano de execução de um programa, mediante o qual apresentam-se as atividades a serem desenvolvidas, o cronograma da execução por componente, bem como as </w:t>
      </w:r>
      <w:r w:rsidR="00D40673" w:rsidRPr="00084331">
        <w:rPr>
          <w:spacing w:val="-4"/>
          <w:szCs w:val="24"/>
          <w:lang w:val="pt-BR"/>
        </w:rPr>
        <w:t>correções e os ajustes às metas;</w:t>
      </w:r>
    </w:p>
    <w:p w14:paraId="7E5F2FCF" w14:textId="77777777" w:rsidR="00295AE1" w:rsidRPr="00084331" w:rsidRDefault="00295AE1">
      <w:pPr>
        <w:pStyle w:val="Paragraph"/>
        <w:ind w:left="709"/>
        <w:rPr>
          <w:spacing w:val="-4"/>
          <w:szCs w:val="24"/>
          <w:lang w:val="pt-BR"/>
        </w:rPr>
      </w:pPr>
      <w:r w:rsidRPr="00084331">
        <w:rPr>
          <w:szCs w:val="24"/>
          <w:u w:val="single"/>
          <w:lang w:val="pt-BR"/>
        </w:rPr>
        <w:t>PROGRAMA</w:t>
      </w:r>
      <w:r w:rsidRPr="00084331">
        <w:rPr>
          <w:szCs w:val="24"/>
          <w:lang w:val="pt-BR"/>
        </w:rPr>
        <w:t xml:space="preserve">: </w:t>
      </w:r>
      <w:r w:rsidRPr="00084331">
        <w:rPr>
          <w:spacing w:val="-4"/>
          <w:szCs w:val="24"/>
          <w:lang w:val="pt-BR"/>
        </w:rPr>
        <w:t>Instrumento de organização da atuação governamental que articula um conjunto de projetos que concorrem para um objetivo comum preestabelecido, visando a solução de um problema ou o atendimento de determinada necessidade ou demanda da sociedade;</w:t>
      </w:r>
    </w:p>
    <w:p w14:paraId="7E5F2FD0" w14:textId="77777777" w:rsidR="0071005E" w:rsidRPr="00084331" w:rsidRDefault="0071005E" w:rsidP="0071005E">
      <w:pPr>
        <w:pStyle w:val="Paragraph"/>
        <w:ind w:left="709"/>
        <w:rPr>
          <w:szCs w:val="24"/>
          <w:lang w:val="pt-BR"/>
        </w:rPr>
      </w:pPr>
      <w:r w:rsidRPr="00084331">
        <w:rPr>
          <w:szCs w:val="24"/>
          <w:u w:val="single"/>
          <w:lang w:val="pt-BR"/>
        </w:rPr>
        <w:t>PROJECT COMPLETION REPORT – PCR</w:t>
      </w:r>
      <w:r w:rsidRPr="00084331">
        <w:rPr>
          <w:szCs w:val="24"/>
          <w:lang w:val="pt-BR"/>
        </w:rPr>
        <w:t xml:space="preserve">: Documento de avaliação final do Programa, que inclui ainda as lições aprendidas e recomendações especificas para o desenho de outras possíveis etapas. </w:t>
      </w:r>
    </w:p>
    <w:p w14:paraId="7E5F2FD1" w14:textId="77777777" w:rsidR="00295AE1" w:rsidRPr="00084331" w:rsidRDefault="00295AE1">
      <w:pPr>
        <w:pStyle w:val="Paragraph"/>
        <w:ind w:left="709"/>
        <w:rPr>
          <w:szCs w:val="24"/>
          <w:lang w:val="pt-BR"/>
        </w:rPr>
      </w:pPr>
      <w:r w:rsidRPr="00084331">
        <w:rPr>
          <w:szCs w:val="24"/>
          <w:u w:val="single"/>
          <w:lang w:val="pt-BR"/>
        </w:rPr>
        <w:t>PROJETO</w:t>
      </w:r>
      <w:r w:rsidRPr="00084331">
        <w:rPr>
          <w:szCs w:val="24"/>
          <w:lang w:val="pt-BR"/>
        </w:rPr>
        <w:t>: Obra, bem e serviço;</w:t>
      </w:r>
    </w:p>
    <w:p w14:paraId="7E5F2FD2" w14:textId="77777777" w:rsidR="00A20366" w:rsidRPr="00084331" w:rsidRDefault="00A20366" w:rsidP="00A20366">
      <w:pPr>
        <w:spacing w:before="120" w:after="120"/>
        <w:ind w:left="709"/>
        <w:jc w:val="both"/>
        <w:rPr>
          <w:spacing w:val="-4"/>
          <w:szCs w:val="24"/>
          <w:lang w:val="pt-BR"/>
        </w:rPr>
      </w:pPr>
      <w:r w:rsidRPr="00084331">
        <w:rPr>
          <w:spacing w:val="-4"/>
          <w:szCs w:val="24"/>
          <w:u w:val="single"/>
          <w:lang w:val="pt-BR"/>
        </w:rPr>
        <w:t>RELATÓRIO DE AVALIAÇÃO AMBIENTAL - RAA</w:t>
      </w:r>
      <w:r w:rsidRPr="00084331">
        <w:rPr>
          <w:szCs w:val="24"/>
          <w:lang w:val="pt-BR"/>
        </w:rPr>
        <w:t xml:space="preserve">: </w:t>
      </w:r>
      <w:r w:rsidRPr="00084331">
        <w:rPr>
          <w:spacing w:val="-4"/>
          <w:szCs w:val="24"/>
          <w:lang w:val="pt-BR"/>
        </w:rPr>
        <w:t>Informe sobre a Gestão Ambiental e Social do programa preparado pelo</w:t>
      </w:r>
      <w:r w:rsidR="00D40673" w:rsidRPr="00084331">
        <w:rPr>
          <w:spacing w:val="-4"/>
          <w:szCs w:val="24"/>
          <w:lang w:val="pt-BR"/>
        </w:rPr>
        <w:t xml:space="preserve"> Mutuário com orientação do BID;</w:t>
      </w:r>
    </w:p>
    <w:p w14:paraId="7E5F2FD3" w14:textId="77777777" w:rsidR="00295AE1" w:rsidRPr="00084331" w:rsidRDefault="00295AE1">
      <w:pPr>
        <w:spacing w:before="120" w:after="120"/>
        <w:ind w:left="709"/>
        <w:jc w:val="both"/>
        <w:rPr>
          <w:szCs w:val="24"/>
          <w:lang w:val="pt-BR"/>
        </w:rPr>
      </w:pPr>
      <w:r w:rsidRPr="00084331">
        <w:rPr>
          <w:szCs w:val="24"/>
          <w:u w:val="single"/>
          <w:lang w:val="pt-BR"/>
        </w:rPr>
        <w:t>PROJECT MONITORING REPORT - PMR</w:t>
      </w:r>
      <w:r w:rsidRPr="00084331">
        <w:rPr>
          <w:szCs w:val="24"/>
          <w:lang w:val="pt-BR"/>
        </w:rPr>
        <w:t xml:space="preserve">: </w:t>
      </w:r>
      <w:r w:rsidR="009A1D1A" w:rsidRPr="00084331">
        <w:rPr>
          <w:szCs w:val="24"/>
          <w:lang w:val="pt-BR"/>
        </w:rPr>
        <w:t>Relatório de Monitoramento do Projeto</w:t>
      </w:r>
      <w:r w:rsidRPr="00084331">
        <w:rPr>
          <w:szCs w:val="24"/>
          <w:lang w:val="pt-BR"/>
        </w:rPr>
        <w:t xml:space="preserve"> que </w:t>
      </w:r>
      <w:r w:rsidR="009A1D1A" w:rsidRPr="00084331">
        <w:rPr>
          <w:szCs w:val="24"/>
          <w:lang w:val="pt-BR"/>
        </w:rPr>
        <w:t>apresenta</w:t>
      </w:r>
      <w:r w:rsidRPr="00084331">
        <w:rPr>
          <w:szCs w:val="24"/>
          <w:lang w:val="pt-BR"/>
        </w:rPr>
        <w:t xml:space="preserve"> o progresso da execução e o alcance dos resultados e efeitos</w:t>
      </w:r>
      <w:r w:rsidR="009A1D1A" w:rsidRPr="00084331">
        <w:rPr>
          <w:szCs w:val="24"/>
          <w:lang w:val="pt-BR"/>
        </w:rPr>
        <w:t xml:space="preserve"> do Programa</w:t>
      </w:r>
      <w:r w:rsidRPr="00084331">
        <w:rPr>
          <w:szCs w:val="24"/>
          <w:lang w:val="pt-BR"/>
        </w:rPr>
        <w:t xml:space="preserve">; </w:t>
      </w:r>
    </w:p>
    <w:p w14:paraId="7E5F2FD4" w14:textId="77777777" w:rsidR="00295AE1" w:rsidRPr="00084331" w:rsidRDefault="00D40673" w:rsidP="00787B20">
      <w:pPr>
        <w:pStyle w:val="Paragraph"/>
        <w:ind w:left="709"/>
        <w:rPr>
          <w:spacing w:val="-6"/>
          <w:szCs w:val="24"/>
          <w:lang w:val="pt-BR"/>
        </w:rPr>
      </w:pPr>
      <w:r w:rsidRPr="00084331">
        <w:rPr>
          <w:szCs w:val="24"/>
          <w:u w:val="single"/>
          <w:lang w:val="pt-BR"/>
        </w:rPr>
        <w:t xml:space="preserve">REGULAMENTO OPERACIONAL DO PROGRAMA - </w:t>
      </w:r>
      <w:r w:rsidR="00A25310" w:rsidRPr="00084331">
        <w:rPr>
          <w:szCs w:val="24"/>
          <w:u w:val="single"/>
          <w:lang w:val="pt-BR"/>
        </w:rPr>
        <w:t>ROP</w:t>
      </w:r>
      <w:r w:rsidR="00295AE1" w:rsidRPr="00084331">
        <w:rPr>
          <w:szCs w:val="24"/>
          <w:lang w:val="pt-BR"/>
        </w:rPr>
        <w:t>:</w:t>
      </w:r>
      <w:r w:rsidRPr="00084331">
        <w:rPr>
          <w:szCs w:val="24"/>
          <w:lang w:val="pt-BR"/>
        </w:rPr>
        <w:t xml:space="preserve"> Documento que </w:t>
      </w:r>
      <w:r w:rsidRPr="00084331">
        <w:rPr>
          <w:spacing w:val="-6"/>
          <w:szCs w:val="24"/>
          <w:lang w:val="pt-BR"/>
        </w:rPr>
        <w:t>estabelece as condições e regras que regerão o Programa;</w:t>
      </w:r>
    </w:p>
    <w:p w14:paraId="7E5F2FD5" w14:textId="77777777" w:rsidR="00787B20" w:rsidRPr="00084331" w:rsidRDefault="00787B20" w:rsidP="00787B20">
      <w:pPr>
        <w:pStyle w:val="Paragraph"/>
        <w:ind w:left="709"/>
        <w:rPr>
          <w:szCs w:val="24"/>
          <w:lang w:val="pt-BR"/>
        </w:rPr>
      </w:pPr>
      <w:r w:rsidRPr="00084331">
        <w:rPr>
          <w:szCs w:val="24"/>
          <w:u w:val="single"/>
          <w:lang w:val="pt-BR"/>
        </w:rPr>
        <w:t>SECRETARIA DO TESOURO NACIONAL – STN</w:t>
      </w:r>
      <w:r w:rsidRPr="00084331">
        <w:rPr>
          <w:szCs w:val="24"/>
          <w:lang w:val="pt-BR"/>
        </w:rPr>
        <w:t xml:space="preserve">: </w:t>
      </w:r>
      <w:r w:rsidR="005A224B" w:rsidRPr="00084331">
        <w:rPr>
          <w:szCs w:val="24"/>
          <w:lang w:val="pt-BR"/>
        </w:rPr>
        <w:t>Órgão central de planejamento, coordenação e controle financeiro, diretamente subordinado ao Ministro de Estado da Fazenda, responsável pela aprovação das solicitações de contratação de operações de crédito dos entes da federação;</w:t>
      </w:r>
    </w:p>
    <w:p w14:paraId="7E5F2FD6" w14:textId="77777777" w:rsidR="00295AE1" w:rsidRPr="00084331" w:rsidRDefault="00D40673" w:rsidP="00787B20">
      <w:pPr>
        <w:autoSpaceDE w:val="0"/>
        <w:autoSpaceDN w:val="0"/>
        <w:adjustRightInd w:val="0"/>
        <w:spacing w:before="120" w:after="120"/>
        <w:ind w:left="709"/>
        <w:jc w:val="both"/>
        <w:rPr>
          <w:szCs w:val="24"/>
          <w:lang w:val="pt-BR"/>
        </w:rPr>
      </w:pPr>
      <w:r w:rsidRPr="00084331">
        <w:rPr>
          <w:szCs w:val="24"/>
          <w:u w:val="single"/>
          <w:lang w:val="pt-BR"/>
        </w:rPr>
        <w:t xml:space="preserve">SISTEMA DE FINANCIAMENTO DE AÇÕES NOS MUNICÍPIOS DO ESTADO DO PARANÁ - </w:t>
      </w:r>
      <w:r w:rsidR="00295AE1" w:rsidRPr="00084331">
        <w:rPr>
          <w:szCs w:val="24"/>
          <w:u w:val="single"/>
          <w:lang w:val="pt-BR"/>
        </w:rPr>
        <w:t>SFM</w:t>
      </w:r>
      <w:r w:rsidR="00295AE1" w:rsidRPr="00084331">
        <w:rPr>
          <w:szCs w:val="24"/>
          <w:lang w:val="pt-BR"/>
        </w:rPr>
        <w:t>:</w:t>
      </w:r>
      <w:r w:rsidRPr="00084331">
        <w:rPr>
          <w:szCs w:val="24"/>
          <w:lang w:val="pt-BR"/>
        </w:rPr>
        <w:t xml:space="preserve"> Sistema</w:t>
      </w:r>
      <w:r w:rsidR="00295AE1" w:rsidRPr="00084331">
        <w:rPr>
          <w:szCs w:val="24"/>
          <w:lang w:val="pt-BR"/>
        </w:rPr>
        <w:t xml:space="preserve"> instituído pela Lei Estadual nº 17.655 de 07/08/2013</w:t>
      </w:r>
      <w:r w:rsidRPr="00084331">
        <w:rPr>
          <w:szCs w:val="24"/>
          <w:lang w:val="pt-BR"/>
        </w:rPr>
        <w:t>, que</w:t>
      </w:r>
      <w:r w:rsidR="00787B20" w:rsidRPr="00084331">
        <w:rPr>
          <w:szCs w:val="24"/>
          <w:lang w:val="pt-BR"/>
        </w:rPr>
        <w:t xml:space="preserve"> tem como objetivo o apoio ao desenvolvimento municipal e regional, por meio de implementação de ações estratégicas voltadas ao financiamento de entidades municipais paranaenses e consórcios municipais, para satisfazer a demanda por serviços básicos, infraestrutura e bens públicos e fortalecimento institucional dos municípios e regiões paranaenses</w:t>
      </w:r>
      <w:r w:rsidR="00295AE1" w:rsidRPr="00084331">
        <w:rPr>
          <w:szCs w:val="24"/>
          <w:lang w:val="pt-BR"/>
        </w:rPr>
        <w:t>;</w:t>
      </w:r>
    </w:p>
    <w:p w14:paraId="7E5F2FD7" w14:textId="77777777" w:rsidR="00295AE1" w:rsidRPr="00084331" w:rsidRDefault="00295AE1">
      <w:pPr>
        <w:pStyle w:val="Paragraph"/>
        <w:ind w:left="709"/>
        <w:rPr>
          <w:color w:val="000000"/>
          <w:szCs w:val="24"/>
          <w:lang w:val="pt-BR"/>
        </w:rPr>
      </w:pPr>
      <w:r w:rsidRPr="00084331">
        <w:rPr>
          <w:color w:val="000000"/>
          <w:szCs w:val="24"/>
          <w:u w:val="single"/>
          <w:lang w:val="pt-BR"/>
        </w:rPr>
        <w:t>TERMO DE ADESÃO</w:t>
      </w:r>
      <w:r w:rsidRPr="00084331">
        <w:rPr>
          <w:color w:val="000000"/>
          <w:szCs w:val="24"/>
          <w:lang w:val="pt-BR"/>
        </w:rPr>
        <w:t>: Instrumento firmado pelo MUNICÍPIO com a SEDU através do qual este manifesta interesse em participar do Programa e concorda com suas condições e normas de implementação;</w:t>
      </w:r>
    </w:p>
    <w:p w14:paraId="7E5F2FD8" w14:textId="77777777" w:rsidR="00CA6748" w:rsidRPr="00084331" w:rsidRDefault="00CA6748">
      <w:pPr>
        <w:pStyle w:val="Paragraph"/>
        <w:ind w:left="709"/>
        <w:rPr>
          <w:color w:val="000000"/>
          <w:szCs w:val="24"/>
          <w:lang w:val="pt-BR"/>
        </w:rPr>
      </w:pPr>
      <w:r w:rsidRPr="00084331">
        <w:rPr>
          <w:color w:val="000000"/>
          <w:szCs w:val="24"/>
          <w:u w:val="single"/>
          <w:lang w:val="pt-BR"/>
        </w:rPr>
        <w:t>TRIBUNAL DE CONTAS DO ESTADO - TCE</w:t>
      </w:r>
      <w:r w:rsidRPr="00084331">
        <w:rPr>
          <w:color w:val="000000"/>
          <w:szCs w:val="24"/>
          <w:lang w:val="pt-BR"/>
        </w:rPr>
        <w:t>: Ó</w:t>
      </w:r>
      <w:r w:rsidRPr="00D5667D">
        <w:rPr>
          <w:rStyle w:val="st"/>
          <w:szCs w:val="24"/>
          <w:lang w:val="pt-BR"/>
        </w:rPr>
        <w:t>rgão de controle externo do Estado e dos Municípios, que fiscaliza o uso do dinheiro público;</w:t>
      </w:r>
    </w:p>
    <w:p w14:paraId="7E5F2FD9" w14:textId="77777777" w:rsidR="00CA6748" w:rsidRPr="00084331" w:rsidRDefault="00CA6748">
      <w:pPr>
        <w:spacing w:before="120" w:after="120"/>
        <w:ind w:left="709"/>
        <w:jc w:val="both"/>
        <w:rPr>
          <w:color w:val="000000"/>
          <w:szCs w:val="24"/>
          <w:u w:val="single"/>
          <w:lang w:val="pt-BR"/>
        </w:rPr>
      </w:pPr>
      <w:r w:rsidRPr="00084331">
        <w:rPr>
          <w:color w:val="000000"/>
          <w:szCs w:val="24"/>
          <w:u w:val="single"/>
          <w:lang w:val="pt-BR"/>
        </w:rPr>
        <w:t>UNIDADE EXECUTORA DO PROGRAMA – UEP:</w:t>
      </w:r>
      <w:r w:rsidRPr="00084331">
        <w:rPr>
          <w:color w:val="000000"/>
          <w:szCs w:val="24"/>
          <w:lang w:val="pt-BR"/>
        </w:rPr>
        <w:t xml:space="preserve"> Unidade</w:t>
      </w:r>
      <w:r w:rsidRPr="00084331">
        <w:rPr>
          <w:szCs w:val="24"/>
          <w:lang w:val="pt-BR"/>
        </w:rPr>
        <w:t xml:space="preserve"> responsável pelo gerenciamento, monitoramento e avaliação da execução do Programa, tanto do ponto de vista físico-financeiro, como contábil e jurídico;</w:t>
      </w:r>
    </w:p>
    <w:p w14:paraId="7E5F2FDA" w14:textId="77777777" w:rsidR="00295AE1" w:rsidRPr="00084331" w:rsidRDefault="00295AE1">
      <w:pPr>
        <w:spacing w:before="120" w:after="120"/>
        <w:ind w:left="709"/>
        <w:jc w:val="both"/>
        <w:rPr>
          <w:color w:val="000000"/>
          <w:szCs w:val="24"/>
          <w:lang w:val="pt-BR"/>
        </w:rPr>
      </w:pPr>
      <w:r w:rsidRPr="00084331">
        <w:rPr>
          <w:color w:val="000000"/>
          <w:szCs w:val="24"/>
          <w:u w:val="single"/>
          <w:lang w:val="pt-BR"/>
        </w:rPr>
        <w:t>UNIDADE DE GERENCIAMENTO DO PROGRAMA - UGP</w:t>
      </w:r>
      <w:r w:rsidRPr="00084331">
        <w:rPr>
          <w:color w:val="000000"/>
          <w:szCs w:val="24"/>
          <w:lang w:val="pt-BR"/>
        </w:rPr>
        <w:t>:</w:t>
      </w:r>
      <w:r w:rsidRPr="00084331">
        <w:rPr>
          <w:szCs w:val="24"/>
          <w:lang w:val="pt-BR"/>
        </w:rPr>
        <w:t xml:space="preserve"> </w:t>
      </w:r>
      <w:r w:rsidRPr="00084331">
        <w:rPr>
          <w:color w:val="000000"/>
          <w:szCs w:val="24"/>
          <w:lang w:val="pt-BR"/>
        </w:rPr>
        <w:t xml:space="preserve">Unidade constituída dentro da estrutura do Órgão Executor para </w:t>
      </w:r>
      <w:r w:rsidR="00CA6748" w:rsidRPr="00084331">
        <w:rPr>
          <w:color w:val="000000"/>
          <w:szCs w:val="24"/>
          <w:lang w:val="pt-BR"/>
        </w:rPr>
        <w:t>gerenciar as atividades do Programa;</w:t>
      </w:r>
    </w:p>
    <w:p w14:paraId="7E5F2FDB" w14:textId="77777777" w:rsidR="00CA6748" w:rsidRPr="00084331" w:rsidRDefault="00CA6748">
      <w:pPr>
        <w:spacing w:before="120" w:after="120"/>
        <w:ind w:left="709"/>
        <w:jc w:val="both"/>
        <w:rPr>
          <w:color w:val="000000"/>
          <w:szCs w:val="24"/>
          <w:lang w:val="pt-BR"/>
        </w:rPr>
      </w:pPr>
      <w:r w:rsidRPr="00084331">
        <w:rPr>
          <w:color w:val="000000"/>
          <w:szCs w:val="24"/>
          <w:u w:val="single"/>
          <w:lang w:val="pt-BR"/>
        </w:rPr>
        <w:t>UNIDADE DIRETORA DO PROGRAMA – UDP</w:t>
      </w:r>
      <w:r w:rsidRPr="00084331">
        <w:rPr>
          <w:color w:val="000000"/>
          <w:szCs w:val="24"/>
          <w:lang w:val="pt-BR"/>
        </w:rPr>
        <w:t xml:space="preserve">: Unidade responsável pela </w:t>
      </w:r>
      <w:r w:rsidRPr="00084331">
        <w:rPr>
          <w:szCs w:val="24"/>
          <w:lang w:val="pt-BR"/>
        </w:rPr>
        <w:t>coordenação e supervisão do Programa.</w:t>
      </w:r>
    </w:p>
    <w:p w14:paraId="7E5F2FDC" w14:textId="77777777" w:rsidR="00295AE1" w:rsidRPr="00084331" w:rsidRDefault="00295AE1">
      <w:pPr>
        <w:pStyle w:val="Paragraph"/>
        <w:ind w:left="709"/>
        <w:rPr>
          <w:color w:val="000000"/>
          <w:szCs w:val="24"/>
          <w:lang w:val="pt-BR"/>
        </w:rPr>
      </w:pPr>
    </w:p>
    <w:p w14:paraId="7E5F2FDD" w14:textId="77777777" w:rsidR="00295AE1" w:rsidRPr="00084331" w:rsidRDefault="00295AE1">
      <w:pPr>
        <w:pStyle w:val="Chapter"/>
        <w:rPr>
          <w:b w:val="0"/>
          <w:szCs w:val="24"/>
          <w:lang w:val="pt-BR"/>
        </w:rPr>
      </w:pPr>
      <w:r w:rsidRPr="00084331">
        <w:rPr>
          <w:szCs w:val="24"/>
          <w:lang w:val="pt-BR"/>
        </w:rPr>
        <w:br w:type="page"/>
        <w:t xml:space="preserve">II. </w:t>
      </w:r>
      <w:r w:rsidR="00C80B5F" w:rsidRPr="00084331">
        <w:rPr>
          <w:szCs w:val="24"/>
          <w:lang w:val="pt-BR"/>
        </w:rPr>
        <w:tab/>
      </w:r>
      <w:r w:rsidRPr="00084331">
        <w:rPr>
          <w:szCs w:val="24"/>
          <w:lang w:val="pt-BR"/>
        </w:rPr>
        <w:t>OBJETIVOS E DESCRIÇÃO DO PROGRAMA</w:t>
      </w:r>
    </w:p>
    <w:p w14:paraId="7E5F2FDE" w14:textId="77777777" w:rsidR="00295AE1" w:rsidRPr="00084331" w:rsidRDefault="00295AE1">
      <w:pPr>
        <w:pStyle w:val="FirstHeading"/>
        <w:rPr>
          <w:szCs w:val="24"/>
          <w:lang w:val="pt-BR"/>
        </w:rPr>
      </w:pPr>
      <w:r w:rsidRPr="00084331">
        <w:rPr>
          <w:szCs w:val="24"/>
          <w:lang w:val="pt-BR"/>
        </w:rPr>
        <w:t xml:space="preserve">A. </w:t>
      </w:r>
      <w:r w:rsidRPr="00084331">
        <w:rPr>
          <w:szCs w:val="24"/>
          <w:lang w:val="pt-BR"/>
        </w:rPr>
        <w:tab/>
        <w:t>Objetivos</w:t>
      </w:r>
    </w:p>
    <w:p w14:paraId="7E5F2FDF" w14:textId="77777777" w:rsidR="00863197" w:rsidRPr="00084331" w:rsidRDefault="00863197" w:rsidP="00295AE1">
      <w:pPr>
        <w:pStyle w:val="Paragraph"/>
        <w:numPr>
          <w:ilvl w:val="1"/>
          <w:numId w:val="14"/>
        </w:numPr>
        <w:tabs>
          <w:tab w:val="clear" w:pos="360"/>
          <w:tab w:val="num" w:pos="709"/>
        </w:tabs>
        <w:ind w:left="709" w:hanging="709"/>
        <w:rPr>
          <w:color w:val="000000"/>
          <w:szCs w:val="24"/>
          <w:lang w:val="pt-BR"/>
        </w:rPr>
      </w:pPr>
      <w:r w:rsidRPr="00084331">
        <w:rPr>
          <w:szCs w:val="24"/>
          <w:lang w:val="pt-BR"/>
        </w:rPr>
        <w:t>O objetivo geral do Programa é contribuir para reduzir o déficit de infraestrutura urbana nos municípios paranaenses</w:t>
      </w:r>
      <w:r w:rsidR="00C45DE8" w:rsidRPr="00084331">
        <w:rPr>
          <w:szCs w:val="24"/>
          <w:lang w:val="pt-BR"/>
        </w:rPr>
        <w:t xml:space="preserve"> de forma sustentável</w:t>
      </w:r>
      <w:r w:rsidR="00A61926">
        <w:rPr>
          <w:szCs w:val="24"/>
          <w:lang w:val="pt-BR"/>
        </w:rPr>
        <w:t xml:space="preserve"> e resiliente</w:t>
      </w:r>
      <w:r w:rsidRPr="00084331">
        <w:rPr>
          <w:szCs w:val="24"/>
          <w:lang w:val="pt-BR"/>
        </w:rPr>
        <w:t xml:space="preserve">. </w:t>
      </w:r>
    </w:p>
    <w:p w14:paraId="7E5F2FE0" w14:textId="77777777" w:rsidR="00295AE1" w:rsidRPr="00084331" w:rsidRDefault="00295AE1" w:rsidP="00295AE1">
      <w:pPr>
        <w:pStyle w:val="Paragraph"/>
        <w:numPr>
          <w:ilvl w:val="1"/>
          <w:numId w:val="5"/>
        </w:numPr>
        <w:tabs>
          <w:tab w:val="clear" w:pos="360"/>
          <w:tab w:val="num" w:pos="709"/>
        </w:tabs>
        <w:rPr>
          <w:b/>
          <w:szCs w:val="24"/>
          <w:lang w:val="pt-BR"/>
        </w:rPr>
      </w:pPr>
      <w:r w:rsidRPr="00084331">
        <w:rPr>
          <w:szCs w:val="24"/>
          <w:lang w:val="pt-BR"/>
        </w:rPr>
        <w:t>Como objetivos específicos, o Programa visa:</w:t>
      </w:r>
    </w:p>
    <w:p w14:paraId="7E5F2FE1" w14:textId="77777777" w:rsidR="009A6586" w:rsidRPr="009A6586" w:rsidRDefault="00863197" w:rsidP="00FB40CE">
      <w:pPr>
        <w:pStyle w:val="Paragraph"/>
        <w:numPr>
          <w:ilvl w:val="0"/>
          <w:numId w:val="3"/>
        </w:numPr>
        <w:tabs>
          <w:tab w:val="clear" w:pos="720"/>
          <w:tab w:val="num" w:pos="1134"/>
        </w:tabs>
        <w:spacing w:before="0" w:after="0"/>
        <w:ind w:left="1134" w:hanging="425"/>
        <w:rPr>
          <w:szCs w:val="24"/>
          <w:lang w:val="pt-BR"/>
        </w:rPr>
      </w:pPr>
      <w:r w:rsidRPr="00D5667D">
        <w:rPr>
          <w:szCs w:val="24"/>
          <w:lang w:val="pt-BR"/>
        </w:rPr>
        <w:t>melhorar a gestão tributária e financeira dos municípios e seu planejamento urbano;</w:t>
      </w:r>
    </w:p>
    <w:p w14:paraId="7E5F2FE2" w14:textId="77777777" w:rsidR="00863197" w:rsidRPr="009A6586" w:rsidRDefault="00863197" w:rsidP="00FB40CE">
      <w:pPr>
        <w:pStyle w:val="Paragraph"/>
        <w:numPr>
          <w:ilvl w:val="0"/>
          <w:numId w:val="3"/>
        </w:numPr>
        <w:tabs>
          <w:tab w:val="clear" w:pos="720"/>
          <w:tab w:val="num" w:pos="1134"/>
        </w:tabs>
        <w:spacing w:before="0" w:after="0"/>
        <w:ind w:left="1134" w:hanging="425"/>
        <w:rPr>
          <w:szCs w:val="24"/>
          <w:lang w:val="pt-BR"/>
        </w:rPr>
      </w:pPr>
      <w:r w:rsidRPr="00D5667D">
        <w:rPr>
          <w:szCs w:val="24"/>
          <w:lang w:val="pt-BR"/>
        </w:rPr>
        <w:t>a</w:t>
      </w:r>
      <w:r w:rsidR="00FC776F" w:rsidRPr="00D5667D">
        <w:rPr>
          <w:szCs w:val="24"/>
          <w:lang w:val="pt-BR"/>
        </w:rPr>
        <w:t>mpliar</w:t>
      </w:r>
      <w:r w:rsidRPr="00D5667D">
        <w:rPr>
          <w:szCs w:val="24"/>
          <w:lang w:val="pt-BR"/>
        </w:rPr>
        <w:t xml:space="preserve"> a cobertura e a qualidade dos serviços urbanos básicos</w:t>
      </w:r>
      <w:r w:rsidRPr="009A6586">
        <w:rPr>
          <w:szCs w:val="24"/>
          <w:lang w:val="pt-BR"/>
        </w:rPr>
        <w:t>;</w:t>
      </w:r>
      <w:r w:rsidR="00AB364E" w:rsidRPr="009A6586">
        <w:rPr>
          <w:szCs w:val="24"/>
          <w:lang w:val="pt-BR"/>
        </w:rPr>
        <w:t xml:space="preserve"> e,</w:t>
      </w:r>
    </w:p>
    <w:p w14:paraId="7E5F2FE3" w14:textId="77777777" w:rsidR="00863197" w:rsidRPr="00084331" w:rsidRDefault="00FC776F" w:rsidP="00FB40CE">
      <w:pPr>
        <w:pStyle w:val="Paragraph"/>
        <w:numPr>
          <w:ilvl w:val="0"/>
          <w:numId w:val="3"/>
        </w:numPr>
        <w:tabs>
          <w:tab w:val="clear" w:pos="720"/>
          <w:tab w:val="num" w:pos="1134"/>
        </w:tabs>
        <w:spacing w:before="0" w:after="0"/>
        <w:ind w:left="1134" w:hanging="425"/>
        <w:rPr>
          <w:szCs w:val="24"/>
          <w:lang w:val="pt-BR"/>
        </w:rPr>
      </w:pPr>
      <w:r w:rsidRPr="00D5667D">
        <w:rPr>
          <w:szCs w:val="24"/>
          <w:lang w:val="pt-BR"/>
        </w:rPr>
        <w:t>aumentar</w:t>
      </w:r>
      <w:r w:rsidR="00863197" w:rsidRPr="00D5667D">
        <w:rPr>
          <w:szCs w:val="24"/>
          <w:lang w:val="pt-BR"/>
        </w:rPr>
        <w:t xml:space="preserve"> a </w:t>
      </w:r>
      <w:r w:rsidRPr="00D5667D">
        <w:rPr>
          <w:szCs w:val="24"/>
          <w:lang w:val="pt-BR"/>
        </w:rPr>
        <w:t>eficiencia operacional</w:t>
      </w:r>
      <w:r w:rsidR="00863197" w:rsidRPr="00D5667D">
        <w:rPr>
          <w:szCs w:val="24"/>
          <w:lang w:val="pt-BR"/>
        </w:rPr>
        <w:t xml:space="preserve"> do Sistema de Financiamento aos Municípios – SFM;</w:t>
      </w:r>
    </w:p>
    <w:p w14:paraId="7E5F2FE4" w14:textId="77777777" w:rsidR="00295AE1" w:rsidRPr="00084331" w:rsidRDefault="00295AE1">
      <w:pPr>
        <w:pStyle w:val="Paragraph"/>
        <w:rPr>
          <w:spacing w:val="-4"/>
          <w:szCs w:val="24"/>
          <w:lang w:val="pt-BR"/>
        </w:rPr>
      </w:pPr>
      <w:r w:rsidRPr="00084331">
        <w:rPr>
          <w:b/>
          <w:szCs w:val="24"/>
          <w:lang w:val="pt-BR"/>
        </w:rPr>
        <w:t xml:space="preserve">B. </w:t>
      </w:r>
      <w:r w:rsidRPr="00084331">
        <w:rPr>
          <w:szCs w:val="24"/>
          <w:lang w:val="pt-BR"/>
        </w:rPr>
        <w:tab/>
      </w:r>
      <w:r w:rsidRPr="00084331">
        <w:rPr>
          <w:b/>
          <w:szCs w:val="24"/>
          <w:lang w:val="pt-BR"/>
        </w:rPr>
        <w:t>Componentes e Subcomponentes</w:t>
      </w:r>
    </w:p>
    <w:p w14:paraId="7E5F2FE5" w14:textId="77777777" w:rsidR="00295AE1" w:rsidRPr="00084331" w:rsidRDefault="00295AE1" w:rsidP="00295AE1">
      <w:pPr>
        <w:pStyle w:val="Paragraph"/>
        <w:numPr>
          <w:ilvl w:val="1"/>
          <w:numId w:val="16"/>
        </w:numPr>
        <w:tabs>
          <w:tab w:val="clear" w:pos="360"/>
          <w:tab w:val="num" w:pos="709"/>
        </w:tabs>
        <w:rPr>
          <w:b/>
          <w:szCs w:val="24"/>
          <w:lang w:val="pt-BR"/>
        </w:rPr>
      </w:pPr>
      <w:r w:rsidRPr="00084331">
        <w:rPr>
          <w:szCs w:val="24"/>
          <w:lang w:val="pt-BR"/>
        </w:rPr>
        <w:t>Para atingir seus objetivos, o Programa se divide em 3 componentes:</w:t>
      </w:r>
    </w:p>
    <w:p w14:paraId="7E5F2FE6" w14:textId="77777777" w:rsidR="00295AE1" w:rsidRPr="00084331" w:rsidRDefault="00295AE1" w:rsidP="00295AE1">
      <w:pPr>
        <w:pStyle w:val="Paragraph"/>
        <w:numPr>
          <w:ilvl w:val="0"/>
          <w:numId w:val="17"/>
        </w:numPr>
        <w:rPr>
          <w:spacing w:val="-4"/>
          <w:szCs w:val="24"/>
          <w:lang w:val="pt-BR"/>
        </w:rPr>
      </w:pPr>
      <w:r w:rsidRPr="00084331">
        <w:rPr>
          <w:b/>
          <w:bCs/>
          <w:color w:val="000000"/>
          <w:spacing w:val="-4"/>
          <w:szCs w:val="24"/>
          <w:lang w:val="pt-BR"/>
        </w:rPr>
        <w:t>Componente I. Modernização da Gestão Municipal:</w:t>
      </w:r>
      <w:r w:rsidRPr="00084331">
        <w:rPr>
          <w:spacing w:val="-4"/>
          <w:szCs w:val="24"/>
          <w:lang w:val="pt-BR"/>
        </w:rPr>
        <w:t xml:space="preserve"> Este componente se divide em dois subcomponentes: (i) para os 32 municípios com população superior a 50.000 habitentes, que financiará ações de aprimoramento da gestão tributária e financeira, fortalecimento do planejamento e gestão urbana</w:t>
      </w:r>
      <w:r w:rsidR="00A61926">
        <w:rPr>
          <w:spacing w:val="-4"/>
          <w:szCs w:val="24"/>
          <w:lang w:val="pt-BR"/>
        </w:rPr>
        <w:t xml:space="preserve"> </w:t>
      </w:r>
      <w:r w:rsidR="00E61294">
        <w:rPr>
          <w:spacing w:val="-4"/>
          <w:szCs w:val="24"/>
          <w:lang w:val="pt-BR"/>
        </w:rPr>
        <w:t xml:space="preserve">levando </w:t>
      </w:r>
      <w:r w:rsidR="00A61926">
        <w:rPr>
          <w:spacing w:val="-4"/>
          <w:szCs w:val="24"/>
          <w:lang w:val="pt-BR"/>
        </w:rPr>
        <w:t>em consideração o desafi</w:t>
      </w:r>
      <w:r w:rsidR="009A6586">
        <w:rPr>
          <w:spacing w:val="-4"/>
          <w:szCs w:val="24"/>
          <w:lang w:val="pt-BR"/>
        </w:rPr>
        <w:t>o</w:t>
      </w:r>
      <w:r w:rsidR="00A61926">
        <w:rPr>
          <w:spacing w:val="-4"/>
          <w:szCs w:val="24"/>
          <w:lang w:val="pt-BR"/>
        </w:rPr>
        <w:t xml:space="preserve"> das mudanças climáticas</w:t>
      </w:r>
      <w:r w:rsidRPr="00084331">
        <w:rPr>
          <w:spacing w:val="-4"/>
          <w:szCs w:val="24"/>
          <w:lang w:val="pt-BR"/>
        </w:rPr>
        <w:t>, modernização da área de governo eletrônico, e capacitação de servidores; e (ii) para os demais municípios, que financiará ações de fortalecimento da gestão tributária, fortalecimento do planejamento e gestão urbana</w:t>
      </w:r>
      <w:r w:rsidR="00A61926">
        <w:rPr>
          <w:spacing w:val="-4"/>
          <w:szCs w:val="24"/>
          <w:lang w:val="pt-BR"/>
        </w:rPr>
        <w:t xml:space="preserve"> </w:t>
      </w:r>
      <w:r w:rsidR="00FA4476">
        <w:rPr>
          <w:spacing w:val="-4"/>
          <w:szCs w:val="24"/>
          <w:lang w:val="pt-BR"/>
        </w:rPr>
        <w:t xml:space="preserve">levando </w:t>
      </w:r>
      <w:r w:rsidR="00A61926">
        <w:rPr>
          <w:spacing w:val="-4"/>
          <w:szCs w:val="24"/>
          <w:lang w:val="pt-BR"/>
        </w:rPr>
        <w:t>em consideração o desafi</w:t>
      </w:r>
      <w:r w:rsidR="009A6586">
        <w:rPr>
          <w:spacing w:val="-4"/>
          <w:szCs w:val="24"/>
          <w:lang w:val="pt-BR"/>
        </w:rPr>
        <w:t>o</w:t>
      </w:r>
      <w:r w:rsidR="00A61926">
        <w:rPr>
          <w:spacing w:val="-4"/>
          <w:szCs w:val="24"/>
          <w:lang w:val="pt-BR"/>
        </w:rPr>
        <w:t xml:space="preserve"> das mudanças climáticas</w:t>
      </w:r>
      <w:r w:rsidRPr="00084331">
        <w:rPr>
          <w:spacing w:val="-4"/>
          <w:szCs w:val="24"/>
          <w:lang w:val="pt-BR"/>
        </w:rPr>
        <w:t>, e capacitação de servidores e conselheiros dos planos diretores;</w:t>
      </w:r>
    </w:p>
    <w:p w14:paraId="7E5F2FE7" w14:textId="77777777" w:rsidR="00295AE1" w:rsidRPr="00084331" w:rsidRDefault="00295AE1" w:rsidP="00295AE1">
      <w:pPr>
        <w:pStyle w:val="Paragraph"/>
        <w:numPr>
          <w:ilvl w:val="0"/>
          <w:numId w:val="17"/>
        </w:numPr>
        <w:ind w:left="1134" w:hanging="425"/>
        <w:rPr>
          <w:b/>
          <w:szCs w:val="24"/>
          <w:lang w:val="pt-BR"/>
        </w:rPr>
      </w:pPr>
      <w:r w:rsidRPr="00084331">
        <w:rPr>
          <w:b/>
          <w:bCs/>
          <w:spacing w:val="-4"/>
          <w:szCs w:val="24"/>
          <w:lang w:val="pt-BR"/>
        </w:rPr>
        <w:t>Componente II. Infraestrutura Básica</w:t>
      </w:r>
      <w:r w:rsidRPr="00084331">
        <w:rPr>
          <w:spacing w:val="-4"/>
          <w:szCs w:val="24"/>
          <w:lang w:val="pt-BR"/>
        </w:rPr>
        <w:t>: Este componente se divide em dois subcomponentes: (i) para os 32 municípios com população superior a 50.000 habitentes, que financiará ações de desenvolvimento urbano integrado</w:t>
      </w:r>
      <w:r w:rsidR="00A61926">
        <w:rPr>
          <w:spacing w:val="-4"/>
          <w:szCs w:val="24"/>
          <w:lang w:val="pt-BR"/>
        </w:rPr>
        <w:t xml:space="preserve"> </w:t>
      </w:r>
      <w:r w:rsidR="00D070F9">
        <w:rPr>
          <w:spacing w:val="-4"/>
          <w:szCs w:val="24"/>
          <w:lang w:val="pt-BR"/>
        </w:rPr>
        <w:t>sustentável</w:t>
      </w:r>
      <w:r w:rsidR="00611F82">
        <w:rPr>
          <w:spacing w:val="-4"/>
          <w:szCs w:val="24"/>
          <w:lang w:val="pt-BR"/>
        </w:rPr>
        <w:t xml:space="preserve"> e resiliente</w:t>
      </w:r>
      <w:r w:rsidRPr="00084331">
        <w:rPr>
          <w:spacing w:val="-4"/>
          <w:szCs w:val="24"/>
          <w:lang w:val="pt-BR"/>
        </w:rPr>
        <w:t xml:space="preserve"> (melhoramento de bairros, recuperação e revitalização urbana, consolidação urbana e intervenções setoriais</w:t>
      </w:r>
      <w:r w:rsidR="00611F82">
        <w:rPr>
          <w:spacing w:val="-4"/>
          <w:szCs w:val="24"/>
          <w:lang w:val="pt-BR"/>
        </w:rPr>
        <w:t xml:space="preserve"> incorporando aspectos de mitigação e adaptação as mudanças climaticas</w:t>
      </w:r>
      <w:r w:rsidRPr="00084331">
        <w:rPr>
          <w:spacing w:val="-4"/>
          <w:szCs w:val="24"/>
          <w:lang w:val="pt-BR"/>
        </w:rPr>
        <w:t>), mobilidade urbana (transporte e sistemas viários), projetos ambientais (sem relocação ou reassentamento urbano), apoio social integrado (saúde, educação e ação social), e esporte e lazer; e (ii) para os demais municípios, que financiará ações de requalificação urbana, mobilidade urbana (transporte e sistemas viários para municípios integrantes de região metropolitana), projetos ambientais (sem relocação ou reassentamento urbano), apoio social integrado (saúde, educação e ação social), e esporte e lazer;</w:t>
      </w:r>
    </w:p>
    <w:p w14:paraId="7E5F2FE8" w14:textId="77777777" w:rsidR="00295AE1" w:rsidRPr="00084331" w:rsidRDefault="00295AE1" w:rsidP="00295AE1">
      <w:pPr>
        <w:pStyle w:val="Paragraph"/>
        <w:numPr>
          <w:ilvl w:val="0"/>
          <w:numId w:val="17"/>
        </w:numPr>
        <w:ind w:left="1134" w:hanging="425"/>
        <w:rPr>
          <w:b/>
          <w:szCs w:val="24"/>
          <w:lang w:val="pt-BR"/>
        </w:rPr>
      </w:pPr>
      <w:r w:rsidRPr="00084331">
        <w:rPr>
          <w:b/>
          <w:bCs/>
          <w:spacing w:val="-4"/>
          <w:szCs w:val="24"/>
          <w:lang w:val="pt-BR"/>
        </w:rPr>
        <w:t>Componente III</w:t>
      </w:r>
      <w:r w:rsidRPr="00084331">
        <w:rPr>
          <w:b/>
          <w:szCs w:val="24"/>
          <w:lang w:val="pt-BR"/>
        </w:rPr>
        <w:t>. Fortalecimento do SFM:</w:t>
      </w:r>
      <w:r w:rsidRPr="00084331">
        <w:rPr>
          <w:bCs/>
          <w:szCs w:val="24"/>
          <w:lang w:val="pt-BR"/>
        </w:rPr>
        <w:t xml:space="preserve"> Financiará estudos e ações para atualização das bases cartográficas urbanas digitais, </w:t>
      </w:r>
      <w:r w:rsidR="00A25310" w:rsidRPr="00084331">
        <w:rPr>
          <w:bCs/>
          <w:szCs w:val="24"/>
          <w:lang w:val="pt-BR"/>
        </w:rPr>
        <w:t xml:space="preserve">apoio institucional em gestão urbana para o Projeto PUMA – KLABIN, </w:t>
      </w:r>
      <w:r w:rsidRPr="00084331">
        <w:rPr>
          <w:bCs/>
          <w:szCs w:val="24"/>
          <w:lang w:val="pt-BR"/>
        </w:rPr>
        <w:t xml:space="preserve">revisão dos critérios </w:t>
      </w:r>
      <w:r w:rsidR="00A25310" w:rsidRPr="00084331">
        <w:rPr>
          <w:bCs/>
          <w:szCs w:val="24"/>
          <w:lang w:val="pt-BR"/>
        </w:rPr>
        <w:t xml:space="preserve">econômicos </w:t>
      </w:r>
      <w:r w:rsidRPr="00084331">
        <w:rPr>
          <w:bCs/>
          <w:szCs w:val="24"/>
          <w:lang w:val="pt-BR"/>
        </w:rPr>
        <w:t>de elegibilidade dos projetos de investimento, aperfeiçoamento do sistema de classificação de riscos</w:t>
      </w:r>
      <w:r w:rsidR="00AB364E" w:rsidRPr="00084331">
        <w:rPr>
          <w:bCs/>
          <w:szCs w:val="24"/>
          <w:lang w:val="pt-BR"/>
        </w:rPr>
        <w:t xml:space="preserve"> dos municípios</w:t>
      </w:r>
      <w:r w:rsidRPr="00084331">
        <w:rPr>
          <w:bCs/>
          <w:szCs w:val="24"/>
          <w:lang w:val="pt-BR"/>
        </w:rPr>
        <w:t xml:space="preserve">, </w:t>
      </w:r>
      <w:r w:rsidR="00A25310" w:rsidRPr="00084331">
        <w:rPr>
          <w:bCs/>
          <w:szCs w:val="24"/>
          <w:lang w:val="pt-BR"/>
        </w:rPr>
        <w:t>identificação</w:t>
      </w:r>
      <w:r w:rsidRPr="00084331">
        <w:rPr>
          <w:bCs/>
          <w:szCs w:val="24"/>
          <w:lang w:val="pt-BR"/>
        </w:rPr>
        <w:t xml:space="preserve"> de novos </w:t>
      </w:r>
      <w:r w:rsidR="00A25310" w:rsidRPr="00084331">
        <w:rPr>
          <w:bCs/>
          <w:szCs w:val="24"/>
          <w:lang w:val="pt-BR"/>
        </w:rPr>
        <w:t>mecanismos de financiamento a</w:t>
      </w:r>
      <w:r w:rsidR="00AB364E" w:rsidRPr="00084331">
        <w:rPr>
          <w:bCs/>
          <w:szCs w:val="24"/>
          <w:lang w:val="pt-BR"/>
        </w:rPr>
        <w:t xml:space="preserve"> projetos</w:t>
      </w:r>
      <w:r w:rsidR="00A25310" w:rsidRPr="00084331">
        <w:rPr>
          <w:bCs/>
          <w:szCs w:val="24"/>
          <w:lang w:val="pt-BR"/>
        </w:rPr>
        <w:t xml:space="preserve"> munic</w:t>
      </w:r>
      <w:r w:rsidR="00AB364E" w:rsidRPr="00084331">
        <w:rPr>
          <w:bCs/>
          <w:szCs w:val="24"/>
          <w:lang w:val="pt-BR"/>
        </w:rPr>
        <w:t>ipais</w:t>
      </w:r>
      <w:r w:rsidR="00A25310" w:rsidRPr="00084331">
        <w:rPr>
          <w:bCs/>
          <w:szCs w:val="24"/>
          <w:lang w:val="pt-BR"/>
        </w:rPr>
        <w:t>,</w:t>
      </w:r>
      <w:r w:rsidRPr="00084331">
        <w:rPr>
          <w:bCs/>
          <w:szCs w:val="24"/>
          <w:lang w:val="pt-BR"/>
        </w:rPr>
        <w:t xml:space="preserve"> modernização d</w:t>
      </w:r>
      <w:r w:rsidR="00AB364E" w:rsidRPr="00084331">
        <w:rPr>
          <w:bCs/>
          <w:szCs w:val="24"/>
          <w:lang w:val="pt-BR"/>
        </w:rPr>
        <w:t>o sistema de gestão de carteira de projetos</w:t>
      </w:r>
      <w:r w:rsidRPr="00084331">
        <w:rPr>
          <w:bCs/>
          <w:szCs w:val="24"/>
          <w:lang w:val="pt-BR"/>
        </w:rPr>
        <w:t>, implantação do sistema</w:t>
      </w:r>
      <w:r w:rsidR="00AB364E" w:rsidRPr="00084331">
        <w:rPr>
          <w:bCs/>
          <w:szCs w:val="24"/>
          <w:lang w:val="pt-BR"/>
        </w:rPr>
        <w:t xml:space="preserve"> de diagnóstico de infraestrutura e serviços públicos municipais - </w:t>
      </w:r>
      <w:r w:rsidRPr="00084331">
        <w:rPr>
          <w:bCs/>
          <w:szCs w:val="24"/>
          <w:lang w:val="pt-BR"/>
        </w:rPr>
        <w:t>SEDU/PARANACIDADE Interativo, e, avaliação e monitoramento do Programa.</w:t>
      </w:r>
    </w:p>
    <w:p w14:paraId="7E5F2FE9" w14:textId="77777777" w:rsidR="00295AE1" w:rsidRPr="00084331" w:rsidRDefault="00295AE1">
      <w:pPr>
        <w:pStyle w:val="Paragraph"/>
        <w:rPr>
          <w:b/>
          <w:szCs w:val="24"/>
          <w:lang w:val="pt-BR"/>
        </w:rPr>
      </w:pPr>
      <w:r w:rsidRPr="00084331">
        <w:rPr>
          <w:b/>
          <w:szCs w:val="24"/>
          <w:lang w:val="pt-BR"/>
        </w:rPr>
        <w:t xml:space="preserve">C. </w:t>
      </w:r>
      <w:r w:rsidRPr="00084331">
        <w:rPr>
          <w:b/>
          <w:szCs w:val="24"/>
          <w:lang w:val="pt-BR"/>
        </w:rPr>
        <w:tab/>
        <w:t>Custos do Programa</w:t>
      </w:r>
    </w:p>
    <w:p w14:paraId="7E5F2FEA" w14:textId="77777777" w:rsidR="00295AE1" w:rsidRPr="00084331" w:rsidRDefault="00295AE1" w:rsidP="00295AE1">
      <w:pPr>
        <w:pStyle w:val="Paragraph"/>
        <w:numPr>
          <w:ilvl w:val="1"/>
          <w:numId w:val="16"/>
        </w:numPr>
        <w:tabs>
          <w:tab w:val="clear" w:pos="360"/>
          <w:tab w:val="num" w:pos="709"/>
        </w:tabs>
        <w:ind w:left="709" w:hanging="709"/>
        <w:rPr>
          <w:szCs w:val="24"/>
          <w:lang w:val="pt-BR"/>
        </w:rPr>
      </w:pPr>
      <w:r w:rsidRPr="00084331">
        <w:rPr>
          <w:szCs w:val="24"/>
          <w:lang w:val="pt-BR"/>
        </w:rPr>
        <w:t>Os recursos oriundos do BID e da contrapartida local serão distribuídos da seguinte maneira:</w:t>
      </w:r>
    </w:p>
    <w:p w14:paraId="7E5F2FEB" w14:textId="77777777" w:rsidR="00295AE1" w:rsidRPr="00084331" w:rsidRDefault="00295AE1" w:rsidP="0054439B">
      <w:pPr>
        <w:pStyle w:val="Paragraph"/>
        <w:spacing w:before="0" w:after="0"/>
        <w:ind w:left="705"/>
        <w:jc w:val="center"/>
        <w:rPr>
          <w:b/>
          <w:szCs w:val="24"/>
          <w:lang w:val="pt-BR"/>
        </w:rPr>
      </w:pPr>
      <w:r w:rsidRPr="00084331">
        <w:rPr>
          <w:b/>
          <w:szCs w:val="24"/>
          <w:lang w:val="pt-BR"/>
        </w:rPr>
        <w:t>QUADRO 1 - CUSTOS DO PROGRAMA (US$ milhões)</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0"/>
        <w:gridCol w:w="872"/>
        <w:gridCol w:w="994"/>
        <w:gridCol w:w="991"/>
        <w:gridCol w:w="828"/>
      </w:tblGrid>
      <w:tr w:rsidR="009A6586" w:rsidRPr="00084331" w14:paraId="7E5F2FF1" w14:textId="77777777" w:rsidTr="009A6586">
        <w:tc>
          <w:tcPr>
            <w:tcW w:w="4890" w:type="dxa"/>
          </w:tcPr>
          <w:p w14:paraId="7E5F2FEC" w14:textId="77777777" w:rsidR="00295AE1" w:rsidRPr="00084331" w:rsidRDefault="00295AE1">
            <w:pPr>
              <w:pStyle w:val="Paragraph"/>
              <w:jc w:val="center"/>
              <w:rPr>
                <w:szCs w:val="24"/>
                <w:lang w:val="pt-BR"/>
              </w:rPr>
            </w:pPr>
            <w:r w:rsidRPr="00084331">
              <w:rPr>
                <w:b/>
                <w:szCs w:val="24"/>
                <w:lang w:val="pt-BR"/>
              </w:rPr>
              <w:t>COMPONENTE/SUBCOMPONENTE</w:t>
            </w:r>
          </w:p>
        </w:tc>
        <w:tc>
          <w:tcPr>
            <w:tcW w:w="872" w:type="dxa"/>
          </w:tcPr>
          <w:p w14:paraId="7E5F2FED" w14:textId="77777777" w:rsidR="00295AE1" w:rsidRPr="00084331" w:rsidRDefault="00295AE1">
            <w:pPr>
              <w:pStyle w:val="Paragraph"/>
              <w:jc w:val="center"/>
              <w:rPr>
                <w:b/>
                <w:szCs w:val="24"/>
                <w:lang w:val="pt-BR"/>
              </w:rPr>
            </w:pPr>
            <w:r w:rsidRPr="00084331">
              <w:rPr>
                <w:b/>
                <w:szCs w:val="24"/>
                <w:lang w:val="pt-BR"/>
              </w:rPr>
              <w:t>BID</w:t>
            </w:r>
          </w:p>
        </w:tc>
        <w:tc>
          <w:tcPr>
            <w:tcW w:w="994" w:type="dxa"/>
          </w:tcPr>
          <w:p w14:paraId="7E5F2FEE" w14:textId="77777777" w:rsidR="00295AE1" w:rsidRPr="00084331" w:rsidRDefault="00295AE1">
            <w:pPr>
              <w:pStyle w:val="Paragraph"/>
              <w:jc w:val="center"/>
              <w:rPr>
                <w:szCs w:val="24"/>
                <w:lang w:val="pt-BR"/>
              </w:rPr>
            </w:pPr>
            <w:r w:rsidRPr="00084331">
              <w:rPr>
                <w:b/>
                <w:szCs w:val="24"/>
                <w:lang w:val="pt-BR"/>
              </w:rPr>
              <w:t>LOCAL</w:t>
            </w:r>
          </w:p>
        </w:tc>
        <w:tc>
          <w:tcPr>
            <w:tcW w:w="991" w:type="dxa"/>
          </w:tcPr>
          <w:p w14:paraId="7E5F2FEF" w14:textId="77777777" w:rsidR="00295AE1" w:rsidRPr="00084331" w:rsidRDefault="00295AE1">
            <w:pPr>
              <w:pStyle w:val="Paragraph"/>
              <w:jc w:val="center"/>
              <w:rPr>
                <w:szCs w:val="24"/>
                <w:lang w:val="pt-BR"/>
              </w:rPr>
            </w:pPr>
            <w:r w:rsidRPr="00084331">
              <w:rPr>
                <w:b/>
                <w:szCs w:val="24"/>
                <w:lang w:val="pt-BR"/>
              </w:rPr>
              <w:t>TOTAL</w:t>
            </w:r>
          </w:p>
        </w:tc>
        <w:tc>
          <w:tcPr>
            <w:tcW w:w="828" w:type="dxa"/>
          </w:tcPr>
          <w:p w14:paraId="7E5F2FF0" w14:textId="77777777" w:rsidR="00295AE1" w:rsidRPr="00084331" w:rsidRDefault="00295AE1">
            <w:pPr>
              <w:pStyle w:val="Paragraph"/>
              <w:jc w:val="center"/>
              <w:rPr>
                <w:szCs w:val="24"/>
                <w:lang w:val="pt-BR"/>
              </w:rPr>
            </w:pPr>
            <w:r w:rsidRPr="00084331">
              <w:rPr>
                <w:b/>
                <w:szCs w:val="24"/>
                <w:lang w:val="pt-BR"/>
              </w:rPr>
              <w:t>%</w:t>
            </w:r>
          </w:p>
        </w:tc>
      </w:tr>
      <w:tr w:rsidR="009A6586" w:rsidRPr="00084331" w14:paraId="7E5F2FF7" w14:textId="77777777" w:rsidTr="009A6586">
        <w:tc>
          <w:tcPr>
            <w:tcW w:w="4890" w:type="dxa"/>
          </w:tcPr>
          <w:p w14:paraId="7E5F2FF2" w14:textId="77777777" w:rsidR="00295AE1" w:rsidRPr="00084331" w:rsidRDefault="00295AE1">
            <w:pPr>
              <w:pStyle w:val="Paragraph"/>
              <w:rPr>
                <w:b/>
                <w:bCs/>
                <w:szCs w:val="24"/>
                <w:lang w:val="pt-BR"/>
              </w:rPr>
            </w:pPr>
            <w:r w:rsidRPr="00084331">
              <w:rPr>
                <w:b/>
                <w:bCs/>
                <w:szCs w:val="24"/>
                <w:lang w:val="pt-BR"/>
              </w:rPr>
              <w:t>1. Componente de Modernização da Gestão Municipal</w:t>
            </w:r>
          </w:p>
        </w:tc>
        <w:tc>
          <w:tcPr>
            <w:tcW w:w="872" w:type="dxa"/>
          </w:tcPr>
          <w:p w14:paraId="7E5F2FF3" w14:textId="77777777" w:rsidR="00295AE1" w:rsidRPr="00084331" w:rsidRDefault="00295AE1">
            <w:pPr>
              <w:pStyle w:val="Paragraph"/>
              <w:jc w:val="center"/>
              <w:rPr>
                <w:b/>
                <w:bCs/>
                <w:szCs w:val="24"/>
                <w:lang w:val="pt-BR"/>
              </w:rPr>
            </w:pPr>
          </w:p>
        </w:tc>
        <w:tc>
          <w:tcPr>
            <w:tcW w:w="994" w:type="dxa"/>
          </w:tcPr>
          <w:p w14:paraId="7E5F2FF4" w14:textId="77777777" w:rsidR="00295AE1" w:rsidRPr="00084331" w:rsidRDefault="00B62221">
            <w:pPr>
              <w:pStyle w:val="Paragraph"/>
              <w:jc w:val="center"/>
              <w:rPr>
                <w:b/>
                <w:bCs/>
                <w:szCs w:val="24"/>
                <w:lang w:val="pt-BR"/>
              </w:rPr>
            </w:pPr>
            <w:r>
              <w:rPr>
                <w:b/>
                <w:bCs/>
                <w:szCs w:val="24"/>
                <w:lang w:val="pt-BR"/>
              </w:rPr>
              <w:t>32,35</w:t>
            </w:r>
          </w:p>
        </w:tc>
        <w:tc>
          <w:tcPr>
            <w:tcW w:w="991" w:type="dxa"/>
          </w:tcPr>
          <w:p w14:paraId="7E5F2FF5" w14:textId="77777777" w:rsidR="00295AE1" w:rsidRPr="00084331" w:rsidRDefault="00B62221">
            <w:pPr>
              <w:pStyle w:val="Paragraph"/>
              <w:jc w:val="center"/>
              <w:rPr>
                <w:b/>
                <w:bCs/>
                <w:szCs w:val="24"/>
                <w:lang w:val="pt-BR"/>
              </w:rPr>
            </w:pPr>
            <w:r>
              <w:rPr>
                <w:b/>
                <w:bCs/>
                <w:szCs w:val="24"/>
                <w:lang w:val="pt-BR"/>
              </w:rPr>
              <w:t>32,35</w:t>
            </w:r>
          </w:p>
        </w:tc>
        <w:tc>
          <w:tcPr>
            <w:tcW w:w="828" w:type="dxa"/>
          </w:tcPr>
          <w:p w14:paraId="7E5F2FF6" w14:textId="77777777" w:rsidR="00295AE1" w:rsidRPr="00084331" w:rsidRDefault="00295AE1">
            <w:pPr>
              <w:pStyle w:val="Paragraph"/>
              <w:jc w:val="center"/>
              <w:rPr>
                <w:b/>
                <w:bCs/>
                <w:szCs w:val="24"/>
                <w:lang w:val="pt-BR"/>
              </w:rPr>
            </w:pPr>
            <w:r w:rsidRPr="00084331">
              <w:rPr>
                <w:b/>
                <w:bCs/>
                <w:szCs w:val="24"/>
                <w:lang w:val="pt-BR"/>
              </w:rPr>
              <w:t>13,67</w:t>
            </w:r>
          </w:p>
        </w:tc>
      </w:tr>
      <w:tr w:rsidR="009A6586" w:rsidRPr="00084331" w14:paraId="7E5F2FFD" w14:textId="77777777" w:rsidTr="009A6586">
        <w:tc>
          <w:tcPr>
            <w:tcW w:w="4890" w:type="dxa"/>
          </w:tcPr>
          <w:p w14:paraId="7E5F2FF8" w14:textId="77777777" w:rsidR="00295AE1" w:rsidRPr="00084331" w:rsidRDefault="00295AE1" w:rsidP="0054439B">
            <w:pPr>
              <w:pStyle w:val="Paragraph"/>
              <w:jc w:val="left"/>
              <w:rPr>
                <w:b/>
                <w:bCs/>
                <w:szCs w:val="24"/>
                <w:lang w:val="pt-BR"/>
              </w:rPr>
            </w:pPr>
            <w:r w:rsidRPr="00084331">
              <w:rPr>
                <w:b/>
                <w:bCs/>
                <w:szCs w:val="24"/>
                <w:lang w:val="pt-BR"/>
              </w:rPr>
              <w:t>1.1 Subcomponente I – Para os 32 municípios com população superior a 50.000 habitantes</w:t>
            </w:r>
          </w:p>
        </w:tc>
        <w:tc>
          <w:tcPr>
            <w:tcW w:w="872" w:type="dxa"/>
          </w:tcPr>
          <w:p w14:paraId="7E5F2FF9" w14:textId="77777777" w:rsidR="00295AE1" w:rsidRPr="00084331" w:rsidRDefault="00295AE1">
            <w:pPr>
              <w:pStyle w:val="Paragraph"/>
              <w:jc w:val="center"/>
              <w:rPr>
                <w:b/>
                <w:bCs/>
                <w:szCs w:val="24"/>
                <w:lang w:val="pt-BR"/>
              </w:rPr>
            </w:pPr>
          </w:p>
        </w:tc>
        <w:tc>
          <w:tcPr>
            <w:tcW w:w="994" w:type="dxa"/>
          </w:tcPr>
          <w:p w14:paraId="7E5F2FFA" w14:textId="77777777" w:rsidR="00295AE1" w:rsidRPr="00084331" w:rsidRDefault="00B62221">
            <w:pPr>
              <w:pStyle w:val="Paragraph"/>
              <w:jc w:val="center"/>
              <w:rPr>
                <w:b/>
                <w:bCs/>
                <w:szCs w:val="24"/>
                <w:lang w:val="pt-BR"/>
              </w:rPr>
            </w:pPr>
            <w:r>
              <w:rPr>
                <w:b/>
                <w:bCs/>
                <w:szCs w:val="24"/>
                <w:lang w:val="pt-BR"/>
              </w:rPr>
              <w:t>15,90</w:t>
            </w:r>
          </w:p>
        </w:tc>
        <w:tc>
          <w:tcPr>
            <w:tcW w:w="991" w:type="dxa"/>
          </w:tcPr>
          <w:p w14:paraId="7E5F2FFB" w14:textId="77777777" w:rsidR="00295AE1" w:rsidRPr="00084331" w:rsidRDefault="00B62221">
            <w:pPr>
              <w:pStyle w:val="Paragraph"/>
              <w:jc w:val="center"/>
              <w:rPr>
                <w:b/>
                <w:bCs/>
                <w:szCs w:val="24"/>
                <w:lang w:val="pt-BR"/>
              </w:rPr>
            </w:pPr>
            <w:r>
              <w:rPr>
                <w:b/>
                <w:bCs/>
                <w:szCs w:val="24"/>
                <w:lang w:val="pt-BR"/>
              </w:rPr>
              <w:t>15,90</w:t>
            </w:r>
          </w:p>
        </w:tc>
        <w:tc>
          <w:tcPr>
            <w:tcW w:w="828" w:type="dxa"/>
          </w:tcPr>
          <w:p w14:paraId="7E5F2FFC" w14:textId="77777777" w:rsidR="00295AE1" w:rsidRPr="00084331" w:rsidRDefault="00295AE1">
            <w:pPr>
              <w:pStyle w:val="Paragraph"/>
              <w:jc w:val="center"/>
              <w:rPr>
                <w:b/>
                <w:bCs/>
                <w:szCs w:val="24"/>
                <w:lang w:val="pt-BR"/>
              </w:rPr>
            </w:pPr>
            <w:r w:rsidRPr="00084331">
              <w:rPr>
                <w:b/>
                <w:bCs/>
                <w:szCs w:val="24"/>
                <w:lang w:val="pt-BR"/>
              </w:rPr>
              <w:t>6,72</w:t>
            </w:r>
          </w:p>
        </w:tc>
      </w:tr>
      <w:tr w:rsidR="009A6586" w:rsidRPr="00084331" w14:paraId="7E5F3003" w14:textId="77777777" w:rsidTr="009A6586">
        <w:tc>
          <w:tcPr>
            <w:tcW w:w="4890" w:type="dxa"/>
          </w:tcPr>
          <w:p w14:paraId="7E5F2FFE" w14:textId="77777777" w:rsidR="00295AE1" w:rsidRPr="00084331" w:rsidRDefault="00295AE1">
            <w:pPr>
              <w:pStyle w:val="Paragraph"/>
              <w:rPr>
                <w:szCs w:val="24"/>
                <w:lang w:val="pt-BR"/>
              </w:rPr>
            </w:pPr>
            <w:r w:rsidRPr="00084331">
              <w:rPr>
                <w:szCs w:val="24"/>
                <w:lang w:val="pt-BR"/>
              </w:rPr>
              <w:t>Aprimoramento da Gestão Tributária e Financeira</w:t>
            </w:r>
          </w:p>
        </w:tc>
        <w:tc>
          <w:tcPr>
            <w:tcW w:w="872" w:type="dxa"/>
          </w:tcPr>
          <w:p w14:paraId="7E5F2FFF" w14:textId="77777777" w:rsidR="00295AE1" w:rsidRPr="00084331" w:rsidRDefault="00295AE1">
            <w:pPr>
              <w:pStyle w:val="Paragraph"/>
              <w:jc w:val="center"/>
              <w:rPr>
                <w:b/>
                <w:bCs/>
                <w:szCs w:val="24"/>
                <w:lang w:val="pt-BR"/>
              </w:rPr>
            </w:pPr>
          </w:p>
        </w:tc>
        <w:tc>
          <w:tcPr>
            <w:tcW w:w="994" w:type="dxa"/>
          </w:tcPr>
          <w:p w14:paraId="7E5F3000" w14:textId="77777777" w:rsidR="00295AE1" w:rsidRPr="00084331" w:rsidRDefault="00B62221">
            <w:pPr>
              <w:pStyle w:val="Paragraph"/>
              <w:jc w:val="center"/>
              <w:rPr>
                <w:szCs w:val="24"/>
                <w:lang w:val="pt-BR"/>
              </w:rPr>
            </w:pPr>
            <w:r>
              <w:rPr>
                <w:szCs w:val="24"/>
                <w:lang w:val="pt-BR"/>
              </w:rPr>
              <w:t>7,89</w:t>
            </w:r>
          </w:p>
        </w:tc>
        <w:tc>
          <w:tcPr>
            <w:tcW w:w="991" w:type="dxa"/>
          </w:tcPr>
          <w:p w14:paraId="7E5F3001" w14:textId="77777777" w:rsidR="00295AE1" w:rsidRPr="00084331" w:rsidRDefault="00B62221">
            <w:pPr>
              <w:pStyle w:val="Paragraph"/>
              <w:jc w:val="center"/>
              <w:rPr>
                <w:szCs w:val="24"/>
                <w:lang w:val="pt-BR"/>
              </w:rPr>
            </w:pPr>
            <w:r>
              <w:rPr>
                <w:szCs w:val="24"/>
                <w:lang w:val="pt-BR"/>
              </w:rPr>
              <w:t>7,89</w:t>
            </w:r>
          </w:p>
        </w:tc>
        <w:tc>
          <w:tcPr>
            <w:tcW w:w="828" w:type="dxa"/>
          </w:tcPr>
          <w:p w14:paraId="7E5F3002" w14:textId="77777777" w:rsidR="00295AE1" w:rsidRPr="00084331" w:rsidRDefault="00295AE1">
            <w:pPr>
              <w:pStyle w:val="Paragraph"/>
              <w:jc w:val="center"/>
              <w:rPr>
                <w:szCs w:val="24"/>
                <w:lang w:val="pt-BR"/>
              </w:rPr>
            </w:pPr>
            <w:r w:rsidRPr="00084331">
              <w:rPr>
                <w:szCs w:val="24"/>
                <w:lang w:val="pt-BR"/>
              </w:rPr>
              <w:t>3,33</w:t>
            </w:r>
          </w:p>
        </w:tc>
      </w:tr>
      <w:tr w:rsidR="009A6586" w:rsidRPr="00084331" w14:paraId="7E5F3009" w14:textId="77777777" w:rsidTr="009A6586">
        <w:tc>
          <w:tcPr>
            <w:tcW w:w="4890" w:type="dxa"/>
          </w:tcPr>
          <w:p w14:paraId="7E5F3004" w14:textId="77777777" w:rsidR="00295AE1" w:rsidRPr="00F443F9" w:rsidRDefault="00295AE1">
            <w:pPr>
              <w:pStyle w:val="Paragraph"/>
              <w:rPr>
                <w:sz w:val="22"/>
                <w:szCs w:val="22"/>
                <w:lang w:val="pt-BR"/>
              </w:rPr>
            </w:pPr>
            <w:r w:rsidRPr="00F443F9">
              <w:rPr>
                <w:sz w:val="22"/>
                <w:szCs w:val="22"/>
                <w:lang w:val="pt-BR"/>
              </w:rPr>
              <w:t>Fortalecimento do Planejamento e Gestão Urbana</w:t>
            </w:r>
          </w:p>
        </w:tc>
        <w:tc>
          <w:tcPr>
            <w:tcW w:w="872" w:type="dxa"/>
          </w:tcPr>
          <w:p w14:paraId="7E5F3005" w14:textId="77777777" w:rsidR="00295AE1" w:rsidRPr="00084331" w:rsidRDefault="00295AE1">
            <w:pPr>
              <w:pStyle w:val="Paragraph"/>
              <w:jc w:val="center"/>
              <w:rPr>
                <w:b/>
                <w:bCs/>
                <w:szCs w:val="24"/>
                <w:lang w:val="pt-BR"/>
              </w:rPr>
            </w:pPr>
          </w:p>
        </w:tc>
        <w:tc>
          <w:tcPr>
            <w:tcW w:w="994" w:type="dxa"/>
          </w:tcPr>
          <w:p w14:paraId="7E5F3006" w14:textId="77777777" w:rsidR="00295AE1" w:rsidRPr="00084331" w:rsidRDefault="00B62221">
            <w:pPr>
              <w:pStyle w:val="Paragraph"/>
              <w:jc w:val="center"/>
              <w:rPr>
                <w:szCs w:val="24"/>
                <w:lang w:val="pt-BR"/>
              </w:rPr>
            </w:pPr>
            <w:r>
              <w:rPr>
                <w:szCs w:val="24"/>
                <w:lang w:val="pt-BR"/>
              </w:rPr>
              <w:t>7,10</w:t>
            </w:r>
          </w:p>
        </w:tc>
        <w:tc>
          <w:tcPr>
            <w:tcW w:w="991" w:type="dxa"/>
          </w:tcPr>
          <w:p w14:paraId="7E5F3007" w14:textId="77777777" w:rsidR="00295AE1" w:rsidRPr="00084331" w:rsidRDefault="00B62221">
            <w:pPr>
              <w:pStyle w:val="Paragraph"/>
              <w:jc w:val="center"/>
              <w:rPr>
                <w:szCs w:val="24"/>
                <w:lang w:val="pt-BR"/>
              </w:rPr>
            </w:pPr>
            <w:r>
              <w:rPr>
                <w:szCs w:val="24"/>
                <w:lang w:val="pt-BR"/>
              </w:rPr>
              <w:t>7,10</w:t>
            </w:r>
          </w:p>
        </w:tc>
        <w:tc>
          <w:tcPr>
            <w:tcW w:w="828" w:type="dxa"/>
          </w:tcPr>
          <w:p w14:paraId="7E5F3008" w14:textId="77777777" w:rsidR="00295AE1" w:rsidRPr="00084331" w:rsidRDefault="00295AE1">
            <w:pPr>
              <w:pStyle w:val="Paragraph"/>
              <w:jc w:val="center"/>
              <w:rPr>
                <w:szCs w:val="24"/>
                <w:lang w:val="pt-BR"/>
              </w:rPr>
            </w:pPr>
            <w:r w:rsidRPr="00084331">
              <w:rPr>
                <w:szCs w:val="24"/>
                <w:lang w:val="pt-BR"/>
              </w:rPr>
              <w:t>3,00</w:t>
            </w:r>
          </w:p>
        </w:tc>
      </w:tr>
      <w:tr w:rsidR="009A6586" w:rsidRPr="00084331" w14:paraId="7E5F300F" w14:textId="77777777" w:rsidTr="009A6586">
        <w:tc>
          <w:tcPr>
            <w:tcW w:w="4890" w:type="dxa"/>
          </w:tcPr>
          <w:p w14:paraId="7E5F300A" w14:textId="77777777" w:rsidR="00295AE1" w:rsidRPr="00084331" w:rsidRDefault="00295AE1">
            <w:pPr>
              <w:pStyle w:val="Paragraph"/>
              <w:rPr>
                <w:szCs w:val="24"/>
                <w:lang w:val="pt-BR"/>
              </w:rPr>
            </w:pPr>
            <w:r w:rsidRPr="00084331">
              <w:rPr>
                <w:szCs w:val="24"/>
                <w:lang w:val="pt-BR"/>
              </w:rPr>
              <w:t>Modernização da Área de Governo Eletrônico</w:t>
            </w:r>
          </w:p>
        </w:tc>
        <w:tc>
          <w:tcPr>
            <w:tcW w:w="872" w:type="dxa"/>
          </w:tcPr>
          <w:p w14:paraId="7E5F300B" w14:textId="77777777" w:rsidR="00295AE1" w:rsidRPr="00084331" w:rsidRDefault="00295AE1">
            <w:pPr>
              <w:pStyle w:val="Paragraph"/>
              <w:jc w:val="center"/>
              <w:rPr>
                <w:b/>
                <w:bCs/>
                <w:szCs w:val="24"/>
                <w:lang w:val="pt-BR"/>
              </w:rPr>
            </w:pPr>
          </w:p>
        </w:tc>
        <w:tc>
          <w:tcPr>
            <w:tcW w:w="994" w:type="dxa"/>
          </w:tcPr>
          <w:p w14:paraId="7E5F300C" w14:textId="77777777" w:rsidR="00295AE1" w:rsidRPr="00084331" w:rsidRDefault="00B62221">
            <w:pPr>
              <w:pStyle w:val="Paragraph"/>
              <w:jc w:val="center"/>
              <w:rPr>
                <w:szCs w:val="24"/>
                <w:lang w:val="pt-BR"/>
              </w:rPr>
            </w:pPr>
            <w:r>
              <w:rPr>
                <w:szCs w:val="24"/>
                <w:lang w:val="pt-BR"/>
              </w:rPr>
              <w:t>0,79</w:t>
            </w:r>
          </w:p>
        </w:tc>
        <w:tc>
          <w:tcPr>
            <w:tcW w:w="991" w:type="dxa"/>
          </w:tcPr>
          <w:p w14:paraId="7E5F300D" w14:textId="77777777" w:rsidR="00295AE1" w:rsidRPr="00084331" w:rsidRDefault="00B62221">
            <w:pPr>
              <w:pStyle w:val="Paragraph"/>
              <w:jc w:val="center"/>
              <w:rPr>
                <w:szCs w:val="24"/>
                <w:lang w:val="pt-BR"/>
              </w:rPr>
            </w:pPr>
            <w:r>
              <w:rPr>
                <w:szCs w:val="24"/>
                <w:lang w:val="pt-BR"/>
              </w:rPr>
              <w:t>0,79</w:t>
            </w:r>
          </w:p>
        </w:tc>
        <w:tc>
          <w:tcPr>
            <w:tcW w:w="828" w:type="dxa"/>
          </w:tcPr>
          <w:p w14:paraId="7E5F300E" w14:textId="77777777" w:rsidR="00295AE1" w:rsidRPr="00084331" w:rsidRDefault="00295AE1">
            <w:pPr>
              <w:pStyle w:val="Paragraph"/>
              <w:jc w:val="center"/>
              <w:rPr>
                <w:szCs w:val="24"/>
                <w:lang w:val="pt-BR"/>
              </w:rPr>
            </w:pPr>
            <w:r w:rsidRPr="00084331">
              <w:rPr>
                <w:szCs w:val="24"/>
                <w:lang w:val="pt-BR"/>
              </w:rPr>
              <w:t>0,33</w:t>
            </w:r>
          </w:p>
        </w:tc>
      </w:tr>
      <w:tr w:rsidR="009A6586" w:rsidRPr="00084331" w14:paraId="7E5F3015" w14:textId="77777777" w:rsidTr="009A6586">
        <w:tc>
          <w:tcPr>
            <w:tcW w:w="4890" w:type="dxa"/>
          </w:tcPr>
          <w:p w14:paraId="7E5F3010" w14:textId="77777777" w:rsidR="00295AE1" w:rsidRPr="00084331" w:rsidRDefault="00295AE1">
            <w:pPr>
              <w:pStyle w:val="Paragraph"/>
              <w:rPr>
                <w:szCs w:val="24"/>
                <w:lang w:val="pt-BR"/>
              </w:rPr>
            </w:pPr>
            <w:r w:rsidRPr="00084331">
              <w:rPr>
                <w:szCs w:val="24"/>
                <w:lang w:val="pt-BR"/>
              </w:rPr>
              <w:t>Capacitação de Servidores</w:t>
            </w:r>
          </w:p>
        </w:tc>
        <w:tc>
          <w:tcPr>
            <w:tcW w:w="872" w:type="dxa"/>
          </w:tcPr>
          <w:p w14:paraId="7E5F3011" w14:textId="77777777" w:rsidR="00295AE1" w:rsidRPr="00084331" w:rsidRDefault="00295AE1">
            <w:pPr>
              <w:pStyle w:val="Paragraph"/>
              <w:jc w:val="center"/>
              <w:rPr>
                <w:b/>
                <w:bCs/>
                <w:szCs w:val="24"/>
                <w:lang w:val="pt-BR"/>
              </w:rPr>
            </w:pPr>
          </w:p>
        </w:tc>
        <w:tc>
          <w:tcPr>
            <w:tcW w:w="994" w:type="dxa"/>
          </w:tcPr>
          <w:p w14:paraId="7E5F3012" w14:textId="77777777" w:rsidR="00295AE1" w:rsidRPr="00084331" w:rsidRDefault="00B62221">
            <w:pPr>
              <w:pStyle w:val="Paragraph"/>
              <w:jc w:val="center"/>
              <w:rPr>
                <w:szCs w:val="24"/>
                <w:lang w:val="pt-BR"/>
              </w:rPr>
            </w:pPr>
            <w:r>
              <w:rPr>
                <w:szCs w:val="24"/>
                <w:lang w:val="pt-BR"/>
              </w:rPr>
              <w:t>0,12</w:t>
            </w:r>
          </w:p>
        </w:tc>
        <w:tc>
          <w:tcPr>
            <w:tcW w:w="991" w:type="dxa"/>
          </w:tcPr>
          <w:p w14:paraId="7E5F3013" w14:textId="77777777" w:rsidR="00295AE1" w:rsidRPr="00084331" w:rsidRDefault="00B62221">
            <w:pPr>
              <w:pStyle w:val="Paragraph"/>
              <w:jc w:val="center"/>
              <w:rPr>
                <w:szCs w:val="24"/>
                <w:lang w:val="pt-BR"/>
              </w:rPr>
            </w:pPr>
            <w:r>
              <w:rPr>
                <w:szCs w:val="24"/>
                <w:lang w:val="pt-BR"/>
              </w:rPr>
              <w:t>0,12</w:t>
            </w:r>
          </w:p>
        </w:tc>
        <w:tc>
          <w:tcPr>
            <w:tcW w:w="828" w:type="dxa"/>
          </w:tcPr>
          <w:p w14:paraId="7E5F3014" w14:textId="77777777" w:rsidR="00295AE1" w:rsidRPr="00084331" w:rsidRDefault="00295AE1">
            <w:pPr>
              <w:pStyle w:val="Paragraph"/>
              <w:jc w:val="center"/>
              <w:rPr>
                <w:szCs w:val="24"/>
                <w:lang w:val="pt-BR"/>
              </w:rPr>
            </w:pPr>
            <w:r w:rsidRPr="00084331">
              <w:rPr>
                <w:szCs w:val="24"/>
                <w:lang w:val="pt-BR"/>
              </w:rPr>
              <w:t>0,05</w:t>
            </w:r>
          </w:p>
        </w:tc>
      </w:tr>
      <w:tr w:rsidR="009A6586" w:rsidRPr="00084331" w14:paraId="7E5F301B" w14:textId="77777777" w:rsidTr="009A6586">
        <w:tc>
          <w:tcPr>
            <w:tcW w:w="4890" w:type="dxa"/>
          </w:tcPr>
          <w:p w14:paraId="7E5F3016" w14:textId="77777777" w:rsidR="00295AE1" w:rsidRPr="00084331" w:rsidRDefault="00295AE1">
            <w:pPr>
              <w:pStyle w:val="Paragraph"/>
              <w:rPr>
                <w:szCs w:val="24"/>
                <w:lang w:val="pt-BR"/>
              </w:rPr>
            </w:pPr>
            <w:r w:rsidRPr="00084331">
              <w:rPr>
                <w:b/>
                <w:bCs/>
                <w:szCs w:val="24"/>
                <w:lang w:val="pt-BR"/>
              </w:rPr>
              <w:t>1.2 Subcomponente II – Demais municípios</w:t>
            </w:r>
          </w:p>
        </w:tc>
        <w:tc>
          <w:tcPr>
            <w:tcW w:w="872" w:type="dxa"/>
          </w:tcPr>
          <w:p w14:paraId="7E5F3017" w14:textId="77777777" w:rsidR="00295AE1" w:rsidRPr="00084331" w:rsidRDefault="00295AE1">
            <w:pPr>
              <w:pStyle w:val="Paragraph"/>
              <w:jc w:val="center"/>
              <w:rPr>
                <w:b/>
                <w:bCs/>
                <w:szCs w:val="24"/>
                <w:lang w:val="pt-BR"/>
              </w:rPr>
            </w:pPr>
          </w:p>
        </w:tc>
        <w:tc>
          <w:tcPr>
            <w:tcW w:w="994" w:type="dxa"/>
          </w:tcPr>
          <w:p w14:paraId="7E5F3018" w14:textId="77777777" w:rsidR="00295AE1" w:rsidRPr="00084331" w:rsidRDefault="00B62221">
            <w:pPr>
              <w:pStyle w:val="Paragraph"/>
              <w:jc w:val="center"/>
              <w:rPr>
                <w:b/>
                <w:bCs/>
                <w:szCs w:val="24"/>
                <w:lang w:val="pt-BR"/>
              </w:rPr>
            </w:pPr>
            <w:r>
              <w:rPr>
                <w:b/>
                <w:bCs/>
                <w:szCs w:val="24"/>
                <w:lang w:val="pt-BR"/>
              </w:rPr>
              <w:t>16,45</w:t>
            </w:r>
          </w:p>
        </w:tc>
        <w:tc>
          <w:tcPr>
            <w:tcW w:w="991" w:type="dxa"/>
          </w:tcPr>
          <w:p w14:paraId="7E5F3019" w14:textId="77777777" w:rsidR="00295AE1" w:rsidRPr="00084331" w:rsidRDefault="00B62221">
            <w:pPr>
              <w:pStyle w:val="Paragraph"/>
              <w:jc w:val="center"/>
              <w:rPr>
                <w:b/>
                <w:bCs/>
                <w:szCs w:val="24"/>
                <w:lang w:val="pt-BR"/>
              </w:rPr>
            </w:pPr>
            <w:r>
              <w:rPr>
                <w:b/>
                <w:bCs/>
                <w:szCs w:val="24"/>
                <w:lang w:val="pt-BR"/>
              </w:rPr>
              <w:t>16,45</w:t>
            </w:r>
          </w:p>
        </w:tc>
        <w:tc>
          <w:tcPr>
            <w:tcW w:w="828" w:type="dxa"/>
          </w:tcPr>
          <w:p w14:paraId="7E5F301A" w14:textId="77777777" w:rsidR="00295AE1" w:rsidRPr="00084331" w:rsidRDefault="00295AE1">
            <w:pPr>
              <w:pStyle w:val="Paragraph"/>
              <w:jc w:val="center"/>
              <w:rPr>
                <w:b/>
                <w:bCs/>
                <w:szCs w:val="24"/>
                <w:lang w:val="pt-BR"/>
              </w:rPr>
            </w:pPr>
            <w:r w:rsidRPr="00084331">
              <w:rPr>
                <w:b/>
                <w:bCs/>
                <w:szCs w:val="24"/>
                <w:lang w:val="pt-BR"/>
              </w:rPr>
              <w:t>6,95</w:t>
            </w:r>
          </w:p>
        </w:tc>
      </w:tr>
      <w:tr w:rsidR="009A6586" w:rsidRPr="00084331" w14:paraId="7E5F3021" w14:textId="77777777" w:rsidTr="009A6586">
        <w:tc>
          <w:tcPr>
            <w:tcW w:w="4890" w:type="dxa"/>
          </w:tcPr>
          <w:p w14:paraId="7E5F301C" w14:textId="77777777" w:rsidR="00295AE1" w:rsidRPr="00084331" w:rsidRDefault="00295AE1">
            <w:pPr>
              <w:pStyle w:val="Paragraph"/>
              <w:rPr>
                <w:szCs w:val="24"/>
                <w:lang w:val="pt-BR"/>
              </w:rPr>
            </w:pPr>
            <w:r w:rsidRPr="00084331">
              <w:rPr>
                <w:szCs w:val="24"/>
                <w:lang w:val="pt-BR"/>
              </w:rPr>
              <w:t>Fortalecimento da Gestão Tributária</w:t>
            </w:r>
          </w:p>
        </w:tc>
        <w:tc>
          <w:tcPr>
            <w:tcW w:w="872" w:type="dxa"/>
          </w:tcPr>
          <w:p w14:paraId="7E5F301D" w14:textId="77777777" w:rsidR="00295AE1" w:rsidRPr="00084331" w:rsidRDefault="00295AE1">
            <w:pPr>
              <w:pStyle w:val="Paragraph"/>
              <w:jc w:val="center"/>
              <w:rPr>
                <w:b/>
                <w:bCs/>
                <w:szCs w:val="24"/>
                <w:lang w:val="pt-BR"/>
              </w:rPr>
            </w:pPr>
          </w:p>
        </w:tc>
        <w:tc>
          <w:tcPr>
            <w:tcW w:w="994" w:type="dxa"/>
          </w:tcPr>
          <w:p w14:paraId="7E5F301E" w14:textId="77777777" w:rsidR="00295AE1" w:rsidRPr="00084331" w:rsidRDefault="00B62221">
            <w:pPr>
              <w:pStyle w:val="Paragraph"/>
              <w:jc w:val="center"/>
              <w:rPr>
                <w:szCs w:val="24"/>
                <w:lang w:val="pt-BR"/>
              </w:rPr>
            </w:pPr>
            <w:r>
              <w:rPr>
                <w:szCs w:val="24"/>
                <w:lang w:val="pt-BR"/>
              </w:rPr>
              <w:t>0,59</w:t>
            </w:r>
          </w:p>
        </w:tc>
        <w:tc>
          <w:tcPr>
            <w:tcW w:w="991" w:type="dxa"/>
          </w:tcPr>
          <w:p w14:paraId="7E5F301F" w14:textId="77777777" w:rsidR="00295AE1" w:rsidRPr="00084331" w:rsidRDefault="00B62221">
            <w:pPr>
              <w:pStyle w:val="Paragraph"/>
              <w:jc w:val="center"/>
              <w:rPr>
                <w:szCs w:val="24"/>
                <w:lang w:val="pt-BR"/>
              </w:rPr>
            </w:pPr>
            <w:r>
              <w:rPr>
                <w:szCs w:val="24"/>
                <w:lang w:val="pt-BR"/>
              </w:rPr>
              <w:t>0,59</w:t>
            </w:r>
          </w:p>
        </w:tc>
        <w:tc>
          <w:tcPr>
            <w:tcW w:w="828" w:type="dxa"/>
          </w:tcPr>
          <w:p w14:paraId="7E5F3020" w14:textId="77777777" w:rsidR="00295AE1" w:rsidRPr="00084331" w:rsidRDefault="00295AE1">
            <w:pPr>
              <w:pStyle w:val="Paragraph"/>
              <w:jc w:val="center"/>
              <w:rPr>
                <w:szCs w:val="24"/>
                <w:lang w:val="pt-BR"/>
              </w:rPr>
            </w:pPr>
            <w:r w:rsidRPr="00084331">
              <w:rPr>
                <w:szCs w:val="24"/>
                <w:lang w:val="pt-BR"/>
              </w:rPr>
              <w:t>0,25</w:t>
            </w:r>
          </w:p>
        </w:tc>
      </w:tr>
      <w:tr w:rsidR="009A6586" w:rsidRPr="00084331" w14:paraId="7E5F3027" w14:textId="77777777" w:rsidTr="009A6586">
        <w:tc>
          <w:tcPr>
            <w:tcW w:w="4890" w:type="dxa"/>
          </w:tcPr>
          <w:p w14:paraId="7E5F3022" w14:textId="77777777" w:rsidR="00295AE1" w:rsidRPr="00F443F9" w:rsidRDefault="00295AE1">
            <w:pPr>
              <w:pStyle w:val="Paragraph"/>
              <w:rPr>
                <w:sz w:val="22"/>
                <w:szCs w:val="22"/>
                <w:lang w:val="pt-BR"/>
              </w:rPr>
            </w:pPr>
            <w:r w:rsidRPr="00F443F9">
              <w:rPr>
                <w:sz w:val="22"/>
                <w:szCs w:val="22"/>
                <w:lang w:val="pt-BR"/>
              </w:rPr>
              <w:t>Fortalecimento do Planejamento e Gestão Urbana</w:t>
            </w:r>
          </w:p>
        </w:tc>
        <w:tc>
          <w:tcPr>
            <w:tcW w:w="872" w:type="dxa"/>
          </w:tcPr>
          <w:p w14:paraId="7E5F3023" w14:textId="77777777" w:rsidR="00295AE1" w:rsidRPr="00084331" w:rsidRDefault="00295AE1">
            <w:pPr>
              <w:pStyle w:val="Paragraph"/>
              <w:jc w:val="center"/>
              <w:rPr>
                <w:b/>
                <w:bCs/>
                <w:szCs w:val="24"/>
                <w:lang w:val="pt-BR"/>
              </w:rPr>
            </w:pPr>
          </w:p>
        </w:tc>
        <w:tc>
          <w:tcPr>
            <w:tcW w:w="994" w:type="dxa"/>
          </w:tcPr>
          <w:p w14:paraId="7E5F3024" w14:textId="77777777" w:rsidR="00295AE1" w:rsidRPr="00084331" w:rsidRDefault="00B62221">
            <w:pPr>
              <w:pStyle w:val="Paragraph"/>
              <w:jc w:val="center"/>
              <w:rPr>
                <w:szCs w:val="24"/>
                <w:lang w:val="pt-BR"/>
              </w:rPr>
            </w:pPr>
            <w:r>
              <w:rPr>
                <w:szCs w:val="24"/>
                <w:lang w:val="pt-BR"/>
              </w:rPr>
              <w:t>15,78</w:t>
            </w:r>
          </w:p>
        </w:tc>
        <w:tc>
          <w:tcPr>
            <w:tcW w:w="991" w:type="dxa"/>
          </w:tcPr>
          <w:p w14:paraId="7E5F3025" w14:textId="77777777" w:rsidR="00295AE1" w:rsidRPr="00084331" w:rsidRDefault="00B62221">
            <w:pPr>
              <w:pStyle w:val="Paragraph"/>
              <w:jc w:val="center"/>
              <w:rPr>
                <w:szCs w:val="24"/>
                <w:lang w:val="pt-BR"/>
              </w:rPr>
            </w:pPr>
            <w:r>
              <w:rPr>
                <w:szCs w:val="24"/>
                <w:lang w:val="pt-BR"/>
              </w:rPr>
              <w:t>15,78</w:t>
            </w:r>
          </w:p>
        </w:tc>
        <w:tc>
          <w:tcPr>
            <w:tcW w:w="828" w:type="dxa"/>
          </w:tcPr>
          <w:p w14:paraId="7E5F3026" w14:textId="77777777" w:rsidR="00295AE1" w:rsidRPr="00084331" w:rsidRDefault="00295AE1">
            <w:pPr>
              <w:pStyle w:val="Paragraph"/>
              <w:jc w:val="center"/>
              <w:rPr>
                <w:szCs w:val="24"/>
                <w:lang w:val="pt-BR"/>
              </w:rPr>
            </w:pPr>
            <w:r w:rsidRPr="00084331">
              <w:rPr>
                <w:szCs w:val="24"/>
                <w:lang w:val="pt-BR"/>
              </w:rPr>
              <w:t>6,67</w:t>
            </w:r>
          </w:p>
        </w:tc>
      </w:tr>
      <w:tr w:rsidR="009A6586" w:rsidRPr="00084331" w14:paraId="7E5F302D" w14:textId="77777777" w:rsidTr="009A6586">
        <w:tc>
          <w:tcPr>
            <w:tcW w:w="4890" w:type="dxa"/>
          </w:tcPr>
          <w:p w14:paraId="7E5F3028" w14:textId="77777777" w:rsidR="00295AE1" w:rsidRPr="00084331" w:rsidRDefault="00295AE1">
            <w:pPr>
              <w:pStyle w:val="Paragraph"/>
              <w:rPr>
                <w:b/>
                <w:bCs/>
                <w:szCs w:val="24"/>
                <w:lang w:val="pt-BR"/>
              </w:rPr>
            </w:pPr>
            <w:r w:rsidRPr="00084331">
              <w:rPr>
                <w:szCs w:val="24"/>
                <w:lang w:val="pt-BR"/>
              </w:rPr>
              <w:t>Capacitação de Servidores e Conselheiros dos Planos Diretores</w:t>
            </w:r>
          </w:p>
        </w:tc>
        <w:tc>
          <w:tcPr>
            <w:tcW w:w="872" w:type="dxa"/>
          </w:tcPr>
          <w:p w14:paraId="7E5F3029" w14:textId="77777777" w:rsidR="00295AE1" w:rsidRPr="00084331" w:rsidRDefault="00295AE1">
            <w:pPr>
              <w:pStyle w:val="Paragraph"/>
              <w:jc w:val="center"/>
              <w:rPr>
                <w:b/>
                <w:bCs/>
                <w:szCs w:val="24"/>
                <w:lang w:val="pt-BR"/>
              </w:rPr>
            </w:pPr>
          </w:p>
        </w:tc>
        <w:tc>
          <w:tcPr>
            <w:tcW w:w="994" w:type="dxa"/>
          </w:tcPr>
          <w:p w14:paraId="7E5F302A" w14:textId="77777777" w:rsidR="00295AE1" w:rsidRPr="00084331" w:rsidRDefault="00B62221">
            <w:pPr>
              <w:pStyle w:val="Paragraph"/>
              <w:jc w:val="center"/>
              <w:rPr>
                <w:szCs w:val="24"/>
                <w:lang w:val="pt-BR"/>
              </w:rPr>
            </w:pPr>
            <w:r>
              <w:rPr>
                <w:szCs w:val="24"/>
                <w:lang w:val="pt-BR"/>
              </w:rPr>
              <w:t>0,08</w:t>
            </w:r>
          </w:p>
        </w:tc>
        <w:tc>
          <w:tcPr>
            <w:tcW w:w="991" w:type="dxa"/>
          </w:tcPr>
          <w:p w14:paraId="7E5F302B" w14:textId="77777777" w:rsidR="00295AE1" w:rsidRPr="00084331" w:rsidRDefault="00B62221">
            <w:pPr>
              <w:pStyle w:val="Paragraph"/>
              <w:jc w:val="center"/>
              <w:rPr>
                <w:szCs w:val="24"/>
                <w:lang w:val="pt-BR"/>
              </w:rPr>
            </w:pPr>
            <w:r>
              <w:rPr>
                <w:szCs w:val="24"/>
                <w:lang w:val="pt-BR"/>
              </w:rPr>
              <w:t>0,08</w:t>
            </w:r>
          </w:p>
        </w:tc>
        <w:tc>
          <w:tcPr>
            <w:tcW w:w="828" w:type="dxa"/>
          </w:tcPr>
          <w:p w14:paraId="7E5F302C" w14:textId="77777777" w:rsidR="00295AE1" w:rsidRPr="00084331" w:rsidRDefault="00295AE1">
            <w:pPr>
              <w:pStyle w:val="Paragraph"/>
              <w:jc w:val="center"/>
              <w:rPr>
                <w:szCs w:val="24"/>
                <w:lang w:val="pt-BR"/>
              </w:rPr>
            </w:pPr>
            <w:r w:rsidRPr="00084331">
              <w:rPr>
                <w:szCs w:val="24"/>
                <w:lang w:val="pt-BR"/>
              </w:rPr>
              <w:t>0,03</w:t>
            </w:r>
          </w:p>
        </w:tc>
      </w:tr>
      <w:tr w:rsidR="009A6586" w:rsidRPr="00084331" w14:paraId="7E5F3033" w14:textId="77777777" w:rsidTr="009A6586">
        <w:tc>
          <w:tcPr>
            <w:tcW w:w="4890" w:type="dxa"/>
          </w:tcPr>
          <w:p w14:paraId="7E5F302E" w14:textId="77777777" w:rsidR="00295AE1" w:rsidRPr="00084331" w:rsidRDefault="00295AE1">
            <w:pPr>
              <w:pStyle w:val="Paragraph"/>
              <w:rPr>
                <w:b/>
                <w:bCs/>
                <w:szCs w:val="24"/>
                <w:lang w:val="pt-BR"/>
              </w:rPr>
            </w:pPr>
            <w:r w:rsidRPr="00084331">
              <w:rPr>
                <w:b/>
                <w:bCs/>
                <w:szCs w:val="24"/>
                <w:lang w:val="pt-BR"/>
              </w:rPr>
              <w:t>2. Componente de Infraestrutura</w:t>
            </w:r>
          </w:p>
        </w:tc>
        <w:tc>
          <w:tcPr>
            <w:tcW w:w="872" w:type="dxa"/>
          </w:tcPr>
          <w:p w14:paraId="7E5F302F" w14:textId="77777777" w:rsidR="00295AE1" w:rsidRPr="00084331" w:rsidRDefault="00B62221">
            <w:pPr>
              <w:pStyle w:val="Paragraph"/>
              <w:jc w:val="center"/>
              <w:rPr>
                <w:b/>
                <w:bCs/>
                <w:szCs w:val="24"/>
                <w:lang w:val="pt-BR"/>
              </w:rPr>
            </w:pPr>
            <w:r>
              <w:rPr>
                <w:b/>
                <w:bCs/>
                <w:szCs w:val="24"/>
                <w:lang w:val="pt-BR"/>
              </w:rPr>
              <w:t>107,12</w:t>
            </w:r>
          </w:p>
        </w:tc>
        <w:tc>
          <w:tcPr>
            <w:tcW w:w="994" w:type="dxa"/>
          </w:tcPr>
          <w:p w14:paraId="7E5F3030" w14:textId="77777777" w:rsidR="00295AE1" w:rsidRPr="00084331" w:rsidRDefault="00B62221">
            <w:pPr>
              <w:pStyle w:val="Paragraph"/>
              <w:jc w:val="center"/>
              <w:rPr>
                <w:b/>
                <w:bCs/>
                <w:szCs w:val="24"/>
                <w:lang w:val="pt-BR"/>
              </w:rPr>
            </w:pPr>
            <w:r>
              <w:rPr>
                <w:b/>
                <w:bCs/>
                <w:szCs w:val="24"/>
                <w:lang w:val="pt-BR"/>
              </w:rPr>
              <w:t>82,27</w:t>
            </w:r>
          </w:p>
        </w:tc>
        <w:tc>
          <w:tcPr>
            <w:tcW w:w="991" w:type="dxa"/>
          </w:tcPr>
          <w:p w14:paraId="7E5F3031" w14:textId="77777777" w:rsidR="00295AE1" w:rsidRPr="00084331" w:rsidRDefault="00B62221">
            <w:pPr>
              <w:pStyle w:val="Paragraph"/>
              <w:jc w:val="center"/>
              <w:rPr>
                <w:b/>
                <w:bCs/>
                <w:szCs w:val="24"/>
                <w:lang w:val="pt-BR"/>
              </w:rPr>
            </w:pPr>
            <w:r>
              <w:rPr>
                <w:b/>
                <w:bCs/>
                <w:szCs w:val="24"/>
                <w:lang w:val="pt-BR"/>
              </w:rPr>
              <w:t>189,39</w:t>
            </w:r>
          </w:p>
        </w:tc>
        <w:tc>
          <w:tcPr>
            <w:tcW w:w="828" w:type="dxa"/>
          </w:tcPr>
          <w:p w14:paraId="7E5F3032" w14:textId="77777777" w:rsidR="00295AE1" w:rsidRPr="00084331" w:rsidRDefault="00295AE1">
            <w:pPr>
              <w:pStyle w:val="Paragraph"/>
              <w:jc w:val="center"/>
              <w:rPr>
                <w:b/>
                <w:bCs/>
                <w:szCs w:val="24"/>
                <w:lang w:val="pt-BR"/>
              </w:rPr>
            </w:pPr>
            <w:r w:rsidRPr="00084331">
              <w:rPr>
                <w:b/>
                <w:bCs/>
                <w:szCs w:val="24"/>
                <w:lang w:val="pt-BR"/>
              </w:rPr>
              <w:t>80,00</w:t>
            </w:r>
          </w:p>
        </w:tc>
      </w:tr>
      <w:tr w:rsidR="009A6586" w:rsidRPr="00084331" w14:paraId="7E5F3039" w14:textId="77777777" w:rsidTr="009A6586">
        <w:tc>
          <w:tcPr>
            <w:tcW w:w="4890" w:type="dxa"/>
          </w:tcPr>
          <w:p w14:paraId="7E5F3034" w14:textId="77777777" w:rsidR="00295AE1" w:rsidRPr="00084331" w:rsidRDefault="00295AE1" w:rsidP="0054439B">
            <w:pPr>
              <w:pStyle w:val="Paragraph"/>
              <w:jc w:val="left"/>
              <w:rPr>
                <w:b/>
                <w:bCs/>
                <w:szCs w:val="24"/>
                <w:lang w:val="pt-BR"/>
              </w:rPr>
            </w:pPr>
            <w:r w:rsidRPr="00084331">
              <w:rPr>
                <w:b/>
                <w:bCs/>
                <w:szCs w:val="24"/>
                <w:lang w:val="pt-BR"/>
              </w:rPr>
              <w:t>2.1 Subcomponente I – Para os 32 municípios com população superior a 50.000 habitantes</w:t>
            </w:r>
          </w:p>
        </w:tc>
        <w:tc>
          <w:tcPr>
            <w:tcW w:w="872" w:type="dxa"/>
          </w:tcPr>
          <w:p w14:paraId="7E5F3035" w14:textId="77777777" w:rsidR="00295AE1" w:rsidRPr="00084331" w:rsidRDefault="00B62221">
            <w:pPr>
              <w:pStyle w:val="Paragraph"/>
              <w:jc w:val="center"/>
              <w:rPr>
                <w:b/>
                <w:bCs/>
                <w:szCs w:val="24"/>
                <w:lang w:val="pt-BR"/>
              </w:rPr>
            </w:pPr>
            <w:r>
              <w:rPr>
                <w:b/>
                <w:bCs/>
                <w:szCs w:val="24"/>
                <w:lang w:val="pt-BR"/>
              </w:rPr>
              <w:t>76,70</w:t>
            </w:r>
          </w:p>
        </w:tc>
        <w:tc>
          <w:tcPr>
            <w:tcW w:w="994" w:type="dxa"/>
          </w:tcPr>
          <w:p w14:paraId="7E5F3036" w14:textId="77777777" w:rsidR="00295AE1" w:rsidRPr="00084331" w:rsidRDefault="00B62221">
            <w:pPr>
              <w:pStyle w:val="Paragraph"/>
              <w:jc w:val="center"/>
              <w:rPr>
                <w:b/>
                <w:bCs/>
                <w:szCs w:val="24"/>
                <w:lang w:val="pt-BR"/>
              </w:rPr>
            </w:pPr>
            <w:r>
              <w:rPr>
                <w:b/>
                <w:bCs/>
                <w:szCs w:val="24"/>
                <w:lang w:val="pt-BR"/>
              </w:rPr>
              <w:t>36,93</w:t>
            </w:r>
          </w:p>
        </w:tc>
        <w:tc>
          <w:tcPr>
            <w:tcW w:w="991" w:type="dxa"/>
          </w:tcPr>
          <w:p w14:paraId="7E5F3037" w14:textId="77777777" w:rsidR="00295AE1" w:rsidRPr="00084331" w:rsidRDefault="00B62221">
            <w:pPr>
              <w:pStyle w:val="Paragraph"/>
              <w:jc w:val="center"/>
              <w:rPr>
                <w:b/>
                <w:bCs/>
                <w:szCs w:val="24"/>
                <w:lang w:val="pt-BR"/>
              </w:rPr>
            </w:pPr>
            <w:r>
              <w:rPr>
                <w:b/>
                <w:bCs/>
                <w:szCs w:val="24"/>
                <w:lang w:val="pt-BR"/>
              </w:rPr>
              <w:t>113,63</w:t>
            </w:r>
          </w:p>
        </w:tc>
        <w:tc>
          <w:tcPr>
            <w:tcW w:w="828" w:type="dxa"/>
          </w:tcPr>
          <w:p w14:paraId="7E5F3038" w14:textId="77777777" w:rsidR="00295AE1" w:rsidRPr="00084331" w:rsidRDefault="00295AE1">
            <w:pPr>
              <w:pStyle w:val="Paragraph"/>
              <w:jc w:val="center"/>
              <w:rPr>
                <w:b/>
                <w:bCs/>
                <w:szCs w:val="24"/>
                <w:lang w:val="pt-BR"/>
              </w:rPr>
            </w:pPr>
            <w:r w:rsidRPr="00084331">
              <w:rPr>
                <w:b/>
                <w:bCs/>
                <w:szCs w:val="24"/>
                <w:lang w:val="pt-BR"/>
              </w:rPr>
              <w:t>48,00</w:t>
            </w:r>
          </w:p>
        </w:tc>
      </w:tr>
      <w:tr w:rsidR="009A6586" w:rsidRPr="00084331" w14:paraId="7E5F303F" w14:textId="77777777" w:rsidTr="009A6586">
        <w:tc>
          <w:tcPr>
            <w:tcW w:w="4890" w:type="dxa"/>
          </w:tcPr>
          <w:p w14:paraId="7E5F303A" w14:textId="77777777" w:rsidR="00295AE1" w:rsidRPr="00084331" w:rsidRDefault="00295AE1">
            <w:pPr>
              <w:pStyle w:val="Paragraph"/>
              <w:rPr>
                <w:szCs w:val="24"/>
                <w:lang w:val="pt-BR"/>
              </w:rPr>
            </w:pPr>
            <w:r w:rsidRPr="00084331">
              <w:rPr>
                <w:szCs w:val="24"/>
                <w:lang w:val="pt-BR"/>
              </w:rPr>
              <w:t>Desevolvimento Urbano Integrado</w:t>
            </w:r>
            <w:r w:rsidR="00611F82">
              <w:rPr>
                <w:szCs w:val="24"/>
                <w:lang w:val="pt-BR"/>
              </w:rPr>
              <w:t xml:space="preserve"> Sustentavel e Resiliente</w:t>
            </w:r>
          </w:p>
        </w:tc>
        <w:tc>
          <w:tcPr>
            <w:tcW w:w="872" w:type="dxa"/>
          </w:tcPr>
          <w:p w14:paraId="7E5F303B" w14:textId="77777777" w:rsidR="00295AE1" w:rsidRPr="00084331" w:rsidRDefault="00B62221">
            <w:pPr>
              <w:pStyle w:val="Paragraph"/>
              <w:jc w:val="center"/>
              <w:rPr>
                <w:szCs w:val="24"/>
                <w:lang w:val="pt-BR"/>
              </w:rPr>
            </w:pPr>
            <w:r>
              <w:rPr>
                <w:szCs w:val="24"/>
                <w:lang w:val="pt-BR"/>
              </w:rPr>
              <w:t>25,85</w:t>
            </w:r>
          </w:p>
        </w:tc>
        <w:tc>
          <w:tcPr>
            <w:tcW w:w="994" w:type="dxa"/>
          </w:tcPr>
          <w:p w14:paraId="7E5F303C" w14:textId="77777777" w:rsidR="00295AE1" w:rsidRPr="00084331" w:rsidRDefault="00B62221">
            <w:pPr>
              <w:pStyle w:val="Paragraph"/>
              <w:jc w:val="center"/>
              <w:rPr>
                <w:szCs w:val="24"/>
                <w:lang w:val="pt-BR"/>
              </w:rPr>
            </w:pPr>
            <w:r>
              <w:rPr>
                <w:szCs w:val="24"/>
                <w:lang w:val="pt-BR"/>
              </w:rPr>
              <w:t>25,85</w:t>
            </w:r>
          </w:p>
        </w:tc>
        <w:tc>
          <w:tcPr>
            <w:tcW w:w="991" w:type="dxa"/>
          </w:tcPr>
          <w:p w14:paraId="7E5F303D" w14:textId="77777777" w:rsidR="00295AE1" w:rsidRPr="00084331" w:rsidRDefault="00B62221">
            <w:pPr>
              <w:pStyle w:val="Paragraph"/>
              <w:jc w:val="center"/>
              <w:rPr>
                <w:szCs w:val="24"/>
                <w:lang w:val="pt-BR"/>
              </w:rPr>
            </w:pPr>
            <w:r>
              <w:rPr>
                <w:szCs w:val="24"/>
                <w:lang w:val="pt-BR"/>
              </w:rPr>
              <w:t>51,70</w:t>
            </w:r>
          </w:p>
        </w:tc>
        <w:tc>
          <w:tcPr>
            <w:tcW w:w="828" w:type="dxa"/>
          </w:tcPr>
          <w:p w14:paraId="7E5F303E" w14:textId="77777777" w:rsidR="00295AE1" w:rsidRPr="00084331" w:rsidRDefault="00295AE1">
            <w:pPr>
              <w:pStyle w:val="Paragraph"/>
              <w:jc w:val="center"/>
              <w:rPr>
                <w:szCs w:val="24"/>
                <w:lang w:val="pt-BR"/>
              </w:rPr>
            </w:pPr>
            <w:r w:rsidRPr="00084331">
              <w:rPr>
                <w:szCs w:val="24"/>
                <w:lang w:val="pt-BR"/>
              </w:rPr>
              <w:t>21,84</w:t>
            </w:r>
          </w:p>
        </w:tc>
      </w:tr>
      <w:tr w:rsidR="009A6586" w:rsidRPr="00084331" w14:paraId="7E5F3045" w14:textId="77777777" w:rsidTr="009A6586">
        <w:tc>
          <w:tcPr>
            <w:tcW w:w="4890" w:type="dxa"/>
          </w:tcPr>
          <w:p w14:paraId="7E5F3040" w14:textId="77777777" w:rsidR="00295AE1" w:rsidRPr="00084331" w:rsidRDefault="00295AE1">
            <w:pPr>
              <w:pStyle w:val="Paragraph"/>
              <w:rPr>
                <w:szCs w:val="24"/>
                <w:lang w:val="pt-BR"/>
              </w:rPr>
            </w:pPr>
            <w:r w:rsidRPr="00084331">
              <w:rPr>
                <w:szCs w:val="24"/>
                <w:lang w:val="pt-BR"/>
              </w:rPr>
              <w:t>Mobilidade Urbana</w:t>
            </w:r>
          </w:p>
        </w:tc>
        <w:tc>
          <w:tcPr>
            <w:tcW w:w="872" w:type="dxa"/>
          </w:tcPr>
          <w:p w14:paraId="7E5F3041" w14:textId="77777777" w:rsidR="00295AE1" w:rsidRPr="00084331" w:rsidRDefault="00B62221">
            <w:pPr>
              <w:pStyle w:val="Paragraph"/>
              <w:jc w:val="center"/>
              <w:rPr>
                <w:szCs w:val="24"/>
                <w:lang w:val="pt-BR"/>
              </w:rPr>
            </w:pPr>
            <w:r>
              <w:rPr>
                <w:szCs w:val="24"/>
                <w:lang w:val="pt-BR"/>
              </w:rPr>
              <w:t>11,08</w:t>
            </w:r>
          </w:p>
        </w:tc>
        <w:tc>
          <w:tcPr>
            <w:tcW w:w="994" w:type="dxa"/>
          </w:tcPr>
          <w:p w14:paraId="7E5F3042" w14:textId="77777777" w:rsidR="00295AE1" w:rsidRPr="00084331" w:rsidRDefault="00B62221">
            <w:pPr>
              <w:pStyle w:val="Paragraph"/>
              <w:jc w:val="center"/>
              <w:rPr>
                <w:szCs w:val="24"/>
                <w:lang w:val="pt-BR"/>
              </w:rPr>
            </w:pPr>
            <w:r>
              <w:rPr>
                <w:szCs w:val="24"/>
                <w:lang w:val="pt-BR"/>
              </w:rPr>
              <w:t>11,08</w:t>
            </w:r>
          </w:p>
        </w:tc>
        <w:tc>
          <w:tcPr>
            <w:tcW w:w="991" w:type="dxa"/>
          </w:tcPr>
          <w:p w14:paraId="7E5F3043" w14:textId="77777777" w:rsidR="00295AE1" w:rsidRPr="00084331" w:rsidRDefault="00B62221">
            <w:pPr>
              <w:pStyle w:val="Paragraph"/>
              <w:jc w:val="center"/>
              <w:rPr>
                <w:szCs w:val="24"/>
                <w:lang w:val="pt-BR"/>
              </w:rPr>
            </w:pPr>
            <w:r>
              <w:rPr>
                <w:szCs w:val="24"/>
                <w:lang w:val="pt-BR"/>
              </w:rPr>
              <w:t>22,16</w:t>
            </w:r>
          </w:p>
        </w:tc>
        <w:tc>
          <w:tcPr>
            <w:tcW w:w="828" w:type="dxa"/>
          </w:tcPr>
          <w:p w14:paraId="7E5F3044" w14:textId="77777777" w:rsidR="00295AE1" w:rsidRPr="00084331" w:rsidRDefault="00295AE1">
            <w:pPr>
              <w:pStyle w:val="Paragraph"/>
              <w:jc w:val="center"/>
              <w:rPr>
                <w:szCs w:val="24"/>
                <w:lang w:val="pt-BR"/>
              </w:rPr>
            </w:pPr>
            <w:r w:rsidRPr="00084331">
              <w:rPr>
                <w:szCs w:val="24"/>
                <w:lang w:val="pt-BR"/>
              </w:rPr>
              <w:t>9,36</w:t>
            </w:r>
          </w:p>
        </w:tc>
      </w:tr>
      <w:tr w:rsidR="009A6586" w:rsidRPr="00084331" w14:paraId="7E5F304B" w14:textId="77777777" w:rsidTr="009A6586">
        <w:tc>
          <w:tcPr>
            <w:tcW w:w="4890" w:type="dxa"/>
          </w:tcPr>
          <w:p w14:paraId="7E5F3046" w14:textId="77777777" w:rsidR="00295AE1" w:rsidRPr="00084331" w:rsidRDefault="00295AE1">
            <w:pPr>
              <w:pStyle w:val="Paragraph"/>
              <w:rPr>
                <w:szCs w:val="24"/>
                <w:lang w:val="pt-BR"/>
              </w:rPr>
            </w:pPr>
            <w:r w:rsidRPr="00084331">
              <w:rPr>
                <w:szCs w:val="24"/>
                <w:lang w:val="pt-BR"/>
              </w:rPr>
              <w:t>Projetos Ambientais</w:t>
            </w:r>
          </w:p>
        </w:tc>
        <w:tc>
          <w:tcPr>
            <w:tcW w:w="872" w:type="dxa"/>
          </w:tcPr>
          <w:p w14:paraId="7E5F3047" w14:textId="77777777" w:rsidR="00295AE1" w:rsidRPr="00084331" w:rsidRDefault="00B62221">
            <w:pPr>
              <w:pStyle w:val="Paragraph"/>
              <w:jc w:val="center"/>
              <w:rPr>
                <w:szCs w:val="24"/>
                <w:lang w:val="pt-BR"/>
              </w:rPr>
            </w:pPr>
            <w:r>
              <w:rPr>
                <w:szCs w:val="24"/>
                <w:lang w:val="pt-BR"/>
              </w:rPr>
              <w:t>5,68</w:t>
            </w:r>
          </w:p>
        </w:tc>
        <w:tc>
          <w:tcPr>
            <w:tcW w:w="994" w:type="dxa"/>
          </w:tcPr>
          <w:p w14:paraId="7E5F3048" w14:textId="77777777" w:rsidR="00295AE1" w:rsidRPr="00084331" w:rsidRDefault="00295AE1">
            <w:pPr>
              <w:pStyle w:val="Paragraph"/>
              <w:jc w:val="center"/>
              <w:rPr>
                <w:szCs w:val="24"/>
                <w:lang w:val="pt-BR"/>
              </w:rPr>
            </w:pPr>
          </w:p>
        </w:tc>
        <w:tc>
          <w:tcPr>
            <w:tcW w:w="991" w:type="dxa"/>
          </w:tcPr>
          <w:p w14:paraId="7E5F3049" w14:textId="77777777" w:rsidR="00295AE1" w:rsidRPr="00084331" w:rsidRDefault="00B62221">
            <w:pPr>
              <w:pStyle w:val="Paragraph"/>
              <w:jc w:val="center"/>
              <w:rPr>
                <w:szCs w:val="24"/>
                <w:lang w:val="pt-BR"/>
              </w:rPr>
            </w:pPr>
            <w:r>
              <w:rPr>
                <w:szCs w:val="24"/>
                <w:lang w:val="pt-BR"/>
              </w:rPr>
              <w:t>5,68</w:t>
            </w:r>
          </w:p>
        </w:tc>
        <w:tc>
          <w:tcPr>
            <w:tcW w:w="828" w:type="dxa"/>
          </w:tcPr>
          <w:p w14:paraId="7E5F304A" w14:textId="77777777" w:rsidR="00295AE1" w:rsidRPr="00084331" w:rsidRDefault="00295AE1">
            <w:pPr>
              <w:pStyle w:val="Paragraph"/>
              <w:jc w:val="center"/>
              <w:rPr>
                <w:szCs w:val="24"/>
                <w:lang w:val="pt-BR"/>
              </w:rPr>
            </w:pPr>
            <w:r w:rsidRPr="00084331">
              <w:rPr>
                <w:szCs w:val="24"/>
                <w:lang w:val="pt-BR"/>
              </w:rPr>
              <w:t>2,40</w:t>
            </w:r>
          </w:p>
        </w:tc>
      </w:tr>
      <w:tr w:rsidR="009A6586" w:rsidRPr="00084331" w14:paraId="7E5F3051" w14:textId="77777777" w:rsidTr="009A6586">
        <w:tc>
          <w:tcPr>
            <w:tcW w:w="4890" w:type="dxa"/>
          </w:tcPr>
          <w:p w14:paraId="7E5F304C" w14:textId="77777777" w:rsidR="00295AE1" w:rsidRPr="00084331" w:rsidRDefault="00295AE1">
            <w:pPr>
              <w:pStyle w:val="Paragraph"/>
              <w:rPr>
                <w:szCs w:val="24"/>
                <w:lang w:val="pt-BR"/>
              </w:rPr>
            </w:pPr>
            <w:r w:rsidRPr="00084331">
              <w:rPr>
                <w:szCs w:val="24"/>
                <w:lang w:val="pt-BR"/>
              </w:rPr>
              <w:t>Apoio Social Integrado</w:t>
            </w:r>
          </w:p>
        </w:tc>
        <w:tc>
          <w:tcPr>
            <w:tcW w:w="872" w:type="dxa"/>
          </w:tcPr>
          <w:p w14:paraId="7E5F304D" w14:textId="77777777" w:rsidR="00295AE1" w:rsidRPr="00084331" w:rsidRDefault="00B62221">
            <w:pPr>
              <w:pStyle w:val="Paragraph"/>
              <w:jc w:val="center"/>
              <w:rPr>
                <w:szCs w:val="24"/>
                <w:lang w:val="pt-BR"/>
              </w:rPr>
            </w:pPr>
            <w:r>
              <w:rPr>
                <w:szCs w:val="24"/>
                <w:lang w:val="pt-BR"/>
              </w:rPr>
              <w:t>22,73</w:t>
            </w:r>
          </w:p>
        </w:tc>
        <w:tc>
          <w:tcPr>
            <w:tcW w:w="994" w:type="dxa"/>
          </w:tcPr>
          <w:p w14:paraId="7E5F304E" w14:textId="77777777" w:rsidR="00295AE1" w:rsidRPr="00084331" w:rsidRDefault="00295AE1">
            <w:pPr>
              <w:pStyle w:val="Paragraph"/>
              <w:jc w:val="center"/>
              <w:rPr>
                <w:szCs w:val="24"/>
                <w:lang w:val="pt-BR"/>
              </w:rPr>
            </w:pPr>
          </w:p>
        </w:tc>
        <w:tc>
          <w:tcPr>
            <w:tcW w:w="991" w:type="dxa"/>
          </w:tcPr>
          <w:p w14:paraId="7E5F304F" w14:textId="77777777" w:rsidR="00295AE1" w:rsidRPr="00084331" w:rsidRDefault="00B62221">
            <w:pPr>
              <w:pStyle w:val="Paragraph"/>
              <w:jc w:val="center"/>
              <w:rPr>
                <w:szCs w:val="24"/>
                <w:lang w:val="pt-BR"/>
              </w:rPr>
            </w:pPr>
            <w:r>
              <w:rPr>
                <w:szCs w:val="24"/>
                <w:lang w:val="pt-BR"/>
              </w:rPr>
              <w:t>22,73</w:t>
            </w:r>
          </w:p>
        </w:tc>
        <w:tc>
          <w:tcPr>
            <w:tcW w:w="828" w:type="dxa"/>
          </w:tcPr>
          <w:p w14:paraId="7E5F3050" w14:textId="77777777" w:rsidR="00295AE1" w:rsidRPr="00084331" w:rsidRDefault="00295AE1">
            <w:pPr>
              <w:pStyle w:val="Paragraph"/>
              <w:jc w:val="center"/>
              <w:rPr>
                <w:szCs w:val="24"/>
                <w:lang w:val="pt-BR"/>
              </w:rPr>
            </w:pPr>
            <w:r w:rsidRPr="00084331">
              <w:rPr>
                <w:szCs w:val="24"/>
                <w:lang w:val="pt-BR"/>
              </w:rPr>
              <w:t>9,6</w:t>
            </w:r>
          </w:p>
        </w:tc>
      </w:tr>
      <w:tr w:rsidR="009A6586" w:rsidRPr="00084331" w14:paraId="7E5F3057" w14:textId="77777777" w:rsidTr="009A6586">
        <w:tc>
          <w:tcPr>
            <w:tcW w:w="4890" w:type="dxa"/>
          </w:tcPr>
          <w:p w14:paraId="7E5F3052" w14:textId="77777777" w:rsidR="00295AE1" w:rsidRPr="00084331" w:rsidRDefault="00295AE1">
            <w:pPr>
              <w:pStyle w:val="Paragraph"/>
              <w:rPr>
                <w:szCs w:val="24"/>
                <w:lang w:val="pt-BR"/>
              </w:rPr>
            </w:pPr>
            <w:r w:rsidRPr="00084331">
              <w:rPr>
                <w:szCs w:val="24"/>
                <w:lang w:val="pt-BR"/>
              </w:rPr>
              <w:t>Esporte e Lazer</w:t>
            </w:r>
          </w:p>
        </w:tc>
        <w:tc>
          <w:tcPr>
            <w:tcW w:w="872" w:type="dxa"/>
          </w:tcPr>
          <w:p w14:paraId="7E5F3053" w14:textId="77777777" w:rsidR="00295AE1" w:rsidRPr="00084331" w:rsidRDefault="00B62221">
            <w:pPr>
              <w:pStyle w:val="Paragraph"/>
              <w:jc w:val="center"/>
              <w:rPr>
                <w:szCs w:val="24"/>
                <w:lang w:val="pt-BR"/>
              </w:rPr>
            </w:pPr>
            <w:r>
              <w:rPr>
                <w:szCs w:val="24"/>
                <w:lang w:val="pt-BR"/>
              </w:rPr>
              <w:t>11,36</w:t>
            </w:r>
          </w:p>
        </w:tc>
        <w:tc>
          <w:tcPr>
            <w:tcW w:w="994" w:type="dxa"/>
          </w:tcPr>
          <w:p w14:paraId="7E5F3054" w14:textId="77777777" w:rsidR="00295AE1" w:rsidRPr="00084331" w:rsidRDefault="00295AE1">
            <w:pPr>
              <w:pStyle w:val="Paragraph"/>
              <w:jc w:val="center"/>
              <w:rPr>
                <w:szCs w:val="24"/>
                <w:lang w:val="pt-BR"/>
              </w:rPr>
            </w:pPr>
          </w:p>
        </w:tc>
        <w:tc>
          <w:tcPr>
            <w:tcW w:w="991" w:type="dxa"/>
          </w:tcPr>
          <w:p w14:paraId="7E5F3055" w14:textId="77777777" w:rsidR="00295AE1" w:rsidRPr="00084331" w:rsidRDefault="00B62221">
            <w:pPr>
              <w:pStyle w:val="Paragraph"/>
              <w:jc w:val="center"/>
              <w:rPr>
                <w:szCs w:val="24"/>
                <w:lang w:val="pt-BR"/>
              </w:rPr>
            </w:pPr>
            <w:r>
              <w:rPr>
                <w:szCs w:val="24"/>
                <w:lang w:val="pt-BR"/>
              </w:rPr>
              <w:t>11,36</w:t>
            </w:r>
          </w:p>
        </w:tc>
        <w:tc>
          <w:tcPr>
            <w:tcW w:w="828" w:type="dxa"/>
          </w:tcPr>
          <w:p w14:paraId="7E5F3056" w14:textId="77777777" w:rsidR="00295AE1" w:rsidRPr="00084331" w:rsidRDefault="00295AE1">
            <w:pPr>
              <w:pStyle w:val="Paragraph"/>
              <w:jc w:val="center"/>
              <w:rPr>
                <w:szCs w:val="24"/>
                <w:lang w:val="pt-BR"/>
              </w:rPr>
            </w:pPr>
            <w:r w:rsidRPr="00084331">
              <w:rPr>
                <w:szCs w:val="24"/>
                <w:lang w:val="pt-BR"/>
              </w:rPr>
              <w:t>4,80</w:t>
            </w:r>
          </w:p>
        </w:tc>
      </w:tr>
    </w:tbl>
    <w:p w14:paraId="7E5F3058" w14:textId="77777777" w:rsidR="00295AE1" w:rsidRPr="00084331" w:rsidRDefault="00295AE1" w:rsidP="00EF35B8">
      <w:pPr>
        <w:jc w:val="right"/>
        <w:rPr>
          <w:szCs w:val="24"/>
        </w:rPr>
      </w:pPr>
      <w:proofErr w:type="spellStart"/>
      <w:r w:rsidRPr="00084331">
        <w:rPr>
          <w:szCs w:val="24"/>
        </w:rPr>
        <w:t>continuação</w:t>
      </w:r>
      <w:proofErr w:type="spellEnd"/>
    </w:p>
    <w:p w14:paraId="7E5F3059" w14:textId="77777777" w:rsidR="00C80B5F" w:rsidRPr="00084331" w:rsidRDefault="00C80B5F" w:rsidP="00EF35B8">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96"/>
        <w:gridCol w:w="828"/>
        <w:gridCol w:w="994"/>
        <w:gridCol w:w="981"/>
        <w:gridCol w:w="800"/>
      </w:tblGrid>
      <w:tr w:rsidR="00295AE1" w:rsidRPr="00084331" w14:paraId="7E5F305F" w14:textId="77777777" w:rsidTr="00C60227">
        <w:tc>
          <w:tcPr>
            <w:tcW w:w="5308" w:type="dxa"/>
          </w:tcPr>
          <w:p w14:paraId="7E5F305A" w14:textId="77777777" w:rsidR="00295AE1" w:rsidRPr="00084331" w:rsidRDefault="00295AE1">
            <w:pPr>
              <w:pStyle w:val="Paragraph"/>
              <w:jc w:val="center"/>
              <w:rPr>
                <w:szCs w:val="24"/>
                <w:lang w:val="pt-BR"/>
              </w:rPr>
            </w:pPr>
            <w:r w:rsidRPr="00084331">
              <w:rPr>
                <w:b/>
                <w:szCs w:val="24"/>
                <w:lang w:val="pt-BR"/>
              </w:rPr>
              <w:t>COMPONENTE/SUBCOMPONENTE</w:t>
            </w:r>
          </w:p>
        </w:tc>
        <w:tc>
          <w:tcPr>
            <w:tcW w:w="850" w:type="dxa"/>
          </w:tcPr>
          <w:p w14:paraId="7E5F305B" w14:textId="77777777" w:rsidR="00295AE1" w:rsidRPr="00084331" w:rsidRDefault="00295AE1">
            <w:pPr>
              <w:pStyle w:val="Paragraph"/>
              <w:jc w:val="center"/>
              <w:rPr>
                <w:b/>
                <w:szCs w:val="24"/>
                <w:lang w:val="pt-BR"/>
              </w:rPr>
            </w:pPr>
            <w:r w:rsidRPr="00084331">
              <w:rPr>
                <w:b/>
                <w:szCs w:val="24"/>
                <w:lang w:val="pt-BR"/>
              </w:rPr>
              <w:t>BID</w:t>
            </w:r>
          </w:p>
        </w:tc>
        <w:tc>
          <w:tcPr>
            <w:tcW w:w="850" w:type="dxa"/>
          </w:tcPr>
          <w:p w14:paraId="7E5F305C" w14:textId="77777777" w:rsidR="00295AE1" w:rsidRPr="00084331" w:rsidRDefault="00295AE1">
            <w:pPr>
              <w:pStyle w:val="Paragraph"/>
              <w:jc w:val="center"/>
              <w:rPr>
                <w:szCs w:val="24"/>
                <w:lang w:val="pt-BR"/>
              </w:rPr>
            </w:pPr>
            <w:r w:rsidRPr="00084331">
              <w:rPr>
                <w:b/>
                <w:szCs w:val="24"/>
                <w:lang w:val="pt-BR"/>
              </w:rPr>
              <w:t>LOCAL</w:t>
            </w:r>
          </w:p>
        </w:tc>
        <w:tc>
          <w:tcPr>
            <w:tcW w:w="851" w:type="dxa"/>
          </w:tcPr>
          <w:p w14:paraId="7E5F305D" w14:textId="77777777" w:rsidR="00295AE1" w:rsidRPr="00084331" w:rsidRDefault="00295AE1">
            <w:pPr>
              <w:pStyle w:val="Paragraph"/>
              <w:jc w:val="center"/>
              <w:rPr>
                <w:szCs w:val="24"/>
                <w:lang w:val="pt-BR"/>
              </w:rPr>
            </w:pPr>
            <w:r w:rsidRPr="00084331">
              <w:rPr>
                <w:b/>
                <w:szCs w:val="24"/>
                <w:lang w:val="pt-BR"/>
              </w:rPr>
              <w:t>TOTAL</w:t>
            </w:r>
          </w:p>
        </w:tc>
        <w:tc>
          <w:tcPr>
            <w:tcW w:w="690" w:type="dxa"/>
          </w:tcPr>
          <w:p w14:paraId="7E5F305E" w14:textId="77777777" w:rsidR="00295AE1" w:rsidRPr="00084331" w:rsidRDefault="00295AE1">
            <w:pPr>
              <w:pStyle w:val="Paragraph"/>
              <w:jc w:val="center"/>
              <w:rPr>
                <w:szCs w:val="24"/>
                <w:lang w:val="pt-BR"/>
              </w:rPr>
            </w:pPr>
            <w:r w:rsidRPr="00084331">
              <w:rPr>
                <w:b/>
                <w:szCs w:val="24"/>
                <w:lang w:val="pt-BR"/>
              </w:rPr>
              <w:t>%</w:t>
            </w:r>
          </w:p>
        </w:tc>
      </w:tr>
      <w:tr w:rsidR="00295AE1" w:rsidRPr="00084331" w14:paraId="7E5F3065" w14:textId="77777777" w:rsidTr="00C60227">
        <w:tc>
          <w:tcPr>
            <w:tcW w:w="5308" w:type="dxa"/>
          </w:tcPr>
          <w:p w14:paraId="7E5F3060" w14:textId="77777777" w:rsidR="00295AE1" w:rsidRPr="00084331" w:rsidRDefault="00295AE1">
            <w:pPr>
              <w:pStyle w:val="Paragraph"/>
              <w:rPr>
                <w:b/>
                <w:bCs/>
                <w:szCs w:val="24"/>
                <w:lang w:val="pt-BR"/>
              </w:rPr>
            </w:pPr>
            <w:r w:rsidRPr="00084331">
              <w:rPr>
                <w:b/>
                <w:bCs/>
                <w:szCs w:val="24"/>
                <w:lang w:val="pt-BR"/>
              </w:rPr>
              <w:t>2.2 Subcomponente II – Demais municípios</w:t>
            </w:r>
          </w:p>
        </w:tc>
        <w:tc>
          <w:tcPr>
            <w:tcW w:w="850" w:type="dxa"/>
          </w:tcPr>
          <w:p w14:paraId="7E5F3061" w14:textId="77777777" w:rsidR="00295AE1" w:rsidRPr="00084331" w:rsidRDefault="00133212">
            <w:pPr>
              <w:pStyle w:val="Paragraph"/>
              <w:jc w:val="center"/>
              <w:rPr>
                <w:b/>
                <w:bCs/>
                <w:szCs w:val="24"/>
                <w:lang w:val="pt-BR"/>
              </w:rPr>
            </w:pPr>
            <w:r>
              <w:rPr>
                <w:b/>
                <w:bCs/>
                <w:szCs w:val="24"/>
                <w:lang w:val="pt-BR"/>
              </w:rPr>
              <w:t>30,42</w:t>
            </w:r>
          </w:p>
        </w:tc>
        <w:tc>
          <w:tcPr>
            <w:tcW w:w="850" w:type="dxa"/>
          </w:tcPr>
          <w:p w14:paraId="7E5F3062" w14:textId="77777777" w:rsidR="00295AE1" w:rsidRPr="00084331" w:rsidRDefault="00133212">
            <w:pPr>
              <w:pStyle w:val="Paragraph"/>
              <w:jc w:val="center"/>
              <w:rPr>
                <w:b/>
                <w:bCs/>
                <w:szCs w:val="24"/>
                <w:lang w:val="pt-BR"/>
              </w:rPr>
            </w:pPr>
            <w:r>
              <w:rPr>
                <w:b/>
                <w:bCs/>
                <w:szCs w:val="24"/>
                <w:lang w:val="pt-BR"/>
              </w:rPr>
              <w:t>45,34</w:t>
            </w:r>
          </w:p>
        </w:tc>
        <w:tc>
          <w:tcPr>
            <w:tcW w:w="851" w:type="dxa"/>
          </w:tcPr>
          <w:p w14:paraId="7E5F3063" w14:textId="77777777" w:rsidR="00295AE1" w:rsidRPr="00084331" w:rsidRDefault="00133212">
            <w:pPr>
              <w:pStyle w:val="Paragraph"/>
              <w:jc w:val="center"/>
              <w:rPr>
                <w:b/>
                <w:bCs/>
                <w:szCs w:val="24"/>
                <w:lang w:val="pt-BR"/>
              </w:rPr>
            </w:pPr>
            <w:r>
              <w:rPr>
                <w:b/>
                <w:bCs/>
                <w:szCs w:val="24"/>
                <w:lang w:val="pt-BR"/>
              </w:rPr>
              <w:t>75,76</w:t>
            </w:r>
          </w:p>
        </w:tc>
        <w:tc>
          <w:tcPr>
            <w:tcW w:w="690" w:type="dxa"/>
          </w:tcPr>
          <w:p w14:paraId="7E5F3064" w14:textId="77777777" w:rsidR="00295AE1" w:rsidRPr="00084331" w:rsidRDefault="00295AE1">
            <w:pPr>
              <w:pStyle w:val="Paragraph"/>
              <w:jc w:val="center"/>
              <w:rPr>
                <w:b/>
                <w:bCs/>
                <w:szCs w:val="24"/>
                <w:lang w:val="pt-BR"/>
              </w:rPr>
            </w:pPr>
            <w:r w:rsidRPr="00084331">
              <w:rPr>
                <w:b/>
                <w:bCs/>
                <w:szCs w:val="24"/>
                <w:lang w:val="pt-BR"/>
              </w:rPr>
              <w:t>32,00</w:t>
            </w:r>
          </w:p>
        </w:tc>
      </w:tr>
      <w:tr w:rsidR="00295AE1" w:rsidRPr="00084331" w14:paraId="7E5F306B" w14:textId="77777777" w:rsidTr="00C60227">
        <w:tc>
          <w:tcPr>
            <w:tcW w:w="5308" w:type="dxa"/>
          </w:tcPr>
          <w:p w14:paraId="7E5F3066" w14:textId="77777777" w:rsidR="00295AE1" w:rsidRPr="00084331" w:rsidRDefault="00295AE1">
            <w:pPr>
              <w:pStyle w:val="Paragraph"/>
              <w:rPr>
                <w:szCs w:val="24"/>
                <w:lang w:val="pt-BR"/>
              </w:rPr>
            </w:pPr>
            <w:r w:rsidRPr="00084331">
              <w:rPr>
                <w:szCs w:val="24"/>
                <w:lang w:val="pt-BR"/>
              </w:rPr>
              <w:t>Requalificação Urbana</w:t>
            </w:r>
          </w:p>
        </w:tc>
        <w:tc>
          <w:tcPr>
            <w:tcW w:w="850" w:type="dxa"/>
          </w:tcPr>
          <w:p w14:paraId="7E5F3067" w14:textId="77777777" w:rsidR="00295AE1" w:rsidRPr="00084331" w:rsidRDefault="00295AE1">
            <w:pPr>
              <w:pStyle w:val="Paragraph"/>
              <w:jc w:val="center"/>
              <w:rPr>
                <w:b/>
                <w:bCs/>
                <w:szCs w:val="24"/>
                <w:lang w:val="pt-BR"/>
              </w:rPr>
            </w:pPr>
          </w:p>
        </w:tc>
        <w:tc>
          <w:tcPr>
            <w:tcW w:w="850" w:type="dxa"/>
          </w:tcPr>
          <w:p w14:paraId="7E5F3068" w14:textId="77777777" w:rsidR="00295AE1" w:rsidRPr="00084331" w:rsidRDefault="00133212">
            <w:pPr>
              <w:pStyle w:val="Paragraph"/>
              <w:jc w:val="center"/>
              <w:rPr>
                <w:szCs w:val="24"/>
                <w:lang w:val="pt-BR"/>
              </w:rPr>
            </w:pPr>
            <w:r>
              <w:rPr>
                <w:szCs w:val="24"/>
                <w:lang w:val="pt-BR"/>
              </w:rPr>
              <w:t>34,47</w:t>
            </w:r>
          </w:p>
        </w:tc>
        <w:tc>
          <w:tcPr>
            <w:tcW w:w="851" w:type="dxa"/>
          </w:tcPr>
          <w:p w14:paraId="7E5F3069" w14:textId="77777777" w:rsidR="00295AE1" w:rsidRPr="00084331" w:rsidRDefault="00133212">
            <w:pPr>
              <w:pStyle w:val="Paragraph"/>
              <w:jc w:val="center"/>
              <w:rPr>
                <w:szCs w:val="24"/>
                <w:lang w:val="pt-BR"/>
              </w:rPr>
            </w:pPr>
            <w:r>
              <w:rPr>
                <w:szCs w:val="24"/>
                <w:lang w:val="pt-BR"/>
              </w:rPr>
              <w:t>34,47</w:t>
            </w:r>
          </w:p>
        </w:tc>
        <w:tc>
          <w:tcPr>
            <w:tcW w:w="690" w:type="dxa"/>
          </w:tcPr>
          <w:p w14:paraId="7E5F306A" w14:textId="77777777" w:rsidR="00295AE1" w:rsidRPr="00084331" w:rsidRDefault="00295AE1">
            <w:pPr>
              <w:pStyle w:val="Paragraph"/>
              <w:jc w:val="center"/>
              <w:rPr>
                <w:szCs w:val="24"/>
                <w:lang w:val="pt-BR"/>
              </w:rPr>
            </w:pPr>
            <w:r w:rsidRPr="00084331">
              <w:rPr>
                <w:szCs w:val="24"/>
                <w:lang w:val="pt-BR"/>
              </w:rPr>
              <w:t>14,56</w:t>
            </w:r>
          </w:p>
        </w:tc>
      </w:tr>
      <w:tr w:rsidR="00295AE1" w:rsidRPr="00084331" w14:paraId="7E5F3071" w14:textId="77777777" w:rsidTr="00C60227">
        <w:tc>
          <w:tcPr>
            <w:tcW w:w="5308" w:type="dxa"/>
          </w:tcPr>
          <w:p w14:paraId="7E5F306C" w14:textId="77777777" w:rsidR="00295AE1" w:rsidRPr="00084331" w:rsidRDefault="00295AE1">
            <w:pPr>
              <w:pStyle w:val="Paragraph"/>
              <w:rPr>
                <w:szCs w:val="24"/>
                <w:lang w:val="pt-BR"/>
              </w:rPr>
            </w:pPr>
            <w:r w:rsidRPr="00084331">
              <w:rPr>
                <w:szCs w:val="24"/>
                <w:lang w:val="pt-BR"/>
              </w:rPr>
              <w:t>Mobilidade Urbana</w:t>
            </w:r>
          </w:p>
        </w:tc>
        <w:tc>
          <w:tcPr>
            <w:tcW w:w="850" w:type="dxa"/>
          </w:tcPr>
          <w:p w14:paraId="7E5F306D" w14:textId="77777777" w:rsidR="00295AE1" w:rsidRPr="00084331" w:rsidRDefault="00133212">
            <w:pPr>
              <w:pStyle w:val="Paragraph"/>
              <w:jc w:val="center"/>
              <w:rPr>
                <w:szCs w:val="24"/>
                <w:lang w:val="pt-BR"/>
              </w:rPr>
            </w:pPr>
            <w:r>
              <w:rPr>
                <w:szCs w:val="24"/>
                <w:lang w:val="pt-BR"/>
              </w:rPr>
              <w:t>3,90</w:t>
            </w:r>
          </w:p>
        </w:tc>
        <w:tc>
          <w:tcPr>
            <w:tcW w:w="850" w:type="dxa"/>
          </w:tcPr>
          <w:p w14:paraId="7E5F306E" w14:textId="77777777" w:rsidR="00295AE1" w:rsidRPr="00084331" w:rsidRDefault="00133212">
            <w:pPr>
              <w:pStyle w:val="Paragraph"/>
              <w:jc w:val="center"/>
              <w:rPr>
                <w:szCs w:val="24"/>
                <w:lang w:val="pt-BR"/>
              </w:rPr>
            </w:pPr>
            <w:r>
              <w:rPr>
                <w:szCs w:val="24"/>
                <w:lang w:val="pt-BR"/>
              </w:rPr>
              <w:t>10,87</w:t>
            </w:r>
          </w:p>
        </w:tc>
        <w:tc>
          <w:tcPr>
            <w:tcW w:w="851" w:type="dxa"/>
          </w:tcPr>
          <w:p w14:paraId="7E5F306F" w14:textId="77777777" w:rsidR="00295AE1" w:rsidRPr="00084331" w:rsidRDefault="00133212">
            <w:pPr>
              <w:pStyle w:val="Paragraph"/>
              <w:jc w:val="center"/>
              <w:rPr>
                <w:szCs w:val="24"/>
                <w:lang w:val="pt-BR"/>
              </w:rPr>
            </w:pPr>
            <w:r>
              <w:rPr>
                <w:szCs w:val="24"/>
                <w:lang w:val="pt-BR"/>
              </w:rPr>
              <w:t>14,77</w:t>
            </w:r>
          </w:p>
        </w:tc>
        <w:tc>
          <w:tcPr>
            <w:tcW w:w="690" w:type="dxa"/>
          </w:tcPr>
          <w:p w14:paraId="7E5F3070" w14:textId="77777777" w:rsidR="00295AE1" w:rsidRPr="00084331" w:rsidRDefault="00295AE1">
            <w:pPr>
              <w:pStyle w:val="Paragraph"/>
              <w:jc w:val="center"/>
              <w:rPr>
                <w:szCs w:val="24"/>
                <w:lang w:val="pt-BR"/>
              </w:rPr>
            </w:pPr>
            <w:r w:rsidRPr="00084331">
              <w:rPr>
                <w:szCs w:val="24"/>
                <w:lang w:val="pt-BR"/>
              </w:rPr>
              <w:t>6,24</w:t>
            </w:r>
          </w:p>
        </w:tc>
      </w:tr>
      <w:tr w:rsidR="00295AE1" w:rsidRPr="00084331" w14:paraId="7E5F3077" w14:textId="77777777" w:rsidTr="00C60227">
        <w:tc>
          <w:tcPr>
            <w:tcW w:w="5308" w:type="dxa"/>
          </w:tcPr>
          <w:p w14:paraId="7E5F3072" w14:textId="77777777" w:rsidR="00295AE1" w:rsidRPr="00084331" w:rsidRDefault="00295AE1">
            <w:pPr>
              <w:pStyle w:val="Paragraph"/>
              <w:rPr>
                <w:szCs w:val="24"/>
                <w:lang w:val="pt-BR"/>
              </w:rPr>
            </w:pPr>
            <w:r w:rsidRPr="00084331">
              <w:rPr>
                <w:szCs w:val="24"/>
                <w:lang w:val="pt-BR"/>
              </w:rPr>
              <w:t>Projetos Ambientais</w:t>
            </w:r>
          </w:p>
        </w:tc>
        <w:tc>
          <w:tcPr>
            <w:tcW w:w="850" w:type="dxa"/>
          </w:tcPr>
          <w:p w14:paraId="7E5F3073" w14:textId="77777777" w:rsidR="00295AE1" w:rsidRPr="00084331" w:rsidRDefault="00133212">
            <w:pPr>
              <w:pStyle w:val="Paragraph"/>
              <w:jc w:val="center"/>
              <w:rPr>
                <w:szCs w:val="24"/>
                <w:lang w:val="pt-BR"/>
              </w:rPr>
            </w:pPr>
            <w:r>
              <w:rPr>
                <w:szCs w:val="24"/>
                <w:lang w:val="pt-BR"/>
              </w:rPr>
              <w:t>3,79</w:t>
            </w:r>
          </w:p>
        </w:tc>
        <w:tc>
          <w:tcPr>
            <w:tcW w:w="850" w:type="dxa"/>
          </w:tcPr>
          <w:p w14:paraId="7E5F3074" w14:textId="77777777" w:rsidR="00295AE1" w:rsidRPr="00084331" w:rsidRDefault="00295AE1">
            <w:pPr>
              <w:pStyle w:val="Paragraph"/>
              <w:jc w:val="center"/>
              <w:rPr>
                <w:szCs w:val="24"/>
                <w:lang w:val="pt-BR"/>
              </w:rPr>
            </w:pPr>
          </w:p>
        </w:tc>
        <w:tc>
          <w:tcPr>
            <w:tcW w:w="851" w:type="dxa"/>
          </w:tcPr>
          <w:p w14:paraId="7E5F3075" w14:textId="77777777" w:rsidR="00295AE1" w:rsidRPr="00084331" w:rsidRDefault="00133212">
            <w:pPr>
              <w:pStyle w:val="Paragraph"/>
              <w:jc w:val="center"/>
              <w:rPr>
                <w:szCs w:val="24"/>
                <w:lang w:val="pt-BR"/>
              </w:rPr>
            </w:pPr>
            <w:r>
              <w:rPr>
                <w:szCs w:val="24"/>
                <w:lang w:val="pt-BR"/>
              </w:rPr>
              <w:t>3,79</w:t>
            </w:r>
          </w:p>
        </w:tc>
        <w:tc>
          <w:tcPr>
            <w:tcW w:w="690" w:type="dxa"/>
          </w:tcPr>
          <w:p w14:paraId="7E5F3076" w14:textId="77777777" w:rsidR="00295AE1" w:rsidRPr="00084331" w:rsidRDefault="00295AE1">
            <w:pPr>
              <w:pStyle w:val="Paragraph"/>
              <w:jc w:val="center"/>
              <w:rPr>
                <w:szCs w:val="24"/>
                <w:lang w:val="pt-BR"/>
              </w:rPr>
            </w:pPr>
            <w:r w:rsidRPr="00084331">
              <w:rPr>
                <w:szCs w:val="24"/>
                <w:lang w:val="pt-BR"/>
              </w:rPr>
              <w:t>1,60</w:t>
            </w:r>
          </w:p>
        </w:tc>
      </w:tr>
      <w:tr w:rsidR="00295AE1" w:rsidRPr="00084331" w14:paraId="7E5F307D" w14:textId="77777777" w:rsidTr="00C60227">
        <w:tc>
          <w:tcPr>
            <w:tcW w:w="5308" w:type="dxa"/>
          </w:tcPr>
          <w:p w14:paraId="7E5F3078" w14:textId="77777777" w:rsidR="00295AE1" w:rsidRPr="00084331" w:rsidRDefault="00295AE1">
            <w:pPr>
              <w:pStyle w:val="Paragraph"/>
              <w:rPr>
                <w:szCs w:val="24"/>
                <w:lang w:val="pt-BR"/>
              </w:rPr>
            </w:pPr>
            <w:r w:rsidRPr="00084331">
              <w:rPr>
                <w:szCs w:val="24"/>
                <w:lang w:val="pt-BR"/>
              </w:rPr>
              <w:t>Apoio Social Integrado</w:t>
            </w:r>
          </w:p>
        </w:tc>
        <w:tc>
          <w:tcPr>
            <w:tcW w:w="850" w:type="dxa"/>
          </w:tcPr>
          <w:p w14:paraId="7E5F3079" w14:textId="77777777" w:rsidR="00295AE1" w:rsidRPr="00084331" w:rsidRDefault="00133212">
            <w:pPr>
              <w:pStyle w:val="Paragraph"/>
              <w:jc w:val="center"/>
              <w:rPr>
                <w:szCs w:val="24"/>
                <w:lang w:val="pt-BR"/>
              </w:rPr>
            </w:pPr>
            <w:r>
              <w:rPr>
                <w:szCs w:val="24"/>
                <w:lang w:val="pt-BR"/>
              </w:rPr>
              <w:t>15,15</w:t>
            </w:r>
          </w:p>
        </w:tc>
        <w:tc>
          <w:tcPr>
            <w:tcW w:w="850" w:type="dxa"/>
          </w:tcPr>
          <w:p w14:paraId="7E5F307A" w14:textId="77777777" w:rsidR="00295AE1" w:rsidRPr="00084331" w:rsidRDefault="00295AE1">
            <w:pPr>
              <w:pStyle w:val="Paragraph"/>
              <w:jc w:val="center"/>
              <w:rPr>
                <w:szCs w:val="24"/>
                <w:lang w:val="pt-BR"/>
              </w:rPr>
            </w:pPr>
          </w:p>
        </w:tc>
        <w:tc>
          <w:tcPr>
            <w:tcW w:w="851" w:type="dxa"/>
          </w:tcPr>
          <w:p w14:paraId="7E5F307B" w14:textId="77777777" w:rsidR="00295AE1" w:rsidRPr="00084331" w:rsidRDefault="00133212">
            <w:pPr>
              <w:pStyle w:val="Paragraph"/>
              <w:jc w:val="center"/>
              <w:rPr>
                <w:szCs w:val="24"/>
                <w:lang w:val="pt-BR"/>
              </w:rPr>
            </w:pPr>
            <w:r>
              <w:rPr>
                <w:szCs w:val="24"/>
                <w:lang w:val="pt-BR"/>
              </w:rPr>
              <w:t>15,15</w:t>
            </w:r>
          </w:p>
        </w:tc>
        <w:tc>
          <w:tcPr>
            <w:tcW w:w="690" w:type="dxa"/>
          </w:tcPr>
          <w:p w14:paraId="7E5F307C" w14:textId="77777777" w:rsidR="00295AE1" w:rsidRPr="00084331" w:rsidRDefault="00295AE1">
            <w:pPr>
              <w:pStyle w:val="Paragraph"/>
              <w:jc w:val="center"/>
              <w:rPr>
                <w:szCs w:val="24"/>
                <w:lang w:val="pt-BR"/>
              </w:rPr>
            </w:pPr>
            <w:r w:rsidRPr="00084331">
              <w:rPr>
                <w:szCs w:val="24"/>
                <w:lang w:val="pt-BR"/>
              </w:rPr>
              <w:t>6,40</w:t>
            </w:r>
          </w:p>
        </w:tc>
      </w:tr>
      <w:tr w:rsidR="00295AE1" w:rsidRPr="00084331" w14:paraId="7E5F3083" w14:textId="77777777" w:rsidTr="00C60227">
        <w:tc>
          <w:tcPr>
            <w:tcW w:w="5308" w:type="dxa"/>
          </w:tcPr>
          <w:p w14:paraId="7E5F307E" w14:textId="77777777" w:rsidR="00295AE1" w:rsidRPr="00084331" w:rsidRDefault="00295AE1">
            <w:pPr>
              <w:pStyle w:val="Paragraph"/>
              <w:rPr>
                <w:szCs w:val="24"/>
                <w:lang w:val="pt-BR"/>
              </w:rPr>
            </w:pPr>
            <w:r w:rsidRPr="00084331">
              <w:rPr>
                <w:szCs w:val="24"/>
                <w:lang w:val="pt-BR"/>
              </w:rPr>
              <w:t>Esporte e Lazer</w:t>
            </w:r>
          </w:p>
        </w:tc>
        <w:tc>
          <w:tcPr>
            <w:tcW w:w="850" w:type="dxa"/>
          </w:tcPr>
          <w:p w14:paraId="7E5F307F" w14:textId="77777777" w:rsidR="00295AE1" w:rsidRPr="00084331" w:rsidRDefault="00133212">
            <w:pPr>
              <w:pStyle w:val="Paragraph"/>
              <w:jc w:val="center"/>
              <w:rPr>
                <w:szCs w:val="24"/>
                <w:lang w:val="pt-BR"/>
              </w:rPr>
            </w:pPr>
            <w:r>
              <w:rPr>
                <w:szCs w:val="24"/>
                <w:lang w:val="pt-BR"/>
              </w:rPr>
              <w:t>7,58</w:t>
            </w:r>
          </w:p>
        </w:tc>
        <w:tc>
          <w:tcPr>
            <w:tcW w:w="850" w:type="dxa"/>
          </w:tcPr>
          <w:p w14:paraId="7E5F3080" w14:textId="77777777" w:rsidR="00295AE1" w:rsidRPr="00084331" w:rsidRDefault="00295AE1">
            <w:pPr>
              <w:pStyle w:val="Paragraph"/>
              <w:jc w:val="center"/>
              <w:rPr>
                <w:szCs w:val="24"/>
                <w:lang w:val="pt-BR"/>
              </w:rPr>
            </w:pPr>
          </w:p>
        </w:tc>
        <w:tc>
          <w:tcPr>
            <w:tcW w:w="851" w:type="dxa"/>
          </w:tcPr>
          <w:p w14:paraId="7E5F3081" w14:textId="77777777" w:rsidR="00295AE1" w:rsidRPr="00084331" w:rsidRDefault="00133212">
            <w:pPr>
              <w:pStyle w:val="Paragraph"/>
              <w:jc w:val="center"/>
              <w:rPr>
                <w:szCs w:val="24"/>
                <w:lang w:val="pt-BR"/>
              </w:rPr>
            </w:pPr>
            <w:r>
              <w:rPr>
                <w:szCs w:val="24"/>
                <w:lang w:val="pt-BR"/>
              </w:rPr>
              <w:t>7,58</w:t>
            </w:r>
          </w:p>
        </w:tc>
        <w:tc>
          <w:tcPr>
            <w:tcW w:w="690" w:type="dxa"/>
          </w:tcPr>
          <w:p w14:paraId="7E5F3082" w14:textId="77777777" w:rsidR="00295AE1" w:rsidRPr="00084331" w:rsidRDefault="00295AE1">
            <w:pPr>
              <w:pStyle w:val="Paragraph"/>
              <w:jc w:val="center"/>
              <w:rPr>
                <w:szCs w:val="24"/>
                <w:lang w:val="pt-BR"/>
              </w:rPr>
            </w:pPr>
            <w:r w:rsidRPr="00084331">
              <w:rPr>
                <w:szCs w:val="24"/>
                <w:lang w:val="pt-BR"/>
              </w:rPr>
              <w:t>3,20</w:t>
            </w:r>
          </w:p>
        </w:tc>
      </w:tr>
      <w:tr w:rsidR="00295AE1" w:rsidRPr="00084331" w14:paraId="7E5F3089" w14:textId="77777777" w:rsidTr="00C60227">
        <w:tc>
          <w:tcPr>
            <w:tcW w:w="5308" w:type="dxa"/>
          </w:tcPr>
          <w:p w14:paraId="7E5F3084" w14:textId="77777777" w:rsidR="00295AE1" w:rsidRPr="00084331" w:rsidRDefault="00295AE1">
            <w:pPr>
              <w:pStyle w:val="Paragraph"/>
              <w:rPr>
                <w:b/>
                <w:bCs/>
                <w:szCs w:val="24"/>
                <w:lang w:val="pt-BR"/>
              </w:rPr>
            </w:pPr>
            <w:r w:rsidRPr="00084331">
              <w:rPr>
                <w:b/>
                <w:bCs/>
                <w:szCs w:val="24"/>
                <w:lang w:val="pt-BR"/>
              </w:rPr>
              <w:t>3. Componente de Fortalecimento do SFM</w:t>
            </w:r>
          </w:p>
        </w:tc>
        <w:tc>
          <w:tcPr>
            <w:tcW w:w="850" w:type="dxa"/>
          </w:tcPr>
          <w:p w14:paraId="7E5F3085" w14:textId="77777777" w:rsidR="00295AE1" w:rsidRPr="00084331" w:rsidRDefault="00133212">
            <w:pPr>
              <w:pStyle w:val="Paragraph"/>
              <w:jc w:val="center"/>
              <w:rPr>
                <w:b/>
                <w:bCs/>
                <w:szCs w:val="24"/>
                <w:lang w:val="pt-BR"/>
              </w:rPr>
            </w:pPr>
            <w:r>
              <w:rPr>
                <w:b/>
                <w:bCs/>
                <w:szCs w:val="24"/>
                <w:lang w:val="pt-BR"/>
              </w:rPr>
              <w:t>11,24</w:t>
            </w:r>
          </w:p>
        </w:tc>
        <w:tc>
          <w:tcPr>
            <w:tcW w:w="850" w:type="dxa"/>
          </w:tcPr>
          <w:p w14:paraId="7E5F3086" w14:textId="77777777" w:rsidR="00295AE1" w:rsidRPr="00084331" w:rsidRDefault="00133212">
            <w:pPr>
              <w:pStyle w:val="Paragraph"/>
              <w:jc w:val="center"/>
              <w:rPr>
                <w:b/>
                <w:bCs/>
                <w:szCs w:val="24"/>
                <w:lang w:val="pt-BR"/>
              </w:rPr>
            </w:pPr>
            <w:r>
              <w:rPr>
                <w:b/>
                <w:bCs/>
                <w:szCs w:val="24"/>
                <w:lang w:val="pt-BR"/>
              </w:rPr>
              <w:t>3,75</w:t>
            </w:r>
          </w:p>
        </w:tc>
        <w:tc>
          <w:tcPr>
            <w:tcW w:w="851" w:type="dxa"/>
          </w:tcPr>
          <w:p w14:paraId="7E5F3087" w14:textId="77777777" w:rsidR="00295AE1" w:rsidRPr="00084331" w:rsidRDefault="00133212">
            <w:pPr>
              <w:pStyle w:val="Paragraph"/>
              <w:jc w:val="center"/>
              <w:rPr>
                <w:b/>
                <w:bCs/>
                <w:szCs w:val="24"/>
                <w:lang w:val="pt-BR"/>
              </w:rPr>
            </w:pPr>
            <w:r>
              <w:rPr>
                <w:b/>
                <w:bCs/>
                <w:szCs w:val="24"/>
                <w:lang w:val="pt-BR"/>
              </w:rPr>
              <w:t>14,99</w:t>
            </w:r>
          </w:p>
        </w:tc>
        <w:tc>
          <w:tcPr>
            <w:tcW w:w="690" w:type="dxa"/>
          </w:tcPr>
          <w:p w14:paraId="7E5F3088" w14:textId="77777777" w:rsidR="00295AE1" w:rsidRPr="00084331" w:rsidRDefault="00295AE1">
            <w:pPr>
              <w:pStyle w:val="Paragraph"/>
              <w:jc w:val="center"/>
              <w:rPr>
                <w:b/>
                <w:bCs/>
                <w:szCs w:val="24"/>
                <w:lang w:val="pt-BR"/>
              </w:rPr>
            </w:pPr>
            <w:r w:rsidRPr="00084331">
              <w:rPr>
                <w:b/>
                <w:bCs/>
                <w:szCs w:val="24"/>
                <w:lang w:val="pt-BR"/>
              </w:rPr>
              <w:t>6,33</w:t>
            </w:r>
          </w:p>
        </w:tc>
      </w:tr>
      <w:tr w:rsidR="00C60227" w:rsidRPr="00084331" w14:paraId="7E5F308F" w14:textId="77777777" w:rsidTr="00C60227">
        <w:tc>
          <w:tcPr>
            <w:tcW w:w="5308" w:type="dxa"/>
          </w:tcPr>
          <w:p w14:paraId="7E5F308A" w14:textId="77777777" w:rsidR="00C60227" w:rsidRPr="00084331" w:rsidRDefault="00C60227">
            <w:pPr>
              <w:pStyle w:val="Paragraph"/>
              <w:rPr>
                <w:szCs w:val="24"/>
                <w:lang w:val="pt-BR"/>
              </w:rPr>
            </w:pPr>
            <w:r w:rsidRPr="00084331">
              <w:rPr>
                <w:szCs w:val="24"/>
                <w:lang w:val="pt-BR"/>
              </w:rPr>
              <w:t>Atualização das Bases Catográficas Urbanas</w:t>
            </w:r>
          </w:p>
        </w:tc>
        <w:tc>
          <w:tcPr>
            <w:tcW w:w="850" w:type="dxa"/>
          </w:tcPr>
          <w:p w14:paraId="7E5F308B" w14:textId="77777777" w:rsidR="00C60227" w:rsidRPr="00084331" w:rsidRDefault="00133212">
            <w:pPr>
              <w:pStyle w:val="Paragraph"/>
              <w:jc w:val="center"/>
              <w:rPr>
                <w:szCs w:val="24"/>
                <w:lang w:val="pt-BR"/>
              </w:rPr>
            </w:pPr>
            <w:r>
              <w:rPr>
                <w:szCs w:val="24"/>
                <w:lang w:val="pt-BR"/>
              </w:rPr>
              <w:t>10,76</w:t>
            </w:r>
          </w:p>
        </w:tc>
        <w:tc>
          <w:tcPr>
            <w:tcW w:w="850" w:type="dxa"/>
          </w:tcPr>
          <w:p w14:paraId="7E5F308C" w14:textId="77777777" w:rsidR="00C60227" w:rsidRPr="00084331" w:rsidRDefault="00C60227">
            <w:pPr>
              <w:pStyle w:val="Paragraph"/>
              <w:jc w:val="center"/>
              <w:rPr>
                <w:szCs w:val="24"/>
                <w:lang w:val="pt-BR"/>
              </w:rPr>
            </w:pPr>
          </w:p>
        </w:tc>
        <w:tc>
          <w:tcPr>
            <w:tcW w:w="851" w:type="dxa"/>
          </w:tcPr>
          <w:p w14:paraId="7E5F308D" w14:textId="77777777" w:rsidR="00C60227" w:rsidRPr="00084331" w:rsidRDefault="00133212" w:rsidP="001637B3">
            <w:pPr>
              <w:pStyle w:val="Paragraph"/>
              <w:jc w:val="center"/>
              <w:rPr>
                <w:szCs w:val="24"/>
                <w:lang w:val="pt-BR"/>
              </w:rPr>
            </w:pPr>
            <w:r>
              <w:rPr>
                <w:szCs w:val="24"/>
                <w:lang w:val="pt-BR"/>
              </w:rPr>
              <w:t>10,76</w:t>
            </w:r>
          </w:p>
        </w:tc>
        <w:tc>
          <w:tcPr>
            <w:tcW w:w="690" w:type="dxa"/>
          </w:tcPr>
          <w:p w14:paraId="7E5F308E" w14:textId="77777777" w:rsidR="00C60227" w:rsidRPr="00084331" w:rsidRDefault="00C60227" w:rsidP="00C60227">
            <w:pPr>
              <w:pStyle w:val="Paragraph"/>
              <w:jc w:val="center"/>
              <w:rPr>
                <w:szCs w:val="24"/>
                <w:lang w:val="pt-BR"/>
              </w:rPr>
            </w:pPr>
            <w:r w:rsidRPr="00084331">
              <w:rPr>
                <w:szCs w:val="24"/>
                <w:lang w:val="pt-BR"/>
              </w:rPr>
              <w:t>4,55</w:t>
            </w:r>
          </w:p>
        </w:tc>
      </w:tr>
      <w:tr w:rsidR="00C60227" w:rsidRPr="00084331" w14:paraId="7E5F3095" w14:textId="77777777" w:rsidTr="00C60227">
        <w:tc>
          <w:tcPr>
            <w:tcW w:w="5308" w:type="dxa"/>
          </w:tcPr>
          <w:p w14:paraId="7E5F3090" w14:textId="77777777" w:rsidR="00C60227" w:rsidRPr="00084331" w:rsidRDefault="00C60227" w:rsidP="00A25310">
            <w:pPr>
              <w:pStyle w:val="Paragraph"/>
              <w:rPr>
                <w:szCs w:val="24"/>
                <w:lang w:val="pt-BR"/>
              </w:rPr>
            </w:pPr>
            <w:r w:rsidRPr="00084331">
              <w:rPr>
                <w:szCs w:val="24"/>
                <w:lang w:val="pt-BR"/>
              </w:rPr>
              <w:t xml:space="preserve">Apoio Institucional em Gestão Urbana ao Projeto PUMA - KLABIN </w:t>
            </w:r>
          </w:p>
        </w:tc>
        <w:tc>
          <w:tcPr>
            <w:tcW w:w="850" w:type="dxa"/>
          </w:tcPr>
          <w:p w14:paraId="7E5F3091" w14:textId="77777777" w:rsidR="00C60227" w:rsidRPr="00084331" w:rsidRDefault="00C60227">
            <w:pPr>
              <w:pStyle w:val="Paragraph"/>
              <w:jc w:val="center"/>
              <w:rPr>
                <w:szCs w:val="24"/>
                <w:lang w:val="pt-BR"/>
              </w:rPr>
            </w:pPr>
          </w:p>
        </w:tc>
        <w:tc>
          <w:tcPr>
            <w:tcW w:w="850" w:type="dxa"/>
          </w:tcPr>
          <w:p w14:paraId="7E5F3092" w14:textId="77777777" w:rsidR="00C60227" w:rsidRPr="00084331" w:rsidRDefault="00CB7ED1" w:rsidP="001637B3">
            <w:pPr>
              <w:pStyle w:val="Paragraph"/>
              <w:jc w:val="center"/>
              <w:rPr>
                <w:szCs w:val="24"/>
                <w:lang w:val="pt-BR"/>
              </w:rPr>
            </w:pPr>
            <w:r>
              <w:rPr>
                <w:szCs w:val="24"/>
                <w:lang w:val="pt-BR"/>
              </w:rPr>
              <w:t>0,04</w:t>
            </w:r>
          </w:p>
        </w:tc>
        <w:tc>
          <w:tcPr>
            <w:tcW w:w="851" w:type="dxa"/>
          </w:tcPr>
          <w:p w14:paraId="7E5F3093" w14:textId="77777777" w:rsidR="00C60227" w:rsidRPr="00084331" w:rsidRDefault="00CB7ED1">
            <w:pPr>
              <w:pStyle w:val="Paragraph"/>
              <w:jc w:val="center"/>
              <w:rPr>
                <w:szCs w:val="24"/>
                <w:lang w:val="pt-BR"/>
              </w:rPr>
            </w:pPr>
            <w:r>
              <w:rPr>
                <w:szCs w:val="24"/>
                <w:lang w:val="pt-BR"/>
              </w:rPr>
              <w:t>0,04</w:t>
            </w:r>
          </w:p>
        </w:tc>
        <w:tc>
          <w:tcPr>
            <w:tcW w:w="690" w:type="dxa"/>
          </w:tcPr>
          <w:p w14:paraId="7E5F3094" w14:textId="77777777" w:rsidR="00C60227" w:rsidRPr="00084331" w:rsidRDefault="00C60227" w:rsidP="00C60227">
            <w:pPr>
              <w:pStyle w:val="Paragraph"/>
              <w:jc w:val="center"/>
              <w:rPr>
                <w:szCs w:val="24"/>
                <w:lang w:val="pt-BR"/>
              </w:rPr>
            </w:pPr>
            <w:r w:rsidRPr="00084331">
              <w:rPr>
                <w:szCs w:val="24"/>
                <w:lang w:val="pt-BR"/>
              </w:rPr>
              <w:t>0,02</w:t>
            </w:r>
          </w:p>
        </w:tc>
      </w:tr>
      <w:tr w:rsidR="00C60227" w:rsidRPr="00084331" w14:paraId="7E5F309B" w14:textId="77777777" w:rsidTr="00C60227">
        <w:tc>
          <w:tcPr>
            <w:tcW w:w="5308" w:type="dxa"/>
          </w:tcPr>
          <w:p w14:paraId="7E5F3096" w14:textId="77777777" w:rsidR="00C60227" w:rsidRPr="00084331" w:rsidRDefault="00C60227">
            <w:pPr>
              <w:pStyle w:val="Paragraph"/>
              <w:rPr>
                <w:szCs w:val="24"/>
                <w:lang w:val="pt-BR"/>
              </w:rPr>
            </w:pPr>
            <w:r w:rsidRPr="00084331">
              <w:rPr>
                <w:szCs w:val="24"/>
                <w:lang w:val="pt-BR"/>
              </w:rPr>
              <w:t>Revisão dos Critérios Econômicos de Elegibilidade dos Projetos de Investimento</w:t>
            </w:r>
          </w:p>
        </w:tc>
        <w:tc>
          <w:tcPr>
            <w:tcW w:w="850" w:type="dxa"/>
          </w:tcPr>
          <w:p w14:paraId="7E5F3097" w14:textId="77777777" w:rsidR="00C60227" w:rsidRPr="00084331" w:rsidRDefault="00C60227">
            <w:pPr>
              <w:pStyle w:val="Paragraph"/>
              <w:jc w:val="center"/>
              <w:rPr>
                <w:szCs w:val="24"/>
                <w:lang w:val="pt-BR"/>
              </w:rPr>
            </w:pPr>
          </w:p>
        </w:tc>
        <w:tc>
          <w:tcPr>
            <w:tcW w:w="850" w:type="dxa"/>
          </w:tcPr>
          <w:p w14:paraId="7E5F3098" w14:textId="77777777" w:rsidR="00C60227" w:rsidRPr="00084331" w:rsidRDefault="00CB7ED1">
            <w:pPr>
              <w:pStyle w:val="Paragraph"/>
              <w:jc w:val="center"/>
              <w:rPr>
                <w:szCs w:val="24"/>
                <w:lang w:val="pt-BR"/>
              </w:rPr>
            </w:pPr>
            <w:r>
              <w:rPr>
                <w:szCs w:val="24"/>
                <w:lang w:val="pt-BR"/>
              </w:rPr>
              <w:t>0,06</w:t>
            </w:r>
          </w:p>
        </w:tc>
        <w:tc>
          <w:tcPr>
            <w:tcW w:w="851" w:type="dxa"/>
          </w:tcPr>
          <w:p w14:paraId="7E5F3099" w14:textId="77777777" w:rsidR="00C60227" w:rsidRPr="00084331" w:rsidRDefault="00CB7ED1" w:rsidP="001637B3">
            <w:pPr>
              <w:pStyle w:val="Paragraph"/>
              <w:jc w:val="center"/>
              <w:rPr>
                <w:szCs w:val="24"/>
                <w:lang w:val="pt-BR"/>
              </w:rPr>
            </w:pPr>
            <w:r>
              <w:rPr>
                <w:szCs w:val="24"/>
                <w:lang w:val="pt-BR"/>
              </w:rPr>
              <w:t>0,06</w:t>
            </w:r>
          </w:p>
        </w:tc>
        <w:tc>
          <w:tcPr>
            <w:tcW w:w="690" w:type="dxa"/>
          </w:tcPr>
          <w:p w14:paraId="7E5F309A" w14:textId="77777777" w:rsidR="00C60227" w:rsidRPr="00084331" w:rsidRDefault="00C60227" w:rsidP="00C60227">
            <w:pPr>
              <w:pStyle w:val="Paragraph"/>
              <w:jc w:val="center"/>
              <w:rPr>
                <w:szCs w:val="24"/>
                <w:lang w:val="pt-BR"/>
              </w:rPr>
            </w:pPr>
            <w:r w:rsidRPr="00084331">
              <w:rPr>
                <w:szCs w:val="24"/>
                <w:lang w:val="pt-BR"/>
              </w:rPr>
              <w:t>0,03</w:t>
            </w:r>
          </w:p>
        </w:tc>
      </w:tr>
      <w:tr w:rsidR="00C60227" w:rsidRPr="00084331" w14:paraId="7E5F30A1" w14:textId="77777777" w:rsidTr="00C60227">
        <w:tc>
          <w:tcPr>
            <w:tcW w:w="5308" w:type="dxa"/>
          </w:tcPr>
          <w:p w14:paraId="7E5F309C" w14:textId="77777777" w:rsidR="00C60227" w:rsidRPr="00084331" w:rsidRDefault="00C60227">
            <w:pPr>
              <w:pStyle w:val="Paragraph"/>
              <w:rPr>
                <w:szCs w:val="24"/>
                <w:lang w:val="pt-BR"/>
              </w:rPr>
            </w:pPr>
            <w:r w:rsidRPr="00084331">
              <w:rPr>
                <w:szCs w:val="24"/>
                <w:lang w:val="pt-BR"/>
              </w:rPr>
              <w:t>Aperfeiçoamento do Sistema de Monitoramento e Classificação de Riscos</w:t>
            </w:r>
          </w:p>
        </w:tc>
        <w:tc>
          <w:tcPr>
            <w:tcW w:w="850" w:type="dxa"/>
          </w:tcPr>
          <w:p w14:paraId="7E5F309D" w14:textId="77777777" w:rsidR="00C60227" w:rsidRPr="00084331" w:rsidRDefault="00CB7ED1" w:rsidP="001637B3">
            <w:pPr>
              <w:pStyle w:val="Paragraph"/>
              <w:jc w:val="center"/>
              <w:rPr>
                <w:szCs w:val="24"/>
                <w:lang w:val="pt-BR"/>
              </w:rPr>
            </w:pPr>
            <w:r>
              <w:rPr>
                <w:szCs w:val="24"/>
                <w:lang w:val="pt-BR"/>
              </w:rPr>
              <w:t>0,10</w:t>
            </w:r>
          </w:p>
        </w:tc>
        <w:tc>
          <w:tcPr>
            <w:tcW w:w="850" w:type="dxa"/>
          </w:tcPr>
          <w:p w14:paraId="7E5F309E" w14:textId="77777777" w:rsidR="00C60227" w:rsidRPr="00084331" w:rsidRDefault="00C60227">
            <w:pPr>
              <w:pStyle w:val="Paragraph"/>
              <w:jc w:val="center"/>
              <w:rPr>
                <w:szCs w:val="24"/>
                <w:lang w:val="pt-BR"/>
              </w:rPr>
            </w:pPr>
          </w:p>
        </w:tc>
        <w:tc>
          <w:tcPr>
            <w:tcW w:w="851" w:type="dxa"/>
          </w:tcPr>
          <w:p w14:paraId="7E5F309F" w14:textId="77777777" w:rsidR="00C60227" w:rsidRPr="00084331" w:rsidRDefault="00CB7ED1">
            <w:pPr>
              <w:pStyle w:val="Paragraph"/>
              <w:jc w:val="center"/>
              <w:rPr>
                <w:szCs w:val="24"/>
                <w:lang w:val="pt-BR"/>
              </w:rPr>
            </w:pPr>
            <w:r>
              <w:rPr>
                <w:szCs w:val="24"/>
                <w:lang w:val="pt-BR"/>
              </w:rPr>
              <w:t>0,10</w:t>
            </w:r>
          </w:p>
        </w:tc>
        <w:tc>
          <w:tcPr>
            <w:tcW w:w="690" w:type="dxa"/>
          </w:tcPr>
          <w:p w14:paraId="7E5F30A0" w14:textId="77777777" w:rsidR="00C60227" w:rsidRPr="00084331" w:rsidRDefault="00C60227" w:rsidP="00C60227">
            <w:pPr>
              <w:pStyle w:val="Paragraph"/>
              <w:jc w:val="center"/>
              <w:rPr>
                <w:szCs w:val="24"/>
                <w:lang w:val="pt-BR"/>
              </w:rPr>
            </w:pPr>
            <w:r w:rsidRPr="00084331">
              <w:rPr>
                <w:szCs w:val="24"/>
                <w:lang w:val="pt-BR"/>
              </w:rPr>
              <w:t>0,04</w:t>
            </w:r>
          </w:p>
        </w:tc>
      </w:tr>
      <w:tr w:rsidR="00C60227" w:rsidRPr="00084331" w14:paraId="7E5F30A7" w14:textId="77777777" w:rsidTr="00C60227">
        <w:tc>
          <w:tcPr>
            <w:tcW w:w="5308" w:type="dxa"/>
          </w:tcPr>
          <w:p w14:paraId="7E5F30A2" w14:textId="77777777" w:rsidR="00C60227" w:rsidRPr="00084331" w:rsidRDefault="00C60227" w:rsidP="001637B3">
            <w:pPr>
              <w:pStyle w:val="Paragraph"/>
              <w:rPr>
                <w:szCs w:val="24"/>
                <w:lang w:val="pt-BR"/>
              </w:rPr>
            </w:pPr>
            <w:r w:rsidRPr="00084331">
              <w:rPr>
                <w:szCs w:val="24"/>
                <w:lang w:val="pt-BR"/>
              </w:rPr>
              <w:t>Identificação de Novos Mecanismos de Financiamento aos Municípios</w:t>
            </w:r>
          </w:p>
        </w:tc>
        <w:tc>
          <w:tcPr>
            <w:tcW w:w="850" w:type="dxa"/>
          </w:tcPr>
          <w:p w14:paraId="7E5F30A3" w14:textId="77777777" w:rsidR="00C60227" w:rsidRPr="00084331" w:rsidRDefault="00CB7ED1">
            <w:pPr>
              <w:pStyle w:val="Paragraph"/>
              <w:jc w:val="center"/>
              <w:rPr>
                <w:szCs w:val="24"/>
                <w:lang w:val="pt-BR"/>
              </w:rPr>
            </w:pPr>
            <w:r>
              <w:rPr>
                <w:szCs w:val="24"/>
                <w:lang w:val="pt-BR"/>
              </w:rPr>
              <w:t>0,20</w:t>
            </w:r>
          </w:p>
        </w:tc>
        <w:tc>
          <w:tcPr>
            <w:tcW w:w="850" w:type="dxa"/>
          </w:tcPr>
          <w:p w14:paraId="7E5F30A4" w14:textId="77777777" w:rsidR="00C60227" w:rsidRPr="00084331" w:rsidRDefault="00C60227">
            <w:pPr>
              <w:pStyle w:val="Paragraph"/>
              <w:jc w:val="center"/>
              <w:rPr>
                <w:szCs w:val="24"/>
                <w:lang w:val="pt-BR"/>
              </w:rPr>
            </w:pPr>
          </w:p>
        </w:tc>
        <w:tc>
          <w:tcPr>
            <w:tcW w:w="851" w:type="dxa"/>
          </w:tcPr>
          <w:p w14:paraId="7E5F30A5" w14:textId="77777777" w:rsidR="00C60227" w:rsidRPr="00084331" w:rsidRDefault="00CB7ED1">
            <w:pPr>
              <w:pStyle w:val="Paragraph"/>
              <w:jc w:val="center"/>
              <w:rPr>
                <w:szCs w:val="24"/>
                <w:lang w:val="pt-BR"/>
              </w:rPr>
            </w:pPr>
            <w:r>
              <w:rPr>
                <w:szCs w:val="24"/>
                <w:lang w:val="pt-BR"/>
              </w:rPr>
              <w:t>0,20</w:t>
            </w:r>
          </w:p>
        </w:tc>
        <w:tc>
          <w:tcPr>
            <w:tcW w:w="690" w:type="dxa"/>
          </w:tcPr>
          <w:p w14:paraId="7E5F30A6" w14:textId="77777777" w:rsidR="00C60227" w:rsidRPr="00084331" w:rsidRDefault="00C60227" w:rsidP="00C60227">
            <w:pPr>
              <w:pStyle w:val="Paragraph"/>
              <w:jc w:val="center"/>
              <w:rPr>
                <w:szCs w:val="24"/>
                <w:lang w:val="pt-BR"/>
              </w:rPr>
            </w:pPr>
            <w:r w:rsidRPr="00084331">
              <w:rPr>
                <w:szCs w:val="24"/>
                <w:lang w:val="pt-BR"/>
              </w:rPr>
              <w:t>0,08</w:t>
            </w:r>
          </w:p>
        </w:tc>
      </w:tr>
      <w:tr w:rsidR="00C60227" w:rsidRPr="00084331" w14:paraId="7E5F30AD" w14:textId="77777777" w:rsidTr="00C60227">
        <w:tc>
          <w:tcPr>
            <w:tcW w:w="5308" w:type="dxa"/>
          </w:tcPr>
          <w:p w14:paraId="7E5F30A8" w14:textId="77777777" w:rsidR="00C60227" w:rsidRPr="00084331" w:rsidRDefault="00C60227">
            <w:pPr>
              <w:pStyle w:val="Paragraph"/>
              <w:rPr>
                <w:szCs w:val="24"/>
                <w:lang w:val="pt-BR"/>
              </w:rPr>
            </w:pPr>
            <w:r w:rsidRPr="00084331">
              <w:rPr>
                <w:szCs w:val="24"/>
                <w:lang w:val="pt-BR"/>
              </w:rPr>
              <w:t>Modernização da Plataforma de Informática</w:t>
            </w:r>
          </w:p>
        </w:tc>
        <w:tc>
          <w:tcPr>
            <w:tcW w:w="850" w:type="dxa"/>
          </w:tcPr>
          <w:p w14:paraId="7E5F30A9" w14:textId="77777777" w:rsidR="00C60227" w:rsidRPr="00084331" w:rsidRDefault="00C60227">
            <w:pPr>
              <w:pStyle w:val="Paragraph"/>
              <w:jc w:val="center"/>
              <w:rPr>
                <w:szCs w:val="24"/>
                <w:lang w:val="pt-BR"/>
              </w:rPr>
            </w:pPr>
          </w:p>
        </w:tc>
        <w:tc>
          <w:tcPr>
            <w:tcW w:w="850" w:type="dxa"/>
          </w:tcPr>
          <w:p w14:paraId="7E5F30AA" w14:textId="77777777" w:rsidR="00C60227" w:rsidRPr="00084331" w:rsidRDefault="00CB7ED1">
            <w:pPr>
              <w:pStyle w:val="Paragraph"/>
              <w:jc w:val="center"/>
              <w:rPr>
                <w:szCs w:val="24"/>
                <w:lang w:val="pt-BR"/>
              </w:rPr>
            </w:pPr>
            <w:r>
              <w:rPr>
                <w:szCs w:val="24"/>
                <w:lang w:val="pt-BR"/>
              </w:rPr>
              <w:t>3,09</w:t>
            </w:r>
          </w:p>
        </w:tc>
        <w:tc>
          <w:tcPr>
            <w:tcW w:w="851" w:type="dxa"/>
          </w:tcPr>
          <w:p w14:paraId="7E5F30AB" w14:textId="77777777" w:rsidR="00C60227" w:rsidRPr="00084331" w:rsidRDefault="00CB7ED1">
            <w:pPr>
              <w:pStyle w:val="Paragraph"/>
              <w:jc w:val="center"/>
              <w:rPr>
                <w:szCs w:val="24"/>
                <w:lang w:val="pt-BR"/>
              </w:rPr>
            </w:pPr>
            <w:r>
              <w:rPr>
                <w:szCs w:val="24"/>
                <w:lang w:val="pt-BR"/>
              </w:rPr>
              <w:t>3,09</w:t>
            </w:r>
          </w:p>
        </w:tc>
        <w:tc>
          <w:tcPr>
            <w:tcW w:w="690" w:type="dxa"/>
          </w:tcPr>
          <w:p w14:paraId="7E5F30AC" w14:textId="77777777" w:rsidR="00C60227" w:rsidRPr="00084331" w:rsidRDefault="00C60227" w:rsidP="00C60227">
            <w:pPr>
              <w:pStyle w:val="Paragraph"/>
              <w:jc w:val="center"/>
              <w:rPr>
                <w:szCs w:val="24"/>
                <w:lang w:val="pt-BR"/>
              </w:rPr>
            </w:pPr>
            <w:r w:rsidRPr="00084331">
              <w:rPr>
                <w:szCs w:val="24"/>
                <w:lang w:val="pt-BR"/>
              </w:rPr>
              <w:t>1,31</w:t>
            </w:r>
          </w:p>
        </w:tc>
      </w:tr>
      <w:tr w:rsidR="00C60227" w:rsidRPr="00084331" w14:paraId="7E5F30B3" w14:textId="77777777" w:rsidTr="00C60227">
        <w:tc>
          <w:tcPr>
            <w:tcW w:w="5308" w:type="dxa"/>
          </w:tcPr>
          <w:p w14:paraId="7E5F30AE" w14:textId="77777777" w:rsidR="00C60227" w:rsidRPr="00084331" w:rsidRDefault="00C60227" w:rsidP="00D609A9">
            <w:pPr>
              <w:pStyle w:val="Paragraph"/>
              <w:jc w:val="left"/>
              <w:rPr>
                <w:szCs w:val="24"/>
                <w:lang w:val="pt-BR"/>
              </w:rPr>
            </w:pPr>
            <w:r w:rsidRPr="00084331">
              <w:rPr>
                <w:szCs w:val="24"/>
                <w:lang w:val="pt-BR"/>
              </w:rPr>
              <w:t>Implantação do Sistema SEDU/PARANACIDADE Interativo</w:t>
            </w:r>
          </w:p>
        </w:tc>
        <w:tc>
          <w:tcPr>
            <w:tcW w:w="850" w:type="dxa"/>
          </w:tcPr>
          <w:p w14:paraId="7E5F30AF" w14:textId="77777777" w:rsidR="00C60227" w:rsidRPr="00084331" w:rsidRDefault="00C60227">
            <w:pPr>
              <w:pStyle w:val="Paragraph"/>
              <w:jc w:val="center"/>
              <w:rPr>
                <w:szCs w:val="24"/>
                <w:lang w:val="pt-BR"/>
              </w:rPr>
            </w:pPr>
          </w:p>
        </w:tc>
        <w:tc>
          <w:tcPr>
            <w:tcW w:w="850" w:type="dxa"/>
          </w:tcPr>
          <w:p w14:paraId="7E5F30B0" w14:textId="77777777" w:rsidR="00C60227" w:rsidRPr="00084331" w:rsidRDefault="00CB7ED1" w:rsidP="001637B3">
            <w:pPr>
              <w:pStyle w:val="Paragraph"/>
              <w:jc w:val="center"/>
              <w:rPr>
                <w:szCs w:val="24"/>
                <w:lang w:val="pt-BR"/>
              </w:rPr>
            </w:pPr>
            <w:r>
              <w:rPr>
                <w:szCs w:val="24"/>
                <w:lang w:val="pt-BR"/>
              </w:rPr>
              <w:t>0,55</w:t>
            </w:r>
          </w:p>
        </w:tc>
        <w:tc>
          <w:tcPr>
            <w:tcW w:w="851" w:type="dxa"/>
          </w:tcPr>
          <w:p w14:paraId="7E5F30B1" w14:textId="77777777" w:rsidR="00C60227" w:rsidRPr="00084331" w:rsidRDefault="00CB7ED1">
            <w:pPr>
              <w:pStyle w:val="Paragraph"/>
              <w:jc w:val="center"/>
              <w:rPr>
                <w:szCs w:val="24"/>
                <w:lang w:val="pt-BR"/>
              </w:rPr>
            </w:pPr>
            <w:r>
              <w:rPr>
                <w:szCs w:val="24"/>
                <w:lang w:val="pt-BR"/>
              </w:rPr>
              <w:t>0,55</w:t>
            </w:r>
          </w:p>
        </w:tc>
        <w:tc>
          <w:tcPr>
            <w:tcW w:w="690" w:type="dxa"/>
          </w:tcPr>
          <w:p w14:paraId="7E5F30B2" w14:textId="77777777" w:rsidR="00C60227" w:rsidRPr="00084331" w:rsidRDefault="00C60227" w:rsidP="00C60227">
            <w:pPr>
              <w:pStyle w:val="Paragraph"/>
              <w:jc w:val="center"/>
              <w:rPr>
                <w:szCs w:val="24"/>
                <w:lang w:val="pt-BR"/>
              </w:rPr>
            </w:pPr>
            <w:r w:rsidRPr="00084331">
              <w:rPr>
                <w:szCs w:val="24"/>
                <w:lang w:val="pt-BR"/>
              </w:rPr>
              <w:t>0,23</w:t>
            </w:r>
          </w:p>
        </w:tc>
      </w:tr>
      <w:tr w:rsidR="00C60227" w:rsidRPr="00084331" w14:paraId="7E5F30B9" w14:textId="77777777" w:rsidTr="00C60227">
        <w:tc>
          <w:tcPr>
            <w:tcW w:w="5308" w:type="dxa"/>
          </w:tcPr>
          <w:p w14:paraId="7E5F30B4" w14:textId="77777777" w:rsidR="00C60227" w:rsidRPr="00084331" w:rsidRDefault="00C60227">
            <w:pPr>
              <w:pStyle w:val="Paragraph"/>
              <w:rPr>
                <w:szCs w:val="24"/>
                <w:lang w:val="pt-BR"/>
              </w:rPr>
            </w:pPr>
            <w:r w:rsidRPr="00084331">
              <w:rPr>
                <w:szCs w:val="24"/>
                <w:lang w:val="pt-BR"/>
              </w:rPr>
              <w:t>Avaliação e Monitoramento do Programa</w:t>
            </w:r>
          </w:p>
        </w:tc>
        <w:tc>
          <w:tcPr>
            <w:tcW w:w="850" w:type="dxa"/>
          </w:tcPr>
          <w:p w14:paraId="7E5F30B5" w14:textId="77777777" w:rsidR="00C60227" w:rsidRPr="00084331" w:rsidRDefault="00CB7ED1" w:rsidP="001637B3">
            <w:pPr>
              <w:pStyle w:val="Paragraph"/>
              <w:jc w:val="center"/>
              <w:rPr>
                <w:b/>
                <w:bCs/>
                <w:szCs w:val="24"/>
                <w:lang w:val="pt-BR"/>
              </w:rPr>
            </w:pPr>
            <w:r>
              <w:rPr>
                <w:szCs w:val="24"/>
                <w:lang w:val="pt-BR"/>
              </w:rPr>
              <w:t>0,18</w:t>
            </w:r>
          </w:p>
        </w:tc>
        <w:tc>
          <w:tcPr>
            <w:tcW w:w="850" w:type="dxa"/>
          </w:tcPr>
          <w:p w14:paraId="7E5F30B6" w14:textId="77777777" w:rsidR="00C60227" w:rsidRPr="00084331" w:rsidRDefault="00C60227">
            <w:pPr>
              <w:pStyle w:val="Paragraph"/>
              <w:jc w:val="center"/>
              <w:rPr>
                <w:b/>
                <w:bCs/>
                <w:szCs w:val="24"/>
                <w:lang w:val="pt-BR"/>
              </w:rPr>
            </w:pPr>
          </w:p>
        </w:tc>
        <w:tc>
          <w:tcPr>
            <w:tcW w:w="851" w:type="dxa"/>
          </w:tcPr>
          <w:p w14:paraId="7E5F30B7" w14:textId="77777777" w:rsidR="00C60227" w:rsidRPr="00084331" w:rsidRDefault="00CB7ED1" w:rsidP="001637B3">
            <w:pPr>
              <w:pStyle w:val="Paragraph"/>
              <w:jc w:val="center"/>
              <w:rPr>
                <w:b/>
                <w:bCs/>
                <w:szCs w:val="24"/>
                <w:lang w:val="pt-BR"/>
              </w:rPr>
            </w:pPr>
            <w:r>
              <w:rPr>
                <w:szCs w:val="24"/>
                <w:lang w:val="pt-BR"/>
              </w:rPr>
              <w:t>0,018</w:t>
            </w:r>
          </w:p>
        </w:tc>
        <w:tc>
          <w:tcPr>
            <w:tcW w:w="690" w:type="dxa"/>
          </w:tcPr>
          <w:p w14:paraId="7E5F30B8" w14:textId="77777777" w:rsidR="00C60227" w:rsidRPr="00084331" w:rsidRDefault="00C60227" w:rsidP="00C60227">
            <w:pPr>
              <w:pStyle w:val="Paragraph"/>
              <w:jc w:val="center"/>
              <w:rPr>
                <w:szCs w:val="24"/>
                <w:lang w:val="pt-BR"/>
              </w:rPr>
            </w:pPr>
            <w:r w:rsidRPr="00084331">
              <w:rPr>
                <w:szCs w:val="24"/>
                <w:lang w:val="pt-BR"/>
              </w:rPr>
              <w:t>0,08</w:t>
            </w:r>
          </w:p>
        </w:tc>
      </w:tr>
      <w:tr w:rsidR="00295AE1" w:rsidRPr="00084331" w14:paraId="7E5F30BF" w14:textId="77777777" w:rsidTr="00C60227">
        <w:tc>
          <w:tcPr>
            <w:tcW w:w="5308" w:type="dxa"/>
          </w:tcPr>
          <w:p w14:paraId="7E5F30BA" w14:textId="77777777" w:rsidR="00295AE1" w:rsidRPr="00084331" w:rsidRDefault="00295AE1">
            <w:pPr>
              <w:pStyle w:val="Paragraph"/>
              <w:rPr>
                <w:b/>
                <w:bCs/>
                <w:szCs w:val="24"/>
                <w:lang w:val="pt-BR"/>
              </w:rPr>
            </w:pPr>
            <w:r w:rsidRPr="00084331">
              <w:rPr>
                <w:b/>
                <w:bCs/>
                <w:szCs w:val="24"/>
                <w:lang w:val="pt-BR"/>
              </w:rPr>
              <w:t>TOTAL</w:t>
            </w:r>
          </w:p>
        </w:tc>
        <w:tc>
          <w:tcPr>
            <w:tcW w:w="850" w:type="dxa"/>
          </w:tcPr>
          <w:p w14:paraId="7E5F30BB" w14:textId="77777777" w:rsidR="00295AE1" w:rsidRPr="00084331" w:rsidRDefault="00CB7ED1">
            <w:pPr>
              <w:pStyle w:val="Paragraph"/>
              <w:jc w:val="center"/>
              <w:rPr>
                <w:b/>
                <w:bCs/>
                <w:szCs w:val="24"/>
                <w:lang w:val="pt-BR"/>
              </w:rPr>
            </w:pPr>
            <w:r>
              <w:rPr>
                <w:b/>
                <w:bCs/>
                <w:szCs w:val="24"/>
                <w:lang w:val="pt-BR"/>
              </w:rPr>
              <w:t>118,37</w:t>
            </w:r>
          </w:p>
        </w:tc>
        <w:tc>
          <w:tcPr>
            <w:tcW w:w="850" w:type="dxa"/>
          </w:tcPr>
          <w:p w14:paraId="7E5F30BC" w14:textId="77777777" w:rsidR="00295AE1" w:rsidRPr="00084331" w:rsidRDefault="00CB7ED1">
            <w:pPr>
              <w:pStyle w:val="Paragraph"/>
              <w:jc w:val="center"/>
              <w:rPr>
                <w:b/>
                <w:bCs/>
                <w:szCs w:val="24"/>
                <w:lang w:val="pt-BR"/>
              </w:rPr>
            </w:pPr>
            <w:r>
              <w:rPr>
                <w:b/>
                <w:bCs/>
                <w:szCs w:val="24"/>
                <w:lang w:val="pt-BR"/>
              </w:rPr>
              <w:t>118,37</w:t>
            </w:r>
          </w:p>
        </w:tc>
        <w:tc>
          <w:tcPr>
            <w:tcW w:w="851" w:type="dxa"/>
          </w:tcPr>
          <w:p w14:paraId="7E5F30BD" w14:textId="77777777" w:rsidR="00295AE1" w:rsidRPr="00084331" w:rsidRDefault="00CB7ED1">
            <w:pPr>
              <w:pStyle w:val="Paragraph"/>
              <w:jc w:val="center"/>
              <w:rPr>
                <w:b/>
                <w:bCs/>
                <w:szCs w:val="24"/>
                <w:lang w:val="pt-BR"/>
              </w:rPr>
            </w:pPr>
            <w:r>
              <w:rPr>
                <w:b/>
                <w:bCs/>
                <w:szCs w:val="24"/>
                <w:lang w:val="pt-BR"/>
              </w:rPr>
              <w:t>238,74</w:t>
            </w:r>
          </w:p>
        </w:tc>
        <w:tc>
          <w:tcPr>
            <w:tcW w:w="690" w:type="dxa"/>
          </w:tcPr>
          <w:p w14:paraId="7E5F30BE" w14:textId="77777777" w:rsidR="00295AE1" w:rsidRPr="00084331" w:rsidRDefault="00295AE1">
            <w:pPr>
              <w:pStyle w:val="Paragraph"/>
              <w:jc w:val="center"/>
              <w:rPr>
                <w:b/>
                <w:bCs/>
                <w:szCs w:val="24"/>
                <w:lang w:val="pt-BR"/>
              </w:rPr>
            </w:pPr>
            <w:r w:rsidRPr="00084331">
              <w:rPr>
                <w:b/>
                <w:bCs/>
                <w:szCs w:val="24"/>
                <w:lang w:val="pt-BR"/>
              </w:rPr>
              <w:t>100,00</w:t>
            </w:r>
          </w:p>
        </w:tc>
      </w:tr>
    </w:tbl>
    <w:p w14:paraId="7E5F30C0" w14:textId="77777777" w:rsidR="00295AE1" w:rsidRPr="00084331" w:rsidRDefault="00295AE1">
      <w:pPr>
        <w:pStyle w:val="Chapter"/>
        <w:rPr>
          <w:szCs w:val="24"/>
          <w:lang w:val="pt-BR"/>
        </w:rPr>
      </w:pPr>
    </w:p>
    <w:p w14:paraId="7E5F30C1" w14:textId="77777777" w:rsidR="00295AE1" w:rsidRPr="00084331" w:rsidRDefault="00295AE1">
      <w:pPr>
        <w:rPr>
          <w:szCs w:val="24"/>
          <w:lang w:val="pt-BR"/>
        </w:rPr>
      </w:pPr>
    </w:p>
    <w:p w14:paraId="7E5F30C2" w14:textId="77777777" w:rsidR="00295AE1" w:rsidRPr="00084331" w:rsidRDefault="00295AE1">
      <w:pPr>
        <w:rPr>
          <w:szCs w:val="24"/>
          <w:lang w:val="pt-BR"/>
        </w:rPr>
      </w:pPr>
    </w:p>
    <w:p w14:paraId="7E5F30C3" w14:textId="77777777" w:rsidR="00295AE1" w:rsidRPr="00084331" w:rsidRDefault="00295AE1">
      <w:pPr>
        <w:rPr>
          <w:szCs w:val="24"/>
          <w:lang w:val="pt-BR"/>
        </w:rPr>
      </w:pPr>
    </w:p>
    <w:p w14:paraId="7E5F30C4" w14:textId="77777777" w:rsidR="00295AE1" w:rsidRPr="00084331" w:rsidRDefault="00295AE1">
      <w:pPr>
        <w:rPr>
          <w:szCs w:val="24"/>
          <w:lang w:val="pt-BR"/>
        </w:rPr>
      </w:pPr>
    </w:p>
    <w:p w14:paraId="7E5F30C5" w14:textId="77777777" w:rsidR="00295AE1" w:rsidRPr="00084331" w:rsidRDefault="00295AE1">
      <w:pPr>
        <w:rPr>
          <w:szCs w:val="24"/>
          <w:lang w:val="pt-BR"/>
        </w:rPr>
      </w:pPr>
    </w:p>
    <w:p w14:paraId="7E5F30C6" w14:textId="77777777" w:rsidR="00295AE1" w:rsidRPr="00084331" w:rsidRDefault="00295AE1">
      <w:pPr>
        <w:rPr>
          <w:szCs w:val="24"/>
          <w:lang w:val="pt-BR"/>
        </w:rPr>
      </w:pPr>
    </w:p>
    <w:p w14:paraId="7E5F30C7" w14:textId="77777777" w:rsidR="00295AE1" w:rsidRPr="00084331" w:rsidRDefault="00295AE1">
      <w:pPr>
        <w:rPr>
          <w:szCs w:val="24"/>
          <w:lang w:val="pt-BR"/>
        </w:rPr>
      </w:pPr>
    </w:p>
    <w:p w14:paraId="7E5F30C8" w14:textId="77777777" w:rsidR="0054439B" w:rsidRDefault="0054439B">
      <w:pPr>
        <w:rPr>
          <w:szCs w:val="24"/>
          <w:lang w:val="pt-BR"/>
        </w:rPr>
      </w:pPr>
    </w:p>
    <w:p w14:paraId="7E5F30C9" w14:textId="77777777" w:rsidR="0056281B" w:rsidRPr="00084331" w:rsidRDefault="0056281B">
      <w:pPr>
        <w:rPr>
          <w:szCs w:val="24"/>
          <w:lang w:val="pt-BR"/>
        </w:rPr>
      </w:pPr>
    </w:p>
    <w:p w14:paraId="7E5F30CA" w14:textId="77777777" w:rsidR="0054439B" w:rsidRPr="00084331" w:rsidRDefault="0054439B">
      <w:pPr>
        <w:rPr>
          <w:szCs w:val="24"/>
          <w:lang w:val="pt-BR"/>
        </w:rPr>
      </w:pPr>
    </w:p>
    <w:p w14:paraId="7E5F30CB" w14:textId="77777777" w:rsidR="00295AE1" w:rsidRPr="00084331" w:rsidRDefault="00295AE1">
      <w:pPr>
        <w:pStyle w:val="Chapter"/>
        <w:rPr>
          <w:szCs w:val="24"/>
          <w:lang w:val="pt-BR"/>
        </w:rPr>
      </w:pPr>
      <w:r w:rsidRPr="00084331">
        <w:rPr>
          <w:szCs w:val="24"/>
          <w:lang w:val="pt-BR"/>
        </w:rPr>
        <w:t xml:space="preserve">III. </w:t>
      </w:r>
      <w:r w:rsidR="00C80B5F" w:rsidRPr="00084331">
        <w:rPr>
          <w:szCs w:val="24"/>
          <w:lang w:val="pt-BR"/>
        </w:rPr>
        <w:tab/>
      </w:r>
      <w:r w:rsidRPr="00084331">
        <w:rPr>
          <w:szCs w:val="24"/>
          <w:lang w:val="pt-BR"/>
        </w:rPr>
        <w:t>CRITÉRIOS DE ELEGIBILIDADE DO PROGRAMA</w:t>
      </w:r>
    </w:p>
    <w:p w14:paraId="7E5F30CC" w14:textId="77777777" w:rsidR="00295AE1" w:rsidRPr="00084331" w:rsidRDefault="00295AE1">
      <w:pPr>
        <w:pStyle w:val="FirstHeading"/>
        <w:numPr>
          <w:ilvl w:val="0"/>
          <w:numId w:val="1"/>
        </w:numPr>
        <w:rPr>
          <w:szCs w:val="24"/>
          <w:lang w:val="pt-BR"/>
        </w:rPr>
      </w:pPr>
      <w:r w:rsidRPr="00084331">
        <w:rPr>
          <w:szCs w:val="24"/>
          <w:lang w:val="pt-BR"/>
        </w:rPr>
        <w:t xml:space="preserve">A. </w:t>
      </w:r>
      <w:r w:rsidRPr="00084331">
        <w:rPr>
          <w:szCs w:val="24"/>
          <w:lang w:val="pt-BR"/>
        </w:rPr>
        <w:tab/>
        <w:t xml:space="preserve">Do </w:t>
      </w:r>
      <w:r w:rsidR="00CC57DE" w:rsidRPr="00084331">
        <w:rPr>
          <w:szCs w:val="24"/>
          <w:lang w:val="pt-BR"/>
        </w:rPr>
        <w:t>M</w:t>
      </w:r>
      <w:r w:rsidRPr="00084331">
        <w:rPr>
          <w:szCs w:val="24"/>
          <w:lang w:val="pt-BR"/>
        </w:rPr>
        <w:t>unicípio</w:t>
      </w:r>
    </w:p>
    <w:p w14:paraId="7E5F30CD" w14:textId="77777777" w:rsidR="00295AE1" w:rsidRPr="00084331" w:rsidRDefault="00295AE1">
      <w:pPr>
        <w:pStyle w:val="Paragraph"/>
        <w:keepNext/>
        <w:ind w:left="720" w:hanging="720"/>
        <w:outlineLvl w:val="9"/>
        <w:rPr>
          <w:szCs w:val="24"/>
          <w:lang w:val="pt-BR"/>
        </w:rPr>
      </w:pPr>
      <w:r w:rsidRPr="00084331">
        <w:rPr>
          <w:szCs w:val="24"/>
          <w:lang w:val="pt-BR"/>
        </w:rPr>
        <w:t>3.1</w:t>
      </w:r>
      <w:r w:rsidRPr="00084331">
        <w:rPr>
          <w:b/>
          <w:szCs w:val="24"/>
          <w:lang w:val="pt-BR"/>
        </w:rPr>
        <w:tab/>
      </w:r>
      <w:r w:rsidRPr="00084331">
        <w:rPr>
          <w:szCs w:val="24"/>
          <w:lang w:val="pt-BR"/>
        </w:rPr>
        <w:t>Todos os municípios do Estado do Paraná serão considerados elegíveis para participar do Programa desde que:</w:t>
      </w:r>
    </w:p>
    <w:p w14:paraId="7E5F30CE" w14:textId="77777777" w:rsidR="00295AE1" w:rsidRPr="00084331" w:rsidRDefault="00295AE1">
      <w:pPr>
        <w:pStyle w:val="subpar"/>
        <w:numPr>
          <w:ilvl w:val="1"/>
          <w:numId w:val="4"/>
        </w:numPr>
        <w:tabs>
          <w:tab w:val="clear" w:pos="1800"/>
          <w:tab w:val="num" w:pos="1134"/>
        </w:tabs>
        <w:ind w:left="1134" w:hanging="425"/>
        <w:rPr>
          <w:color w:val="000000"/>
          <w:szCs w:val="24"/>
          <w:lang w:val="pt-BR"/>
        </w:rPr>
      </w:pPr>
      <w:r w:rsidRPr="00084331">
        <w:rPr>
          <w:color w:val="000000"/>
          <w:szCs w:val="24"/>
          <w:lang w:val="pt-BR"/>
        </w:rPr>
        <w:t>tenham firmado Termo de Adesão (ANEXO I) e estejam cumprindo com seus termos;</w:t>
      </w:r>
    </w:p>
    <w:p w14:paraId="7E5F30CF" w14:textId="77777777" w:rsidR="00295AE1" w:rsidRPr="00084331" w:rsidRDefault="00295AE1">
      <w:pPr>
        <w:pStyle w:val="subpar"/>
        <w:numPr>
          <w:ilvl w:val="1"/>
          <w:numId w:val="4"/>
        </w:numPr>
        <w:tabs>
          <w:tab w:val="clear" w:pos="1800"/>
          <w:tab w:val="num" w:pos="1134"/>
        </w:tabs>
        <w:ind w:left="1134" w:hanging="425"/>
        <w:rPr>
          <w:szCs w:val="24"/>
          <w:lang w:val="pt-BR"/>
        </w:rPr>
      </w:pPr>
      <w:r w:rsidRPr="00084331">
        <w:rPr>
          <w:szCs w:val="24"/>
          <w:lang w:val="pt-BR"/>
        </w:rPr>
        <w:t>tenham capacidade de endividamento em conformidade com a legislação federal; e</w:t>
      </w:r>
    </w:p>
    <w:p w14:paraId="7E5F30D0" w14:textId="77777777" w:rsidR="00295AE1" w:rsidRPr="00084331" w:rsidRDefault="00295AE1">
      <w:pPr>
        <w:pStyle w:val="subpar"/>
        <w:numPr>
          <w:ilvl w:val="1"/>
          <w:numId w:val="4"/>
        </w:numPr>
        <w:tabs>
          <w:tab w:val="clear" w:pos="1800"/>
          <w:tab w:val="num" w:pos="1134"/>
        </w:tabs>
        <w:ind w:left="1134" w:hanging="425"/>
        <w:rPr>
          <w:szCs w:val="24"/>
          <w:lang w:val="pt-BR"/>
        </w:rPr>
      </w:pPr>
      <w:r w:rsidRPr="00084331">
        <w:rPr>
          <w:szCs w:val="24"/>
          <w:lang w:val="pt-BR"/>
        </w:rPr>
        <w:t>cumpram o disposto na Lei Estadual nº 15.229/2006</w:t>
      </w:r>
      <w:r w:rsidRPr="00D5667D">
        <w:rPr>
          <w:szCs w:val="24"/>
          <w:lang w:val="pt-BR"/>
        </w:rPr>
        <w:t>.</w:t>
      </w:r>
    </w:p>
    <w:p w14:paraId="7E5F30D1" w14:textId="77777777" w:rsidR="00295AE1" w:rsidRPr="00084331" w:rsidRDefault="00295AE1">
      <w:pPr>
        <w:pStyle w:val="Paragraph"/>
        <w:ind w:left="709" w:hanging="709"/>
        <w:rPr>
          <w:b/>
          <w:bCs/>
          <w:szCs w:val="24"/>
          <w:lang w:val="pt-BR"/>
        </w:rPr>
      </w:pPr>
      <w:r w:rsidRPr="00084331">
        <w:rPr>
          <w:b/>
          <w:szCs w:val="24"/>
          <w:lang w:val="pt-BR"/>
        </w:rPr>
        <w:t xml:space="preserve">B. </w:t>
      </w:r>
      <w:r w:rsidRPr="00084331">
        <w:rPr>
          <w:b/>
          <w:szCs w:val="24"/>
          <w:lang w:val="pt-BR"/>
        </w:rPr>
        <w:tab/>
        <w:t xml:space="preserve">De </w:t>
      </w:r>
      <w:r w:rsidR="00CC57DE" w:rsidRPr="00084331">
        <w:rPr>
          <w:b/>
          <w:szCs w:val="24"/>
          <w:lang w:val="pt-BR"/>
        </w:rPr>
        <w:t>P</w:t>
      </w:r>
      <w:r w:rsidRPr="00084331">
        <w:rPr>
          <w:b/>
          <w:szCs w:val="24"/>
          <w:lang w:val="pt-BR"/>
        </w:rPr>
        <w:t>rojeto</w:t>
      </w:r>
    </w:p>
    <w:p w14:paraId="7E5F30D2" w14:textId="77777777" w:rsidR="00295AE1" w:rsidRPr="00084331" w:rsidRDefault="00295AE1" w:rsidP="00295AE1">
      <w:pPr>
        <w:pStyle w:val="Paragraph"/>
        <w:numPr>
          <w:ilvl w:val="1"/>
          <w:numId w:val="39"/>
        </w:numPr>
        <w:tabs>
          <w:tab w:val="clear" w:pos="360"/>
          <w:tab w:val="num" w:pos="709"/>
        </w:tabs>
        <w:ind w:left="709" w:hanging="709"/>
        <w:rPr>
          <w:szCs w:val="24"/>
          <w:lang w:val="pt-BR"/>
        </w:rPr>
      </w:pPr>
      <w:r w:rsidRPr="00084331">
        <w:rPr>
          <w:szCs w:val="24"/>
          <w:lang w:val="pt-BR"/>
        </w:rPr>
        <w:t xml:space="preserve">Para serem elegíveis no âmbito do Programa, os projetos terão que estar discriminados no </w:t>
      </w:r>
      <w:r w:rsidRPr="00084331">
        <w:rPr>
          <w:spacing w:val="-6"/>
          <w:szCs w:val="24"/>
          <w:lang w:val="pt-BR"/>
        </w:rPr>
        <w:t xml:space="preserve">Plano de Ação e Investimento (PAI) do Plano Diretor Muncipal, e em conformidade à Lei Municipal que autoriza a contratação de operações de crédito junto ao Programa, além de </w:t>
      </w:r>
      <w:r w:rsidRPr="00084331">
        <w:rPr>
          <w:szCs w:val="24"/>
          <w:lang w:val="pt-BR"/>
        </w:rPr>
        <w:t>atender os critérios institucionais, legais, técnicos, ambientais, econômicos e financeiros definidos neste Regulamento (</w:t>
      </w:r>
      <w:r w:rsidRPr="00084331">
        <w:rPr>
          <w:color w:val="000000"/>
          <w:szCs w:val="24"/>
          <w:lang w:val="pt-BR"/>
        </w:rPr>
        <w:t>ANEXO III</w:t>
      </w:r>
      <w:r w:rsidRPr="00084331">
        <w:rPr>
          <w:szCs w:val="24"/>
          <w:lang w:val="pt-BR"/>
        </w:rPr>
        <w:t>).</w:t>
      </w:r>
    </w:p>
    <w:p w14:paraId="7E5F30D3" w14:textId="77777777" w:rsidR="00295AE1" w:rsidRPr="00084331" w:rsidRDefault="00295AE1" w:rsidP="00295AE1">
      <w:pPr>
        <w:pStyle w:val="Paragraph"/>
        <w:numPr>
          <w:ilvl w:val="1"/>
          <w:numId w:val="39"/>
        </w:numPr>
        <w:tabs>
          <w:tab w:val="clear" w:pos="360"/>
          <w:tab w:val="num" w:pos="709"/>
        </w:tabs>
        <w:ind w:left="709" w:hanging="709"/>
        <w:rPr>
          <w:szCs w:val="24"/>
          <w:lang w:val="pt-BR"/>
        </w:rPr>
      </w:pPr>
      <w:r w:rsidRPr="00084331">
        <w:rPr>
          <w:szCs w:val="24"/>
          <w:lang w:val="pt-BR"/>
        </w:rPr>
        <w:t xml:space="preserve">Os projetos financiáveis por componente/subcomponente estão descritos a seguir: </w:t>
      </w:r>
    </w:p>
    <w:p w14:paraId="7E5F30D4" w14:textId="77777777" w:rsidR="00295AE1" w:rsidRPr="00084331" w:rsidRDefault="00295AE1">
      <w:pPr>
        <w:pStyle w:val="Paragraph"/>
        <w:ind w:left="709"/>
        <w:rPr>
          <w:b/>
          <w:szCs w:val="24"/>
          <w:lang w:val="pt-BR"/>
        </w:rPr>
      </w:pPr>
      <w:r w:rsidRPr="00084331">
        <w:rPr>
          <w:b/>
          <w:szCs w:val="24"/>
          <w:lang w:val="pt-BR"/>
        </w:rPr>
        <w:t>1. Componente de Modernização da Gestão Municipal</w:t>
      </w:r>
    </w:p>
    <w:p w14:paraId="7E5F30D5" w14:textId="77777777" w:rsidR="00295AE1" w:rsidRPr="00084331" w:rsidRDefault="00295AE1">
      <w:pPr>
        <w:pStyle w:val="Paragraph"/>
        <w:ind w:left="709"/>
        <w:rPr>
          <w:b/>
          <w:szCs w:val="24"/>
          <w:lang w:val="pt-BR"/>
        </w:rPr>
      </w:pPr>
      <w:r w:rsidRPr="00084331">
        <w:rPr>
          <w:szCs w:val="24"/>
          <w:lang w:val="pt-BR"/>
        </w:rPr>
        <w:t xml:space="preserve">Conjunto de projetos voltados ao desenvolvimento municipal, com ênfase no aumento da eficiência na prestação de serviços. </w:t>
      </w:r>
    </w:p>
    <w:p w14:paraId="7E5F30D6" w14:textId="77777777" w:rsidR="00295AE1" w:rsidRPr="00084331" w:rsidRDefault="00295AE1">
      <w:pPr>
        <w:pStyle w:val="Paragraph"/>
        <w:ind w:left="709"/>
        <w:rPr>
          <w:b/>
          <w:szCs w:val="24"/>
          <w:lang w:val="pt-BR"/>
        </w:rPr>
      </w:pPr>
      <w:r w:rsidRPr="00084331">
        <w:rPr>
          <w:b/>
          <w:szCs w:val="24"/>
          <w:lang w:val="pt-BR"/>
        </w:rPr>
        <w:t>1.1 Para os 32 municípios com população superior a 50.000 habitantes</w:t>
      </w:r>
    </w:p>
    <w:p w14:paraId="7E5F30D7" w14:textId="77777777" w:rsidR="00295AE1" w:rsidRPr="00084331" w:rsidRDefault="00295AE1" w:rsidP="00295AE1">
      <w:pPr>
        <w:pStyle w:val="Paragraph"/>
        <w:numPr>
          <w:ilvl w:val="0"/>
          <w:numId w:val="15"/>
        </w:numPr>
        <w:rPr>
          <w:b/>
          <w:szCs w:val="24"/>
          <w:lang w:val="pt-BR"/>
        </w:rPr>
      </w:pPr>
      <w:r w:rsidRPr="00084331">
        <w:rPr>
          <w:b/>
          <w:bCs/>
          <w:szCs w:val="24"/>
          <w:lang w:val="pt-BR"/>
        </w:rPr>
        <w:t>Aprimoramento da Gestão Tributária e Financeira</w:t>
      </w:r>
    </w:p>
    <w:p w14:paraId="7E5F30D8" w14:textId="77777777" w:rsidR="00295AE1" w:rsidRPr="00084331" w:rsidRDefault="00295AE1" w:rsidP="00295AE1">
      <w:pPr>
        <w:pStyle w:val="Paragraph"/>
        <w:numPr>
          <w:ilvl w:val="1"/>
          <w:numId w:val="15"/>
        </w:numPr>
        <w:rPr>
          <w:szCs w:val="24"/>
          <w:lang w:val="pt-BR"/>
        </w:rPr>
      </w:pPr>
      <w:r w:rsidRPr="00084331">
        <w:rPr>
          <w:szCs w:val="24"/>
          <w:lang w:val="pt-BR"/>
        </w:rPr>
        <w:t>cadastro multifinalitário; código tributário; planta genérica de valores; sistemas de administração tributária e financeira; equipamentos/software de informática; entre outros;</w:t>
      </w:r>
    </w:p>
    <w:p w14:paraId="7E5F30D9" w14:textId="77777777" w:rsidR="00295AE1" w:rsidRPr="00084331" w:rsidRDefault="00295AE1" w:rsidP="00295AE1">
      <w:pPr>
        <w:pStyle w:val="Paragraph"/>
        <w:numPr>
          <w:ilvl w:val="0"/>
          <w:numId w:val="15"/>
        </w:numPr>
        <w:rPr>
          <w:b/>
          <w:szCs w:val="24"/>
          <w:lang w:val="pt-BR"/>
        </w:rPr>
      </w:pPr>
      <w:r w:rsidRPr="00084331">
        <w:rPr>
          <w:b/>
          <w:bCs/>
          <w:szCs w:val="24"/>
          <w:lang w:val="pt-BR"/>
        </w:rPr>
        <w:t>Fortalecimento do Planejamento e Gestão Urbana</w:t>
      </w:r>
    </w:p>
    <w:p w14:paraId="7E5F30DA" w14:textId="77777777" w:rsidR="00295AE1" w:rsidRPr="00084331" w:rsidRDefault="00295AE1" w:rsidP="00295AE1">
      <w:pPr>
        <w:pStyle w:val="Paragraph"/>
        <w:numPr>
          <w:ilvl w:val="1"/>
          <w:numId w:val="15"/>
        </w:numPr>
        <w:rPr>
          <w:szCs w:val="24"/>
          <w:lang w:val="pt-BR"/>
        </w:rPr>
      </w:pPr>
      <w:r w:rsidRPr="00084331">
        <w:rPr>
          <w:szCs w:val="24"/>
          <w:lang w:val="pt-BR"/>
        </w:rPr>
        <w:t>revisão da legislação urbanística; revisão dos planos diretores; planos setoriais (mobilidade urbana/saneamento</w:t>
      </w:r>
      <w:r w:rsidR="00FA4476">
        <w:rPr>
          <w:szCs w:val="24"/>
          <w:lang w:val="pt-BR"/>
        </w:rPr>
        <w:t>)</w:t>
      </w:r>
      <w:r w:rsidRPr="00084331">
        <w:rPr>
          <w:szCs w:val="24"/>
          <w:lang w:val="pt-BR"/>
        </w:rPr>
        <w:t>; geoprocessamento; sistema de gestão ambiental</w:t>
      </w:r>
      <w:r w:rsidR="00FA4476">
        <w:rPr>
          <w:szCs w:val="24"/>
          <w:lang w:val="pt-BR"/>
        </w:rPr>
        <w:t xml:space="preserve"> com ênfase nas adaptações às mudanças climáticas e eficiência energética</w:t>
      </w:r>
      <w:r w:rsidRPr="00084331">
        <w:rPr>
          <w:szCs w:val="24"/>
          <w:lang w:val="pt-BR"/>
        </w:rPr>
        <w:t>;  equipamentos/software de informática; entre outros;</w:t>
      </w:r>
    </w:p>
    <w:p w14:paraId="7E5F30DB" w14:textId="77777777" w:rsidR="00295AE1" w:rsidRPr="00084331" w:rsidRDefault="00295AE1" w:rsidP="00295AE1">
      <w:pPr>
        <w:pStyle w:val="Paragraph"/>
        <w:numPr>
          <w:ilvl w:val="0"/>
          <w:numId w:val="15"/>
        </w:numPr>
        <w:rPr>
          <w:b/>
          <w:bCs/>
          <w:szCs w:val="24"/>
          <w:lang w:val="pt-BR"/>
        </w:rPr>
      </w:pPr>
      <w:r w:rsidRPr="00084331">
        <w:rPr>
          <w:b/>
          <w:bCs/>
          <w:szCs w:val="24"/>
          <w:lang w:val="pt-BR"/>
        </w:rPr>
        <w:t>Modernização da Área do Governo Eletrônico</w:t>
      </w:r>
    </w:p>
    <w:p w14:paraId="7E5F30DC" w14:textId="77777777" w:rsidR="00295AE1" w:rsidRPr="00084331" w:rsidRDefault="00295AE1" w:rsidP="00295AE1">
      <w:pPr>
        <w:pStyle w:val="Paragraph"/>
        <w:numPr>
          <w:ilvl w:val="1"/>
          <w:numId w:val="15"/>
        </w:numPr>
        <w:rPr>
          <w:szCs w:val="24"/>
          <w:lang w:val="pt-BR"/>
        </w:rPr>
      </w:pPr>
      <w:r w:rsidRPr="00084331">
        <w:rPr>
          <w:szCs w:val="24"/>
          <w:lang w:val="pt-BR"/>
        </w:rPr>
        <w:t>serviços on line; transparência; plano diretor de informática; equipamentos/software de informática; entre outros;</w:t>
      </w:r>
    </w:p>
    <w:p w14:paraId="7E5F30DD" w14:textId="77777777" w:rsidR="00295AE1" w:rsidRPr="00084331" w:rsidRDefault="00295AE1" w:rsidP="00295AE1">
      <w:pPr>
        <w:pStyle w:val="Paragraph"/>
        <w:numPr>
          <w:ilvl w:val="0"/>
          <w:numId w:val="15"/>
        </w:numPr>
        <w:rPr>
          <w:b/>
          <w:bCs/>
          <w:szCs w:val="24"/>
          <w:lang w:val="pt-BR"/>
        </w:rPr>
      </w:pPr>
      <w:r w:rsidRPr="00084331">
        <w:rPr>
          <w:b/>
          <w:bCs/>
          <w:szCs w:val="24"/>
          <w:lang w:val="pt-BR"/>
        </w:rPr>
        <w:t xml:space="preserve">Capacitação de Servidores </w:t>
      </w:r>
    </w:p>
    <w:p w14:paraId="7E5F30DE" w14:textId="77777777" w:rsidR="00295AE1" w:rsidRPr="00084331" w:rsidRDefault="00295AE1" w:rsidP="00295AE1">
      <w:pPr>
        <w:pStyle w:val="Paragraph"/>
        <w:numPr>
          <w:ilvl w:val="1"/>
          <w:numId w:val="15"/>
        </w:numPr>
        <w:rPr>
          <w:szCs w:val="24"/>
          <w:lang w:val="pt-BR"/>
        </w:rPr>
      </w:pPr>
      <w:r w:rsidRPr="00084331">
        <w:rPr>
          <w:szCs w:val="24"/>
          <w:lang w:val="pt-BR"/>
        </w:rPr>
        <w:t>cursos para treinamento de servidores públicos para capacitação em planejamento</w:t>
      </w:r>
      <w:r w:rsidR="00CF202C">
        <w:rPr>
          <w:szCs w:val="24"/>
          <w:lang w:val="pt-BR"/>
        </w:rPr>
        <w:t>,</w:t>
      </w:r>
      <w:r w:rsidR="00FA4476">
        <w:rPr>
          <w:szCs w:val="24"/>
          <w:lang w:val="pt-BR"/>
        </w:rPr>
        <w:t xml:space="preserve"> </w:t>
      </w:r>
      <w:r w:rsidRPr="00084331">
        <w:rPr>
          <w:szCs w:val="24"/>
          <w:lang w:val="pt-BR"/>
        </w:rPr>
        <w:t>gestão urbana</w:t>
      </w:r>
      <w:r w:rsidR="00CF202C">
        <w:rPr>
          <w:szCs w:val="24"/>
          <w:lang w:val="pt-BR"/>
        </w:rPr>
        <w:t>, susten</w:t>
      </w:r>
      <w:r w:rsidR="00FA4476">
        <w:rPr>
          <w:szCs w:val="24"/>
          <w:lang w:val="pt-BR"/>
        </w:rPr>
        <w:t>t</w:t>
      </w:r>
      <w:r w:rsidR="00CF202C">
        <w:rPr>
          <w:szCs w:val="24"/>
          <w:lang w:val="pt-BR"/>
        </w:rPr>
        <w:t>abilidad</w:t>
      </w:r>
      <w:r w:rsidR="00FA4476">
        <w:rPr>
          <w:szCs w:val="24"/>
          <w:lang w:val="pt-BR"/>
        </w:rPr>
        <w:t>e</w:t>
      </w:r>
      <w:r w:rsidR="00CF202C">
        <w:rPr>
          <w:szCs w:val="24"/>
          <w:lang w:val="pt-BR"/>
        </w:rPr>
        <w:t xml:space="preserve"> e resiliência </w:t>
      </w:r>
      <w:r w:rsidR="00FA4476">
        <w:rPr>
          <w:szCs w:val="24"/>
          <w:lang w:val="pt-BR"/>
        </w:rPr>
        <w:t>à</w:t>
      </w:r>
      <w:r w:rsidR="00CF202C">
        <w:rPr>
          <w:szCs w:val="24"/>
          <w:lang w:val="pt-BR"/>
        </w:rPr>
        <w:t>s mudanças clim</w:t>
      </w:r>
      <w:r w:rsidR="005A2D28">
        <w:rPr>
          <w:szCs w:val="24"/>
          <w:lang w:val="pt-BR"/>
        </w:rPr>
        <w:t>á</w:t>
      </w:r>
      <w:r w:rsidR="00CF202C">
        <w:rPr>
          <w:szCs w:val="24"/>
          <w:lang w:val="pt-BR"/>
        </w:rPr>
        <w:t>ticas</w:t>
      </w:r>
      <w:r w:rsidRPr="00084331">
        <w:rPr>
          <w:szCs w:val="24"/>
          <w:lang w:val="pt-BR"/>
        </w:rPr>
        <w:t>.</w:t>
      </w:r>
    </w:p>
    <w:p w14:paraId="7E5F30DF" w14:textId="77777777" w:rsidR="00295AE1" w:rsidRPr="00084331" w:rsidRDefault="00295AE1">
      <w:pPr>
        <w:pStyle w:val="Paragraph"/>
        <w:ind w:left="709"/>
        <w:rPr>
          <w:b/>
          <w:szCs w:val="24"/>
          <w:lang w:val="pt-BR"/>
        </w:rPr>
      </w:pPr>
      <w:r w:rsidRPr="00084331">
        <w:rPr>
          <w:b/>
          <w:szCs w:val="24"/>
          <w:lang w:val="pt-BR"/>
        </w:rPr>
        <w:t>1.2 Para os demais municípios</w:t>
      </w:r>
    </w:p>
    <w:p w14:paraId="7E5F30E0" w14:textId="77777777" w:rsidR="00295AE1" w:rsidRPr="00084331" w:rsidRDefault="00295AE1" w:rsidP="00295AE1">
      <w:pPr>
        <w:pStyle w:val="Paragraph"/>
        <w:numPr>
          <w:ilvl w:val="1"/>
          <w:numId w:val="17"/>
        </w:numPr>
        <w:tabs>
          <w:tab w:val="clear" w:pos="2149"/>
          <w:tab w:val="num" w:pos="1843"/>
        </w:tabs>
        <w:ind w:hanging="1015"/>
        <w:rPr>
          <w:b/>
          <w:bCs/>
          <w:szCs w:val="24"/>
          <w:lang w:val="pt-BR"/>
        </w:rPr>
      </w:pPr>
      <w:r w:rsidRPr="00084331">
        <w:rPr>
          <w:b/>
          <w:bCs/>
          <w:szCs w:val="24"/>
          <w:lang w:val="pt-BR"/>
        </w:rPr>
        <w:t>Fortalecimento da gestão tributária</w:t>
      </w:r>
    </w:p>
    <w:p w14:paraId="7E5F30E1" w14:textId="77777777" w:rsidR="00295AE1" w:rsidRPr="00084331" w:rsidRDefault="00295AE1" w:rsidP="00295AE1">
      <w:pPr>
        <w:pStyle w:val="Paragraph"/>
        <w:numPr>
          <w:ilvl w:val="1"/>
          <w:numId w:val="15"/>
        </w:numPr>
        <w:rPr>
          <w:szCs w:val="24"/>
          <w:lang w:val="pt-BR"/>
        </w:rPr>
      </w:pPr>
      <w:r w:rsidRPr="00084331">
        <w:rPr>
          <w:szCs w:val="24"/>
          <w:lang w:val="pt-BR"/>
        </w:rPr>
        <w:t>código tributário; planta genérica de valores; cadastro fiscal; sistema de administração tributária;  equipamentos/software de informática; entre outros;</w:t>
      </w:r>
    </w:p>
    <w:p w14:paraId="7E5F30E2" w14:textId="77777777" w:rsidR="00295AE1" w:rsidRPr="00084331" w:rsidRDefault="00295AE1" w:rsidP="00295AE1">
      <w:pPr>
        <w:pStyle w:val="Paragraph"/>
        <w:numPr>
          <w:ilvl w:val="1"/>
          <w:numId w:val="17"/>
        </w:numPr>
        <w:tabs>
          <w:tab w:val="clear" w:pos="2149"/>
          <w:tab w:val="num" w:pos="1843"/>
        </w:tabs>
        <w:ind w:hanging="1015"/>
        <w:rPr>
          <w:b/>
          <w:bCs/>
          <w:szCs w:val="24"/>
          <w:lang w:val="pt-BR"/>
        </w:rPr>
      </w:pPr>
      <w:r w:rsidRPr="00084331">
        <w:rPr>
          <w:b/>
          <w:bCs/>
          <w:szCs w:val="24"/>
          <w:lang w:val="pt-BR"/>
        </w:rPr>
        <w:t>Fortalecimento do Planejamento e Gestão Urbana</w:t>
      </w:r>
    </w:p>
    <w:p w14:paraId="7E5F30E3" w14:textId="77777777" w:rsidR="00295AE1" w:rsidRPr="00084331" w:rsidRDefault="00295AE1" w:rsidP="00295AE1">
      <w:pPr>
        <w:pStyle w:val="Paragraph"/>
        <w:numPr>
          <w:ilvl w:val="1"/>
          <w:numId w:val="15"/>
        </w:numPr>
        <w:rPr>
          <w:szCs w:val="24"/>
          <w:lang w:val="pt-BR"/>
        </w:rPr>
      </w:pPr>
      <w:r w:rsidRPr="00084331">
        <w:rPr>
          <w:szCs w:val="24"/>
          <w:lang w:val="pt-BR"/>
        </w:rPr>
        <w:t>elaboração/atualização do plano diretor; plano de mobilidade urbana (municípios integrantes de região metropolitana); equipamentos/software de informática; entre outros.</w:t>
      </w:r>
    </w:p>
    <w:p w14:paraId="7E5F30E4" w14:textId="77777777" w:rsidR="00295AE1" w:rsidRPr="00084331" w:rsidRDefault="00295AE1" w:rsidP="00295AE1">
      <w:pPr>
        <w:pStyle w:val="Paragraph"/>
        <w:numPr>
          <w:ilvl w:val="1"/>
          <w:numId w:val="17"/>
        </w:numPr>
        <w:tabs>
          <w:tab w:val="clear" w:pos="2149"/>
          <w:tab w:val="num" w:pos="1843"/>
        </w:tabs>
        <w:ind w:left="1843" w:hanging="709"/>
        <w:rPr>
          <w:b/>
          <w:bCs/>
          <w:szCs w:val="24"/>
          <w:lang w:val="pt-BR"/>
        </w:rPr>
      </w:pPr>
      <w:r w:rsidRPr="00084331">
        <w:rPr>
          <w:b/>
          <w:bCs/>
          <w:szCs w:val="24"/>
          <w:lang w:val="pt-BR"/>
        </w:rPr>
        <w:t>Capacitação de Servidores e Conselheiros dos Planos Diretores</w:t>
      </w:r>
    </w:p>
    <w:p w14:paraId="7E5F30E5" w14:textId="77777777" w:rsidR="00295AE1" w:rsidRPr="00084331" w:rsidRDefault="00295AE1" w:rsidP="00295AE1">
      <w:pPr>
        <w:pStyle w:val="Paragraph"/>
        <w:numPr>
          <w:ilvl w:val="1"/>
          <w:numId w:val="15"/>
        </w:numPr>
        <w:rPr>
          <w:szCs w:val="24"/>
          <w:lang w:val="pt-BR"/>
        </w:rPr>
      </w:pPr>
      <w:r w:rsidRPr="00084331">
        <w:rPr>
          <w:szCs w:val="24"/>
          <w:lang w:val="pt-BR"/>
        </w:rPr>
        <w:t>cursos para treinamento de servidores públicos para capacitação em planejamento</w:t>
      </w:r>
      <w:r w:rsidR="00CF202C">
        <w:rPr>
          <w:szCs w:val="24"/>
          <w:lang w:val="pt-BR"/>
        </w:rPr>
        <w:t>,</w:t>
      </w:r>
      <w:r w:rsidRPr="00084331">
        <w:rPr>
          <w:szCs w:val="24"/>
          <w:lang w:val="pt-BR"/>
        </w:rPr>
        <w:t>gestão urbana</w:t>
      </w:r>
      <w:r w:rsidR="00CF202C">
        <w:rPr>
          <w:szCs w:val="24"/>
          <w:lang w:val="pt-BR"/>
        </w:rPr>
        <w:t>, susten</w:t>
      </w:r>
      <w:r w:rsidR="00B7278B">
        <w:rPr>
          <w:szCs w:val="24"/>
          <w:lang w:val="pt-BR"/>
        </w:rPr>
        <w:t>t</w:t>
      </w:r>
      <w:r w:rsidR="00CF202C">
        <w:rPr>
          <w:szCs w:val="24"/>
          <w:lang w:val="pt-BR"/>
        </w:rPr>
        <w:t>abilidad</w:t>
      </w:r>
      <w:r w:rsidR="00B7278B">
        <w:rPr>
          <w:szCs w:val="24"/>
          <w:lang w:val="pt-BR"/>
        </w:rPr>
        <w:t>e</w:t>
      </w:r>
      <w:r w:rsidR="00CF202C">
        <w:rPr>
          <w:szCs w:val="24"/>
          <w:lang w:val="pt-BR"/>
        </w:rPr>
        <w:t xml:space="preserve"> e resiliência as mudanças clim</w:t>
      </w:r>
      <w:r w:rsidR="005A2D28">
        <w:rPr>
          <w:szCs w:val="24"/>
          <w:lang w:val="pt-BR"/>
        </w:rPr>
        <w:t>á</w:t>
      </w:r>
      <w:r w:rsidR="00CF202C">
        <w:rPr>
          <w:szCs w:val="24"/>
          <w:lang w:val="pt-BR"/>
        </w:rPr>
        <w:t>ticas</w:t>
      </w:r>
      <w:r w:rsidRPr="00084331">
        <w:rPr>
          <w:szCs w:val="24"/>
          <w:lang w:val="pt-BR"/>
        </w:rPr>
        <w:t>.</w:t>
      </w:r>
    </w:p>
    <w:p w14:paraId="7E5F30E6" w14:textId="77777777" w:rsidR="00295AE1" w:rsidRPr="00084331" w:rsidRDefault="00295AE1">
      <w:pPr>
        <w:pStyle w:val="Paragraph"/>
        <w:ind w:left="709"/>
        <w:rPr>
          <w:b/>
          <w:szCs w:val="24"/>
          <w:lang w:val="pt-BR"/>
        </w:rPr>
      </w:pPr>
      <w:r w:rsidRPr="00084331">
        <w:rPr>
          <w:b/>
          <w:szCs w:val="24"/>
          <w:lang w:val="pt-BR"/>
        </w:rPr>
        <w:t>2. Componente de Infraestrutura</w:t>
      </w:r>
    </w:p>
    <w:p w14:paraId="7E5F30E7" w14:textId="77777777" w:rsidR="00295AE1" w:rsidRPr="00084331" w:rsidRDefault="00295AE1">
      <w:pPr>
        <w:pStyle w:val="Paragraph"/>
        <w:ind w:left="709"/>
        <w:rPr>
          <w:b/>
          <w:szCs w:val="24"/>
          <w:lang w:val="pt-BR"/>
        </w:rPr>
      </w:pPr>
      <w:r w:rsidRPr="00084331">
        <w:rPr>
          <w:szCs w:val="24"/>
          <w:lang w:val="pt-BR"/>
        </w:rPr>
        <w:t xml:space="preserve">Conjunto de projetos voltados à construção, ampliação, reabilitação ou reforma de obras. </w:t>
      </w:r>
    </w:p>
    <w:p w14:paraId="7E5F30E8" w14:textId="77777777" w:rsidR="00295AE1" w:rsidRPr="00084331" w:rsidRDefault="00295AE1">
      <w:pPr>
        <w:pStyle w:val="Paragraph"/>
        <w:ind w:left="709"/>
        <w:rPr>
          <w:b/>
          <w:szCs w:val="24"/>
          <w:lang w:val="pt-BR"/>
        </w:rPr>
      </w:pPr>
      <w:r w:rsidRPr="00084331">
        <w:rPr>
          <w:b/>
          <w:szCs w:val="24"/>
          <w:lang w:val="pt-BR"/>
        </w:rPr>
        <w:t>2.1 Para os 32 municípios com população superior a 50.000 habitantes</w:t>
      </w:r>
    </w:p>
    <w:p w14:paraId="7E5F30E9" w14:textId="77777777" w:rsidR="00295AE1" w:rsidRPr="00084331" w:rsidRDefault="00295AE1">
      <w:pPr>
        <w:pStyle w:val="Paragraph"/>
        <w:ind w:left="1843" w:hanging="709"/>
        <w:rPr>
          <w:b/>
          <w:szCs w:val="24"/>
          <w:lang w:val="pt-BR"/>
        </w:rPr>
      </w:pPr>
      <w:r w:rsidRPr="00084331">
        <w:rPr>
          <w:b/>
          <w:bCs/>
          <w:szCs w:val="24"/>
          <w:lang w:val="pt-BR"/>
        </w:rPr>
        <w:t xml:space="preserve">i) </w:t>
      </w:r>
      <w:r w:rsidRPr="00084331">
        <w:rPr>
          <w:b/>
          <w:bCs/>
          <w:szCs w:val="24"/>
          <w:lang w:val="pt-BR"/>
        </w:rPr>
        <w:tab/>
        <w:t>Desenvolvimento Urbano Integrado (melhoramento de Bairros, Recuperação e Revitalização Urbana, Consolidação Urbana e Intervenções Setoriais</w:t>
      </w:r>
    </w:p>
    <w:p w14:paraId="7E5F30EA" w14:textId="77777777" w:rsidR="00295AE1" w:rsidRPr="00084331" w:rsidRDefault="00295AE1" w:rsidP="00295AE1">
      <w:pPr>
        <w:pStyle w:val="Paragraph"/>
        <w:numPr>
          <w:ilvl w:val="1"/>
          <w:numId w:val="15"/>
        </w:numPr>
        <w:rPr>
          <w:szCs w:val="24"/>
          <w:lang w:val="pt-BR"/>
        </w:rPr>
      </w:pPr>
      <w:r w:rsidRPr="00084331">
        <w:rPr>
          <w:szCs w:val="24"/>
          <w:lang w:val="pt-BR"/>
        </w:rPr>
        <w:t>pavimentação de vias locais</w:t>
      </w:r>
      <w:r w:rsidR="00E34223">
        <w:rPr>
          <w:szCs w:val="24"/>
          <w:lang w:val="pt-BR"/>
        </w:rPr>
        <w:t xml:space="preserve"> </w:t>
      </w:r>
      <w:r w:rsidR="006E141D">
        <w:rPr>
          <w:szCs w:val="24"/>
          <w:lang w:val="pt-BR"/>
        </w:rPr>
        <w:t>com ênfase na</w:t>
      </w:r>
      <w:r w:rsidR="00E34223">
        <w:rPr>
          <w:szCs w:val="24"/>
          <w:lang w:val="pt-BR"/>
        </w:rPr>
        <w:t xml:space="preserve"> sustentabilidade</w:t>
      </w:r>
      <w:r w:rsidR="006E141D">
        <w:rPr>
          <w:szCs w:val="24"/>
          <w:lang w:val="pt-BR"/>
        </w:rPr>
        <w:t xml:space="preserve"> urbana</w:t>
      </w:r>
      <w:r w:rsidR="00E34223">
        <w:rPr>
          <w:szCs w:val="24"/>
          <w:lang w:val="pt-BR"/>
        </w:rPr>
        <w:t xml:space="preserve"> e resiliência </w:t>
      </w:r>
      <w:r w:rsidR="006E141D">
        <w:rPr>
          <w:szCs w:val="24"/>
          <w:lang w:val="pt-BR"/>
        </w:rPr>
        <w:t>à</w:t>
      </w:r>
      <w:r w:rsidR="00E34223">
        <w:rPr>
          <w:szCs w:val="24"/>
          <w:lang w:val="pt-BR"/>
        </w:rPr>
        <w:t>s mudanças climaticas</w:t>
      </w:r>
      <w:r w:rsidRPr="00084331">
        <w:rPr>
          <w:szCs w:val="24"/>
          <w:lang w:val="pt-BR"/>
        </w:rPr>
        <w:t xml:space="preserve"> (drenagem, urbanização, sinalização e acessibilidade universal); obras de arte especiais; ciclovia; urbanização</w:t>
      </w:r>
      <w:r w:rsidR="00377EBF">
        <w:rPr>
          <w:szCs w:val="24"/>
          <w:lang w:val="pt-BR"/>
        </w:rPr>
        <w:t xml:space="preserve"> sustentável</w:t>
      </w:r>
      <w:r w:rsidRPr="00084331">
        <w:rPr>
          <w:szCs w:val="24"/>
          <w:lang w:val="pt-BR"/>
        </w:rPr>
        <w:t>; iluminação</w:t>
      </w:r>
      <w:r w:rsidR="00E34223">
        <w:rPr>
          <w:szCs w:val="24"/>
          <w:lang w:val="pt-BR"/>
        </w:rPr>
        <w:t xml:space="preserve"> (incluindo </w:t>
      </w:r>
      <w:r w:rsidR="006E141D">
        <w:rPr>
          <w:szCs w:val="24"/>
          <w:lang w:val="pt-BR"/>
        </w:rPr>
        <w:t>eficiência energética</w:t>
      </w:r>
      <w:r w:rsidR="00E34223">
        <w:rPr>
          <w:szCs w:val="24"/>
          <w:lang w:val="pt-BR"/>
        </w:rPr>
        <w:t>)</w:t>
      </w:r>
      <w:r w:rsidRPr="00084331">
        <w:rPr>
          <w:szCs w:val="24"/>
          <w:lang w:val="pt-BR"/>
        </w:rPr>
        <w:t xml:space="preserve">; praça; entre outros; </w:t>
      </w:r>
    </w:p>
    <w:p w14:paraId="7E5F30EB" w14:textId="77777777" w:rsidR="00295AE1" w:rsidRPr="00084331" w:rsidRDefault="00295AE1">
      <w:pPr>
        <w:pStyle w:val="Paragraph"/>
        <w:ind w:left="1843" w:hanging="709"/>
        <w:rPr>
          <w:szCs w:val="24"/>
          <w:lang w:val="pt-BR"/>
        </w:rPr>
      </w:pPr>
      <w:r w:rsidRPr="00084331">
        <w:rPr>
          <w:b/>
          <w:bCs/>
          <w:szCs w:val="24"/>
          <w:lang w:val="pt-BR"/>
        </w:rPr>
        <w:t>ii)</w:t>
      </w:r>
      <w:r w:rsidRPr="00084331">
        <w:rPr>
          <w:b/>
          <w:bCs/>
          <w:szCs w:val="24"/>
          <w:lang w:val="pt-BR"/>
        </w:rPr>
        <w:tab/>
        <w:t>Mobilidade Urbana (Transporte e Sistemas Viários Urbanos)</w:t>
      </w:r>
    </w:p>
    <w:p w14:paraId="7E5F30EC" w14:textId="77777777" w:rsidR="00295AE1" w:rsidRDefault="00295AE1" w:rsidP="00295AE1">
      <w:pPr>
        <w:pStyle w:val="Paragraph"/>
        <w:numPr>
          <w:ilvl w:val="1"/>
          <w:numId w:val="15"/>
        </w:numPr>
        <w:rPr>
          <w:szCs w:val="24"/>
          <w:lang w:val="pt-BR"/>
        </w:rPr>
      </w:pPr>
      <w:r w:rsidRPr="00084331">
        <w:rPr>
          <w:szCs w:val="24"/>
          <w:lang w:val="pt-BR"/>
        </w:rPr>
        <w:t>pavimentação de vias principais</w:t>
      </w:r>
      <w:r w:rsidR="00F96754">
        <w:rPr>
          <w:szCs w:val="24"/>
          <w:lang w:val="pt-BR"/>
        </w:rPr>
        <w:t xml:space="preserve"> </w:t>
      </w:r>
      <w:r w:rsidR="003F6D5C">
        <w:rPr>
          <w:szCs w:val="24"/>
          <w:lang w:val="pt-BR"/>
        </w:rPr>
        <w:t>com ênfase na sustentabilidade urbana e resiliência às mudanças climaticas</w:t>
      </w:r>
      <w:r w:rsidRPr="00084331">
        <w:rPr>
          <w:szCs w:val="24"/>
          <w:lang w:val="pt-BR"/>
        </w:rPr>
        <w:t xml:space="preserve"> - arteriais e coletoras (drenagem, urbanização, sinalização</w:t>
      </w:r>
      <w:r w:rsidR="003F6D5C">
        <w:rPr>
          <w:szCs w:val="24"/>
          <w:lang w:val="pt-BR"/>
        </w:rPr>
        <w:t>, ciclovia</w:t>
      </w:r>
      <w:r w:rsidRPr="00084331">
        <w:rPr>
          <w:szCs w:val="24"/>
          <w:lang w:val="pt-BR"/>
        </w:rPr>
        <w:t xml:space="preserve"> e acessibilidade universal);</w:t>
      </w:r>
      <w:r w:rsidR="00F96754" w:rsidRPr="00084331">
        <w:rPr>
          <w:szCs w:val="24"/>
          <w:lang w:val="pt-BR"/>
        </w:rPr>
        <w:t>;</w:t>
      </w:r>
      <w:r w:rsidR="00F96754">
        <w:rPr>
          <w:szCs w:val="24"/>
          <w:lang w:val="pt-BR"/>
        </w:rPr>
        <w:t xml:space="preserve"> </w:t>
      </w:r>
      <w:r w:rsidRPr="00084331">
        <w:rPr>
          <w:szCs w:val="24"/>
          <w:lang w:val="pt-BR"/>
        </w:rPr>
        <w:t>terminal urbano; terminal intermunicipal; entre outros;</w:t>
      </w:r>
    </w:p>
    <w:p w14:paraId="7E5F30ED" w14:textId="77777777" w:rsidR="003F6D5C" w:rsidRDefault="003F6D5C" w:rsidP="003F6D5C">
      <w:pPr>
        <w:pStyle w:val="Paragraph"/>
        <w:ind w:left="2214"/>
        <w:rPr>
          <w:szCs w:val="24"/>
          <w:lang w:val="pt-BR"/>
        </w:rPr>
      </w:pPr>
    </w:p>
    <w:p w14:paraId="7E5F30EE" w14:textId="77777777" w:rsidR="00295AE1" w:rsidRPr="00084331" w:rsidRDefault="00295AE1">
      <w:pPr>
        <w:pStyle w:val="Paragraph"/>
        <w:ind w:left="1843" w:hanging="709"/>
        <w:rPr>
          <w:szCs w:val="24"/>
          <w:lang w:val="pt-BR"/>
        </w:rPr>
      </w:pPr>
      <w:r w:rsidRPr="00084331">
        <w:rPr>
          <w:b/>
          <w:bCs/>
          <w:szCs w:val="24"/>
          <w:lang w:val="pt-BR"/>
        </w:rPr>
        <w:t>iii)</w:t>
      </w:r>
      <w:r w:rsidRPr="00084331">
        <w:rPr>
          <w:b/>
          <w:bCs/>
          <w:szCs w:val="24"/>
          <w:lang w:val="pt-BR"/>
        </w:rPr>
        <w:tab/>
        <w:t>Projetos Ambientais (sem relocação ou reassentamento urbano)</w:t>
      </w:r>
    </w:p>
    <w:p w14:paraId="7E5F30EF" w14:textId="77777777" w:rsidR="00295AE1" w:rsidRPr="00084331" w:rsidRDefault="00295AE1" w:rsidP="00377EBF">
      <w:pPr>
        <w:pStyle w:val="Paragraph"/>
        <w:numPr>
          <w:ilvl w:val="1"/>
          <w:numId w:val="15"/>
        </w:numPr>
        <w:rPr>
          <w:szCs w:val="24"/>
          <w:lang w:val="pt-BR"/>
        </w:rPr>
      </w:pPr>
      <w:r w:rsidRPr="00084331">
        <w:rPr>
          <w:szCs w:val="24"/>
          <w:lang w:val="pt-BR"/>
        </w:rPr>
        <w:t xml:space="preserve">parque e áreas verdes; </w:t>
      </w:r>
      <w:r w:rsidR="00F96754">
        <w:rPr>
          <w:szCs w:val="24"/>
          <w:lang w:val="pt-BR"/>
        </w:rPr>
        <w:t>infraestrutura verde (</w:t>
      </w:r>
      <w:r w:rsidR="00377EBF" w:rsidRPr="00377EBF">
        <w:rPr>
          <w:szCs w:val="24"/>
          <w:lang w:val="pt-BR"/>
        </w:rPr>
        <w:t>jardins-de-chuva, biovaletas, lagoas de infiltração</w:t>
      </w:r>
      <w:r w:rsidR="00377EBF">
        <w:rPr>
          <w:szCs w:val="24"/>
          <w:lang w:val="pt-BR"/>
        </w:rPr>
        <w:t xml:space="preserve"> </w:t>
      </w:r>
      <w:r w:rsidR="009A3BA7" w:rsidRPr="00377EBF">
        <w:rPr>
          <w:szCs w:val="24"/>
          <w:lang w:val="pt-BR"/>
        </w:rPr>
        <w:t>e pluviais</w:t>
      </w:r>
      <w:r w:rsidR="00377EBF" w:rsidRPr="00377EBF">
        <w:rPr>
          <w:szCs w:val="24"/>
          <w:lang w:val="pt-BR"/>
        </w:rPr>
        <w:t>,  tetos  e  muros  verdes,</w:t>
      </w:r>
      <w:r w:rsidR="00377EBF">
        <w:rPr>
          <w:szCs w:val="24"/>
          <w:lang w:val="pt-BR"/>
        </w:rPr>
        <w:t xml:space="preserve"> </w:t>
      </w:r>
      <w:r w:rsidR="00377EBF" w:rsidRPr="00377EBF">
        <w:rPr>
          <w:szCs w:val="24"/>
          <w:lang w:val="pt-BR"/>
        </w:rPr>
        <w:t>bioengenharia  em  taludes  e  encostas,  pisos  drenantes</w:t>
      </w:r>
      <w:r w:rsidR="00377EBF">
        <w:rPr>
          <w:szCs w:val="24"/>
          <w:lang w:val="pt-BR"/>
        </w:rPr>
        <w:t>, etc.)</w:t>
      </w:r>
      <w:r w:rsidR="009A3BA7" w:rsidRPr="00084331">
        <w:rPr>
          <w:szCs w:val="24"/>
          <w:lang w:val="pt-BR"/>
        </w:rPr>
        <w:t>;</w:t>
      </w:r>
      <w:r w:rsidR="00377EBF">
        <w:rPr>
          <w:szCs w:val="24"/>
          <w:lang w:val="pt-BR"/>
        </w:rPr>
        <w:t xml:space="preserve"> </w:t>
      </w:r>
      <w:r w:rsidRPr="00084331">
        <w:rPr>
          <w:szCs w:val="24"/>
          <w:lang w:val="pt-BR"/>
        </w:rPr>
        <w:t>preservação de fundo de vale; recuperação de área urbana degradada; controle de erosão urbana; entre outros;</w:t>
      </w:r>
    </w:p>
    <w:p w14:paraId="7E5F30F0" w14:textId="77777777" w:rsidR="00295AE1" w:rsidRPr="00084331" w:rsidRDefault="00295AE1">
      <w:pPr>
        <w:pStyle w:val="Paragraph"/>
        <w:ind w:left="1843" w:hanging="709"/>
        <w:rPr>
          <w:szCs w:val="24"/>
          <w:lang w:val="pt-BR"/>
        </w:rPr>
      </w:pPr>
      <w:r w:rsidRPr="00084331">
        <w:rPr>
          <w:b/>
          <w:bCs/>
          <w:szCs w:val="24"/>
          <w:lang w:val="pt-BR"/>
        </w:rPr>
        <w:t>iv)</w:t>
      </w:r>
      <w:r w:rsidRPr="00084331">
        <w:rPr>
          <w:b/>
          <w:bCs/>
          <w:szCs w:val="24"/>
          <w:lang w:val="pt-BR"/>
        </w:rPr>
        <w:tab/>
        <w:t>Apoio Social Integrado</w:t>
      </w:r>
    </w:p>
    <w:p w14:paraId="7E5F30F1" w14:textId="77777777" w:rsidR="00295AE1" w:rsidRPr="00084331" w:rsidRDefault="00295AE1" w:rsidP="00295AE1">
      <w:pPr>
        <w:pStyle w:val="Paragraph"/>
        <w:numPr>
          <w:ilvl w:val="1"/>
          <w:numId w:val="15"/>
        </w:numPr>
        <w:rPr>
          <w:szCs w:val="24"/>
          <w:lang w:val="pt-BR"/>
        </w:rPr>
      </w:pPr>
      <w:r w:rsidRPr="00084331">
        <w:rPr>
          <w:szCs w:val="24"/>
          <w:lang w:val="pt-BR"/>
        </w:rPr>
        <w:t>saúde (</w:t>
      </w:r>
      <w:r w:rsidR="002B031A" w:rsidRPr="00084331">
        <w:rPr>
          <w:szCs w:val="24"/>
          <w:lang w:val="pt-BR"/>
        </w:rPr>
        <w:t>unidade básica de saúde</w:t>
      </w:r>
      <w:r w:rsidRPr="00084331">
        <w:rPr>
          <w:szCs w:val="24"/>
          <w:lang w:val="pt-BR"/>
        </w:rPr>
        <w:t>);  educação (</w:t>
      </w:r>
      <w:r w:rsidR="002B031A" w:rsidRPr="00084331">
        <w:rPr>
          <w:szCs w:val="24"/>
          <w:lang w:val="pt-BR"/>
        </w:rPr>
        <w:t>centro municipal de educação infantil</w:t>
      </w:r>
      <w:r w:rsidRPr="00084331">
        <w:rPr>
          <w:szCs w:val="24"/>
          <w:lang w:val="pt-BR"/>
        </w:rPr>
        <w:t>); entre outros;</w:t>
      </w:r>
    </w:p>
    <w:p w14:paraId="7E5F30F2" w14:textId="77777777" w:rsidR="00295AE1" w:rsidRPr="00084331" w:rsidRDefault="00295AE1">
      <w:pPr>
        <w:pStyle w:val="Paragraph"/>
        <w:ind w:left="1843" w:hanging="709"/>
        <w:rPr>
          <w:szCs w:val="24"/>
          <w:lang w:val="pt-BR"/>
        </w:rPr>
      </w:pPr>
      <w:r w:rsidRPr="00084331">
        <w:rPr>
          <w:b/>
          <w:bCs/>
          <w:szCs w:val="24"/>
          <w:lang w:val="pt-BR"/>
        </w:rPr>
        <w:t>v)</w:t>
      </w:r>
      <w:r w:rsidRPr="00084331">
        <w:rPr>
          <w:b/>
          <w:bCs/>
          <w:szCs w:val="24"/>
          <w:lang w:val="pt-BR"/>
        </w:rPr>
        <w:tab/>
        <w:t>Esporte e Lazer</w:t>
      </w:r>
    </w:p>
    <w:p w14:paraId="7E5F30F3" w14:textId="77777777" w:rsidR="00295AE1" w:rsidRPr="00084331" w:rsidRDefault="00295AE1" w:rsidP="00295AE1">
      <w:pPr>
        <w:pStyle w:val="Paragraph"/>
        <w:numPr>
          <w:ilvl w:val="1"/>
          <w:numId w:val="15"/>
        </w:numPr>
        <w:rPr>
          <w:szCs w:val="24"/>
          <w:lang w:val="pt-BR"/>
        </w:rPr>
      </w:pPr>
      <w:r w:rsidRPr="00084331">
        <w:rPr>
          <w:szCs w:val="24"/>
          <w:lang w:val="pt-BR"/>
        </w:rPr>
        <w:t>quadra de esportes; ginásio de esportes; entre outros.</w:t>
      </w:r>
    </w:p>
    <w:p w14:paraId="7E5F30F4" w14:textId="77777777" w:rsidR="00295AE1" w:rsidRPr="00084331" w:rsidRDefault="00295AE1">
      <w:pPr>
        <w:pStyle w:val="Paragraph"/>
        <w:ind w:left="709"/>
        <w:rPr>
          <w:b/>
          <w:szCs w:val="24"/>
          <w:lang w:val="pt-BR"/>
        </w:rPr>
      </w:pPr>
      <w:r w:rsidRPr="00084331">
        <w:rPr>
          <w:b/>
          <w:szCs w:val="24"/>
          <w:lang w:val="pt-BR"/>
        </w:rPr>
        <w:t>2.2 Para os demais municípios</w:t>
      </w:r>
    </w:p>
    <w:p w14:paraId="7E5F30F5" w14:textId="77777777" w:rsidR="00295AE1" w:rsidRPr="00084331" w:rsidRDefault="00295AE1">
      <w:pPr>
        <w:pStyle w:val="Paragraph"/>
        <w:ind w:left="1843" w:hanging="709"/>
        <w:rPr>
          <w:b/>
          <w:szCs w:val="24"/>
          <w:lang w:val="pt-BR"/>
        </w:rPr>
      </w:pPr>
      <w:r w:rsidRPr="00084331">
        <w:rPr>
          <w:b/>
          <w:bCs/>
          <w:szCs w:val="24"/>
          <w:lang w:val="pt-BR"/>
        </w:rPr>
        <w:t>i)</w:t>
      </w:r>
      <w:r w:rsidRPr="00084331">
        <w:rPr>
          <w:b/>
          <w:bCs/>
          <w:szCs w:val="24"/>
          <w:lang w:val="pt-BR"/>
        </w:rPr>
        <w:tab/>
        <w:t>Requalificação Urbana</w:t>
      </w:r>
    </w:p>
    <w:p w14:paraId="7E5F30F6" w14:textId="77777777" w:rsidR="00295AE1" w:rsidRPr="00084331" w:rsidRDefault="00295AE1" w:rsidP="00295AE1">
      <w:pPr>
        <w:pStyle w:val="Paragraph"/>
        <w:numPr>
          <w:ilvl w:val="1"/>
          <w:numId w:val="15"/>
        </w:numPr>
        <w:rPr>
          <w:szCs w:val="24"/>
          <w:lang w:val="pt-BR"/>
        </w:rPr>
      </w:pPr>
      <w:r w:rsidRPr="00084331">
        <w:rPr>
          <w:szCs w:val="24"/>
          <w:lang w:val="pt-BR"/>
        </w:rPr>
        <w:t>pavimentação de vias locais</w:t>
      </w:r>
      <w:r w:rsidR="00377EBF">
        <w:rPr>
          <w:szCs w:val="24"/>
          <w:lang w:val="pt-BR"/>
        </w:rPr>
        <w:t xml:space="preserve"> </w:t>
      </w:r>
      <w:r w:rsidR="003B428A">
        <w:rPr>
          <w:szCs w:val="24"/>
          <w:lang w:val="pt-BR"/>
        </w:rPr>
        <w:t>levando</w:t>
      </w:r>
      <w:r w:rsidR="00377EBF">
        <w:rPr>
          <w:szCs w:val="24"/>
          <w:lang w:val="pt-BR"/>
        </w:rPr>
        <w:t xml:space="preserve"> em c</w:t>
      </w:r>
      <w:r w:rsidR="003B428A">
        <w:rPr>
          <w:szCs w:val="24"/>
          <w:lang w:val="pt-BR"/>
        </w:rPr>
        <w:t>o</w:t>
      </w:r>
      <w:r w:rsidR="00377EBF">
        <w:rPr>
          <w:szCs w:val="24"/>
          <w:lang w:val="pt-BR"/>
        </w:rPr>
        <w:t xml:space="preserve">nta elementos de sustentabilidade e resiliência </w:t>
      </w:r>
      <w:r w:rsidR="003B428A">
        <w:rPr>
          <w:szCs w:val="24"/>
          <w:lang w:val="pt-BR"/>
        </w:rPr>
        <w:t>à</w:t>
      </w:r>
      <w:r w:rsidR="00377EBF">
        <w:rPr>
          <w:szCs w:val="24"/>
          <w:lang w:val="pt-BR"/>
        </w:rPr>
        <w:t>s mudanças climaticas</w:t>
      </w:r>
      <w:r w:rsidRPr="00084331">
        <w:rPr>
          <w:szCs w:val="24"/>
          <w:lang w:val="pt-BR"/>
        </w:rPr>
        <w:t xml:space="preserve"> (drenagem, urbanização, sinalização</w:t>
      </w:r>
      <w:r w:rsidR="003B428A">
        <w:rPr>
          <w:szCs w:val="24"/>
          <w:lang w:val="pt-BR"/>
        </w:rPr>
        <w:t>, ciclovia</w:t>
      </w:r>
      <w:r w:rsidRPr="00084331">
        <w:rPr>
          <w:szCs w:val="24"/>
          <w:lang w:val="pt-BR"/>
        </w:rPr>
        <w:t xml:space="preserve"> e acessibilidade universal); urbanização</w:t>
      </w:r>
      <w:r w:rsidR="00377EBF">
        <w:rPr>
          <w:szCs w:val="24"/>
          <w:lang w:val="pt-BR"/>
        </w:rPr>
        <w:t xml:space="preserve"> sustentável</w:t>
      </w:r>
      <w:r w:rsidRPr="00084331">
        <w:rPr>
          <w:szCs w:val="24"/>
          <w:lang w:val="pt-BR"/>
        </w:rPr>
        <w:t>; iluminação</w:t>
      </w:r>
      <w:r w:rsidR="00377EBF">
        <w:rPr>
          <w:szCs w:val="24"/>
          <w:lang w:val="pt-BR"/>
        </w:rPr>
        <w:t xml:space="preserve"> (incluindo efic</w:t>
      </w:r>
      <w:r w:rsidR="003B428A">
        <w:rPr>
          <w:szCs w:val="24"/>
          <w:lang w:val="pt-BR"/>
        </w:rPr>
        <w:t>iência energética</w:t>
      </w:r>
      <w:r w:rsidR="00377EBF">
        <w:rPr>
          <w:szCs w:val="24"/>
          <w:lang w:val="pt-BR"/>
        </w:rPr>
        <w:t>)</w:t>
      </w:r>
      <w:r w:rsidRPr="00084331">
        <w:rPr>
          <w:szCs w:val="24"/>
          <w:lang w:val="pt-BR"/>
        </w:rPr>
        <w:t xml:space="preserve">; praça; entre outros; </w:t>
      </w:r>
    </w:p>
    <w:p w14:paraId="7E5F30F7" w14:textId="77777777" w:rsidR="00295AE1" w:rsidRPr="00084331" w:rsidRDefault="00295AE1">
      <w:pPr>
        <w:pStyle w:val="Paragraph"/>
        <w:ind w:left="1843" w:hanging="709"/>
        <w:rPr>
          <w:szCs w:val="24"/>
          <w:lang w:val="pt-BR"/>
        </w:rPr>
      </w:pPr>
      <w:r w:rsidRPr="00084331">
        <w:rPr>
          <w:b/>
          <w:bCs/>
          <w:szCs w:val="24"/>
          <w:lang w:val="pt-BR"/>
        </w:rPr>
        <w:t>ii)</w:t>
      </w:r>
      <w:r w:rsidRPr="00084331">
        <w:rPr>
          <w:b/>
          <w:bCs/>
          <w:szCs w:val="24"/>
          <w:lang w:val="pt-BR"/>
        </w:rPr>
        <w:tab/>
        <w:t>Mobilidade Urbana (Municípios Integrantes de Região Metropolitana)</w:t>
      </w:r>
    </w:p>
    <w:p w14:paraId="7E5F30F8" w14:textId="77777777" w:rsidR="00295AE1" w:rsidRPr="00084331" w:rsidRDefault="00295AE1" w:rsidP="003B428A">
      <w:pPr>
        <w:pStyle w:val="Paragraph"/>
        <w:ind w:left="2214"/>
        <w:rPr>
          <w:szCs w:val="24"/>
          <w:lang w:val="pt-BR"/>
        </w:rPr>
      </w:pPr>
      <w:r w:rsidRPr="003B428A">
        <w:rPr>
          <w:szCs w:val="24"/>
          <w:lang w:val="pt-BR"/>
        </w:rPr>
        <w:t xml:space="preserve">pavimentação de vias principais </w:t>
      </w:r>
      <w:r w:rsidR="003B428A" w:rsidRPr="003B428A">
        <w:rPr>
          <w:szCs w:val="24"/>
          <w:lang w:val="pt-BR"/>
        </w:rPr>
        <w:t xml:space="preserve">arteriais e coletoras levando em conta elementos de sustentabilidade e resiliência às mudanças climaticas </w:t>
      </w:r>
      <w:r w:rsidRPr="003B428A">
        <w:rPr>
          <w:szCs w:val="24"/>
          <w:lang w:val="pt-BR"/>
        </w:rPr>
        <w:t>- (drenagem, urbanização, sinalização</w:t>
      </w:r>
      <w:r w:rsidR="003B428A" w:rsidRPr="003B428A">
        <w:rPr>
          <w:szCs w:val="24"/>
          <w:lang w:val="pt-BR"/>
        </w:rPr>
        <w:t>, ciclovia</w:t>
      </w:r>
      <w:r w:rsidRPr="003B428A">
        <w:rPr>
          <w:szCs w:val="24"/>
          <w:lang w:val="pt-BR"/>
        </w:rPr>
        <w:t xml:space="preserve"> e acessibilidade universal); terminal urbano; terminal intermunicipal; entre outros;</w:t>
      </w:r>
      <w:r w:rsidR="003B428A" w:rsidDel="003B428A">
        <w:rPr>
          <w:szCs w:val="24"/>
          <w:lang w:val="pt-BR"/>
        </w:rPr>
        <w:t xml:space="preserve"> </w:t>
      </w:r>
    </w:p>
    <w:p w14:paraId="7E5F30F9" w14:textId="77777777" w:rsidR="00295AE1" w:rsidRPr="00084331" w:rsidRDefault="00295AE1" w:rsidP="003B428A">
      <w:pPr>
        <w:pStyle w:val="Paragraph"/>
        <w:ind w:left="1843" w:hanging="709"/>
        <w:rPr>
          <w:szCs w:val="24"/>
          <w:lang w:val="pt-BR"/>
        </w:rPr>
      </w:pPr>
      <w:r w:rsidRPr="00084331">
        <w:rPr>
          <w:b/>
          <w:bCs/>
          <w:szCs w:val="24"/>
          <w:lang w:val="pt-BR"/>
        </w:rPr>
        <w:t>iii)</w:t>
      </w:r>
      <w:r w:rsidRPr="00084331">
        <w:rPr>
          <w:b/>
          <w:bCs/>
          <w:szCs w:val="24"/>
          <w:lang w:val="pt-BR"/>
        </w:rPr>
        <w:tab/>
        <w:t>Projetos Ambientais (sem relocação ou reassentamento urbano)</w:t>
      </w:r>
    </w:p>
    <w:p w14:paraId="7E5F30FA" w14:textId="77777777" w:rsidR="00295AE1" w:rsidRPr="00084331" w:rsidRDefault="00295AE1" w:rsidP="00295AE1">
      <w:pPr>
        <w:pStyle w:val="Paragraph"/>
        <w:numPr>
          <w:ilvl w:val="1"/>
          <w:numId w:val="15"/>
        </w:numPr>
        <w:rPr>
          <w:szCs w:val="24"/>
          <w:lang w:val="pt-BR"/>
        </w:rPr>
      </w:pPr>
      <w:r w:rsidRPr="00084331">
        <w:rPr>
          <w:szCs w:val="24"/>
          <w:lang w:val="pt-BR"/>
        </w:rPr>
        <w:t xml:space="preserve">parque e áreas verdes; </w:t>
      </w:r>
      <w:r w:rsidR="009A3BA7">
        <w:rPr>
          <w:szCs w:val="24"/>
          <w:lang w:val="pt-BR"/>
        </w:rPr>
        <w:t>infraestrutura verde (</w:t>
      </w:r>
      <w:r w:rsidR="009A3BA7" w:rsidRPr="00377EBF">
        <w:rPr>
          <w:szCs w:val="24"/>
          <w:lang w:val="pt-BR"/>
        </w:rPr>
        <w:t>jardins-de-chuva, biovaletas, lagoas de infiltração</w:t>
      </w:r>
      <w:r w:rsidR="009A3BA7">
        <w:rPr>
          <w:szCs w:val="24"/>
          <w:lang w:val="pt-BR"/>
        </w:rPr>
        <w:t xml:space="preserve"> </w:t>
      </w:r>
      <w:r w:rsidR="009A3BA7" w:rsidRPr="00377EBF">
        <w:rPr>
          <w:szCs w:val="24"/>
          <w:lang w:val="pt-BR"/>
        </w:rPr>
        <w:t>e pluviais,  tetos  e  muros  verdes,</w:t>
      </w:r>
      <w:r w:rsidR="009A3BA7">
        <w:rPr>
          <w:szCs w:val="24"/>
          <w:lang w:val="pt-BR"/>
        </w:rPr>
        <w:t xml:space="preserve"> </w:t>
      </w:r>
      <w:r w:rsidR="009A3BA7" w:rsidRPr="00377EBF">
        <w:rPr>
          <w:szCs w:val="24"/>
          <w:lang w:val="pt-BR"/>
        </w:rPr>
        <w:t>bioengenharia  em  taludes  e  encostas,  pisos  drenantes</w:t>
      </w:r>
      <w:r w:rsidR="009A3BA7">
        <w:rPr>
          <w:szCs w:val="24"/>
          <w:lang w:val="pt-BR"/>
        </w:rPr>
        <w:t>, etc.)</w:t>
      </w:r>
      <w:r w:rsidR="009A3BA7" w:rsidRPr="00084331">
        <w:rPr>
          <w:szCs w:val="24"/>
          <w:lang w:val="pt-BR"/>
        </w:rPr>
        <w:t>;</w:t>
      </w:r>
      <w:r w:rsidR="009A3BA7">
        <w:rPr>
          <w:szCs w:val="24"/>
          <w:lang w:val="pt-BR"/>
        </w:rPr>
        <w:t xml:space="preserve"> </w:t>
      </w:r>
      <w:r w:rsidRPr="00084331">
        <w:rPr>
          <w:szCs w:val="24"/>
          <w:lang w:val="pt-BR"/>
        </w:rPr>
        <w:t>preservação de fundo de vale; recuperação de área urbana degradada; controle de erosão urbana; entre outros;</w:t>
      </w:r>
    </w:p>
    <w:p w14:paraId="7E5F30FB" w14:textId="77777777" w:rsidR="00295AE1" w:rsidRPr="00084331" w:rsidRDefault="00295AE1">
      <w:pPr>
        <w:pStyle w:val="Paragraph"/>
        <w:ind w:left="1843" w:hanging="709"/>
        <w:rPr>
          <w:szCs w:val="24"/>
          <w:lang w:val="pt-BR"/>
        </w:rPr>
      </w:pPr>
      <w:r w:rsidRPr="00084331">
        <w:rPr>
          <w:b/>
          <w:bCs/>
          <w:szCs w:val="24"/>
          <w:lang w:val="pt-BR"/>
        </w:rPr>
        <w:t>iv)</w:t>
      </w:r>
      <w:r w:rsidRPr="00084331">
        <w:rPr>
          <w:b/>
          <w:bCs/>
          <w:szCs w:val="24"/>
          <w:lang w:val="pt-BR"/>
        </w:rPr>
        <w:tab/>
        <w:t>Apoio Social Integrado</w:t>
      </w:r>
    </w:p>
    <w:p w14:paraId="7E5F30FC" w14:textId="77777777" w:rsidR="002B031A" w:rsidRPr="00084331" w:rsidRDefault="002B031A" w:rsidP="002B031A">
      <w:pPr>
        <w:pStyle w:val="Paragraph"/>
        <w:numPr>
          <w:ilvl w:val="1"/>
          <w:numId w:val="15"/>
        </w:numPr>
        <w:rPr>
          <w:szCs w:val="24"/>
          <w:lang w:val="pt-BR"/>
        </w:rPr>
      </w:pPr>
      <w:r w:rsidRPr="00084331">
        <w:rPr>
          <w:szCs w:val="24"/>
          <w:lang w:val="pt-BR"/>
        </w:rPr>
        <w:t>saúde (unidade básica de saúde); educação (centro municipal de educação infantil); entre outros;</w:t>
      </w:r>
    </w:p>
    <w:p w14:paraId="7E5F30FD" w14:textId="77777777" w:rsidR="00295AE1" w:rsidRPr="00084331" w:rsidRDefault="00295AE1">
      <w:pPr>
        <w:pStyle w:val="Paragraph"/>
        <w:ind w:left="1843" w:hanging="709"/>
        <w:rPr>
          <w:szCs w:val="24"/>
          <w:lang w:val="pt-BR"/>
        </w:rPr>
      </w:pPr>
      <w:r w:rsidRPr="00084331">
        <w:rPr>
          <w:b/>
          <w:bCs/>
          <w:szCs w:val="24"/>
          <w:lang w:val="pt-BR"/>
        </w:rPr>
        <w:t>v)</w:t>
      </w:r>
      <w:r w:rsidRPr="00084331">
        <w:rPr>
          <w:b/>
          <w:bCs/>
          <w:szCs w:val="24"/>
          <w:lang w:val="pt-BR"/>
        </w:rPr>
        <w:tab/>
        <w:t>Esporte e Lazer</w:t>
      </w:r>
    </w:p>
    <w:p w14:paraId="7E5F30FE" w14:textId="77777777" w:rsidR="00295AE1" w:rsidRPr="00084331" w:rsidRDefault="00295AE1" w:rsidP="00295AE1">
      <w:pPr>
        <w:pStyle w:val="Paragraph"/>
        <w:numPr>
          <w:ilvl w:val="1"/>
          <w:numId w:val="15"/>
        </w:numPr>
        <w:rPr>
          <w:szCs w:val="24"/>
          <w:lang w:val="pt-BR"/>
        </w:rPr>
      </w:pPr>
      <w:r w:rsidRPr="00084331">
        <w:rPr>
          <w:szCs w:val="24"/>
          <w:lang w:val="pt-BR"/>
        </w:rPr>
        <w:t>quadra de esportes; ginásio de esportes; entre outros.</w:t>
      </w:r>
    </w:p>
    <w:p w14:paraId="7E5F30FF" w14:textId="77777777" w:rsidR="00295AE1" w:rsidRPr="00084331" w:rsidRDefault="00295AE1">
      <w:pPr>
        <w:pStyle w:val="Paragraph"/>
        <w:ind w:left="709"/>
        <w:rPr>
          <w:b/>
          <w:szCs w:val="24"/>
          <w:lang w:val="pt-BR"/>
        </w:rPr>
      </w:pPr>
      <w:r w:rsidRPr="00084331">
        <w:rPr>
          <w:b/>
          <w:szCs w:val="24"/>
          <w:lang w:val="pt-BR"/>
        </w:rPr>
        <w:t>3. Componente de Fortalecimento do SFM</w:t>
      </w:r>
    </w:p>
    <w:p w14:paraId="7E5F3100" w14:textId="77777777" w:rsidR="00295AE1" w:rsidRPr="00084331" w:rsidRDefault="00295AE1">
      <w:pPr>
        <w:pStyle w:val="Paragraph"/>
        <w:ind w:left="709"/>
        <w:rPr>
          <w:b/>
          <w:bCs/>
          <w:szCs w:val="24"/>
          <w:lang w:val="pt-BR"/>
        </w:rPr>
      </w:pPr>
      <w:r w:rsidRPr="00084331">
        <w:rPr>
          <w:szCs w:val="24"/>
          <w:lang w:val="pt-BR"/>
        </w:rPr>
        <w:t xml:space="preserve">Conjunto de ações voltadas a </w:t>
      </w:r>
      <w:r w:rsidRPr="00084331">
        <w:rPr>
          <w:spacing w:val="-4"/>
          <w:szCs w:val="24"/>
          <w:lang w:val="pt-BR"/>
        </w:rPr>
        <w:t>aperfeiçoar o SFM para garantir sua sustentabilidade financeira e o atendimento às demandas em investimentos prioritários dos municípios</w:t>
      </w:r>
      <w:r w:rsidRPr="00084331">
        <w:rPr>
          <w:b/>
          <w:bCs/>
          <w:szCs w:val="24"/>
          <w:lang w:val="pt-BR"/>
        </w:rPr>
        <w:t xml:space="preserve"> </w:t>
      </w:r>
    </w:p>
    <w:p w14:paraId="7E5F3101" w14:textId="77777777" w:rsidR="00295AE1" w:rsidRPr="00084331" w:rsidRDefault="00295AE1">
      <w:pPr>
        <w:pStyle w:val="Paragraph"/>
        <w:ind w:left="1843" w:hanging="698"/>
        <w:rPr>
          <w:b/>
          <w:szCs w:val="24"/>
          <w:lang w:val="pt-BR"/>
        </w:rPr>
      </w:pPr>
      <w:r w:rsidRPr="00084331">
        <w:rPr>
          <w:b/>
          <w:bCs/>
          <w:szCs w:val="24"/>
          <w:lang w:val="pt-BR"/>
        </w:rPr>
        <w:t>i)</w:t>
      </w:r>
      <w:r w:rsidRPr="00084331">
        <w:rPr>
          <w:b/>
          <w:bCs/>
          <w:szCs w:val="24"/>
          <w:lang w:val="pt-BR"/>
        </w:rPr>
        <w:tab/>
        <w:t>Atualização das Bases Cartográficas Urbanas Digitais</w:t>
      </w:r>
    </w:p>
    <w:p w14:paraId="7E5F3102" w14:textId="77777777" w:rsidR="0054439B" w:rsidRPr="00084331" w:rsidRDefault="00295AE1">
      <w:pPr>
        <w:pStyle w:val="Paragraph"/>
        <w:ind w:left="1843" w:hanging="709"/>
        <w:rPr>
          <w:b/>
          <w:bCs/>
          <w:szCs w:val="24"/>
          <w:lang w:val="pt-BR"/>
        </w:rPr>
      </w:pPr>
      <w:r w:rsidRPr="00084331">
        <w:rPr>
          <w:b/>
          <w:bCs/>
          <w:szCs w:val="24"/>
          <w:lang w:val="pt-BR"/>
        </w:rPr>
        <w:t>ii)</w:t>
      </w:r>
      <w:r w:rsidRPr="00084331">
        <w:rPr>
          <w:b/>
          <w:bCs/>
          <w:szCs w:val="24"/>
          <w:lang w:val="pt-BR"/>
        </w:rPr>
        <w:tab/>
      </w:r>
      <w:r w:rsidR="0054439B" w:rsidRPr="00084331">
        <w:rPr>
          <w:b/>
          <w:bCs/>
          <w:szCs w:val="24"/>
          <w:lang w:val="pt-BR"/>
        </w:rPr>
        <w:t xml:space="preserve">Apoio Institucional em Gestão Urbana ao Projeto PUMA - KLABIN </w:t>
      </w:r>
    </w:p>
    <w:p w14:paraId="7E5F3103" w14:textId="77777777" w:rsidR="00295AE1" w:rsidRPr="00084331" w:rsidRDefault="0054439B">
      <w:pPr>
        <w:pStyle w:val="Paragraph"/>
        <w:ind w:left="1843" w:hanging="709"/>
        <w:rPr>
          <w:szCs w:val="24"/>
          <w:lang w:val="pt-BR"/>
        </w:rPr>
      </w:pPr>
      <w:r w:rsidRPr="00084331">
        <w:rPr>
          <w:b/>
          <w:bCs/>
          <w:szCs w:val="24"/>
          <w:lang w:val="pt-BR"/>
        </w:rPr>
        <w:t>iii)</w:t>
      </w:r>
      <w:r w:rsidRPr="00084331">
        <w:rPr>
          <w:b/>
          <w:bCs/>
          <w:szCs w:val="24"/>
          <w:lang w:val="pt-BR"/>
        </w:rPr>
        <w:tab/>
      </w:r>
      <w:r w:rsidR="00295AE1" w:rsidRPr="00084331">
        <w:rPr>
          <w:b/>
          <w:bCs/>
          <w:szCs w:val="24"/>
          <w:lang w:val="pt-BR"/>
        </w:rPr>
        <w:t xml:space="preserve">Revisão dos Critérios </w:t>
      </w:r>
      <w:r w:rsidRPr="00084331">
        <w:rPr>
          <w:b/>
          <w:bCs/>
          <w:szCs w:val="24"/>
          <w:lang w:val="pt-BR"/>
        </w:rPr>
        <w:t xml:space="preserve">Econômicos </w:t>
      </w:r>
      <w:r w:rsidR="00295AE1" w:rsidRPr="00084331">
        <w:rPr>
          <w:b/>
          <w:bCs/>
          <w:szCs w:val="24"/>
          <w:lang w:val="pt-BR"/>
        </w:rPr>
        <w:t>de Elegibilidade dos Projetos de Investimento</w:t>
      </w:r>
    </w:p>
    <w:p w14:paraId="7E5F3104" w14:textId="77777777" w:rsidR="00295AE1" w:rsidRPr="00084331" w:rsidRDefault="00295AE1">
      <w:pPr>
        <w:pStyle w:val="Paragraph"/>
        <w:ind w:left="1843" w:hanging="709"/>
        <w:rPr>
          <w:szCs w:val="24"/>
          <w:lang w:val="pt-BR"/>
        </w:rPr>
      </w:pPr>
      <w:r w:rsidRPr="00084331">
        <w:rPr>
          <w:b/>
          <w:bCs/>
          <w:szCs w:val="24"/>
          <w:lang w:val="pt-BR"/>
        </w:rPr>
        <w:t>i</w:t>
      </w:r>
      <w:r w:rsidR="0054439B" w:rsidRPr="00084331">
        <w:rPr>
          <w:b/>
          <w:bCs/>
          <w:szCs w:val="24"/>
          <w:lang w:val="pt-BR"/>
        </w:rPr>
        <w:t>v</w:t>
      </w:r>
      <w:r w:rsidRPr="00084331">
        <w:rPr>
          <w:b/>
          <w:bCs/>
          <w:szCs w:val="24"/>
          <w:lang w:val="pt-BR"/>
        </w:rPr>
        <w:t>)</w:t>
      </w:r>
      <w:r w:rsidRPr="00084331">
        <w:rPr>
          <w:b/>
          <w:bCs/>
          <w:szCs w:val="24"/>
          <w:lang w:val="pt-BR"/>
        </w:rPr>
        <w:tab/>
      </w:r>
      <w:r w:rsidR="0054439B" w:rsidRPr="00084331">
        <w:rPr>
          <w:b/>
          <w:bCs/>
          <w:szCs w:val="24"/>
          <w:lang w:val="pt-BR"/>
        </w:rPr>
        <w:t xml:space="preserve">Aperfeiçoamento do </w:t>
      </w:r>
      <w:r w:rsidRPr="00084331">
        <w:rPr>
          <w:b/>
          <w:bCs/>
          <w:szCs w:val="24"/>
          <w:lang w:val="pt-BR"/>
        </w:rPr>
        <w:t>Sistema de Classificação de Riscos</w:t>
      </w:r>
      <w:r w:rsidR="00B36BAE" w:rsidRPr="00084331">
        <w:rPr>
          <w:b/>
          <w:bCs/>
          <w:szCs w:val="24"/>
          <w:lang w:val="pt-BR"/>
        </w:rPr>
        <w:t xml:space="preserve"> do Municípios</w:t>
      </w:r>
      <w:r w:rsidRPr="00084331">
        <w:rPr>
          <w:b/>
          <w:bCs/>
          <w:szCs w:val="24"/>
          <w:lang w:val="pt-BR"/>
        </w:rPr>
        <w:t xml:space="preserve"> </w:t>
      </w:r>
    </w:p>
    <w:p w14:paraId="7E5F3105" w14:textId="77777777" w:rsidR="00295AE1" w:rsidRPr="00084331" w:rsidRDefault="00295AE1">
      <w:pPr>
        <w:pStyle w:val="Paragraph"/>
        <w:ind w:left="1843" w:hanging="709"/>
        <w:rPr>
          <w:szCs w:val="24"/>
          <w:lang w:val="pt-BR"/>
        </w:rPr>
      </w:pPr>
      <w:r w:rsidRPr="00084331">
        <w:rPr>
          <w:b/>
          <w:bCs/>
          <w:szCs w:val="24"/>
          <w:lang w:val="pt-BR"/>
        </w:rPr>
        <w:t>v)</w:t>
      </w:r>
      <w:r w:rsidRPr="00084331">
        <w:rPr>
          <w:b/>
          <w:bCs/>
          <w:szCs w:val="24"/>
          <w:lang w:val="pt-BR"/>
        </w:rPr>
        <w:tab/>
        <w:t xml:space="preserve">Identificação de Novos </w:t>
      </w:r>
      <w:r w:rsidR="0054439B" w:rsidRPr="00084331">
        <w:rPr>
          <w:b/>
          <w:bCs/>
          <w:szCs w:val="24"/>
          <w:lang w:val="pt-BR"/>
        </w:rPr>
        <w:t>Mecanismo</w:t>
      </w:r>
      <w:r w:rsidR="00B36BAE" w:rsidRPr="00084331">
        <w:rPr>
          <w:b/>
          <w:bCs/>
          <w:szCs w:val="24"/>
          <w:lang w:val="pt-BR"/>
        </w:rPr>
        <w:t>s</w:t>
      </w:r>
      <w:r w:rsidR="0054439B" w:rsidRPr="00084331">
        <w:rPr>
          <w:b/>
          <w:bCs/>
          <w:szCs w:val="24"/>
          <w:lang w:val="pt-BR"/>
        </w:rPr>
        <w:t xml:space="preserve"> de Financiamento a </w:t>
      </w:r>
      <w:r w:rsidR="00B36BAE" w:rsidRPr="00084331">
        <w:rPr>
          <w:b/>
          <w:bCs/>
          <w:szCs w:val="24"/>
          <w:lang w:val="pt-BR"/>
        </w:rPr>
        <w:t xml:space="preserve">Projetos </w:t>
      </w:r>
      <w:r w:rsidR="0054439B" w:rsidRPr="00084331">
        <w:rPr>
          <w:b/>
          <w:bCs/>
          <w:szCs w:val="24"/>
          <w:lang w:val="pt-BR"/>
        </w:rPr>
        <w:t>Munic</w:t>
      </w:r>
      <w:r w:rsidR="00B36BAE" w:rsidRPr="00084331">
        <w:rPr>
          <w:b/>
          <w:bCs/>
          <w:szCs w:val="24"/>
          <w:lang w:val="pt-BR"/>
        </w:rPr>
        <w:t>ipais</w:t>
      </w:r>
    </w:p>
    <w:p w14:paraId="7E5F3106" w14:textId="77777777" w:rsidR="00295AE1" w:rsidRPr="00084331" w:rsidRDefault="00295AE1">
      <w:pPr>
        <w:pStyle w:val="Paragraph"/>
        <w:ind w:left="1843" w:hanging="709"/>
        <w:rPr>
          <w:b/>
          <w:bCs/>
          <w:szCs w:val="24"/>
          <w:lang w:val="pt-BR"/>
        </w:rPr>
      </w:pPr>
      <w:r w:rsidRPr="00084331">
        <w:rPr>
          <w:b/>
          <w:bCs/>
          <w:szCs w:val="24"/>
          <w:lang w:val="pt-BR"/>
        </w:rPr>
        <w:t>v</w:t>
      </w:r>
      <w:r w:rsidR="0054439B" w:rsidRPr="00084331">
        <w:rPr>
          <w:b/>
          <w:bCs/>
          <w:szCs w:val="24"/>
          <w:lang w:val="pt-BR"/>
        </w:rPr>
        <w:t>i</w:t>
      </w:r>
      <w:r w:rsidR="00B36BAE" w:rsidRPr="00084331">
        <w:rPr>
          <w:b/>
          <w:bCs/>
          <w:szCs w:val="24"/>
          <w:lang w:val="pt-BR"/>
        </w:rPr>
        <w:t>)</w:t>
      </w:r>
      <w:r w:rsidR="00B36BAE" w:rsidRPr="00084331">
        <w:rPr>
          <w:b/>
          <w:bCs/>
          <w:szCs w:val="24"/>
          <w:lang w:val="pt-BR"/>
        </w:rPr>
        <w:tab/>
        <w:t xml:space="preserve">Modernização do Sistema de Gestão da Carteira de Projetos </w:t>
      </w:r>
    </w:p>
    <w:p w14:paraId="7E5F3107" w14:textId="77777777" w:rsidR="00295AE1" w:rsidRPr="00084331" w:rsidRDefault="0054439B" w:rsidP="0054439B">
      <w:pPr>
        <w:pStyle w:val="Paragraph"/>
        <w:ind w:left="1843" w:hanging="709"/>
        <w:rPr>
          <w:b/>
          <w:bCs/>
          <w:szCs w:val="24"/>
          <w:lang w:val="pt-BR"/>
        </w:rPr>
      </w:pPr>
      <w:r w:rsidRPr="00084331">
        <w:rPr>
          <w:b/>
          <w:bCs/>
          <w:szCs w:val="24"/>
          <w:lang w:val="pt-BR"/>
        </w:rPr>
        <w:t>vii)</w:t>
      </w:r>
      <w:r w:rsidRPr="00084331">
        <w:rPr>
          <w:b/>
          <w:bCs/>
          <w:szCs w:val="24"/>
          <w:lang w:val="pt-BR"/>
        </w:rPr>
        <w:tab/>
        <w:t xml:space="preserve">Implantação do </w:t>
      </w:r>
      <w:r w:rsidR="00295AE1" w:rsidRPr="00084331">
        <w:rPr>
          <w:b/>
          <w:bCs/>
          <w:szCs w:val="24"/>
          <w:lang w:val="pt-BR"/>
        </w:rPr>
        <w:t xml:space="preserve">Sistema </w:t>
      </w:r>
      <w:r w:rsidR="00B36BAE" w:rsidRPr="00084331">
        <w:rPr>
          <w:b/>
          <w:bCs/>
          <w:szCs w:val="24"/>
          <w:lang w:val="pt-BR"/>
        </w:rPr>
        <w:t xml:space="preserve">de Diagnóstico de Infraestrutura e Serviços Públicos nos Municípios - </w:t>
      </w:r>
      <w:r w:rsidR="00295AE1" w:rsidRPr="00084331">
        <w:rPr>
          <w:b/>
          <w:bCs/>
          <w:szCs w:val="24"/>
          <w:lang w:val="pt-BR"/>
        </w:rPr>
        <w:t>SEDU/PARANACIDADE Interativo</w:t>
      </w:r>
    </w:p>
    <w:p w14:paraId="7E5F3108" w14:textId="77777777" w:rsidR="00295AE1" w:rsidRPr="00084331" w:rsidRDefault="0054439B" w:rsidP="0054439B">
      <w:pPr>
        <w:pStyle w:val="Paragraph"/>
        <w:ind w:left="1843" w:hanging="709"/>
        <w:rPr>
          <w:b/>
          <w:bCs/>
          <w:szCs w:val="24"/>
          <w:lang w:val="pt-BR"/>
        </w:rPr>
      </w:pPr>
      <w:r w:rsidRPr="00084331">
        <w:rPr>
          <w:b/>
          <w:bCs/>
          <w:szCs w:val="24"/>
          <w:lang w:val="pt-BR"/>
        </w:rPr>
        <w:t>viii)</w:t>
      </w:r>
      <w:r w:rsidRPr="00084331">
        <w:rPr>
          <w:b/>
          <w:bCs/>
          <w:szCs w:val="24"/>
          <w:lang w:val="pt-BR"/>
        </w:rPr>
        <w:tab/>
        <w:t>Av</w:t>
      </w:r>
      <w:r w:rsidR="00295AE1" w:rsidRPr="00084331">
        <w:rPr>
          <w:b/>
          <w:bCs/>
          <w:szCs w:val="24"/>
          <w:lang w:val="pt-BR"/>
        </w:rPr>
        <w:t>aliação e Monitoramento do Programa</w:t>
      </w:r>
    </w:p>
    <w:p w14:paraId="7E5F3109" w14:textId="77777777" w:rsidR="00840283" w:rsidRPr="00084331" w:rsidRDefault="00840283" w:rsidP="00EF35B8">
      <w:pPr>
        <w:pStyle w:val="Paragraph"/>
        <w:jc w:val="center"/>
        <w:rPr>
          <w:b/>
          <w:szCs w:val="24"/>
          <w:lang w:val="pt-BR"/>
        </w:rPr>
      </w:pPr>
    </w:p>
    <w:p w14:paraId="7E5F310A" w14:textId="77777777" w:rsidR="00295AE1" w:rsidRPr="00084331" w:rsidRDefault="00C10EF8" w:rsidP="00EF35B8">
      <w:pPr>
        <w:pStyle w:val="Paragraph"/>
        <w:jc w:val="center"/>
        <w:rPr>
          <w:b/>
          <w:szCs w:val="24"/>
          <w:lang w:val="pt-BR"/>
        </w:rPr>
      </w:pPr>
      <w:r w:rsidRPr="00084331">
        <w:rPr>
          <w:b/>
          <w:szCs w:val="24"/>
          <w:lang w:val="pt-BR"/>
        </w:rPr>
        <w:t>I</w:t>
      </w:r>
      <w:r w:rsidR="00295AE1" w:rsidRPr="00084331">
        <w:rPr>
          <w:b/>
          <w:szCs w:val="24"/>
          <w:lang w:val="pt-BR"/>
        </w:rPr>
        <w:t xml:space="preserve">V. </w:t>
      </w:r>
      <w:r w:rsidR="00C80B5F" w:rsidRPr="00084331">
        <w:rPr>
          <w:b/>
          <w:szCs w:val="24"/>
          <w:lang w:val="pt-BR"/>
        </w:rPr>
        <w:tab/>
      </w:r>
      <w:r w:rsidR="00295AE1" w:rsidRPr="00084331">
        <w:rPr>
          <w:b/>
          <w:szCs w:val="24"/>
          <w:lang w:val="pt-BR"/>
        </w:rPr>
        <w:t>CONDIÇÕES DE FINANCIAMENTO</w:t>
      </w:r>
    </w:p>
    <w:p w14:paraId="7E5F310B" w14:textId="77777777" w:rsidR="00295AE1" w:rsidRPr="00084331" w:rsidRDefault="00295AE1" w:rsidP="00EF35B8">
      <w:pPr>
        <w:pStyle w:val="SecHeading"/>
        <w:numPr>
          <w:ilvl w:val="1"/>
          <w:numId w:val="7"/>
        </w:numPr>
        <w:tabs>
          <w:tab w:val="clear" w:pos="2160"/>
          <w:tab w:val="num" w:pos="709"/>
        </w:tabs>
        <w:ind w:left="709" w:hanging="709"/>
        <w:rPr>
          <w:szCs w:val="24"/>
          <w:lang w:val="pt-BR"/>
        </w:rPr>
      </w:pPr>
      <w:r w:rsidRPr="00084331">
        <w:rPr>
          <w:szCs w:val="24"/>
          <w:lang w:val="pt-BR"/>
        </w:rPr>
        <w:t>Do Tomador</w:t>
      </w:r>
    </w:p>
    <w:p w14:paraId="7E5F310C" w14:textId="77777777" w:rsidR="00295AE1" w:rsidRPr="00084331" w:rsidRDefault="00295AE1" w:rsidP="00EF35B8">
      <w:pPr>
        <w:pStyle w:val="Paragraph"/>
        <w:numPr>
          <w:ilvl w:val="1"/>
          <w:numId w:val="6"/>
        </w:numPr>
        <w:rPr>
          <w:szCs w:val="24"/>
          <w:lang w:val="pt-BR"/>
        </w:rPr>
      </w:pPr>
      <w:r w:rsidRPr="00084331">
        <w:rPr>
          <w:szCs w:val="24"/>
          <w:lang w:val="pt-BR"/>
        </w:rPr>
        <w:t>O PPUIII contará com recursos do SFM, especificamente do capital social da Fomento Paraná destinado ao setor público.</w:t>
      </w:r>
    </w:p>
    <w:p w14:paraId="7E5F310D" w14:textId="77777777" w:rsidR="00295AE1" w:rsidRPr="00084331" w:rsidRDefault="00295AE1" w:rsidP="00EF35B8">
      <w:pPr>
        <w:pStyle w:val="Paragraph"/>
        <w:numPr>
          <w:ilvl w:val="1"/>
          <w:numId w:val="18"/>
        </w:numPr>
        <w:tabs>
          <w:tab w:val="clear" w:pos="360"/>
          <w:tab w:val="num" w:pos="709"/>
        </w:tabs>
        <w:ind w:left="709" w:hanging="709"/>
        <w:rPr>
          <w:szCs w:val="24"/>
          <w:lang w:val="pt-BR"/>
        </w:rPr>
      </w:pPr>
      <w:r w:rsidRPr="00084331">
        <w:rPr>
          <w:szCs w:val="24"/>
          <w:lang w:val="pt-BR"/>
        </w:rPr>
        <w:t xml:space="preserve">Os contratos de empréstimo terão prazo de carência de 12 meses, a partir da data do primeiro desembolso, e prazo de amortização - incluído o de carência </w:t>
      </w:r>
      <w:r w:rsidRPr="00084331">
        <w:rPr>
          <w:szCs w:val="24"/>
          <w:lang w:val="pt-BR"/>
        </w:rPr>
        <w:sym w:font="Symbol" w:char="F0BE"/>
      </w:r>
      <w:r w:rsidRPr="00084331">
        <w:rPr>
          <w:szCs w:val="24"/>
          <w:lang w:val="pt-BR"/>
        </w:rPr>
        <w:t xml:space="preserve"> de até 120 meses, contado da data de assinatura, conforme o tipo do projeto indicado no quadro abaixo:</w:t>
      </w:r>
    </w:p>
    <w:p w14:paraId="7E5F310E" w14:textId="77777777" w:rsidR="00295AE1" w:rsidRPr="00D5667D" w:rsidRDefault="00295AE1" w:rsidP="00EF35B8">
      <w:pPr>
        <w:pStyle w:val="Paragraph"/>
        <w:ind w:left="705"/>
        <w:jc w:val="center"/>
        <w:rPr>
          <w:b/>
          <w:bCs/>
          <w:szCs w:val="24"/>
          <w:u w:val="single"/>
          <w:lang w:val="pt-BR"/>
        </w:rPr>
      </w:pPr>
      <w:r w:rsidRPr="00084331">
        <w:rPr>
          <w:szCs w:val="24"/>
          <w:lang w:val="pt-BR"/>
        </w:rPr>
        <w:t xml:space="preserve">         </w:t>
      </w:r>
      <w:r w:rsidRPr="00084331">
        <w:rPr>
          <w:b/>
          <w:szCs w:val="24"/>
          <w:lang w:val="pt-BR"/>
        </w:rPr>
        <w:t>QUADRO 2 - PERFIL DO CONTRATO DE EMPRÉSTIMO POR PROJETO</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1489"/>
        <w:gridCol w:w="1205"/>
      </w:tblGrid>
      <w:tr w:rsidR="00295AE1" w:rsidRPr="00084331" w14:paraId="7E5F3112" w14:textId="77777777">
        <w:tc>
          <w:tcPr>
            <w:tcW w:w="4961" w:type="dxa"/>
          </w:tcPr>
          <w:p w14:paraId="7E5F310F" w14:textId="77777777" w:rsidR="00295AE1" w:rsidRPr="00084331" w:rsidRDefault="00295AE1">
            <w:pPr>
              <w:pStyle w:val="BodyTextIndent2"/>
              <w:spacing w:before="100" w:beforeAutospacing="1" w:line="28" w:lineRule="atLeast"/>
              <w:ind w:firstLine="0"/>
              <w:jc w:val="left"/>
              <w:rPr>
                <w:b/>
                <w:bCs/>
                <w:szCs w:val="24"/>
              </w:rPr>
            </w:pPr>
            <w:r w:rsidRPr="00084331">
              <w:rPr>
                <w:b/>
                <w:bCs/>
                <w:szCs w:val="24"/>
              </w:rPr>
              <w:t>PROJETO</w:t>
            </w:r>
          </w:p>
        </w:tc>
        <w:tc>
          <w:tcPr>
            <w:tcW w:w="1489" w:type="dxa"/>
          </w:tcPr>
          <w:p w14:paraId="7E5F3110" w14:textId="77777777" w:rsidR="00295AE1" w:rsidRPr="00084331" w:rsidRDefault="00295AE1">
            <w:pPr>
              <w:pStyle w:val="BodyTextIndent2"/>
              <w:spacing w:before="100" w:beforeAutospacing="1" w:line="28" w:lineRule="atLeast"/>
              <w:ind w:firstLine="0"/>
              <w:jc w:val="center"/>
              <w:rPr>
                <w:b/>
                <w:bCs/>
                <w:szCs w:val="24"/>
              </w:rPr>
            </w:pPr>
            <w:r w:rsidRPr="00084331">
              <w:rPr>
                <w:b/>
                <w:bCs/>
                <w:szCs w:val="24"/>
              </w:rPr>
              <w:t>PRAZO DE CARÊNCIA (meses)</w:t>
            </w:r>
          </w:p>
        </w:tc>
        <w:tc>
          <w:tcPr>
            <w:tcW w:w="1205" w:type="dxa"/>
          </w:tcPr>
          <w:p w14:paraId="7E5F3111" w14:textId="77777777" w:rsidR="00295AE1" w:rsidRPr="00084331" w:rsidRDefault="00295AE1">
            <w:pPr>
              <w:pStyle w:val="BodyTextIndent2"/>
              <w:spacing w:before="100" w:beforeAutospacing="1" w:line="28" w:lineRule="atLeast"/>
              <w:ind w:firstLine="0"/>
              <w:jc w:val="center"/>
              <w:rPr>
                <w:b/>
                <w:bCs/>
                <w:szCs w:val="24"/>
              </w:rPr>
            </w:pPr>
            <w:r w:rsidRPr="00084331">
              <w:rPr>
                <w:b/>
                <w:bCs/>
                <w:szCs w:val="24"/>
              </w:rPr>
              <w:t>PRAZO TOTAL (meses)</w:t>
            </w:r>
          </w:p>
        </w:tc>
      </w:tr>
      <w:tr w:rsidR="00295AE1" w:rsidRPr="00084331" w14:paraId="7E5F311B" w14:textId="77777777">
        <w:tc>
          <w:tcPr>
            <w:tcW w:w="4961" w:type="dxa"/>
          </w:tcPr>
          <w:p w14:paraId="7E5F3113" w14:textId="77777777" w:rsidR="00295AE1" w:rsidRPr="00084331" w:rsidRDefault="00295AE1">
            <w:pPr>
              <w:pStyle w:val="BodyTextIndent2"/>
              <w:spacing w:before="60" w:line="28" w:lineRule="atLeast"/>
              <w:ind w:firstLine="0"/>
              <w:jc w:val="left"/>
              <w:rPr>
                <w:b/>
                <w:szCs w:val="24"/>
              </w:rPr>
            </w:pPr>
            <w:r w:rsidRPr="00084331">
              <w:rPr>
                <w:b/>
                <w:bCs/>
                <w:szCs w:val="24"/>
              </w:rPr>
              <w:t>Institucional</w:t>
            </w:r>
          </w:p>
          <w:p w14:paraId="7E5F3114"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gestão tributária e financeira</w:t>
            </w:r>
          </w:p>
          <w:p w14:paraId="7E5F3115"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planejamento e gestão urbana</w:t>
            </w:r>
          </w:p>
          <w:p w14:paraId="7E5F3116"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modernização da área de governo eletrônico</w:t>
            </w:r>
          </w:p>
          <w:p w14:paraId="7E5F3117"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capacitação de servidores</w:t>
            </w:r>
          </w:p>
          <w:p w14:paraId="7E5F3118" w14:textId="77777777" w:rsidR="00295AE1" w:rsidRPr="00084331" w:rsidRDefault="00295AE1" w:rsidP="00295AE1">
            <w:pPr>
              <w:pStyle w:val="BodyTextIndent2"/>
              <w:numPr>
                <w:ilvl w:val="0"/>
                <w:numId w:val="9"/>
              </w:numPr>
              <w:tabs>
                <w:tab w:val="clear" w:pos="862"/>
                <w:tab w:val="num" w:pos="284"/>
              </w:tabs>
              <w:spacing w:after="60" w:line="28" w:lineRule="atLeast"/>
              <w:ind w:left="284" w:hanging="142"/>
              <w:jc w:val="left"/>
              <w:rPr>
                <w:szCs w:val="24"/>
              </w:rPr>
            </w:pPr>
            <w:r w:rsidRPr="00084331">
              <w:rPr>
                <w:szCs w:val="24"/>
              </w:rPr>
              <w:t>capacitação dos conselheiros dos planos diretores</w:t>
            </w:r>
          </w:p>
        </w:tc>
        <w:tc>
          <w:tcPr>
            <w:tcW w:w="1489" w:type="dxa"/>
          </w:tcPr>
          <w:p w14:paraId="7E5F3119" w14:textId="77777777" w:rsidR="00295AE1" w:rsidRPr="00084331" w:rsidRDefault="00295AE1">
            <w:pPr>
              <w:pStyle w:val="BodyTextIndent2"/>
              <w:spacing w:before="60" w:line="28" w:lineRule="atLeast"/>
              <w:ind w:firstLine="0"/>
              <w:jc w:val="center"/>
              <w:rPr>
                <w:b/>
                <w:bCs/>
                <w:szCs w:val="24"/>
              </w:rPr>
            </w:pPr>
            <w:r w:rsidRPr="00084331">
              <w:rPr>
                <w:b/>
                <w:bCs/>
                <w:szCs w:val="24"/>
              </w:rPr>
              <w:t>12</w:t>
            </w:r>
          </w:p>
        </w:tc>
        <w:tc>
          <w:tcPr>
            <w:tcW w:w="1205" w:type="dxa"/>
          </w:tcPr>
          <w:p w14:paraId="7E5F311A" w14:textId="77777777" w:rsidR="00295AE1" w:rsidRPr="00084331" w:rsidRDefault="00295AE1">
            <w:pPr>
              <w:pStyle w:val="BodyTextIndent2"/>
              <w:spacing w:before="60" w:line="28" w:lineRule="atLeast"/>
              <w:ind w:firstLine="0"/>
              <w:jc w:val="center"/>
              <w:rPr>
                <w:b/>
                <w:bCs/>
                <w:szCs w:val="24"/>
              </w:rPr>
            </w:pPr>
            <w:r w:rsidRPr="00084331">
              <w:rPr>
                <w:b/>
                <w:bCs/>
                <w:szCs w:val="24"/>
              </w:rPr>
              <w:t>60</w:t>
            </w:r>
          </w:p>
        </w:tc>
      </w:tr>
      <w:tr w:rsidR="00295AE1" w:rsidRPr="00084331" w14:paraId="7E5F312D" w14:textId="77777777">
        <w:tc>
          <w:tcPr>
            <w:tcW w:w="4961" w:type="dxa"/>
          </w:tcPr>
          <w:p w14:paraId="7E5F311C" w14:textId="77777777" w:rsidR="00295AE1" w:rsidRPr="00084331" w:rsidRDefault="00295AE1">
            <w:pPr>
              <w:pStyle w:val="BodyTextIndent2"/>
              <w:spacing w:before="60" w:line="28" w:lineRule="atLeast"/>
              <w:ind w:firstLine="0"/>
              <w:jc w:val="left"/>
              <w:rPr>
                <w:b/>
                <w:bCs/>
                <w:szCs w:val="24"/>
              </w:rPr>
            </w:pPr>
            <w:r w:rsidRPr="00084331">
              <w:rPr>
                <w:b/>
                <w:bCs/>
                <w:szCs w:val="24"/>
              </w:rPr>
              <w:t>Infraestrutura</w:t>
            </w:r>
          </w:p>
          <w:p w14:paraId="7E5F311D" w14:textId="77777777" w:rsidR="00295AE1" w:rsidRPr="00084331" w:rsidRDefault="00295AE1" w:rsidP="00295AE1">
            <w:pPr>
              <w:pStyle w:val="BodyTextIndent2"/>
              <w:numPr>
                <w:ilvl w:val="0"/>
                <w:numId w:val="9"/>
              </w:numPr>
              <w:tabs>
                <w:tab w:val="clear" w:pos="862"/>
                <w:tab w:val="num" w:pos="284"/>
              </w:tabs>
              <w:ind w:left="284" w:hanging="142"/>
              <w:jc w:val="left"/>
              <w:rPr>
                <w:szCs w:val="24"/>
              </w:rPr>
            </w:pPr>
            <w:r w:rsidRPr="00084331">
              <w:rPr>
                <w:szCs w:val="24"/>
              </w:rPr>
              <w:t>desenvolvimento urbano integrado</w:t>
            </w:r>
          </w:p>
          <w:p w14:paraId="7E5F311E"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mobilidade urbana</w:t>
            </w:r>
          </w:p>
          <w:p w14:paraId="7E5F311F" w14:textId="77777777" w:rsidR="00295AE1" w:rsidRPr="00084331" w:rsidRDefault="00295AE1" w:rsidP="00295AE1">
            <w:pPr>
              <w:pStyle w:val="BodyTextIndent2"/>
              <w:numPr>
                <w:ilvl w:val="0"/>
                <w:numId w:val="9"/>
              </w:numPr>
              <w:tabs>
                <w:tab w:val="clear" w:pos="862"/>
                <w:tab w:val="num" w:pos="284"/>
              </w:tabs>
              <w:spacing w:line="28" w:lineRule="atLeast"/>
              <w:ind w:left="284" w:right="-1" w:hanging="142"/>
              <w:jc w:val="left"/>
              <w:rPr>
                <w:szCs w:val="24"/>
              </w:rPr>
            </w:pPr>
            <w:r w:rsidRPr="00084331">
              <w:rPr>
                <w:szCs w:val="24"/>
              </w:rPr>
              <w:t>projetos ambientais</w:t>
            </w:r>
          </w:p>
          <w:p w14:paraId="7E5F3120" w14:textId="77777777" w:rsidR="00295AE1" w:rsidRPr="00084331" w:rsidRDefault="00295AE1" w:rsidP="00295AE1">
            <w:pPr>
              <w:pStyle w:val="BodyTextIndent2"/>
              <w:numPr>
                <w:ilvl w:val="0"/>
                <w:numId w:val="9"/>
              </w:numPr>
              <w:tabs>
                <w:tab w:val="clear" w:pos="862"/>
                <w:tab w:val="num" w:pos="284"/>
              </w:tabs>
              <w:spacing w:line="28" w:lineRule="atLeast"/>
              <w:ind w:left="284" w:hanging="142"/>
              <w:jc w:val="left"/>
              <w:rPr>
                <w:b/>
                <w:szCs w:val="24"/>
              </w:rPr>
            </w:pPr>
            <w:r w:rsidRPr="00084331">
              <w:rPr>
                <w:szCs w:val="24"/>
              </w:rPr>
              <w:t>esporte e lazer</w:t>
            </w:r>
          </w:p>
          <w:p w14:paraId="7E5F3121" w14:textId="77777777" w:rsidR="00295AE1" w:rsidRPr="00084331" w:rsidRDefault="00295AE1" w:rsidP="00295AE1">
            <w:pPr>
              <w:pStyle w:val="BodyTextIndent2"/>
              <w:numPr>
                <w:ilvl w:val="0"/>
                <w:numId w:val="9"/>
              </w:numPr>
              <w:tabs>
                <w:tab w:val="clear" w:pos="862"/>
                <w:tab w:val="num" w:pos="284"/>
              </w:tabs>
              <w:spacing w:line="28" w:lineRule="atLeast"/>
              <w:ind w:left="284" w:hanging="142"/>
              <w:jc w:val="left"/>
              <w:rPr>
                <w:b/>
                <w:szCs w:val="24"/>
              </w:rPr>
            </w:pPr>
            <w:r w:rsidRPr="00084331">
              <w:rPr>
                <w:szCs w:val="24"/>
              </w:rPr>
              <w:t>apoio social integrado</w:t>
            </w:r>
          </w:p>
        </w:tc>
        <w:tc>
          <w:tcPr>
            <w:tcW w:w="1489" w:type="dxa"/>
          </w:tcPr>
          <w:p w14:paraId="7E5F3122" w14:textId="77777777" w:rsidR="00295AE1" w:rsidRPr="00084331" w:rsidRDefault="00295AE1">
            <w:pPr>
              <w:pStyle w:val="BodyTextIndent2"/>
              <w:spacing w:before="60" w:line="28" w:lineRule="atLeast"/>
              <w:ind w:firstLine="0"/>
              <w:jc w:val="center"/>
              <w:rPr>
                <w:b/>
                <w:bCs/>
                <w:szCs w:val="24"/>
              </w:rPr>
            </w:pPr>
            <w:r w:rsidRPr="00084331">
              <w:rPr>
                <w:b/>
                <w:bCs/>
                <w:szCs w:val="24"/>
              </w:rPr>
              <w:t>12</w:t>
            </w:r>
          </w:p>
          <w:p w14:paraId="7E5F3123" w14:textId="77777777" w:rsidR="00295AE1" w:rsidRPr="00084331" w:rsidRDefault="00295AE1">
            <w:pPr>
              <w:pStyle w:val="BodyTextIndent2"/>
              <w:spacing w:before="60" w:line="28" w:lineRule="atLeast"/>
              <w:ind w:firstLine="0"/>
              <w:jc w:val="center"/>
              <w:rPr>
                <w:b/>
                <w:bCs/>
                <w:szCs w:val="24"/>
              </w:rPr>
            </w:pPr>
          </w:p>
          <w:p w14:paraId="7E5F3124" w14:textId="77777777" w:rsidR="00295AE1" w:rsidRPr="00084331" w:rsidRDefault="00295AE1">
            <w:pPr>
              <w:pStyle w:val="BodyTextIndent2"/>
              <w:spacing w:before="60" w:line="28" w:lineRule="atLeast"/>
              <w:ind w:firstLine="0"/>
              <w:jc w:val="center"/>
              <w:rPr>
                <w:b/>
                <w:bCs/>
                <w:szCs w:val="24"/>
              </w:rPr>
            </w:pPr>
          </w:p>
          <w:p w14:paraId="7E5F3125" w14:textId="77777777" w:rsidR="00295AE1" w:rsidRPr="00084331" w:rsidRDefault="00295AE1">
            <w:pPr>
              <w:pStyle w:val="BodyTextIndent2"/>
              <w:spacing w:before="60" w:line="28" w:lineRule="atLeast"/>
              <w:ind w:firstLine="0"/>
              <w:jc w:val="center"/>
              <w:rPr>
                <w:b/>
                <w:bCs/>
                <w:szCs w:val="24"/>
              </w:rPr>
            </w:pPr>
          </w:p>
          <w:p w14:paraId="7E5F3126" w14:textId="77777777" w:rsidR="00295AE1" w:rsidRPr="00084331" w:rsidRDefault="00295AE1">
            <w:pPr>
              <w:pStyle w:val="BodyTextIndent2"/>
              <w:spacing w:before="60" w:line="28" w:lineRule="atLeast"/>
              <w:ind w:firstLine="0"/>
              <w:jc w:val="center"/>
              <w:rPr>
                <w:b/>
                <w:bCs/>
                <w:szCs w:val="24"/>
              </w:rPr>
            </w:pPr>
          </w:p>
        </w:tc>
        <w:tc>
          <w:tcPr>
            <w:tcW w:w="1205" w:type="dxa"/>
          </w:tcPr>
          <w:p w14:paraId="7E5F3127" w14:textId="77777777" w:rsidR="00295AE1" w:rsidRPr="00084331" w:rsidRDefault="00295AE1">
            <w:pPr>
              <w:pStyle w:val="BodyTextIndent2"/>
              <w:spacing w:before="60" w:line="28" w:lineRule="atLeast"/>
              <w:ind w:firstLine="0"/>
              <w:jc w:val="center"/>
              <w:rPr>
                <w:b/>
                <w:bCs/>
                <w:szCs w:val="24"/>
              </w:rPr>
            </w:pPr>
            <w:r w:rsidRPr="00084331">
              <w:rPr>
                <w:b/>
                <w:bCs/>
                <w:szCs w:val="24"/>
              </w:rPr>
              <w:t>96</w:t>
            </w:r>
          </w:p>
          <w:p w14:paraId="7E5F3128" w14:textId="77777777" w:rsidR="00295AE1" w:rsidRPr="00084331" w:rsidRDefault="00295AE1">
            <w:pPr>
              <w:pStyle w:val="BodyTextIndent2"/>
              <w:spacing w:line="28" w:lineRule="atLeast"/>
              <w:ind w:right="-1" w:firstLine="0"/>
              <w:jc w:val="center"/>
              <w:rPr>
                <w:szCs w:val="24"/>
              </w:rPr>
            </w:pPr>
          </w:p>
          <w:p w14:paraId="7E5F3129" w14:textId="77777777" w:rsidR="00295AE1" w:rsidRPr="00084331" w:rsidRDefault="00295AE1">
            <w:pPr>
              <w:pStyle w:val="BodyTextIndent2"/>
              <w:spacing w:line="28" w:lineRule="atLeast"/>
              <w:ind w:right="-1" w:firstLine="0"/>
              <w:jc w:val="center"/>
              <w:rPr>
                <w:szCs w:val="24"/>
              </w:rPr>
            </w:pPr>
          </w:p>
          <w:p w14:paraId="7E5F312A" w14:textId="77777777" w:rsidR="00295AE1" w:rsidRPr="00084331" w:rsidRDefault="00295AE1">
            <w:pPr>
              <w:pStyle w:val="BodyTextIndent2"/>
              <w:spacing w:line="28" w:lineRule="atLeast"/>
              <w:ind w:right="-1" w:firstLine="0"/>
              <w:jc w:val="center"/>
              <w:rPr>
                <w:szCs w:val="24"/>
              </w:rPr>
            </w:pPr>
          </w:p>
          <w:p w14:paraId="7E5F312B" w14:textId="77777777" w:rsidR="00295AE1" w:rsidRPr="00084331" w:rsidRDefault="00295AE1">
            <w:pPr>
              <w:pStyle w:val="BodyTextIndent2"/>
              <w:spacing w:line="28" w:lineRule="atLeast"/>
              <w:ind w:right="-1" w:firstLine="0"/>
              <w:jc w:val="center"/>
              <w:rPr>
                <w:szCs w:val="24"/>
              </w:rPr>
            </w:pPr>
          </w:p>
          <w:p w14:paraId="7E5F312C" w14:textId="77777777" w:rsidR="00295AE1" w:rsidRPr="00084331" w:rsidRDefault="00295AE1">
            <w:pPr>
              <w:pStyle w:val="BodyTextIndent2"/>
              <w:spacing w:line="28" w:lineRule="atLeast"/>
              <w:ind w:right="-1" w:firstLine="0"/>
              <w:jc w:val="center"/>
              <w:rPr>
                <w:b/>
                <w:bCs/>
                <w:szCs w:val="24"/>
              </w:rPr>
            </w:pPr>
            <w:r w:rsidRPr="00084331">
              <w:rPr>
                <w:b/>
                <w:bCs/>
                <w:szCs w:val="24"/>
              </w:rPr>
              <w:t xml:space="preserve">120 </w:t>
            </w:r>
            <w:r w:rsidRPr="00084331">
              <w:rPr>
                <w:szCs w:val="24"/>
              </w:rPr>
              <w:t>(exceção)</w:t>
            </w:r>
          </w:p>
        </w:tc>
      </w:tr>
    </w:tbl>
    <w:p w14:paraId="7E5F312E" w14:textId="77777777" w:rsidR="00295AE1" w:rsidRPr="00084331" w:rsidRDefault="00295AE1" w:rsidP="00295AE1">
      <w:pPr>
        <w:pStyle w:val="Paragraph"/>
        <w:numPr>
          <w:ilvl w:val="1"/>
          <w:numId w:val="8"/>
        </w:numPr>
        <w:rPr>
          <w:szCs w:val="24"/>
          <w:lang w:val="pt-BR"/>
        </w:rPr>
      </w:pPr>
      <w:r w:rsidRPr="00084331">
        <w:rPr>
          <w:szCs w:val="24"/>
          <w:lang w:val="pt-BR"/>
        </w:rPr>
        <w:t>A taxa de juros do empréstimo será a Taxa de Juros de Longo Prazo (TJLP) que terá vigência de um trimestre-calendário, fixada pelo Banco Central do Brasil, aplicada na forma cheia, acrescida de uma margem conforme tabela abaixo, que vigorará pelo prazo total do contrato de empréstimo e incidirá sobre o saldo devedor.</w:t>
      </w:r>
    </w:p>
    <w:p w14:paraId="7E5F312F" w14:textId="77777777" w:rsidR="00295AE1" w:rsidRPr="00D5667D" w:rsidRDefault="00295AE1" w:rsidP="0000261F">
      <w:pPr>
        <w:pStyle w:val="Paragraph"/>
        <w:ind w:left="703"/>
        <w:jc w:val="center"/>
        <w:rPr>
          <w:b/>
          <w:bCs/>
          <w:szCs w:val="24"/>
          <w:u w:val="single"/>
          <w:lang w:val="pt-BR"/>
        </w:rPr>
      </w:pPr>
      <w:r w:rsidRPr="00D5667D">
        <w:rPr>
          <w:szCs w:val="24"/>
          <w:lang w:val="pt-BR"/>
        </w:rPr>
        <w:t xml:space="preserve">     </w:t>
      </w:r>
      <w:r w:rsidRPr="00084331">
        <w:rPr>
          <w:b/>
          <w:szCs w:val="24"/>
          <w:lang w:val="pt-BR"/>
        </w:rPr>
        <w:t>QUADRO 3 -TAXA DE JUROS POR FAIXA POPULACIONAL</w:t>
      </w:r>
    </w:p>
    <w:tbl>
      <w:tblPr>
        <w:tblW w:w="778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81"/>
        <w:gridCol w:w="1701"/>
      </w:tblGrid>
      <w:tr w:rsidR="0000261F" w:rsidRPr="00084331" w14:paraId="7E5F3133" w14:textId="77777777" w:rsidTr="0000261F">
        <w:tc>
          <w:tcPr>
            <w:tcW w:w="6081" w:type="dxa"/>
            <w:vAlign w:val="center"/>
          </w:tcPr>
          <w:p w14:paraId="7E5F3130" w14:textId="77777777" w:rsidR="00295AE1" w:rsidRPr="00084331" w:rsidRDefault="00295AE1" w:rsidP="004606AC">
            <w:pPr>
              <w:pStyle w:val="Paragraph"/>
              <w:spacing w:before="0" w:after="0"/>
              <w:jc w:val="left"/>
              <w:rPr>
                <w:b/>
                <w:bCs/>
                <w:szCs w:val="24"/>
                <w:lang w:val="pt-BR"/>
              </w:rPr>
            </w:pPr>
            <w:r w:rsidRPr="00084331">
              <w:rPr>
                <w:b/>
                <w:bCs/>
                <w:szCs w:val="24"/>
                <w:lang w:val="pt-BR"/>
              </w:rPr>
              <w:t>FAIXA POPULACIONAL</w:t>
            </w:r>
          </w:p>
          <w:p w14:paraId="7E5F3131" w14:textId="77777777" w:rsidR="00295AE1" w:rsidRPr="00084331" w:rsidRDefault="00295AE1" w:rsidP="004606AC">
            <w:pPr>
              <w:pStyle w:val="Paragraph"/>
              <w:spacing w:before="0" w:after="0"/>
              <w:jc w:val="left"/>
              <w:rPr>
                <w:b/>
                <w:bCs/>
                <w:szCs w:val="24"/>
                <w:lang w:val="pt-BR"/>
              </w:rPr>
            </w:pPr>
            <w:r w:rsidRPr="00084331">
              <w:rPr>
                <w:b/>
                <w:bCs/>
                <w:szCs w:val="24"/>
                <w:lang w:val="pt-BR"/>
              </w:rPr>
              <w:t xml:space="preserve"> (Censo Demográfico 2010, IBGE)</w:t>
            </w:r>
          </w:p>
        </w:tc>
        <w:tc>
          <w:tcPr>
            <w:tcW w:w="1701" w:type="dxa"/>
          </w:tcPr>
          <w:p w14:paraId="7E5F3132" w14:textId="77777777" w:rsidR="00295AE1" w:rsidRPr="00084331" w:rsidRDefault="00295AE1">
            <w:pPr>
              <w:pStyle w:val="Paragraph"/>
              <w:jc w:val="center"/>
              <w:rPr>
                <w:b/>
                <w:bCs/>
                <w:szCs w:val="24"/>
                <w:lang w:val="pt-BR"/>
              </w:rPr>
            </w:pPr>
            <w:r w:rsidRPr="00084331">
              <w:rPr>
                <w:b/>
                <w:bCs/>
                <w:szCs w:val="24"/>
                <w:lang w:val="pt-BR"/>
              </w:rPr>
              <w:t>TAXA DE JUROS</w:t>
            </w:r>
          </w:p>
        </w:tc>
      </w:tr>
      <w:tr w:rsidR="0000261F" w:rsidRPr="00084331" w14:paraId="7E5F3136" w14:textId="77777777" w:rsidTr="0000261F">
        <w:tc>
          <w:tcPr>
            <w:tcW w:w="6081" w:type="dxa"/>
          </w:tcPr>
          <w:p w14:paraId="7E5F3134" w14:textId="77777777" w:rsidR="00295AE1" w:rsidRPr="00084331" w:rsidRDefault="00295AE1">
            <w:pPr>
              <w:pStyle w:val="Paragraph"/>
              <w:rPr>
                <w:spacing w:val="-10"/>
                <w:szCs w:val="24"/>
                <w:lang w:val="pt-BR"/>
              </w:rPr>
            </w:pPr>
            <w:r w:rsidRPr="00084331">
              <w:rPr>
                <w:spacing w:val="-10"/>
                <w:szCs w:val="24"/>
                <w:lang w:val="pt-BR"/>
              </w:rPr>
              <w:t xml:space="preserve">Municípios com população até </w:t>
            </w:r>
            <w:r w:rsidR="0093419C">
              <w:rPr>
                <w:spacing w:val="-10"/>
                <w:szCs w:val="24"/>
                <w:lang w:val="pt-BR"/>
              </w:rPr>
              <w:t>2</w:t>
            </w:r>
            <w:r w:rsidRPr="00084331">
              <w:rPr>
                <w:spacing w:val="-10"/>
                <w:szCs w:val="24"/>
                <w:lang w:val="pt-BR"/>
              </w:rPr>
              <w:t>0.000 habitantes</w:t>
            </w:r>
          </w:p>
        </w:tc>
        <w:tc>
          <w:tcPr>
            <w:tcW w:w="1701" w:type="dxa"/>
          </w:tcPr>
          <w:p w14:paraId="7E5F3135" w14:textId="77777777" w:rsidR="00295AE1" w:rsidRPr="00084331" w:rsidRDefault="00295AE1">
            <w:pPr>
              <w:pStyle w:val="Paragraph"/>
              <w:jc w:val="center"/>
              <w:rPr>
                <w:spacing w:val="-10"/>
                <w:szCs w:val="24"/>
                <w:lang w:val="pt-BR"/>
              </w:rPr>
            </w:pPr>
            <w:r w:rsidRPr="00084331">
              <w:rPr>
                <w:spacing w:val="-10"/>
                <w:szCs w:val="24"/>
                <w:lang w:val="pt-BR"/>
              </w:rPr>
              <w:t xml:space="preserve">TJLP + </w:t>
            </w:r>
            <w:r w:rsidR="0093419C">
              <w:rPr>
                <w:spacing w:val="-10"/>
                <w:szCs w:val="24"/>
                <w:lang w:val="pt-BR"/>
              </w:rPr>
              <w:t>4</w:t>
            </w:r>
            <w:r w:rsidRPr="00084331">
              <w:rPr>
                <w:spacing w:val="-10"/>
                <w:szCs w:val="24"/>
                <w:lang w:val="pt-BR"/>
              </w:rPr>
              <w:t>,</w:t>
            </w:r>
            <w:r w:rsidR="0093419C">
              <w:rPr>
                <w:spacing w:val="-10"/>
                <w:szCs w:val="24"/>
                <w:lang w:val="pt-BR"/>
              </w:rPr>
              <w:t>2</w:t>
            </w:r>
            <w:r w:rsidRPr="00084331">
              <w:rPr>
                <w:spacing w:val="-10"/>
                <w:szCs w:val="24"/>
                <w:lang w:val="pt-BR"/>
              </w:rPr>
              <w:t>5%</w:t>
            </w:r>
          </w:p>
        </w:tc>
      </w:tr>
      <w:tr w:rsidR="0000261F" w:rsidRPr="00084331" w14:paraId="7E5F3139" w14:textId="77777777" w:rsidTr="0000261F">
        <w:tc>
          <w:tcPr>
            <w:tcW w:w="6081" w:type="dxa"/>
          </w:tcPr>
          <w:p w14:paraId="7E5F3137" w14:textId="77777777" w:rsidR="004E2D6E" w:rsidRPr="00084331" w:rsidRDefault="0093419C">
            <w:pPr>
              <w:pStyle w:val="Paragraph"/>
              <w:rPr>
                <w:spacing w:val="-10"/>
                <w:szCs w:val="24"/>
                <w:lang w:val="pt-BR"/>
              </w:rPr>
            </w:pPr>
            <w:r w:rsidRPr="00084331">
              <w:rPr>
                <w:spacing w:val="-10"/>
                <w:szCs w:val="24"/>
                <w:lang w:val="pt-BR"/>
              </w:rPr>
              <w:t xml:space="preserve">Municípios com população entre </w:t>
            </w:r>
            <w:r>
              <w:rPr>
                <w:spacing w:val="-10"/>
                <w:szCs w:val="24"/>
                <w:lang w:val="pt-BR"/>
              </w:rPr>
              <w:t>2</w:t>
            </w:r>
            <w:r w:rsidRPr="00084331">
              <w:rPr>
                <w:spacing w:val="-10"/>
                <w:szCs w:val="24"/>
                <w:lang w:val="pt-BR"/>
              </w:rPr>
              <w:t xml:space="preserve">0.000 e </w:t>
            </w:r>
            <w:r>
              <w:rPr>
                <w:spacing w:val="-10"/>
                <w:szCs w:val="24"/>
                <w:lang w:val="pt-BR"/>
              </w:rPr>
              <w:t>50</w:t>
            </w:r>
            <w:r w:rsidRPr="00084331">
              <w:rPr>
                <w:spacing w:val="-10"/>
                <w:szCs w:val="24"/>
                <w:lang w:val="pt-BR"/>
              </w:rPr>
              <w:t>.000 habitantes</w:t>
            </w:r>
          </w:p>
        </w:tc>
        <w:tc>
          <w:tcPr>
            <w:tcW w:w="1701" w:type="dxa"/>
          </w:tcPr>
          <w:p w14:paraId="7E5F3138" w14:textId="77777777" w:rsidR="004E2D6E" w:rsidRPr="00084331" w:rsidRDefault="0093419C">
            <w:pPr>
              <w:pStyle w:val="Paragraph"/>
              <w:jc w:val="center"/>
              <w:rPr>
                <w:spacing w:val="-10"/>
                <w:szCs w:val="24"/>
                <w:lang w:val="pt-BR"/>
              </w:rPr>
            </w:pPr>
            <w:r w:rsidRPr="00084331">
              <w:rPr>
                <w:spacing w:val="-10"/>
                <w:szCs w:val="24"/>
                <w:lang w:val="pt-BR"/>
              </w:rPr>
              <w:t xml:space="preserve">TJLP + </w:t>
            </w:r>
            <w:r>
              <w:rPr>
                <w:spacing w:val="-10"/>
                <w:szCs w:val="24"/>
                <w:lang w:val="pt-BR"/>
              </w:rPr>
              <w:t>5,5</w:t>
            </w:r>
            <w:r w:rsidRPr="00084331">
              <w:rPr>
                <w:spacing w:val="-10"/>
                <w:szCs w:val="24"/>
                <w:lang w:val="pt-BR"/>
              </w:rPr>
              <w:t>0%</w:t>
            </w:r>
          </w:p>
        </w:tc>
      </w:tr>
      <w:tr w:rsidR="0000261F" w:rsidRPr="00084331" w14:paraId="7E5F313C" w14:textId="77777777" w:rsidTr="0000261F">
        <w:tc>
          <w:tcPr>
            <w:tcW w:w="6081" w:type="dxa"/>
          </w:tcPr>
          <w:p w14:paraId="7E5F313A" w14:textId="77777777" w:rsidR="00295AE1" w:rsidRPr="00084331" w:rsidRDefault="00295AE1">
            <w:pPr>
              <w:pStyle w:val="Paragraph"/>
              <w:rPr>
                <w:spacing w:val="-10"/>
                <w:szCs w:val="24"/>
                <w:lang w:val="pt-BR"/>
              </w:rPr>
            </w:pPr>
            <w:r w:rsidRPr="00084331">
              <w:rPr>
                <w:spacing w:val="-10"/>
                <w:szCs w:val="24"/>
                <w:lang w:val="pt-BR"/>
              </w:rPr>
              <w:t xml:space="preserve">Municípios com população entre </w:t>
            </w:r>
            <w:r w:rsidR="0093419C">
              <w:rPr>
                <w:spacing w:val="-10"/>
                <w:szCs w:val="24"/>
                <w:lang w:val="pt-BR"/>
              </w:rPr>
              <w:t>5</w:t>
            </w:r>
            <w:r w:rsidRPr="00084331">
              <w:rPr>
                <w:spacing w:val="-10"/>
                <w:szCs w:val="24"/>
                <w:lang w:val="pt-BR"/>
              </w:rPr>
              <w:t>0.000 e 100.000 habitantes</w:t>
            </w:r>
          </w:p>
        </w:tc>
        <w:tc>
          <w:tcPr>
            <w:tcW w:w="1701" w:type="dxa"/>
          </w:tcPr>
          <w:p w14:paraId="7E5F313B" w14:textId="77777777" w:rsidR="00295AE1" w:rsidRPr="00084331" w:rsidRDefault="00295AE1">
            <w:pPr>
              <w:pStyle w:val="Paragraph"/>
              <w:jc w:val="center"/>
              <w:rPr>
                <w:spacing w:val="-10"/>
                <w:szCs w:val="24"/>
                <w:lang w:val="pt-BR"/>
              </w:rPr>
            </w:pPr>
            <w:r w:rsidRPr="00084331">
              <w:rPr>
                <w:spacing w:val="-10"/>
                <w:szCs w:val="24"/>
                <w:lang w:val="pt-BR"/>
              </w:rPr>
              <w:t xml:space="preserve">TJLP + </w:t>
            </w:r>
            <w:r w:rsidR="0093419C">
              <w:rPr>
                <w:spacing w:val="-10"/>
                <w:szCs w:val="24"/>
                <w:lang w:val="pt-BR"/>
              </w:rPr>
              <w:t>6</w:t>
            </w:r>
            <w:r w:rsidRPr="00084331">
              <w:rPr>
                <w:spacing w:val="-10"/>
                <w:szCs w:val="24"/>
                <w:lang w:val="pt-BR"/>
              </w:rPr>
              <w:t>,</w:t>
            </w:r>
            <w:r w:rsidR="0093419C">
              <w:rPr>
                <w:spacing w:val="-10"/>
                <w:szCs w:val="24"/>
                <w:lang w:val="pt-BR"/>
              </w:rPr>
              <w:t>25</w:t>
            </w:r>
            <w:r w:rsidRPr="00084331">
              <w:rPr>
                <w:spacing w:val="-10"/>
                <w:szCs w:val="24"/>
                <w:lang w:val="pt-BR"/>
              </w:rPr>
              <w:t>%</w:t>
            </w:r>
          </w:p>
        </w:tc>
      </w:tr>
      <w:tr w:rsidR="0000261F" w:rsidRPr="00084331" w14:paraId="7E5F313F" w14:textId="77777777" w:rsidTr="0000261F">
        <w:tc>
          <w:tcPr>
            <w:tcW w:w="6081" w:type="dxa"/>
          </w:tcPr>
          <w:p w14:paraId="7E5F313D" w14:textId="77777777" w:rsidR="00295AE1" w:rsidRPr="00084331" w:rsidRDefault="00295AE1">
            <w:pPr>
              <w:pStyle w:val="Paragraph"/>
              <w:rPr>
                <w:spacing w:val="-10"/>
                <w:szCs w:val="24"/>
                <w:lang w:val="pt-BR"/>
              </w:rPr>
            </w:pPr>
            <w:r w:rsidRPr="00084331">
              <w:rPr>
                <w:spacing w:val="-10"/>
                <w:szCs w:val="24"/>
                <w:lang w:val="pt-BR"/>
              </w:rPr>
              <w:t>Municípios com poulação superior a 100.000 habitantes</w:t>
            </w:r>
          </w:p>
        </w:tc>
        <w:tc>
          <w:tcPr>
            <w:tcW w:w="1701" w:type="dxa"/>
          </w:tcPr>
          <w:p w14:paraId="7E5F313E" w14:textId="77777777" w:rsidR="00295AE1" w:rsidRPr="00084331" w:rsidRDefault="00295AE1">
            <w:pPr>
              <w:pStyle w:val="Paragraph"/>
              <w:jc w:val="center"/>
              <w:rPr>
                <w:spacing w:val="-10"/>
                <w:szCs w:val="24"/>
                <w:lang w:val="pt-BR"/>
              </w:rPr>
            </w:pPr>
            <w:r w:rsidRPr="00084331">
              <w:rPr>
                <w:spacing w:val="-10"/>
                <w:szCs w:val="24"/>
                <w:lang w:val="pt-BR"/>
              </w:rPr>
              <w:t xml:space="preserve">TJLP + </w:t>
            </w:r>
            <w:r w:rsidR="0093419C">
              <w:rPr>
                <w:spacing w:val="-10"/>
                <w:szCs w:val="24"/>
                <w:lang w:val="pt-BR"/>
              </w:rPr>
              <w:t>6</w:t>
            </w:r>
            <w:r w:rsidRPr="00084331">
              <w:rPr>
                <w:spacing w:val="-10"/>
                <w:szCs w:val="24"/>
                <w:lang w:val="pt-BR"/>
              </w:rPr>
              <w:t>,5</w:t>
            </w:r>
            <w:r w:rsidR="0000261F">
              <w:rPr>
                <w:spacing w:val="-10"/>
                <w:szCs w:val="24"/>
                <w:lang w:val="pt-BR"/>
              </w:rPr>
              <w:t>0</w:t>
            </w:r>
            <w:r w:rsidRPr="00084331">
              <w:rPr>
                <w:spacing w:val="-10"/>
                <w:szCs w:val="24"/>
                <w:lang w:val="pt-BR"/>
              </w:rPr>
              <w:t>%</w:t>
            </w:r>
          </w:p>
        </w:tc>
      </w:tr>
    </w:tbl>
    <w:p w14:paraId="7E5F3140" w14:textId="77777777" w:rsidR="00295AE1" w:rsidRPr="00084331" w:rsidRDefault="00295AE1">
      <w:pPr>
        <w:pStyle w:val="Paragraph"/>
        <w:spacing w:before="0" w:after="0"/>
        <w:rPr>
          <w:szCs w:val="24"/>
          <w:lang w:val="pt-BR"/>
        </w:rPr>
      </w:pPr>
    </w:p>
    <w:p w14:paraId="7E5F3141" w14:textId="77777777" w:rsidR="00295AE1" w:rsidRPr="00084331" w:rsidRDefault="00295AE1">
      <w:pPr>
        <w:pStyle w:val="Paragraph"/>
        <w:ind w:left="709" w:hanging="709"/>
        <w:rPr>
          <w:szCs w:val="24"/>
          <w:lang w:val="pt-BR"/>
        </w:rPr>
      </w:pPr>
      <w:r w:rsidRPr="00084331">
        <w:rPr>
          <w:bCs/>
          <w:szCs w:val="24"/>
          <w:lang w:val="pt-BR"/>
        </w:rPr>
        <w:t>5.4</w:t>
      </w:r>
      <w:r w:rsidRPr="00084331">
        <w:rPr>
          <w:b/>
          <w:bCs/>
          <w:szCs w:val="24"/>
          <w:lang w:val="pt-BR"/>
        </w:rPr>
        <w:t xml:space="preserve"> </w:t>
      </w:r>
      <w:r w:rsidRPr="00084331">
        <w:rPr>
          <w:b/>
          <w:bCs/>
          <w:szCs w:val="24"/>
          <w:lang w:val="pt-BR"/>
        </w:rPr>
        <w:tab/>
      </w:r>
      <w:r w:rsidRPr="00084331">
        <w:rPr>
          <w:szCs w:val="24"/>
          <w:lang w:val="pt-BR"/>
        </w:rPr>
        <w:t>O Município, através de Lei, dará como garantia do empréstimo a sua Cota-Parte do ICMS e/ou o FPM.</w:t>
      </w:r>
    </w:p>
    <w:p w14:paraId="7E5F3142" w14:textId="77777777" w:rsidR="00295AE1" w:rsidRPr="00084331" w:rsidRDefault="00295AE1" w:rsidP="00295AE1">
      <w:pPr>
        <w:pStyle w:val="SecHeading"/>
        <w:numPr>
          <w:ilvl w:val="1"/>
          <w:numId w:val="7"/>
        </w:numPr>
        <w:tabs>
          <w:tab w:val="clear" w:pos="2160"/>
          <w:tab w:val="num" w:pos="709"/>
        </w:tabs>
        <w:ind w:hanging="2160"/>
        <w:rPr>
          <w:b w:val="0"/>
          <w:szCs w:val="24"/>
          <w:lang w:val="pt-BR"/>
        </w:rPr>
      </w:pPr>
      <w:r w:rsidRPr="00084331">
        <w:rPr>
          <w:szCs w:val="24"/>
          <w:lang w:val="pt-BR"/>
        </w:rPr>
        <w:t xml:space="preserve">Do </w:t>
      </w:r>
      <w:r w:rsidR="00CC57DE" w:rsidRPr="00084331">
        <w:rPr>
          <w:szCs w:val="24"/>
          <w:lang w:val="pt-BR"/>
        </w:rPr>
        <w:t>P</w:t>
      </w:r>
      <w:r w:rsidRPr="00084331">
        <w:rPr>
          <w:szCs w:val="24"/>
          <w:lang w:val="pt-BR"/>
        </w:rPr>
        <w:t xml:space="preserve">rojeto </w:t>
      </w:r>
      <w:r w:rsidR="00CC57DE" w:rsidRPr="00084331">
        <w:rPr>
          <w:szCs w:val="24"/>
          <w:lang w:val="pt-BR"/>
        </w:rPr>
        <w:t>M</w:t>
      </w:r>
      <w:r w:rsidRPr="00084331">
        <w:rPr>
          <w:szCs w:val="24"/>
          <w:lang w:val="pt-BR"/>
        </w:rPr>
        <w:t>unicipal</w:t>
      </w:r>
    </w:p>
    <w:p w14:paraId="7E5F3143" w14:textId="77777777" w:rsidR="00295AE1" w:rsidRPr="00084331" w:rsidRDefault="00295AE1" w:rsidP="00295AE1">
      <w:pPr>
        <w:pStyle w:val="Paragraph"/>
        <w:numPr>
          <w:ilvl w:val="1"/>
          <w:numId w:val="19"/>
        </w:numPr>
        <w:tabs>
          <w:tab w:val="clear" w:pos="360"/>
          <w:tab w:val="num" w:pos="709"/>
        </w:tabs>
        <w:ind w:left="709" w:hanging="709"/>
        <w:rPr>
          <w:szCs w:val="24"/>
          <w:lang w:val="pt-BR"/>
        </w:rPr>
      </w:pPr>
      <w:r w:rsidRPr="00084331">
        <w:rPr>
          <w:szCs w:val="24"/>
          <w:lang w:val="pt-BR"/>
        </w:rPr>
        <w:t>Os recursos do Programa poderão financiar até 100% do custo direto do projeto municipal;</w:t>
      </w:r>
    </w:p>
    <w:p w14:paraId="7E5F3144" w14:textId="77777777" w:rsidR="00295AE1" w:rsidRPr="00084331" w:rsidRDefault="00295AE1">
      <w:pPr>
        <w:pStyle w:val="Paragraph"/>
        <w:tabs>
          <w:tab w:val="left" w:pos="709"/>
        </w:tabs>
        <w:ind w:left="709" w:hanging="709"/>
        <w:rPr>
          <w:szCs w:val="24"/>
          <w:lang w:val="pt-BR"/>
        </w:rPr>
      </w:pPr>
      <w:r w:rsidRPr="00084331">
        <w:rPr>
          <w:bCs/>
          <w:szCs w:val="24"/>
          <w:lang w:val="pt-BR"/>
        </w:rPr>
        <w:t>5.6</w:t>
      </w:r>
      <w:r w:rsidRPr="00084331">
        <w:rPr>
          <w:szCs w:val="24"/>
          <w:lang w:val="pt-BR"/>
        </w:rPr>
        <w:t xml:space="preserve"> </w:t>
      </w:r>
      <w:r w:rsidRPr="00084331">
        <w:rPr>
          <w:szCs w:val="24"/>
          <w:lang w:val="pt-BR"/>
        </w:rPr>
        <w:tab/>
        <w:t>No caso de financiamento com contrapartida municipal, esta ficará limitada a no máximo 20%;</w:t>
      </w:r>
    </w:p>
    <w:p w14:paraId="7E5F3145" w14:textId="77777777" w:rsidR="00295AE1" w:rsidRPr="00084331" w:rsidRDefault="00295AE1">
      <w:pPr>
        <w:pStyle w:val="Paragraph"/>
        <w:ind w:left="709" w:hanging="709"/>
        <w:rPr>
          <w:szCs w:val="24"/>
          <w:lang w:val="pt-BR"/>
        </w:rPr>
      </w:pPr>
      <w:r w:rsidRPr="00084331">
        <w:rPr>
          <w:spacing w:val="-4"/>
          <w:szCs w:val="24"/>
          <w:lang w:val="pt-BR"/>
        </w:rPr>
        <w:t>5.7</w:t>
      </w:r>
      <w:r w:rsidRPr="00084331">
        <w:rPr>
          <w:spacing w:val="-4"/>
          <w:szCs w:val="24"/>
          <w:lang w:val="pt-BR"/>
        </w:rPr>
        <w:tab/>
      </w:r>
      <w:r w:rsidRPr="00084331">
        <w:rPr>
          <w:szCs w:val="24"/>
          <w:lang w:val="pt-BR"/>
        </w:rPr>
        <w:tab/>
        <w:t>Se o custo do projeto exceder seu valor de contrato de empreitada original, o município será responsável pelo aporte adicional de recursos.</w:t>
      </w:r>
    </w:p>
    <w:p w14:paraId="7E5F3146" w14:textId="77777777" w:rsidR="00295AE1" w:rsidRPr="00084331" w:rsidRDefault="00295AE1">
      <w:pPr>
        <w:pStyle w:val="Paragraph"/>
        <w:ind w:left="709" w:hanging="709"/>
        <w:rPr>
          <w:szCs w:val="24"/>
          <w:lang w:val="pt-BR"/>
        </w:rPr>
      </w:pPr>
    </w:p>
    <w:p w14:paraId="7E5F3147" w14:textId="77777777" w:rsidR="00295AE1" w:rsidRPr="00084331" w:rsidRDefault="00295AE1">
      <w:pPr>
        <w:pStyle w:val="Paragraph"/>
        <w:ind w:left="709" w:hanging="709"/>
        <w:rPr>
          <w:szCs w:val="24"/>
          <w:lang w:val="pt-BR"/>
        </w:rPr>
      </w:pPr>
    </w:p>
    <w:p w14:paraId="7E5F3148" w14:textId="77777777" w:rsidR="00295AE1" w:rsidRPr="00084331" w:rsidRDefault="00295AE1">
      <w:pPr>
        <w:pStyle w:val="Paragraph"/>
        <w:ind w:left="709" w:hanging="709"/>
        <w:rPr>
          <w:szCs w:val="24"/>
          <w:lang w:val="pt-BR"/>
        </w:rPr>
      </w:pPr>
    </w:p>
    <w:p w14:paraId="7E5F3149" w14:textId="77777777" w:rsidR="00295AE1" w:rsidRPr="00084331" w:rsidRDefault="00295AE1">
      <w:pPr>
        <w:pStyle w:val="Paragraph"/>
        <w:spacing w:before="0"/>
        <w:jc w:val="center"/>
        <w:rPr>
          <w:b/>
          <w:szCs w:val="24"/>
          <w:lang w:val="pt-BR"/>
        </w:rPr>
      </w:pPr>
      <w:r w:rsidRPr="00084331">
        <w:rPr>
          <w:b/>
          <w:szCs w:val="24"/>
          <w:lang w:val="pt-BR"/>
        </w:rPr>
        <w:br w:type="page"/>
        <w:t xml:space="preserve">V. </w:t>
      </w:r>
      <w:r w:rsidR="00C80B5F" w:rsidRPr="00084331">
        <w:rPr>
          <w:b/>
          <w:szCs w:val="24"/>
          <w:lang w:val="pt-BR"/>
        </w:rPr>
        <w:tab/>
      </w:r>
      <w:r w:rsidRPr="00084331">
        <w:rPr>
          <w:b/>
          <w:szCs w:val="24"/>
          <w:lang w:val="pt-BR"/>
        </w:rPr>
        <w:t>ARRANJO DE IMPLEMENTAÇÃO DO PROGRAMA</w:t>
      </w:r>
    </w:p>
    <w:p w14:paraId="7E5F314A" w14:textId="77777777" w:rsidR="00295AE1" w:rsidRPr="00084331" w:rsidRDefault="00295AE1">
      <w:pPr>
        <w:pStyle w:val="Paragraph"/>
        <w:spacing w:before="0"/>
        <w:jc w:val="center"/>
        <w:rPr>
          <w:b/>
          <w:szCs w:val="24"/>
          <w:lang w:val="pt-BR"/>
        </w:rPr>
      </w:pPr>
    </w:p>
    <w:p w14:paraId="7E5F314B" w14:textId="77777777" w:rsidR="00295AE1" w:rsidRPr="00084331" w:rsidRDefault="00295AE1">
      <w:pPr>
        <w:pStyle w:val="SecHeading"/>
        <w:numPr>
          <w:ilvl w:val="0"/>
          <w:numId w:val="0"/>
        </w:numPr>
        <w:rPr>
          <w:szCs w:val="24"/>
          <w:lang w:val="pt-BR"/>
        </w:rPr>
      </w:pPr>
      <w:r w:rsidRPr="00084331">
        <w:rPr>
          <w:szCs w:val="24"/>
          <w:lang w:val="pt-BR"/>
        </w:rPr>
        <w:t>A.</w:t>
      </w:r>
      <w:r w:rsidRPr="00084331">
        <w:rPr>
          <w:szCs w:val="24"/>
          <w:lang w:val="pt-BR"/>
        </w:rPr>
        <w:tab/>
        <w:t>Estrutura Organizacional</w:t>
      </w:r>
    </w:p>
    <w:p w14:paraId="7E5F314C" w14:textId="77777777" w:rsidR="00295AE1" w:rsidRPr="00084331" w:rsidRDefault="00962305">
      <w:pPr>
        <w:pStyle w:val="Paragraph"/>
        <w:ind w:left="720" w:hanging="720"/>
        <w:rPr>
          <w:szCs w:val="24"/>
          <w:lang w:val="pt-BR"/>
        </w:rPr>
      </w:pPr>
      <w:r w:rsidRPr="00084331">
        <w:rPr>
          <w:szCs w:val="24"/>
          <w:lang w:val="pt-BR"/>
        </w:rPr>
        <w:t>5</w:t>
      </w:r>
      <w:r w:rsidR="00295AE1" w:rsidRPr="00084331">
        <w:rPr>
          <w:szCs w:val="24"/>
          <w:lang w:val="pt-BR"/>
        </w:rPr>
        <w:t>.1</w:t>
      </w:r>
      <w:r w:rsidR="00295AE1" w:rsidRPr="00084331">
        <w:rPr>
          <w:szCs w:val="24"/>
          <w:lang w:val="pt-BR"/>
        </w:rPr>
        <w:tab/>
        <w:t>A administração e execução do Programa Estadual de Apoio ao Desenvolvimento Urbano e Melhorias de Infraestrutura Municipal - PARANÁ URBANO III estão a cargo do Serviço Social Autônomo PARANACIDADE, que terá como agente financeiro a Agência de Fomento do Paraná S.A. – Fomento Paraná.</w:t>
      </w:r>
    </w:p>
    <w:p w14:paraId="7E5F314D" w14:textId="77777777" w:rsidR="00295AE1" w:rsidRPr="00084331" w:rsidRDefault="00295AE1">
      <w:pPr>
        <w:pStyle w:val="BodyText"/>
        <w:tabs>
          <w:tab w:val="left" w:pos="720"/>
        </w:tabs>
        <w:spacing w:before="120" w:after="120"/>
        <w:jc w:val="left"/>
        <w:rPr>
          <w:b/>
          <w:szCs w:val="24"/>
          <w:lang w:val="pt-BR"/>
        </w:rPr>
      </w:pPr>
      <w:r w:rsidRPr="00084331">
        <w:rPr>
          <w:b/>
          <w:bCs/>
          <w:szCs w:val="24"/>
          <w:lang w:val="pt-BR"/>
        </w:rPr>
        <w:t>B.</w:t>
      </w:r>
      <w:r w:rsidRPr="00084331">
        <w:rPr>
          <w:b/>
          <w:bCs/>
          <w:szCs w:val="24"/>
          <w:lang w:val="pt-BR"/>
        </w:rPr>
        <w:tab/>
      </w:r>
      <w:r w:rsidRPr="00084331">
        <w:rPr>
          <w:b/>
          <w:szCs w:val="24"/>
          <w:lang w:val="pt-BR"/>
        </w:rPr>
        <w:t>Unidade Gerenciadora do Programa (UGP)</w:t>
      </w:r>
    </w:p>
    <w:p w14:paraId="7E5F314E" w14:textId="77777777" w:rsidR="00920D93" w:rsidRPr="00084331" w:rsidRDefault="00962305">
      <w:pPr>
        <w:pStyle w:val="BodyText"/>
        <w:tabs>
          <w:tab w:val="left" w:pos="720"/>
        </w:tabs>
        <w:spacing w:before="120" w:after="120"/>
        <w:ind w:left="720" w:hanging="720"/>
        <w:jc w:val="both"/>
        <w:rPr>
          <w:szCs w:val="24"/>
          <w:lang w:val="pt-BR"/>
        </w:rPr>
      </w:pPr>
      <w:r w:rsidRPr="00084331">
        <w:rPr>
          <w:bCs/>
          <w:szCs w:val="24"/>
          <w:lang w:val="pt-BR"/>
        </w:rPr>
        <w:t>5</w:t>
      </w:r>
      <w:r w:rsidR="00295AE1" w:rsidRPr="00084331">
        <w:rPr>
          <w:bCs/>
          <w:szCs w:val="24"/>
          <w:lang w:val="pt-BR"/>
        </w:rPr>
        <w:t>.2</w:t>
      </w:r>
      <w:r w:rsidR="00295AE1" w:rsidRPr="00084331">
        <w:rPr>
          <w:szCs w:val="24"/>
          <w:lang w:val="pt-BR"/>
        </w:rPr>
        <w:t xml:space="preserve"> </w:t>
      </w:r>
      <w:r w:rsidR="00295AE1" w:rsidRPr="00084331">
        <w:rPr>
          <w:szCs w:val="24"/>
          <w:lang w:val="pt-BR"/>
        </w:rPr>
        <w:tab/>
        <w:t>A implementação do Programa está a cargo da Unidade Gerenciadora do Programa – UGP, que é formada pelas unidades administrativas</w:t>
      </w:r>
      <w:r w:rsidR="00920D93" w:rsidRPr="00084331">
        <w:rPr>
          <w:szCs w:val="24"/>
          <w:lang w:val="pt-BR"/>
        </w:rPr>
        <w:t>, conforme apresentado no organograma a seguir</w:t>
      </w:r>
      <w:r w:rsidR="00295AE1" w:rsidRPr="00084331">
        <w:rPr>
          <w:szCs w:val="24"/>
          <w:lang w:val="pt-BR"/>
        </w:rPr>
        <w:t>:</w:t>
      </w:r>
    </w:p>
    <w:p w14:paraId="7E5F314F" w14:textId="77777777" w:rsidR="00295AE1" w:rsidRPr="00084331" w:rsidRDefault="00B03EBA" w:rsidP="00EF35B8">
      <w:pPr>
        <w:pStyle w:val="BodyText"/>
        <w:tabs>
          <w:tab w:val="left" w:pos="720"/>
        </w:tabs>
        <w:spacing w:before="120" w:after="120"/>
        <w:ind w:left="720" w:hanging="153"/>
        <w:jc w:val="both"/>
        <w:rPr>
          <w:b/>
          <w:szCs w:val="24"/>
          <w:lang w:val="pt-BR"/>
        </w:rPr>
      </w:pPr>
      <w:r w:rsidRPr="00084331">
        <w:rPr>
          <w:noProof/>
          <w:szCs w:val="24"/>
          <w:lang w:val="pt-BR"/>
        </w:rPr>
        <w:drawing>
          <wp:inline distT="0" distB="0" distL="0" distR="0" wp14:anchorId="7E5F45A3" wp14:editId="7E5F45A4">
            <wp:extent cx="5065395" cy="3636010"/>
            <wp:effectExtent l="0" t="0" r="0" b="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65395" cy="3636010"/>
                    </a:xfrm>
                    <a:prstGeom prst="rect">
                      <a:avLst/>
                    </a:prstGeom>
                    <a:noFill/>
                  </pic:spPr>
                </pic:pic>
              </a:graphicData>
            </a:graphic>
          </wp:inline>
        </w:drawing>
      </w:r>
      <w:r w:rsidR="00295AE1" w:rsidRPr="00084331">
        <w:rPr>
          <w:b/>
          <w:szCs w:val="24"/>
          <w:lang w:val="pt-BR"/>
        </w:rPr>
        <w:t>1 – Unidade Diretora do Programa (UDP)</w:t>
      </w:r>
    </w:p>
    <w:p w14:paraId="7E5F3150" w14:textId="77777777" w:rsidR="00295AE1" w:rsidRPr="00084331" w:rsidRDefault="00295AE1">
      <w:pPr>
        <w:pStyle w:val="BodyTextIndent2"/>
        <w:spacing w:before="120" w:after="120"/>
        <w:ind w:left="709" w:firstLine="0"/>
        <w:rPr>
          <w:szCs w:val="24"/>
        </w:rPr>
      </w:pPr>
      <w:bookmarkStart w:id="1" w:name="_Ref195503079"/>
      <w:r w:rsidRPr="00084331">
        <w:rPr>
          <w:szCs w:val="24"/>
        </w:rPr>
        <w:t>A coordenação e supervisão do PPUIII está a cargo da Unidade Diretora que se responsabiliza pela orientação da implementação do Programa. Suas atribuições são desempenhadas pelo titular da Coordenaria de Estudos e Captação de Recursos do PARANACIDADE, que assume o papel de Coordenador-Geral do Programa.</w:t>
      </w:r>
    </w:p>
    <w:p w14:paraId="7E5F3151" w14:textId="77777777" w:rsidR="00295AE1" w:rsidRPr="00084331" w:rsidRDefault="00295AE1">
      <w:pPr>
        <w:pStyle w:val="BodyTextIndent2"/>
        <w:spacing w:before="120" w:after="120"/>
        <w:ind w:left="709" w:firstLine="0"/>
        <w:rPr>
          <w:szCs w:val="24"/>
        </w:rPr>
      </w:pPr>
      <w:r w:rsidRPr="00084331">
        <w:rPr>
          <w:szCs w:val="24"/>
        </w:rPr>
        <w:t>O Coordenador-Geral do Programa se reportará diretamente ao Superintendente Executivo do PARANACIDADE, manterá estreito contato com a Fomento Paraná e atuará como o único interlocutor do órgão executor com o Banco.</w:t>
      </w:r>
    </w:p>
    <w:bookmarkEnd w:id="1"/>
    <w:p w14:paraId="7E5F3152" w14:textId="77777777" w:rsidR="00295AE1" w:rsidRPr="00084331" w:rsidRDefault="00295AE1">
      <w:pPr>
        <w:pStyle w:val="BodyTextIndent2"/>
        <w:spacing w:before="120" w:after="120"/>
        <w:ind w:left="709" w:firstLine="0"/>
        <w:rPr>
          <w:szCs w:val="24"/>
        </w:rPr>
      </w:pPr>
      <w:r w:rsidRPr="00084331">
        <w:rPr>
          <w:szCs w:val="24"/>
        </w:rPr>
        <w:t>A Unidade Diretora contará com o apoio técnico da Unidade Executora do Programa (UEP), sob sua subordinação direta, para o cumprimento de suas atribuições que são as seguintes:</w:t>
      </w:r>
    </w:p>
    <w:p w14:paraId="7E5F3153"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pt-BR"/>
        </w:rPr>
      </w:pPr>
      <w:r w:rsidRPr="00084331">
        <w:rPr>
          <w:rFonts w:ascii="Times New Roman" w:hAnsi="Times New Roman" w:cs="Times New Roman"/>
          <w:lang w:eastAsia="en-US"/>
        </w:rPr>
        <w:t>cumprir e fazer cumprir as condições, normas e cláusulas do contrato de empréstimo, conforme acordado com o Banco;</w:t>
      </w:r>
    </w:p>
    <w:p w14:paraId="7E5F3154"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promover a adoção das providências necessárias ao cumprimento das condições prévias para o primeiro desembolso dos recursos do financiamento;</w:t>
      </w:r>
    </w:p>
    <w:p w14:paraId="7E5F3155"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realizar a programação física e financeira do Programa;</w:t>
      </w:r>
    </w:p>
    <w:p w14:paraId="7E5F3156"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supervisionar a elaboração dos Planos de Aquisições do Programa;</w:t>
      </w:r>
    </w:p>
    <w:p w14:paraId="7E5F3157"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 xml:space="preserve">promover o aporte de recursos financeiros de contrapartida local no Programa; </w:t>
      </w:r>
    </w:p>
    <w:p w14:paraId="7E5F3158"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promover a integração das ações de responsabilidade das diversas unidades envolvidas na execução do Programa;</w:t>
      </w:r>
    </w:p>
    <w:p w14:paraId="7E5F3159"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supervisionar a elaboração dos relatórios financeiros e contábeis do Programa;</w:t>
      </w:r>
    </w:p>
    <w:p w14:paraId="7E5F315A"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supervisionar a elaboração dos relatórios de progresso do Programa;</w:t>
      </w:r>
    </w:p>
    <w:p w14:paraId="7E5F315B"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supervisionar a elaboração dos relatórios de avaliação intermediária e final do Programa;</w:t>
      </w:r>
    </w:p>
    <w:p w14:paraId="7E5F315C"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aprovar as solicitações de desembolso dos recursos de financiamento do Programa;</w:t>
      </w:r>
    </w:p>
    <w:p w14:paraId="7E5F315D"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 xml:space="preserve">aprovar as solicitações de antecipação de recursos de financiamento do Programa por intermédio </w:t>
      </w:r>
      <w:r w:rsidR="004559FA">
        <w:rPr>
          <w:rFonts w:ascii="Times New Roman" w:hAnsi="Times New Roman" w:cs="Times New Roman"/>
          <w:lang w:eastAsia="en-US"/>
        </w:rPr>
        <w:t>de adiantamentos de fundos</w:t>
      </w:r>
      <w:r w:rsidRPr="00084331">
        <w:rPr>
          <w:rFonts w:ascii="Times New Roman" w:hAnsi="Times New Roman" w:cs="Times New Roman"/>
          <w:lang w:eastAsia="en-US"/>
        </w:rPr>
        <w:t>;</w:t>
      </w:r>
    </w:p>
    <w:p w14:paraId="7E5F315E"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aprovar a realização da prestação de contas dos gastos incorridos no âmbito do Programa;</w:t>
      </w:r>
    </w:p>
    <w:p w14:paraId="7E5F315F"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realizar articulação com setores da sociedade para promover a execução do Programa;</w:t>
      </w:r>
    </w:p>
    <w:p w14:paraId="7E5F3160"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prestar informações ao Superintendente Executivo do PARANACIDADE a respeito do status do Programa, das demandas e outras informações pertinentes;</w:t>
      </w:r>
    </w:p>
    <w:p w14:paraId="7E5F3161"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monitorar o desempenho do Programa tomando por base a Matriz de Resultados acordada com o Banco;</w:t>
      </w:r>
    </w:p>
    <w:p w14:paraId="7E5F3162" w14:textId="77777777" w:rsidR="00295AE1" w:rsidRPr="00084331" w:rsidRDefault="00295AE1" w:rsidP="00EF35B8">
      <w:pPr>
        <w:pStyle w:val="Corpodetexto21"/>
        <w:numPr>
          <w:ilvl w:val="0"/>
          <w:numId w:val="40"/>
        </w:numPr>
        <w:tabs>
          <w:tab w:val="num" w:pos="1080"/>
        </w:tabs>
        <w:suppressAutoHyphens w:val="0"/>
        <w:spacing w:before="120"/>
        <w:ind w:left="1080"/>
        <w:rPr>
          <w:rFonts w:ascii="Times New Roman" w:hAnsi="Times New Roman" w:cs="Times New Roman"/>
          <w:lang w:eastAsia="en-US"/>
        </w:rPr>
      </w:pPr>
      <w:r w:rsidRPr="00084331">
        <w:rPr>
          <w:rFonts w:ascii="Times New Roman" w:hAnsi="Times New Roman" w:cs="Times New Roman"/>
          <w:lang w:eastAsia="en-US"/>
        </w:rPr>
        <w:t>promover as ações de divulgação institucional do Programa.</w:t>
      </w:r>
    </w:p>
    <w:p w14:paraId="7E5F3163" w14:textId="77777777" w:rsidR="00295AE1" w:rsidRPr="00084331" w:rsidRDefault="00295AE1">
      <w:pPr>
        <w:pStyle w:val="BodyText"/>
        <w:tabs>
          <w:tab w:val="left" w:pos="720"/>
        </w:tabs>
        <w:spacing w:before="120" w:after="120"/>
        <w:jc w:val="left"/>
        <w:rPr>
          <w:b/>
          <w:bCs/>
          <w:szCs w:val="24"/>
          <w:lang w:val="pt-BR"/>
        </w:rPr>
      </w:pPr>
      <w:r w:rsidRPr="00084331">
        <w:rPr>
          <w:b/>
          <w:bCs/>
          <w:szCs w:val="24"/>
          <w:lang w:val="pt-BR"/>
        </w:rPr>
        <w:tab/>
      </w:r>
      <w:r w:rsidRPr="00084331">
        <w:rPr>
          <w:b/>
          <w:szCs w:val="24"/>
          <w:lang w:val="pt-BR"/>
        </w:rPr>
        <w:t>2 - Unidade Executora do Programa (UEP)</w:t>
      </w:r>
    </w:p>
    <w:p w14:paraId="7E5F3164" w14:textId="77777777" w:rsidR="00295AE1" w:rsidRPr="00084331" w:rsidRDefault="00295AE1">
      <w:pPr>
        <w:pStyle w:val="BodyTextIndent2"/>
        <w:spacing w:before="120" w:after="120"/>
        <w:ind w:left="709" w:firstLine="0"/>
        <w:rPr>
          <w:szCs w:val="24"/>
        </w:rPr>
      </w:pPr>
      <w:r w:rsidRPr="00084331">
        <w:rPr>
          <w:szCs w:val="24"/>
        </w:rPr>
        <w:t xml:space="preserve">À Unidade Executora do Programa (UEP) cabe a responsabilidade de gerenciamento, monitoramento e avaliação da execução </w:t>
      </w:r>
      <w:r w:rsidR="00CA6748" w:rsidRPr="00084331">
        <w:rPr>
          <w:szCs w:val="24"/>
        </w:rPr>
        <w:t xml:space="preserve">do </w:t>
      </w:r>
      <w:r w:rsidRPr="00084331">
        <w:rPr>
          <w:szCs w:val="24"/>
        </w:rPr>
        <w:t xml:space="preserve">Programa tanto do ponto de vista físico-financeiro, como contábil e jurídico, de acordo com o Contrato de Empréstimo firmado entre o Estado e o BID. </w:t>
      </w:r>
    </w:p>
    <w:p w14:paraId="7E5F3165" w14:textId="77777777" w:rsidR="00295AE1" w:rsidRPr="00084331" w:rsidRDefault="00295AE1">
      <w:pPr>
        <w:pStyle w:val="BodyTextIndent2"/>
        <w:spacing w:before="120" w:after="120"/>
        <w:ind w:left="709" w:firstLine="0"/>
        <w:rPr>
          <w:szCs w:val="24"/>
        </w:rPr>
      </w:pPr>
      <w:r w:rsidRPr="00084331">
        <w:rPr>
          <w:szCs w:val="24"/>
        </w:rPr>
        <w:t>Operacionalmente, conta, de um lado, com o apoio administrativo e jurídico da Diretoria Administrativa e Financeira e da Procuradoria Jurídica do PARANACIDADE, respectivamente e, de outro, com o suporte técnico da Coordenadoria Operacional, Coordenadoria de Projetos e dos escritórios regionais do PARANACIDADE diretamente envolvidos com a execução do Programa.</w:t>
      </w:r>
    </w:p>
    <w:p w14:paraId="7E5F3166" w14:textId="77777777" w:rsidR="00295AE1" w:rsidRPr="00084331" w:rsidRDefault="00295AE1">
      <w:pPr>
        <w:pStyle w:val="BodyTextIndent2"/>
        <w:spacing w:before="120" w:after="120"/>
        <w:ind w:left="709" w:firstLine="0"/>
        <w:rPr>
          <w:szCs w:val="24"/>
        </w:rPr>
      </w:pPr>
      <w:r w:rsidRPr="00084331">
        <w:rPr>
          <w:szCs w:val="24"/>
        </w:rPr>
        <w:t>A UEP, diretamente subordinada à UDP, será constituída por 1 Coordenador Geral apoiado por 4 assessores: Executivo (administrativo e financeiro), Jurídico, Técnico e Institucional.</w:t>
      </w:r>
    </w:p>
    <w:p w14:paraId="7E5F3167" w14:textId="77777777" w:rsidR="00295AE1" w:rsidRPr="00084331" w:rsidRDefault="00295AE1">
      <w:pPr>
        <w:pStyle w:val="BodyTextIndent2"/>
        <w:spacing w:before="120" w:after="120"/>
        <w:ind w:left="709" w:firstLine="0"/>
        <w:rPr>
          <w:szCs w:val="24"/>
        </w:rPr>
      </w:pPr>
      <w:r w:rsidRPr="00084331">
        <w:rPr>
          <w:szCs w:val="24"/>
        </w:rPr>
        <w:t>O perfil profissional da equipe da UEP será conforme segue:</w:t>
      </w:r>
    </w:p>
    <w:p w14:paraId="7E5F3168"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rPr>
      </w:pPr>
      <w:r w:rsidRPr="00084331">
        <w:rPr>
          <w:rFonts w:ascii="Times New Roman" w:hAnsi="Times New Roman" w:cs="Times New Roman"/>
          <w:b/>
          <w:bCs/>
          <w:lang w:eastAsia="en-US"/>
        </w:rPr>
        <w:t>Coordenador Geral</w:t>
      </w:r>
      <w:r w:rsidRPr="00084331">
        <w:rPr>
          <w:rFonts w:ascii="Times New Roman" w:hAnsi="Times New Roman" w:cs="Times New Roman"/>
          <w:lang w:eastAsia="en-US"/>
        </w:rPr>
        <w:t xml:space="preserve">: </w:t>
      </w:r>
      <w:r w:rsidRPr="00084331">
        <w:rPr>
          <w:rFonts w:ascii="Times New Roman" w:hAnsi="Times New Roman" w:cs="Times New Roman"/>
        </w:rPr>
        <w:t>é o titular da Diretoria de Operações do PARANACIDADE. Suas atribuições são: gerenciar, monitorar e avaliar a execução do Programa, assim como coordenar todo o ambiente técnico, administrativo, financeiro, contábil e jurídico envolvido e, ainda, responder pelo Programa à UDP em todas as instâncias.</w:t>
      </w:r>
    </w:p>
    <w:p w14:paraId="7E5F3169"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b/>
          <w:bCs/>
          <w:lang w:eastAsia="en-US"/>
        </w:rPr>
        <w:t>Assessor Executivo (Administrativo e Financeiro)</w:t>
      </w:r>
      <w:r w:rsidRPr="00084331">
        <w:rPr>
          <w:rFonts w:ascii="Times New Roman" w:hAnsi="Times New Roman" w:cs="Times New Roman"/>
          <w:lang w:eastAsia="en-US"/>
        </w:rPr>
        <w:t>: é o titular da Diretoria Administrativa e Financeira do PARANACIDADE. Suas atribuições são: assessorar, coordenar e fazer cumprir todas as atividades de caráter administrativo, financeiro e contábil de responsabilidade da UEP. Deverá ainda se responsabilizar pela gestão dos recursos humanos alocados para o desenvolvimento de atividades no âmbito de responsabilidade da UEP e garantir o arquivo da documentação administrativa, financeira e contábil dos projetos e atividades realizadas no âmbito do Programa.</w:t>
      </w:r>
    </w:p>
    <w:p w14:paraId="7E5F316A"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b/>
          <w:bCs/>
          <w:lang w:eastAsia="en-US"/>
        </w:rPr>
        <w:t>Assessor Jurídico</w:t>
      </w:r>
      <w:r w:rsidRPr="00084331">
        <w:rPr>
          <w:rFonts w:ascii="Times New Roman" w:hAnsi="Times New Roman" w:cs="Times New Roman"/>
          <w:lang w:eastAsia="en-US"/>
        </w:rPr>
        <w:t>: é o titular da Procuradoria Jurídica do PARANACIDADE. Suas atribuições são: assessorar, coordenar e fazer cumprir todas as atividades de caráter jurídico de responsabilidade da UEP, assim como incumbir-se pela realização e acompanhamento dos processos de aquisição e contratação de bens e serviços, desafetações, indenizações e outras atividades inerentes ao âmbito jurídico necessárias à execução do Programa e garantir o arquivo da documentação jurídica e legal dos projetos e atividades realizadas no âmbito do Programa.</w:t>
      </w:r>
    </w:p>
    <w:p w14:paraId="7E5F316B"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b/>
          <w:bCs/>
          <w:lang w:eastAsia="en-US"/>
        </w:rPr>
        <w:t>Assessor Técnico</w:t>
      </w:r>
      <w:r w:rsidRPr="00084331">
        <w:rPr>
          <w:rFonts w:ascii="Times New Roman" w:hAnsi="Times New Roman" w:cs="Times New Roman"/>
          <w:lang w:eastAsia="en-US"/>
        </w:rPr>
        <w:t xml:space="preserve">: </w:t>
      </w:r>
      <w:r w:rsidRPr="00084331">
        <w:rPr>
          <w:rFonts w:ascii="Times New Roman" w:hAnsi="Times New Roman" w:cs="Times New Roman"/>
        </w:rPr>
        <w:t xml:space="preserve">é o titular da Coordenadoria de Operações do PARANACIDADE. </w:t>
      </w:r>
      <w:r w:rsidRPr="00084331">
        <w:rPr>
          <w:rFonts w:ascii="Times New Roman" w:hAnsi="Times New Roman" w:cs="Times New Roman"/>
          <w:lang w:eastAsia="en-US"/>
        </w:rPr>
        <w:t>Suas atribuições são: assessorar, coordenar e fazer cumprir todas as atividades de caráter técnico de responsabilidade da UEP, assim como incumbir-se por garantir o atendimento dos critérios de elegibilidade de projetos, bem como sua implementação e realizar seu acompanhamento. Deve, ainda, assumir a responsabilidade técnica de supervisão das obras do Programa e garantir o arquivo da documentação técnica relativa às obras integrantes do Programa. Conta com o apoio dos Escritórios Regionais do PARANACIDADE (Curitiba, Litoral e Região Metropolitana – CRML, Ponta Grossa – ERPGA, Guarapuava – ERGPA, Londrina – ERLDA, Maringá – ERMGA, e, Cascavel – ERCSC).</w:t>
      </w:r>
    </w:p>
    <w:p w14:paraId="7E5F316C"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b/>
          <w:bCs/>
          <w:lang w:eastAsia="en-US"/>
        </w:rPr>
        <w:t>Assessor Institucional</w:t>
      </w:r>
      <w:r w:rsidRPr="00084331">
        <w:rPr>
          <w:rFonts w:ascii="Times New Roman" w:hAnsi="Times New Roman" w:cs="Times New Roman"/>
          <w:lang w:eastAsia="en-US"/>
        </w:rPr>
        <w:t>: é o titular da Coordenadoria de Projetos do PARANACIDADE. Suas atribuições são: assessorar, coordenar e fazer cumprir todas as atividades de caráter institucional de responsabilidade da UEP, assim como incumbir-se por garantir o atendimento dos critérios de elegibilidade de projetos, bem como sua implementação e realizar seu acompanhamento. Deve, ainda, assumir a responsabilidade de supervisão dos serviços/consultoria do Programa e garantir o arquivo da documentação relativa aos serviços/consultoria integrantes do Programa. Conta com o apoio dos Escritórios Regionais do PARANACIDADE (Curitiba, Litoral e Região Metropolitana – CRML, Ponta Grossa – ERPGA, Guarapuava – ERGPA, Londrina – ERLDA, Maringá – ERMGA, e, Cascavel – ERCSC).</w:t>
      </w:r>
    </w:p>
    <w:p w14:paraId="7E5F316D" w14:textId="77777777" w:rsidR="00295AE1" w:rsidRPr="00084331" w:rsidRDefault="00295AE1">
      <w:pPr>
        <w:pStyle w:val="BodyTextIndent2"/>
        <w:spacing w:before="120" w:after="120"/>
        <w:ind w:left="709" w:firstLine="0"/>
        <w:rPr>
          <w:szCs w:val="24"/>
        </w:rPr>
      </w:pPr>
      <w:r w:rsidRPr="00084331">
        <w:rPr>
          <w:szCs w:val="24"/>
        </w:rPr>
        <w:t>A UEP desenvolverá as seguintes atividades para o cumprimento de suas atribuições:</w:t>
      </w:r>
    </w:p>
    <w:p w14:paraId="7E5F316E"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atender e coordenar o cumprimento das condições, normas e cláusulas do contrato de empréstimo conforme acordado com o Banco;</w:t>
      </w:r>
    </w:p>
    <w:p w14:paraId="7E5F316F"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atender os critérios de elegibilidade dos projetos do Programa;</w:t>
      </w:r>
    </w:p>
    <w:p w14:paraId="7E5F3170"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tomar as providências necessárias ao cumprimento das condições prévias para o primeiro desembolso dos recursos do financiamento;</w:t>
      </w:r>
    </w:p>
    <w:p w14:paraId="7E5F3171"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cumprir com a programação física e financeira do Programa;</w:t>
      </w:r>
    </w:p>
    <w:p w14:paraId="7E5F3172"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os Planos de Aquisições do Programa;</w:t>
      </w:r>
    </w:p>
    <w:p w14:paraId="7E5F3173"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apoiar a integração das ações de responsabilidade das diversas unidades administrativas envolvidas na execução do Programa;</w:t>
      </w:r>
    </w:p>
    <w:p w14:paraId="7E5F3174"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controlar o aporte de recursos financeiros de contrapartida local no Programa de responsabilidade das unidades administrativas envolvidas com a execução do Programa;</w:t>
      </w:r>
    </w:p>
    <w:p w14:paraId="7E5F3175"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proposta dos Planos Operativos Anuais (POAs) do Programa;</w:t>
      </w:r>
    </w:p>
    <w:p w14:paraId="7E5F3176"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os relatórios de progresso do Programa;</w:t>
      </w:r>
    </w:p>
    <w:p w14:paraId="7E5F3177"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os relatórios de avaliação intermediária e final do Programa;</w:t>
      </w:r>
    </w:p>
    <w:p w14:paraId="7E5F3178"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as solicitações de desembolso dos recursos de financiamento do Programa</w:t>
      </w:r>
      <w:r w:rsidR="004559FA">
        <w:rPr>
          <w:rFonts w:ascii="Times New Roman" w:hAnsi="Times New Roman" w:cs="Times New Roman"/>
          <w:lang w:eastAsia="en-US"/>
        </w:rPr>
        <w:t xml:space="preserve"> por intermédio de adiantamentos de fundos</w:t>
      </w:r>
      <w:r w:rsidRPr="00084331">
        <w:rPr>
          <w:rFonts w:ascii="Times New Roman" w:hAnsi="Times New Roman" w:cs="Times New Roman"/>
          <w:lang w:eastAsia="en-US"/>
        </w:rPr>
        <w:t>;</w:t>
      </w:r>
    </w:p>
    <w:p w14:paraId="7E5F3179"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solicitar o desembolso dos recursos de financiamento do Programa, após aprovação da Unidade Diretora;</w:t>
      </w:r>
    </w:p>
    <w:p w14:paraId="7E5F317A"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as solicitações de antecipação de recursos de financiamento do Programa por intermédio do Fundo Rotativo;</w:t>
      </w:r>
    </w:p>
    <w:p w14:paraId="7E5F317B"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solicitar a antecipação de recursos de financiamento do Programa por intermédio do Fundo Rotativo, após aprovação da Unidade Diretora;</w:t>
      </w:r>
    </w:p>
    <w:p w14:paraId="7E5F317C"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os relatórios financeiros e contábeis do Programa;</w:t>
      </w:r>
    </w:p>
    <w:p w14:paraId="7E5F317D"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os processos de prestação de contas;</w:t>
      </w:r>
    </w:p>
    <w:p w14:paraId="7E5F317E"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realizar a prestação de contas dos gastos incorridos na execução do Programa, após aprovação da Unidade Diretora;</w:t>
      </w:r>
    </w:p>
    <w:p w14:paraId="7E5F317F"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apoiar a articulação com setores da sociedade para promover a execução do Programa;</w:t>
      </w:r>
    </w:p>
    <w:p w14:paraId="7E5F3180"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prestar informações à Unidade Diretora a respeito do status do Programa, das demandas e outras informações pertinentes;</w:t>
      </w:r>
    </w:p>
    <w:p w14:paraId="7E5F3181"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relatórios de desempenho do Programa tomando por base a Matriz de Resultados acordada com o Banco;</w:t>
      </w:r>
    </w:p>
    <w:p w14:paraId="7E5F3182"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apoiar a promoção das ações de divulgação institucional do Programa.</w:t>
      </w:r>
    </w:p>
    <w:p w14:paraId="7E5F3183"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e providenciar a documentação técnica e administrativa para a realização dos processos de licitação de aquisição de bens e serviços relacionados à execução do Programa, bem como fazer seu acompanhamento;</w:t>
      </w:r>
    </w:p>
    <w:p w14:paraId="7E5F3184"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providenciar os termos de referências e especificações técnicas necessárias à contratação de consultorias e aquisição de bens;</w:t>
      </w:r>
    </w:p>
    <w:p w14:paraId="7E5F3185"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promover a realização dos processos licitatórios para aquisição de bens e serviços, bem como as contratações das empresas proponentes vencedoras;</w:t>
      </w:r>
    </w:p>
    <w:p w14:paraId="7E5F3186"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avaliar solicitações de termos de ajustes contratuais e providenciá-los se considerado pertinente;</w:t>
      </w:r>
    </w:p>
    <w:p w14:paraId="7E5F3187"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supervisionar as obras integrantes do Programa realizada por empresa contratada, bem como aprovar as medições dos projetos (obras e ações);</w:t>
      </w:r>
    </w:p>
    <w:p w14:paraId="7E5F3188"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supervisionar os testes e laudos técnicos solicitados pela empresa de fiscalização das obras integrantes do Programa;</w:t>
      </w:r>
    </w:p>
    <w:p w14:paraId="7E5F3189"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supervisionar os ajustes necessários dos projetos executivos;</w:t>
      </w:r>
    </w:p>
    <w:p w14:paraId="7E5F318A"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autorizar o agente financeiro a realizar os pagamentos dos gastos relativos à execução dos projetos integrantes do Programa;</w:t>
      </w:r>
    </w:p>
    <w:p w14:paraId="7E5F318B"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administrar as contas bancárias do Programa;</w:t>
      </w:r>
    </w:p>
    <w:p w14:paraId="7E5F318C"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organizar e arquivar a documentação administrativa, técnica, contábil e jurídica relativa aos projetos integrantes do Programa e ao Contrato de Empréstimo;</w:t>
      </w:r>
    </w:p>
    <w:p w14:paraId="7E5F318D"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registrar e manter atualizados os dados do sistema gerencial e de controle financeiro-contábil relativos aos projetos integrantes do Programa;</w:t>
      </w:r>
    </w:p>
    <w:p w14:paraId="7E5F318E"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acompanhar e avaliar a elaboração dos estudos, projetos, serviços, trabalhos e atividades que se executem no âmbito do Programa, em parceria com as unidades municipais de apoio;</w:t>
      </w:r>
    </w:p>
    <w:p w14:paraId="7E5F318F"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coordenar e supervisionar as ações relativas aos aspectos sócio-ambientais;</w:t>
      </w:r>
    </w:p>
    <w:p w14:paraId="7E5F3190" w14:textId="77777777" w:rsidR="00295AE1" w:rsidRPr="00084331" w:rsidRDefault="00295AE1" w:rsidP="005F69B9">
      <w:pPr>
        <w:pStyle w:val="Corpodetexto21"/>
        <w:numPr>
          <w:ilvl w:val="0"/>
          <w:numId w:val="40"/>
        </w:numPr>
        <w:tabs>
          <w:tab w:val="num" w:pos="1080"/>
        </w:tabs>
        <w:suppressAutoHyphens w:val="0"/>
        <w:spacing w:before="120" w:after="120"/>
        <w:ind w:left="1080"/>
        <w:rPr>
          <w:rFonts w:ascii="Times New Roman" w:hAnsi="Times New Roman" w:cs="Times New Roman"/>
          <w:lang w:eastAsia="en-US"/>
        </w:rPr>
      </w:pPr>
      <w:r w:rsidRPr="00084331">
        <w:rPr>
          <w:rFonts w:ascii="Times New Roman" w:hAnsi="Times New Roman" w:cs="Times New Roman"/>
          <w:lang w:eastAsia="en-US"/>
        </w:rPr>
        <w:t>elaborar outros documentos e relatórios solicitados pelo Banco.</w:t>
      </w:r>
    </w:p>
    <w:p w14:paraId="7E5F3191" w14:textId="77777777" w:rsidR="00295AE1" w:rsidRPr="00084331" w:rsidRDefault="00295AE1" w:rsidP="00757EA2">
      <w:pPr>
        <w:pStyle w:val="BodyText"/>
        <w:tabs>
          <w:tab w:val="left" w:pos="709"/>
        </w:tabs>
        <w:spacing w:before="120" w:after="120"/>
        <w:ind w:left="709" w:hanging="709"/>
        <w:jc w:val="left"/>
        <w:rPr>
          <w:b/>
          <w:szCs w:val="24"/>
          <w:lang w:val="pt-BR"/>
        </w:rPr>
      </w:pPr>
      <w:r w:rsidRPr="00084331">
        <w:rPr>
          <w:b/>
          <w:bCs/>
          <w:szCs w:val="24"/>
          <w:lang w:val="pt-BR"/>
        </w:rPr>
        <w:t>C.</w:t>
      </w:r>
      <w:r w:rsidRPr="00084331">
        <w:rPr>
          <w:b/>
          <w:bCs/>
          <w:szCs w:val="24"/>
          <w:lang w:val="pt-BR"/>
        </w:rPr>
        <w:tab/>
      </w:r>
      <w:r w:rsidRPr="00084331">
        <w:rPr>
          <w:b/>
          <w:szCs w:val="24"/>
          <w:lang w:val="pt-BR"/>
        </w:rPr>
        <w:t xml:space="preserve">Sistema de Monitoramento e Acompanhamento de Ações - SAM </w:t>
      </w:r>
      <w:r w:rsidR="00757EA2" w:rsidRPr="00084331">
        <w:rPr>
          <w:b/>
          <w:szCs w:val="24"/>
          <w:lang w:val="pt-BR"/>
        </w:rPr>
        <w:t>(Sistema de Gestão de Carteira de Projetos)</w:t>
      </w:r>
    </w:p>
    <w:p w14:paraId="7E5F3192"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 xml:space="preserve">O PARANACIDADE desenvolveu em 1999, com equipe própria, um instrumento gerencial de programas de desenvolvimento nomeado Sistema Corporativo do PARANACIDADE. Esse sistema tem como objetivo registrar e controlar as diferentes fases de implantação das ações desenvolvidas nos âmbitos dos Programas de sua responsabilidade, conforme esquema de execução apresentado no item D deste capítulo, bem como oferecer informações </w:t>
      </w:r>
      <w:r w:rsidRPr="00084331">
        <w:rPr>
          <w:i/>
          <w:iCs/>
          <w:szCs w:val="24"/>
          <w:lang w:val="pt-BR"/>
        </w:rPr>
        <w:t>just in time</w:t>
      </w:r>
      <w:r w:rsidRPr="00084331">
        <w:rPr>
          <w:szCs w:val="24"/>
          <w:lang w:val="pt-BR"/>
        </w:rPr>
        <w:t xml:space="preserve"> sobre sua situação.</w:t>
      </w:r>
    </w:p>
    <w:p w14:paraId="7E5F3193"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Fazem parte do Sistema Corporativo do PARANACIDADE os seguintes sub-sistemas: o Sistema de Acompanhamento e Monitoramento – SAM; o Gerenciamento de Tabelas Básicas – GTB; o Sistema de Gestão Financeira – SGF; o Sistema de Emissão de Relatórios – SER; o Sistema de Solicitação de Desembolso – SOL, e; o Sistema de Informações Gerenciais – SIG. O sistema vem sendo constantemente atualizado de acordo com as mudanças das regras estabelecidas ao longo dos anos.</w:t>
      </w:r>
    </w:p>
    <w:p w14:paraId="7E5F3194"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A partir do Sistema Corporativo do PARANACIDADE, pode-se conhecer em tempo real a situação de qualquer obra, serviço ou bem adquirido através dos Programas, estabelecendo-se também, o controle total e automático das características técnicas, legais e financeiras de cada ação. Além do que, pode-se obter qualquer tipo de agregação de dados e gerar automaticamente relatórios e documentos.</w:t>
      </w:r>
    </w:p>
    <w:p w14:paraId="7E5F3195"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Sistema Corporativo do PARANACIDADE é hierarquizado para efeito de níveis de segurança e é modular podendo se adaptar a outros Programas de Desenvolvimento.</w:t>
      </w:r>
    </w:p>
    <w:p w14:paraId="7E5F3196" w14:textId="77777777" w:rsidR="00295AE1" w:rsidRPr="00084331" w:rsidRDefault="00295AE1">
      <w:pPr>
        <w:pStyle w:val="Paragraph"/>
        <w:rPr>
          <w:b/>
          <w:szCs w:val="24"/>
          <w:lang w:val="pt-BR"/>
        </w:rPr>
      </w:pPr>
      <w:r w:rsidRPr="000E32B2">
        <w:rPr>
          <w:b/>
          <w:bCs/>
          <w:szCs w:val="24"/>
          <w:lang w:val="pt-BR"/>
        </w:rPr>
        <w:t>D.</w:t>
      </w:r>
      <w:r w:rsidRPr="000E32B2">
        <w:rPr>
          <w:b/>
          <w:bCs/>
          <w:szCs w:val="24"/>
          <w:lang w:val="pt-BR"/>
        </w:rPr>
        <w:tab/>
      </w:r>
      <w:r w:rsidRPr="00084331">
        <w:rPr>
          <w:b/>
          <w:szCs w:val="24"/>
          <w:lang w:val="pt-BR"/>
        </w:rPr>
        <w:t xml:space="preserve"> Fases de Implementação do Programa</w:t>
      </w:r>
    </w:p>
    <w:p w14:paraId="7E5F3197" w14:textId="77777777" w:rsidR="00295AE1" w:rsidRPr="00084331" w:rsidRDefault="00295AE1">
      <w:pPr>
        <w:pStyle w:val="BodyText"/>
        <w:tabs>
          <w:tab w:val="left" w:pos="720"/>
        </w:tabs>
        <w:spacing w:before="120" w:after="120"/>
        <w:jc w:val="left"/>
        <w:rPr>
          <w:b/>
          <w:szCs w:val="24"/>
          <w:lang w:val="pt-BR"/>
        </w:rPr>
      </w:pPr>
      <w:r w:rsidRPr="00084331">
        <w:rPr>
          <w:b/>
          <w:szCs w:val="24"/>
          <w:lang w:val="pt-BR"/>
        </w:rPr>
        <w:tab/>
        <w:t>1 - Adesão ao Sistema</w:t>
      </w:r>
    </w:p>
    <w:p w14:paraId="7E5F3198"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manifesta anuência em relação às condições de participação e às normas operacionais estabelecidas no Regulamento Operacional Específico - ROE, mediante celebração de Termo de Adesão (ANEXO I) no qual são definidas as obrigações das partes signatárias no âmbito do Programa.</w:t>
      </w:r>
    </w:p>
    <w:p w14:paraId="7E5F3199" w14:textId="77777777" w:rsidR="00295AE1" w:rsidRPr="00084331" w:rsidRDefault="00295AE1">
      <w:pPr>
        <w:pStyle w:val="Paragraph"/>
        <w:ind w:left="709" w:hanging="709"/>
        <w:rPr>
          <w:b/>
          <w:szCs w:val="24"/>
          <w:lang w:val="pt-BR"/>
        </w:rPr>
      </w:pPr>
      <w:r w:rsidRPr="00084331">
        <w:rPr>
          <w:szCs w:val="24"/>
          <w:lang w:val="pt-BR"/>
        </w:rPr>
        <w:tab/>
      </w:r>
      <w:r w:rsidRPr="00084331">
        <w:rPr>
          <w:b/>
          <w:spacing w:val="-4"/>
          <w:szCs w:val="24"/>
          <w:lang w:val="pt-BR"/>
        </w:rPr>
        <w:t xml:space="preserve">2 - </w:t>
      </w:r>
      <w:r w:rsidRPr="00084331">
        <w:rPr>
          <w:b/>
          <w:szCs w:val="24"/>
          <w:lang w:val="pt-BR"/>
        </w:rPr>
        <w:t>Enquadramento das prioridades</w:t>
      </w:r>
    </w:p>
    <w:p w14:paraId="7E5F319A" w14:textId="77777777" w:rsidR="00295AE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apresenta ao PARANACIDADE, para enquadramento e aprovação, prioridades municipais de acordo com o respectivo Plano de Ação e Investimento (PAI) do Plano Diretor Muncipal, e em conformidade à Lei Municipal que autoriza a contratação de operaç</w:t>
      </w:r>
      <w:r w:rsidR="008C670E" w:rsidRPr="00084331">
        <w:rPr>
          <w:szCs w:val="24"/>
          <w:lang w:val="pt-BR"/>
        </w:rPr>
        <w:t>ões de crédito junto ao Sistema</w:t>
      </w:r>
      <w:r w:rsidRPr="00084331">
        <w:rPr>
          <w:szCs w:val="24"/>
          <w:lang w:val="pt-BR"/>
        </w:rPr>
        <w:t xml:space="preserve">. Essas prioridades são cadastradas no SAM, registrando o município, valor, componente, tipo de projeto, além de dar possibilidade à inserção de projetos e da documentação da capacidade de endividamento.  </w:t>
      </w:r>
    </w:p>
    <w:p w14:paraId="7E5F319B" w14:textId="77777777" w:rsidR="0056281B" w:rsidRDefault="0056281B" w:rsidP="000E32B2">
      <w:pPr>
        <w:pStyle w:val="BodyText"/>
        <w:tabs>
          <w:tab w:val="clear" w:pos="3060"/>
        </w:tabs>
        <w:spacing w:before="120" w:after="120"/>
        <w:ind w:left="720"/>
        <w:jc w:val="both"/>
        <w:rPr>
          <w:szCs w:val="24"/>
          <w:lang w:val="pt-BR"/>
        </w:rPr>
      </w:pPr>
    </w:p>
    <w:p w14:paraId="7E5F319C" w14:textId="77777777" w:rsidR="0056281B" w:rsidRPr="00084331" w:rsidRDefault="0056281B" w:rsidP="000E32B2">
      <w:pPr>
        <w:pStyle w:val="BodyText"/>
        <w:tabs>
          <w:tab w:val="clear" w:pos="3060"/>
        </w:tabs>
        <w:spacing w:before="120" w:after="120"/>
        <w:ind w:left="720"/>
        <w:jc w:val="both"/>
        <w:rPr>
          <w:szCs w:val="24"/>
          <w:lang w:val="pt-BR"/>
        </w:rPr>
      </w:pPr>
    </w:p>
    <w:p w14:paraId="7E5F319D" w14:textId="77777777" w:rsidR="00295AE1" w:rsidRPr="00084331" w:rsidRDefault="00295AE1">
      <w:pPr>
        <w:pStyle w:val="Paragraph"/>
        <w:ind w:left="709"/>
        <w:rPr>
          <w:szCs w:val="24"/>
          <w:lang w:val="pt-BR"/>
        </w:rPr>
      </w:pPr>
      <w:r w:rsidRPr="00084331">
        <w:rPr>
          <w:b/>
          <w:szCs w:val="24"/>
          <w:lang w:val="pt-BR"/>
        </w:rPr>
        <w:t>3 - Apresentação dos projetos para análise</w:t>
      </w:r>
    </w:p>
    <w:p w14:paraId="7E5F319E"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 xml:space="preserve">O Município encaminha seu projeto ao Escritório Regional do PARANACIDADE para análise de acordo com os critérios institucionais, legais, técnicos, ambientais, econômicos e financeiros estabelecidos neste Regulamento (ANEXO III). Os projetos são inseridos no SAM e vinculados à sua respectiva prioridade, passam pelas fases de cadastro, definição de objeto, análise de critérios, inserção de coordenadas geográficas e, após sua aprovação, montagem de lote para licitação. </w:t>
      </w:r>
    </w:p>
    <w:p w14:paraId="7E5F319F" w14:textId="77777777" w:rsidR="00295AE1" w:rsidRPr="00084331" w:rsidRDefault="00295AE1">
      <w:pPr>
        <w:pStyle w:val="Paragraph"/>
        <w:ind w:left="709"/>
        <w:rPr>
          <w:b/>
          <w:szCs w:val="24"/>
          <w:lang w:val="pt-BR"/>
        </w:rPr>
      </w:pPr>
      <w:r w:rsidRPr="00084331">
        <w:rPr>
          <w:b/>
          <w:szCs w:val="24"/>
          <w:lang w:val="pt-BR"/>
        </w:rPr>
        <w:t>4 - Solicitação de autorização para contratação de Operação de Crédito</w:t>
      </w:r>
    </w:p>
    <w:p w14:paraId="7E5F31A0"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Paralelamente ao encaminhamento dos projetos, o Município envia ao Escritório Regional do PARANACIDADE a documentação necessária para solicitar autorização de contratação de operação de crédito junto a STN, em conformidade com a legislação vigente e a Lei Municipal que autoriza a contratação de operações de crédito junto ao Sistema.</w:t>
      </w:r>
    </w:p>
    <w:p w14:paraId="7E5F31A1" w14:textId="77777777" w:rsidR="004D2D15" w:rsidRPr="00084331" w:rsidRDefault="004D2D15"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 xml:space="preserve">O PARANACIDADE realiza análise preliminar da documentação e encaminha </w:t>
      </w:r>
      <w:r w:rsidR="006148F2" w:rsidRPr="00084331">
        <w:rPr>
          <w:szCs w:val="24"/>
          <w:lang w:val="pt-BR"/>
        </w:rPr>
        <w:t>à</w:t>
      </w:r>
      <w:r w:rsidRPr="00084331">
        <w:rPr>
          <w:szCs w:val="24"/>
          <w:lang w:val="pt-BR"/>
        </w:rPr>
        <w:t xml:space="preserve"> Fomento Paraná para análise final e posterior encaminhamento para aprovação da STN. </w:t>
      </w:r>
    </w:p>
    <w:p w14:paraId="7E5F31A2"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PARANACIDADE, após a autorização pela STN da contratação de operação de crédito, solicita à FOMENTO PARANÁ a emissão do contrato de empréstimo em 03 vias.</w:t>
      </w:r>
    </w:p>
    <w:p w14:paraId="7E5F31A3"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firma o contrato de empréstimo, registra-o em Cartório de Títulos e Documentos, e faz o reconhecimento de firma do Prefeito e das testemunhas.</w:t>
      </w:r>
    </w:p>
    <w:p w14:paraId="7E5F31A4"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Em seguida, o Município encaminha 01 via e uma cópia do contrato de empréstimo ao PARANACIDADE e informa a abertura de conta vinculada ao referido contrato de empréstimo em banco comercial, conforme indicado pela FOMENTO PARANÁ, a ser movimentada exclusivamente pelo Prefeito, ou substituto legal, por meio de Autorização de Débito Bancário.</w:t>
      </w:r>
    </w:p>
    <w:p w14:paraId="7E5F31A5"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PARANACIDADE encaminha 01 via original do contrato de empréstimo à FOMENTO PARANÁ.</w:t>
      </w:r>
    </w:p>
    <w:p w14:paraId="7E5F31A6"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Todo o processo de autorização de contratação de operação de crédito é registrado no SAM, desde o contato inicial, passando pelo cadastro dos documentos, encaminhamento à FOMENTO PARANÁ, encaminhamento à STN, aprovação pela STN, pedido de contratação e controle dos desembolsos do contrato de empréstimo.</w:t>
      </w:r>
    </w:p>
    <w:p w14:paraId="7E5F31A7" w14:textId="77777777" w:rsidR="00295AE1" w:rsidRPr="00084331" w:rsidRDefault="00295AE1">
      <w:pPr>
        <w:pStyle w:val="Paragraph"/>
        <w:ind w:left="709"/>
        <w:rPr>
          <w:b/>
          <w:szCs w:val="24"/>
          <w:lang w:val="pt-BR"/>
        </w:rPr>
      </w:pPr>
      <w:r w:rsidRPr="00084331">
        <w:rPr>
          <w:b/>
          <w:szCs w:val="24"/>
          <w:lang w:val="pt-BR"/>
        </w:rPr>
        <w:tab/>
        <w:t>5 - Procedimento licitatório e contratação do proponente vencedor</w:t>
      </w:r>
    </w:p>
    <w:p w14:paraId="7E5F31A8"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Uma vez o projeto aprovado e a autorização de contratação de operação de crédito aprovada pela STN, a sede do PARANACIDADE encaminha ao Município, por meio digital, o edital de licitação para dar início aos procedimentos licitatórios.</w:t>
      </w:r>
    </w:p>
    <w:p w14:paraId="7E5F31A9"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após realizar os procedimentos licitatórios, envia à Sede do PARANACIDADE 01 cópia do: i) aviso da licitação e suas publicações; ii) parte específica do edital; iii) ata(s); iv) documentações dos proponentes; v) relatórios de qualificação e classificação dos proponentes; e, vi) pareceres jurídicos do início do edital e do fim da licitação.</w:t>
      </w:r>
    </w:p>
    <w:p w14:paraId="7E5F31AA"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PARANACIDADE após análise do processo licitatório autoriza sua homologação.</w:t>
      </w:r>
    </w:p>
    <w:p w14:paraId="7E5F31AB"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homologa o processo licitatório, firma o contrato de empreitada/fornecimento/prestação de serviço com o proponente vencedor e publica o respectivo extrato. O mesmo procedimento deve ser adotado em caso de alteração do referido contrato por meio de aditivo.</w:t>
      </w:r>
    </w:p>
    <w:p w14:paraId="7E5F31AC"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Em seguida, o Município encaminha ao PARANACIDADE 01 cópia do: i) contrato de empreitada/fornecimento/prestação de serviço; ii) extrato; e, iii) respectiva publicação.</w:t>
      </w:r>
    </w:p>
    <w:p w14:paraId="7E5F31AD"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Esta etapa também é toda registrada no SAM, desde a entrega do edital, passando pela análise jurídica, autorização para homologação, até o contrato de empreitada. Neste último são controlados os prazos de conclusão e vigência e os possíveis aditivos de prazo e valor.</w:t>
      </w:r>
    </w:p>
    <w:p w14:paraId="7E5F31AE" w14:textId="77777777" w:rsidR="00295AE1" w:rsidRPr="00084331" w:rsidRDefault="00295AE1">
      <w:pPr>
        <w:pStyle w:val="Paragraph"/>
        <w:ind w:firstLine="708"/>
        <w:rPr>
          <w:b/>
          <w:bCs/>
          <w:szCs w:val="24"/>
          <w:lang w:val="pt-BR"/>
        </w:rPr>
      </w:pPr>
      <w:r w:rsidRPr="00084331">
        <w:rPr>
          <w:b/>
          <w:bCs/>
          <w:szCs w:val="24"/>
          <w:lang w:val="pt-BR"/>
        </w:rPr>
        <w:t>6 - Fiscalização, supervisão e pagamento dos projetos</w:t>
      </w:r>
    </w:p>
    <w:p w14:paraId="7E5F31AF"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A fiscalização da execução do projeto é realizada por técnico responsável do Município, designado através de portaria, com base na documentação técnica. A cada trinta dias, a partir do início da execução do projeto até seu término, este realiza medição dos serviços efetivamente executados. Esta medição deve ser assinada pelo técnico responsável e atestada pelo Prefeito e encaminhada ao Escritório Regional do PARANACIDADE.</w:t>
      </w:r>
    </w:p>
    <w:p w14:paraId="7E5F31B0"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PARANACIDADE, com base na medição encaminhada pelo Município, realiza a supervisão in loco dos serviços executados e dá aceitação.</w:t>
      </w:r>
    </w:p>
    <w:p w14:paraId="7E5F31B1"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Com base na documentação da medição, é emitida nota fiscal/fatura ou recibo de pagamento a autônomo relativamente aos serviços executados pela empresa/consultor contratado que a encaminha ao Município.</w:t>
      </w:r>
    </w:p>
    <w:p w14:paraId="7E5F31B2"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A nota fiscal/fatura ou recibo de pagamento a autônomo deve ser atestada pelo técnico responsável do Município e autorizada para pagamento pelo Prefeito, e encaminhada ao Escritório Regional do PARANACIDADE. Este, após conferência, a encaminha à Sede do PARANACIDADE.</w:t>
      </w:r>
    </w:p>
    <w:p w14:paraId="7E5F31B3"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PARANACIDADE, de posse desses documentos, autoriza a FOMENTO PARANÁ a transferir, no prazo máximo de 03 (três) dias úteis, os recursos correspondentes para a conta vinculada do projeto.</w:t>
      </w:r>
    </w:p>
    <w:p w14:paraId="7E5F31B4"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no prazo máximo de 02 (dois) dias úteis, deve transferir os recursos para a empresa ou consultor contratado.</w:t>
      </w:r>
    </w:p>
    <w:p w14:paraId="7E5F31B5"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deve emitir, com a ratificação do PARANACIDADE, Termos de Recebimento/Aceitação Provisório/Definitivo do projeto, quando de sua conclusão.</w:t>
      </w:r>
    </w:p>
    <w:p w14:paraId="7E5F31B6"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Quando da emissão do Termo de Recebimento Definitivo para os projetos que necessitem Licença Ambiental de Instalação, o Município deve apresentar ao PARANACIDADE Licença Ambiental de Operação emitida pelo órgão ambiental competente.</w:t>
      </w:r>
    </w:p>
    <w:p w14:paraId="7E5F31B7"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As medições, pagamentos e termos de recebimento são realizados através do SAM. O sistema controla toda a execução do projeto com relação a prazos e valores, além de registrar o seu progresso através de fotos em cada medição.</w:t>
      </w:r>
    </w:p>
    <w:p w14:paraId="7E5F31B8" w14:textId="77777777" w:rsidR="00295AE1" w:rsidRPr="00084331" w:rsidRDefault="00295AE1">
      <w:pPr>
        <w:pStyle w:val="Paragraph"/>
        <w:ind w:firstLine="708"/>
        <w:rPr>
          <w:b/>
          <w:szCs w:val="24"/>
          <w:lang w:val="pt-BR"/>
        </w:rPr>
      </w:pPr>
      <w:r w:rsidRPr="00084331">
        <w:rPr>
          <w:b/>
          <w:szCs w:val="24"/>
          <w:lang w:val="pt-BR"/>
        </w:rPr>
        <w:tab/>
      </w:r>
      <w:r w:rsidRPr="00084331">
        <w:rPr>
          <w:b/>
          <w:bCs/>
          <w:szCs w:val="24"/>
          <w:lang w:val="pt-BR"/>
        </w:rPr>
        <w:t>7 – Mecanismos de recuperação de custos de investimento</w:t>
      </w:r>
    </w:p>
    <w:p w14:paraId="7E5F31B9"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O Município deve atender aos critérios de recuperação de custos de investimento, conforme estabelecido, para cada projeto, neste Regulamento (ANEXO III). Quando não for possível identificar claramente os beneficiários do projeto ou não se justifique sua discriminação ou, ainda, quando as condições sócio-econômicas dos beneficiários não permitirem, os custos do investimento deverão ser cobertos pelos recursos do orçamento municipal.</w:t>
      </w:r>
    </w:p>
    <w:p w14:paraId="7E5F31BA" w14:textId="77777777" w:rsidR="00295AE1" w:rsidRPr="00084331" w:rsidRDefault="00295AE1">
      <w:pPr>
        <w:pStyle w:val="Paragraph"/>
        <w:ind w:firstLine="708"/>
        <w:rPr>
          <w:b/>
          <w:szCs w:val="24"/>
          <w:lang w:val="pt-BR"/>
        </w:rPr>
      </w:pPr>
      <w:r w:rsidRPr="00084331">
        <w:rPr>
          <w:b/>
          <w:bCs/>
          <w:szCs w:val="24"/>
          <w:lang w:val="pt-BR"/>
        </w:rPr>
        <w:t>8 - Monitoramento dos projetos</w:t>
      </w:r>
    </w:p>
    <w:p w14:paraId="7E5F31BB" w14:textId="77777777" w:rsidR="00295AE1" w:rsidRPr="00084331" w:rsidRDefault="00295AE1" w:rsidP="00962305">
      <w:pPr>
        <w:pStyle w:val="BodyText"/>
        <w:numPr>
          <w:ilvl w:val="1"/>
          <w:numId w:val="81"/>
        </w:numPr>
        <w:tabs>
          <w:tab w:val="clear" w:pos="3060"/>
        </w:tabs>
        <w:spacing w:before="120" w:after="120"/>
        <w:ind w:left="720" w:hanging="720"/>
        <w:jc w:val="both"/>
        <w:rPr>
          <w:szCs w:val="24"/>
          <w:lang w:val="pt-BR"/>
        </w:rPr>
      </w:pPr>
      <w:r w:rsidRPr="00084331">
        <w:rPr>
          <w:szCs w:val="24"/>
          <w:lang w:val="pt-BR"/>
        </w:rPr>
        <w:t xml:space="preserve">O PARANACIDADE, durante três anos, após a emissão do Termo de Recebimento Definitivo dos projetos do Componente de Infra-estrutura, realiza, amostralmente, confome o </w:t>
      </w:r>
      <w:r w:rsidR="00AF6824" w:rsidRPr="00084331">
        <w:rPr>
          <w:szCs w:val="24"/>
          <w:lang w:val="pt-BR"/>
        </w:rPr>
        <w:t>Plano de Operação e Manutenção das Intervenções</w:t>
      </w:r>
      <w:r w:rsidRPr="00084331">
        <w:rPr>
          <w:szCs w:val="24"/>
          <w:lang w:val="pt-BR"/>
        </w:rPr>
        <w:t xml:space="preserve"> (ANEXO V</w:t>
      </w:r>
      <w:r w:rsidR="00AF6824" w:rsidRPr="00084331">
        <w:rPr>
          <w:szCs w:val="24"/>
          <w:lang w:val="pt-BR"/>
        </w:rPr>
        <w:t>I</w:t>
      </w:r>
      <w:r w:rsidRPr="00084331">
        <w:rPr>
          <w:szCs w:val="24"/>
          <w:lang w:val="pt-BR"/>
        </w:rPr>
        <w:t xml:space="preserve">), o acompanhamento dos projetos municipais em conformidade com questionário de monitoramento e recomenda ao Município a adoção das ações e medidas corretivas para a adequada administração, operação e manutenção das obras quando pertinente. </w:t>
      </w:r>
    </w:p>
    <w:p w14:paraId="7E5F31BC" w14:textId="77777777" w:rsidR="00295AE1" w:rsidRPr="00084331" w:rsidRDefault="00295AE1">
      <w:pPr>
        <w:pStyle w:val="Paragraph"/>
        <w:spacing w:before="0"/>
        <w:jc w:val="center"/>
        <w:rPr>
          <w:b/>
          <w:szCs w:val="24"/>
          <w:lang w:val="pt-BR"/>
        </w:rPr>
      </w:pPr>
    </w:p>
    <w:p w14:paraId="7E5F31BD" w14:textId="77777777" w:rsidR="00295AE1" w:rsidRPr="00084331" w:rsidRDefault="00295AE1">
      <w:pPr>
        <w:pStyle w:val="Paragraph"/>
        <w:tabs>
          <w:tab w:val="num" w:pos="709"/>
        </w:tabs>
        <w:ind w:left="709" w:hanging="709"/>
        <w:rPr>
          <w:szCs w:val="24"/>
          <w:lang w:val="pt-BR"/>
        </w:rPr>
      </w:pPr>
    </w:p>
    <w:p w14:paraId="7E5F31BE" w14:textId="77777777" w:rsidR="00295AE1" w:rsidRPr="00084331" w:rsidRDefault="00295AE1">
      <w:pPr>
        <w:pStyle w:val="Paragraph"/>
        <w:tabs>
          <w:tab w:val="num" w:pos="709"/>
        </w:tabs>
        <w:ind w:left="709" w:hanging="709"/>
        <w:rPr>
          <w:szCs w:val="24"/>
          <w:lang w:val="pt-BR"/>
        </w:rPr>
      </w:pPr>
    </w:p>
    <w:p w14:paraId="7E5F31BF" w14:textId="77777777" w:rsidR="00295AE1" w:rsidRPr="00084331" w:rsidRDefault="00295AE1">
      <w:pPr>
        <w:pStyle w:val="Paragraph"/>
        <w:jc w:val="center"/>
        <w:rPr>
          <w:b/>
          <w:szCs w:val="24"/>
          <w:lang w:val="pt-BR"/>
        </w:rPr>
        <w:sectPr w:rsidR="00295AE1" w:rsidRPr="00084331" w:rsidSect="00FC5833">
          <w:footerReference w:type="default" r:id="rId18"/>
          <w:pgSz w:w="11907" w:h="16840" w:code="9"/>
          <w:pgMar w:top="1418" w:right="1701" w:bottom="1418" w:left="1797" w:header="720" w:footer="720" w:gutter="0"/>
          <w:pgNumType w:start="1"/>
          <w:cols w:space="720"/>
        </w:sectPr>
      </w:pPr>
    </w:p>
    <w:p w14:paraId="7E5F31C0" w14:textId="77777777" w:rsidR="00295AE1" w:rsidRPr="00084331" w:rsidRDefault="00295AE1">
      <w:pPr>
        <w:pStyle w:val="Paragraph"/>
        <w:ind w:left="-426"/>
        <w:jc w:val="center"/>
        <w:rPr>
          <w:szCs w:val="24"/>
          <w:lang w:val="pt-BR"/>
        </w:rPr>
      </w:pPr>
      <w:r w:rsidRPr="00084331">
        <w:rPr>
          <w:b/>
          <w:szCs w:val="24"/>
          <w:lang w:val="pt-BR"/>
        </w:rPr>
        <w:t xml:space="preserve">FIGURA </w:t>
      </w:r>
      <w:r w:rsidR="00510B94" w:rsidRPr="00084331">
        <w:rPr>
          <w:b/>
          <w:szCs w:val="24"/>
          <w:lang w:val="pt-BR"/>
        </w:rPr>
        <w:t>2</w:t>
      </w:r>
      <w:r w:rsidRPr="00084331">
        <w:rPr>
          <w:b/>
          <w:szCs w:val="24"/>
          <w:lang w:val="pt-BR"/>
        </w:rPr>
        <w:t xml:space="preserve"> - FLUXOGRAMA DAS FASES DE IMPLEMENTAÇÃO DO PROGRAMA</w:t>
      </w:r>
    </w:p>
    <w:p w14:paraId="7E5F31C1" w14:textId="77777777" w:rsidR="00295AE1" w:rsidRPr="00084331" w:rsidRDefault="00B03EBA">
      <w:pPr>
        <w:pStyle w:val="Paragraph"/>
        <w:ind w:left="-426" w:right="-380"/>
        <w:jc w:val="center"/>
        <w:rPr>
          <w:szCs w:val="24"/>
          <w:lang w:val="pt-BR"/>
        </w:rPr>
        <w:sectPr w:rsidR="00295AE1" w:rsidRPr="00084331">
          <w:pgSz w:w="11907" w:h="16840" w:code="9"/>
          <w:pgMar w:top="1440" w:right="1701" w:bottom="1440" w:left="1797" w:header="720" w:footer="720" w:gutter="0"/>
          <w:cols w:space="720"/>
        </w:sectPr>
      </w:pPr>
      <w:r w:rsidRPr="00084331">
        <w:rPr>
          <w:noProof/>
          <w:szCs w:val="24"/>
        </w:rPr>
        <w:drawing>
          <wp:inline distT="0" distB="0" distL="0" distR="0" wp14:anchorId="7E5F45A5" wp14:editId="7E5F45A6">
            <wp:extent cx="5331460" cy="7705725"/>
            <wp:effectExtent l="0" t="0" r="0" b="0"/>
            <wp:docPr id="2" name="Picture 2" descr="FLUXO AGENCIA PRCID MUN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UXO AGENCIA PRCID MUNI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31460" cy="7705725"/>
                    </a:xfrm>
                    <a:prstGeom prst="rect">
                      <a:avLst/>
                    </a:prstGeom>
                    <a:noFill/>
                    <a:ln>
                      <a:noFill/>
                    </a:ln>
                  </pic:spPr>
                </pic:pic>
              </a:graphicData>
            </a:graphic>
          </wp:inline>
        </w:drawing>
      </w:r>
    </w:p>
    <w:p w14:paraId="7E5F31C2" w14:textId="77777777" w:rsidR="00295AE1" w:rsidRPr="00084331" w:rsidRDefault="00295AE1">
      <w:pPr>
        <w:ind w:right="-96"/>
        <w:jc w:val="center"/>
        <w:rPr>
          <w:szCs w:val="24"/>
          <w:lang w:val="pt-BR"/>
        </w:rPr>
      </w:pPr>
      <w:r w:rsidRPr="00084331">
        <w:rPr>
          <w:b/>
          <w:szCs w:val="24"/>
          <w:lang w:val="pt-BR"/>
        </w:rPr>
        <w:t xml:space="preserve">VI. </w:t>
      </w:r>
      <w:r w:rsidR="00434037" w:rsidRPr="00084331">
        <w:rPr>
          <w:b/>
          <w:szCs w:val="24"/>
          <w:lang w:val="pt-BR"/>
        </w:rPr>
        <w:tab/>
      </w:r>
      <w:r w:rsidRPr="00084331">
        <w:rPr>
          <w:b/>
          <w:szCs w:val="24"/>
          <w:lang w:val="pt-BR"/>
        </w:rPr>
        <w:t>ESQUEMA DE EXECUÇÃO DO PROGRAMA</w:t>
      </w:r>
    </w:p>
    <w:p w14:paraId="7E5F31C3" w14:textId="77777777" w:rsidR="00295AE1" w:rsidRPr="00084331" w:rsidRDefault="00295AE1">
      <w:pPr>
        <w:ind w:right="1032" w:firstLine="229"/>
        <w:jc w:val="center"/>
        <w:rPr>
          <w:szCs w:val="24"/>
          <w:lang w:val="pt-BR"/>
        </w:rPr>
      </w:pPr>
    </w:p>
    <w:p w14:paraId="7E5F31C4" w14:textId="77777777" w:rsidR="00295AE1" w:rsidRPr="00084331" w:rsidRDefault="00295AE1">
      <w:pPr>
        <w:pStyle w:val="SecHeading"/>
        <w:numPr>
          <w:ilvl w:val="0"/>
          <w:numId w:val="0"/>
        </w:numPr>
        <w:rPr>
          <w:szCs w:val="24"/>
          <w:lang w:val="pt-BR"/>
        </w:rPr>
      </w:pPr>
      <w:r w:rsidRPr="00084331">
        <w:rPr>
          <w:szCs w:val="24"/>
          <w:lang w:val="pt-BR"/>
        </w:rPr>
        <w:t>A.</w:t>
      </w:r>
      <w:r w:rsidRPr="00084331">
        <w:rPr>
          <w:szCs w:val="24"/>
          <w:lang w:val="pt-BR"/>
        </w:rPr>
        <w:tab/>
        <w:t>Mutuário e Executor</w:t>
      </w:r>
    </w:p>
    <w:p w14:paraId="7E5F31C5" w14:textId="77777777" w:rsidR="00295AE1" w:rsidRPr="00084331" w:rsidRDefault="00295AE1" w:rsidP="00962305">
      <w:pPr>
        <w:pStyle w:val="Paragraph"/>
        <w:numPr>
          <w:ilvl w:val="1"/>
          <w:numId w:val="82"/>
        </w:numPr>
        <w:ind w:left="720" w:hanging="720"/>
        <w:rPr>
          <w:szCs w:val="24"/>
          <w:lang w:val="pt-BR"/>
        </w:rPr>
      </w:pPr>
      <w:r w:rsidRPr="00084331">
        <w:rPr>
          <w:szCs w:val="24"/>
          <w:lang w:val="pt-BR"/>
        </w:rPr>
        <w:t xml:space="preserve">O </w:t>
      </w:r>
      <w:r w:rsidR="00A25310" w:rsidRPr="00084331">
        <w:rPr>
          <w:szCs w:val="24"/>
          <w:lang w:val="pt-BR"/>
        </w:rPr>
        <w:t>m</w:t>
      </w:r>
      <w:r w:rsidRPr="00084331">
        <w:rPr>
          <w:szCs w:val="24"/>
          <w:lang w:val="pt-BR"/>
        </w:rPr>
        <w:t>utuário é o Estado do Paraná, e a República Federativa do Brasil</w:t>
      </w:r>
      <w:r w:rsidR="005709E5" w:rsidRPr="00084331">
        <w:rPr>
          <w:szCs w:val="24"/>
          <w:lang w:val="pt-BR"/>
        </w:rPr>
        <w:t>,</w:t>
      </w:r>
      <w:r w:rsidRPr="00084331">
        <w:rPr>
          <w:szCs w:val="24"/>
          <w:lang w:val="pt-BR"/>
        </w:rPr>
        <w:t xml:space="preserve"> o </w:t>
      </w:r>
      <w:r w:rsidR="00A25310" w:rsidRPr="00084331">
        <w:rPr>
          <w:szCs w:val="24"/>
          <w:lang w:val="pt-BR"/>
        </w:rPr>
        <w:t xml:space="preserve">fiador </w:t>
      </w:r>
      <w:r w:rsidRPr="00084331">
        <w:rPr>
          <w:szCs w:val="24"/>
          <w:lang w:val="pt-BR"/>
        </w:rPr>
        <w:t xml:space="preserve">das obrigações financeiras do empréstimo. O </w:t>
      </w:r>
      <w:r w:rsidR="00A25310" w:rsidRPr="00084331">
        <w:rPr>
          <w:szCs w:val="24"/>
          <w:lang w:val="pt-BR"/>
        </w:rPr>
        <w:t xml:space="preserve">órgão executor </w:t>
      </w:r>
      <w:r w:rsidRPr="00084331">
        <w:rPr>
          <w:szCs w:val="24"/>
          <w:lang w:val="pt-BR"/>
        </w:rPr>
        <w:t xml:space="preserve">é o Serviço Social Autônomo PARANACIDADE por meio de uma Unidade de Gerenciamento do Programa (UGP). O PARANACIDADE terá como agente financeiro a Agência de Fomento do Paraná S.A. – Fomento Paraná. </w:t>
      </w:r>
    </w:p>
    <w:p w14:paraId="7E5F31C6" w14:textId="77777777" w:rsidR="00295AE1" w:rsidRPr="00084331" w:rsidRDefault="00295AE1">
      <w:pPr>
        <w:pStyle w:val="BodyText"/>
        <w:tabs>
          <w:tab w:val="left" w:pos="720"/>
        </w:tabs>
        <w:spacing w:before="120" w:after="120"/>
        <w:jc w:val="left"/>
        <w:rPr>
          <w:b/>
          <w:szCs w:val="24"/>
          <w:lang w:val="pt-BR"/>
        </w:rPr>
      </w:pPr>
      <w:r w:rsidRPr="00084331">
        <w:rPr>
          <w:b/>
          <w:bCs/>
          <w:szCs w:val="24"/>
          <w:lang w:val="pt-BR"/>
        </w:rPr>
        <w:t>B.</w:t>
      </w:r>
      <w:r w:rsidRPr="00084331">
        <w:rPr>
          <w:b/>
          <w:bCs/>
          <w:szCs w:val="24"/>
          <w:lang w:val="pt-BR"/>
        </w:rPr>
        <w:tab/>
      </w:r>
      <w:r w:rsidRPr="00084331">
        <w:rPr>
          <w:b/>
          <w:szCs w:val="24"/>
          <w:lang w:val="pt-BR"/>
        </w:rPr>
        <w:t>Recursos do Programa e Prazo de Execução</w:t>
      </w:r>
    </w:p>
    <w:p w14:paraId="7E5F31C7" w14:textId="77777777" w:rsidR="00295AE1" w:rsidRPr="00084331" w:rsidRDefault="00295AE1" w:rsidP="00962305">
      <w:pPr>
        <w:pStyle w:val="Paragraph"/>
        <w:numPr>
          <w:ilvl w:val="1"/>
          <w:numId w:val="82"/>
        </w:numPr>
        <w:ind w:left="720" w:hanging="720"/>
        <w:rPr>
          <w:szCs w:val="24"/>
          <w:lang w:val="pt-BR"/>
        </w:rPr>
      </w:pPr>
      <w:r w:rsidRPr="00084331">
        <w:rPr>
          <w:szCs w:val="24"/>
          <w:lang w:val="pt-BR"/>
        </w:rPr>
        <w:t>O Programa está orçado em US$ 300.000.000,00 (trezentos milhões de dólares estadunidenses), sendo US$ 150.000.000,00 (cento e cinquenta milhões de dólares estadunidenses) de recursos do BID e US$ 150.000.000,00 (cento e cinquenta milhões de dólares estadunidenses) de recursos de contrapartida.</w:t>
      </w:r>
    </w:p>
    <w:p w14:paraId="7E5F31C8" w14:textId="77777777" w:rsidR="00295AE1" w:rsidRPr="00084331" w:rsidRDefault="00295AE1">
      <w:pPr>
        <w:rPr>
          <w:szCs w:val="24"/>
          <w:lang w:val="pt-BR"/>
        </w:rPr>
      </w:pPr>
    </w:p>
    <w:p w14:paraId="7E5F31C9" w14:textId="77777777" w:rsidR="00295AE1" w:rsidRPr="00084331" w:rsidRDefault="00295AE1" w:rsidP="004606AC">
      <w:pPr>
        <w:pStyle w:val="Paragraph"/>
        <w:spacing w:before="0" w:after="0"/>
        <w:ind w:left="705"/>
        <w:jc w:val="center"/>
        <w:rPr>
          <w:b/>
          <w:szCs w:val="24"/>
          <w:lang w:val="pt-BR"/>
        </w:rPr>
      </w:pPr>
      <w:r w:rsidRPr="00084331">
        <w:rPr>
          <w:b/>
          <w:szCs w:val="24"/>
          <w:lang w:val="pt-BR"/>
        </w:rPr>
        <w:t xml:space="preserve">QUADRO 4 - </w:t>
      </w:r>
      <w:r w:rsidR="004606AC" w:rsidRPr="00084331">
        <w:rPr>
          <w:b/>
          <w:szCs w:val="24"/>
          <w:lang w:val="pt-BR"/>
        </w:rPr>
        <w:t>CUSTO DO PROGRAMA POR COMPONENTE</w:t>
      </w:r>
      <w:r w:rsidRPr="00084331">
        <w:rPr>
          <w:b/>
          <w:szCs w:val="24"/>
          <w:lang w:val="pt-BR"/>
        </w:rPr>
        <w:t xml:space="preserve"> (US$ Milhões)</w:t>
      </w:r>
    </w:p>
    <w:tbl>
      <w:tblPr>
        <w:tblW w:w="8505" w:type="dxa"/>
        <w:tblInd w:w="108" w:type="dxa"/>
        <w:tblLayout w:type="fixed"/>
        <w:tblLook w:val="0000" w:firstRow="0" w:lastRow="0" w:firstColumn="0" w:lastColumn="0" w:noHBand="0" w:noVBand="0"/>
      </w:tblPr>
      <w:tblGrid>
        <w:gridCol w:w="4678"/>
        <w:gridCol w:w="992"/>
        <w:gridCol w:w="993"/>
        <w:gridCol w:w="992"/>
        <w:gridCol w:w="850"/>
      </w:tblGrid>
      <w:tr w:rsidR="00295AE1" w:rsidRPr="00084331" w14:paraId="7E5F31CF" w14:textId="77777777" w:rsidTr="00CC4D9F">
        <w:trPr>
          <w:cantSplit/>
          <w:trHeight w:val="438"/>
        </w:trPr>
        <w:tc>
          <w:tcPr>
            <w:tcW w:w="4678" w:type="dxa"/>
            <w:tcBorders>
              <w:top w:val="single" w:sz="4" w:space="0" w:color="000000"/>
              <w:left w:val="single" w:sz="4" w:space="0" w:color="000000"/>
              <w:bottom w:val="single" w:sz="4" w:space="0" w:color="000000"/>
            </w:tcBorders>
            <w:shd w:val="clear" w:color="auto" w:fill="F0EEE4"/>
            <w:vAlign w:val="center"/>
          </w:tcPr>
          <w:p w14:paraId="7E5F31CA" w14:textId="77777777" w:rsidR="00295AE1" w:rsidRPr="00084331" w:rsidRDefault="00295AE1" w:rsidP="004606AC">
            <w:pPr>
              <w:snapToGrid w:val="0"/>
              <w:rPr>
                <w:b/>
                <w:bCs/>
                <w:szCs w:val="24"/>
                <w:lang w:val="pt-BR"/>
              </w:rPr>
            </w:pPr>
            <w:r w:rsidRPr="00084331">
              <w:rPr>
                <w:b/>
                <w:bCs/>
                <w:szCs w:val="24"/>
                <w:lang w:val="pt-BR"/>
              </w:rPr>
              <w:t>Componente</w:t>
            </w:r>
          </w:p>
        </w:tc>
        <w:tc>
          <w:tcPr>
            <w:tcW w:w="992" w:type="dxa"/>
            <w:tcBorders>
              <w:top w:val="single" w:sz="4" w:space="0" w:color="000000"/>
              <w:left w:val="single" w:sz="4" w:space="0" w:color="000000"/>
              <w:bottom w:val="single" w:sz="4" w:space="0" w:color="000000"/>
            </w:tcBorders>
            <w:shd w:val="clear" w:color="auto" w:fill="F0EEE4"/>
            <w:vAlign w:val="center"/>
          </w:tcPr>
          <w:p w14:paraId="7E5F31CB" w14:textId="77777777" w:rsidR="00295AE1" w:rsidRPr="00084331" w:rsidRDefault="00295AE1">
            <w:pPr>
              <w:snapToGrid w:val="0"/>
              <w:jc w:val="center"/>
              <w:rPr>
                <w:b/>
                <w:bCs/>
                <w:szCs w:val="24"/>
                <w:lang w:val="pt-BR"/>
              </w:rPr>
            </w:pPr>
            <w:r w:rsidRPr="00084331">
              <w:rPr>
                <w:b/>
                <w:bCs/>
                <w:szCs w:val="24"/>
                <w:lang w:val="pt-BR"/>
              </w:rPr>
              <w:t>BID</w:t>
            </w:r>
          </w:p>
        </w:tc>
        <w:tc>
          <w:tcPr>
            <w:tcW w:w="993" w:type="dxa"/>
            <w:tcBorders>
              <w:top w:val="single" w:sz="4" w:space="0" w:color="000000"/>
              <w:left w:val="single" w:sz="4" w:space="0" w:color="000000"/>
              <w:bottom w:val="single" w:sz="4" w:space="0" w:color="000000"/>
            </w:tcBorders>
            <w:shd w:val="clear" w:color="auto" w:fill="F0EEE4"/>
            <w:vAlign w:val="center"/>
          </w:tcPr>
          <w:p w14:paraId="7E5F31CC" w14:textId="77777777" w:rsidR="00295AE1" w:rsidRPr="00084331" w:rsidRDefault="00295AE1">
            <w:pPr>
              <w:snapToGrid w:val="0"/>
              <w:jc w:val="center"/>
              <w:rPr>
                <w:b/>
                <w:bCs/>
                <w:szCs w:val="24"/>
                <w:lang w:val="pt-BR"/>
              </w:rPr>
            </w:pPr>
            <w:r w:rsidRPr="00084331">
              <w:rPr>
                <w:b/>
                <w:bCs/>
                <w:szCs w:val="24"/>
                <w:lang w:val="pt-BR"/>
              </w:rPr>
              <w:t>Estado</w:t>
            </w:r>
          </w:p>
        </w:tc>
        <w:tc>
          <w:tcPr>
            <w:tcW w:w="992" w:type="dxa"/>
            <w:tcBorders>
              <w:top w:val="single" w:sz="4" w:space="0" w:color="000000"/>
              <w:left w:val="single" w:sz="4" w:space="0" w:color="000000"/>
              <w:bottom w:val="single" w:sz="4" w:space="0" w:color="000000"/>
            </w:tcBorders>
            <w:shd w:val="clear" w:color="auto" w:fill="F0EEE4"/>
            <w:vAlign w:val="center"/>
          </w:tcPr>
          <w:p w14:paraId="7E5F31CD" w14:textId="77777777" w:rsidR="00295AE1" w:rsidRPr="00084331" w:rsidRDefault="00295AE1">
            <w:pPr>
              <w:snapToGrid w:val="0"/>
              <w:jc w:val="center"/>
              <w:rPr>
                <w:b/>
                <w:bCs/>
                <w:szCs w:val="24"/>
                <w:lang w:val="pt-BR"/>
              </w:rPr>
            </w:pPr>
            <w:r w:rsidRPr="00084331">
              <w:rPr>
                <w:b/>
                <w:bCs/>
                <w:szCs w:val="24"/>
                <w:lang w:val="pt-BR"/>
              </w:rPr>
              <w:t>Total</w:t>
            </w:r>
          </w:p>
        </w:tc>
        <w:tc>
          <w:tcPr>
            <w:tcW w:w="850" w:type="dxa"/>
            <w:tcBorders>
              <w:top w:val="single" w:sz="4" w:space="0" w:color="000000"/>
              <w:left w:val="single" w:sz="4" w:space="0" w:color="000000"/>
              <w:bottom w:val="single" w:sz="4" w:space="0" w:color="000000"/>
              <w:right w:val="single" w:sz="4" w:space="0" w:color="000000"/>
            </w:tcBorders>
            <w:shd w:val="clear" w:color="auto" w:fill="F0EEE4"/>
            <w:vAlign w:val="center"/>
          </w:tcPr>
          <w:p w14:paraId="7E5F31CE" w14:textId="77777777" w:rsidR="00295AE1" w:rsidRPr="00084331" w:rsidRDefault="00295AE1">
            <w:pPr>
              <w:snapToGrid w:val="0"/>
              <w:jc w:val="center"/>
              <w:rPr>
                <w:b/>
                <w:bCs/>
                <w:szCs w:val="24"/>
                <w:lang w:val="pt-BR"/>
              </w:rPr>
            </w:pPr>
            <w:r w:rsidRPr="00084331">
              <w:rPr>
                <w:b/>
                <w:bCs/>
                <w:szCs w:val="24"/>
                <w:lang w:val="pt-BR"/>
              </w:rPr>
              <w:t>%</w:t>
            </w:r>
          </w:p>
        </w:tc>
      </w:tr>
      <w:tr w:rsidR="00295AE1" w:rsidRPr="00084331" w14:paraId="7E5F31D5" w14:textId="77777777" w:rsidTr="00CC4D9F">
        <w:trPr>
          <w:cantSplit/>
          <w:trHeight w:val="144"/>
        </w:trPr>
        <w:tc>
          <w:tcPr>
            <w:tcW w:w="4678" w:type="dxa"/>
            <w:tcBorders>
              <w:top w:val="single" w:sz="4" w:space="0" w:color="000000"/>
              <w:left w:val="single" w:sz="4" w:space="0" w:color="000000"/>
              <w:bottom w:val="single" w:sz="4" w:space="0" w:color="000000"/>
            </w:tcBorders>
            <w:vAlign w:val="center"/>
          </w:tcPr>
          <w:p w14:paraId="7E5F31D0" w14:textId="77777777" w:rsidR="00295AE1" w:rsidRPr="00084331" w:rsidRDefault="00295AE1">
            <w:pPr>
              <w:snapToGrid w:val="0"/>
              <w:rPr>
                <w:szCs w:val="24"/>
                <w:lang w:val="pt-BR"/>
              </w:rPr>
            </w:pPr>
            <w:r w:rsidRPr="00084331">
              <w:rPr>
                <w:szCs w:val="24"/>
                <w:lang w:val="pt-BR"/>
              </w:rPr>
              <w:t xml:space="preserve">I. Modernização da Gestão Municipal </w:t>
            </w:r>
          </w:p>
        </w:tc>
        <w:tc>
          <w:tcPr>
            <w:tcW w:w="992" w:type="dxa"/>
            <w:tcBorders>
              <w:top w:val="single" w:sz="4" w:space="0" w:color="000000"/>
              <w:left w:val="single" w:sz="4" w:space="0" w:color="000000"/>
              <w:bottom w:val="single" w:sz="4" w:space="0" w:color="000000"/>
            </w:tcBorders>
            <w:vAlign w:val="center"/>
          </w:tcPr>
          <w:p w14:paraId="7E5F31D1" w14:textId="77777777" w:rsidR="00295AE1" w:rsidRPr="00084331" w:rsidRDefault="00295AE1">
            <w:pPr>
              <w:snapToGrid w:val="0"/>
              <w:jc w:val="right"/>
              <w:rPr>
                <w:szCs w:val="24"/>
                <w:lang w:val="pt-BR"/>
              </w:rPr>
            </w:pPr>
            <w:r w:rsidRPr="00084331">
              <w:rPr>
                <w:szCs w:val="24"/>
                <w:lang w:val="pt-BR"/>
              </w:rPr>
              <w:t>0,00</w:t>
            </w:r>
          </w:p>
        </w:tc>
        <w:tc>
          <w:tcPr>
            <w:tcW w:w="993" w:type="dxa"/>
            <w:tcBorders>
              <w:top w:val="single" w:sz="4" w:space="0" w:color="000000"/>
              <w:left w:val="single" w:sz="4" w:space="0" w:color="000000"/>
              <w:bottom w:val="single" w:sz="4" w:space="0" w:color="000000"/>
            </w:tcBorders>
            <w:vAlign w:val="center"/>
          </w:tcPr>
          <w:p w14:paraId="7E5F31D2" w14:textId="77777777" w:rsidR="00295AE1" w:rsidRPr="00084331" w:rsidRDefault="00D609A9">
            <w:pPr>
              <w:snapToGrid w:val="0"/>
              <w:jc w:val="right"/>
              <w:rPr>
                <w:szCs w:val="24"/>
                <w:lang w:val="pt-BR"/>
              </w:rPr>
            </w:pPr>
            <w:r>
              <w:rPr>
                <w:szCs w:val="24"/>
                <w:lang w:val="pt-BR"/>
              </w:rPr>
              <w:t>32,35</w:t>
            </w:r>
          </w:p>
        </w:tc>
        <w:tc>
          <w:tcPr>
            <w:tcW w:w="992" w:type="dxa"/>
            <w:tcBorders>
              <w:top w:val="single" w:sz="4" w:space="0" w:color="000000"/>
              <w:left w:val="single" w:sz="4" w:space="0" w:color="000000"/>
              <w:bottom w:val="single" w:sz="4" w:space="0" w:color="000000"/>
            </w:tcBorders>
            <w:vAlign w:val="center"/>
          </w:tcPr>
          <w:p w14:paraId="7E5F31D3" w14:textId="77777777" w:rsidR="00295AE1" w:rsidRPr="00084331" w:rsidRDefault="00D609A9">
            <w:pPr>
              <w:snapToGrid w:val="0"/>
              <w:jc w:val="right"/>
              <w:rPr>
                <w:szCs w:val="24"/>
                <w:lang w:val="pt-BR"/>
              </w:rPr>
            </w:pPr>
            <w:r>
              <w:rPr>
                <w:szCs w:val="24"/>
                <w:lang w:val="pt-BR"/>
              </w:rPr>
              <w:t>32,35</w:t>
            </w:r>
          </w:p>
        </w:tc>
        <w:tc>
          <w:tcPr>
            <w:tcW w:w="850" w:type="dxa"/>
            <w:tcBorders>
              <w:top w:val="single" w:sz="4" w:space="0" w:color="000000"/>
              <w:left w:val="single" w:sz="4" w:space="0" w:color="000000"/>
              <w:bottom w:val="single" w:sz="4" w:space="0" w:color="000000"/>
              <w:right w:val="single" w:sz="4" w:space="0" w:color="000000"/>
            </w:tcBorders>
            <w:vAlign w:val="center"/>
          </w:tcPr>
          <w:p w14:paraId="7E5F31D4" w14:textId="77777777" w:rsidR="00295AE1" w:rsidRPr="00084331" w:rsidRDefault="00295AE1">
            <w:pPr>
              <w:snapToGrid w:val="0"/>
              <w:jc w:val="right"/>
              <w:rPr>
                <w:szCs w:val="24"/>
                <w:lang w:val="pt-BR"/>
              </w:rPr>
            </w:pPr>
            <w:r w:rsidRPr="00084331">
              <w:rPr>
                <w:szCs w:val="24"/>
                <w:lang w:val="pt-BR"/>
              </w:rPr>
              <w:t>13,67</w:t>
            </w:r>
          </w:p>
        </w:tc>
      </w:tr>
      <w:tr w:rsidR="00295AE1" w:rsidRPr="00084331" w14:paraId="7E5F31DB" w14:textId="77777777" w:rsidTr="00CC4D9F">
        <w:trPr>
          <w:cantSplit/>
          <w:trHeight w:val="233"/>
        </w:trPr>
        <w:tc>
          <w:tcPr>
            <w:tcW w:w="4678" w:type="dxa"/>
            <w:tcBorders>
              <w:top w:val="single" w:sz="4" w:space="0" w:color="000000"/>
              <w:left w:val="single" w:sz="4" w:space="0" w:color="000000"/>
              <w:bottom w:val="single" w:sz="4" w:space="0" w:color="000000"/>
            </w:tcBorders>
            <w:vAlign w:val="center"/>
          </w:tcPr>
          <w:p w14:paraId="7E5F31D6" w14:textId="77777777" w:rsidR="00295AE1" w:rsidRPr="00084331" w:rsidRDefault="00295AE1">
            <w:pPr>
              <w:snapToGrid w:val="0"/>
              <w:rPr>
                <w:szCs w:val="24"/>
                <w:lang w:val="pt-BR"/>
              </w:rPr>
            </w:pPr>
            <w:r w:rsidRPr="00084331">
              <w:rPr>
                <w:szCs w:val="24"/>
                <w:lang w:val="pt-BR"/>
              </w:rPr>
              <w:t>II. Infraestrutura</w:t>
            </w:r>
          </w:p>
        </w:tc>
        <w:tc>
          <w:tcPr>
            <w:tcW w:w="992" w:type="dxa"/>
            <w:tcBorders>
              <w:top w:val="single" w:sz="4" w:space="0" w:color="000000"/>
              <w:left w:val="single" w:sz="4" w:space="0" w:color="000000"/>
              <w:bottom w:val="single" w:sz="4" w:space="0" w:color="000000"/>
            </w:tcBorders>
            <w:vAlign w:val="center"/>
          </w:tcPr>
          <w:p w14:paraId="7E5F31D7" w14:textId="77777777" w:rsidR="00295AE1" w:rsidRPr="00084331" w:rsidRDefault="00D609A9">
            <w:pPr>
              <w:snapToGrid w:val="0"/>
              <w:jc w:val="right"/>
              <w:rPr>
                <w:szCs w:val="24"/>
                <w:lang w:val="pt-BR"/>
              </w:rPr>
            </w:pPr>
            <w:r>
              <w:rPr>
                <w:szCs w:val="24"/>
                <w:lang w:val="pt-BR"/>
              </w:rPr>
              <w:t>107,12</w:t>
            </w:r>
          </w:p>
        </w:tc>
        <w:tc>
          <w:tcPr>
            <w:tcW w:w="993" w:type="dxa"/>
            <w:tcBorders>
              <w:top w:val="single" w:sz="4" w:space="0" w:color="000000"/>
              <w:left w:val="single" w:sz="4" w:space="0" w:color="000000"/>
              <w:bottom w:val="single" w:sz="4" w:space="0" w:color="000000"/>
            </w:tcBorders>
            <w:vAlign w:val="center"/>
          </w:tcPr>
          <w:p w14:paraId="7E5F31D8" w14:textId="77777777" w:rsidR="00295AE1" w:rsidRPr="00084331" w:rsidRDefault="00D609A9">
            <w:pPr>
              <w:snapToGrid w:val="0"/>
              <w:jc w:val="right"/>
              <w:rPr>
                <w:szCs w:val="24"/>
                <w:lang w:val="pt-BR"/>
              </w:rPr>
            </w:pPr>
            <w:r>
              <w:rPr>
                <w:szCs w:val="24"/>
                <w:lang w:val="pt-BR"/>
              </w:rPr>
              <w:t>82,27</w:t>
            </w:r>
          </w:p>
        </w:tc>
        <w:tc>
          <w:tcPr>
            <w:tcW w:w="992" w:type="dxa"/>
            <w:tcBorders>
              <w:top w:val="single" w:sz="4" w:space="0" w:color="000000"/>
              <w:left w:val="single" w:sz="4" w:space="0" w:color="000000"/>
              <w:bottom w:val="single" w:sz="4" w:space="0" w:color="000000"/>
            </w:tcBorders>
            <w:vAlign w:val="center"/>
          </w:tcPr>
          <w:p w14:paraId="7E5F31D9" w14:textId="77777777" w:rsidR="00295AE1" w:rsidRPr="00084331" w:rsidRDefault="00D609A9">
            <w:pPr>
              <w:snapToGrid w:val="0"/>
              <w:jc w:val="right"/>
              <w:rPr>
                <w:szCs w:val="24"/>
                <w:lang w:val="pt-BR"/>
              </w:rPr>
            </w:pPr>
            <w:r>
              <w:rPr>
                <w:szCs w:val="24"/>
                <w:lang w:val="pt-BR"/>
              </w:rPr>
              <w:t>189,39</w:t>
            </w:r>
          </w:p>
        </w:tc>
        <w:tc>
          <w:tcPr>
            <w:tcW w:w="850" w:type="dxa"/>
            <w:tcBorders>
              <w:top w:val="single" w:sz="4" w:space="0" w:color="000000"/>
              <w:left w:val="single" w:sz="4" w:space="0" w:color="000000"/>
              <w:bottom w:val="single" w:sz="4" w:space="0" w:color="000000"/>
              <w:right w:val="single" w:sz="4" w:space="0" w:color="000000"/>
            </w:tcBorders>
            <w:vAlign w:val="center"/>
          </w:tcPr>
          <w:p w14:paraId="7E5F31DA" w14:textId="77777777" w:rsidR="00295AE1" w:rsidRPr="00084331" w:rsidRDefault="00295AE1">
            <w:pPr>
              <w:snapToGrid w:val="0"/>
              <w:jc w:val="right"/>
              <w:rPr>
                <w:szCs w:val="24"/>
                <w:lang w:val="pt-BR"/>
              </w:rPr>
            </w:pPr>
            <w:r w:rsidRPr="00084331">
              <w:rPr>
                <w:szCs w:val="24"/>
                <w:lang w:val="pt-BR"/>
              </w:rPr>
              <w:t>80,00</w:t>
            </w:r>
          </w:p>
        </w:tc>
      </w:tr>
      <w:tr w:rsidR="00295AE1" w:rsidRPr="00084331" w14:paraId="7E5F31E1" w14:textId="77777777" w:rsidTr="00CC4D9F">
        <w:trPr>
          <w:cantSplit/>
          <w:trHeight w:val="276"/>
        </w:trPr>
        <w:tc>
          <w:tcPr>
            <w:tcW w:w="4678" w:type="dxa"/>
            <w:tcBorders>
              <w:top w:val="single" w:sz="4" w:space="0" w:color="000000"/>
              <w:left w:val="single" w:sz="4" w:space="0" w:color="000000"/>
              <w:bottom w:val="single" w:sz="4" w:space="0" w:color="000000"/>
            </w:tcBorders>
            <w:vAlign w:val="center"/>
          </w:tcPr>
          <w:p w14:paraId="7E5F31DC" w14:textId="77777777" w:rsidR="00295AE1" w:rsidRPr="00084331" w:rsidRDefault="00295AE1">
            <w:pPr>
              <w:snapToGrid w:val="0"/>
              <w:rPr>
                <w:szCs w:val="24"/>
                <w:lang w:val="pt-BR"/>
              </w:rPr>
            </w:pPr>
            <w:r w:rsidRPr="00084331">
              <w:rPr>
                <w:szCs w:val="24"/>
                <w:lang w:val="pt-BR"/>
              </w:rPr>
              <w:t>III. Fortalecimento do SFM</w:t>
            </w:r>
          </w:p>
        </w:tc>
        <w:tc>
          <w:tcPr>
            <w:tcW w:w="992" w:type="dxa"/>
            <w:tcBorders>
              <w:top w:val="single" w:sz="4" w:space="0" w:color="000000"/>
              <w:left w:val="single" w:sz="4" w:space="0" w:color="000000"/>
              <w:bottom w:val="single" w:sz="4" w:space="0" w:color="000000"/>
            </w:tcBorders>
            <w:vAlign w:val="center"/>
          </w:tcPr>
          <w:p w14:paraId="7E5F31DD" w14:textId="77777777" w:rsidR="00295AE1" w:rsidRPr="00084331" w:rsidRDefault="00D609A9">
            <w:pPr>
              <w:snapToGrid w:val="0"/>
              <w:jc w:val="right"/>
              <w:rPr>
                <w:szCs w:val="24"/>
                <w:lang w:val="pt-BR"/>
              </w:rPr>
            </w:pPr>
            <w:r>
              <w:rPr>
                <w:szCs w:val="24"/>
                <w:lang w:val="pt-BR"/>
              </w:rPr>
              <w:t>11,24</w:t>
            </w:r>
          </w:p>
        </w:tc>
        <w:tc>
          <w:tcPr>
            <w:tcW w:w="993" w:type="dxa"/>
            <w:tcBorders>
              <w:top w:val="single" w:sz="4" w:space="0" w:color="000000"/>
              <w:left w:val="single" w:sz="4" w:space="0" w:color="000000"/>
              <w:bottom w:val="single" w:sz="4" w:space="0" w:color="000000"/>
            </w:tcBorders>
            <w:vAlign w:val="center"/>
          </w:tcPr>
          <w:p w14:paraId="7E5F31DE" w14:textId="77777777" w:rsidR="00295AE1" w:rsidRPr="00084331" w:rsidRDefault="00D609A9">
            <w:pPr>
              <w:snapToGrid w:val="0"/>
              <w:jc w:val="right"/>
              <w:rPr>
                <w:szCs w:val="24"/>
                <w:lang w:val="pt-BR"/>
              </w:rPr>
            </w:pPr>
            <w:r>
              <w:rPr>
                <w:szCs w:val="24"/>
                <w:lang w:val="pt-BR"/>
              </w:rPr>
              <w:t>3,75</w:t>
            </w:r>
          </w:p>
        </w:tc>
        <w:tc>
          <w:tcPr>
            <w:tcW w:w="992" w:type="dxa"/>
            <w:tcBorders>
              <w:top w:val="single" w:sz="4" w:space="0" w:color="000000"/>
              <w:left w:val="single" w:sz="4" w:space="0" w:color="000000"/>
              <w:bottom w:val="single" w:sz="4" w:space="0" w:color="000000"/>
            </w:tcBorders>
            <w:vAlign w:val="center"/>
          </w:tcPr>
          <w:p w14:paraId="7E5F31DF" w14:textId="77777777" w:rsidR="00295AE1" w:rsidRPr="00084331" w:rsidRDefault="00D609A9">
            <w:pPr>
              <w:snapToGrid w:val="0"/>
              <w:jc w:val="right"/>
              <w:rPr>
                <w:szCs w:val="24"/>
                <w:lang w:val="pt-BR"/>
              </w:rPr>
            </w:pPr>
            <w:r>
              <w:rPr>
                <w:szCs w:val="24"/>
                <w:lang w:val="pt-BR"/>
              </w:rPr>
              <w:t>14,99</w:t>
            </w:r>
          </w:p>
        </w:tc>
        <w:tc>
          <w:tcPr>
            <w:tcW w:w="850" w:type="dxa"/>
            <w:tcBorders>
              <w:top w:val="single" w:sz="4" w:space="0" w:color="000000"/>
              <w:left w:val="single" w:sz="4" w:space="0" w:color="000000"/>
              <w:bottom w:val="single" w:sz="4" w:space="0" w:color="000000"/>
              <w:right w:val="single" w:sz="4" w:space="0" w:color="000000"/>
            </w:tcBorders>
            <w:vAlign w:val="center"/>
          </w:tcPr>
          <w:p w14:paraId="7E5F31E0" w14:textId="77777777" w:rsidR="00295AE1" w:rsidRPr="00084331" w:rsidRDefault="00295AE1">
            <w:pPr>
              <w:snapToGrid w:val="0"/>
              <w:jc w:val="right"/>
              <w:rPr>
                <w:szCs w:val="24"/>
                <w:lang w:val="pt-BR"/>
              </w:rPr>
            </w:pPr>
            <w:r w:rsidRPr="00084331">
              <w:rPr>
                <w:szCs w:val="24"/>
                <w:lang w:val="pt-BR"/>
              </w:rPr>
              <w:t>6,33</w:t>
            </w:r>
          </w:p>
        </w:tc>
      </w:tr>
      <w:tr w:rsidR="00295AE1" w:rsidRPr="00084331" w14:paraId="7E5F31E7" w14:textId="77777777" w:rsidTr="00CC4D9F">
        <w:trPr>
          <w:cantSplit/>
          <w:trHeight w:val="144"/>
        </w:trPr>
        <w:tc>
          <w:tcPr>
            <w:tcW w:w="4678" w:type="dxa"/>
            <w:tcBorders>
              <w:top w:val="single" w:sz="4" w:space="0" w:color="000000"/>
              <w:left w:val="single" w:sz="4" w:space="0" w:color="000000"/>
              <w:bottom w:val="single" w:sz="4" w:space="0" w:color="000000"/>
            </w:tcBorders>
            <w:vAlign w:val="center"/>
          </w:tcPr>
          <w:p w14:paraId="7E5F31E2" w14:textId="77777777" w:rsidR="00295AE1" w:rsidRPr="00084331" w:rsidRDefault="00295AE1">
            <w:pPr>
              <w:snapToGrid w:val="0"/>
              <w:rPr>
                <w:b/>
                <w:bCs/>
                <w:szCs w:val="24"/>
                <w:lang w:val="pt-BR"/>
              </w:rPr>
            </w:pPr>
            <w:r w:rsidRPr="00084331">
              <w:rPr>
                <w:b/>
                <w:bCs/>
                <w:szCs w:val="24"/>
                <w:lang w:val="pt-BR"/>
              </w:rPr>
              <w:t>TOTAL</w:t>
            </w:r>
          </w:p>
        </w:tc>
        <w:tc>
          <w:tcPr>
            <w:tcW w:w="992" w:type="dxa"/>
            <w:tcBorders>
              <w:top w:val="single" w:sz="4" w:space="0" w:color="000000"/>
              <w:left w:val="single" w:sz="4" w:space="0" w:color="000000"/>
              <w:bottom w:val="single" w:sz="4" w:space="0" w:color="000000"/>
            </w:tcBorders>
            <w:vAlign w:val="center"/>
          </w:tcPr>
          <w:p w14:paraId="7E5F31E3" w14:textId="77777777" w:rsidR="00295AE1" w:rsidRPr="00084331" w:rsidRDefault="00D609A9">
            <w:pPr>
              <w:snapToGrid w:val="0"/>
              <w:jc w:val="right"/>
              <w:rPr>
                <w:b/>
                <w:bCs/>
                <w:szCs w:val="24"/>
                <w:lang w:val="pt-BR"/>
              </w:rPr>
            </w:pPr>
            <w:r>
              <w:rPr>
                <w:b/>
                <w:bCs/>
                <w:szCs w:val="24"/>
                <w:lang w:val="pt-BR"/>
              </w:rPr>
              <w:t>118,37</w:t>
            </w:r>
          </w:p>
        </w:tc>
        <w:tc>
          <w:tcPr>
            <w:tcW w:w="993" w:type="dxa"/>
            <w:tcBorders>
              <w:top w:val="single" w:sz="4" w:space="0" w:color="000000"/>
              <w:left w:val="single" w:sz="4" w:space="0" w:color="000000"/>
              <w:bottom w:val="single" w:sz="4" w:space="0" w:color="000000"/>
            </w:tcBorders>
            <w:vAlign w:val="center"/>
          </w:tcPr>
          <w:p w14:paraId="7E5F31E4" w14:textId="77777777" w:rsidR="00295AE1" w:rsidRPr="00084331" w:rsidRDefault="00D609A9">
            <w:pPr>
              <w:snapToGrid w:val="0"/>
              <w:jc w:val="right"/>
              <w:rPr>
                <w:b/>
                <w:bCs/>
                <w:szCs w:val="24"/>
                <w:lang w:val="pt-BR"/>
              </w:rPr>
            </w:pPr>
            <w:r>
              <w:rPr>
                <w:b/>
                <w:bCs/>
                <w:szCs w:val="24"/>
                <w:lang w:val="pt-BR"/>
              </w:rPr>
              <w:t>118,37</w:t>
            </w:r>
          </w:p>
        </w:tc>
        <w:tc>
          <w:tcPr>
            <w:tcW w:w="992" w:type="dxa"/>
            <w:tcBorders>
              <w:top w:val="single" w:sz="4" w:space="0" w:color="000000"/>
              <w:left w:val="single" w:sz="4" w:space="0" w:color="000000"/>
              <w:bottom w:val="single" w:sz="4" w:space="0" w:color="000000"/>
            </w:tcBorders>
            <w:vAlign w:val="center"/>
          </w:tcPr>
          <w:p w14:paraId="7E5F31E5" w14:textId="77777777" w:rsidR="00295AE1" w:rsidRPr="00084331" w:rsidRDefault="00CC4D9F">
            <w:pPr>
              <w:snapToGrid w:val="0"/>
              <w:jc w:val="right"/>
              <w:rPr>
                <w:b/>
                <w:bCs/>
                <w:szCs w:val="24"/>
                <w:lang w:val="pt-BR"/>
              </w:rPr>
            </w:pPr>
            <w:r>
              <w:rPr>
                <w:b/>
                <w:bCs/>
                <w:szCs w:val="24"/>
                <w:lang w:val="pt-BR"/>
              </w:rPr>
              <w:t>236,74</w:t>
            </w:r>
          </w:p>
        </w:tc>
        <w:tc>
          <w:tcPr>
            <w:tcW w:w="850" w:type="dxa"/>
            <w:tcBorders>
              <w:top w:val="single" w:sz="4" w:space="0" w:color="000000"/>
              <w:left w:val="single" w:sz="4" w:space="0" w:color="000000"/>
              <w:bottom w:val="single" w:sz="4" w:space="0" w:color="000000"/>
              <w:right w:val="single" w:sz="4" w:space="0" w:color="000000"/>
            </w:tcBorders>
            <w:vAlign w:val="center"/>
          </w:tcPr>
          <w:p w14:paraId="7E5F31E6" w14:textId="77777777" w:rsidR="00295AE1" w:rsidRPr="00084331" w:rsidRDefault="00295AE1">
            <w:pPr>
              <w:snapToGrid w:val="0"/>
              <w:jc w:val="right"/>
              <w:rPr>
                <w:b/>
                <w:bCs/>
                <w:szCs w:val="24"/>
                <w:lang w:val="pt-BR"/>
              </w:rPr>
            </w:pPr>
            <w:r w:rsidRPr="00084331">
              <w:rPr>
                <w:b/>
                <w:bCs/>
                <w:szCs w:val="24"/>
                <w:lang w:val="pt-BR"/>
              </w:rPr>
              <w:t>100,0</w:t>
            </w:r>
          </w:p>
        </w:tc>
      </w:tr>
    </w:tbl>
    <w:p w14:paraId="7E5F31E8" w14:textId="77777777" w:rsidR="00A25310" w:rsidRPr="00084331" w:rsidRDefault="00A25310" w:rsidP="00A25310">
      <w:pPr>
        <w:pStyle w:val="Paragraph"/>
        <w:spacing w:before="0" w:after="0"/>
        <w:ind w:left="709"/>
        <w:rPr>
          <w:szCs w:val="24"/>
          <w:lang w:val="pt-BR"/>
        </w:rPr>
      </w:pPr>
    </w:p>
    <w:p w14:paraId="7E5F31E9" w14:textId="77777777" w:rsidR="00295AE1" w:rsidRPr="00084331" w:rsidRDefault="00295AE1" w:rsidP="00962305">
      <w:pPr>
        <w:pStyle w:val="Paragraph"/>
        <w:numPr>
          <w:ilvl w:val="1"/>
          <w:numId w:val="82"/>
        </w:numPr>
        <w:ind w:left="720" w:hanging="720"/>
        <w:rPr>
          <w:szCs w:val="24"/>
          <w:lang w:val="pt-BR"/>
        </w:rPr>
      </w:pPr>
      <w:r w:rsidRPr="00D5667D">
        <w:rPr>
          <w:b/>
          <w:bCs/>
          <w:szCs w:val="24"/>
          <w:lang w:val="pt-BR"/>
        </w:rPr>
        <w:tab/>
      </w:r>
      <w:r w:rsidRPr="00084331">
        <w:rPr>
          <w:szCs w:val="24"/>
          <w:lang w:val="pt-BR"/>
        </w:rPr>
        <w:t>O prazo de desembolso dos recursos do Financiamento é de 4 (quatro) anos contados a partir da data da assinatura do Contrato de Empréstimo.</w:t>
      </w:r>
    </w:p>
    <w:p w14:paraId="7E5F31EA" w14:textId="77777777" w:rsidR="00295AE1" w:rsidRPr="00084331" w:rsidRDefault="00295AE1">
      <w:pPr>
        <w:pStyle w:val="BodyText"/>
        <w:tabs>
          <w:tab w:val="left" w:pos="720"/>
        </w:tabs>
        <w:spacing w:before="120" w:after="120"/>
        <w:jc w:val="left"/>
        <w:rPr>
          <w:b/>
          <w:szCs w:val="24"/>
          <w:lang w:val="pt-BR"/>
        </w:rPr>
      </w:pPr>
      <w:r w:rsidRPr="00084331">
        <w:rPr>
          <w:b/>
          <w:bCs/>
          <w:szCs w:val="24"/>
        </w:rPr>
        <w:t>C.</w:t>
      </w:r>
      <w:r w:rsidRPr="00084331">
        <w:rPr>
          <w:b/>
          <w:bCs/>
          <w:szCs w:val="24"/>
        </w:rPr>
        <w:tab/>
      </w:r>
      <w:proofErr w:type="spellStart"/>
      <w:r w:rsidRPr="00084331">
        <w:rPr>
          <w:b/>
          <w:bCs/>
          <w:szCs w:val="24"/>
        </w:rPr>
        <w:t>Procedimentos</w:t>
      </w:r>
      <w:proofErr w:type="spellEnd"/>
      <w:r w:rsidRPr="00084331">
        <w:rPr>
          <w:b/>
          <w:bCs/>
          <w:szCs w:val="24"/>
        </w:rPr>
        <w:t xml:space="preserve"> </w:t>
      </w:r>
      <w:proofErr w:type="spellStart"/>
      <w:r w:rsidRPr="00084331">
        <w:rPr>
          <w:b/>
          <w:bCs/>
          <w:szCs w:val="24"/>
        </w:rPr>
        <w:t>Ambientais</w:t>
      </w:r>
      <w:proofErr w:type="spellEnd"/>
    </w:p>
    <w:p w14:paraId="7E5F31EB" w14:textId="77777777" w:rsidR="00295AE1" w:rsidRPr="00084331" w:rsidRDefault="00295AE1" w:rsidP="00962305">
      <w:pPr>
        <w:pStyle w:val="Paragraph"/>
        <w:numPr>
          <w:ilvl w:val="1"/>
          <w:numId w:val="82"/>
        </w:numPr>
        <w:ind w:left="720" w:hanging="720"/>
        <w:rPr>
          <w:szCs w:val="24"/>
          <w:lang w:val="pt-BR"/>
        </w:rPr>
      </w:pPr>
      <w:r w:rsidRPr="00084331">
        <w:rPr>
          <w:szCs w:val="24"/>
          <w:lang w:val="pt-BR"/>
        </w:rPr>
        <w:t xml:space="preserve">Na fase de preparação do Programa foi realizada um Relatório de Avaliação Ambiental do Programa - RAA, que </w:t>
      </w:r>
      <w:r w:rsidR="004559FA" w:rsidRPr="00084331">
        <w:rPr>
          <w:szCs w:val="24"/>
          <w:lang w:val="pt-BR"/>
        </w:rPr>
        <w:t>se encontra</w:t>
      </w:r>
      <w:r w:rsidRPr="00084331">
        <w:rPr>
          <w:szCs w:val="24"/>
          <w:lang w:val="pt-BR"/>
        </w:rPr>
        <w:t xml:space="preserve"> no ANEXO IV, no qual se identificou os principais impactos e riscos ambientais decorrentes da execução do Programa. Para enfrentar tal situação foram definidas medidas mitigadoras, compensações aos impactos e o sistema de controle ambiental, capaz de assegurar os benefícios esperados com a execução do Programa.</w:t>
      </w:r>
    </w:p>
    <w:p w14:paraId="7E5F31EC"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 xml:space="preserve">A avaliação ambiental do Programa estabeleceu ainda o Plano de Gestão Ambiental e Social (PGAS), que </w:t>
      </w:r>
      <w:r w:rsidR="004559FA" w:rsidRPr="00D5667D">
        <w:rPr>
          <w:szCs w:val="24"/>
          <w:lang w:val="pt-BR"/>
        </w:rPr>
        <w:t>se encontra</w:t>
      </w:r>
      <w:r w:rsidRPr="00D5667D">
        <w:rPr>
          <w:szCs w:val="24"/>
          <w:lang w:val="pt-BR"/>
        </w:rPr>
        <w:t xml:space="preserve"> no ANEXO V deste Regulamento. O PGAS incorpora as seguintes informações: medidas de controle, prevenção, correção de impactos e </w:t>
      </w:r>
      <w:r w:rsidR="004559FA" w:rsidRPr="00D5667D">
        <w:rPr>
          <w:szCs w:val="24"/>
          <w:lang w:val="pt-BR"/>
        </w:rPr>
        <w:t>os procedimentos</w:t>
      </w:r>
      <w:r w:rsidRPr="00D5667D">
        <w:rPr>
          <w:szCs w:val="24"/>
          <w:lang w:val="pt-BR"/>
        </w:rPr>
        <w:t xml:space="preserve"> de monitoramento sócio ambiental.</w:t>
      </w:r>
    </w:p>
    <w:p w14:paraId="7E5F31ED"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O PGAS foi estruturado de modo a atender todas as demandas, ou seja, os cuidados e medidas de controle, prevenção e correção, e monitoramento socioambientais relativos à mitigação e/ou compensação dos impactos ambientais negativos, e ainda potencializar os impactos positivos diagnosticados pela avaliação ambiental do Programa sobre os empreendimentos previstos para financiamento deste Programa.</w:t>
      </w:r>
    </w:p>
    <w:p w14:paraId="7E5F31EE" w14:textId="77777777" w:rsidR="00295AE1" w:rsidRPr="00084331" w:rsidRDefault="00295AE1">
      <w:pPr>
        <w:pStyle w:val="Paragraph"/>
        <w:rPr>
          <w:szCs w:val="24"/>
        </w:rPr>
      </w:pPr>
      <w:r w:rsidRPr="00084331">
        <w:rPr>
          <w:b/>
          <w:bCs/>
          <w:szCs w:val="24"/>
        </w:rPr>
        <w:t>D.</w:t>
      </w:r>
      <w:r w:rsidRPr="00084331">
        <w:rPr>
          <w:b/>
          <w:bCs/>
          <w:szCs w:val="24"/>
        </w:rPr>
        <w:tab/>
      </w:r>
      <w:bookmarkStart w:id="2" w:name="_Toc329788306"/>
      <w:r w:rsidRPr="00084331">
        <w:rPr>
          <w:b/>
          <w:bCs/>
          <w:szCs w:val="24"/>
        </w:rPr>
        <w:t xml:space="preserve">Desembolsos e </w:t>
      </w:r>
      <w:proofErr w:type="spellStart"/>
      <w:r w:rsidRPr="00084331">
        <w:rPr>
          <w:b/>
          <w:bCs/>
          <w:szCs w:val="24"/>
        </w:rPr>
        <w:t>Repasses</w:t>
      </w:r>
      <w:bookmarkEnd w:id="2"/>
      <w:proofErr w:type="spellEnd"/>
    </w:p>
    <w:p w14:paraId="7E5F31EF"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Os desembolsos</w:t>
      </w:r>
      <w:r w:rsidR="00181BB4" w:rsidRPr="00D5667D">
        <w:rPr>
          <w:szCs w:val="24"/>
          <w:lang w:val="pt-BR"/>
        </w:rPr>
        <w:t xml:space="preserve"> dos tranches</w:t>
      </w:r>
      <w:r w:rsidRPr="00D5667D">
        <w:rPr>
          <w:szCs w:val="24"/>
          <w:lang w:val="pt-BR"/>
        </w:rPr>
        <w:t xml:space="preserve"> serão solicitados pela UGP ao BID, com base na </w:t>
      </w:r>
      <w:r w:rsidR="00181BB4" w:rsidRPr="00D5667D">
        <w:rPr>
          <w:szCs w:val="24"/>
          <w:lang w:val="pt-BR"/>
        </w:rPr>
        <w:t>prestação de contas de 80% do tranche anterior</w:t>
      </w:r>
      <w:r w:rsidRPr="00D5667D">
        <w:rPr>
          <w:szCs w:val="24"/>
          <w:lang w:val="pt-BR"/>
        </w:rPr>
        <w:t xml:space="preserve"> do Programa. O Executor será responsável pela apresentação ao Banco do informe semestral sobre o uso dos recursos. O relatório deverá ser entregue em até 60 (sessenta) dias após o encerramento de cada semestre.</w:t>
      </w:r>
    </w:p>
    <w:p w14:paraId="7E5F31F0"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Os pagamentos referentes a serviços/obras somente serão realizados depois de recebidos e aprovados os produtos ou relatórios de conclusão de etapas de obras.</w:t>
      </w:r>
    </w:p>
    <w:p w14:paraId="7E5F31F1"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 xml:space="preserve">A UGP deverá conservar em seu poder os contratos, ordens de pagamento, faturas, recibos, comprovantes de pagamentos, e outros documentos de informações importantes do detalhe de pagamentos. </w:t>
      </w:r>
    </w:p>
    <w:p w14:paraId="7E5F31F2"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Esta documentação deverá estar devidamente identificada, adequadamente arquivada e disponível para ser revisada pelo Banco e auditores externos. A documentação mencionada deverá ser mantida em arquivo ativo, localizado onde for previsto pela UGP, por até 5 (cinco) anos contados da data do último desembolso do Empréstimo do Banco.</w:t>
      </w:r>
    </w:p>
    <w:p w14:paraId="7E5F31F3" w14:textId="77777777" w:rsidR="00295AE1" w:rsidRPr="00D5667D" w:rsidRDefault="00295AE1" w:rsidP="00962305">
      <w:pPr>
        <w:pStyle w:val="Paragraph"/>
        <w:numPr>
          <w:ilvl w:val="1"/>
          <w:numId w:val="82"/>
        </w:numPr>
        <w:ind w:left="720" w:hanging="720"/>
        <w:rPr>
          <w:szCs w:val="24"/>
          <w:lang w:val="pt-BR"/>
        </w:rPr>
      </w:pPr>
      <w:r w:rsidRPr="00D5667D">
        <w:rPr>
          <w:szCs w:val="24"/>
          <w:lang w:val="pt-BR"/>
        </w:rPr>
        <w:t>Em todas as apresentações de pagamentos efetuados, a UGP deverá realizar uma discriminação de uso dos recursos, inclusive a contrapartida correspondente.</w:t>
      </w:r>
    </w:p>
    <w:p w14:paraId="7E5F31F4" w14:textId="77777777" w:rsidR="00295AE1" w:rsidRPr="00084331" w:rsidRDefault="00295AE1">
      <w:pPr>
        <w:pStyle w:val="Paragraph"/>
        <w:rPr>
          <w:szCs w:val="24"/>
          <w:lang w:val="pt-BR"/>
        </w:rPr>
      </w:pPr>
      <w:r w:rsidRPr="00084331">
        <w:rPr>
          <w:b/>
          <w:bCs/>
          <w:szCs w:val="24"/>
        </w:rPr>
        <w:t>E.</w:t>
      </w:r>
      <w:r w:rsidRPr="00084331">
        <w:rPr>
          <w:b/>
          <w:bCs/>
          <w:szCs w:val="24"/>
        </w:rPr>
        <w:tab/>
      </w:r>
      <w:proofErr w:type="spellStart"/>
      <w:r w:rsidRPr="00084331">
        <w:rPr>
          <w:b/>
          <w:bCs/>
          <w:szCs w:val="24"/>
        </w:rPr>
        <w:t>Manutenção</w:t>
      </w:r>
      <w:proofErr w:type="spellEnd"/>
      <w:r w:rsidRPr="00084331">
        <w:rPr>
          <w:szCs w:val="24"/>
          <w:lang w:val="pt-BR"/>
        </w:rPr>
        <w:t xml:space="preserve"> </w:t>
      </w:r>
    </w:p>
    <w:p w14:paraId="7E5F31F5" w14:textId="77777777" w:rsidR="001C374F" w:rsidRPr="00D5667D" w:rsidRDefault="00295AE1" w:rsidP="00962305">
      <w:pPr>
        <w:pStyle w:val="Paragraph"/>
        <w:numPr>
          <w:ilvl w:val="1"/>
          <w:numId w:val="82"/>
        </w:numPr>
        <w:ind w:left="720" w:hanging="720"/>
        <w:rPr>
          <w:szCs w:val="24"/>
          <w:lang w:val="pt-BR"/>
        </w:rPr>
      </w:pPr>
      <w:r w:rsidRPr="00D5667D">
        <w:rPr>
          <w:szCs w:val="24"/>
          <w:lang w:val="pt-BR"/>
        </w:rPr>
        <w:t xml:space="preserve">O Mutuário e o Órgão Executor se comprometem a: (i) conservar adequadamente as obras compreendidas no Programa, nas condições de operação em que se encontravam no momento da conclusão das mesmas, dentro de um nível compatível com os serviços que devem prestar, e de acordo com as normas técnicas geralmente aceitas; e (ii) </w:t>
      </w:r>
      <w:r w:rsidR="001C374F" w:rsidRPr="00D5667D">
        <w:rPr>
          <w:szCs w:val="24"/>
          <w:lang w:val="pt-BR"/>
        </w:rPr>
        <w:t>apresentar ao Banco Plano e Relatórios de Operação e Manutenção das Intervenções (ANEXO VI) durante a execução do Programa e o primeiro Relatório Anual de Operação e Manutenção das Intervenções deverá corresponder ao exercício fiscal seguinte ao da entrada em operação da primeira obra do Programa. O Banco irá analisar e, se necessário, solicitará que sejam tomadas medidas para melhorias.</w:t>
      </w:r>
    </w:p>
    <w:p w14:paraId="7E5F31F6" w14:textId="77777777" w:rsidR="00295AE1" w:rsidRPr="00D5667D" w:rsidRDefault="00C47F13" w:rsidP="00962305">
      <w:pPr>
        <w:pStyle w:val="Paragraph"/>
        <w:numPr>
          <w:ilvl w:val="1"/>
          <w:numId w:val="82"/>
        </w:numPr>
        <w:ind w:left="720" w:hanging="720"/>
        <w:rPr>
          <w:szCs w:val="24"/>
          <w:lang w:val="pt-BR"/>
        </w:rPr>
      </w:pPr>
      <w:r w:rsidRPr="00D5667D">
        <w:rPr>
          <w:color w:val="000000"/>
          <w:szCs w:val="24"/>
          <w:lang w:val="pt-BR"/>
        </w:rPr>
        <w:t>O Relatório Anual de Operação e Manutenção</w:t>
      </w:r>
      <w:r w:rsidRPr="00D5667D">
        <w:rPr>
          <w:szCs w:val="24"/>
          <w:lang w:val="pt-BR"/>
        </w:rPr>
        <w:t xml:space="preserve"> </w:t>
      </w:r>
      <w:r w:rsidR="00295AE1" w:rsidRPr="00D5667D">
        <w:rPr>
          <w:szCs w:val="24"/>
          <w:lang w:val="pt-BR"/>
        </w:rPr>
        <w:t>deverá incluir: (i) os detalhes da organização responsável pela manutenção, o pessoal encarregado e o número, tipo e estado dos equipamentos destinados à manutenção; (ii) a localização, o tamanho e o estado das instalações destinadas à reparação e armazenagem, bem como dos acampamentos de manutenção; (iii) a informação relativa aos recursos que serão investidos em manutenção durante o ano corrente e o montante dos que serão incluídos na proposta orçamentária do ano seguinte;  e (iv) um</w:t>
      </w:r>
      <w:r w:rsidRPr="00D5667D">
        <w:rPr>
          <w:szCs w:val="24"/>
          <w:lang w:val="pt-BR"/>
        </w:rPr>
        <w:t>a</w:t>
      </w:r>
      <w:r w:rsidR="00295AE1" w:rsidRPr="00D5667D">
        <w:rPr>
          <w:szCs w:val="24"/>
          <w:lang w:val="pt-BR"/>
        </w:rPr>
        <w:t xml:space="preserve"> </w:t>
      </w:r>
      <w:r w:rsidRPr="00D5667D">
        <w:rPr>
          <w:szCs w:val="24"/>
          <w:lang w:val="pt-BR"/>
        </w:rPr>
        <w:t xml:space="preserve">avaliação </w:t>
      </w:r>
      <w:r w:rsidR="00295AE1" w:rsidRPr="00D5667D">
        <w:rPr>
          <w:szCs w:val="24"/>
          <w:lang w:val="pt-BR"/>
        </w:rPr>
        <w:t xml:space="preserve">sobre as condições da manutenção, baseado no sistema de suficiência estabelecido pelo Mutuário. </w:t>
      </w:r>
    </w:p>
    <w:p w14:paraId="7E5F31F7" w14:textId="77777777" w:rsidR="0000261F" w:rsidRPr="00D5667D" w:rsidRDefault="0000261F" w:rsidP="0000261F">
      <w:pPr>
        <w:pStyle w:val="Paragraph"/>
        <w:ind w:left="720"/>
        <w:rPr>
          <w:color w:val="000000"/>
          <w:szCs w:val="24"/>
          <w:lang w:val="pt-BR"/>
        </w:rPr>
      </w:pPr>
    </w:p>
    <w:p w14:paraId="7E5F31F8" w14:textId="77777777" w:rsidR="0000261F" w:rsidRPr="00D5667D" w:rsidRDefault="0000261F" w:rsidP="0000261F">
      <w:pPr>
        <w:pStyle w:val="Paragraph"/>
        <w:ind w:left="720"/>
        <w:rPr>
          <w:szCs w:val="24"/>
          <w:lang w:val="pt-BR"/>
        </w:rPr>
      </w:pPr>
    </w:p>
    <w:p w14:paraId="7E5F31F9" w14:textId="77777777" w:rsidR="00295AE1" w:rsidRPr="00084331" w:rsidRDefault="00295AE1">
      <w:pPr>
        <w:pStyle w:val="Paragraph"/>
        <w:rPr>
          <w:szCs w:val="24"/>
        </w:rPr>
      </w:pPr>
      <w:r w:rsidRPr="00084331">
        <w:rPr>
          <w:b/>
          <w:bCs/>
          <w:szCs w:val="24"/>
        </w:rPr>
        <w:t>F.</w:t>
      </w:r>
      <w:r w:rsidRPr="00084331">
        <w:rPr>
          <w:b/>
          <w:bCs/>
          <w:szCs w:val="24"/>
        </w:rPr>
        <w:tab/>
        <w:t xml:space="preserve">Registros e </w:t>
      </w:r>
      <w:proofErr w:type="spellStart"/>
      <w:r w:rsidRPr="00084331">
        <w:rPr>
          <w:b/>
          <w:bCs/>
          <w:szCs w:val="24"/>
        </w:rPr>
        <w:t>Arquivos</w:t>
      </w:r>
      <w:proofErr w:type="spellEnd"/>
    </w:p>
    <w:p w14:paraId="7E5F31FA" w14:textId="77777777" w:rsidR="00295AE1" w:rsidRPr="00084331" w:rsidRDefault="00295AE1" w:rsidP="00962305">
      <w:pPr>
        <w:pStyle w:val="Paragraph"/>
        <w:numPr>
          <w:ilvl w:val="1"/>
          <w:numId w:val="82"/>
        </w:numPr>
        <w:ind w:left="720" w:hanging="720"/>
        <w:rPr>
          <w:szCs w:val="24"/>
          <w:lang w:val="pt-BR"/>
        </w:rPr>
      </w:pPr>
      <w:r w:rsidRPr="00084331">
        <w:rPr>
          <w:szCs w:val="24"/>
          <w:lang w:val="pt-BR"/>
        </w:rPr>
        <w:t>Os registros e arquivos do Programa deverão atender as seguintes condições: i</w:t>
      </w:r>
      <w:r w:rsidR="00434037" w:rsidRPr="00084331">
        <w:rPr>
          <w:szCs w:val="24"/>
          <w:lang w:val="pt-BR"/>
        </w:rPr>
        <w:t>) </w:t>
      </w:r>
      <w:r w:rsidRPr="00084331">
        <w:rPr>
          <w:szCs w:val="24"/>
          <w:lang w:val="pt-BR"/>
        </w:rPr>
        <w:t>conter toda a documentação pertinente, arquivada por ordem cronológica; ii</w:t>
      </w:r>
      <w:r w:rsidR="00434037" w:rsidRPr="00084331">
        <w:rPr>
          <w:szCs w:val="24"/>
          <w:lang w:val="pt-BR"/>
        </w:rPr>
        <w:t>) </w:t>
      </w:r>
      <w:r w:rsidRPr="00084331">
        <w:rPr>
          <w:szCs w:val="24"/>
          <w:lang w:val="pt-BR"/>
        </w:rPr>
        <w:t>ser mantidos em ambiente adequado e destinados, a este fim, com acesso restrito e seguridade preservada por medidas preventivas; e, iii) existir um registro de toda a documentação arquivada.</w:t>
      </w:r>
    </w:p>
    <w:p w14:paraId="7E5F31FB" w14:textId="77777777" w:rsidR="00295AE1" w:rsidRPr="00084331" w:rsidRDefault="00295AE1">
      <w:pPr>
        <w:pStyle w:val="Paragraph"/>
        <w:jc w:val="center"/>
        <w:rPr>
          <w:b/>
          <w:szCs w:val="24"/>
          <w:lang w:val="pt-BR"/>
        </w:rPr>
      </w:pPr>
    </w:p>
    <w:p w14:paraId="7E5F31FC" w14:textId="77777777" w:rsidR="00295AE1" w:rsidRPr="00084331" w:rsidRDefault="00295AE1">
      <w:pPr>
        <w:pStyle w:val="Paragraph"/>
        <w:jc w:val="center"/>
        <w:rPr>
          <w:b/>
          <w:szCs w:val="24"/>
          <w:lang w:val="pt-BR"/>
        </w:rPr>
      </w:pPr>
    </w:p>
    <w:p w14:paraId="7E5F31FD" w14:textId="77777777" w:rsidR="00295AE1" w:rsidRPr="00084331" w:rsidRDefault="00295AE1">
      <w:pPr>
        <w:pStyle w:val="Paragraph"/>
        <w:jc w:val="center"/>
        <w:rPr>
          <w:b/>
          <w:szCs w:val="24"/>
          <w:lang w:val="pt-BR"/>
        </w:rPr>
      </w:pPr>
    </w:p>
    <w:p w14:paraId="7E5F31FE" w14:textId="77777777" w:rsidR="00295AE1" w:rsidRPr="00084331" w:rsidRDefault="00295AE1">
      <w:pPr>
        <w:pStyle w:val="Paragraph"/>
        <w:jc w:val="center"/>
        <w:rPr>
          <w:b/>
          <w:szCs w:val="24"/>
          <w:lang w:val="pt-BR"/>
        </w:rPr>
      </w:pPr>
    </w:p>
    <w:p w14:paraId="7E5F31FF" w14:textId="77777777" w:rsidR="00295AE1" w:rsidRPr="00084331" w:rsidRDefault="00295AE1">
      <w:pPr>
        <w:pStyle w:val="Paragraph"/>
        <w:jc w:val="center"/>
        <w:rPr>
          <w:b/>
          <w:szCs w:val="24"/>
          <w:lang w:val="pt-BR"/>
        </w:rPr>
      </w:pPr>
    </w:p>
    <w:p w14:paraId="7E5F3200" w14:textId="77777777" w:rsidR="00295AE1" w:rsidRPr="00084331" w:rsidRDefault="00295AE1">
      <w:pPr>
        <w:pStyle w:val="Paragraph"/>
        <w:jc w:val="center"/>
        <w:rPr>
          <w:b/>
          <w:szCs w:val="24"/>
          <w:lang w:val="pt-BR"/>
        </w:rPr>
      </w:pPr>
    </w:p>
    <w:p w14:paraId="7E5F3201" w14:textId="77777777" w:rsidR="00295AE1" w:rsidRPr="00084331" w:rsidRDefault="00295AE1">
      <w:pPr>
        <w:pStyle w:val="Paragraph"/>
        <w:jc w:val="center"/>
        <w:rPr>
          <w:b/>
          <w:szCs w:val="24"/>
          <w:lang w:val="pt-BR"/>
        </w:rPr>
      </w:pPr>
    </w:p>
    <w:p w14:paraId="7E5F3202" w14:textId="77777777" w:rsidR="00295AE1" w:rsidRPr="00084331" w:rsidRDefault="00295AE1">
      <w:pPr>
        <w:pStyle w:val="Paragraph"/>
        <w:jc w:val="center"/>
        <w:rPr>
          <w:b/>
          <w:szCs w:val="24"/>
          <w:lang w:val="pt-BR"/>
        </w:rPr>
      </w:pPr>
    </w:p>
    <w:p w14:paraId="7E5F3203" w14:textId="77777777" w:rsidR="00295AE1" w:rsidRPr="00084331" w:rsidRDefault="00295AE1">
      <w:pPr>
        <w:pStyle w:val="Paragraph"/>
        <w:jc w:val="center"/>
        <w:rPr>
          <w:b/>
          <w:szCs w:val="24"/>
          <w:lang w:val="pt-BR"/>
        </w:rPr>
      </w:pPr>
    </w:p>
    <w:p w14:paraId="7E5F3204" w14:textId="77777777" w:rsidR="00295AE1" w:rsidRPr="00084331" w:rsidRDefault="00295AE1">
      <w:pPr>
        <w:pStyle w:val="Paragraph"/>
        <w:jc w:val="center"/>
        <w:rPr>
          <w:b/>
          <w:szCs w:val="24"/>
          <w:lang w:val="pt-BR"/>
        </w:rPr>
      </w:pPr>
    </w:p>
    <w:p w14:paraId="7E5F3205" w14:textId="77777777" w:rsidR="00295AE1" w:rsidRPr="00084331" w:rsidRDefault="00295AE1">
      <w:pPr>
        <w:pStyle w:val="Paragraph"/>
        <w:jc w:val="center"/>
        <w:rPr>
          <w:b/>
          <w:szCs w:val="24"/>
          <w:lang w:val="pt-BR"/>
        </w:rPr>
      </w:pPr>
    </w:p>
    <w:p w14:paraId="7E5F3206" w14:textId="77777777" w:rsidR="00295AE1" w:rsidRPr="00084331" w:rsidRDefault="00295AE1">
      <w:pPr>
        <w:pStyle w:val="Paragraph"/>
        <w:jc w:val="center"/>
        <w:rPr>
          <w:b/>
          <w:szCs w:val="24"/>
          <w:lang w:val="pt-BR"/>
        </w:rPr>
      </w:pPr>
    </w:p>
    <w:p w14:paraId="7E5F3207" w14:textId="77777777" w:rsidR="00295AE1" w:rsidRPr="00084331" w:rsidRDefault="00295AE1">
      <w:pPr>
        <w:pStyle w:val="Paragraph"/>
        <w:jc w:val="center"/>
        <w:rPr>
          <w:b/>
          <w:szCs w:val="24"/>
          <w:lang w:val="pt-BR"/>
        </w:rPr>
      </w:pPr>
    </w:p>
    <w:p w14:paraId="7E5F3208" w14:textId="77777777" w:rsidR="00295AE1" w:rsidRPr="00084331" w:rsidRDefault="00295AE1">
      <w:pPr>
        <w:pStyle w:val="Paragraph"/>
        <w:jc w:val="center"/>
        <w:rPr>
          <w:b/>
          <w:szCs w:val="24"/>
          <w:lang w:val="pt-BR"/>
        </w:rPr>
      </w:pPr>
    </w:p>
    <w:p w14:paraId="7E5F3209" w14:textId="77777777" w:rsidR="00295AE1" w:rsidRPr="00084331" w:rsidRDefault="00295AE1">
      <w:pPr>
        <w:pStyle w:val="Paragraph"/>
        <w:jc w:val="center"/>
        <w:rPr>
          <w:b/>
          <w:szCs w:val="24"/>
          <w:lang w:val="pt-BR"/>
        </w:rPr>
      </w:pPr>
    </w:p>
    <w:p w14:paraId="7E5F320A" w14:textId="77777777" w:rsidR="00295AE1" w:rsidRPr="00084331" w:rsidRDefault="00295AE1">
      <w:pPr>
        <w:pStyle w:val="Paragraph"/>
        <w:jc w:val="center"/>
        <w:rPr>
          <w:b/>
          <w:szCs w:val="24"/>
          <w:lang w:val="pt-BR"/>
        </w:rPr>
      </w:pPr>
    </w:p>
    <w:p w14:paraId="7E5F320B" w14:textId="77777777" w:rsidR="00295AE1" w:rsidRPr="00084331" w:rsidRDefault="00295AE1">
      <w:pPr>
        <w:pStyle w:val="Paragraph"/>
        <w:jc w:val="center"/>
        <w:rPr>
          <w:b/>
          <w:szCs w:val="24"/>
          <w:lang w:val="pt-BR"/>
        </w:rPr>
      </w:pPr>
    </w:p>
    <w:p w14:paraId="7E5F320C" w14:textId="77777777" w:rsidR="00295AE1" w:rsidRPr="00084331" w:rsidRDefault="00295AE1">
      <w:pPr>
        <w:pStyle w:val="Paragraph"/>
        <w:jc w:val="center"/>
        <w:rPr>
          <w:b/>
          <w:szCs w:val="24"/>
          <w:lang w:val="pt-BR"/>
        </w:rPr>
      </w:pPr>
    </w:p>
    <w:p w14:paraId="7E5F320D" w14:textId="77777777" w:rsidR="00295AE1" w:rsidRPr="00084331" w:rsidRDefault="00295AE1">
      <w:pPr>
        <w:pStyle w:val="Paragraph"/>
        <w:jc w:val="center"/>
        <w:rPr>
          <w:b/>
          <w:szCs w:val="24"/>
          <w:lang w:val="pt-BR"/>
        </w:rPr>
      </w:pPr>
    </w:p>
    <w:p w14:paraId="7E5F320E" w14:textId="77777777" w:rsidR="00295AE1" w:rsidRPr="00084331" w:rsidRDefault="00295AE1">
      <w:pPr>
        <w:pStyle w:val="Paragraph"/>
        <w:jc w:val="center"/>
        <w:rPr>
          <w:b/>
          <w:szCs w:val="24"/>
          <w:lang w:val="pt-BR"/>
        </w:rPr>
      </w:pPr>
    </w:p>
    <w:p w14:paraId="7E5F320F" w14:textId="77777777" w:rsidR="00295AE1" w:rsidRPr="00084331" w:rsidRDefault="00295AE1">
      <w:pPr>
        <w:pStyle w:val="Paragraph"/>
        <w:jc w:val="center"/>
        <w:rPr>
          <w:b/>
          <w:szCs w:val="24"/>
          <w:lang w:val="pt-BR"/>
        </w:rPr>
      </w:pPr>
    </w:p>
    <w:p w14:paraId="7E5F3210" w14:textId="77777777" w:rsidR="00295AE1" w:rsidRPr="00084331" w:rsidRDefault="00295AE1">
      <w:pPr>
        <w:pStyle w:val="Paragraph"/>
        <w:jc w:val="center"/>
        <w:rPr>
          <w:b/>
          <w:szCs w:val="24"/>
          <w:lang w:val="pt-BR"/>
        </w:rPr>
      </w:pPr>
    </w:p>
    <w:p w14:paraId="7E5F3211" w14:textId="77777777" w:rsidR="00295AE1" w:rsidRPr="00084331" w:rsidRDefault="00295AE1">
      <w:pPr>
        <w:pStyle w:val="Paragraph"/>
        <w:jc w:val="center"/>
        <w:rPr>
          <w:b/>
          <w:szCs w:val="24"/>
          <w:lang w:val="pt-BR"/>
        </w:rPr>
      </w:pPr>
    </w:p>
    <w:p w14:paraId="7E5F3212" w14:textId="77777777" w:rsidR="00295AE1" w:rsidRPr="00084331" w:rsidRDefault="00295AE1">
      <w:pPr>
        <w:pStyle w:val="Paragraph"/>
        <w:jc w:val="center"/>
        <w:rPr>
          <w:b/>
          <w:szCs w:val="24"/>
          <w:lang w:val="pt-BR"/>
        </w:rPr>
      </w:pPr>
      <w:r w:rsidRPr="00084331">
        <w:rPr>
          <w:b/>
          <w:szCs w:val="24"/>
          <w:lang w:val="pt-BR"/>
        </w:rPr>
        <w:t xml:space="preserve">VII. </w:t>
      </w:r>
      <w:r w:rsidR="00434037" w:rsidRPr="00084331">
        <w:rPr>
          <w:b/>
          <w:szCs w:val="24"/>
          <w:lang w:val="pt-BR"/>
        </w:rPr>
        <w:tab/>
      </w:r>
      <w:r w:rsidRPr="00084331">
        <w:rPr>
          <w:b/>
          <w:szCs w:val="24"/>
          <w:lang w:val="pt-BR"/>
        </w:rPr>
        <w:t>DISPOSIÇÕES DE MONITORAMENTO E AVALIAÇÃO</w:t>
      </w:r>
    </w:p>
    <w:p w14:paraId="7E5F3213" w14:textId="77777777" w:rsidR="00295AE1" w:rsidRPr="00084331" w:rsidRDefault="00295AE1">
      <w:pPr>
        <w:pStyle w:val="SecHeading"/>
        <w:numPr>
          <w:ilvl w:val="0"/>
          <w:numId w:val="0"/>
        </w:numPr>
        <w:rPr>
          <w:szCs w:val="24"/>
          <w:lang w:val="pt-BR"/>
        </w:rPr>
      </w:pPr>
      <w:r w:rsidRPr="00084331">
        <w:rPr>
          <w:szCs w:val="24"/>
          <w:lang w:val="pt-BR"/>
        </w:rPr>
        <w:t>A.</w:t>
      </w:r>
      <w:r w:rsidRPr="00084331">
        <w:rPr>
          <w:szCs w:val="24"/>
          <w:lang w:val="pt-BR"/>
        </w:rPr>
        <w:tab/>
      </w:r>
      <w:bookmarkStart w:id="3" w:name="_Toc329788310"/>
      <w:r w:rsidRPr="00084331">
        <w:rPr>
          <w:szCs w:val="24"/>
          <w:lang w:val="pt-BR"/>
        </w:rPr>
        <w:t>Sistema de Monitoramento e Avaliação</w:t>
      </w:r>
      <w:bookmarkEnd w:id="3"/>
    </w:p>
    <w:p w14:paraId="7E5F3214" w14:textId="77777777" w:rsidR="00295AE1" w:rsidRPr="00084331" w:rsidRDefault="00962305">
      <w:pPr>
        <w:pStyle w:val="Paragraph"/>
        <w:ind w:left="720" w:hanging="720"/>
        <w:rPr>
          <w:szCs w:val="24"/>
          <w:lang w:val="pt-BR"/>
        </w:rPr>
      </w:pPr>
      <w:r w:rsidRPr="00084331">
        <w:rPr>
          <w:szCs w:val="24"/>
          <w:lang w:val="pt-BR"/>
        </w:rPr>
        <w:t>7</w:t>
      </w:r>
      <w:r w:rsidR="00295AE1" w:rsidRPr="00084331">
        <w:rPr>
          <w:szCs w:val="24"/>
          <w:lang w:val="pt-BR"/>
        </w:rPr>
        <w:t>.1</w:t>
      </w:r>
      <w:r w:rsidR="00295AE1" w:rsidRPr="00084331">
        <w:rPr>
          <w:szCs w:val="24"/>
          <w:lang w:val="pt-BR"/>
        </w:rPr>
        <w:tab/>
        <w:t xml:space="preserve">Para garantir o efetivo monitoramento da execução do programa e a avaliação de seus resultados, consta no ANEXO VII deste ROE, o Plano de Monitoramento e Avaliação (PMA), que consiste em uma série de procedimentos para monitorar a execução do Programa e avaliar os seus resultados. </w:t>
      </w:r>
    </w:p>
    <w:p w14:paraId="7E5F3215" w14:textId="77777777" w:rsidR="00295AE1" w:rsidRPr="00084331" w:rsidRDefault="00295AE1">
      <w:pPr>
        <w:pStyle w:val="Paragraph"/>
        <w:rPr>
          <w:b/>
          <w:bCs/>
          <w:i/>
          <w:vanish/>
          <w:szCs w:val="24"/>
          <w:lang w:val="pt-BR"/>
        </w:rPr>
      </w:pPr>
      <w:r w:rsidRPr="00084331">
        <w:rPr>
          <w:b/>
          <w:bCs/>
          <w:szCs w:val="24"/>
          <w:lang w:val="pt-BR"/>
        </w:rPr>
        <w:t>B.</w:t>
      </w:r>
      <w:r w:rsidRPr="00084331">
        <w:rPr>
          <w:b/>
          <w:bCs/>
          <w:szCs w:val="24"/>
          <w:lang w:val="pt-BR"/>
        </w:rPr>
        <w:tab/>
      </w:r>
      <w:bookmarkStart w:id="4" w:name="_Toc329788311"/>
      <w:r w:rsidRPr="00084331">
        <w:rPr>
          <w:b/>
          <w:bCs/>
          <w:szCs w:val="24"/>
          <w:lang w:val="pt-BR"/>
        </w:rPr>
        <w:t>Instrumentos de Monitoramento</w:t>
      </w:r>
      <w:bookmarkEnd w:id="4"/>
    </w:p>
    <w:p w14:paraId="7E5F3216"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 xml:space="preserve">Para realizar o monitoramento da execução do Programa, o BID e a UGP utilizarão: i) o cronograma físico-financeiro; ii) o Plano Operativo Anual (POA); iii) o Plano de Aquisições (PA); e, iv) a Matriz de Resultados (MR). A UGP preparará informes semestrais de progresso, baseados nos indicadores constantes na Matriz de Resultados, que incluem as informações requeridas pelo Banco para completar o Informe de Monitoramento do Programa (PMR – Project Monitoring Report). </w:t>
      </w:r>
    </w:p>
    <w:p w14:paraId="7E5F3217" w14:textId="77777777" w:rsidR="00295AE1" w:rsidRPr="00D5667D" w:rsidRDefault="00295AE1">
      <w:pPr>
        <w:pStyle w:val="Paragraph"/>
        <w:rPr>
          <w:b/>
          <w:vanish/>
          <w:szCs w:val="24"/>
          <w:lang w:val="pt-BR"/>
        </w:rPr>
      </w:pPr>
      <w:r w:rsidRPr="00D5667D">
        <w:rPr>
          <w:b/>
          <w:szCs w:val="24"/>
          <w:lang w:val="pt-BR"/>
        </w:rPr>
        <w:t>C.</w:t>
      </w:r>
      <w:r w:rsidRPr="00D5667D">
        <w:rPr>
          <w:b/>
          <w:szCs w:val="24"/>
          <w:lang w:val="pt-BR"/>
        </w:rPr>
        <w:tab/>
      </w:r>
      <w:bookmarkStart w:id="5" w:name="_Toc329788312"/>
      <w:r w:rsidRPr="00D5667D">
        <w:rPr>
          <w:b/>
          <w:szCs w:val="24"/>
          <w:lang w:val="pt-BR"/>
        </w:rPr>
        <w:t>Plano Operativo Anual (POA)</w:t>
      </w:r>
      <w:bookmarkEnd w:id="5"/>
    </w:p>
    <w:p w14:paraId="7E5F3218"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O POA conterá: i) a programação anual de todas as atividades e metas de execução; ii) a programação financeira anual; e, iii) as medidas prévias para mitigar os riscos identificados.</w:t>
      </w:r>
    </w:p>
    <w:p w14:paraId="7E5F3219"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Este plano deverá ser apresentado ante</w:t>
      </w:r>
      <w:r w:rsidR="00D82152" w:rsidRPr="00084331">
        <w:rPr>
          <w:szCs w:val="24"/>
          <w:lang w:val="pt-BR"/>
        </w:rPr>
        <w:t>s de 1° de dezembro de cada ano</w:t>
      </w:r>
      <w:r w:rsidRPr="00084331">
        <w:rPr>
          <w:szCs w:val="24"/>
          <w:lang w:val="pt-BR"/>
        </w:rPr>
        <w:t>.</w:t>
      </w:r>
    </w:p>
    <w:p w14:paraId="7E5F321A" w14:textId="77777777" w:rsidR="00295AE1" w:rsidRPr="00D5667D" w:rsidRDefault="00295AE1">
      <w:pPr>
        <w:pStyle w:val="Paragraph"/>
        <w:rPr>
          <w:b/>
          <w:vanish/>
          <w:szCs w:val="24"/>
          <w:lang w:val="pt-BR"/>
        </w:rPr>
      </w:pPr>
      <w:r w:rsidRPr="00D5667D">
        <w:rPr>
          <w:b/>
          <w:szCs w:val="24"/>
          <w:lang w:val="pt-BR"/>
        </w:rPr>
        <w:t>D</w:t>
      </w:r>
      <w:bookmarkStart w:id="6" w:name="_Toc329788313"/>
      <w:r w:rsidRPr="00D5667D">
        <w:rPr>
          <w:b/>
          <w:szCs w:val="24"/>
          <w:lang w:val="pt-BR"/>
        </w:rPr>
        <w:t>.</w:t>
      </w:r>
      <w:r w:rsidRPr="00D5667D">
        <w:rPr>
          <w:b/>
          <w:szCs w:val="24"/>
          <w:lang w:val="pt-BR"/>
        </w:rPr>
        <w:tab/>
      </w:r>
      <w:r w:rsidRPr="00084331">
        <w:rPr>
          <w:b/>
          <w:szCs w:val="24"/>
          <w:lang w:val="pt-BR"/>
        </w:rPr>
        <w:t>Plano de Aquisições (PA)</w:t>
      </w:r>
      <w:bookmarkEnd w:id="6"/>
    </w:p>
    <w:p w14:paraId="7E5F321B"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A UGP submeterá para análise do Banco um Plano de Aquisições que detalhe por componente as contratações previstas de obras e serviços de consultoria, necessários para os primeiros 18 meses de Programa.</w:t>
      </w:r>
    </w:p>
    <w:p w14:paraId="7E5F321C" w14:textId="77777777" w:rsidR="00D82152" w:rsidRPr="00084331" w:rsidRDefault="00295AE1" w:rsidP="00962305">
      <w:pPr>
        <w:pStyle w:val="Paragraph"/>
        <w:numPr>
          <w:ilvl w:val="1"/>
          <w:numId w:val="84"/>
        </w:numPr>
        <w:ind w:left="720" w:hanging="720"/>
        <w:rPr>
          <w:szCs w:val="24"/>
          <w:lang w:val="pt-BR"/>
        </w:rPr>
      </w:pPr>
      <w:r w:rsidRPr="00084331">
        <w:rPr>
          <w:szCs w:val="24"/>
          <w:lang w:val="pt-BR"/>
        </w:rPr>
        <w:t xml:space="preserve">O PA deverá conter: número de referência, descrição das obras e serviços, método de aquisição, custo e fonte de financiamento, tempos estimados, procedimento de análise do BID (ex-ante/ex-post) e outros comentários. Adicionalmente, o PA incluirá o detalhe dos prazos previstos para cada fase dos processos de aquisições (preparação das licitações, processos licitatórios, aquisições, contratações e execuções). </w:t>
      </w:r>
    </w:p>
    <w:p w14:paraId="7E5F321D"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O PA será atualizado anualmente e submetido à aprovação prévia do BID juntamente com o POA. Todo processo de contratação será de acordo com a atualização mais recente do PA. Em caso excepcional e fundamentado, o PA poderá ser atualizado em um prazo menor com prévio acordo e aprovação do BID.</w:t>
      </w:r>
    </w:p>
    <w:p w14:paraId="7E5F321E" w14:textId="77777777" w:rsidR="00295AE1" w:rsidRPr="00084331" w:rsidRDefault="00295AE1" w:rsidP="00962305">
      <w:pPr>
        <w:pStyle w:val="Paragraph"/>
        <w:rPr>
          <w:b/>
          <w:vanish/>
          <w:szCs w:val="24"/>
        </w:rPr>
      </w:pPr>
      <w:r w:rsidRPr="00084331">
        <w:rPr>
          <w:b/>
          <w:szCs w:val="24"/>
        </w:rPr>
        <w:t>E.</w:t>
      </w:r>
      <w:r w:rsidRPr="00084331">
        <w:rPr>
          <w:b/>
          <w:szCs w:val="24"/>
        </w:rPr>
        <w:tab/>
      </w:r>
      <w:r w:rsidRPr="00084331">
        <w:rPr>
          <w:b/>
          <w:szCs w:val="24"/>
          <w:lang w:val="pt-BR"/>
        </w:rPr>
        <w:t>Matriz de Resultados (MR)</w:t>
      </w:r>
    </w:p>
    <w:p w14:paraId="7E5F321F"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A Matriz de Resultados consiste em documento de avaliação dos impactos dos componentes do Programa, estabelecidos por indicadores mensuráveis, a partir da linha de base. O seu principal objetivo é medir os benefícios gerados com a implantação do Programa.</w:t>
      </w:r>
    </w:p>
    <w:p w14:paraId="7E5F3220"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 xml:space="preserve">A MR do Programa encontra-se no ANEXO </w:t>
      </w:r>
      <w:r w:rsidR="00D95E8D" w:rsidRPr="00084331">
        <w:rPr>
          <w:szCs w:val="24"/>
          <w:lang w:val="pt-BR"/>
        </w:rPr>
        <w:t>VIII</w:t>
      </w:r>
      <w:r w:rsidRPr="00084331">
        <w:rPr>
          <w:szCs w:val="24"/>
          <w:lang w:val="pt-BR"/>
        </w:rPr>
        <w:t>.</w:t>
      </w:r>
    </w:p>
    <w:p w14:paraId="7E5F3221" w14:textId="77777777" w:rsidR="00295AE1" w:rsidRPr="00084331" w:rsidRDefault="00295AE1">
      <w:pPr>
        <w:spacing w:before="120" w:after="120"/>
        <w:jc w:val="both"/>
        <w:rPr>
          <w:b/>
          <w:vanish/>
          <w:szCs w:val="24"/>
          <w:lang w:val="pt-BR"/>
        </w:rPr>
      </w:pPr>
      <w:r w:rsidRPr="00084331">
        <w:rPr>
          <w:b/>
          <w:szCs w:val="24"/>
          <w:lang w:val="pt-BR"/>
        </w:rPr>
        <w:t>F.</w:t>
      </w:r>
      <w:r w:rsidRPr="00084331">
        <w:rPr>
          <w:b/>
          <w:szCs w:val="24"/>
          <w:lang w:val="pt-BR"/>
        </w:rPr>
        <w:tab/>
        <w:t>Informes Semestrais de Progresso</w:t>
      </w:r>
    </w:p>
    <w:p w14:paraId="7E5F3222"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 xml:space="preserve">Os Informes Semestrais de Progresso deverão ser elaborados pela Unidade de Gerenciamento do Programa (UGP) e terá por finalidade apresentar ao BID os resultados alcançados na execução do Plano Operativo Anual (POA) e do Plano de Aquisições (PA), vinculados à execução financeira do Programa. </w:t>
      </w:r>
    </w:p>
    <w:p w14:paraId="7E5F3223"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O Informe de Progresso deverá conter uma síntese dos resultados alcançados por cada componente, seus respectivos produtos (parciais ou totais, conforme o caso) e a gestão de riscos do Programa. O documento deverá conter ainda: i) os principais problemas detectados pela UGP que poderão impactar no desenvolvimento dos projetos; e, ii) avaliação dos resultados e metas definidas para os projetos específicos e para todo o Programa.</w:t>
      </w:r>
    </w:p>
    <w:p w14:paraId="7E5F3224"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 xml:space="preserve">O documento deverá adotar a Matriz de Resultados como referência e padrão na elaboração dos avanços semestrais. As informações prestadas deverão ser organizadas de modo a facilitar a elaboração dos Relatórios de Progresso do BID (Progress Monitoring Reports – PMR). </w:t>
      </w:r>
    </w:p>
    <w:p w14:paraId="7E5F3225"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O Informe de Progresso deverá ser apresentado até 30 dias após o encerramento do semestre correspondente.</w:t>
      </w:r>
    </w:p>
    <w:p w14:paraId="7E5F3226" w14:textId="77777777" w:rsidR="00295AE1" w:rsidRPr="00084331" w:rsidRDefault="00295AE1">
      <w:pPr>
        <w:pStyle w:val="Paragraph"/>
        <w:rPr>
          <w:b/>
          <w:vanish/>
          <w:szCs w:val="24"/>
        </w:rPr>
      </w:pPr>
      <w:r w:rsidRPr="00084331">
        <w:rPr>
          <w:b/>
          <w:szCs w:val="24"/>
        </w:rPr>
        <w:t>G.</w:t>
      </w:r>
      <w:r w:rsidRPr="00084331">
        <w:rPr>
          <w:b/>
          <w:szCs w:val="24"/>
        </w:rPr>
        <w:tab/>
      </w:r>
      <w:r w:rsidRPr="00084331">
        <w:rPr>
          <w:b/>
          <w:szCs w:val="24"/>
          <w:lang w:val="pt-BR"/>
        </w:rPr>
        <w:t>Instrumentos de Avaliação</w:t>
      </w:r>
    </w:p>
    <w:p w14:paraId="7E5F3227"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Programa deverá prever recursos para realização das atividades previstas no PMA, dentre as quais se destacam: i) avaliação de meio termo; ii) avaliação final, que incluirá os conteúdos previstos no Informe de Encerramento do Programa (Project Completion Report – PCR); iii) avaliação de impacto e avaliação ex-post. O Plano de Monitoramento e Avaliação descreve os conteúdos destas avaliações bem como seus custos. Ressalta-se ainda o compromisso da UGP em disponibilizar estas informações ao público por meio do website do PARANACIDADE.</w:t>
      </w:r>
    </w:p>
    <w:p w14:paraId="7E5F3228" w14:textId="77777777" w:rsidR="00295AE1" w:rsidRPr="00084331" w:rsidRDefault="00295AE1" w:rsidP="00962305">
      <w:pPr>
        <w:pStyle w:val="ListParagraph"/>
        <w:keepNext/>
        <w:spacing w:before="240" w:after="60"/>
        <w:ind w:left="0"/>
        <w:rPr>
          <w:b/>
          <w:vanish/>
          <w:szCs w:val="24"/>
          <w:lang w:val="pt-BR"/>
        </w:rPr>
      </w:pPr>
      <w:r w:rsidRPr="00084331">
        <w:rPr>
          <w:b/>
          <w:szCs w:val="24"/>
          <w:lang w:val="pt-BR"/>
        </w:rPr>
        <w:t>H.</w:t>
      </w:r>
      <w:r w:rsidRPr="00084331">
        <w:rPr>
          <w:b/>
          <w:szCs w:val="24"/>
          <w:lang w:val="pt-BR"/>
        </w:rPr>
        <w:tab/>
        <w:t xml:space="preserve">Avaliação de Meio Termo </w:t>
      </w:r>
    </w:p>
    <w:p w14:paraId="7E5F3229"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A Avaliação de Meio Termo será realizada por um consultor independente que terá como objetivo central analisar o avanço e identificar as principais dificuldades vinculadas à execução do Programa.  Esta avaliação deverá ser realizada quando os desembolsos alcançarem 50% do valor previsto no Programa ou no terceiro ano de execução.</w:t>
      </w:r>
    </w:p>
    <w:p w14:paraId="7E5F322A" w14:textId="77777777" w:rsidR="00295AE1" w:rsidRPr="00084331" w:rsidRDefault="00295AE1">
      <w:pPr>
        <w:jc w:val="both"/>
        <w:rPr>
          <w:szCs w:val="24"/>
          <w:lang w:val="pt-BR"/>
        </w:rPr>
      </w:pPr>
    </w:p>
    <w:p w14:paraId="7E5F322B"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A avaliação conterá: i) revisão dos avanços do Programa em termos de cumprimento das metas da Matriz de Resultados; ii) uma analise da gestão operativa do Programa (compromissos contratuais, processos de aquisição e desembolsos, cumprimentos dos acordos estabelecidos, entre outros); iii</w:t>
      </w:r>
      <w:r w:rsidR="00EF35B8" w:rsidRPr="00084331">
        <w:rPr>
          <w:szCs w:val="24"/>
          <w:lang w:val="pt-BR"/>
        </w:rPr>
        <w:t>) </w:t>
      </w:r>
      <w:r w:rsidRPr="00084331">
        <w:rPr>
          <w:szCs w:val="24"/>
          <w:lang w:val="pt-BR"/>
        </w:rPr>
        <w:t>identificação dos riscos, problemas e desvios e as medidas de mitigação e correção; iv) analise dos aspectos financeiros do Programa; v) lições aprendidas; e vi) recomendações e medidas concretas de ação, acordadas mutuamente entre o Banco e o Executor, de forma a assegurar o cumprimento das metas do Programa.</w:t>
      </w:r>
    </w:p>
    <w:p w14:paraId="7E5F322C" w14:textId="77777777" w:rsidR="00295AE1" w:rsidRPr="00084331" w:rsidRDefault="00295AE1">
      <w:pPr>
        <w:pStyle w:val="Paragraph"/>
        <w:rPr>
          <w:b/>
          <w:vanish/>
          <w:szCs w:val="24"/>
          <w:lang w:val="pt-BR"/>
        </w:rPr>
      </w:pPr>
      <w:r w:rsidRPr="00084331">
        <w:rPr>
          <w:b/>
          <w:szCs w:val="24"/>
        </w:rPr>
        <w:t>I.</w:t>
      </w:r>
      <w:r w:rsidRPr="00084331">
        <w:rPr>
          <w:b/>
          <w:szCs w:val="24"/>
        </w:rPr>
        <w:tab/>
      </w:r>
      <w:r w:rsidRPr="00084331">
        <w:rPr>
          <w:b/>
          <w:szCs w:val="24"/>
          <w:lang w:val="pt-BR"/>
        </w:rPr>
        <w:t xml:space="preserve">Avaliação Final </w:t>
      </w:r>
      <w:bookmarkStart w:id="7" w:name="_Toc329159268"/>
      <w:bookmarkStart w:id="8" w:name="_Toc329767670"/>
      <w:bookmarkStart w:id="9" w:name="_Toc329788318"/>
      <w:bookmarkStart w:id="10" w:name="_Ref450400562"/>
      <w:bookmarkEnd w:id="7"/>
      <w:bookmarkEnd w:id="8"/>
      <w:bookmarkEnd w:id="9"/>
    </w:p>
    <w:p w14:paraId="7E5F322D" w14:textId="77777777" w:rsidR="00295AE1" w:rsidRPr="00084331" w:rsidRDefault="00295AE1" w:rsidP="00962305">
      <w:pPr>
        <w:pStyle w:val="Paragraph"/>
        <w:numPr>
          <w:ilvl w:val="1"/>
          <w:numId w:val="84"/>
        </w:numPr>
        <w:ind w:left="720" w:hanging="720"/>
        <w:rPr>
          <w:szCs w:val="24"/>
          <w:lang w:val="pt-BR"/>
        </w:rPr>
      </w:pPr>
      <w:bookmarkStart w:id="11" w:name="_Toc329159269"/>
      <w:bookmarkStart w:id="12" w:name="_Toc329767671"/>
      <w:bookmarkStart w:id="13" w:name="_Toc329788319"/>
      <w:bookmarkStart w:id="14" w:name="_Toc329159281"/>
      <w:bookmarkStart w:id="15" w:name="_Toc329767683"/>
      <w:bookmarkStart w:id="16" w:name="_Toc329788331"/>
      <w:bookmarkEnd w:id="11"/>
      <w:bookmarkEnd w:id="12"/>
      <w:bookmarkEnd w:id="13"/>
      <w:bookmarkEnd w:id="14"/>
      <w:bookmarkEnd w:id="15"/>
      <w:bookmarkEnd w:id="16"/>
      <w:r w:rsidRPr="00084331">
        <w:rPr>
          <w:szCs w:val="24"/>
          <w:lang w:val="pt-BR"/>
        </w:rPr>
        <w:t>A Avaliação Final do Programa será executada em até 60 dias após o término do último desembolso e terá como foco principal os seguintes itens: i) os resultados gerais alcançados com a execução dos componentes do Programa; ii) a qualidade da execução, uma análise dos custos, desempenho do Executor e do Banco, assim como os resultados dos objetivos e metas previstos para o Programa.</w:t>
      </w:r>
    </w:p>
    <w:p w14:paraId="7E5F322E"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 xml:space="preserve">A avaliação final também incluirá aspectos relacionados com: (i) a avaliação da estrutura de controle interno, financeiro e contábil adotado; (ii) aporte dos recursos de contrapartida local; (iii) manejo dos recursos financeiros e justificativas de gastos; (iv) cumprimento das cláusulas contratuais; e (v) o nível da coordenação e articulação interinstitucional. </w:t>
      </w:r>
    </w:p>
    <w:p w14:paraId="7E5F322F" w14:textId="77777777" w:rsidR="00295AE1" w:rsidRPr="00084331" w:rsidRDefault="00295AE1" w:rsidP="00962305">
      <w:pPr>
        <w:pStyle w:val="Paragraph"/>
        <w:numPr>
          <w:ilvl w:val="1"/>
          <w:numId w:val="84"/>
        </w:numPr>
        <w:ind w:left="720" w:hanging="720"/>
        <w:rPr>
          <w:szCs w:val="24"/>
          <w:lang w:val="pt-BR"/>
        </w:rPr>
      </w:pPr>
      <w:r w:rsidRPr="00084331">
        <w:rPr>
          <w:szCs w:val="24"/>
          <w:lang w:val="pt-BR"/>
        </w:rPr>
        <w:t>O documento incluirá ainda as lições aprendidas e recomendações especificas para o desenho de outras possíveis etapas. Entre os conteúdos da Avaliação Final serão incluídas as informações necessárias para que o Banco desenvolva o Informe de Encerramento do Programa (Project Completion Report – PCR).</w:t>
      </w:r>
    </w:p>
    <w:p w14:paraId="7E5F3230" w14:textId="77777777" w:rsidR="001A3BB4" w:rsidRPr="00084331" w:rsidRDefault="00295AE1" w:rsidP="001A3BB4">
      <w:pPr>
        <w:pStyle w:val="Paragraph"/>
        <w:rPr>
          <w:b/>
          <w:vanish/>
          <w:szCs w:val="24"/>
          <w:lang w:val="pt-BR"/>
        </w:rPr>
      </w:pPr>
      <w:r w:rsidRPr="00D5667D">
        <w:rPr>
          <w:b/>
          <w:szCs w:val="24"/>
          <w:lang w:val="pt-BR"/>
        </w:rPr>
        <w:t>J.</w:t>
      </w:r>
      <w:r w:rsidRPr="00D5667D">
        <w:rPr>
          <w:b/>
          <w:szCs w:val="24"/>
          <w:lang w:val="pt-BR"/>
        </w:rPr>
        <w:tab/>
      </w:r>
      <w:r w:rsidRPr="00084331">
        <w:rPr>
          <w:b/>
          <w:szCs w:val="24"/>
          <w:lang w:val="pt-BR"/>
        </w:rPr>
        <w:t>Avaliação de Indicadores de Resultado e Avaliação Ex-post</w:t>
      </w:r>
      <w:bookmarkStart w:id="17" w:name="_Toc329159288"/>
      <w:bookmarkStart w:id="18" w:name="_Toc329767690"/>
      <w:bookmarkStart w:id="19" w:name="_Toc329788338"/>
      <w:bookmarkEnd w:id="17"/>
      <w:bookmarkEnd w:id="18"/>
      <w:bookmarkEnd w:id="19"/>
    </w:p>
    <w:p w14:paraId="7E5F3231" w14:textId="77777777" w:rsidR="00295AE1" w:rsidRPr="00084331" w:rsidRDefault="00295AE1" w:rsidP="00962305">
      <w:pPr>
        <w:pStyle w:val="Paragraph"/>
        <w:numPr>
          <w:ilvl w:val="1"/>
          <w:numId w:val="84"/>
        </w:numPr>
        <w:ind w:left="720" w:hanging="720"/>
        <w:rPr>
          <w:szCs w:val="24"/>
          <w:lang w:val="pt-BR"/>
        </w:rPr>
      </w:pPr>
      <w:bookmarkStart w:id="20" w:name="_Toc329159289"/>
      <w:bookmarkStart w:id="21" w:name="_Toc329767691"/>
      <w:bookmarkStart w:id="22" w:name="_Toc329788339"/>
      <w:bookmarkEnd w:id="20"/>
      <w:bookmarkEnd w:id="21"/>
      <w:bookmarkEnd w:id="22"/>
      <w:r w:rsidRPr="00084331">
        <w:rPr>
          <w:szCs w:val="24"/>
          <w:lang w:val="pt-BR"/>
        </w:rPr>
        <w:t>A avaliação dos indicadores de resultado do Programa se realizará mediante uma avaliação comparativa da situação anterior e posterior a implantação do Programa. Adicionalmente, ao final da implantação dos projetos da amostra será realizada uma avaliação econômica ex-post aplicando a metodologia beneficio/custo. A avaliação beneficio/custo permitirá confirmar os benefícios gerados com a implantação do Programa. A metodologia de avaliação, o plano de trabalho e os seus pressupostos estão detalhados no Plano de Monitoramento e Avaliação.</w:t>
      </w:r>
    </w:p>
    <w:p w14:paraId="7E5F3232" w14:textId="77777777" w:rsidR="00295AE1" w:rsidRPr="00084331" w:rsidRDefault="00A328A5">
      <w:pPr>
        <w:ind w:right="-96"/>
        <w:jc w:val="center"/>
        <w:rPr>
          <w:b/>
          <w:szCs w:val="24"/>
          <w:lang w:val="pt-BR"/>
        </w:rPr>
      </w:pPr>
      <w:bookmarkStart w:id="23" w:name="_Toc329788369"/>
      <w:bookmarkEnd w:id="10"/>
      <w:r w:rsidRPr="00084331">
        <w:rPr>
          <w:b/>
          <w:szCs w:val="24"/>
          <w:lang w:val="pt-BR"/>
        </w:rPr>
        <w:t>VIII</w:t>
      </w:r>
      <w:r w:rsidR="00295AE1" w:rsidRPr="00084331">
        <w:rPr>
          <w:b/>
          <w:szCs w:val="24"/>
          <w:lang w:val="pt-BR"/>
        </w:rPr>
        <w:t xml:space="preserve">. </w:t>
      </w:r>
      <w:r w:rsidR="00962305" w:rsidRPr="00084331">
        <w:rPr>
          <w:b/>
          <w:szCs w:val="24"/>
          <w:lang w:val="pt-BR"/>
        </w:rPr>
        <w:tab/>
      </w:r>
      <w:r w:rsidR="00295AE1" w:rsidRPr="00084331">
        <w:rPr>
          <w:b/>
          <w:szCs w:val="24"/>
          <w:lang w:val="pt-BR"/>
        </w:rPr>
        <w:t>AUDITORIA</w:t>
      </w:r>
      <w:bookmarkEnd w:id="23"/>
    </w:p>
    <w:p w14:paraId="7E5F3233"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 xml:space="preserve">Durante a execução do Programa, a UGP deverá apresentar anualmente os relatórios de auditoria, elaborados pelo Tribunal de Contas do Estado </w:t>
      </w:r>
      <w:r w:rsidR="00883EA8" w:rsidRPr="00084331">
        <w:rPr>
          <w:szCs w:val="24"/>
          <w:lang w:val="pt-BR"/>
        </w:rPr>
        <w:t>do Paraná</w:t>
      </w:r>
      <w:r w:rsidRPr="00084331">
        <w:rPr>
          <w:szCs w:val="24"/>
          <w:lang w:val="pt-BR"/>
        </w:rPr>
        <w:t xml:space="preserve"> (CAOCI)</w:t>
      </w:r>
      <w:r w:rsidR="00D5667D">
        <w:rPr>
          <w:szCs w:val="24"/>
          <w:lang w:val="pt-BR"/>
        </w:rPr>
        <w:t>, em até 120 dias após o encerramento do exercício auditado, qual seja, 30 de abril do ano posterior, conforme Termos de Referência previamente aprovados pelo BID</w:t>
      </w:r>
      <w:r w:rsidR="00D5667D" w:rsidRPr="00084331">
        <w:rPr>
          <w:szCs w:val="24"/>
          <w:lang w:val="pt-BR"/>
        </w:rPr>
        <w:t>.</w:t>
      </w:r>
    </w:p>
    <w:p w14:paraId="7E5F3234"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O BID poderá revisar, quando julgar oportuno, a documentação, os procedimentos administrativos, licitatórios, de seleção e contratação de consultoria, financeiros e contábeis adotados na execução do Programa. O Coordenador Geral do Programa informará ao BID, por intermédio dos relatórios financeiros, o resultado das análises efetuadas ressaltando as divergências detectadas.</w:t>
      </w:r>
    </w:p>
    <w:p w14:paraId="7E5F3235" w14:textId="77777777" w:rsidR="00295AE1" w:rsidRPr="00084331" w:rsidRDefault="00D5667D" w:rsidP="00962305">
      <w:pPr>
        <w:pStyle w:val="Paragraph"/>
        <w:numPr>
          <w:ilvl w:val="1"/>
          <w:numId w:val="85"/>
        </w:numPr>
        <w:ind w:left="720" w:hanging="720"/>
        <w:rPr>
          <w:szCs w:val="24"/>
          <w:lang w:val="pt-BR"/>
        </w:rPr>
      </w:pPr>
      <w:r w:rsidRPr="00084331">
        <w:rPr>
          <w:szCs w:val="24"/>
          <w:lang w:val="pt-BR"/>
        </w:rPr>
        <w:t>Neste caso, o BID poderá adotar as medidas previstas nas Normas Gerais do Contrato de Empréstimo e nas Políticas 2349-</w:t>
      </w:r>
      <w:r>
        <w:rPr>
          <w:szCs w:val="24"/>
          <w:lang w:val="pt-BR"/>
        </w:rPr>
        <w:t>9</w:t>
      </w:r>
      <w:r w:rsidRPr="00084331">
        <w:rPr>
          <w:szCs w:val="24"/>
          <w:lang w:val="pt-BR"/>
        </w:rPr>
        <w:t xml:space="preserve"> e 2350-</w:t>
      </w:r>
      <w:r>
        <w:rPr>
          <w:szCs w:val="24"/>
          <w:lang w:val="pt-BR"/>
        </w:rPr>
        <w:t>9</w:t>
      </w:r>
      <w:r w:rsidRPr="00084331">
        <w:rPr>
          <w:szCs w:val="24"/>
          <w:lang w:val="pt-BR"/>
        </w:rPr>
        <w:t xml:space="preserve">, de </w:t>
      </w:r>
      <w:r>
        <w:rPr>
          <w:szCs w:val="24"/>
          <w:lang w:val="pt-BR"/>
        </w:rPr>
        <w:t xml:space="preserve">março </w:t>
      </w:r>
      <w:r w:rsidRPr="00084331">
        <w:rPr>
          <w:szCs w:val="24"/>
          <w:lang w:val="pt-BR"/>
        </w:rPr>
        <w:t>de 20</w:t>
      </w:r>
      <w:r>
        <w:rPr>
          <w:szCs w:val="24"/>
          <w:lang w:val="pt-BR"/>
        </w:rPr>
        <w:t xml:space="preserve">11, OP-273-6 e </w:t>
      </w:r>
      <w:r w:rsidRPr="00716B97">
        <w:rPr>
          <w:rFonts w:ascii="Calibri" w:hAnsi="Calibri"/>
          <w:lang w:val="pt-BR"/>
        </w:rPr>
        <w:t>Instrutivo de Relatórios Financeiros e Gestão de Auditoria Externa</w:t>
      </w:r>
      <w:r w:rsidR="00295AE1" w:rsidRPr="00084331">
        <w:rPr>
          <w:szCs w:val="24"/>
          <w:lang w:val="pt-BR"/>
        </w:rPr>
        <w:t>.</w:t>
      </w:r>
    </w:p>
    <w:p w14:paraId="7E5F3236"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A UGP deverá manter em perfeitas condições de verificação, pelo prazo mínimo de 5 (cinco) anos da data de encerramento dos desembolsos do Contrato de Empréstimo, cópias dos contratos e documentos de aquisição de bens e de serviços que tenham sido firmados durante a execução do Programa, para eventuais análises que venham a se fazer necessárias.</w:t>
      </w:r>
    </w:p>
    <w:p w14:paraId="7E5F3237" w14:textId="77777777" w:rsidR="00295AE1" w:rsidRPr="00084331" w:rsidRDefault="00295AE1" w:rsidP="003306CD">
      <w:pPr>
        <w:spacing w:before="120" w:after="120"/>
        <w:jc w:val="both"/>
        <w:rPr>
          <w:szCs w:val="24"/>
          <w:lang w:val="pt-BR"/>
        </w:rPr>
      </w:pPr>
      <w:r w:rsidRPr="00084331">
        <w:rPr>
          <w:b/>
          <w:szCs w:val="24"/>
        </w:rPr>
        <w:t xml:space="preserve">A. </w:t>
      </w:r>
      <w:r w:rsidRPr="00084331">
        <w:rPr>
          <w:b/>
          <w:szCs w:val="24"/>
        </w:rPr>
        <w:tab/>
      </w:r>
      <w:proofErr w:type="spellStart"/>
      <w:r w:rsidRPr="00084331">
        <w:rPr>
          <w:b/>
          <w:szCs w:val="24"/>
        </w:rPr>
        <w:t>Controle</w:t>
      </w:r>
      <w:proofErr w:type="spellEnd"/>
      <w:r w:rsidRPr="00084331">
        <w:rPr>
          <w:b/>
          <w:szCs w:val="24"/>
        </w:rPr>
        <w:t xml:space="preserve"> e Auditoria </w:t>
      </w:r>
      <w:proofErr w:type="spellStart"/>
      <w:r w:rsidRPr="00084331">
        <w:rPr>
          <w:b/>
          <w:szCs w:val="24"/>
        </w:rPr>
        <w:t>Interna</w:t>
      </w:r>
      <w:proofErr w:type="spellEnd"/>
      <w:r w:rsidRPr="00084331">
        <w:rPr>
          <w:szCs w:val="24"/>
          <w:lang w:val="pt-BR"/>
        </w:rPr>
        <w:t xml:space="preserve"> </w:t>
      </w:r>
    </w:p>
    <w:p w14:paraId="7E5F3238"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O Controle e Auditoria Interna serão exercidos pela Controladoria Interna do PARANACIDADE.</w:t>
      </w:r>
    </w:p>
    <w:p w14:paraId="7E5F3239" w14:textId="77777777" w:rsidR="00295AE1" w:rsidRPr="00084331" w:rsidRDefault="00295AE1" w:rsidP="003306CD">
      <w:pPr>
        <w:tabs>
          <w:tab w:val="left" w:pos="709"/>
        </w:tabs>
        <w:spacing w:before="120" w:after="120"/>
        <w:jc w:val="both"/>
        <w:rPr>
          <w:i/>
          <w:szCs w:val="24"/>
          <w:shd w:val="clear" w:color="auto" w:fill="FF0000"/>
          <w:lang w:val="pt-BR"/>
        </w:rPr>
      </w:pPr>
      <w:r w:rsidRPr="00084331">
        <w:rPr>
          <w:b/>
          <w:szCs w:val="24"/>
        </w:rPr>
        <w:t xml:space="preserve">B. </w:t>
      </w:r>
      <w:bookmarkStart w:id="24" w:name="_Toc329788371"/>
      <w:r w:rsidRPr="00084331">
        <w:rPr>
          <w:b/>
          <w:szCs w:val="24"/>
        </w:rPr>
        <w:tab/>
      </w:r>
      <w:proofErr w:type="spellStart"/>
      <w:r w:rsidRPr="00084331">
        <w:rPr>
          <w:b/>
          <w:szCs w:val="24"/>
        </w:rPr>
        <w:t>Controle</w:t>
      </w:r>
      <w:proofErr w:type="spellEnd"/>
      <w:r w:rsidRPr="00084331">
        <w:rPr>
          <w:b/>
          <w:szCs w:val="24"/>
        </w:rPr>
        <w:t xml:space="preserve"> e Auditoria Externa</w:t>
      </w:r>
      <w:bookmarkEnd w:id="24"/>
    </w:p>
    <w:p w14:paraId="7E5F323A" w14:textId="77777777" w:rsidR="00D5667D" w:rsidRPr="00084331" w:rsidRDefault="00D5667D" w:rsidP="00D5667D">
      <w:pPr>
        <w:pStyle w:val="Paragraph"/>
        <w:numPr>
          <w:ilvl w:val="1"/>
          <w:numId w:val="85"/>
        </w:numPr>
        <w:ind w:left="720" w:hanging="720"/>
        <w:rPr>
          <w:szCs w:val="24"/>
          <w:lang w:val="pt-BR"/>
        </w:rPr>
      </w:pPr>
      <w:r w:rsidRPr="00084331">
        <w:rPr>
          <w:szCs w:val="24"/>
          <w:lang w:val="pt-BR"/>
        </w:rPr>
        <w:t xml:space="preserve">O Controle e Auditoria Externa serão exercidos pelo Tribunal de Contas do Estado do Paraná (CAOCI), cujas atividades serão realizadas anualmente, de acordo com </w:t>
      </w:r>
      <w:r>
        <w:rPr>
          <w:szCs w:val="24"/>
          <w:lang w:val="pt-BR"/>
        </w:rPr>
        <w:t>o planejamento de auditoria a ser definido pela equipe de auditoria do TCE/PR</w:t>
      </w:r>
      <w:r w:rsidRPr="00084331">
        <w:rPr>
          <w:szCs w:val="24"/>
          <w:lang w:val="pt-BR"/>
        </w:rPr>
        <w:t>.</w:t>
      </w:r>
    </w:p>
    <w:p w14:paraId="7E5F323B"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 xml:space="preserve">A UGP deverá apresentar ao BID, dentro de 120 dias a partir do encerramento de cada exercício fiscal, </w:t>
      </w:r>
      <w:r w:rsidR="00D5667D">
        <w:rPr>
          <w:szCs w:val="24"/>
          <w:lang w:val="pt-BR"/>
        </w:rPr>
        <w:t>demonstrativos financeiros auditados, conforme Termos de Referência a serem previamente acordados com o Banco</w:t>
      </w:r>
      <w:r w:rsidRPr="00084331">
        <w:rPr>
          <w:szCs w:val="24"/>
          <w:lang w:val="pt-BR"/>
        </w:rPr>
        <w:t xml:space="preserve">. </w:t>
      </w:r>
    </w:p>
    <w:p w14:paraId="7E5F323C" w14:textId="77777777" w:rsidR="00295AE1" w:rsidRPr="00084331" w:rsidRDefault="00295AE1" w:rsidP="00962305">
      <w:pPr>
        <w:pStyle w:val="Paragraph"/>
        <w:numPr>
          <w:ilvl w:val="1"/>
          <w:numId w:val="85"/>
        </w:numPr>
        <w:ind w:left="720" w:hanging="720"/>
        <w:rPr>
          <w:szCs w:val="24"/>
          <w:lang w:val="pt-BR"/>
        </w:rPr>
      </w:pPr>
      <w:r w:rsidRPr="00084331">
        <w:rPr>
          <w:szCs w:val="24"/>
          <w:lang w:val="pt-BR"/>
        </w:rPr>
        <w:t>Os conteúdos dos informes e relatórios emitidos deverão seguir as diretrizes definidas pelo Banco para as auditorias externas e deverão ser entregues ao Banco observado o estabelecido no Contrato de Empréstimos.</w:t>
      </w:r>
    </w:p>
    <w:p w14:paraId="7E5F323D" w14:textId="77777777" w:rsidR="00295AE1" w:rsidRPr="00084331" w:rsidRDefault="00295AE1">
      <w:pPr>
        <w:ind w:right="1032" w:firstLine="229"/>
        <w:jc w:val="center"/>
        <w:rPr>
          <w:szCs w:val="24"/>
          <w:lang w:val="pt-BR"/>
        </w:rPr>
      </w:pPr>
    </w:p>
    <w:p w14:paraId="7E5F323E" w14:textId="77777777" w:rsidR="00295AE1" w:rsidRPr="00084331" w:rsidRDefault="00295AE1">
      <w:pPr>
        <w:ind w:right="1032" w:firstLine="229"/>
        <w:jc w:val="center"/>
        <w:rPr>
          <w:szCs w:val="24"/>
          <w:lang w:val="pt-BR"/>
        </w:rPr>
      </w:pPr>
    </w:p>
    <w:p w14:paraId="7E5F323F" w14:textId="77777777" w:rsidR="00295AE1" w:rsidRPr="00084331" w:rsidRDefault="00295AE1">
      <w:pPr>
        <w:ind w:right="1032" w:firstLine="229"/>
        <w:jc w:val="center"/>
        <w:rPr>
          <w:b/>
          <w:szCs w:val="24"/>
          <w:lang w:val="pt-BR"/>
        </w:rPr>
      </w:pPr>
    </w:p>
    <w:p w14:paraId="7E5F3240" w14:textId="77777777" w:rsidR="00295AE1" w:rsidRPr="00084331" w:rsidRDefault="00295AE1">
      <w:pPr>
        <w:ind w:right="1032" w:firstLine="229"/>
        <w:jc w:val="center"/>
        <w:rPr>
          <w:b/>
          <w:szCs w:val="24"/>
          <w:lang w:val="pt-BR"/>
        </w:rPr>
      </w:pPr>
    </w:p>
    <w:p w14:paraId="7E5F3241" w14:textId="77777777" w:rsidR="00295AE1" w:rsidRPr="00084331" w:rsidRDefault="004E32A4">
      <w:pPr>
        <w:ind w:right="1032" w:firstLine="229"/>
        <w:jc w:val="center"/>
        <w:rPr>
          <w:b/>
          <w:szCs w:val="24"/>
          <w:lang w:val="pt-BR"/>
        </w:rPr>
      </w:pPr>
      <w:r w:rsidRPr="00084331">
        <w:rPr>
          <w:b/>
          <w:szCs w:val="24"/>
          <w:lang w:val="pt-BR"/>
        </w:rPr>
        <w:br w:type="page"/>
      </w:r>
      <w:r w:rsidR="00295AE1" w:rsidRPr="00084331">
        <w:rPr>
          <w:b/>
          <w:szCs w:val="24"/>
          <w:lang w:val="pt-BR"/>
        </w:rPr>
        <w:t>ANEXO I</w:t>
      </w:r>
    </w:p>
    <w:p w14:paraId="7E5F3242" w14:textId="77777777" w:rsidR="00295AE1" w:rsidRPr="00084331" w:rsidRDefault="00295AE1">
      <w:pPr>
        <w:ind w:right="1032" w:firstLine="229"/>
        <w:jc w:val="center"/>
        <w:rPr>
          <w:b/>
          <w:szCs w:val="24"/>
          <w:lang w:val="pt-BR"/>
        </w:rPr>
      </w:pPr>
    </w:p>
    <w:p w14:paraId="7E5F3243" w14:textId="77777777" w:rsidR="00295AE1" w:rsidRPr="00084331" w:rsidRDefault="00295AE1">
      <w:pPr>
        <w:ind w:right="1032"/>
        <w:jc w:val="center"/>
        <w:rPr>
          <w:b/>
          <w:szCs w:val="24"/>
          <w:u w:val="single"/>
          <w:lang w:val="pt-BR"/>
        </w:rPr>
      </w:pPr>
      <w:r w:rsidRPr="00084331">
        <w:rPr>
          <w:b/>
          <w:szCs w:val="24"/>
          <w:lang w:val="pt-BR"/>
        </w:rPr>
        <w:t>MINUTA DE TERMO DE ADESÃO</w:t>
      </w:r>
    </w:p>
    <w:p w14:paraId="7E5F3244" w14:textId="77777777" w:rsidR="00295AE1" w:rsidRPr="00084331" w:rsidRDefault="00295AE1">
      <w:pPr>
        <w:ind w:right="1032"/>
        <w:jc w:val="center"/>
        <w:rPr>
          <w:b/>
          <w:szCs w:val="24"/>
          <w:u w:val="single"/>
          <w:lang w:val="pt-BR"/>
        </w:rPr>
      </w:pPr>
    </w:p>
    <w:p w14:paraId="7E5F3245" w14:textId="77777777" w:rsidR="00295AE1" w:rsidRPr="00084331" w:rsidRDefault="00295AE1" w:rsidP="00883658">
      <w:pPr>
        <w:pStyle w:val="BodyTextIndent2"/>
        <w:ind w:right="-96" w:firstLine="0"/>
        <w:rPr>
          <w:szCs w:val="24"/>
        </w:rPr>
      </w:pPr>
      <w:r w:rsidRPr="00084331">
        <w:rPr>
          <w:szCs w:val="24"/>
        </w:rPr>
        <w:t xml:space="preserve">TERMO DE ADESÃO Nº .... </w:t>
      </w:r>
      <w:r w:rsidRPr="00084331">
        <w:rPr>
          <w:spacing w:val="-4"/>
          <w:szCs w:val="24"/>
        </w:rPr>
        <w:t xml:space="preserve">QUE ENTRE SI CELEBRAM </w:t>
      </w:r>
      <w:r w:rsidRPr="00084331">
        <w:rPr>
          <w:szCs w:val="24"/>
        </w:rPr>
        <w:t xml:space="preserve">O ESTADO DO PARANÁ, ATRAVÉS DA SECRETARIA DE ESTADO DO DESENVOLVIMENTO URBANO – SEDU E SEU ENTE DE COOPERAÇÃO O SERVIÇO SOCIAL AUTÔNOMO PARANACIDADE, E O MUNICÍPIO DE </w:t>
      </w:r>
      <w:r w:rsidRPr="00084331">
        <w:rPr>
          <w:szCs w:val="24"/>
        </w:rPr>
        <w:fldChar w:fldCharType="begin"/>
      </w:r>
      <w:r w:rsidRPr="00084331">
        <w:rPr>
          <w:szCs w:val="24"/>
        </w:rPr>
        <w:instrText xml:space="preserve"> MERGEFIELD MUNICÍPIO </w:instrText>
      </w:r>
      <w:r w:rsidRPr="00084331">
        <w:rPr>
          <w:szCs w:val="24"/>
        </w:rPr>
        <w:fldChar w:fldCharType="separate"/>
      </w:r>
      <w:r w:rsidRPr="00084331">
        <w:rPr>
          <w:noProof/>
          <w:szCs w:val="24"/>
        </w:rPr>
        <w:t>«MUNICÍPIO»</w:t>
      </w:r>
      <w:r w:rsidRPr="00084331">
        <w:rPr>
          <w:szCs w:val="24"/>
        </w:rPr>
        <w:fldChar w:fldCharType="end"/>
      </w:r>
      <w:r w:rsidRPr="00084331">
        <w:rPr>
          <w:szCs w:val="24"/>
        </w:rPr>
        <w:t>, COM A INTERVENIÊNCIA DA AGÊNCIA DE FOMENTO DO PARANÁ S. A.</w:t>
      </w:r>
    </w:p>
    <w:p w14:paraId="7E5F3246" w14:textId="77777777" w:rsidR="00295AE1" w:rsidRPr="00084331" w:rsidRDefault="00295AE1">
      <w:pPr>
        <w:pStyle w:val="BodyTextIndent2"/>
        <w:ind w:left="1701" w:right="1032" w:firstLine="0"/>
        <w:jc w:val="center"/>
        <w:rPr>
          <w:szCs w:val="24"/>
          <w:u w:val="single"/>
        </w:rPr>
      </w:pPr>
    </w:p>
    <w:p w14:paraId="7E5F3247" w14:textId="77777777" w:rsidR="00295AE1" w:rsidRPr="00084331" w:rsidRDefault="00295AE1">
      <w:pPr>
        <w:pStyle w:val="BodyTextIndent2"/>
        <w:ind w:left="1701" w:right="1032" w:firstLine="0"/>
        <w:jc w:val="center"/>
        <w:rPr>
          <w:szCs w:val="24"/>
          <w:u w:val="single"/>
        </w:rPr>
      </w:pPr>
    </w:p>
    <w:p w14:paraId="7E5F3248" w14:textId="77777777" w:rsidR="00295AE1" w:rsidRPr="00084331" w:rsidRDefault="00295AE1">
      <w:pPr>
        <w:pStyle w:val="BodyTextIndent"/>
        <w:spacing w:before="60" w:after="60"/>
        <w:ind w:left="0" w:right="-96" w:firstLine="851"/>
        <w:jc w:val="both"/>
        <w:rPr>
          <w:szCs w:val="24"/>
          <w:lang w:val="pt-BR"/>
        </w:rPr>
      </w:pPr>
      <w:r w:rsidRPr="00084331">
        <w:rPr>
          <w:szCs w:val="24"/>
          <w:lang w:val="pt-BR"/>
        </w:rPr>
        <w:t xml:space="preserve">O ESTADO DO PARANÁ, através da Secretaria de Estado do Desenvolvimento Urbano, doravante denominada </w:t>
      </w:r>
      <w:r w:rsidRPr="00084331">
        <w:rPr>
          <w:b/>
          <w:bCs/>
          <w:szCs w:val="24"/>
          <w:lang w:val="pt-BR"/>
        </w:rPr>
        <w:t>SEDU</w:t>
      </w:r>
      <w:r w:rsidRPr="00084331">
        <w:rPr>
          <w:szCs w:val="24"/>
          <w:lang w:val="pt-BR"/>
        </w:rPr>
        <w:t xml:space="preserve">, seu ente de cooperação o Serviço Social Autônomo Paranacidade, doravante denominado </w:t>
      </w:r>
      <w:r w:rsidRPr="00084331">
        <w:rPr>
          <w:b/>
          <w:bCs/>
          <w:szCs w:val="24"/>
          <w:lang w:val="pt-BR"/>
        </w:rPr>
        <w:t>PARANACIDADE</w:t>
      </w:r>
      <w:r w:rsidRPr="00084331">
        <w:rPr>
          <w:szCs w:val="24"/>
          <w:lang w:val="pt-BR"/>
        </w:rPr>
        <w:t xml:space="preserve">, neste ato representados pelo seu Titular Senhor ................................................................., e o </w:t>
      </w:r>
      <w:r w:rsidRPr="00084331">
        <w:rPr>
          <w:b/>
          <w:bCs/>
          <w:szCs w:val="24"/>
          <w:lang w:val="pt-BR"/>
        </w:rPr>
        <w:t>Município</w:t>
      </w:r>
      <w:r w:rsidRPr="00084331">
        <w:rPr>
          <w:szCs w:val="24"/>
          <w:lang w:val="pt-BR"/>
        </w:rPr>
        <w:t xml:space="preserve"> de </w:t>
      </w:r>
      <w:r w:rsidRPr="00084331">
        <w:rPr>
          <w:szCs w:val="24"/>
          <w:lang w:val="pt-BR"/>
        </w:rPr>
        <w:fldChar w:fldCharType="begin"/>
      </w:r>
      <w:r w:rsidRPr="00084331">
        <w:rPr>
          <w:szCs w:val="24"/>
          <w:lang w:val="pt-BR"/>
        </w:rPr>
        <w:instrText xml:space="preserve"> MERGEFIELD MUNICÍPIO </w:instrText>
      </w:r>
      <w:r w:rsidRPr="00084331">
        <w:rPr>
          <w:szCs w:val="24"/>
          <w:lang w:val="pt-BR"/>
        </w:rPr>
        <w:fldChar w:fldCharType="separate"/>
      </w:r>
      <w:r w:rsidRPr="00084331">
        <w:rPr>
          <w:szCs w:val="24"/>
          <w:lang w:val="pt-BR"/>
        </w:rPr>
        <w:t>«MUNICÍPIO»</w:t>
      </w:r>
      <w:r w:rsidRPr="00084331">
        <w:rPr>
          <w:szCs w:val="24"/>
          <w:lang w:val="pt-BR"/>
        </w:rPr>
        <w:fldChar w:fldCharType="end"/>
      </w:r>
      <w:r w:rsidRPr="00084331">
        <w:rPr>
          <w:szCs w:val="24"/>
          <w:lang w:val="pt-BR"/>
        </w:rPr>
        <w:t xml:space="preserve">, doravante denominado MUNICÍPIO, neste ato representado pelo Prefeito Senhor </w:t>
      </w:r>
      <w:r w:rsidRPr="00084331">
        <w:rPr>
          <w:szCs w:val="24"/>
          <w:lang w:val="pt-BR"/>
        </w:rPr>
        <w:fldChar w:fldCharType="begin"/>
      </w:r>
      <w:r w:rsidRPr="00084331">
        <w:rPr>
          <w:szCs w:val="24"/>
          <w:lang w:val="pt-BR"/>
        </w:rPr>
        <w:instrText xml:space="preserve"> MERGEFIELD PREFEITO </w:instrText>
      </w:r>
      <w:r w:rsidRPr="00084331">
        <w:rPr>
          <w:szCs w:val="24"/>
          <w:lang w:val="pt-BR"/>
        </w:rPr>
        <w:fldChar w:fldCharType="separate"/>
      </w:r>
      <w:r w:rsidRPr="00084331">
        <w:rPr>
          <w:szCs w:val="24"/>
          <w:lang w:val="pt-BR"/>
        </w:rPr>
        <w:t>«PREFEITO»</w:t>
      </w:r>
      <w:r w:rsidRPr="00084331">
        <w:rPr>
          <w:szCs w:val="24"/>
          <w:lang w:val="pt-BR"/>
        </w:rPr>
        <w:fldChar w:fldCharType="end"/>
      </w:r>
      <w:r w:rsidRPr="00084331">
        <w:rPr>
          <w:szCs w:val="24"/>
          <w:lang w:val="pt-BR"/>
        </w:rPr>
        <w:t>, com a interveniência da Agência de Fomento do Paraná S.A., neste ato representada por seu Presidente Senhor .................................................................,</w:t>
      </w:r>
    </w:p>
    <w:p w14:paraId="7E5F3249" w14:textId="77777777" w:rsidR="00295AE1" w:rsidRPr="00084331" w:rsidRDefault="00295AE1">
      <w:pPr>
        <w:pStyle w:val="BodyTextIndent"/>
        <w:spacing w:before="60" w:after="60"/>
        <w:ind w:left="0" w:right="-96" w:firstLine="851"/>
        <w:jc w:val="both"/>
        <w:rPr>
          <w:b/>
          <w:bCs/>
          <w:szCs w:val="24"/>
          <w:lang w:val="pt-BR"/>
        </w:rPr>
      </w:pPr>
      <w:r w:rsidRPr="00084331">
        <w:rPr>
          <w:b/>
          <w:bCs/>
          <w:szCs w:val="24"/>
          <w:lang w:val="pt-BR"/>
        </w:rPr>
        <w:t>Considerando</w:t>
      </w:r>
      <w:r w:rsidRPr="00084331">
        <w:rPr>
          <w:szCs w:val="24"/>
          <w:lang w:val="pt-BR"/>
        </w:rPr>
        <w:t xml:space="preserve"> o contido no Decreto Estadual nº</w:t>
      </w:r>
      <w:r w:rsidR="009228F9" w:rsidRPr="00084331">
        <w:rPr>
          <w:szCs w:val="24"/>
          <w:lang w:val="pt-BR"/>
        </w:rPr>
        <w:t xml:space="preserve"> </w:t>
      </w:r>
      <w:r w:rsidRPr="00084331">
        <w:rPr>
          <w:szCs w:val="24"/>
          <w:lang w:val="pt-BR"/>
        </w:rPr>
        <w:t>xxx de xx/xx/201</w:t>
      </w:r>
      <w:r w:rsidR="009228F9" w:rsidRPr="00084331">
        <w:rPr>
          <w:szCs w:val="24"/>
          <w:lang w:val="pt-BR"/>
        </w:rPr>
        <w:t>5</w:t>
      </w:r>
      <w:r w:rsidRPr="00084331">
        <w:rPr>
          <w:szCs w:val="24"/>
          <w:lang w:val="pt-BR"/>
        </w:rPr>
        <w:t xml:space="preserve">, que institui o Programa Estadual de Apoio ao Desenvolvimento Urbano e Melhorias de Infraestrutura Municipal - PARANÁ URBANO III </w:t>
      </w:r>
      <w:r w:rsidR="009228F9" w:rsidRPr="00084331">
        <w:rPr>
          <w:szCs w:val="24"/>
          <w:lang w:val="pt-BR"/>
        </w:rPr>
        <w:t>–</w:t>
      </w:r>
      <w:r w:rsidRPr="00084331">
        <w:rPr>
          <w:szCs w:val="24"/>
          <w:lang w:val="pt-BR"/>
        </w:rPr>
        <w:t xml:space="preserve"> PPU</w:t>
      </w:r>
      <w:r w:rsidR="009228F9" w:rsidRPr="00084331">
        <w:rPr>
          <w:szCs w:val="24"/>
          <w:lang w:val="pt-BR"/>
        </w:rPr>
        <w:t xml:space="preserve"> </w:t>
      </w:r>
      <w:r w:rsidRPr="00084331">
        <w:rPr>
          <w:szCs w:val="24"/>
          <w:lang w:val="pt-BR"/>
        </w:rPr>
        <w:t xml:space="preserve">III, e </w:t>
      </w:r>
      <w:r w:rsidR="009228F9" w:rsidRPr="00084331">
        <w:rPr>
          <w:szCs w:val="24"/>
          <w:lang w:val="pt-BR"/>
        </w:rPr>
        <w:t>o</w:t>
      </w:r>
      <w:r w:rsidRPr="00084331">
        <w:rPr>
          <w:szCs w:val="24"/>
          <w:lang w:val="pt-BR"/>
        </w:rPr>
        <w:t xml:space="preserve"> Regulamento Operacional </w:t>
      </w:r>
      <w:r w:rsidR="009228F9" w:rsidRPr="00084331">
        <w:rPr>
          <w:szCs w:val="24"/>
          <w:lang w:val="pt-BR"/>
        </w:rPr>
        <w:t>do Programa</w:t>
      </w:r>
      <w:r w:rsidRPr="00084331">
        <w:rPr>
          <w:szCs w:val="24"/>
          <w:lang w:val="pt-BR"/>
        </w:rPr>
        <w:t xml:space="preserve"> – RO</w:t>
      </w:r>
      <w:r w:rsidR="009228F9" w:rsidRPr="00084331">
        <w:rPr>
          <w:szCs w:val="24"/>
          <w:lang w:val="pt-BR"/>
        </w:rPr>
        <w:t>P</w:t>
      </w:r>
      <w:r w:rsidRPr="00084331">
        <w:rPr>
          <w:szCs w:val="24"/>
          <w:lang w:val="pt-BR"/>
        </w:rPr>
        <w:t>,</w:t>
      </w:r>
    </w:p>
    <w:p w14:paraId="7E5F324A" w14:textId="77777777" w:rsidR="005C1B50" w:rsidRPr="00084331" w:rsidRDefault="00295AE1">
      <w:pPr>
        <w:pStyle w:val="BodyTextIndent"/>
        <w:spacing w:before="60" w:after="60"/>
        <w:ind w:left="0" w:right="-96" w:firstLine="851"/>
        <w:jc w:val="both"/>
        <w:rPr>
          <w:szCs w:val="24"/>
          <w:lang w:val="pt-BR"/>
        </w:rPr>
      </w:pPr>
      <w:r w:rsidRPr="00084331">
        <w:rPr>
          <w:b/>
          <w:bCs/>
          <w:szCs w:val="24"/>
          <w:lang w:val="pt-BR"/>
        </w:rPr>
        <w:t>Considerando</w:t>
      </w:r>
      <w:r w:rsidRPr="00084331">
        <w:rPr>
          <w:szCs w:val="24"/>
          <w:lang w:val="pt-BR"/>
        </w:rPr>
        <w:t xml:space="preserve"> o contido na Lei nº 17.655 de </w:t>
      </w:r>
      <w:r w:rsidR="009228F9" w:rsidRPr="00084331">
        <w:rPr>
          <w:szCs w:val="24"/>
          <w:lang w:val="pt-BR"/>
        </w:rPr>
        <w:t>07</w:t>
      </w:r>
      <w:r w:rsidRPr="00084331">
        <w:rPr>
          <w:szCs w:val="24"/>
          <w:lang w:val="pt-BR"/>
        </w:rPr>
        <w:t>/</w:t>
      </w:r>
      <w:r w:rsidR="009228F9" w:rsidRPr="00084331">
        <w:rPr>
          <w:szCs w:val="24"/>
          <w:lang w:val="pt-BR"/>
        </w:rPr>
        <w:t>08</w:t>
      </w:r>
      <w:r w:rsidRPr="00084331">
        <w:rPr>
          <w:szCs w:val="24"/>
          <w:lang w:val="pt-BR"/>
        </w:rPr>
        <w:t xml:space="preserve">/2013, que institui o Sistema de Financiamento de Ações nos Municípios do Estado do Paraná - SFM, </w:t>
      </w:r>
    </w:p>
    <w:p w14:paraId="7E5F324B" w14:textId="77777777" w:rsidR="00295AE1" w:rsidRPr="00084331" w:rsidRDefault="00295AE1">
      <w:pPr>
        <w:pStyle w:val="BodyTextIndent"/>
        <w:spacing w:before="60" w:after="60"/>
        <w:ind w:left="0" w:right="-96" w:firstLine="851"/>
        <w:jc w:val="both"/>
        <w:rPr>
          <w:szCs w:val="24"/>
          <w:lang w:val="pt-BR"/>
        </w:rPr>
      </w:pPr>
      <w:r w:rsidRPr="00084331">
        <w:rPr>
          <w:b/>
          <w:bCs/>
          <w:szCs w:val="24"/>
          <w:lang w:val="pt-BR"/>
        </w:rPr>
        <w:t>Resolvem</w:t>
      </w:r>
      <w:r w:rsidRPr="00084331">
        <w:rPr>
          <w:szCs w:val="24"/>
          <w:lang w:val="pt-BR"/>
        </w:rPr>
        <w:t>, de comum acordo e na melhor forma de direito, celebrar o presente TERMO DE ADESÃO ao PPU</w:t>
      </w:r>
      <w:r w:rsidR="009228F9" w:rsidRPr="00084331">
        <w:rPr>
          <w:szCs w:val="24"/>
          <w:lang w:val="pt-BR"/>
        </w:rPr>
        <w:t xml:space="preserve"> </w:t>
      </w:r>
      <w:r w:rsidRPr="00084331">
        <w:rPr>
          <w:szCs w:val="24"/>
          <w:lang w:val="pt-BR"/>
        </w:rPr>
        <w:t>III, mediante as seguintes cláusulas e condições:</w:t>
      </w:r>
    </w:p>
    <w:p w14:paraId="7E5F324C" w14:textId="77777777" w:rsidR="00295AE1" w:rsidRPr="00084331" w:rsidRDefault="00295AE1">
      <w:pPr>
        <w:pStyle w:val="BodyTextIndent2"/>
        <w:spacing w:before="60" w:after="60"/>
        <w:ind w:right="1032" w:firstLine="0"/>
        <w:rPr>
          <w:szCs w:val="24"/>
        </w:rPr>
      </w:pPr>
    </w:p>
    <w:p w14:paraId="7E5F324D"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PRIMEIRA – DO OBJETIVO</w:t>
      </w:r>
    </w:p>
    <w:p w14:paraId="7E5F324E" w14:textId="77777777" w:rsidR="00295AE1" w:rsidRPr="00084331" w:rsidRDefault="00295AE1">
      <w:pPr>
        <w:pStyle w:val="Paragraph"/>
        <w:ind w:firstLine="851"/>
        <w:rPr>
          <w:color w:val="000000"/>
          <w:szCs w:val="24"/>
          <w:lang w:val="pt-BR"/>
        </w:rPr>
      </w:pPr>
      <w:r w:rsidRPr="00084331">
        <w:rPr>
          <w:szCs w:val="24"/>
          <w:lang w:val="pt-BR"/>
        </w:rPr>
        <w:t xml:space="preserve">Pelo presente Termo, o </w:t>
      </w:r>
      <w:r w:rsidRPr="00084331">
        <w:rPr>
          <w:b/>
          <w:bCs/>
          <w:szCs w:val="24"/>
          <w:lang w:val="pt-BR"/>
        </w:rPr>
        <w:t>MUNICÍPIO</w:t>
      </w:r>
      <w:r w:rsidRPr="00084331">
        <w:rPr>
          <w:szCs w:val="24"/>
          <w:lang w:val="pt-BR"/>
        </w:rPr>
        <w:t xml:space="preserve"> toma conhecimento e manifesta seu interesse em participar do PPU</w:t>
      </w:r>
      <w:r w:rsidR="009228F9" w:rsidRPr="00084331">
        <w:rPr>
          <w:szCs w:val="24"/>
          <w:lang w:val="pt-BR"/>
        </w:rPr>
        <w:t xml:space="preserve"> </w:t>
      </w:r>
      <w:r w:rsidRPr="00084331">
        <w:rPr>
          <w:szCs w:val="24"/>
          <w:lang w:val="pt-BR"/>
        </w:rPr>
        <w:t xml:space="preserve">III, que tem por objetivo </w:t>
      </w:r>
      <w:r w:rsidRPr="00084331">
        <w:rPr>
          <w:spacing w:val="-6"/>
          <w:szCs w:val="24"/>
          <w:lang w:val="pt-BR"/>
        </w:rPr>
        <w:t>reduzir o déficit de infraestrutura urbana, enquanto amplia a capacidade institucional e financeira dos municípios</w:t>
      </w:r>
      <w:r w:rsidR="009228F9" w:rsidRPr="00084331">
        <w:rPr>
          <w:spacing w:val="-6"/>
          <w:szCs w:val="24"/>
          <w:lang w:val="pt-BR"/>
        </w:rPr>
        <w:t>,</w:t>
      </w:r>
      <w:r w:rsidRPr="00084331">
        <w:rPr>
          <w:spacing w:val="-6"/>
          <w:szCs w:val="24"/>
          <w:lang w:val="pt-BR"/>
        </w:rPr>
        <w:t xml:space="preserve"> e </w:t>
      </w:r>
      <w:r w:rsidR="00E15F5D" w:rsidRPr="00084331">
        <w:rPr>
          <w:spacing w:val="-6"/>
          <w:szCs w:val="24"/>
          <w:lang w:val="pt-BR"/>
        </w:rPr>
        <w:t>aumentar</w:t>
      </w:r>
      <w:r w:rsidRPr="00084331">
        <w:rPr>
          <w:spacing w:val="-6"/>
          <w:szCs w:val="24"/>
          <w:lang w:val="pt-BR"/>
        </w:rPr>
        <w:t xml:space="preserve"> a </w:t>
      </w:r>
      <w:r w:rsidR="00E15F5D" w:rsidRPr="00084331">
        <w:rPr>
          <w:spacing w:val="-6"/>
          <w:szCs w:val="24"/>
          <w:lang w:val="pt-BR"/>
        </w:rPr>
        <w:t>eficiência operacional</w:t>
      </w:r>
      <w:r w:rsidRPr="00084331">
        <w:rPr>
          <w:spacing w:val="-6"/>
          <w:szCs w:val="24"/>
          <w:lang w:val="pt-BR"/>
        </w:rPr>
        <w:t xml:space="preserve"> do Sistema de Financiamento de Ações nos Municípios do Estado do Paraná – SFM.</w:t>
      </w:r>
    </w:p>
    <w:p w14:paraId="7E5F324F" w14:textId="77777777" w:rsidR="00295AE1" w:rsidRPr="00084331" w:rsidRDefault="00295AE1">
      <w:pPr>
        <w:pStyle w:val="BodyTextIndent"/>
        <w:spacing w:before="60" w:after="60"/>
        <w:ind w:left="0" w:right="-96" w:firstLine="851"/>
        <w:jc w:val="both"/>
        <w:rPr>
          <w:szCs w:val="24"/>
          <w:lang w:val="pt-BR"/>
        </w:rPr>
      </w:pPr>
      <w:r w:rsidRPr="00084331">
        <w:rPr>
          <w:b/>
          <w:bCs/>
          <w:szCs w:val="24"/>
          <w:lang w:val="pt-BR"/>
        </w:rPr>
        <w:t>Parágrafo Único</w:t>
      </w:r>
      <w:r w:rsidRPr="00084331">
        <w:rPr>
          <w:szCs w:val="24"/>
          <w:lang w:val="pt-BR"/>
        </w:rPr>
        <w:t xml:space="preserve"> – Para implementar as ações acima referidas, o MUNICÍPIO celebrará Contrato de Empréstimo junto à Agência de Fomento do Paraná S. A. para cada projeto aprovado no âmbito do PPU</w:t>
      </w:r>
      <w:r w:rsidR="009228F9" w:rsidRPr="00084331">
        <w:rPr>
          <w:szCs w:val="24"/>
          <w:lang w:val="pt-BR"/>
        </w:rPr>
        <w:t xml:space="preserve"> </w:t>
      </w:r>
      <w:r w:rsidRPr="00084331">
        <w:rPr>
          <w:szCs w:val="24"/>
          <w:lang w:val="pt-BR"/>
        </w:rPr>
        <w:t>III.</w:t>
      </w:r>
    </w:p>
    <w:p w14:paraId="7E5F3250" w14:textId="77777777" w:rsidR="00295AE1" w:rsidRPr="00084331" w:rsidRDefault="00295AE1">
      <w:pPr>
        <w:pStyle w:val="BodyTextIndent2"/>
        <w:spacing w:before="60" w:after="60"/>
        <w:ind w:left="425" w:right="1032" w:hanging="425"/>
        <w:rPr>
          <w:b/>
          <w:szCs w:val="24"/>
          <w:u w:val="single"/>
        </w:rPr>
      </w:pPr>
    </w:p>
    <w:p w14:paraId="7E5F3251"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SEGUNDA – DO VALOR</w:t>
      </w:r>
    </w:p>
    <w:p w14:paraId="7E5F3252" w14:textId="77777777" w:rsidR="00295AE1" w:rsidRPr="00084331" w:rsidRDefault="00295AE1">
      <w:pPr>
        <w:spacing w:before="60" w:after="60"/>
        <w:ind w:right="-96" w:firstLine="851"/>
        <w:jc w:val="both"/>
        <w:rPr>
          <w:szCs w:val="24"/>
          <w:lang w:val="pt-BR"/>
        </w:rPr>
      </w:pPr>
      <w:r w:rsidRPr="00084331">
        <w:rPr>
          <w:szCs w:val="24"/>
          <w:lang w:val="pt-BR"/>
        </w:rPr>
        <w:t>O valor dos recursos a serem alocados ao MUNICÍPIO está limitado à:</w:t>
      </w:r>
    </w:p>
    <w:p w14:paraId="7E5F3253" w14:textId="77777777" w:rsidR="00295AE1" w:rsidRPr="00084331" w:rsidRDefault="00295AE1">
      <w:pPr>
        <w:ind w:right="1032" w:firstLine="1701"/>
        <w:jc w:val="both"/>
        <w:rPr>
          <w:szCs w:val="24"/>
          <w:lang w:val="pt-BR"/>
        </w:rPr>
      </w:pPr>
    </w:p>
    <w:p w14:paraId="7E5F3254" w14:textId="77777777" w:rsidR="00295AE1" w:rsidRPr="00084331" w:rsidRDefault="00295AE1">
      <w:pPr>
        <w:numPr>
          <w:ilvl w:val="0"/>
          <w:numId w:val="2"/>
        </w:numPr>
        <w:tabs>
          <w:tab w:val="left" w:pos="3261"/>
        </w:tabs>
        <w:ind w:left="2024" w:right="-96" w:hanging="323"/>
        <w:jc w:val="both"/>
        <w:rPr>
          <w:szCs w:val="24"/>
          <w:lang w:val="pt-BR"/>
        </w:rPr>
      </w:pPr>
      <w:r w:rsidRPr="00084331">
        <w:rPr>
          <w:szCs w:val="24"/>
          <w:lang w:val="pt-BR"/>
        </w:rPr>
        <w:t>capacidade anual de endividamento da municipalidade; e,</w:t>
      </w:r>
    </w:p>
    <w:p w14:paraId="7E5F3255" w14:textId="77777777" w:rsidR="00295AE1" w:rsidRPr="00084331" w:rsidRDefault="00295AE1">
      <w:pPr>
        <w:tabs>
          <w:tab w:val="left" w:pos="3261"/>
        </w:tabs>
        <w:ind w:left="1701" w:right="-96"/>
        <w:jc w:val="both"/>
        <w:rPr>
          <w:szCs w:val="24"/>
          <w:lang w:val="pt-BR"/>
        </w:rPr>
      </w:pPr>
    </w:p>
    <w:p w14:paraId="7E5F3256" w14:textId="77777777" w:rsidR="00295AE1" w:rsidRPr="00084331" w:rsidRDefault="00295AE1">
      <w:pPr>
        <w:numPr>
          <w:ilvl w:val="0"/>
          <w:numId w:val="2"/>
        </w:numPr>
        <w:tabs>
          <w:tab w:val="left" w:pos="3261"/>
        </w:tabs>
        <w:ind w:left="2024" w:right="45" w:hanging="323"/>
        <w:jc w:val="both"/>
        <w:rPr>
          <w:szCs w:val="24"/>
          <w:lang w:val="pt-BR"/>
        </w:rPr>
      </w:pPr>
      <w:r w:rsidRPr="00084331">
        <w:rPr>
          <w:szCs w:val="24"/>
          <w:lang w:val="pt-BR"/>
        </w:rPr>
        <w:t>disponibilidade de recursos que correrão à conta do SFM com recursos da Agência de Fomento do Paraná S. A.</w:t>
      </w:r>
    </w:p>
    <w:p w14:paraId="7E5F3257" w14:textId="77777777" w:rsidR="00295AE1" w:rsidRPr="00084331" w:rsidRDefault="00295AE1">
      <w:pPr>
        <w:pStyle w:val="BodyTextIndent2"/>
        <w:spacing w:before="60" w:after="60"/>
        <w:ind w:left="425" w:right="1032" w:hanging="425"/>
        <w:rPr>
          <w:b/>
          <w:szCs w:val="24"/>
          <w:u w:val="single"/>
        </w:rPr>
      </w:pPr>
    </w:p>
    <w:p w14:paraId="7E5F3258"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TERCEIRA – DAS OBRIGAÇÕES</w:t>
      </w:r>
    </w:p>
    <w:p w14:paraId="7E5F3259" w14:textId="77777777" w:rsidR="00295AE1" w:rsidRPr="00084331" w:rsidRDefault="00295AE1">
      <w:pPr>
        <w:pStyle w:val="AbbrDesc"/>
        <w:tabs>
          <w:tab w:val="clear" w:pos="3060"/>
          <w:tab w:val="left" w:pos="3261"/>
        </w:tabs>
        <w:spacing w:before="60" w:after="60"/>
        <w:ind w:right="1032" w:firstLine="1701"/>
        <w:rPr>
          <w:szCs w:val="24"/>
          <w:lang w:val="pt-BR"/>
        </w:rPr>
      </w:pPr>
      <w:r w:rsidRPr="00084331">
        <w:rPr>
          <w:b/>
          <w:bCs/>
          <w:szCs w:val="24"/>
          <w:lang w:val="pt-BR"/>
        </w:rPr>
        <w:t>I - Caberá ao PARANACIDADE:</w:t>
      </w:r>
    </w:p>
    <w:p w14:paraId="7E5F325A" w14:textId="77777777" w:rsidR="00295AE1" w:rsidRPr="00084331" w:rsidRDefault="00295AE1">
      <w:pPr>
        <w:pStyle w:val="AbbrDesc"/>
        <w:tabs>
          <w:tab w:val="clear" w:pos="3060"/>
          <w:tab w:val="left" w:pos="3261"/>
        </w:tabs>
        <w:ind w:right="1032"/>
        <w:rPr>
          <w:szCs w:val="24"/>
          <w:lang w:val="pt-BR"/>
        </w:rPr>
      </w:pPr>
    </w:p>
    <w:p w14:paraId="7E5F325B"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Prestar ao MUNICÍPIO as orientações de apoio técnico para a implementação de suas ações no âmbito do PPU</w:t>
      </w:r>
      <w:r w:rsidR="009228F9" w:rsidRPr="00084331">
        <w:rPr>
          <w:szCs w:val="24"/>
          <w:lang w:val="pt-BR"/>
        </w:rPr>
        <w:t xml:space="preserve"> </w:t>
      </w:r>
      <w:r w:rsidRPr="00084331">
        <w:rPr>
          <w:szCs w:val="24"/>
          <w:lang w:val="pt-BR"/>
        </w:rPr>
        <w:t>III;</w:t>
      </w:r>
    </w:p>
    <w:p w14:paraId="7E5F325C"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Enquadrar e aprovar as prioridades apresentadas pelo MUNICÍPIO no âmbito do PPU</w:t>
      </w:r>
      <w:r w:rsidR="009228F9" w:rsidRPr="00084331">
        <w:rPr>
          <w:szCs w:val="24"/>
          <w:lang w:val="pt-BR"/>
        </w:rPr>
        <w:t xml:space="preserve"> </w:t>
      </w:r>
      <w:r w:rsidRPr="00084331">
        <w:rPr>
          <w:szCs w:val="24"/>
          <w:lang w:val="pt-BR"/>
        </w:rPr>
        <w:t>III;</w:t>
      </w:r>
    </w:p>
    <w:p w14:paraId="7E5F325D"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Dar suporte técnico ao MUNICÍPIO para formalizar a solicitação de autorização de contratação de operação de crédito junto ao órgão competente;</w:t>
      </w:r>
    </w:p>
    <w:p w14:paraId="7E5F325E"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Analisar e aprovar os projetos apresentados pelo MUNICÍPIO, observadas as prioridades pré-definidas, de acordo com os critérios de elegibilidade de projetos estabelecidos no RO</w:t>
      </w:r>
      <w:r w:rsidR="00283BFE" w:rsidRPr="00084331">
        <w:rPr>
          <w:szCs w:val="24"/>
          <w:lang w:val="pt-BR"/>
        </w:rPr>
        <w:t>P</w:t>
      </w:r>
      <w:r w:rsidRPr="00084331">
        <w:rPr>
          <w:szCs w:val="24"/>
          <w:lang w:val="pt-BR"/>
        </w:rPr>
        <w:t xml:space="preserve"> do PPU</w:t>
      </w:r>
      <w:r w:rsidR="009228F9" w:rsidRPr="00084331">
        <w:rPr>
          <w:szCs w:val="24"/>
          <w:lang w:val="pt-BR"/>
        </w:rPr>
        <w:t xml:space="preserve"> </w:t>
      </w:r>
      <w:r w:rsidRPr="00084331">
        <w:rPr>
          <w:szCs w:val="24"/>
          <w:lang w:val="pt-BR"/>
        </w:rPr>
        <w:t>III;</w:t>
      </w:r>
    </w:p>
    <w:p w14:paraId="7E5F325F"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Solicitar à Agência de Fomento do Paraná S. A. a emissão de contratos de empréstimo a serem firmados com o MUNICÍPIO em conformidade com os projetos aprovados no âmbito do PPU</w:t>
      </w:r>
      <w:r w:rsidR="009228F9" w:rsidRPr="00084331">
        <w:rPr>
          <w:szCs w:val="24"/>
          <w:lang w:val="pt-BR"/>
        </w:rPr>
        <w:t xml:space="preserve"> </w:t>
      </w:r>
      <w:r w:rsidRPr="00084331">
        <w:rPr>
          <w:szCs w:val="24"/>
          <w:lang w:val="pt-BR"/>
        </w:rPr>
        <w:t>III;</w:t>
      </w:r>
    </w:p>
    <w:p w14:paraId="7E5F3260" w14:textId="77777777" w:rsidR="00295AE1" w:rsidRPr="00084331" w:rsidRDefault="00295AE1" w:rsidP="00295AE1">
      <w:pPr>
        <w:numPr>
          <w:ilvl w:val="0"/>
          <w:numId w:val="11"/>
        </w:numPr>
        <w:tabs>
          <w:tab w:val="clear" w:pos="2025"/>
          <w:tab w:val="left" w:pos="2086"/>
        </w:tabs>
        <w:ind w:left="2086" w:right="1032" w:hanging="385"/>
        <w:jc w:val="both"/>
        <w:rPr>
          <w:szCs w:val="24"/>
          <w:lang w:val="pt-BR"/>
        </w:rPr>
      </w:pPr>
      <w:r w:rsidRPr="00084331">
        <w:rPr>
          <w:szCs w:val="24"/>
          <w:lang w:val="pt-BR"/>
        </w:rPr>
        <w:t>Prestar assistência técnica ao MUNICÍPIO para realizar os procedimentos licitatórios dos projetos aprovados;</w:t>
      </w:r>
    </w:p>
    <w:p w14:paraId="7E5F3261" w14:textId="77777777" w:rsidR="00295AE1" w:rsidRPr="00084331" w:rsidRDefault="00295AE1" w:rsidP="00883658">
      <w:pPr>
        <w:numPr>
          <w:ilvl w:val="0"/>
          <w:numId w:val="11"/>
        </w:numPr>
        <w:tabs>
          <w:tab w:val="clear" w:pos="2025"/>
          <w:tab w:val="left" w:pos="2086"/>
        </w:tabs>
        <w:ind w:left="2086" w:right="39" w:hanging="385"/>
        <w:jc w:val="both"/>
        <w:rPr>
          <w:szCs w:val="24"/>
          <w:lang w:val="pt-BR"/>
        </w:rPr>
      </w:pPr>
      <w:r w:rsidRPr="00084331">
        <w:rPr>
          <w:szCs w:val="24"/>
          <w:lang w:val="pt-BR"/>
        </w:rPr>
        <w:t>Supervisionar, por si ou por delegação de poderes, os projetos contratados pelo MUNICÍPIO no âmbito do PPU</w:t>
      </w:r>
      <w:r w:rsidR="009228F9" w:rsidRPr="00084331">
        <w:rPr>
          <w:szCs w:val="24"/>
          <w:lang w:val="pt-BR"/>
        </w:rPr>
        <w:t xml:space="preserve"> </w:t>
      </w:r>
      <w:r w:rsidRPr="00084331">
        <w:rPr>
          <w:szCs w:val="24"/>
          <w:lang w:val="pt-BR"/>
        </w:rPr>
        <w:t>III;</w:t>
      </w:r>
    </w:p>
    <w:p w14:paraId="7E5F3262" w14:textId="77777777" w:rsidR="00295AE1" w:rsidRPr="00084331" w:rsidRDefault="00295AE1" w:rsidP="00883658">
      <w:pPr>
        <w:numPr>
          <w:ilvl w:val="0"/>
          <w:numId w:val="11"/>
        </w:numPr>
        <w:tabs>
          <w:tab w:val="clear" w:pos="2025"/>
          <w:tab w:val="left" w:pos="2086"/>
        </w:tabs>
        <w:ind w:left="2086" w:right="39" w:hanging="385"/>
        <w:jc w:val="both"/>
        <w:rPr>
          <w:szCs w:val="24"/>
          <w:lang w:val="pt-BR"/>
        </w:rPr>
      </w:pPr>
      <w:r w:rsidRPr="00084331">
        <w:rPr>
          <w:szCs w:val="24"/>
          <w:lang w:val="pt-BR"/>
        </w:rPr>
        <w:t>Solicitar à Agência de Fomento do Paraná S. A. a transferência de recursos do contrato de empréstimo do MUNICÍPIO, no valor da nota fiscal/fatura aprovada, para a conta especial;</w:t>
      </w:r>
    </w:p>
    <w:p w14:paraId="7E5F3263" w14:textId="77777777" w:rsidR="00295AE1" w:rsidRPr="00084331" w:rsidRDefault="00295AE1" w:rsidP="00883658">
      <w:pPr>
        <w:numPr>
          <w:ilvl w:val="0"/>
          <w:numId w:val="11"/>
        </w:numPr>
        <w:tabs>
          <w:tab w:val="clear" w:pos="2025"/>
          <w:tab w:val="left" w:pos="2086"/>
        </w:tabs>
        <w:ind w:left="2086" w:right="39" w:hanging="385"/>
        <w:jc w:val="both"/>
        <w:rPr>
          <w:szCs w:val="24"/>
          <w:lang w:val="pt-BR"/>
        </w:rPr>
      </w:pPr>
      <w:r w:rsidRPr="00084331">
        <w:rPr>
          <w:szCs w:val="24"/>
          <w:lang w:val="pt-BR"/>
        </w:rPr>
        <w:t>Ratificar os Termos de Recebimento/Aceitação Provisório/Definitivo dos projetos contratados emitidos pelo MUNICÍPIO, quando atendidos os pré-requisitos técnicos e legais aplicáveis;</w:t>
      </w:r>
    </w:p>
    <w:p w14:paraId="7E5F3264" w14:textId="77777777" w:rsidR="00295AE1" w:rsidRPr="00084331" w:rsidRDefault="00295AE1" w:rsidP="00883658">
      <w:pPr>
        <w:numPr>
          <w:ilvl w:val="0"/>
          <w:numId w:val="11"/>
        </w:numPr>
        <w:tabs>
          <w:tab w:val="clear" w:pos="2025"/>
          <w:tab w:val="left" w:pos="2086"/>
        </w:tabs>
        <w:ind w:left="2086" w:right="39" w:hanging="385"/>
        <w:jc w:val="both"/>
        <w:rPr>
          <w:szCs w:val="24"/>
          <w:lang w:val="pt-BR"/>
        </w:rPr>
      </w:pPr>
      <w:r w:rsidRPr="00084331">
        <w:rPr>
          <w:szCs w:val="24"/>
          <w:lang w:val="pt-BR"/>
        </w:rPr>
        <w:t>Monitorar a operação, administração e manutenção dos projetos executados com recursos do PPU</w:t>
      </w:r>
      <w:r w:rsidR="009228F9" w:rsidRPr="00084331">
        <w:rPr>
          <w:szCs w:val="24"/>
          <w:lang w:val="pt-BR"/>
        </w:rPr>
        <w:t xml:space="preserve"> </w:t>
      </w:r>
      <w:r w:rsidRPr="00084331">
        <w:rPr>
          <w:szCs w:val="24"/>
          <w:lang w:val="pt-BR"/>
        </w:rPr>
        <w:t xml:space="preserve">III, a qualquer tempo, de acordo com o </w:t>
      </w:r>
      <w:r w:rsidR="00A615D4" w:rsidRPr="00084331">
        <w:rPr>
          <w:szCs w:val="24"/>
          <w:lang w:val="pt-BR"/>
        </w:rPr>
        <w:t>Plano A</w:t>
      </w:r>
      <w:r w:rsidRPr="00084331">
        <w:rPr>
          <w:szCs w:val="24"/>
          <w:lang w:val="pt-BR"/>
        </w:rPr>
        <w:t>nual de Monitoramento; e</w:t>
      </w:r>
    </w:p>
    <w:p w14:paraId="7E5F3265" w14:textId="77777777" w:rsidR="00295AE1" w:rsidRPr="00084331" w:rsidRDefault="00295AE1" w:rsidP="00883658">
      <w:pPr>
        <w:numPr>
          <w:ilvl w:val="0"/>
          <w:numId w:val="11"/>
        </w:numPr>
        <w:tabs>
          <w:tab w:val="clear" w:pos="2025"/>
          <w:tab w:val="left" w:pos="2086"/>
        </w:tabs>
        <w:ind w:left="2086" w:right="39" w:hanging="385"/>
        <w:jc w:val="both"/>
        <w:rPr>
          <w:color w:val="000000"/>
          <w:szCs w:val="24"/>
          <w:lang w:val="pt-BR"/>
        </w:rPr>
      </w:pPr>
      <w:r w:rsidRPr="00084331">
        <w:rPr>
          <w:color w:val="000000"/>
          <w:szCs w:val="24"/>
          <w:lang w:val="pt-BR"/>
        </w:rPr>
        <w:t>Informar a Agência de Fomento do Paraná S. A. a necessidade de suspender a transferência de recursos financeiros ao MUNICÍPIO se o mesmo deixar de cumprir com qualquer obrigação assumida junto ao PPU</w:t>
      </w:r>
      <w:r w:rsidR="009228F9" w:rsidRPr="00084331">
        <w:rPr>
          <w:color w:val="000000"/>
          <w:szCs w:val="24"/>
          <w:lang w:val="pt-BR"/>
        </w:rPr>
        <w:t xml:space="preserve"> </w:t>
      </w:r>
      <w:r w:rsidRPr="00084331">
        <w:rPr>
          <w:color w:val="000000"/>
          <w:szCs w:val="24"/>
          <w:lang w:val="pt-BR"/>
        </w:rPr>
        <w:t>III.</w:t>
      </w:r>
    </w:p>
    <w:p w14:paraId="7E5F3266" w14:textId="77777777" w:rsidR="00295AE1" w:rsidRPr="00084331" w:rsidRDefault="00295AE1">
      <w:pPr>
        <w:tabs>
          <w:tab w:val="left" w:pos="3261"/>
        </w:tabs>
        <w:ind w:left="1276" w:right="1032"/>
        <w:jc w:val="both"/>
        <w:rPr>
          <w:szCs w:val="24"/>
          <w:lang w:val="pt-BR"/>
        </w:rPr>
      </w:pPr>
    </w:p>
    <w:p w14:paraId="7E5F3267" w14:textId="77777777" w:rsidR="00295AE1" w:rsidRPr="00084331" w:rsidRDefault="00295AE1">
      <w:pPr>
        <w:tabs>
          <w:tab w:val="left" w:pos="3261"/>
        </w:tabs>
        <w:ind w:left="1275" w:right="1032" w:firstLine="426"/>
        <w:jc w:val="both"/>
        <w:rPr>
          <w:b/>
          <w:bCs/>
          <w:szCs w:val="24"/>
          <w:lang w:val="pt-BR"/>
        </w:rPr>
      </w:pPr>
      <w:r w:rsidRPr="00084331">
        <w:rPr>
          <w:b/>
          <w:bCs/>
          <w:szCs w:val="24"/>
          <w:lang w:val="pt-BR"/>
        </w:rPr>
        <w:t>II - Caberá ao MUNICÍPIO:</w:t>
      </w:r>
    </w:p>
    <w:p w14:paraId="7E5F3268" w14:textId="77777777" w:rsidR="00603AC0" w:rsidRPr="00084331" w:rsidRDefault="004559FA" w:rsidP="00883658">
      <w:pPr>
        <w:numPr>
          <w:ilvl w:val="0"/>
          <w:numId w:val="12"/>
        </w:numPr>
        <w:tabs>
          <w:tab w:val="clear" w:pos="2025"/>
          <w:tab w:val="left" w:pos="8370"/>
        </w:tabs>
        <w:ind w:left="2127" w:right="39" w:hanging="426"/>
        <w:jc w:val="both"/>
        <w:rPr>
          <w:color w:val="000000"/>
          <w:szCs w:val="24"/>
          <w:lang w:val="pt-BR"/>
        </w:rPr>
      </w:pPr>
      <w:r>
        <w:rPr>
          <w:color w:val="000000"/>
          <w:szCs w:val="24"/>
          <w:lang w:val="pt-BR"/>
        </w:rPr>
        <w:t>C</w:t>
      </w:r>
      <w:r w:rsidR="00603AC0" w:rsidRPr="00084331">
        <w:rPr>
          <w:color w:val="000000"/>
          <w:szCs w:val="24"/>
          <w:lang w:val="pt-BR"/>
        </w:rPr>
        <w:t>umpri</w:t>
      </w:r>
      <w:r w:rsidR="00B610FE" w:rsidRPr="00084331">
        <w:rPr>
          <w:color w:val="000000"/>
          <w:szCs w:val="24"/>
          <w:lang w:val="pt-BR"/>
        </w:rPr>
        <w:t>r</w:t>
      </w:r>
      <w:r w:rsidR="00603AC0" w:rsidRPr="00084331">
        <w:rPr>
          <w:color w:val="000000"/>
          <w:szCs w:val="24"/>
          <w:lang w:val="pt-BR"/>
        </w:rPr>
        <w:t xml:space="preserve"> com o ROP e demais documentos d</w:t>
      </w:r>
      <w:r w:rsidR="00B610FE" w:rsidRPr="00084331">
        <w:rPr>
          <w:color w:val="000000"/>
          <w:szCs w:val="24"/>
          <w:lang w:val="pt-BR"/>
        </w:rPr>
        <w:t>o PPU III;</w:t>
      </w:r>
      <w:r w:rsidR="00603AC0" w:rsidRPr="00084331">
        <w:rPr>
          <w:color w:val="000000"/>
          <w:szCs w:val="24"/>
          <w:lang w:val="pt-BR"/>
        </w:rPr>
        <w:t xml:space="preserve"> </w:t>
      </w:r>
    </w:p>
    <w:p w14:paraId="7E5F3269"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Definir prioridades e apresentá-las ao PARANACIDADE para enquadramento e aprovação no âmbito do PPU</w:t>
      </w:r>
      <w:r w:rsidR="009228F9" w:rsidRPr="00084331">
        <w:rPr>
          <w:szCs w:val="24"/>
          <w:lang w:val="pt-BR"/>
        </w:rPr>
        <w:t xml:space="preserve"> </w:t>
      </w:r>
      <w:r w:rsidRPr="00084331">
        <w:rPr>
          <w:szCs w:val="24"/>
          <w:lang w:val="pt-BR"/>
        </w:rPr>
        <w:t>III;</w:t>
      </w:r>
    </w:p>
    <w:p w14:paraId="7E5F326A"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Providenciar e enviar ao PARANACIDADE a documentação necessária à contratação de operação de crédito junto a Agência de Fomento do Paraná S.A.;</w:t>
      </w:r>
    </w:p>
    <w:p w14:paraId="7E5F326B"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Apresentar os projetos, observadas as prioridades pré-definidas, para análise de acordo com os critérios de elegibilidade de projetos estabelecidos no RO</w:t>
      </w:r>
      <w:r w:rsidR="006148F2" w:rsidRPr="00084331">
        <w:rPr>
          <w:szCs w:val="24"/>
          <w:lang w:val="pt-BR"/>
        </w:rPr>
        <w:t>P</w:t>
      </w:r>
      <w:r w:rsidRPr="00084331">
        <w:rPr>
          <w:szCs w:val="24"/>
          <w:lang w:val="pt-BR"/>
        </w:rPr>
        <w:t xml:space="preserve"> do PPU</w:t>
      </w:r>
      <w:r w:rsidR="009228F9" w:rsidRPr="00084331">
        <w:rPr>
          <w:szCs w:val="24"/>
          <w:lang w:val="pt-BR"/>
        </w:rPr>
        <w:t xml:space="preserve"> </w:t>
      </w:r>
      <w:r w:rsidRPr="00084331">
        <w:rPr>
          <w:szCs w:val="24"/>
          <w:lang w:val="pt-BR"/>
        </w:rPr>
        <w:t>III</w:t>
      </w:r>
      <w:r w:rsidR="00E15F5D" w:rsidRPr="00084331">
        <w:rPr>
          <w:szCs w:val="24"/>
          <w:lang w:val="pt-BR"/>
        </w:rPr>
        <w:t xml:space="preserve"> e com </w:t>
      </w:r>
      <w:r w:rsidR="00E15F5D" w:rsidRPr="00084331">
        <w:rPr>
          <w:color w:val="000000"/>
          <w:szCs w:val="24"/>
          <w:lang w:val="pt-BR"/>
        </w:rPr>
        <w:t>as políticas socioambientais do Banco Interamericano de Desenvolvimento - BID</w:t>
      </w:r>
      <w:r w:rsidRPr="00084331">
        <w:rPr>
          <w:szCs w:val="24"/>
          <w:lang w:val="pt-BR"/>
        </w:rPr>
        <w:t>;</w:t>
      </w:r>
    </w:p>
    <w:p w14:paraId="7E5F326C" w14:textId="77777777" w:rsidR="00B610FE" w:rsidRPr="00084331" w:rsidRDefault="00B610FE"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 xml:space="preserve">Comprovar </w:t>
      </w:r>
      <w:r w:rsidRPr="00084331">
        <w:rPr>
          <w:color w:val="000000"/>
          <w:szCs w:val="24"/>
          <w:lang w:val="pt-BR"/>
        </w:rPr>
        <w:t>posse legal dos terrenos em que se executem as obras;</w:t>
      </w:r>
    </w:p>
    <w:p w14:paraId="7E5F326D"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Firmar com a Agência de Fomento do Paraná S. A. contrato de empréstimo em conformidade com os projetos aprovados no âmbito do PPU</w:t>
      </w:r>
      <w:r w:rsidR="009228F9" w:rsidRPr="00084331">
        <w:rPr>
          <w:szCs w:val="24"/>
          <w:lang w:val="pt-BR"/>
        </w:rPr>
        <w:t xml:space="preserve"> </w:t>
      </w:r>
      <w:r w:rsidRPr="00084331">
        <w:rPr>
          <w:szCs w:val="24"/>
          <w:lang w:val="pt-BR"/>
        </w:rPr>
        <w:t>III;</w:t>
      </w:r>
    </w:p>
    <w:p w14:paraId="7E5F326E"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 xml:space="preserve">Realizar os procedimentos licitatórios dos projetos aprovados, </w:t>
      </w:r>
      <w:r w:rsidR="006148F2" w:rsidRPr="00084331">
        <w:rPr>
          <w:color w:val="000000"/>
          <w:szCs w:val="24"/>
          <w:lang w:val="pt-BR"/>
        </w:rPr>
        <w:t xml:space="preserve">de acordo com as Políticas de Aquisições e Contratação de Consultores do </w:t>
      </w:r>
      <w:r w:rsidR="00E15F5D" w:rsidRPr="00084331">
        <w:rPr>
          <w:color w:val="000000"/>
          <w:szCs w:val="24"/>
          <w:lang w:val="pt-BR"/>
        </w:rPr>
        <w:t xml:space="preserve">Banco Interamericano de Desenvolvimento - BID </w:t>
      </w:r>
      <w:r w:rsidR="006148F2" w:rsidRPr="00084331">
        <w:rPr>
          <w:color w:val="000000"/>
          <w:szCs w:val="24"/>
          <w:lang w:val="pt-BR"/>
        </w:rPr>
        <w:t xml:space="preserve">(GN-2349-9 e </w:t>
      </w:r>
      <w:r w:rsidR="005C1B50" w:rsidRPr="00084331">
        <w:rPr>
          <w:color w:val="000000"/>
          <w:szCs w:val="24"/>
          <w:lang w:val="pt-BR"/>
        </w:rPr>
        <w:t>GN-</w:t>
      </w:r>
      <w:r w:rsidR="006148F2" w:rsidRPr="00084331">
        <w:rPr>
          <w:color w:val="000000"/>
          <w:szCs w:val="24"/>
          <w:lang w:val="pt-BR"/>
        </w:rPr>
        <w:t>2350-9)</w:t>
      </w:r>
      <w:r w:rsidR="005C1B50" w:rsidRPr="00084331">
        <w:rPr>
          <w:color w:val="000000"/>
          <w:szCs w:val="24"/>
          <w:lang w:val="pt-BR"/>
        </w:rPr>
        <w:t>,</w:t>
      </w:r>
      <w:r w:rsidR="006148F2" w:rsidRPr="00084331">
        <w:rPr>
          <w:color w:val="FF0000"/>
          <w:szCs w:val="24"/>
          <w:lang w:val="pt-BR"/>
        </w:rPr>
        <w:t xml:space="preserve"> </w:t>
      </w:r>
      <w:r w:rsidRPr="00084331">
        <w:rPr>
          <w:color w:val="000000"/>
          <w:szCs w:val="24"/>
          <w:lang w:val="pt-BR"/>
        </w:rPr>
        <w:t>com fundamento na Lei nº 8.666, de 21.06.1993, e alterações posteriores</w:t>
      </w:r>
      <w:r w:rsidRPr="00084331">
        <w:rPr>
          <w:szCs w:val="24"/>
          <w:lang w:val="pt-BR"/>
        </w:rPr>
        <w:t>;</w:t>
      </w:r>
    </w:p>
    <w:p w14:paraId="7E5F326F"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Homologar os procedimentos licitatórios autorizados pelo PARANACIDADE e contratar os projetos;</w:t>
      </w:r>
    </w:p>
    <w:p w14:paraId="7E5F3270"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Providenciar a identificação das obras financiadas com recursos do SFM, através de placas ou adesivos indicativos, de acordo com modelos fornecidos pelo PARANACIDADE;</w:t>
      </w:r>
    </w:p>
    <w:p w14:paraId="7E5F3271"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color w:val="000000"/>
          <w:szCs w:val="24"/>
          <w:lang w:val="pt-BR"/>
        </w:rPr>
        <w:t xml:space="preserve">Fiscalizar </w:t>
      </w:r>
      <w:r w:rsidRPr="00084331">
        <w:rPr>
          <w:szCs w:val="24"/>
          <w:lang w:val="pt-BR"/>
        </w:rPr>
        <w:t>e medir a execução dos projetos financiados com recursos do SFM;</w:t>
      </w:r>
    </w:p>
    <w:p w14:paraId="7E5F3272"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 xml:space="preserve">Autorizar o PARANACIDADE </w:t>
      </w:r>
      <w:r w:rsidRPr="00084331">
        <w:rPr>
          <w:color w:val="000000"/>
          <w:szCs w:val="24"/>
          <w:lang w:val="pt-BR"/>
        </w:rPr>
        <w:t xml:space="preserve">e </w:t>
      </w:r>
      <w:r w:rsidR="004559FA">
        <w:rPr>
          <w:color w:val="000000"/>
          <w:szCs w:val="24"/>
          <w:lang w:val="pt-BR"/>
        </w:rPr>
        <w:t>BID</w:t>
      </w:r>
      <w:r w:rsidRPr="00084331">
        <w:rPr>
          <w:color w:val="000000"/>
          <w:szCs w:val="24"/>
          <w:lang w:val="pt-BR"/>
        </w:rPr>
        <w:t xml:space="preserve"> for o caso, a supervisionar</w:t>
      </w:r>
      <w:r w:rsidRPr="00084331">
        <w:rPr>
          <w:szCs w:val="24"/>
          <w:lang w:val="pt-BR"/>
        </w:rPr>
        <w:t>, diretamente ou através de terceiros, os projetos do MUNICÍPIO, e garantir livre acesso às obras, bens e equipamentos, bem como disponibilizar sua documentação legal, técnica e contábil;</w:t>
      </w:r>
    </w:p>
    <w:p w14:paraId="7E5F3273"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Enviar ao PARANACIDADE nota fiscal/fatura, devidamente atestada, relativa à execução dos projetos contratados no âmbito do PPU</w:t>
      </w:r>
      <w:r w:rsidR="009228F9" w:rsidRPr="00084331">
        <w:rPr>
          <w:szCs w:val="24"/>
          <w:lang w:val="pt-BR"/>
        </w:rPr>
        <w:t xml:space="preserve"> </w:t>
      </w:r>
      <w:r w:rsidRPr="00084331">
        <w:rPr>
          <w:szCs w:val="24"/>
          <w:lang w:val="pt-BR"/>
        </w:rPr>
        <w:t>III para análise e aprovação;</w:t>
      </w:r>
    </w:p>
    <w:p w14:paraId="7E5F3274" w14:textId="77777777" w:rsidR="00603AC0" w:rsidRPr="00084331" w:rsidRDefault="00603AC0" w:rsidP="00883658">
      <w:pPr>
        <w:numPr>
          <w:ilvl w:val="0"/>
          <w:numId w:val="12"/>
        </w:numPr>
        <w:tabs>
          <w:tab w:val="clear" w:pos="2025"/>
          <w:tab w:val="left" w:pos="2100"/>
          <w:tab w:val="left" w:pos="8370"/>
        </w:tabs>
        <w:ind w:left="2086" w:right="39" w:hanging="385"/>
        <w:jc w:val="both"/>
        <w:rPr>
          <w:color w:val="000000"/>
          <w:szCs w:val="24"/>
          <w:lang w:val="pt-BR"/>
        </w:rPr>
      </w:pPr>
      <w:r w:rsidRPr="00084331">
        <w:rPr>
          <w:color w:val="000000"/>
          <w:szCs w:val="24"/>
          <w:lang w:val="pt-BR"/>
        </w:rPr>
        <w:t>Aportar recursos de contrapartida municipal em conta específica, quando aplicável;</w:t>
      </w:r>
    </w:p>
    <w:p w14:paraId="7E5F3275" w14:textId="77777777" w:rsidR="00295AE1" w:rsidRPr="00084331" w:rsidRDefault="00295AE1" w:rsidP="00883658">
      <w:pPr>
        <w:numPr>
          <w:ilvl w:val="0"/>
          <w:numId w:val="12"/>
        </w:numPr>
        <w:tabs>
          <w:tab w:val="clear" w:pos="2025"/>
          <w:tab w:val="left" w:pos="2100"/>
          <w:tab w:val="left" w:pos="8370"/>
        </w:tabs>
        <w:ind w:left="2086" w:right="39" w:hanging="385"/>
        <w:jc w:val="both"/>
        <w:rPr>
          <w:szCs w:val="24"/>
          <w:lang w:val="pt-BR"/>
        </w:rPr>
      </w:pPr>
      <w:r w:rsidRPr="00084331">
        <w:rPr>
          <w:szCs w:val="24"/>
          <w:lang w:val="pt-BR"/>
        </w:rPr>
        <w:t>Autorizar o banco comercial indicado pela Agência de Fomento do Paraná S. A. a efetuar o pagamento ao contratado, no prazo máximo de 2 (dois) dias úteis, através da conta especial, após a devida autorização do PARANACIDADE;</w:t>
      </w:r>
    </w:p>
    <w:p w14:paraId="7E5F3276" w14:textId="77777777" w:rsidR="00295AE1" w:rsidRPr="00084331" w:rsidRDefault="00295AE1" w:rsidP="00883658">
      <w:pPr>
        <w:numPr>
          <w:ilvl w:val="0"/>
          <w:numId w:val="12"/>
        </w:numPr>
        <w:tabs>
          <w:tab w:val="clear" w:pos="2025"/>
          <w:tab w:val="left" w:pos="2086"/>
          <w:tab w:val="num" w:pos="2127"/>
          <w:tab w:val="left" w:pos="8370"/>
        </w:tabs>
        <w:ind w:left="2086" w:right="39" w:hanging="385"/>
        <w:jc w:val="both"/>
        <w:rPr>
          <w:szCs w:val="24"/>
          <w:lang w:val="pt-BR"/>
        </w:rPr>
      </w:pPr>
      <w:r w:rsidRPr="00084331">
        <w:rPr>
          <w:szCs w:val="24"/>
          <w:lang w:val="pt-BR"/>
        </w:rPr>
        <w:t>Emitir os Termos de Recebimento/Aceitação Provisório/Definitivo dos projetos contratados, quando atendidos os pré-requisitos técnicos e legais aplicáveis;</w:t>
      </w:r>
    </w:p>
    <w:p w14:paraId="7E5F3277" w14:textId="77777777" w:rsidR="00295AE1" w:rsidRPr="00084331" w:rsidRDefault="00295AE1" w:rsidP="00883658">
      <w:pPr>
        <w:numPr>
          <w:ilvl w:val="0"/>
          <w:numId w:val="12"/>
        </w:numPr>
        <w:tabs>
          <w:tab w:val="clear" w:pos="2025"/>
          <w:tab w:val="left" w:pos="2086"/>
          <w:tab w:val="num" w:pos="2127"/>
          <w:tab w:val="left" w:pos="8370"/>
        </w:tabs>
        <w:ind w:left="2086" w:right="39" w:hanging="385"/>
        <w:jc w:val="both"/>
        <w:rPr>
          <w:color w:val="000000"/>
          <w:szCs w:val="24"/>
          <w:lang w:val="pt-BR"/>
        </w:rPr>
      </w:pPr>
      <w:r w:rsidRPr="00084331">
        <w:rPr>
          <w:color w:val="000000"/>
          <w:szCs w:val="24"/>
          <w:lang w:val="pt-BR"/>
        </w:rPr>
        <w:t>Atender aos critérios de recuperação de custos de investimento, conforme estabelecido para cada projeto no RO</w:t>
      </w:r>
      <w:r w:rsidR="00603AC0" w:rsidRPr="00084331">
        <w:rPr>
          <w:color w:val="000000"/>
          <w:szCs w:val="24"/>
          <w:lang w:val="pt-BR"/>
        </w:rPr>
        <w:t>P</w:t>
      </w:r>
      <w:r w:rsidRPr="00084331">
        <w:rPr>
          <w:color w:val="000000"/>
          <w:szCs w:val="24"/>
          <w:lang w:val="pt-BR"/>
        </w:rPr>
        <w:t xml:space="preserve"> do PPU</w:t>
      </w:r>
      <w:r w:rsidR="009228F9" w:rsidRPr="00084331">
        <w:rPr>
          <w:color w:val="000000"/>
          <w:szCs w:val="24"/>
          <w:lang w:val="pt-BR"/>
        </w:rPr>
        <w:t xml:space="preserve"> </w:t>
      </w:r>
      <w:r w:rsidRPr="00084331">
        <w:rPr>
          <w:color w:val="000000"/>
          <w:szCs w:val="24"/>
          <w:lang w:val="pt-BR"/>
        </w:rPr>
        <w:t>III, cuja demonstração será feita através de documentos contábeis;</w:t>
      </w:r>
    </w:p>
    <w:p w14:paraId="7E5F3278" w14:textId="77777777" w:rsidR="00295AE1" w:rsidRPr="00084331" w:rsidRDefault="00295AE1" w:rsidP="00883658">
      <w:pPr>
        <w:numPr>
          <w:ilvl w:val="0"/>
          <w:numId w:val="12"/>
        </w:numPr>
        <w:tabs>
          <w:tab w:val="clear" w:pos="2025"/>
          <w:tab w:val="left" w:pos="2086"/>
          <w:tab w:val="num" w:pos="2127"/>
          <w:tab w:val="left" w:pos="8370"/>
        </w:tabs>
        <w:ind w:left="2086" w:right="39" w:hanging="385"/>
        <w:jc w:val="both"/>
        <w:rPr>
          <w:szCs w:val="24"/>
          <w:lang w:val="pt-BR"/>
        </w:rPr>
      </w:pPr>
      <w:r w:rsidRPr="00084331">
        <w:rPr>
          <w:szCs w:val="24"/>
          <w:lang w:val="pt-BR"/>
        </w:rPr>
        <w:t>Operar, administrar e manter as obras financiadas com recursos do SFM, de acordo com as normas aplicáveis;</w:t>
      </w:r>
    </w:p>
    <w:p w14:paraId="7E5F3279" w14:textId="77777777" w:rsidR="00295AE1" w:rsidRPr="00084331" w:rsidRDefault="00295AE1" w:rsidP="00883658">
      <w:pPr>
        <w:numPr>
          <w:ilvl w:val="0"/>
          <w:numId w:val="12"/>
        </w:numPr>
        <w:tabs>
          <w:tab w:val="clear" w:pos="2025"/>
          <w:tab w:val="left" w:pos="2086"/>
          <w:tab w:val="num" w:pos="2127"/>
          <w:tab w:val="left" w:pos="8370"/>
        </w:tabs>
        <w:ind w:left="2086" w:right="39" w:hanging="385"/>
        <w:jc w:val="both"/>
        <w:rPr>
          <w:szCs w:val="24"/>
          <w:lang w:val="pt-BR"/>
        </w:rPr>
      </w:pPr>
      <w:r w:rsidRPr="00084331">
        <w:rPr>
          <w:szCs w:val="24"/>
          <w:lang w:val="pt-BR"/>
        </w:rPr>
        <w:t>Utilizar as obras, serviços e bens financiados pelo SFM exclusivamente para atender a finalidade original do projeto;</w:t>
      </w:r>
    </w:p>
    <w:p w14:paraId="7E5F327A" w14:textId="77777777" w:rsidR="00295AE1" w:rsidRPr="00084331" w:rsidRDefault="00295AE1" w:rsidP="00883658">
      <w:pPr>
        <w:numPr>
          <w:ilvl w:val="0"/>
          <w:numId w:val="12"/>
        </w:numPr>
        <w:tabs>
          <w:tab w:val="clear" w:pos="2025"/>
          <w:tab w:val="left" w:pos="2086"/>
          <w:tab w:val="num" w:pos="2127"/>
          <w:tab w:val="left" w:pos="8370"/>
        </w:tabs>
        <w:ind w:left="2086" w:right="39" w:hanging="385"/>
        <w:jc w:val="both"/>
        <w:rPr>
          <w:szCs w:val="24"/>
          <w:lang w:val="pt-BR"/>
        </w:rPr>
      </w:pPr>
      <w:r w:rsidRPr="00084331">
        <w:rPr>
          <w:szCs w:val="24"/>
          <w:lang w:val="pt-BR"/>
        </w:rPr>
        <w:t>Amortizar integralmente o saldo do contrato de empréstimo antes de alienar os bens móveis e imóveis adquiridos/construídos no âmbito do PPU</w:t>
      </w:r>
      <w:r w:rsidR="009228F9" w:rsidRPr="00084331">
        <w:rPr>
          <w:szCs w:val="24"/>
          <w:lang w:val="pt-BR"/>
        </w:rPr>
        <w:t xml:space="preserve"> </w:t>
      </w:r>
      <w:r w:rsidRPr="00084331">
        <w:rPr>
          <w:szCs w:val="24"/>
          <w:lang w:val="pt-BR"/>
        </w:rPr>
        <w:t>III;</w:t>
      </w:r>
    </w:p>
    <w:p w14:paraId="7E5F327B" w14:textId="77777777" w:rsidR="00295AE1" w:rsidRPr="00084331" w:rsidRDefault="00603AC0" w:rsidP="00883658">
      <w:pPr>
        <w:numPr>
          <w:ilvl w:val="0"/>
          <w:numId w:val="12"/>
        </w:numPr>
        <w:tabs>
          <w:tab w:val="left" w:pos="2086"/>
          <w:tab w:val="left" w:pos="8370"/>
        </w:tabs>
        <w:ind w:left="2086" w:right="39" w:hanging="385"/>
        <w:jc w:val="both"/>
        <w:rPr>
          <w:szCs w:val="24"/>
          <w:lang w:val="pt-BR"/>
        </w:rPr>
      </w:pPr>
      <w:r w:rsidRPr="00084331">
        <w:rPr>
          <w:szCs w:val="24"/>
          <w:lang w:val="pt-BR"/>
        </w:rPr>
        <w:tab/>
      </w:r>
      <w:r w:rsidR="00295AE1" w:rsidRPr="00084331">
        <w:rPr>
          <w:szCs w:val="24"/>
          <w:lang w:val="pt-BR"/>
        </w:rPr>
        <w:t>Dar as garantias necessárias para assegurar o pagamento da operação de crédito a Cota-Parte do Imposto sobre Operações relativas à Circulação de Mercadorias e Serviços – ICMS, e/ou o Fundo de Participação dos Municípios – FPM;</w:t>
      </w:r>
    </w:p>
    <w:p w14:paraId="7E5F327C" w14:textId="77777777" w:rsidR="00603AC0" w:rsidRPr="00084331" w:rsidRDefault="00603AC0" w:rsidP="00883658">
      <w:pPr>
        <w:numPr>
          <w:ilvl w:val="0"/>
          <w:numId w:val="12"/>
        </w:numPr>
        <w:tabs>
          <w:tab w:val="left" w:pos="2086"/>
          <w:tab w:val="left" w:pos="8370"/>
        </w:tabs>
        <w:ind w:left="2086" w:right="39" w:hanging="385"/>
        <w:jc w:val="both"/>
        <w:rPr>
          <w:color w:val="000000"/>
          <w:szCs w:val="24"/>
          <w:lang w:val="pt-BR"/>
        </w:rPr>
      </w:pPr>
      <w:r w:rsidRPr="00084331">
        <w:rPr>
          <w:color w:val="FF0000"/>
          <w:szCs w:val="24"/>
          <w:lang w:val="pt-BR"/>
        </w:rPr>
        <w:tab/>
      </w:r>
      <w:r w:rsidRPr="00084331">
        <w:rPr>
          <w:color w:val="000000"/>
          <w:szCs w:val="24"/>
          <w:lang w:val="pt-BR"/>
        </w:rPr>
        <w:t xml:space="preserve">Prestar contas ao PARANACIDADE sobre o uso dos recursos e comprovar que foram transferidos e aplicados no objeto do contrato de empréstimo; </w:t>
      </w:r>
    </w:p>
    <w:p w14:paraId="7E5F327D" w14:textId="77777777" w:rsidR="00B610FE" w:rsidRPr="00084331" w:rsidRDefault="00603AC0" w:rsidP="00883658">
      <w:pPr>
        <w:numPr>
          <w:ilvl w:val="0"/>
          <w:numId w:val="12"/>
        </w:numPr>
        <w:tabs>
          <w:tab w:val="left" w:pos="2086"/>
          <w:tab w:val="left" w:pos="8370"/>
        </w:tabs>
        <w:ind w:left="2086" w:right="39" w:hanging="385"/>
        <w:jc w:val="both"/>
        <w:rPr>
          <w:color w:val="000000"/>
          <w:szCs w:val="24"/>
          <w:lang w:val="pt-BR"/>
        </w:rPr>
      </w:pPr>
      <w:r w:rsidRPr="00084331">
        <w:rPr>
          <w:color w:val="FF0000"/>
          <w:szCs w:val="24"/>
          <w:lang w:val="pt-BR"/>
        </w:rPr>
        <w:t xml:space="preserve"> </w:t>
      </w:r>
      <w:r w:rsidRPr="00084331">
        <w:rPr>
          <w:color w:val="000000"/>
          <w:szCs w:val="24"/>
          <w:lang w:val="pt-BR"/>
        </w:rPr>
        <w:t>Individualizar os registros contábeis, de tal maneira que permitam execução de auditoria, e conservar toda a documentação das contratações e aquisições efetuadas;</w:t>
      </w:r>
    </w:p>
    <w:p w14:paraId="7E5F327E" w14:textId="77777777" w:rsidR="00603AC0" w:rsidRPr="00084331" w:rsidRDefault="00B610FE" w:rsidP="00883658">
      <w:pPr>
        <w:numPr>
          <w:ilvl w:val="0"/>
          <w:numId w:val="12"/>
        </w:numPr>
        <w:tabs>
          <w:tab w:val="left" w:pos="2086"/>
          <w:tab w:val="left" w:pos="8370"/>
        </w:tabs>
        <w:ind w:left="2086" w:right="39" w:hanging="385"/>
        <w:jc w:val="both"/>
        <w:rPr>
          <w:color w:val="000000"/>
          <w:szCs w:val="24"/>
          <w:lang w:val="pt-BR"/>
        </w:rPr>
      </w:pPr>
      <w:r w:rsidRPr="00084331">
        <w:rPr>
          <w:color w:val="FF0000"/>
          <w:szCs w:val="24"/>
          <w:lang w:val="pt-BR"/>
        </w:rPr>
        <w:tab/>
      </w:r>
      <w:r w:rsidRPr="00084331">
        <w:rPr>
          <w:color w:val="000000"/>
          <w:szCs w:val="24"/>
          <w:lang w:val="pt-BR"/>
        </w:rPr>
        <w:t>Observar os mais altos níveis éticos e denunciar todo ato com suspeita de fraude ou corrupção do qual tenha conhecimento</w:t>
      </w:r>
      <w:r w:rsidR="00C64516" w:rsidRPr="00084331">
        <w:rPr>
          <w:color w:val="000000"/>
          <w:szCs w:val="24"/>
          <w:lang w:val="pt-BR"/>
        </w:rPr>
        <w:t>,</w:t>
      </w:r>
      <w:r w:rsidRPr="00084331">
        <w:rPr>
          <w:color w:val="000000"/>
          <w:szCs w:val="24"/>
          <w:lang w:val="pt-BR"/>
        </w:rPr>
        <w:t xml:space="preserve"> informa</w:t>
      </w:r>
      <w:r w:rsidR="00C64516" w:rsidRPr="00084331">
        <w:rPr>
          <w:color w:val="000000"/>
          <w:szCs w:val="24"/>
          <w:lang w:val="pt-BR"/>
        </w:rPr>
        <w:t>n</w:t>
      </w:r>
      <w:r w:rsidRPr="00084331">
        <w:rPr>
          <w:color w:val="000000"/>
          <w:szCs w:val="24"/>
          <w:lang w:val="pt-BR"/>
        </w:rPr>
        <w:t>do e autoriza</w:t>
      </w:r>
      <w:r w:rsidR="00C64516" w:rsidRPr="00084331">
        <w:rPr>
          <w:color w:val="000000"/>
          <w:szCs w:val="24"/>
          <w:lang w:val="pt-BR"/>
        </w:rPr>
        <w:t>ndo</w:t>
      </w:r>
      <w:r w:rsidRPr="00084331">
        <w:rPr>
          <w:color w:val="000000"/>
          <w:szCs w:val="24"/>
          <w:lang w:val="pt-BR"/>
        </w:rPr>
        <w:t xml:space="preserve"> </w:t>
      </w:r>
      <w:r w:rsidR="00C64516" w:rsidRPr="00084331">
        <w:rPr>
          <w:color w:val="000000"/>
          <w:szCs w:val="24"/>
          <w:lang w:val="pt-BR"/>
        </w:rPr>
        <w:t xml:space="preserve">o </w:t>
      </w:r>
      <w:r w:rsidRPr="00084331">
        <w:rPr>
          <w:color w:val="000000"/>
          <w:szCs w:val="24"/>
          <w:lang w:val="pt-BR"/>
        </w:rPr>
        <w:t xml:space="preserve">PARANACIDADE </w:t>
      </w:r>
      <w:r w:rsidR="004559FA">
        <w:rPr>
          <w:color w:val="000000"/>
          <w:szCs w:val="24"/>
          <w:lang w:val="pt-BR"/>
        </w:rPr>
        <w:t>e o</w:t>
      </w:r>
      <w:r w:rsidR="00C64516" w:rsidRPr="00084331">
        <w:rPr>
          <w:color w:val="000000"/>
          <w:szCs w:val="24"/>
          <w:lang w:val="pt-BR"/>
        </w:rPr>
        <w:t xml:space="preserve"> BID a realizar</w:t>
      </w:r>
      <w:r w:rsidR="00603AC0" w:rsidRPr="00084331">
        <w:rPr>
          <w:color w:val="000000"/>
          <w:szCs w:val="24"/>
          <w:lang w:val="pt-BR"/>
        </w:rPr>
        <w:t xml:space="preserve"> </w:t>
      </w:r>
      <w:r w:rsidR="00C64516" w:rsidRPr="00084331">
        <w:rPr>
          <w:color w:val="000000"/>
          <w:szCs w:val="24"/>
          <w:lang w:val="pt-BR"/>
        </w:rPr>
        <w:t>investigações.</w:t>
      </w:r>
    </w:p>
    <w:p w14:paraId="7E5F327F" w14:textId="77777777" w:rsidR="00295AE1" w:rsidRPr="00084331" w:rsidRDefault="00295AE1">
      <w:pPr>
        <w:pStyle w:val="BodyTextIndent2"/>
        <w:spacing w:before="60" w:after="60"/>
        <w:ind w:left="425" w:right="1032" w:hanging="425"/>
        <w:rPr>
          <w:b/>
          <w:szCs w:val="24"/>
          <w:u w:val="single"/>
        </w:rPr>
      </w:pPr>
    </w:p>
    <w:p w14:paraId="7E5F3280"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QUARTA – DAS LIBERAÇÕES</w:t>
      </w:r>
    </w:p>
    <w:p w14:paraId="7E5F3281" w14:textId="77777777" w:rsidR="00295AE1" w:rsidRPr="00084331" w:rsidRDefault="004559FA">
      <w:pPr>
        <w:pStyle w:val="BodyTextIndent"/>
        <w:spacing w:before="60" w:after="60"/>
        <w:ind w:left="0" w:right="-96" w:firstLine="851"/>
        <w:jc w:val="both"/>
        <w:rPr>
          <w:color w:val="000000"/>
          <w:szCs w:val="24"/>
          <w:lang w:val="pt-BR"/>
        </w:rPr>
      </w:pPr>
      <w:r w:rsidRPr="00084331">
        <w:rPr>
          <w:szCs w:val="24"/>
          <w:lang w:val="pt-BR"/>
        </w:rPr>
        <w:t xml:space="preserve">As liberações de recursos de empréstimo ao MUNICÍPIO serão efetuadas conforme programação e execução física-financeira dos projetos, atendidas as normas estabelecidas no ROP do PPU III. </w:t>
      </w:r>
      <w:r w:rsidRPr="00084331">
        <w:rPr>
          <w:color w:val="000000"/>
          <w:szCs w:val="24"/>
          <w:lang w:val="pt-BR"/>
        </w:rPr>
        <w:t xml:space="preserve">As referidas liberações poderão ser suspendidas, caso </w:t>
      </w:r>
      <w:r>
        <w:rPr>
          <w:color w:val="000000"/>
          <w:szCs w:val="24"/>
          <w:lang w:val="pt-BR"/>
        </w:rPr>
        <w:t>as atividades d</w:t>
      </w:r>
      <w:r w:rsidRPr="00084331">
        <w:rPr>
          <w:color w:val="000000"/>
          <w:szCs w:val="24"/>
          <w:lang w:val="pt-BR"/>
        </w:rPr>
        <w:t>os projetos não sejam executad</w:t>
      </w:r>
      <w:r>
        <w:rPr>
          <w:color w:val="000000"/>
          <w:szCs w:val="24"/>
          <w:lang w:val="pt-BR"/>
        </w:rPr>
        <w:t>a</w:t>
      </w:r>
      <w:r w:rsidRPr="00084331">
        <w:rPr>
          <w:color w:val="000000"/>
          <w:szCs w:val="24"/>
          <w:lang w:val="pt-BR"/>
        </w:rPr>
        <w:t xml:space="preserve">s </w:t>
      </w:r>
      <w:r>
        <w:rPr>
          <w:color w:val="000000"/>
          <w:szCs w:val="24"/>
          <w:lang w:val="pt-BR"/>
        </w:rPr>
        <w:t xml:space="preserve">em conformidade com os projetos aprovados por PARANACIDADE ou </w:t>
      </w:r>
      <w:r w:rsidRPr="00084331">
        <w:rPr>
          <w:color w:val="000000"/>
          <w:szCs w:val="24"/>
          <w:lang w:val="pt-BR"/>
        </w:rPr>
        <w:t>dentro do prazo de execução original estabelecido nos respectivos contratos de empreitada/fornecimento/ prestação de serviço acrescido de 100 %, cabendo ao MUNICÍPIO o aporte de recursos próprios para o pagamento integral dos serviços restantes</w:t>
      </w:r>
      <w:r w:rsidR="00295AE1" w:rsidRPr="00084331">
        <w:rPr>
          <w:color w:val="000000"/>
          <w:szCs w:val="24"/>
          <w:lang w:val="pt-BR"/>
        </w:rPr>
        <w:t>.</w:t>
      </w:r>
    </w:p>
    <w:p w14:paraId="7E5F3282" w14:textId="77777777" w:rsidR="00295AE1" w:rsidRPr="00084331" w:rsidRDefault="00295AE1">
      <w:pPr>
        <w:pStyle w:val="BodyTextIndent2"/>
        <w:spacing w:before="60" w:after="60"/>
        <w:ind w:right="-96" w:firstLine="851"/>
        <w:rPr>
          <w:color w:val="FF0000"/>
          <w:szCs w:val="24"/>
        </w:rPr>
      </w:pPr>
    </w:p>
    <w:p w14:paraId="7E5F3283"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QUINTA – DA VIGÊNCIA</w:t>
      </w:r>
    </w:p>
    <w:p w14:paraId="7E5F3284" w14:textId="77777777" w:rsidR="00295AE1" w:rsidRPr="00084331" w:rsidRDefault="00295AE1">
      <w:pPr>
        <w:pStyle w:val="BodyTextIndent2"/>
        <w:spacing w:before="60" w:after="60"/>
        <w:ind w:right="-96" w:firstLine="851"/>
        <w:rPr>
          <w:szCs w:val="24"/>
        </w:rPr>
      </w:pPr>
      <w:r w:rsidRPr="00084331">
        <w:rPr>
          <w:szCs w:val="24"/>
        </w:rPr>
        <w:t>O presente Termo terá o prazo de vigência correspondente à duração do PPU</w:t>
      </w:r>
      <w:r w:rsidR="00283BFE" w:rsidRPr="00084331">
        <w:rPr>
          <w:szCs w:val="24"/>
        </w:rPr>
        <w:t xml:space="preserve"> </w:t>
      </w:r>
      <w:r w:rsidRPr="00084331">
        <w:rPr>
          <w:szCs w:val="24"/>
        </w:rPr>
        <w:t>III, contado a partir da data da publicação de seu extrato no Diário Oficial do Estado.</w:t>
      </w:r>
    </w:p>
    <w:p w14:paraId="7E5F3285" w14:textId="77777777" w:rsidR="00603AC0" w:rsidRPr="00084331" w:rsidRDefault="00603AC0">
      <w:pPr>
        <w:pStyle w:val="BodyTextIndent2"/>
        <w:spacing w:before="60" w:after="60"/>
        <w:ind w:right="-96" w:firstLine="851"/>
        <w:rPr>
          <w:szCs w:val="24"/>
        </w:rPr>
      </w:pPr>
    </w:p>
    <w:p w14:paraId="7E5F3286" w14:textId="77777777" w:rsidR="00295AE1" w:rsidRPr="00084331" w:rsidRDefault="00295AE1">
      <w:pPr>
        <w:pStyle w:val="BodyTextIndent3"/>
        <w:spacing w:before="60" w:after="60"/>
        <w:ind w:left="0" w:right="1032"/>
        <w:jc w:val="both"/>
        <w:rPr>
          <w:b/>
          <w:sz w:val="24"/>
          <w:szCs w:val="24"/>
          <w:u w:val="single"/>
          <w:lang w:val="pt-BR"/>
        </w:rPr>
      </w:pPr>
      <w:r w:rsidRPr="00084331">
        <w:rPr>
          <w:b/>
          <w:sz w:val="24"/>
          <w:szCs w:val="24"/>
          <w:u w:val="single"/>
          <w:lang w:val="pt-BR"/>
        </w:rPr>
        <w:t>CLÁUSULA SEXTA – DA DENÚNCIA</w:t>
      </w:r>
    </w:p>
    <w:p w14:paraId="7E5F3287" w14:textId="77777777" w:rsidR="00295AE1" w:rsidRPr="00084331" w:rsidRDefault="00295AE1">
      <w:pPr>
        <w:pStyle w:val="BodyTextIndent3"/>
        <w:spacing w:before="60" w:after="60"/>
        <w:ind w:left="0" w:right="-96" w:firstLine="851"/>
        <w:jc w:val="both"/>
        <w:rPr>
          <w:sz w:val="24"/>
          <w:szCs w:val="24"/>
          <w:lang w:val="pt-BR"/>
        </w:rPr>
      </w:pPr>
      <w:r w:rsidRPr="00084331">
        <w:rPr>
          <w:sz w:val="24"/>
          <w:szCs w:val="24"/>
          <w:lang w:val="pt-BR"/>
        </w:rPr>
        <w:t xml:space="preserve">O presente Termo poderá ser denunciado unilateralmente ou por mútuo acordo das partes, independentemente da prévia notificação ou interpelação judicial ou extra-judicial, quando uma das partes descumprir as obrigações assumidas. </w:t>
      </w:r>
    </w:p>
    <w:p w14:paraId="7E5F3288" w14:textId="77777777" w:rsidR="00295AE1" w:rsidRPr="00084331" w:rsidRDefault="00295AE1">
      <w:pPr>
        <w:pStyle w:val="BodyTextIndent3"/>
        <w:spacing w:before="60" w:after="60"/>
        <w:ind w:left="0" w:right="1032" w:firstLine="851"/>
        <w:jc w:val="both"/>
        <w:rPr>
          <w:sz w:val="24"/>
          <w:szCs w:val="24"/>
          <w:lang w:val="pt-BR"/>
        </w:rPr>
      </w:pPr>
    </w:p>
    <w:p w14:paraId="7E5F3289" w14:textId="77777777" w:rsidR="00295AE1" w:rsidRPr="00084331" w:rsidRDefault="00295AE1">
      <w:pPr>
        <w:pStyle w:val="BodyTextIndent3"/>
        <w:spacing w:before="60" w:after="60"/>
        <w:ind w:left="0" w:right="1032"/>
        <w:jc w:val="both"/>
        <w:rPr>
          <w:b/>
          <w:bCs/>
          <w:sz w:val="24"/>
          <w:szCs w:val="24"/>
          <w:lang w:val="pt-BR"/>
        </w:rPr>
      </w:pPr>
      <w:r w:rsidRPr="00084331">
        <w:rPr>
          <w:b/>
          <w:sz w:val="24"/>
          <w:szCs w:val="24"/>
          <w:u w:val="single"/>
          <w:lang w:val="pt-BR"/>
        </w:rPr>
        <w:t>CLÁUSULA SÉTIMA – DOS CASOS OMISSOS</w:t>
      </w:r>
    </w:p>
    <w:p w14:paraId="7E5F328A" w14:textId="77777777" w:rsidR="00295AE1" w:rsidRPr="00084331" w:rsidRDefault="00295AE1">
      <w:pPr>
        <w:tabs>
          <w:tab w:val="left" w:pos="1134"/>
        </w:tabs>
        <w:spacing w:before="60" w:after="60"/>
        <w:ind w:right="-96" w:firstLine="851"/>
        <w:jc w:val="both"/>
        <w:rPr>
          <w:szCs w:val="24"/>
          <w:lang w:val="pt-BR"/>
        </w:rPr>
      </w:pPr>
      <w:r w:rsidRPr="00084331">
        <w:rPr>
          <w:szCs w:val="24"/>
          <w:lang w:val="pt-BR"/>
        </w:rPr>
        <w:t>Os casos omissos serão resolvidos de comum acordo pelas partes signatárias.</w:t>
      </w:r>
    </w:p>
    <w:p w14:paraId="7E5F328B" w14:textId="77777777" w:rsidR="00295AE1" w:rsidRPr="00084331" w:rsidRDefault="00295AE1">
      <w:pPr>
        <w:pStyle w:val="BodyTextIndent2"/>
        <w:spacing w:before="60" w:after="60"/>
        <w:ind w:left="425" w:right="1032" w:hanging="425"/>
        <w:rPr>
          <w:b/>
          <w:szCs w:val="24"/>
          <w:u w:val="single"/>
        </w:rPr>
      </w:pPr>
    </w:p>
    <w:p w14:paraId="7E5F328C" w14:textId="77777777" w:rsidR="00295AE1" w:rsidRPr="00084331" w:rsidRDefault="00295AE1">
      <w:pPr>
        <w:pStyle w:val="BodyTextIndent2"/>
        <w:spacing w:before="60" w:after="60"/>
        <w:ind w:left="425" w:right="1032" w:hanging="425"/>
        <w:rPr>
          <w:b/>
          <w:szCs w:val="24"/>
          <w:u w:val="single"/>
        </w:rPr>
      </w:pPr>
      <w:r w:rsidRPr="00084331">
        <w:rPr>
          <w:b/>
          <w:szCs w:val="24"/>
          <w:u w:val="single"/>
        </w:rPr>
        <w:t>CLÁUSULA OITAVA – DO FORO</w:t>
      </w:r>
    </w:p>
    <w:p w14:paraId="7E5F328D" w14:textId="77777777" w:rsidR="00295AE1" w:rsidRPr="00084331" w:rsidRDefault="00295AE1">
      <w:pPr>
        <w:pStyle w:val="BodyTextIndent3"/>
        <w:spacing w:before="60" w:after="60"/>
        <w:ind w:left="0" w:right="-96" w:firstLine="851"/>
        <w:jc w:val="both"/>
        <w:rPr>
          <w:sz w:val="24"/>
          <w:szCs w:val="24"/>
          <w:lang w:val="pt-BR"/>
        </w:rPr>
      </w:pPr>
      <w:r w:rsidRPr="00084331">
        <w:rPr>
          <w:sz w:val="24"/>
          <w:szCs w:val="24"/>
          <w:lang w:val="pt-BR"/>
        </w:rPr>
        <w:t>Fica eleito o foro da cidade de Curitiba, Capital do Estado do Paraná, para dirimir qualquer dúvida oriunda do presente Termo, com exclusão de qualquer outro por mais privilegiado que seja.</w:t>
      </w:r>
    </w:p>
    <w:p w14:paraId="7E5F328E" w14:textId="77777777" w:rsidR="00295AE1" w:rsidRPr="00084331" w:rsidRDefault="00295AE1">
      <w:pPr>
        <w:pStyle w:val="BodyTextIndent3"/>
        <w:spacing w:before="60" w:after="60"/>
        <w:ind w:left="0" w:right="-96" w:firstLine="851"/>
        <w:jc w:val="both"/>
        <w:rPr>
          <w:sz w:val="24"/>
          <w:szCs w:val="24"/>
          <w:lang w:val="pt-BR"/>
        </w:rPr>
      </w:pPr>
      <w:r w:rsidRPr="00084331">
        <w:rPr>
          <w:sz w:val="24"/>
          <w:szCs w:val="24"/>
          <w:lang w:val="pt-BR"/>
        </w:rPr>
        <w:t>Assim, estando as partes de acordo, firmam o presente instrumento em 02 (duas) vias de igual teor, para um só efeito, na presença das testemunhas abaixo.</w:t>
      </w:r>
    </w:p>
    <w:p w14:paraId="7E5F328F" w14:textId="77777777" w:rsidR="00295AE1" w:rsidRPr="00084331" w:rsidRDefault="00295AE1">
      <w:pPr>
        <w:pStyle w:val="BodyTextIndent2"/>
        <w:spacing w:before="60" w:after="60"/>
        <w:ind w:right="1032" w:firstLine="851"/>
        <w:jc w:val="center"/>
        <w:rPr>
          <w:szCs w:val="24"/>
        </w:rPr>
      </w:pPr>
    </w:p>
    <w:p w14:paraId="7E5F3290" w14:textId="77777777" w:rsidR="00295AE1" w:rsidRPr="00084331" w:rsidRDefault="00295AE1">
      <w:pPr>
        <w:pStyle w:val="BodyTextIndent2"/>
        <w:spacing w:before="60" w:after="60"/>
        <w:ind w:right="1032" w:firstLine="851"/>
        <w:jc w:val="center"/>
        <w:rPr>
          <w:szCs w:val="24"/>
        </w:rPr>
      </w:pPr>
      <w:r w:rsidRPr="00084331">
        <w:rPr>
          <w:szCs w:val="24"/>
        </w:rPr>
        <w:t xml:space="preserve">                                                         Curitiba,       de                 de            </w:t>
      </w:r>
    </w:p>
    <w:p w14:paraId="7E5F3291" w14:textId="77777777" w:rsidR="00295AE1" w:rsidRPr="00084331" w:rsidRDefault="00295AE1">
      <w:pPr>
        <w:pStyle w:val="BodyTextIndent2"/>
        <w:ind w:right="1032" w:firstLine="1248"/>
        <w:jc w:val="right"/>
        <w:rPr>
          <w:szCs w:val="24"/>
        </w:rPr>
      </w:pPr>
    </w:p>
    <w:p w14:paraId="7E5F3292" w14:textId="77777777" w:rsidR="00295AE1" w:rsidRPr="00084331" w:rsidRDefault="00295AE1">
      <w:pPr>
        <w:pStyle w:val="BodyTextIndent2"/>
        <w:ind w:right="1032" w:firstLine="1248"/>
        <w:jc w:val="right"/>
        <w:rPr>
          <w:szCs w:val="24"/>
        </w:rPr>
      </w:pPr>
    </w:p>
    <w:p w14:paraId="7E5F3293" w14:textId="77777777" w:rsidR="00295AE1" w:rsidRPr="00084331" w:rsidRDefault="00295AE1">
      <w:pPr>
        <w:pStyle w:val="BodyTextIndent2"/>
        <w:ind w:right="1032" w:firstLine="1248"/>
        <w:jc w:val="right"/>
        <w:rPr>
          <w:szCs w:val="24"/>
        </w:rPr>
      </w:pPr>
    </w:p>
    <w:tbl>
      <w:tblPr>
        <w:tblW w:w="0" w:type="auto"/>
        <w:tblLayout w:type="fixed"/>
        <w:tblCellMar>
          <w:left w:w="70" w:type="dxa"/>
          <w:right w:w="70" w:type="dxa"/>
        </w:tblCellMar>
        <w:tblLook w:val="0000" w:firstRow="0" w:lastRow="0" w:firstColumn="0" w:lastColumn="0" w:noHBand="0" w:noVBand="0"/>
      </w:tblPr>
      <w:tblGrid>
        <w:gridCol w:w="4748"/>
        <w:gridCol w:w="4110"/>
      </w:tblGrid>
      <w:tr w:rsidR="00295AE1" w:rsidRPr="00084331" w14:paraId="7E5F3298" w14:textId="77777777">
        <w:tc>
          <w:tcPr>
            <w:tcW w:w="4748" w:type="dxa"/>
          </w:tcPr>
          <w:p w14:paraId="7E5F3294" w14:textId="77777777" w:rsidR="00295AE1" w:rsidRPr="00084331" w:rsidRDefault="00295AE1">
            <w:pPr>
              <w:pStyle w:val="BodyTextIndent2"/>
              <w:ind w:right="72" w:firstLine="0"/>
              <w:jc w:val="left"/>
              <w:rPr>
                <w:szCs w:val="24"/>
              </w:rPr>
            </w:pPr>
            <w:r w:rsidRPr="00084331">
              <w:rPr>
                <w:szCs w:val="24"/>
              </w:rPr>
              <w:t>.......................................................................</w:t>
            </w:r>
          </w:p>
          <w:p w14:paraId="7E5F3295" w14:textId="77777777" w:rsidR="00295AE1" w:rsidRPr="00084331" w:rsidRDefault="00295AE1" w:rsidP="00283BFE">
            <w:pPr>
              <w:pStyle w:val="BodyTextIndent2"/>
              <w:ind w:right="-70" w:firstLine="0"/>
              <w:jc w:val="center"/>
              <w:rPr>
                <w:szCs w:val="24"/>
              </w:rPr>
            </w:pPr>
            <w:r w:rsidRPr="00084331">
              <w:rPr>
                <w:szCs w:val="24"/>
              </w:rPr>
              <w:t>Secretário de Estado e Superintendente do PARANACIDADE</w:t>
            </w:r>
          </w:p>
        </w:tc>
        <w:tc>
          <w:tcPr>
            <w:tcW w:w="4110" w:type="dxa"/>
          </w:tcPr>
          <w:p w14:paraId="7E5F3296" w14:textId="77777777" w:rsidR="00295AE1" w:rsidRPr="00084331" w:rsidRDefault="00295AE1">
            <w:pPr>
              <w:pStyle w:val="BodyTextIndent2"/>
              <w:ind w:firstLine="0"/>
              <w:jc w:val="center"/>
              <w:rPr>
                <w:b/>
                <w:szCs w:val="24"/>
              </w:rPr>
            </w:pPr>
            <w:r w:rsidRPr="00084331">
              <w:rPr>
                <w:b/>
                <w:szCs w:val="24"/>
              </w:rPr>
              <w:t>..........................................</w:t>
            </w:r>
          </w:p>
          <w:p w14:paraId="7E5F3297" w14:textId="77777777" w:rsidR="00295AE1" w:rsidRPr="00084331" w:rsidRDefault="00295AE1">
            <w:pPr>
              <w:pStyle w:val="BodyTextIndent2"/>
              <w:ind w:right="-71" w:firstLine="0"/>
              <w:jc w:val="center"/>
              <w:rPr>
                <w:szCs w:val="24"/>
              </w:rPr>
            </w:pPr>
            <w:r w:rsidRPr="00084331">
              <w:rPr>
                <w:szCs w:val="24"/>
              </w:rPr>
              <w:t>Prefeito Municipal</w:t>
            </w:r>
          </w:p>
        </w:tc>
      </w:tr>
      <w:tr w:rsidR="00295AE1" w:rsidRPr="00BA67BB" w14:paraId="7E5F32A1" w14:textId="77777777">
        <w:tc>
          <w:tcPr>
            <w:tcW w:w="4748" w:type="dxa"/>
          </w:tcPr>
          <w:p w14:paraId="7E5F3299" w14:textId="77777777" w:rsidR="00295AE1" w:rsidRPr="00084331" w:rsidRDefault="00295AE1">
            <w:pPr>
              <w:pStyle w:val="BodyTextIndent2"/>
              <w:ind w:right="1032" w:firstLine="0"/>
              <w:rPr>
                <w:szCs w:val="24"/>
              </w:rPr>
            </w:pPr>
          </w:p>
          <w:p w14:paraId="7E5F329A" w14:textId="77777777" w:rsidR="00295AE1" w:rsidRPr="00084331" w:rsidRDefault="00295AE1">
            <w:pPr>
              <w:pStyle w:val="BodyTextIndent2"/>
              <w:ind w:right="72" w:firstLine="0"/>
              <w:rPr>
                <w:szCs w:val="24"/>
              </w:rPr>
            </w:pPr>
            <w:r w:rsidRPr="00084331">
              <w:rPr>
                <w:szCs w:val="24"/>
              </w:rPr>
              <w:t>...........................................................................</w:t>
            </w:r>
          </w:p>
          <w:p w14:paraId="7E5F329B" w14:textId="77777777" w:rsidR="00295AE1" w:rsidRPr="00084331" w:rsidRDefault="00295AE1">
            <w:pPr>
              <w:pStyle w:val="BodyTextIndent2"/>
              <w:ind w:firstLine="0"/>
              <w:jc w:val="center"/>
              <w:rPr>
                <w:spacing w:val="-8"/>
                <w:szCs w:val="24"/>
              </w:rPr>
            </w:pPr>
            <w:r w:rsidRPr="00084331">
              <w:rPr>
                <w:spacing w:val="-8"/>
                <w:szCs w:val="24"/>
              </w:rPr>
              <w:t>Presidente da Agência de Fomento do Paraná S. A.</w:t>
            </w:r>
          </w:p>
        </w:tc>
        <w:tc>
          <w:tcPr>
            <w:tcW w:w="4110" w:type="dxa"/>
          </w:tcPr>
          <w:p w14:paraId="7E5F329C" w14:textId="77777777" w:rsidR="00295AE1" w:rsidRPr="00084331" w:rsidRDefault="00295AE1">
            <w:pPr>
              <w:pStyle w:val="BodyTextIndent2"/>
              <w:ind w:left="923" w:right="1032" w:firstLine="567"/>
              <w:rPr>
                <w:szCs w:val="24"/>
              </w:rPr>
            </w:pPr>
          </w:p>
          <w:p w14:paraId="7E5F329D" w14:textId="77777777" w:rsidR="00295AE1" w:rsidRPr="00084331" w:rsidRDefault="00295AE1">
            <w:pPr>
              <w:pStyle w:val="BodyTextIndent2"/>
              <w:ind w:left="923" w:right="1032" w:firstLine="567"/>
              <w:rPr>
                <w:szCs w:val="24"/>
              </w:rPr>
            </w:pPr>
          </w:p>
          <w:p w14:paraId="7E5F329E" w14:textId="77777777" w:rsidR="00295AE1" w:rsidRPr="00084331" w:rsidRDefault="00295AE1">
            <w:pPr>
              <w:pStyle w:val="BodyTextIndent2"/>
              <w:ind w:left="923" w:right="1032" w:firstLine="567"/>
              <w:rPr>
                <w:szCs w:val="24"/>
              </w:rPr>
            </w:pPr>
          </w:p>
          <w:p w14:paraId="7E5F329F" w14:textId="77777777" w:rsidR="00295AE1" w:rsidRPr="00084331" w:rsidRDefault="00295AE1">
            <w:pPr>
              <w:pStyle w:val="BodyTextIndent2"/>
              <w:ind w:left="923" w:right="1032" w:firstLine="567"/>
              <w:rPr>
                <w:szCs w:val="24"/>
              </w:rPr>
            </w:pPr>
          </w:p>
          <w:p w14:paraId="7E5F32A0" w14:textId="77777777" w:rsidR="00295AE1" w:rsidRPr="00084331" w:rsidRDefault="00295AE1">
            <w:pPr>
              <w:pStyle w:val="BodyTextIndent2"/>
              <w:ind w:left="923" w:right="1032" w:firstLine="567"/>
              <w:rPr>
                <w:szCs w:val="24"/>
              </w:rPr>
            </w:pPr>
          </w:p>
        </w:tc>
      </w:tr>
    </w:tbl>
    <w:p w14:paraId="7E5F32A2" w14:textId="77777777" w:rsidR="00295AE1" w:rsidRPr="00084331" w:rsidRDefault="00295AE1">
      <w:pPr>
        <w:pStyle w:val="BodyTextIndent2"/>
        <w:ind w:right="1032" w:firstLine="0"/>
        <w:rPr>
          <w:szCs w:val="24"/>
        </w:rPr>
      </w:pPr>
    </w:p>
    <w:p w14:paraId="7E5F32A3" w14:textId="77777777" w:rsidR="00295AE1" w:rsidRPr="00084331" w:rsidRDefault="00295AE1">
      <w:pPr>
        <w:pStyle w:val="BodyTextIndent2"/>
        <w:ind w:right="1032" w:firstLine="0"/>
        <w:rPr>
          <w:b/>
          <w:szCs w:val="24"/>
        </w:rPr>
      </w:pPr>
      <w:r w:rsidRPr="00084331">
        <w:rPr>
          <w:b/>
          <w:szCs w:val="24"/>
        </w:rPr>
        <w:t>TESTEMUNHAS</w:t>
      </w:r>
      <w:r w:rsidRPr="00084331">
        <w:rPr>
          <w:szCs w:val="24"/>
        </w:rPr>
        <w:t>:</w:t>
      </w:r>
    </w:p>
    <w:p w14:paraId="7E5F32A4" w14:textId="77777777" w:rsidR="00295AE1" w:rsidRPr="00084331" w:rsidRDefault="00295AE1">
      <w:pPr>
        <w:pStyle w:val="BodyTextIndent2"/>
        <w:ind w:right="1032" w:firstLine="0"/>
        <w:rPr>
          <w:b/>
          <w:szCs w:val="24"/>
        </w:rPr>
      </w:pPr>
    </w:p>
    <w:p w14:paraId="7E5F32A5" w14:textId="77777777" w:rsidR="00295AE1" w:rsidRPr="00084331" w:rsidRDefault="00295AE1">
      <w:pPr>
        <w:pStyle w:val="BodyTextIndent2"/>
        <w:ind w:right="1032" w:firstLine="1701"/>
        <w:rPr>
          <w:szCs w:val="24"/>
        </w:rPr>
      </w:pPr>
    </w:p>
    <w:p w14:paraId="7E5F32A6" w14:textId="77777777" w:rsidR="00295AE1" w:rsidRPr="00084331" w:rsidRDefault="00295AE1">
      <w:pPr>
        <w:pStyle w:val="BodyTextIndent2"/>
        <w:ind w:right="1032" w:firstLine="0"/>
        <w:rPr>
          <w:szCs w:val="24"/>
        </w:rPr>
      </w:pPr>
      <w:r w:rsidRPr="00084331">
        <w:rPr>
          <w:szCs w:val="24"/>
        </w:rPr>
        <w:t>1.</w:t>
      </w:r>
    </w:p>
    <w:p w14:paraId="7E5F32A7" w14:textId="77777777" w:rsidR="00295AE1" w:rsidRPr="00084331" w:rsidRDefault="00295AE1">
      <w:pPr>
        <w:pStyle w:val="BodyTextIndent2"/>
        <w:ind w:right="1032" w:firstLine="0"/>
        <w:rPr>
          <w:szCs w:val="24"/>
        </w:rPr>
      </w:pPr>
    </w:p>
    <w:p w14:paraId="7E5F32A8" w14:textId="77777777" w:rsidR="00295AE1" w:rsidRPr="00084331" w:rsidRDefault="00295AE1">
      <w:pPr>
        <w:pStyle w:val="BodyTextIndent2"/>
        <w:ind w:right="1032" w:firstLine="0"/>
        <w:rPr>
          <w:szCs w:val="24"/>
        </w:rPr>
      </w:pPr>
    </w:p>
    <w:p w14:paraId="7E5F32A9" w14:textId="77777777" w:rsidR="00295AE1" w:rsidRPr="00084331" w:rsidRDefault="00295AE1">
      <w:pPr>
        <w:pStyle w:val="BodyTextIndent2"/>
        <w:ind w:right="1032" w:firstLine="0"/>
        <w:rPr>
          <w:szCs w:val="24"/>
        </w:rPr>
      </w:pPr>
      <w:r w:rsidRPr="00084331">
        <w:rPr>
          <w:szCs w:val="24"/>
        </w:rPr>
        <w:t>2.</w:t>
      </w:r>
    </w:p>
    <w:p w14:paraId="7E5F32AA" w14:textId="77777777" w:rsidR="00DC421C" w:rsidRPr="00084331" w:rsidRDefault="00DC421C">
      <w:pPr>
        <w:pStyle w:val="BodyTextIndent3"/>
        <w:ind w:left="0" w:right="-96"/>
        <w:jc w:val="both"/>
        <w:rPr>
          <w:sz w:val="24"/>
          <w:szCs w:val="24"/>
          <w:lang w:val="pt-BR"/>
        </w:rPr>
      </w:pPr>
    </w:p>
    <w:p w14:paraId="7E5F32AB" w14:textId="77777777" w:rsidR="00DC421C" w:rsidRPr="00084331" w:rsidRDefault="00DC421C" w:rsidP="00DC421C">
      <w:pPr>
        <w:pStyle w:val="BodyTextIndent2"/>
        <w:spacing w:line="360" w:lineRule="auto"/>
        <w:ind w:right="-1" w:firstLine="0"/>
        <w:jc w:val="center"/>
        <w:rPr>
          <w:color w:val="FF0000"/>
          <w:szCs w:val="24"/>
        </w:rPr>
      </w:pPr>
    </w:p>
    <w:p w14:paraId="7E5F32AC" w14:textId="77777777" w:rsidR="00295AE1" w:rsidRPr="00084331" w:rsidRDefault="00295AE1">
      <w:pPr>
        <w:pStyle w:val="BodyTextIndent3"/>
        <w:ind w:left="0" w:right="-96"/>
        <w:jc w:val="both"/>
        <w:rPr>
          <w:sz w:val="24"/>
          <w:szCs w:val="24"/>
          <w:lang w:val="pt-BR"/>
        </w:rPr>
      </w:pPr>
      <w:r w:rsidRPr="00084331">
        <w:rPr>
          <w:sz w:val="24"/>
          <w:szCs w:val="24"/>
          <w:lang w:val="pt-BR"/>
        </w:rPr>
        <w:br w:type="page"/>
      </w:r>
    </w:p>
    <w:p w14:paraId="7E5F32AD" w14:textId="77777777" w:rsidR="00295AE1" w:rsidRPr="00084331" w:rsidRDefault="00295AE1" w:rsidP="00776335">
      <w:pPr>
        <w:ind w:right="1032" w:firstLine="229"/>
        <w:jc w:val="center"/>
        <w:rPr>
          <w:b/>
          <w:szCs w:val="24"/>
          <w:lang w:val="pt-BR"/>
        </w:rPr>
      </w:pPr>
      <w:r w:rsidRPr="00084331">
        <w:rPr>
          <w:b/>
          <w:szCs w:val="24"/>
          <w:lang w:val="pt-BR"/>
        </w:rPr>
        <w:t>ANEXO II</w:t>
      </w:r>
    </w:p>
    <w:p w14:paraId="7E5F32AE" w14:textId="77777777" w:rsidR="00295AE1" w:rsidRPr="00084331" w:rsidRDefault="00295AE1" w:rsidP="00776335">
      <w:pPr>
        <w:ind w:right="1032" w:firstLine="229"/>
        <w:jc w:val="center"/>
        <w:rPr>
          <w:b/>
          <w:szCs w:val="24"/>
          <w:lang w:val="pt-BR"/>
        </w:rPr>
      </w:pPr>
    </w:p>
    <w:p w14:paraId="7E5F32AF" w14:textId="77777777" w:rsidR="00295AE1" w:rsidRPr="00084331" w:rsidRDefault="00295AE1" w:rsidP="00776335">
      <w:pPr>
        <w:ind w:right="45"/>
        <w:jc w:val="center"/>
        <w:rPr>
          <w:b/>
          <w:szCs w:val="24"/>
          <w:lang w:val="pt-BR"/>
        </w:rPr>
      </w:pPr>
      <w:r w:rsidRPr="00084331">
        <w:rPr>
          <w:b/>
          <w:szCs w:val="24"/>
          <w:lang w:val="pt-BR"/>
        </w:rPr>
        <w:t>MINUTA DE CONTRATO DE EMPRÉSTIMO ENTRE A AGÊNCIA DE FOMENTO DO PARANÁ S.A. E O MUNICÍPIO</w:t>
      </w:r>
    </w:p>
    <w:p w14:paraId="7E5F32B0" w14:textId="77777777" w:rsidR="00295AE1" w:rsidRPr="00084331" w:rsidRDefault="00295AE1">
      <w:pPr>
        <w:pStyle w:val="BodyTextIndent2"/>
        <w:ind w:right="-1" w:firstLine="0"/>
        <w:jc w:val="center"/>
        <w:rPr>
          <w:b/>
          <w:bCs/>
          <w:szCs w:val="24"/>
        </w:rPr>
      </w:pPr>
    </w:p>
    <w:p w14:paraId="7E5F32B1" w14:textId="77777777" w:rsidR="00295AE1" w:rsidRPr="00084331" w:rsidRDefault="00295AE1">
      <w:pPr>
        <w:pStyle w:val="BodyTextIndent2"/>
        <w:spacing w:line="360" w:lineRule="auto"/>
        <w:ind w:right="-1" w:firstLine="0"/>
        <w:jc w:val="center"/>
        <w:rPr>
          <w:szCs w:val="24"/>
        </w:rPr>
      </w:pPr>
    </w:p>
    <w:p w14:paraId="7E5F32B2" w14:textId="77777777" w:rsidR="00295AE1" w:rsidRPr="00084331" w:rsidRDefault="00295AE1">
      <w:pPr>
        <w:pStyle w:val="BodyTextIndent2"/>
        <w:spacing w:line="360" w:lineRule="auto"/>
        <w:ind w:right="-1" w:firstLine="0"/>
        <w:jc w:val="left"/>
        <w:rPr>
          <w:b/>
          <w:bCs/>
          <w:szCs w:val="24"/>
        </w:rPr>
      </w:pPr>
      <w:r w:rsidRPr="00084331">
        <w:rPr>
          <w:b/>
          <w:bCs/>
          <w:szCs w:val="24"/>
        </w:rPr>
        <w:t>CONTRATO AFPR/SFM Nº _______</w:t>
      </w:r>
    </w:p>
    <w:p w14:paraId="7E5F32B3" w14:textId="77777777" w:rsidR="00295AE1" w:rsidRPr="00084331" w:rsidRDefault="00295AE1">
      <w:pPr>
        <w:pStyle w:val="BodyTextIndent2"/>
        <w:ind w:left="3261" w:firstLine="0"/>
        <w:rPr>
          <w:szCs w:val="24"/>
        </w:rPr>
      </w:pPr>
    </w:p>
    <w:p w14:paraId="7E5F32B4" w14:textId="77777777" w:rsidR="00295AE1" w:rsidRPr="00084331" w:rsidRDefault="00295AE1" w:rsidP="00776335">
      <w:pPr>
        <w:pStyle w:val="BodyTextIndent2"/>
        <w:ind w:left="3686" w:firstLine="0"/>
        <w:rPr>
          <w:b/>
          <w:bCs/>
          <w:szCs w:val="24"/>
        </w:rPr>
      </w:pPr>
      <w:r w:rsidRPr="00084331">
        <w:rPr>
          <w:b/>
          <w:bCs/>
          <w:szCs w:val="24"/>
        </w:rPr>
        <w:t xml:space="preserve">CONTRATO DE EMPRÉSTIMO QUE CELEBRAM A AGÊNCIA DE FOMENTO DO PARANÁ S. A. E O MUNICÍPIO DE </w:t>
      </w:r>
      <w:r w:rsidR="00776335" w:rsidRPr="00084331">
        <w:rPr>
          <w:b/>
          <w:bCs/>
          <w:szCs w:val="24"/>
        </w:rPr>
        <w:t xml:space="preserve"> </w:t>
      </w:r>
      <w:r w:rsidRPr="00084331">
        <w:rPr>
          <w:b/>
          <w:bCs/>
          <w:szCs w:val="24"/>
        </w:rPr>
        <w:t>________________________</w:t>
      </w:r>
    </w:p>
    <w:p w14:paraId="7E5F32B5" w14:textId="77777777" w:rsidR="00295AE1" w:rsidRPr="00084331" w:rsidRDefault="00295AE1">
      <w:pPr>
        <w:pStyle w:val="BodyTextIndent2"/>
        <w:ind w:left="3261" w:firstLine="0"/>
        <w:rPr>
          <w:szCs w:val="24"/>
        </w:rPr>
      </w:pPr>
    </w:p>
    <w:p w14:paraId="7E5F32B6"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B7"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Pelo presente instrumento particular, de um lado, a Agência de Fomento do Paraná S. A., pessoa jurídica de direito privado, com sede nesta Capital, na Av. Vicente Machado nº. 445 – 4º andar, inscrita no CNPJ 03.584.906/0001-99, neste ato representada por seus Diretores signatários, a seguir denominada AGÊNCIA, e de outro, o Município de _________________________ - PR, inscrito no CNPJ do Ministério da Fazenda sob nº _______________________, neste ato representado por seu Prefeito Sr. ____________________________, a seguir denominado MUNICÍPIO, celebram o presente Contrato de Empréstimo, observados os dispositivos legais aplicáveis à espécie e as cláusulas seguintes:</w:t>
      </w:r>
    </w:p>
    <w:p w14:paraId="7E5F32B8" w14:textId="77777777" w:rsidR="00295AE1" w:rsidRPr="00084331" w:rsidRDefault="00295AE1">
      <w:pPr>
        <w:widowControl w:val="0"/>
        <w:tabs>
          <w:tab w:val="left" w:pos="204"/>
        </w:tabs>
        <w:autoSpaceDE w:val="0"/>
        <w:autoSpaceDN w:val="0"/>
        <w:adjustRightInd w:val="0"/>
        <w:jc w:val="both"/>
        <w:rPr>
          <w:szCs w:val="24"/>
          <w:lang w:val="pt-BR"/>
        </w:rPr>
      </w:pPr>
    </w:p>
    <w:p w14:paraId="7E5F32B9" w14:textId="77777777" w:rsidR="00295AE1" w:rsidRPr="00084331" w:rsidRDefault="00295AE1">
      <w:pPr>
        <w:pStyle w:val="BodyTextIndent2"/>
        <w:ind w:firstLine="0"/>
        <w:rPr>
          <w:b/>
          <w:bCs/>
          <w:szCs w:val="24"/>
        </w:rPr>
      </w:pPr>
      <w:r w:rsidRPr="00084331">
        <w:rPr>
          <w:b/>
          <w:bCs/>
          <w:szCs w:val="24"/>
        </w:rPr>
        <w:t>CLÁUSULA PRIMEIRA</w:t>
      </w:r>
    </w:p>
    <w:p w14:paraId="7E5F32BA" w14:textId="77777777" w:rsidR="00295AE1" w:rsidRPr="00084331" w:rsidRDefault="00295AE1">
      <w:pPr>
        <w:widowControl w:val="0"/>
        <w:tabs>
          <w:tab w:val="left" w:pos="204"/>
        </w:tabs>
        <w:autoSpaceDE w:val="0"/>
        <w:autoSpaceDN w:val="0"/>
        <w:adjustRightInd w:val="0"/>
        <w:jc w:val="both"/>
        <w:rPr>
          <w:szCs w:val="24"/>
          <w:lang w:val="pt-BR"/>
        </w:rPr>
      </w:pPr>
    </w:p>
    <w:p w14:paraId="7E5F32BB"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A AGÊNCIA, tendo em vista o Termo de Convênio assinado entre o MUNICÍPIO, a Secretaria de Estado do Desenvolvimento Urbano – SEDU, e seu ente de cooperação o Serviço Social Autônomo PARANACIDADE, doravante denominados SEDU e PARANACIDADE, e a autorização prévia da Secretaria do Tesouro Nacional – STN, divulgada através do Ofício n.º _____, de .___./ ___ / ______, com o prazo para contratação a contar de ___ / ___ / _______ , concede ao MUNICÍPIO, empréstimo no valor de R$ __________________________ (_______________________________________________), para execução de Projeto integrante do Programa de Investimentos do MUNICÍPIO, no âmbito do Sistema de Financiamento de Ações nos Municípios do Estado do Paraná – SFM.</w:t>
      </w:r>
    </w:p>
    <w:p w14:paraId="7E5F32BC" w14:textId="77777777" w:rsidR="00295AE1" w:rsidRPr="00084331" w:rsidRDefault="00295AE1">
      <w:pPr>
        <w:widowControl w:val="0"/>
        <w:tabs>
          <w:tab w:val="left" w:pos="204"/>
        </w:tabs>
        <w:autoSpaceDE w:val="0"/>
        <w:autoSpaceDN w:val="0"/>
        <w:adjustRightInd w:val="0"/>
        <w:jc w:val="both"/>
        <w:rPr>
          <w:szCs w:val="24"/>
          <w:lang w:val="pt-BR"/>
        </w:rPr>
      </w:pPr>
    </w:p>
    <w:p w14:paraId="7E5F32BD"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Único</w:t>
      </w:r>
      <w:r w:rsidRPr="00084331">
        <w:rPr>
          <w:szCs w:val="24"/>
          <w:lang w:val="pt-BR"/>
        </w:rPr>
        <w:t xml:space="preserve"> - O Empréstimo tem por objetivo o financiamento do Projeto de _________________________________________________ .</w:t>
      </w:r>
    </w:p>
    <w:p w14:paraId="7E5F32BE" w14:textId="77777777" w:rsidR="00295AE1" w:rsidRPr="00084331" w:rsidRDefault="00295AE1">
      <w:pPr>
        <w:widowControl w:val="0"/>
        <w:tabs>
          <w:tab w:val="left" w:pos="204"/>
        </w:tabs>
        <w:autoSpaceDE w:val="0"/>
        <w:autoSpaceDN w:val="0"/>
        <w:adjustRightInd w:val="0"/>
        <w:jc w:val="both"/>
        <w:rPr>
          <w:szCs w:val="24"/>
          <w:lang w:val="pt-BR"/>
        </w:rPr>
      </w:pPr>
    </w:p>
    <w:p w14:paraId="7E5F32BF" w14:textId="77777777" w:rsidR="00295AE1" w:rsidRPr="00084331" w:rsidRDefault="00295AE1">
      <w:pPr>
        <w:pStyle w:val="BodyTextIndent2"/>
        <w:ind w:firstLine="0"/>
        <w:rPr>
          <w:b/>
          <w:bCs/>
          <w:szCs w:val="24"/>
        </w:rPr>
      </w:pPr>
      <w:r w:rsidRPr="00084331">
        <w:rPr>
          <w:b/>
          <w:bCs/>
          <w:szCs w:val="24"/>
        </w:rPr>
        <w:t>CLÁUSULA SEGUNDA</w:t>
      </w:r>
    </w:p>
    <w:p w14:paraId="7E5F32C0" w14:textId="77777777" w:rsidR="00295AE1" w:rsidRPr="00084331" w:rsidRDefault="00295AE1">
      <w:pPr>
        <w:widowControl w:val="0"/>
        <w:tabs>
          <w:tab w:val="left" w:pos="204"/>
        </w:tabs>
        <w:autoSpaceDE w:val="0"/>
        <w:autoSpaceDN w:val="0"/>
        <w:adjustRightInd w:val="0"/>
        <w:jc w:val="both"/>
        <w:rPr>
          <w:szCs w:val="24"/>
          <w:lang w:val="pt-BR"/>
        </w:rPr>
      </w:pPr>
    </w:p>
    <w:p w14:paraId="7E5F32C1"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O valor do Empréstimo será liberado em parcelas, de acordo com a execução físico-financeira, mediante a apresentação de faturas dos fornecedores de bens e/ou executantes das obras e serviços, após devidamente aprovado pelo MUNICÍPIO e após análise e parecer favorável do PARANACIDADE.</w:t>
      </w:r>
    </w:p>
    <w:p w14:paraId="7E5F32C2" w14:textId="77777777" w:rsidR="00295AE1" w:rsidRPr="00084331" w:rsidRDefault="00295AE1">
      <w:pPr>
        <w:widowControl w:val="0"/>
        <w:tabs>
          <w:tab w:val="left" w:pos="204"/>
        </w:tabs>
        <w:autoSpaceDE w:val="0"/>
        <w:autoSpaceDN w:val="0"/>
        <w:adjustRightInd w:val="0"/>
        <w:jc w:val="both"/>
        <w:rPr>
          <w:szCs w:val="24"/>
          <w:lang w:val="pt-BR"/>
        </w:rPr>
      </w:pPr>
    </w:p>
    <w:p w14:paraId="7E5F32C3"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Único</w:t>
      </w:r>
      <w:r w:rsidRPr="00084331">
        <w:rPr>
          <w:szCs w:val="24"/>
          <w:lang w:val="pt-BR"/>
        </w:rPr>
        <w:t xml:space="preserve"> - O valor correspondente às aludidas parcelas será transferido para uma conta vinculada, especialmente aberta, em nome do MUNICÍPIO, em Agência do Banco do Brasil S. A., existente no mesmo, ou no município mais próximo, caso inexista naquele, cuja movimentação dependerá exclusivamente de autorização de Débito Bancário, devidamente assinada pelo Prefeito ou, na sua ausência, por seu substituto legal.</w:t>
      </w:r>
    </w:p>
    <w:p w14:paraId="7E5F32C4" w14:textId="77777777" w:rsidR="00295AE1" w:rsidRPr="00084331" w:rsidRDefault="00295AE1">
      <w:pPr>
        <w:widowControl w:val="0"/>
        <w:tabs>
          <w:tab w:val="left" w:pos="204"/>
        </w:tabs>
        <w:autoSpaceDE w:val="0"/>
        <w:autoSpaceDN w:val="0"/>
        <w:adjustRightInd w:val="0"/>
        <w:jc w:val="both"/>
        <w:rPr>
          <w:szCs w:val="24"/>
          <w:lang w:val="pt-BR"/>
        </w:rPr>
      </w:pPr>
    </w:p>
    <w:p w14:paraId="7E5F32C5" w14:textId="77777777" w:rsidR="00295AE1" w:rsidRPr="00084331" w:rsidRDefault="00295AE1">
      <w:pPr>
        <w:pStyle w:val="BodyTextIndent2"/>
        <w:ind w:firstLine="0"/>
        <w:rPr>
          <w:b/>
          <w:bCs/>
          <w:szCs w:val="24"/>
        </w:rPr>
      </w:pPr>
      <w:r w:rsidRPr="00084331">
        <w:rPr>
          <w:b/>
          <w:bCs/>
          <w:szCs w:val="24"/>
        </w:rPr>
        <w:t>CLÁUSULA TERCEIRA</w:t>
      </w:r>
    </w:p>
    <w:p w14:paraId="7E5F32C6" w14:textId="77777777" w:rsidR="00295AE1" w:rsidRPr="00084331" w:rsidRDefault="00295AE1">
      <w:pPr>
        <w:widowControl w:val="0"/>
        <w:tabs>
          <w:tab w:val="left" w:pos="204"/>
        </w:tabs>
        <w:autoSpaceDE w:val="0"/>
        <w:autoSpaceDN w:val="0"/>
        <w:adjustRightInd w:val="0"/>
        <w:jc w:val="both"/>
        <w:rPr>
          <w:szCs w:val="24"/>
          <w:lang w:val="pt-BR"/>
        </w:rPr>
      </w:pPr>
    </w:p>
    <w:p w14:paraId="7E5F32C7"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O prazo total do Contrato é de _____ (____________________) meses, a contar da data da assinatura do mesmo, incluindo o prazo de carência de 12 (doze) meses, a partir da data da primeira parcela liberada.</w:t>
      </w:r>
    </w:p>
    <w:p w14:paraId="7E5F32C8" w14:textId="77777777" w:rsidR="00295AE1" w:rsidRPr="00084331" w:rsidRDefault="00295AE1">
      <w:pPr>
        <w:widowControl w:val="0"/>
        <w:tabs>
          <w:tab w:val="left" w:pos="204"/>
        </w:tabs>
        <w:autoSpaceDE w:val="0"/>
        <w:autoSpaceDN w:val="0"/>
        <w:adjustRightInd w:val="0"/>
        <w:jc w:val="both"/>
        <w:rPr>
          <w:szCs w:val="24"/>
          <w:lang w:val="pt-BR"/>
        </w:rPr>
      </w:pPr>
    </w:p>
    <w:p w14:paraId="7E5F32C9"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Primeiro</w:t>
      </w:r>
      <w:r w:rsidRPr="00084331">
        <w:rPr>
          <w:szCs w:val="24"/>
          <w:lang w:val="pt-BR"/>
        </w:rPr>
        <w:t>: As parcelas referentes a juros e amortizações calculadas de acordo com as Cláusulas Quarta e Quinta, serão debitadas na conta corrente nº ______________. do Banco do Brasil S. A., ou outra conta corrente, a critério da AGÊNCIA.</w:t>
      </w:r>
    </w:p>
    <w:p w14:paraId="7E5F32CA"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CB" w14:textId="77777777" w:rsidR="00295AE1" w:rsidRPr="00084331" w:rsidRDefault="00295AE1">
      <w:pPr>
        <w:pStyle w:val="BodyTextIndent2"/>
        <w:ind w:firstLine="851"/>
        <w:rPr>
          <w:szCs w:val="24"/>
        </w:rPr>
      </w:pPr>
      <w:r w:rsidRPr="00084331">
        <w:rPr>
          <w:b/>
          <w:bCs/>
          <w:szCs w:val="24"/>
        </w:rPr>
        <w:t>Parágrafo Segundo</w:t>
      </w:r>
      <w:r w:rsidRPr="00084331">
        <w:rPr>
          <w:szCs w:val="24"/>
        </w:rPr>
        <w:t>: Para que se cumpra o contido no Parágrafo Primeiro desta Cláusula, o MUNICÍPIO, desde já, autoriza o Banco do Brasil S. A. a priorizar os débitos de parcelas oriundas do presente, na referida conta corrente.</w:t>
      </w:r>
    </w:p>
    <w:p w14:paraId="7E5F32CC" w14:textId="77777777" w:rsidR="00295AE1" w:rsidRPr="00084331" w:rsidRDefault="00295AE1">
      <w:pPr>
        <w:widowControl w:val="0"/>
        <w:tabs>
          <w:tab w:val="left" w:pos="204"/>
        </w:tabs>
        <w:autoSpaceDE w:val="0"/>
        <w:autoSpaceDN w:val="0"/>
        <w:adjustRightInd w:val="0"/>
        <w:jc w:val="both"/>
        <w:rPr>
          <w:szCs w:val="24"/>
          <w:lang w:val="pt-BR"/>
        </w:rPr>
      </w:pPr>
    </w:p>
    <w:p w14:paraId="7E5F32CD" w14:textId="77777777" w:rsidR="00295AE1" w:rsidRPr="00084331" w:rsidRDefault="00295AE1">
      <w:pPr>
        <w:pStyle w:val="BodyTextIndent2"/>
        <w:ind w:firstLine="0"/>
        <w:rPr>
          <w:b/>
          <w:bCs/>
          <w:szCs w:val="24"/>
        </w:rPr>
      </w:pPr>
      <w:r w:rsidRPr="00084331">
        <w:rPr>
          <w:b/>
          <w:bCs/>
          <w:szCs w:val="24"/>
        </w:rPr>
        <w:t>CLÁUSULA QUARTA</w:t>
      </w:r>
    </w:p>
    <w:p w14:paraId="7E5F32CE" w14:textId="77777777" w:rsidR="00295AE1" w:rsidRPr="00084331" w:rsidRDefault="00295AE1">
      <w:pPr>
        <w:widowControl w:val="0"/>
        <w:tabs>
          <w:tab w:val="left" w:pos="204"/>
        </w:tabs>
        <w:autoSpaceDE w:val="0"/>
        <w:autoSpaceDN w:val="0"/>
        <w:adjustRightInd w:val="0"/>
        <w:jc w:val="both"/>
        <w:rPr>
          <w:szCs w:val="24"/>
          <w:lang w:val="pt-BR"/>
        </w:rPr>
      </w:pPr>
    </w:p>
    <w:p w14:paraId="7E5F32CF"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 xml:space="preserve">Fica estabelecido que os juros a serem pagos pelo MUNICÍPIO serão calculados tomando-se por base a Taxa de Juros de Longo </w:t>
      </w:r>
      <w:r w:rsidR="00776335" w:rsidRPr="00084331">
        <w:rPr>
          <w:szCs w:val="24"/>
          <w:lang w:val="pt-BR"/>
        </w:rPr>
        <w:t xml:space="preserve">Prazo </w:t>
      </w:r>
      <w:r w:rsidRPr="00084331">
        <w:rPr>
          <w:szCs w:val="24"/>
          <w:lang w:val="pt-BR"/>
        </w:rPr>
        <w:t>– TJLP, aplicada na forma cheia, acrescidos de uma margem de ._____. % a.a. que vigorará pelo prazo total do presente, e incidirão sobre o saldo devedor, sendo pagos mensalmente pelo MUNICÍPIO.</w:t>
      </w:r>
    </w:p>
    <w:p w14:paraId="7E5F32D0" w14:textId="77777777" w:rsidR="00295AE1" w:rsidRPr="00084331" w:rsidRDefault="00295AE1">
      <w:pPr>
        <w:pStyle w:val="BodyTextIndent2"/>
        <w:ind w:firstLine="851"/>
        <w:rPr>
          <w:szCs w:val="24"/>
        </w:rPr>
      </w:pPr>
    </w:p>
    <w:p w14:paraId="7E5F32D1" w14:textId="77777777" w:rsidR="00295AE1" w:rsidRPr="00084331" w:rsidRDefault="00295AE1">
      <w:pPr>
        <w:pStyle w:val="BodyTextIndent2"/>
        <w:ind w:firstLine="851"/>
        <w:rPr>
          <w:szCs w:val="24"/>
        </w:rPr>
      </w:pPr>
      <w:r w:rsidRPr="00084331">
        <w:rPr>
          <w:b/>
          <w:bCs/>
          <w:szCs w:val="24"/>
        </w:rPr>
        <w:t>Parágrafo Primeiro</w:t>
      </w:r>
      <w:r w:rsidRPr="00084331">
        <w:rPr>
          <w:szCs w:val="24"/>
        </w:rPr>
        <w:t>: A Taxa de Juros de Longo Prazo – TJLP terá vigência de um trimestre calendário e será divulgada até o último dia útil do trimestre imediatamente anterior ao de sua vigência.</w:t>
      </w:r>
    </w:p>
    <w:p w14:paraId="7E5F32D2" w14:textId="77777777" w:rsidR="00295AE1" w:rsidRPr="00084331" w:rsidRDefault="00295AE1">
      <w:pPr>
        <w:pStyle w:val="BodyTextIndent2"/>
        <w:ind w:firstLine="0"/>
        <w:rPr>
          <w:szCs w:val="24"/>
        </w:rPr>
      </w:pPr>
    </w:p>
    <w:p w14:paraId="7E5F32D3" w14:textId="77777777" w:rsidR="00295AE1" w:rsidRPr="00084331" w:rsidRDefault="00295AE1">
      <w:pPr>
        <w:pStyle w:val="BodyTextIndent2"/>
        <w:ind w:firstLine="851"/>
        <w:rPr>
          <w:szCs w:val="24"/>
        </w:rPr>
      </w:pPr>
      <w:r w:rsidRPr="00084331">
        <w:rPr>
          <w:b/>
          <w:bCs/>
          <w:szCs w:val="24"/>
        </w:rPr>
        <w:t>Parágrafo Segundo</w:t>
      </w:r>
      <w:r w:rsidRPr="00084331">
        <w:rPr>
          <w:szCs w:val="24"/>
        </w:rPr>
        <w:t>: Os juros de que trata esta Cláusula, serão contados a partir da data em que cada parcela do empréstimo for repassada pela AGÊNCIA.</w:t>
      </w:r>
    </w:p>
    <w:p w14:paraId="7E5F32D4" w14:textId="77777777" w:rsidR="00295AE1" w:rsidRPr="00084331" w:rsidRDefault="00295AE1">
      <w:pPr>
        <w:pStyle w:val="BodyTextIndent2"/>
        <w:ind w:firstLine="851"/>
        <w:rPr>
          <w:szCs w:val="24"/>
        </w:rPr>
      </w:pPr>
    </w:p>
    <w:p w14:paraId="7E5F32D5" w14:textId="77777777" w:rsidR="00295AE1" w:rsidRPr="00084331" w:rsidRDefault="00295AE1">
      <w:pPr>
        <w:pStyle w:val="BodyTextIndent2"/>
        <w:ind w:firstLine="851"/>
        <w:rPr>
          <w:szCs w:val="24"/>
        </w:rPr>
      </w:pPr>
      <w:r w:rsidRPr="00084331">
        <w:rPr>
          <w:b/>
          <w:bCs/>
          <w:szCs w:val="24"/>
        </w:rPr>
        <w:t>Parágrafo Terceiro</w:t>
      </w:r>
      <w:r w:rsidRPr="00084331">
        <w:rPr>
          <w:szCs w:val="24"/>
        </w:rPr>
        <w:t>: Durante o período de carência, o MUNICÍPIO pagará à AGÊNCIA, mensalmente, os juros calculados sobre o saldo devedor.</w:t>
      </w:r>
    </w:p>
    <w:p w14:paraId="7E5F32D6" w14:textId="77777777" w:rsidR="00295AE1" w:rsidRPr="00084331" w:rsidRDefault="00295AE1">
      <w:pPr>
        <w:pStyle w:val="BodyTextIndent2"/>
        <w:ind w:firstLine="851"/>
        <w:rPr>
          <w:szCs w:val="24"/>
        </w:rPr>
      </w:pPr>
    </w:p>
    <w:p w14:paraId="7E5F32D7"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Quarto</w:t>
      </w:r>
      <w:r w:rsidRPr="00084331">
        <w:rPr>
          <w:szCs w:val="24"/>
          <w:lang w:val="pt-BR"/>
        </w:rPr>
        <w:t>: Os juros serão calculados “pro-rate-die” sobre o saldo devedor do empréstimo, somente quando houver variações da TJLP.</w:t>
      </w:r>
    </w:p>
    <w:p w14:paraId="7E5F32D8"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D9"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Quinto</w:t>
      </w:r>
      <w:r w:rsidRPr="00084331">
        <w:rPr>
          <w:szCs w:val="24"/>
          <w:lang w:val="pt-BR"/>
        </w:rPr>
        <w:t>: Os juros serão calculados “pro-rate-die” sobre as parcelas liberadas, sempre por ocasião do primeiro cálculo de juros a incidir sobre as mesmas.</w:t>
      </w:r>
    </w:p>
    <w:p w14:paraId="7E5F32DA" w14:textId="77777777" w:rsidR="00295AE1" w:rsidRPr="00084331" w:rsidRDefault="00295AE1">
      <w:pPr>
        <w:widowControl w:val="0"/>
        <w:tabs>
          <w:tab w:val="left" w:pos="204"/>
        </w:tabs>
        <w:autoSpaceDE w:val="0"/>
        <w:autoSpaceDN w:val="0"/>
        <w:adjustRightInd w:val="0"/>
        <w:jc w:val="both"/>
        <w:rPr>
          <w:szCs w:val="24"/>
          <w:lang w:val="pt-BR"/>
        </w:rPr>
      </w:pPr>
    </w:p>
    <w:p w14:paraId="7E5F32DB" w14:textId="77777777" w:rsidR="00295AE1" w:rsidRPr="00084331" w:rsidRDefault="00295AE1">
      <w:pPr>
        <w:pStyle w:val="BodyTextIndent2"/>
        <w:ind w:firstLine="0"/>
        <w:rPr>
          <w:b/>
          <w:bCs/>
          <w:szCs w:val="24"/>
        </w:rPr>
      </w:pPr>
      <w:r w:rsidRPr="00084331">
        <w:rPr>
          <w:b/>
          <w:bCs/>
          <w:szCs w:val="24"/>
        </w:rPr>
        <w:t>CLÁUSULA QUINTA</w:t>
      </w:r>
    </w:p>
    <w:p w14:paraId="7E5F32DC" w14:textId="77777777" w:rsidR="00295AE1" w:rsidRPr="00084331" w:rsidRDefault="00295AE1">
      <w:pPr>
        <w:widowControl w:val="0"/>
        <w:tabs>
          <w:tab w:val="left" w:pos="204"/>
        </w:tabs>
        <w:autoSpaceDE w:val="0"/>
        <w:autoSpaceDN w:val="0"/>
        <w:adjustRightInd w:val="0"/>
        <w:jc w:val="both"/>
        <w:rPr>
          <w:szCs w:val="24"/>
          <w:lang w:val="pt-BR"/>
        </w:rPr>
      </w:pPr>
    </w:p>
    <w:p w14:paraId="7E5F32DD"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Decorrido o período de carência, o MUNICÍPIO obriga-se a liquidar o Empréstimo em moeda corrente e legal do País, pelo Sistema Francês de Amortização (TABELA PRICE), em prestações mensais e sucessivas, pelo prazo restante, vencendo-se a primeira prestação no mês subseqüente ao término do prazo de carência.</w:t>
      </w:r>
    </w:p>
    <w:p w14:paraId="7E5F32DE"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DF"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Primeiro</w:t>
      </w:r>
      <w:r w:rsidRPr="00084331">
        <w:rPr>
          <w:szCs w:val="24"/>
          <w:lang w:val="pt-BR"/>
        </w:rPr>
        <w:t>: Fica estabelecido o dia 3 (três) de cada mês para a realização dos cálculos relativos aos juros e amortizações, e o dia 10 (dez) de cada mês como data de vencimento da prestação relativa aos juros e amortizações.</w:t>
      </w:r>
    </w:p>
    <w:p w14:paraId="7E5F32E0"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E1"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Segundo</w:t>
      </w:r>
      <w:r w:rsidRPr="00084331">
        <w:rPr>
          <w:szCs w:val="24"/>
          <w:lang w:val="pt-BR"/>
        </w:rPr>
        <w:t>: Compreende-se como prazo restante para amortização do Empréstimo, o prazo total constante da Cláusula Terceira, deduzidos os 12 (doze) meses relativos ao prazo de carência e deduzido também o período compreendido entre a data de assinatura e a data da primeira liberação.</w:t>
      </w:r>
    </w:p>
    <w:p w14:paraId="7E5F32E2"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E3" w14:textId="77777777" w:rsidR="00295AE1" w:rsidRPr="00084331" w:rsidRDefault="00295AE1">
      <w:pPr>
        <w:pStyle w:val="BodyTextIndent2"/>
        <w:ind w:firstLine="0"/>
        <w:rPr>
          <w:b/>
          <w:bCs/>
          <w:szCs w:val="24"/>
        </w:rPr>
      </w:pPr>
      <w:r w:rsidRPr="00084331">
        <w:rPr>
          <w:b/>
          <w:bCs/>
          <w:szCs w:val="24"/>
        </w:rPr>
        <w:t>CLÁUSULA SEXTA</w:t>
      </w:r>
    </w:p>
    <w:p w14:paraId="7E5F32E4" w14:textId="77777777" w:rsidR="00295AE1" w:rsidRPr="00084331" w:rsidRDefault="00295AE1">
      <w:pPr>
        <w:widowControl w:val="0"/>
        <w:tabs>
          <w:tab w:val="left" w:pos="204"/>
        </w:tabs>
        <w:autoSpaceDE w:val="0"/>
        <w:autoSpaceDN w:val="0"/>
        <w:adjustRightInd w:val="0"/>
        <w:jc w:val="both"/>
        <w:rPr>
          <w:szCs w:val="24"/>
          <w:lang w:val="pt-BR"/>
        </w:rPr>
      </w:pPr>
    </w:p>
    <w:p w14:paraId="7E5F32E5"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Este Contrato somente poderá ser alterado mediante Termo Aditivo, após a devida análise e manifestação, pela SEDU e/ou PARANACIDADE e aprovação pela AGÊNCIA.</w:t>
      </w:r>
    </w:p>
    <w:p w14:paraId="7E5F32E6"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E7" w14:textId="77777777" w:rsidR="00295AE1" w:rsidRPr="00084331" w:rsidRDefault="00295AE1">
      <w:pPr>
        <w:pStyle w:val="BodyTextIndent2"/>
        <w:ind w:firstLine="0"/>
        <w:rPr>
          <w:b/>
          <w:bCs/>
          <w:szCs w:val="24"/>
        </w:rPr>
      </w:pPr>
      <w:r w:rsidRPr="00084331">
        <w:rPr>
          <w:b/>
          <w:bCs/>
          <w:szCs w:val="24"/>
        </w:rPr>
        <w:t>CLÁUSULA SÉTIMA</w:t>
      </w:r>
    </w:p>
    <w:p w14:paraId="7E5F32E8" w14:textId="77777777" w:rsidR="00295AE1" w:rsidRPr="00084331" w:rsidRDefault="00295AE1">
      <w:pPr>
        <w:widowControl w:val="0"/>
        <w:tabs>
          <w:tab w:val="left" w:pos="204"/>
        </w:tabs>
        <w:autoSpaceDE w:val="0"/>
        <w:autoSpaceDN w:val="0"/>
        <w:adjustRightInd w:val="0"/>
        <w:jc w:val="both"/>
        <w:rPr>
          <w:szCs w:val="24"/>
          <w:lang w:val="pt-BR"/>
        </w:rPr>
      </w:pPr>
    </w:p>
    <w:p w14:paraId="7E5F32E9"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Para assegurar o cumprimento de todas as obrigações pecuniárias resultantes deste Contrato o MUNICÍPIO, na qualidade de tomador do empréstimo, garante expressamente pelo presente instrumento e na melhor forma de direito, o pagamento do principal, juros, taxas, multas e demais encargos financeiros decorrentes do empréstimo ora repassado, para o que, delega a AGÊNCIA, na forma da Lei Municipal nº ________ , de _____ / ____ / ________ , publicada em _____ / ____ / ________ , poderes para receber diretamente junto aos Órgãos depositários ou outras entidades que vierem a substituí-los ou sucedê-los, as importâncias que lhe couberem, relativas à Cota-Parte do Imposto sobre Operações relativas à Circulação de Mercadorias e Serviços – ICMS, e/ou ao Fundo de Participação dos Municípios – FPM.</w:t>
      </w:r>
    </w:p>
    <w:p w14:paraId="7E5F32EA" w14:textId="77777777" w:rsidR="00295AE1" w:rsidRPr="00084331" w:rsidRDefault="00295AE1">
      <w:pPr>
        <w:widowControl w:val="0"/>
        <w:tabs>
          <w:tab w:val="left" w:pos="204"/>
        </w:tabs>
        <w:autoSpaceDE w:val="0"/>
        <w:autoSpaceDN w:val="0"/>
        <w:adjustRightInd w:val="0"/>
        <w:ind w:firstLine="2835"/>
        <w:jc w:val="both"/>
        <w:rPr>
          <w:szCs w:val="24"/>
          <w:lang w:val="pt-BR"/>
        </w:rPr>
      </w:pPr>
    </w:p>
    <w:p w14:paraId="7E5F32EB"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Único</w:t>
      </w:r>
      <w:r w:rsidRPr="00084331">
        <w:rPr>
          <w:szCs w:val="24"/>
          <w:lang w:val="pt-BR"/>
        </w:rPr>
        <w:t>: Para ensejar o cumprimento do previsto nesta Cláusula, o MUNICÍPIO desde já, por este instrumento e por esta Cláusula, que também tem efeito de mandato, nomeia e constitui seu bastante procurador a AGÊNCIA, à qual concede os mais amplos poderes, inclusive para substabelecer, para receber diretamente junto às entidades depositárias ou outras que vierem a substituí-las ou sucedê-las, as importâncias que lhe forem atribuídas nos termos desta Cláusula, até o limite de seus débitos vencidos e não pagos, decorrentes deste Contrato, ficando entendido que os poderes previstos nesta Cláusula somente poderão ser exercidos na hipótese do MUNICÍPIO deixar de efetuar, no vencimento, o pagamento das obrigações por ele assumidas através do presente Contrato.</w:t>
      </w:r>
    </w:p>
    <w:p w14:paraId="7E5F32EC"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ED" w14:textId="77777777" w:rsidR="00295AE1" w:rsidRPr="00084331" w:rsidRDefault="00295AE1">
      <w:pPr>
        <w:pStyle w:val="BodyTextIndent2"/>
        <w:ind w:firstLine="0"/>
        <w:rPr>
          <w:b/>
          <w:bCs/>
          <w:szCs w:val="24"/>
        </w:rPr>
      </w:pPr>
      <w:r w:rsidRPr="00084331">
        <w:rPr>
          <w:b/>
          <w:bCs/>
          <w:szCs w:val="24"/>
        </w:rPr>
        <w:t>CLÁUSULA OITAVA</w:t>
      </w:r>
    </w:p>
    <w:p w14:paraId="7E5F32EE" w14:textId="77777777" w:rsidR="00295AE1" w:rsidRPr="00084331" w:rsidRDefault="00295AE1">
      <w:pPr>
        <w:widowControl w:val="0"/>
        <w:tabs>
          <w:tab w:val="left" w:pos="204"/>
        </w:tabs>
        <w:autoSpaceDE w:val="0"/>
        <w:autoSpaceDN w:val="0"/>
        <w:adjustRightInd w:val="0"/>
        <w:jc w:val="both"/>
        <w:rPr>
          <w:szCs w:val="24"/>
          <w:lang w:val="pt-BR"/>
        </w:rPr>
      </w:pPr>
    </w:p>
    <w:p w14:paraId="7E5F32EF"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Vencida a parcela, seja porque motivo for, a AGÊNCIA independentemente de aviso ou interpelações judiciais ou extrajudiciais, cobrará 2% (dois por cento) a título de multa, mais comissão de permanência à base de 1% (um por cento) a.m., proporcional aos dias em atraso, incidentes sobre a(s) parcela(s) vencida(s) no(s) mês(es) anterior(es).</w:t>
      </w:r>
    </w:p>
    <w:p w14:paraId="7E5F32F0" w14:textId="77777777" w:rsidR="00776335" w:rsidRPr="00084331" w:rsidRDefault="00776335">
      <w:pPr>
        <w:widowControl w:val="0"/>
        <w:tabs>
          <w:tab w:val="left" w:pos="204"/>
        </w:tabs>
        <w:autoSpaceDE w:val="0"/>
        <w:autoSpaceDN w:val="0"/>
        <w:adjustRightInd w:val="0"/>
        <w:ind w:firstLine="851"/>
        <w:jc w:val="both"/>
        <w:rPr>
          <w:b/>
          <w:bCs/>
          <w:szCs w:val="24"/>
          <w:lang w:val="pt-BR"/>
        </w:rPr>
      </w:pPr>
    </w:p>
    <w:p w14:paraId="7E5F32F1"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b/>
          <w:bCs/>
          <w:szCs w:val="24"/>
          <w:lang w:val="pt-BR"/>
        </w:rPr>
        <w:t>Parágrafo Único</w:t>
      </w:r>
      <w:r w:rsidRPr="00084331">
        <w:rPr>
          <w:szCs w:val="24"/>
          <w:lang w:val="pt-BR"/>
        </w:rPr>
        <w:t>: Se a AGÊNCIA tiver que recorrer aos meios judiciais contenciosos para cobrança ou liquidação do que lhe é devido em razão deste Contrato, o MUNICÍPIO, além do principal, encargos financeiros e demais despesas contratuais, responderá pelas custas judiciais, extrajudiciais e honorários advocatícios à base de 10% (dez por cento), sendo irredutíveis os montantes ora convencionados.</w:t>
      </w:r>
    </w:p>
    <w:p w14:paraId="7E5F32F2"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F3" w14:textId="77777777" w:rsidR="00295AE1" w:rsidRPr="00084331" w:rsidRDefault="00295AE1">
      <w:pPr>
        <w:pStyle w:val="BodyTextIndent2"/>
        <w:ind w:firstLine="0"/>
        <w:rPr>
          <w:b/>
          <w:bCs/>
          <w:szCs w:val="24"/>
        </w:rPr>
      </w:pPr>
      <w:r w:rsidRPr="00084331">
        <w:rPr>
          <w:b/>
          <w:bCs/>
          <w:szCs w:val="24"/>
        </w:rPr>
        <w:t>CLÁUSULA NONA</w:t>
      </w:r>
    </w:p>
    <w:p w14:paraId="7E5F32F4" w14:textId="77777777" w:rsidR="00295AE1" w:rsidRPr="00084331" w:rsidRDefault="00295AE1">
      <w:pPr>
        <w:pStyle w:val="AbbrDesc"/>
        <w:widowControl w:val="0"/>
        <w:tabs>
          <w:tab w:val="clear" w:pos="3060"/>
          <w:tab w:val="left" w:pos="204"/>
        </w:tabs>
        <w:autoSpaceDE w:val="0"/>
        <w:autoSpaceDN w:val="0"/>
        <w:adjustRightInd w:val="0"/>
        <w:rPr>
          <w:szCs w:val="24"/>
          <w:lang w:val="pt-BR"/>
        </w:rPr>
      </w:pPr>
    </w:p>
    <w:p w14:paraId="7E5F32F5"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O MUNICÍPIO poderá liquidar sua dívida antecipadamente, ou fazer amortizações extraordinárias da mesma, no valor mínimo de 10% (dez por cento) do valor devido, mediante comunicação por escrito à AGÊNCIA de sua intenção, com antecedência de, no mínimo, 10 (dez) dias.</w:t>
      </w:r>
    </w:p>
    <w:p w14:paraId="7E5F32F6"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F7" w14:textId="77777777" w:rsidR="00295AE1" w:rsidRPr="00084331" w:rsidRDefault="00295AE1">
      <w:pPr>
        <w:pStyle w:val="BodyTextIndent2"/>
        <w:ind w:firstLine="0"/>
        <w:rPr>
          <w:b/>
          <w:bCs/>
          <w:szCs w:val="24"/>
        </w:rPr>
      </w:pPr>
      <w:r w:rsidRPr="00084331">
        <w:rPr>
          <w:b/>
          <w:bCs/>
          <w:szCs w:val="24"/>
        </w:rPr>
        <w:t>CLÁUSULA DÉCIMA</w:t>
      </w:r>
    </w:p>
    <w:p w14:paraId="7E5F32F8" w14:textId="77777777" w:rsidR="00295AE1" w:rsidRPr="00084331" w:rsidRDefault="00295AE1">
      <w:pPr>
        <w:widowControl w:val="0"/>
        <w:tabs>
          <w:tab w:val="left" w:pos="204"/>
        </w:tabs>
        <w:autoSpaceDE w:val="0"/>
        <w:autoSpaceDN w:val="0"/>
        <w:adjustRightInd w:val="0"/>
        <w:ind w:firstLine="2835"/>
        <w:jc w:val="both"/>
        <w:rPr>
          <w:szCs w:val="24"/>
          <w:lang w:val="pt-BR"/>
        </w:rPr>
      </w:pPr>
    </w:p>
    <w:p w14:paraId="7E5F32F9"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O MUNICÍPIO desde já, permite à AGÊNCIA e à SEDU e/ou PARANACIDADE, a qualquer momento, fiscalizar por si, ou por perítos nomeados, a execução dos projetos financiados, proporcionando-lhes todos os elementos que se fizerem necessários ao perfeito controle da execução físico-financeira a ser realizada, permitindo inclusive, o livre acesso às instalações, obras, livros, documentos, e arquivos, objetos do Contrato entre as partes.</w:t>
      </w:r>
    </w:p>
    <w:p w14:paraId="7E5F32FA"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2FB" w14:textId="77777777" w:rsidR="00295AE1" w:rsidRPr="00084331" w:rsidRDefault="00295AE1">
      <w:pPr>
        <w:pStyle w:val="BodyTextIndent2"/>
        <w:ind w:firstLine="0"/>
        <w:rPr>
          <w:b/>
          <w:bCs/>
          <w:szCs w:val="24"/>
        </w:rPr>
      </w:pPr>
      <w:r w:rsidRPr="00084331">
        <w:rPr>
          <w:b/>
          <w:bCs/>
          <w:szCs w:val="24"/>
        </w:rPr>
        <w:t>CLÁUSULA DÉCIMA PRIMEIRA</w:t>
      </w:r>
    </w:p>
    <w:p w14:paraId="7E5F32FC" w14:textId="77777777" w:rsidR="00295AE1" w:rsidRPr="00084331" w:rsidRDefault="00295AE1">
      <w:pPr>
        <w:widowControl w:val="0"/>
        <w:tabs>
          <w:tab w:val="left" w:pos="204"/>
        </w:tabs>
        <w:autoSpaceDE w:val="0"/>
        <w:autoSpaceDN w:val="0"/>
        <w:adjustRightInd w:val="0"/>
        <w:jc w:val="both"/>
        <w:rPr>
          <w:szCs w:val="24"/>
          <w:lang w:val="pt-BR"/>
        </w:rPr>
      </w:pPr>
    </w:p>
    <w:p w14:paraId="7E5F32FD"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O Termo de Adesão, firmado entre a SEDU, o PARANACIDADE e o MUNICÍPIO, com a interveniência da AGÊNCIA, passam a constituir parte integrante do presente como se aqui estivessem literalmente transcritos.</w:t>
      </w:r>
    </w:p>
    <w:p w14:paraId="7E5F32FE" w14:textId="77777777" w:rsidR="00295AE1" w:rsidRPr="00084331" w:rsidRDefault="00295AE1">
      <w:pPr>
        <w:widowControl w:val="0"/>
        <w:tabs>
          <w:tab w:val="left" w:pos="204"/>
        </w:tabs>
        <w:autoSpaceDE w:val="0"/>
        <w:autoSpaceDN w:val="0"/>
        <w:adjustRightInd w:val="0"/>
        <w:jc w:val="both"/>
        <w:rPr>
          <w:szCs w:val="24"/>
          <w:lang w:val="pt-BR"/>
        </w:rPr>
      </w:pPr>
    </w:p>
    <w:p w14:paraId="7E5F32FF" w14:textId="77777777" w:rsidR="00295AE1" w:rsidRPr="00084331" w:rsidRDefault="00295AE1">
      <w:pPr>
        <w:pStyle w:val="BodyTextIndent2"/>
        <w:ind w:firstLine="0"/>
        <w:rPr>
          <w:b/>
          <w:bCs/>
          <w:szCs w:val="24"/>
        </w:rPr>
      </w:pPr>
      <w:r w:rsidRPr="00084331">
        <w:rPr>
          <w:b/>
          <w:bCs/>
          <w:szCs w:val="24"/>
        </w:rPr>
        <w:t>CLÁUSULA DÉCIMA SEGUNDA</w:t>
      </w:r>
    </w:p>
    <w:p w14:paraId="7E5F3300" w14:textId="77777777" w:rsidR="00295AE1" w:rsidRPr="00084331" w:rsidRDefault="00295AE1">
      <w:pPr>
        <w:widowControl w:val="0"/>
        <w:tabs>
          <w:tab w:val="left" w:pos="204"/>
        </w:tabs>
        <w:autoSpaceDE w:val="0"/>
        <w:autoSpaceDN w:val="0"/>
        <w:adjustRightInd w:val="0"/>
        <w:jc w:val="both"/>
        <w:rPr>
          <w:szCs w:val="24"/>
          <w:lang w:val="pt-BR"/>
        </w:rPr>
      </w:pPr>
    </w:p>
    <w:p w14:paraId="7E5F3301"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Fica desde já estipulado que a inobservância por parte do MUNICÍPIO, de qualquer das normas de procedimentos estabelecidos, a juízo da AGÊNCIA e/ou recomendação da SEDU, e/ou PARANACIDADE, acarretará o vencimento antecipado das parcelas objeto do presente, após ouvidas as partes.</w:t>
      </w:r>
    </w:p>
    <w:p w14:paraId="7E5F3302"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303" w14:textId="77777777" w:rsidR="00295AE1" w:rsidRPr="00084331" w:rsidRDefault="00295AE1">
      <w:pPr>
        <w:pStyle w:val="BodyTextIndent2"/>
        <w:ind w:firstLine="0"/>
        <w:rPr>
          <w:b/>
          <w:bCs/>
          <w:szCs w:val="24"/>
        </w:rPr>
      </w:pPr>
      <w:r w:rsidRPr="00084331">
        <w:rPr>
          <w:b/>
          <w:bCs/>
          <w:szCs w:val="24"/>
        </w:rPr>
        <w:t>CLÁUSULA DÉCIMA TERCEIRA</w:t>
      </w:r>
    </w:p>
    <w:p w14:paraId="7E5F3304" w14:textId="77777777" w:rsidR="00295AE1" w:rsidRPr="00084331" w:rsidRDefault="00295AE1">
      <w:pPr>
        <w:widowControl w:val="0"/>
        <w:tabs>
          <w:tab w:val="left" w:pos="204"/>
        </w:tabs>
        <w:autoSpaceDE w:val="0"/>
        <w:autoSpaceDN w:val="0"/>
        <w:adjustRightInd w:val="0"/>
        <w:jc w:val="both"/>
        <w:rPr>
          <w:szCs w:val="24"/>
          <w:lang w:val="pt-BR"/>
        </w:rPr>
      </w:pPr>
    </w:p>
    <w:p w14:paraId="7E5F3305"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A AGÊNCIA fica autorizada pelo MUNICÍPIO a informar a SEDU e/ou PARANACIDADE, e ou aos órgãos fiscalizadores, o saldo devedor do presente e/ou o saldo existente nas contas vinculadas ao mesmo, podendo, inclusive, fornecer conta gráfica e/ou extratos de conta corrente, comprometendo-se desde já o MUNICÍPIO a fornecer tais extratos à AGÊNCIA, quando solicitado.</w:t>
      </w:r>
    </w:p>
    <w:p w14:paraId="7E5F3306"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307" w14:textId="77777777" w:rsidR="00295AE1" w:rsidRPr="00084331" w:rsidRDefault="00295AE1">
      <w:pPr>
        <w:pStyle w:val="BodyTextIndent2"/>
        <w:ind w:firstLine="0"/>
        <w:rPr>
          <w:b/>
          <w:bCs/>
          <w:szCs w:val="24"/>
        </w:rPr>
      </w:pPr>
      <w:r w:rsidRPr="00084331">
        <w:rPr>
          <w:b/>
          <w:bCs/>
          <w:szCs w:val="24"/>
        </w:rPr>
        <w:t>CLÁUSULA DÉCIMA QUARTA</w:t>
      </w:r>
    </w:p>
    <w:p w14:paraId="7E5F3308" w14:textId="77777777" w:rsidR="00295AE1" w:rsidRPr="00084331" w:rsidRDefault="00295AE1">
      <w:pPr>
        <w:widowControl w:val="0"/>
        <w:tabs>
          <w:tab w:val="left" w:pos="204"/>
        </w:tabs>
        <w:autoSpaceDE w:val="0"/>
        <w:autoSpaceDN w:val="0"/>
        <w:adjustRightInd w:val="0"/>
        <w:jc w:val="both"/>
        <w:rPr>
          <w:szCs w:val="24"/>
          <w:lang w:val="pt-BR"/>
        </w:rPr>
      </w:pPr>
    </w:p>
    <w:p w14:paraId="7E5F3309" w14:textId="77777777" w:rsidR="00295AE1" w:rsidRPr="00084331" w:rsidRDefault="00295AE1">
      <w:pPr>
        <w:widowControl w:val="0"/>
        <w:tabs>
          <w:tab w:val="left" w:pos="204"/>
        </w:tabs>
        <w:autoSpaceDE w:val="0"/>
        <w:autoSpaceDN w:val="0"/>
        <w:adjustRightInd w:val="0"/>
        <w:ind w:firstLine="851"/>
        <w:jc w:val="both"/>
        <w:rPr>
          <w:szCs w:val="24"/>
          <w:lang w:val="pt-BR"/>
        </w:rPr>
      </w:pPr>
      <w:r w:rsidRPr="00084331">
        <w:rPr>
          <w:szCs w:val="24"/>
          <w:lang w:val="pt-BR"/>
        </w:rPr>
        <w:t>Deverá ainda a AGÊNCIA, por si e/ou recomendação da SEDU e/ou PARANACIDADE, considerar vencida a dívida e rescindido de pleno direito este Contrato, independente de notificação ou interpelação judicial ou extrajudicial, sem prejuízo da incidência dos juros moratórios e da suspensão dos desembolsos, caso o MUNICÍPIO, no prazo de 30 (trinta) dias a contar da data do recebimento do aviso por escrito, não promova o cumprimento da exigência a ele formulada, com base em qualquer dos fatos ou circunstâncias previstas neste Contrato e/ou no Termo de Convênio firmados.</w:t>
      </w:r>
    </w:p>
    <w:p w14:paraId="7E5F330A" w14:textId="77777777" w:rsidR="00295AE1" w:rsidRPr="00084331" w:rsidRDefault="00295AE1">
      <w:pPr>
        <w:widowControl w:val="0"/>
        <w:tabs>
          <w:tab w:val="left" w:pos="204"/>
        </w:tabs>
        <w:autoSpaceDE w:val="0"/>
        <w:autoSpaceDN w:val="0"/>
        <w:adjustRightInd w:val="0"/>
        <w:ind w:firstLine="851"/>
        <w:jc w:val="both"/>
        <w:rPr>
          <w:szCs w:val="24"/>
          <w:lang w:val="pt-BR"/>
        </w:rPr>
      </w:pPr>
    </w:p>
    <w:p w14:paraId="7E5F330B" w14:textId="77777777" w:rsidR="00295AE1" w:rsidRPr="00084331" w:rsidRDefault="00295AE1">
      <w:pPr>
        <w:pStyle w:val="BodyTextIndent2"/>
        <w:ind w:firstLine="0"/>
        <w:rPr>
          <w:b/>
          <w:bCs/>
          <w:szCs w:val="24"/>
        </w:rPr>
      </w:pPr>
      <w:r w:rsidRPr="00084331">
        <w:rPr>
          <w:b/>
          <w:bCs/>
          <w:szCs w:val="24"/>
        </w:rPr>
        <w:t>CLÁUSULA DÉCIMA QUINTA</w:t>
      </w:r>
    </w:p>
    <w:p w14:paraId="7E5F330C" w14:textId="77777777" w:rsidR="00295AE1" w:rsidRPr="00084331" w:rsidRDefault="00295AE1">
      <w:pPr>
        <w:widowControl w:val="0"/>
        <w:tabs>
          <w:tab w:val="left" w:pos="839"/>
        </w:tabs>
        <w:autoSpaceDE w:val="0"/>
        <w:autoSpaceDN w:val="0"/>
        <w:adjustRightInd w:val="0"/>
        <w:jc w:val="both"/>
        <w:rPr>
          <w:szCs w:val="24"/>
          <w:lang w:val="pt-BR"/>
        </w:rPr>
      </w:pPr>
    </w:p>
    <w:p w14:paraId="7E5F330D" w14:textId="77777777" w:rsidR="00295AE1" w:rsidRPr="00084331" w:rsidRDefault="00295AE1">
      <w:pPr>
        <w:widowControl w:val="0"/>
        <w:tabs>
          <w:tab w:val="left" w:pos="839"/>
        </w:tabs>
        <w:autoSpaceDE w:val="0"/>
        <w:autoSpaceDN w:val="0"/>
        <w:adjustRightInd w:val="0"/>
        <w:ind w:firstLine="851"/>
        <w:jc w:val="both"/>
        <w:rPr>
          <w:szCs w:val="24"/>
          <w:lang w:val="pt-BR"/>
        </w:rPr>
      </w:pPr>
      <w:r w:rsidRPr="00084331">
        <w:rPr>
          <w:szCs w:val="24"/>
          <w:lang w:val="pt-BR"/>
        </w:rPr>
        <w:t>O atraso ou omissão por parte da AGÊNCIA, no exercício dos direitos que lhe assistem na forma deste Contrato, não poderá ser interpretado como renúnica a tais direitos, nem como aceitação das circunstâncias que lhe permitiriam exercitá-los.</w:t>
      </w:r>
    </w:p>
    <w:p w14:paraId="7E5F330E" w14:textId="77777777" w:rsidR="00295AE1" w:rsidRPr="00084331" w:rsidRDefault="00295AE1">
      <w:pPr>
        <w:pStyle w:val="BodyTextIndent2"/>
        <w:ind w:firstLine="0"/>
        <w:rPr>
          <w:szCs w:val="24"/>
        </w:rPr>
      </w:pPr>
    </w:p>
    <w:p w14:paraId="7E5F330F" w14:textId="77777777" w:rsidR="00295AE1" w:rsidRPr="00084331" w:rsidRDefault="00295AE1">
      <w:pPr>
        <w:pStyle w:val="BodyTextIndent2"/>
        <w:ind w:firstLine="0"/>
        <w:rPr>
          <w:b/>
          <w:bCs/>
          <w:szCs w:val="24"/>
        </w:rPr>
      </w:pPr>
      <w:r w:rsidRPr="00084331">
        <w:rPr>
          <w:b/>
          <w:bCs/>
          <w:szCs w:val="24"/>
        </w:rPr>
        <w:t>CLÁUSULA DÉCIMA SEXTA</w:t>
      </w:r>
    </w:p>
    <w:p w14:paraId="7E5F3310" w14:textId="77777777" w:rsidR="00295AE1" w:rsidRPr="00084331" w:rsidRDefault="00295AE1">
      <w:pPr>
        <w:widowControl w:val="0"/>
        <w:tabs>
          <w:tab w:val="left" w:pos="839"/>
        </w:tabs>
        <w:autoSpaceDE w:val="0"/>
        <w:autoSpaceDN w:val="0"/>
        <w:adjustRightInd w:val="0"/>
        <w:ind w:firstLine="851"/>
        <w:jc w:val="both"/>
        <w:rPr>
          <w:szCs w:val="24"/>
          <w:lang w:val="pt-BR"/>
        </w:rPr>
      </w:pPr>
    </w:p>
    <w:p w14:paraId="7E5F3311" w14:textId="77777777" w:rsidR="00295AE1" w:rsidRPr="00084331" w:rsidRDefault="00295AE1">
      <w:pPr>
        <w:widowControl w:val="0"/>
        <w:tabs>
          <w:tab w:val="left" w:pos="839"/>
        </w:tabs>
        <w:autoSpaceDE w:val="0"/>
        <w:autoSpaceDN w:val="0"/>
        <w:adjustRightInd w:val="0"/>
        <w:ind w:firstLine="851"/>
        <w:jc w:val="both"/>
        <w:rPr>
          <w:szCs w:val="24"/>
          <w:lang w:val="pt-BR"/>
        </w:rPr>
      </w:pPr>
      <w:r w:rsidRPr="00084331">
        <w:rPr>
          <w:szCs w:val="24"/>
          <w:lang w:val="pt-BR"/>
        </w:rPr>
        <w:t>As partes contratantes elegem, para qualquer procedimento judicial com base no presente Contrato, o Foro da Comarca de Curitiba, com exclusão de quaisquer outros, por mais privilegiados que sejam, como único e competente para resolver questões oriundas do presente.</w:t>
      </w:r>
    </w:p>
    <w:p w14:paraId="7E5F3312" w14:textId="77777777" w:rsidR="00295AE1" w:rsidRPr="00084331" w:rsidRDefault="00295AE1">
      <w:pPr>
        <w:widowControl w:val="0"/>
        <w:tabs>
          <w:tab w:val="left" w:pos="839"/>
        </w:tabs>
        <w:autoSpaceDE w:val="0"/>
        <w:autoSpaceDN w:val="0"/>
        <w:adjustRightInd w:val="0"/>
        <w:rPr>
          <w:szCs w:val="24"/>
          <w:lang w:val="pt-BR"/>
        </w:rPr>
      </w:pPr>
    </w:p>
    <w:p w14:paraId="7E5F3313" w14:textId="77777777" w:rsidR="00295AE1" w:rsidRPr="00084331" w:rsidRDefault="00295AE1">
      <w:pPr>
        <w:pStyle w:val="BodyText"/>
        <w:tabs>
          <w:tab w:val="left" w:pos="839"/>
        </w:tabs>
        <w:ind w:firstLine="851"/>
        <w:jc w:val="both"/>
        <w:rPr>
          <w:szCs w:val="24"/>
          <w:lang w:val="pt-BR"/>
        </w:rPr>
      </w:pPr>
      <w:r w:rsidRPr="00084331">
        <w:rPr>
          <w:szCs w:val="24"/>
          <w:lang w:val="pt-BR"/>
        </w:rPr>
        <w:t>E, por estarem assim, justos e contratados, a AGÊNCIA e o MUNICÍPIO, obrigando-se por seus sucessores a cumpri-lo integralmente, firmam o presente em 03 (três) vias, assinadas e rubricadas na presença das testemunhas abaixo, que também assinam.</w:t>
      </w:r>
    </w:p>
    <w:p w14:paraId="7E5F3314" w14:textId="77777777" w:rsidR="00295AE1" w:rsidRPr="00084331" w:rsidRDefault="00295AE1">
      <w:pPr>
        <w:pStyle w:val="BodyTextIndent2"/>
        <w:spacing w:line="360" w:lineRule="auto"/>
        <w:ind w:right="-1" w:firstLine="0"/>
        <w:rPr>
          <w:szCs w:val="24"/>
        </w:rPr>
      </w:pPr>
    </w:p>
    <w:p w14:paraId="7E5F3315" w14:textId="77777777" w:rsidR="00295AE1" w:rsidRPr="00084331" w:rsidRDefault="00295AE1">
      <w:pPr>
        <w:spacing w:line="360" w:lineRule="auto"/>
        <w:ind w:right="612"/>
        <w:jc w:val="right"/>
        <w:rPr>
          <w:szCs w:val="24"/>
          <w:lang w:val="pt-BR"/>
        </w:rPr>
      </w:pPr>
      <w:r w:rsidRPr="00084331">
        <w:rPr>
          <w:szCs w:val="24"/>
          <w:lang w:val="pt-BR"/>
        </w:rPr>
        <w:t xml:space="preserve">Curitiba,        de                         de         </w:t>
      </w:r>
    </w:p>
    <w:p w14:paraId="7E5F3316" w14:textId="77777777" w:rsidR="00295AE1" w:rsidRPr="00084331" w:rsidRDefault="00295AE1">
      <w:pPr>
        <w:spacing w:line="360" w:lineRule="auto"/>
        <w:ind w:right="612"/>
        <w:jc w:val="right"/>
        <w:rPr>
          <w:szCs w:val="24"/>
          <w:lang w:val="pt-BR"/>
        </w:rPr>
      </w:pPr>
    </w:p>
    <w:p w14:paraId="7E5F3317" w14:textId="77777777" w:rsidR="00295AE1" w:rsidRPr="00084331" w:rsidRDefault="00295AE1">
      <w:pPr>
        <w:spacing w:line="360" w:lineRule="auto"/>
        <w:ind w:right="612"/>
        <w:jc w:val="right"/>
        <w:rPr>
          <w:szCs w:val="24"/>
          <w:lang w:val="pt-BR"/>
        </w:rPr>
      </w:pPr>
    </w:p>
    <w:tbl>
      <w:tblPr>
        <w:tblW w:w="8859" w:type="dxa"/>
        <w:tblLayout w:type="fixed"/>
        <w:tblCellMar>
          <w:left w:w="70" w:type="dxa"/>
          <w:right w:w="70" w:type="dxa"/>
        </w:tblCellMar>
        <w:tblLook w:val="0000" w:firstRow="0" w:lastRow="0" w:firstColumn="0" w:lastColumn="0" w:noHBand="0" w:noVBand="0"/>
      </w:tblPr>
      <w:tblGrid>
        <w:gridCol w:w="2953"/>
        <w:gridCol w:w="1133"/>
        <w:gridCol w:w="686"/>
        <w:gridCol w:w="1134"/>
        <w:gridCol w:w="2953"/>
      </w:tblGrid>
      <w:tr w:rsidR="00295AE1" w:rsidRPr="00BA67BB" w14:paraId="7E5F331B" w14:textId="77777777">
        <w:tc>
          <w:tcPr>
            <w:tcW w:w="4086" w:type="dxa"/>
            <w:gridSpan w:val="2"/>
            <w:tcBorders>
              <w:top w:val="single" w:sz="4" w:space="0" w:color="auto"/>
            </w:tcBorders>
          </w:tcPr>
          <w:p w14:paraId="7E5F3318"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r w:rsidRPr="00084331">
              <w:rPr>
                <w:b w:val="0"/>
                <w:smallCaps w:val="0"/>
                <w:szCs w:val="24"/>
                <w:lang w:val="pt-BR"/>
              </w:rPr>
              <w:t>Agência de Fomento do Paraná S. A.</w:t>
            </w:r>
          </w:p>
        </w:tc>
        <w:tc>
          <w:tcPr>
            <w:tcW w:w="686" w:type="dxa"/>
          </w:tcPr>
          <w:p w14:paraId="7E5F3319" w14:textId="77777777" w:rsidR="00295AE1" w:rsidRPr="00084331" w:rsidRDefault="00295AE1">
            <w:pPr>
              <w:pStyle w:val="BodyTextIndent2"/>
              <w:ind w:firstLine="0"/>
              <w:jc w:val="left"/>
              <w:rPr>
                <w:szCs w:val="24"/>
              </w:rPr>
            </w:pPr>
          </w:p>
        </w:tc>
        <w:tc>
          <w:tcPr>
            <w:tcW w:w="4087" w:type="dxa"/>
            <w:gridSpan w:val="2"/>
            <w:tcBorders>
              <w:top w:val="single" w:sz="4" w:space="0" w:color="auto"/>
            </w:tcBorders>
          </w:tcPr>
          <w:p w14:paraId="7E5F331A"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r w:rsidRPr="00084331">
              <w:rPr>
                <w:b w:val="0"/>
                <w:smallCaps w:val="0"/>
                <w:szCs w:val="24"/>
                <w:lang w:val="pt-BR"/>
              </w:rPr>
              <w:t>Agência de Fometo do Paraná S. A.</w:t>
            </w:r>
          </w:p>
        </w:tc>
      </w:tr>
      <w:tr w:rsidR="00295AE1" w:rsidRPr="00BA67BB" w14:paraId="7E5F331F" w14:textId="77777777">
        <w:tc>
          <w:tcPr>
            <w:tcW w:w="4086" w:type="dxa"/>
            <w:gridSpan w:val="2"/>
          </w:tcPr>
          <w:p w14:paraId="7E5F331C" w14:textId="77777777" w:rsidR="00295AE1" w:rsidRPr="00084331" w:rsidRDefault="00295AE1">
            <w:pPr>
              <w:rPr>
                <w:szCs w:val="24"/>
                <w:lang w:val="pt-BR"/>
              </w:rPr>
            </w:pPr>
          </w:p>
        </w:tc>
        <w:tc>
          <w:tcPr>
            <w:tcW w:w="686" w:type="dxa"/>
          </w:tcPr>
          <w:p w14:paraId="7E5F331D" w14:textId="77777777" w:rsidR="00295AE1" w:rsidRPr="00084331" w:rsidRDefault="00295AE1">
            <w:pPr>
              <w:pStyle w:val="BodyTextIndent2"/>
              <w:ind w:firstLine="0"/>
              <w:jc w:val="left"/>
              <w:rPr>
                <w:szCs w:val="24"/>
              </w:rPr>
            </w:pPr>
          </w:p>
        </w:tc>
        <w:tc>
          <w:tcPr>
            <w:tcW w:w="4087" w:type="dxa"/>
            <w:gridSpan w:val="2"/>
          </w:tcPr>
          <w:p w14:paraId="7E5F331E"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p>
        </w:tc>
      </w:tr>
      <w:tr w:rsidR="00295AE1" w:rsidRPr="00084331" w14:paraId="7E5F3321" w14:textId="77777777">
        <w:trPr>
          <w:cantSplit/>
        </w:trPr>
        <w:tc>
          <w:tcPr>
            <w:tcW w:w="8859" w:type="dxa"/>
            <w:gridSpan w:val="5"/>
          </w:tcPr>
          <w:p w14:paraId="7E5F3320"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r w:rsidRPr="00084331">
              <w:rPr>
                <w:b w:val="0"/>
                <w:smallCaps w:val="0"/>
                <w:szCs w:val="24"/>
                <w:lang w:val="pt-BR"/>
              </w:rPr>
              <w:t>Município de ______________________</w:t>
            </w:r>
          </w:p>
        </w:tc>
      </w:tr>
      <w:tr w:rsidR="00295AE1" w:rsidRPr="00084331" w14:paraId="7E5F3323" w14:textId="77777777">
        <w:trPr>
          <w:cantSplit/>
        </w:trPr>
        <w:tc>
          <w:tcPr>
            <w:tcW w:w="8859" w:type="dxa"/>
            <w:gridSpan w:val="5"/>
          </w:tcPr>
          <w:p w14:paraId="7E5F3322"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p>
        </w:tc>
      </w:tr>
      <w:tr w:rsidR="00295AE1" w:rsidRPr="00084331" w14:paraId="7E5F3327" w14:textId="77777777">
        <w:trPr>
          <w:cantSplit/>
        </w:trPr>
        <w:tc>
          <w:tcPr>
            <w:tcW w:w="2953" w:type="dxa"/>
          </w:tcPr>
          <w:p w14:paraId="7E5F3324"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p>
        </w:tc>
        <w:tc>
          <w:tcPr>
            <w:tcW w:w="2953" w:type="dxa"/>
            <w:gridSpan w:val="3"/>
            <w:tcBorders>
              <w:top w:val="single" w:sz="4" w:space="0" w:color="auto"/>
            </w:tcBorders>
          </w:tcPr>
          <w:p w14:paraId="7E5F3325"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r w:rsidRPr="00084331">
              <w:rPr>
                <w:b w:val="0"/>
                <w:smallCaps w:val="0"/>
                <w:szCs w:val="24"/>
                <w:lang w:val="pt-BR"/>
              </w:rPr>
              <w:t>Prefeito Muncipal</w:t>
            </w:r>
          </w:p>
        </w:tc>
        <w:tc>
          <w:tcPr>
            <w:tcW w:w="2953" w:type="dxa"/>
          </w:tcPr>
          <w:p w14:paraId="7E5F3326" w14:textId="77777777" w:rsidR="00295AE1" w:rsidRPr="00084331" w:rsidRDefault="00295AE1">
            <w:pPr>
              <w:pStyle w:val="Chapter"/>
              <w:tabs>
                <w:tab w:val="clear" w:pos="1440"/>
                <w:tab w:val="left" w:pos="3670"/>
                <w:tab w:val="left" w:pos="4323"/>
                <w:tab w:val="left" w:pos="8710"/>
              </w:tabs>
              <w:spacing w:after="0" w:line="360" w:lineRule="auto"/>
              <w:rPr>
                <w:b w:val="0"/>
                <w:smallCaps w:val="0"/>
                <w:szCs w:val="24"/>
                <w:lang w:val="pt-BR"/>
              </w:rPr>
            </w:pPr>
          </w:p>
        </w:tc>
      </w:tr>
    </w:tbl>
    <w:p w14:paraId="7E5F3328" w14:textId="77777777" w:rsidR="00295AE1" w:rsidRPr="00084331" w:rsidRDefault="00295AE1">
      <w:pPr>
        <w:rPr>
          <w:szCs w:val="24"/>
          <w:lang w:val="pt-BR"/>
        </w:rPr>
      </w:pPr>
    </w:p>
    <w:p w14:paraId="7E5F3329" w14:textId="77777777" w:rsidR="00295AE1" w:rsidRPr="00084331" w:rsidRDefault="00295AE1">
      <w:pPr>
        <w:pStyle w:val="BodyTextIndent2"/>
        <w:ind w:right="-1" w:firstLine="0"/>
        <w:rPr>
          <w:b/>
          <w:bCs/>
          <w:szCs w:val="24"/>
        </w:rPr>
      </w:pPr>
      <w:r w:rsidRPr="00084331">
        <w:rPr>
          <w:b/>
          <w:bCs/>
          <w:szCs w:val="24"/>
        </w:rPr>
        <w:t>TESTEMUNHAS:</w:t>
      </w:r>
    </w:p>
    <w:p w14:paraId="7E5F332A" w14:textId="77777777" w:rsidR="00295AE1" w:rsidRPr="00084331" w:rsidRDefault="00295AE1">
      <w:pPr>
        <w:pStyle w:val="BodyTextIndent2"/>
        <w:ind w:right="-1" w:firstLine="0"/>
        <w:rPr>
          <w:szCs w:val="24"/>
        </w:rPr>
      </w:pPr>
    </w:p>
    <w:p w14:paraId="7E5F332B" w14:textId="77777777" w:rsidR="00295AE1" w:rsidRPr="00084331" w:rsidRDefault="00295AE1">
      <w:pPr>
        <w:rPr>
          <w:b/>
          <w:bCs/>
          <w:szCs w:val="24"/>
          <w:lang w:val="pt-BR"/>
        </w:rPr>
      </w:pPr>
      <w:r w:rsidRPr="00084331">
        <w:rPr>
          <w:b/>
          <w:bCs/>
          <w:szCs w:val="24"/>
          <w:lang w:val="pt-BR"/>
        </w:rPr>
        <w:t>1.</w:t>
      </w:r>
    </w:p>
    <w:p w14:paraId="7E5F332C" w14:textId="77777777" w:rsidR="00295AE1" w:rsidRPr="00084331" w:rsidRDefault="00295AE1">
      <w:pPr>
        <w:rPr>
          <w:b/>
          <w:bCs/>
          <w:szCs w:val="24"/>
          <w:lang w:val="pt-BR"/>
        </w:rPr>
      </w:pPr>
    </w:p>
    <w:p w14:paraId="7E5F332D" w14:textId="77777777" w:rsidR="00295AE1" w:rsidRPr="00084331" w:rsidRDefault="00295AE1">
      <w:pPr>
        <w:rPr>
          <w:b/>
          <w:bCs/>
          <w:szCs w:val="24"/>
          <w:lang w:val="pt-BR"/>
        </w:rPr>
      </w:pPr>
      <w:r w:rsidRPr="00084331">
        <w:rPr>
          <w:b/>
          <w:bCs/>
          <w:szCs w:val="24"/>
          <w:lang w:val="pt-BR"/>
        </w:rPr>
        <w:t>2.</w:t>
      </w:r>
    </w:p>
    <w:p w14:paraId="7E5F332E" w14:textId="77777777" w:rsidR="00295AE1" w:rsidRPr="00084331" w:rsidRDefault="00295AE1">
      <w:pPr>
        <w:rPr>
          <w:szCs w:val="24"/>
          <w:lang w:val="pt-BR"/>
        </w:rPr>
        <w:sectPr w:rsidR="00295AE1" w:rsidRPr="00084331">
          <w:pgSz w:w="11907" w:h="16840" w:code="9"/>
          <w:pgMar w:top="1440" w:right="1701" w:bottom="1264" w:left="1797" w:header="720" w:footer="720" w:gutter="0"/>
          <w:cols w:space="720"/>
        </w:sectPr>
      </w:pPr>
    </w:p>
    <w:p w14:paraId="7E5F332F" w14:textId="77777777" w:rsidR="00295AE1" w:rsidRPr="00084331" w:rsidRDefault="00295AE1">
      <w:pPr>
        <w:pStyle w:val="BodyTextIndent2"/>
        <w:spacing w:after="120"/>
        <w:ind w:firstLine="0"/>
        <w:jc w:val="center"/>
        <w:rPr>
          <w:b/>
          <w:bCs/>
          <w:szCs w:val="24"/>
        </w:rPr>
      </w:pPr>
      <w:r w:rsidRPr="00084331">
        <w:rPr>
          <w:b/>
          <w:bCs/>
          <w:szCs w:val="24"/>
        </w:rPr>
        <w:t>ANEXO III</w:t>
      </w:r>
    </w:p>
    <w:p w14:paraId="7E5F3330" w14:textId="77777777" w:rsidR="00295AE1" w:rsidRPr="00084331" w:rsidRDefault="00295AE1">
      <w:pPr>
        <w:jc w:val="center"/>
        <w:rPr>
          <w:b/>
          <w:bCs/>
          <w:szCs w:val="24"/>
          <w:lang w:val="pt-BR"/>
        </w:rPr>
      </w:pPr>
      <w:r w:rsidRPr="00084331">
        <w:rPr>
          <w:b/>
          <w:bCs/>
          <w:szCs w:val="24"/>
          <w:lang w:val="pt-BR"/>
        </w:rPr>
        <w:t>CRITÉRIOS DE ELEGIBILIDADE DE PROJETOS</w:t>
      </w:r>
    </w:p>
    <w:p w14:paraId="7E5F3331" w14:textId="77777777" w:rsidR="00295AE1" w:rsidRPr="00084331" w:rsidRDefault="00295AE1">
      <w:pPr>
        <w:spacing w:before="40" w:after="40"/>
        <w:jc w:val="both"/>
        <w:rPr>
          <w:szCs w:val="24"/>
          <w:lang w:val="pt-BR"/>
        </w:rPr>
      </w:pPr>
    </w:p>
    <w:p w14:paraId="7E5F3332" w14:textId="77777777" w:rsidR="003A7F8D" w:rsidRPr="00084331" w:rsidRDefault="003A7F8D">
      <w:pPr>
        <w:spacing w:before="40" w:after="40"/>
        <w:jc w:val="both"/>
        <w:rPr>
          <w:szCs w:val="24"/>
          <w:lang w:val="pt-BR"/>
        </w:rPr>
      </w:pPr>
    </w:p>
    <w:p w14:paraId="7E5F3333" w14:textId="77777777" w:rsidR="003A7F8D" w:rsidRPr="00084331" w:rsidRDefault="003A7F8D">
      <w:pPr>
        <w:spacing w:before="40" w:after="40"/>
        <w:jc w:val="both"/>
        <w:rPr>
          <w:szCs w:val="24"/>
          <w:lang w:val="pt-BR"/>
        </w:rPr>
      </w:pPr>
    </w:p>
    <w:p w14:paraId="7E5F3334" w14:textId="77777777" w:rsidR="003A7F8D" w:rsidRPr="00084331" w:rsidRDefault="003A7F8D">
      <w:pPr>
        <w:spacing w:before="40" w:after="40"/>
        <w:jc w:val="both"/>
        <w:rPr>
          <w:szCs w:val="24"/>
          <w:lang w:val="pt-BR"/>
        </w:rPr>
      </w:pPr>
    </w:p>
    <w:p w14:paraId="7E5F3335" w14:textId="77777777" w:rsidR="003A7F8D" w:rsidRPr="00084331" w:rsidRDefault="003A7F8D">
      <w:pPr>
        <w:spacing w:before="40" w:after="40"/>
        <w:jc w:val="both"/>
        <w:rPr>
          <w:szCs w:val="24"/>
          <w:lang w:val="pt-BR"/>
        </w:rPr>
      </w:pPr>
    </w:p>
    <w:p w14:paraId="7E5F3336" w14:textId="77777777" w:rsidR="003A7F8D" w:rsidRPr="00084331" w:rsidRDefault="003A7F8D">
      <w:pPr>
        <w:spacing w:before="40" w:after="40"/>
        <w:jc w:val="both"/>
        <w:rPr>
          <w:szCs w:val="24"/>
          <w:lang w:val="pt-BR"/>
        </w:rPr>
      </w:pPr>
    </w:p>
    <w:p w14:paraId="7E5F3337" w14:textId="77777777" w:rsidR="003A7F8D" w:rsidRPr="00084331" w:rsidRDefault="003A7F8D">
      <w:pPr>
        <w:spacing w:before="40" w:after="40"/>
        <w:jc w:val="both"/>
        <w:rPr>
          <w:szCs w:val="24"/>
          <w:lang w:val="pt-BR"/>
        </w:rPr>
      </w:pPr>
    </w:p>
    <w:p w14:paraId="7E5F3338" w14:textId="77777777" w:rsidR="003A7F8D" w:rsidRPr="00084331" w:rsidRDefault="003A7F8D">
      <w:pPr>
        <w:spacing w:before="40" w:after="40"/>
        <w:jc w:val="both"/>
        <w:rPr>
          <w:szCs w:val="24"/>
          <w:lang w:val="pt-BR"/>
        </w:rPr>
      </w:pPr>
    </w:p>
    <w:p w14:paraId="7E5F3339" w14:textId="77777777" w:rsidR="003A7F8D" w:rsidRPr="00084331" w:rsidRDefault="003A7F8D">
      <w:pPr>
        <w:spacing w:before="40" w:after="40"/>
        <w:jc w:val="both"/>
        <w:rPr>
          <w:szCs w:val="24"/>
          <w:lang w:val="pt-BR"/>
        </w:rPr>
      </w:pPr>
    </w:p>
    <w:p w14:paraId="7E5F333A" w14:textId="77777777" w:rsidR="003A7F8D" w:rsidRPr="00084331" w:rsidRDefault="003A7F8D">
      <w:pPr>
        <w:spacing w:before="40" w:after="40"/>
        <w:jc w:val="both"/>
        <w:rPr>
          <w:szCs w:val="24"/>
          <w:lang w:val="pt-BR"/>
        </w:rPr>
      </w:pPr>
    </w:p>
    <w:p w14:paraId="7E5F333B" w14:textId="77777777" w:rsidR="003A7F8D" w:rsidRPr="00084331" w:rsidRDefault="003A7F8D">
      <w:pPr>
        <w:spacing w:before="40" w:after="40"/>
        <w:jc w:val="both"/>
        <w:rPr>
          <w:szCs w:val="24"/>
          <w:lang w:val="pt-BR"/>
        </w:rPr>
      </w:pPr>
    </w:p>
    <w:p w14:paraId="7E5F333C" w14:textId="77777777" w:rsidR="003A7F8D" w:rsidRPr="00084331" w:rsidRDefault="003A7F8D">
      <w:pPr>
        <w:spacing w:before="40" w:after="40"/>
        <w:jc w:val="both"/>
        <w:rPr>
          <w:szCs w:val="24"/>
          <w:lang w:val="pt-BR"/>
        </w:rPr>
      </w:pPr>
    </w:p>
    <w:p w14:paraId="7E5F333D" w14:textId="77777777" w:rsidR="003A7F8D" w:rsidRPr="00084331" w:rsidRDefault="003A7F8D">
      <w:pPr>
        <w:spacing w:before="40" w:after="40"/>
        <w:jc w:val="both"/>
        <w:rPr>
          <w:szCs w:val="24"/>
          <w:lang w:val="pt-BR"/>
        </w:rPr>
      </w:pPr>
    </w:p>
    <w:p w14:paraId="7E5F333E" w14:textId="77777777" w:rsidR="003A7F8D" w:rsidRPr="00084331" w:rsidRDefault="003A7F8D">
      <w:pPr>
        <w:spacing w:before="40" w:after="40"/>
        <w:jc w:val="both"/>
        <w:rPr>
          <w:szCs w:val="24"/>
          <w:lang w:val="pt-BR"/>
        </w:rPr>
      </w:pPr>
    </w:p>
    <w:p w14:paraId="7E5F333F" w14:textId="77777777" w:rsidR="003A7F8D" w:rsidRPr="00084331" w:rsidRDefault="003A7F8D">
      <w:pPr>
        <w:spacing w:before="40" w:after="40"/>
        <w:jc w:val="both"/>
        <w:rPr>
          <w:szCs w:val="24"/>
          <w:lang w:val="pt-BR"/>
        </w:rPr>
      </w:pPr>
    </w:p>
    <w:p w14:paraId="7E5F3340" w14:textId="77777777" w:rsidR="003A7F8D" w:rsidRPr="00084331" w:rsidRDefault="003A7F8D">
      <w:pPr>
        <w:spacing w:before="40" w:after="40"/>
        <w:jc w:val="both"/>
        <w:rPr>
          <w:szCs w:val="24"/>
          <w:lang w:val="pt-BR"/>
        </w:rPr>
      </w:pPr>
    </w:p>
    <w:p w14:paraId="7E5F3341" w14:textId="77777777" w:rsidR="003A7F8D" w:rsidRPr="00084331" w:rsidRDefault="003A7F8D">
      <w:pPr>
        <w:spacing w:before="40" w:after="40"/>
        <w:jc w:val="both"/>
        <w:rPr>
          <w:szCs w:val="24"/>
          <w:lang w:val="pt-BR"/>
        </w:rPr>
      </w:pPr>
    </w:p>
    <w:p w14:paraId="7E5F3342" w14:textId="77777777" w:rsidR="003A7F8D" w:rsidRPr="00084331" w:rsidRDefault="003A7F8D">
      <w:pPr>
        <w:spacing w:before="40" w:after="40"/>
        <w:jc w:val="both"/>
        <w:rPr>
          <w:szCs w:val="24"/>
          <w:lang w:val="pt-BR"/>
        </w:rPr>
      </w:pPr>
    </w:p>
    <w:p w14:paraId="7E5F3343" w14:textId="77777777" w:rsidR="003A7F8D" w:rsidRPr="00084331" w:rsidRDefault="003A7F8D">
      <w:pPr>
        <w:spacing w:before="40" w:after="40"/>
        <w:jc w:val="both"/>
        <w:rPr>
          <w:szCs w:val="24"/>
          <w:lang w:val="pt-BR"/>
        </w:rPr>
      </w:pPr>
    </w:p>
    <w:p w14:paraId="7E5F3344" w14:textId="77777777" w:rsidR="003A7F8D" w:rsidRPr="00084331" w:rsidRDefault="003A7F8D">
      <w:pPr>
        <w:spacing w:before="40" w:after="40"/>
        <w:jc w:val="both"/>
        <w:rPr>
          <w:szCs w:val="24"/>
          <w:lang w:val="pt-BR"/>
        </w:rPr>
      </w:pPr>
    </w:p>
    <w:p w14:paraId="7E5F3345" w14:textId="77777777" w:rsidR="003A7F8D" w:rsidRPr="00084331" w:rsidRDefault="003A7F8D">
      <w:pPr>
        <w:spacing w:before="40" w:after="40"/>
        <w:jc w:val="both"/>
        <w:rPr>
          <w:szCs w:val="24"/>
          <w:lang w:val="pt-BR"/>
        </w:rPr>
      </w:pPr>
    </w:p>
    <w:p w14:paraId="7E5F3346" w14:textId="77777777" w:rsidR="003A7F8D" w:rsidRPr="00084331" w:rsidRDefault="003A7F8D">
      <w:pPr>
        <w:spacing w:before="40" w:after="40"/>
        <w:jc w:val="both"/>
        <w:rPr>
          <w:szCs w:val="24"/>
          <w:lang w:val="pt-BR"/>
        </w:rPr>
      </w:pPr>
    </w:p>
    <w:p w14:paraId="7E5F3347" w14:textId="77777777" w:rsidR="003A7F8D" w:rsidRPr="00084331" w:rsidRDefault="003A7F8D">
      <w:pPr>
        <w:spacing w:before="40" w:after="40"/>
        <w:jc w:val="both"/>
        <w:rPr>
          <w:szCs w:val="24"/>
          <w:lang w:val="pt-BR"/>
        </w:rPr>
      </w:pPr>
    </w:p>
    <w:p w14:paraId="7E5F3348" w14:textId="77777777" w:rsidR="003A7F8D" w:rsidRPr="00084331" w:rsidRDefault="003A7F8D" w:rsidP="003A7F8D">
      <w:pPr>
        <w:jc w:val="center"/>
        <w:rPr>
          <w:b/>
          <w:bCs/>
          <w:color w:val="000080"/>
          <w:szCs w:val="24"/>
        </w:rPr>
      </w:pPr>
    </w:p>
    <w:p w14:paraId="7E5F3349" w14:textId="77777777" w:rsidR="003A7F8D" w:rsidRPr="00084331" w:rsidRDefault="003A7F8D" w:rsidP="003A7F8D">
      <w:pPr>
        <w:jc w:val="center"/>
        <w:rPr>
          <w:b/>
          <w:bCs/>
          <w:color w:val="000080"/>
          <w:szCs w:val="24"/>
        </w:rPr>
      </w:pPr>
    </w:p>
    <w:p w14:paraId="7E5F334A" w14:textId="77777777" w:rsidR="003A7F8D" w:rsidRPr="00084331" w:rsidRDefault="003A7F8D" w:rsidP="003A7F8D">
      <w:pPr>
        <w:jc w:val="center"/>
        <w:rPr>
          <w:b/>
          <w:bCs/>
          <w:color w:val="000080"/>
          <w:szCs w:val="24"/>
        </w:rPr>
      </w:pPr>
    </w:p>
    <w:p w14:paraId="7E5F334B" w14:textId="77777777" w:rsidR="003A7F8D" w:rsidRPr="00084331" w:rsidRDefault="003A7F8D" w:rsidP="003A7F8D">
      <w:pPr>
        <w:jc w:val="center"/>
        <w:rPr>
          <w:b/>
          <w:bCs/>
          <w:szCs w:val="24"/>
          <w:lang w:val="pt-BR"/>
        </w:rPr>
      </w:pPr>
      <w:r w:rsidRPr="00084331">
        <w:rPr>
          <w:b/>
          <w:bCs/>
          <w:szCs w:val="24"/>
          <w:lang w:val="pt-BR"/>
        </w:rPr>
        <w:t>CRITÉRIOS DE ELEGIBILIDADE DE PROJETOS</w:t>
      </w:r>
    </w:p>
    <w:p w14:paraId="7E5F334C" w14:textId="77777777" w:rsidR="003A7F8D" w:rsidRPr="00084331" w:rsidRDefault="003A7F8D" w:rsidP="003A7F8D">
      <w:pPr>
        <w:jc w:val="center"/>
        <w:rPr>
          <w:b/>
          <w:bCs/>
          <w:szCs w:val="24"/>
          <w:lang w:val="pt-BR"/>
        </w:rPr>
      </w:pPr>
    </w:p>
    <w:p w14:paraId="7E5F334D" w14:textId="77777777" w:rsidR="003A7F8D" w:rsidRPr="00084331" w:rsidRDefault="003A7F8D" w:rsidP="003A7F8D">
      <w:pPr>
        <w:jc w:val="center"/>
        <w:rPr>
          <w:b/>
          <w:bCs/>
          <w:szCs w:val="24"/>
          <w:lang w:val="pt-BR"/>
        </w:rPr>
      </w:pPr>
    </w:p>
    <w:p w14:paraId="7E5F334E" w14:textId="77777777" w:rsidR="003A7F8D" w:rsidRPr="00084331" w:rsidRDefault="003A7F8D" w:rsidP="003A7F8D">
      <w:pPr>
        <w:jc w:val="center"/>
        <w:rPr>
          <w:b/>
          <w:bCs/>
          <w:szCs w:val="24"/>
          <w:lang w:val="pt-BR"/>
        </w:rPr>
      </w:pPr>
    </w:p>
    <w:p w14:paraId="7E5F334F" w14:textId="77777777" w:rsidR="003A7F8D" w:rsidRPr="00084331" w:rsidRDefault="00B03EBA" w:rsidP="003A7F8D">
      <w:pPr>
        <w:jc w:val="center"/>
        <w:rPr>
          <w:szCs w:val="24"/>
          <w:lang w:val="pt-BR"/>
        </w:rPr>
        <w:sectPr w:rsidR="003A7F8D" w:rsidRPr="00084331">
          <w:headerReference w:type="default" r:id="rId20"/>
          <w:footerReference w:type="default" r:id="rId21"/>
          <w:footerReference w:type="first" r:id="rId22"/>
          <w:pgSz w:w="16840" w:h="11907" w:orient="landscape" w:code="9"/>
          <w:pgMar w:top="1701" w:right="964" w:bottom="899" w:left="964" w:header="709" w:footer="709" w:gutter="0"/>
          <w:cols w:space="708"/>
          <w:docGrid w:linePitch="360"/>
        </w:sectPr>
      </w:pPr>
      <w:r w:rsidRPr="00084331">
        <w:rPr>
          <w:b/>
          <w:bCs/>
          <w:noProof/>
          <w:szCs w:val="24"/>
        </w:rPr>
        <mc:AlternateContent>
          <mc:Choice Requires="wps">
            <w:drawing>
              <wp:anchor distT="0" distB="0" distL="114300" distR="114300" simplePos="0" relativeHeight="251664384" behindDoc="0" locked="0" layoutInCell="1" allowOverlap="1" wp14:anchorId="7E5F45A7" wp14:editId="7E5F45A8">
                <wp:simplePos x="0" y="0"/>
                <wp:positionH relativeFrom="column">
                  <wp:posOffset>6400800</wp:posOffset>
                </wp:positionH>
                <wp:positionV relativeFrom="paragraph">
                  <wp:posOffset>2667635</wp:posOffset>
                </wp:positionV>
                <wp:extent cx="2857500" cy="571500"/>
                <wp:effectExtent l="0" t="0" r="0" b="0"/>
                <wp:wrapNone/>
                <wp:docPr id="14" name="Text Box 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F45D5" w14:textId="77777777" w:rsidR="00BC27F9" w:rsidRPr="00464C93" w:rsidRDefault="00BC27F9" w:rsidP="003A7F8D">
                            <w:pPr>
                              <w:jc w:val="right"/>
                              <w:rPr>
                                <w:rFonts w:ascii="Arial" w:hAnsi="Arial" w:cs="Arial"/>
                                <w:b/>
                                <w:bCs/>
                                <w:sz w:val="32"/>
                              </w:rPr>
                            </w:pPr>
                            <w:r w:rsidRPr="00464C93">
                              <w:rPr>
                                <w:rFonts w:ascii="Arial" w:hAnsi="Arial" w:cs="Arial"/>
                                <w:b/>
                                <w:bCs/>
                                <w:sz w:val="32"/>
                              </w:rPr>
                              <w:t xml:space="preserve">Curitiba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45A7" id="Text Box 596" o:spid="_x0000_s1027" type="#_x0000_t202" style="position:absolute;left:0;text-align:left;margin-left:7in;margin-top:210.05pt;width:22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" stroked="f">
                <v:textbox>
                  <w:txbxContent>
                    <w:p w14:paraId="7E5F45D5" w14:textId="77777777" w:rsidR="00BC27F9" w:rsidRPr="00464C93" w:rsidRDefault="00BC27F9" w:rsidP="003A7F8D">
                      <w:pPr>
                        <w:jc w:val="right"/>
                        <w:rPr>
                          <w:rFonts w:ascii="Arial" w:hAnsi="Arial" w:cs="Arial"/>
                          <w:b/>
                          <w:bCs/>
                          <w:sz w:val="32"/>
                        </w:rPr>
                      </w:pPr>
                      <w:r w:rsidRPr="00464C93">
                        <w:rPr>
                          <w:rFonts w:ascii="Arial" w:hAnsi="Arial" w:cs="Arial"/>
                          <w:b/>
                          <w:bCs/>
                          <w:sz w:val="32"/>
                        </w:rPr>
                        <w:t xml:space="preserve">Curitiba </w:t>
                      </w:r>
                    </w:p>
                  </w:txbxContent>
                </v:textbox>
              </v:shape>
            </w:pict>
          </mc:Fallback>
        </mc:AlternateContent>
      </w:r>
      <w:r w:rsidR="003A7F8D" w:rsidRPr="00084331">
        <w:rPr>
          <w:b/>
          <w:bCs/>
          <w:szCs w:val="24"/>
          <w:lang w:val="pt-BR"/>
        </w:rPr>
        <w:t>PROGRAMA ESTADUAL DE APOIO AO DESENVOLVIMENTO URBANO E MELHORIAS DE INFRAESTRUTURA MUNICIPAL – PARANÁ URBANO III</w:t>
      </w:r>
    </w:p>
    <w:tbl>
      <w:tblPr>
        <w:tblW w:w="14940" w:type="dxa"/>
        <w:tblInd w:w="70" w:type="dxa"/>
        <w:tblLayout w:type="fixed"/>
        <w:tblCellMar>
          <w:left w:w="70" w:type="dxa"/>
          <w:right w:w="70" w:type="dxa"/>
        </w:tblCellMar>
        <w:tblLook w:val="0000" w:firstRow="0" w:lastRow="0" w:firstColumn="0" w:lastColumn="0" w:noHBand="0" w:noVBand="0"/>
      </w:tblPr>
      <w:tblGrid>
        <w:gridCol w:w="6480"/>
        <w:gridCol w:w="1443"/>
        <w:gridCol w:w="7017"/>
      </w:tblGrid>
      <w:tr w:rsidR="003A7F8D" w:rsidRPr="00084331" w14:paraId="7E5F3356" w14:textId="77777777" w:rsidTr="005F69B9">
        <w:tc>
          <w:tcPr>
            <w:tcW w:w="6480" w:type="dxa"/>
          </w:tcPr>
          <w:p w14:paraId="7E5F3350" w14:textId="77777777" w:rsidR="003A7F8D" w:rsidRPr="00084331" w:rsidRDefault="003A7F8D" w:rsidP="005F69B9">
            <w:pPr>
              <w:ind w:right="-461"/>
              <w:rPr>
                <w:b/>
                <w:bCs/>
                <w:szCs w:val="24"/>
                <w:lang w:val="pt-BR"/>
              </w:rPr>
            </w:pPr>
          </w:p>
          <w:p w14:paraId="7E5F3351" w14:textId="77777777" w:rsidR="003A7F8D" w:rsidRPr="00084331" w:rsidRDefault="003A7F8D" w:rsidP="005F69B9">
            <w:pPr>
              <w:ind w:right="-461"/>
              <w:rPr>
                <w:b/>
                <w:bCs/>
                <w:szCs w:val="24"/>
                <w:lang w:val="pt-BR"/>
              </w:rPr>
            </w:pPr>
          </w:p>
          <w:p w14:paraId="7E5F3352" w14:textId="77777777" w:rsidR="003A7F8D" w:rsidRPr="00084331" w:rsidRDefault="003A7F8D" w:rsidP="005F69B9">
            <w:pPr>
              <w:ind w:right="-461"/>
              <w:rPr>
                <w:b/>
                <w:bCs/>
                <w:szCs w:val="24"/>
              </w:rPr>
            </w:pPr>
            <w:r w:rsidRPr="00084331">
              <w:rPr>
                <w:b/>
                <w:bCs/>
                <w:szCs w:val="24"/>
              </w:rPr>
              <w:t>TIPO DE PROJETO</w:t>
            </w:r>
          </w:p>
        </w:tc>
        <w:tc>
          <w:tcPr>
            <w:tcW w:w="8460" w:type="dxa"/>
            <w:gridSpan w:val="2"/>
          </w:tcPr>
          <w:p w14:paraId="7E5F3353" w14:textId="77777777" w:rsidR="003A7F8D" w:rsidRPr="00084331" w:rsidRDefault="003A7F8D" w:rsidP="005F69B9">
            <w:pPr>
              <w:ind w:left="-529"/>
              <w:jc w:val="right"/>
              <w:rPr>
                <w:b/>
                <w:bCs/>
                <w:szCs w:val="24"/>
              </w:rPr>
            </w:pPr>
          </w:p>
          <w:p w14:paraId="7E5F3354" w14:textId="77777777" w:rsidR="003A7F8D" w:rsidRPr="00084331" w:rsidRDefault="003A7F8D" w:rsidP="005F69B9">
            <w:pPr>
              <w:ind w:left="-529"/>
              <w:jc w:val="right"/>
              <w:rPr>
                <w:b/>
                <w:bCs/>
                <w:szCs w:val="24"/>
              </w:rPr>
            </w:pPr>
          </w:p>
          <w:p w14:paraId="7E5F3355" w14:textId="77777777" w:rsidR="003A7F8D" w:rsidRPr="00084331" w:rsidRDefault="003A7F8D" w:rsidP="005F69B9">
            <w:pPr>
              <w:ind w:left="-529"/>
              <w:jc w:val="right"/>
              <w:rPr>
                <w:b/>
                <w:bCs/>
                <w:szCs w:val="24"/>
              </w:rPr>
            </w:pPr>
            <w:r w:rsidRPr="00084331">
              <w:rPr>
                <w:b/>
                <w:bCs/>
                <w:szCs w:val="24"/>
              </w:rPr>
              <w:t>PÁGINA</w:t>
            </w:r>
          </w:p>
        </w:tc>
      </w:tr>
      <w:tr w:rsidR="003A7F8D" w:rsidRPr="00084331" w14:paraId="7E5F3359" w14:textId="77777777" w:rsidTr="005F69B9">
        <w:tc>
          <w:tcPr>
            <w:tcW w:w="6480" w:type="dxa"/>
          </w:tcPr>
          <w:p w14:paraId="7E5F3357" w14:textId="77777777" w:rsidR="003A7F8D" w:rsidRPr="00084331" w:rsidRDefault="003A7F8D" w:rsidP="005F69B9">
            <w:pPr>
              <w:ind w:right="-461"/>
              <w:rPr>
                <w:b/>
                <w:bCs/>
                <w:szCs w:val="24"/>
              </w:rPr>
            </w:pPr>
          </w:p>
        </w:tc>
        <w:tc>
          <w:tcPr>
            <w:tcW w:w="8460" w:type="dxa"/>
            <w:gridSpan w:val="2"/>
          </w:tcPr>
          <w:p w14:paraId="7E5F3358" w14:textId="77777777" w:rsidR="003A7F8D" w:rsidRPr="00084331" w:rsidRDefault="003A7F8D" w:rsidP="005F69B9">
            <w:pPr>
              <w:ind w:left="-529"/>
              <w:rPr>
                <w:b/>
                <w:bCs/>
                <w:szCs w:val="24"/>
              </w:rPr>
            </w:pPr>
          </w:p>
        </w:tc>
      </w:tr>
      <w:tr w:rsidR="003A7F8D" w:rsidRPr="00084331" w14:paraId="7E5F335C" w14:textId="77777777" w:rsidTr="005F69B9">
        <w:tc>
          <w:tcPr>
            <w:tcW w:w="6480" w:type="dxa"/>
          </w:tcPr>
          <w:p w14:paraId="7E5F335A" w14:textId="77777777" w:rsidR="003A7F8D" w:rsidRPr="00084331" w:rsidRDefault="003A7F8D" w:rsidP="005F69B9">
            <w:pPr>
              <w:ind w:right="-461"/>
              <w:rPr>
                <w:b/>
                <w:bCs/>
                <w:szCs w:val="24"/>
              </w:rPr>
            </w:pPr>
          </w:p>
        </w:tc>
        <w:tc>
          <w:tcPr>
            <w:tcW w:w="8460" w:type="dxa"/>
            <w:gridSpan w:val="2"/>
          </w:tcPr>
          <w:p w14:paraId="7E5F335B" w14:textId="77777777" w:rsidR="003A7F8D" w:rsidRPr="00084331" w:rsidRDefault="003A7F8D" w:rsidP="005F69B9">
            <w:pPr>
              <w:ind w:left="-529"/>
              <w:rPr>
                <w:b/>
                <w:bCs/>
                <w:szCs w:val="24"/>
              </w:rPr>
            </w:pPr>
          </w:p>
        </w:tc>
      </w:tr>
      <w:tr w:rsidR="003A7F8D" w:rsidRPr="00084331" w14:paraId="7E5F335F" w14:textId="77777777" w:rsidTr="005F69B9">
        <w:tc>
          <w:tcPr>
            <w:tcW w:w="6480" w:type="dxa"/>
          </w:tcPr>
          <w:p w14:paraId="7E5F335D" w14:textId="77777777" w:rsidR="003A7F8D" w:rsidRPr="00084331" w:rsidRDefault="003A7F8D" w:rsidP="005F69B9">
            <w:pPr>
              <w:ind w:right="-461" w:firstLine="284"/>
              <w:rPr>
                <w:b/>
                <w:bCs/>
                <w:szCs w:val="24"/>
              </w:rPr>
            </w:pPr>
            <w:proofErr w:type="spellStart"/>
            <w:r w:rsidRPr="00084331">
              <w:rPr>
                <w:szCs w:val="24"/>
              </w:rPr>
              <w:t>Pavimentação</w:t>
            </w:r>
            <w:proofErr w:type="spellEnd"/>
            <w:r w:rsidRPr="00084331">
              <w:rPr>
                <w:szCs w:val="24"/>
              </w:rPr>
              <w:t xml:space="preserve"> de </w:t>
            </w:r>
            <w:proofErr w:type="spellStart"/>
            <w:r w:rsidRPr="00084331">
              <w:rPr>
                <w:szCs w:val="24"/>
              </w:rPr>
              <w:t>Vias</w:t>
            </w:r>
            <w:proofErr w:type="spellEnd"/>
            <w:r w:rsidRPr="00084331">
              <w:rPr>
                <w:szCs w:val="24"/>
              </w:rPr>
              <w:t xml:space="preserve"> Urbanas..........................................................</w:t>
            </w:r>
          </w:p>
        </w:tc>
        <w:tc>
          <w:tcPr>
            <w:tcW w:w="8460" w:type="dxa"/>
            <w:gridSpan w:val="2"/>
          </w:tcPr>
          <w:p w14:paraId="7E5F335E" w14:textId="77777777" w:rsidR="003A7F8D" w:rsidRPr="00084331" w:rsidRDefault="003A7F8D" w:rsidP="002D6D7E">
            <w:pPr>
              <w:ind w:left="-529"/>
              <w:jc w:val="right"/>
              <w:rPr>
                <w:b/>
                <w:bCs/>
                <w:szCs w:val="24"/>
              </w:rPr>
            </w:pPr>
            <w:r w:rsidRPr="00084331">
              <w:rPr>
                <w:szCs w:val="24"/>
              </w:rPr>
              <w:t>..........................................................................................................................................</w:t>
            </w:r>
            <w:r w:rsidR="002D6D7E" w:rsidRPr="00084331">
              <w:rPr>
                <w:b/>
                <w:bCs/>
                <w:szCs w:val="24"/>
              </w:rPr>
              <w:t>4</w:t>
            </w:r>
            <w:r w:rsidR="00EF4428">
              <w:rPr>
                <w:b/>
                <w:bCs/>
                <w:szCs w:val="24"/>
              </w:rPr>
              <w:t>3</w:t>
            </w:r>
          </w:p>
        </w:tc>
      </w:tr>
      <w:tr w:rsidR="003A7F8D" w:rsidRPr="00084331" w14:paraId="7E5F3362" w14:textId="77777777" w:rsidTr="005F69B9">
        <w:tc>
          <w:tcPr>
            <w:tcW w:w="6480" w:type="dxa"/>
          </w:tcPr>
          <w:p w14:paraId="7E5F3360" w14:textId="77777777" w:rsidR="003A7F8D" w:rsidRPr="00084331" w:rsidRDefault="003A7F8D" w:rsidP="005F69B9">
            <w:pPr>
              <w:ind w:left="290" w:right="-461"/>
              <w:rPr>
                <w:szCs w:val="24"/>
              </w:rPr>
            </w:pPr>
            <w:proofErr w:type="spellStart"/>
            <w:r w:rsidRPr="00084331">
              <w:rPr>
                <w:szCs w:val="24"/>
              </w:rPr>
              <w:t>Educação</w:t>
            </w:r>
            <w:proofErr w:type="spellEnd"/>
            <w:r w:rsidRPr="00084331">
              <w:rPr>
                <w:szCs w:val="24"/>
              </w:rPr>
              <w:t xml:space="preserve"> ......................................................................................</w:t>
            </w:r>
          </w:p>
        </w:tc>
        <w:tc>
          <w:tcPr>
            <w:tcW w:w="8460" w:type="dxa"/>
            <w:gridSpan w:val="2"/>
          </w:tcPr>
          <w:p w14:paraId="7E5F3361" w14:textId="77777777" w:rsidR="003A7F8D" w:rsidRPr="00084331" w:rsidRDefault="003A7F8D" w:rsidP="004D39B8">
            <w:pPr>
              <w:ind w:left="-529"/>
              <w:jc w:val="right"/>
              <w:rPr>
                <w:b/>
                <w:bCs/>
                <w:szCs w:val="24"/>
              </w:rPr>
            </w:pPr>
            <w:r w:rsidRPr="00084331">
              <w:rPr>
                <w:szCs w:val="24"/>
              </w:rPr>
              <w:t>..........................................................................................................................................</w:t>
            </w:r>
            <w:r w:rsidR="002D6D7E" w:rsidRPr="00084331">
              <w:rPr>
                <w:b/>
                <w:bCs/>
                <w:szCs w:val="24"/>
              </w:rPr>
              <w:t>5</w:t>
            </w:r>
            <w:r w:rsidR="00EB3F1F">
              <w:rPr>
                <w:b/>
                <w:bCs/>
                <w:szCs w:val="24"/>
              </w:rPr>
              <w:t>4</w:t>
            </w:r>
          </w:p>
        </w:tc>
      </w:tr>
      <w:tr w:rsidR="003A7F8D" w:rsidRPr="00084331" w14:paraId="7E5F3365" w14:textId="77777777" w:rsidTr="005F69B9">
        <w:tc>
          <w:tcPr>
            <w:tcW w:w="6480" w:type="dxa"/>
          </w:tcPr>
          <w:p w14:paraId="7E5F3363" w14:textId="77777777" w:rsidR="003A7F8D" w:rsidRPr="00084331" w:rsidRDefault="00FA602A" w:rsidP="005F69B9">
            <w:pPr>
              <w:ind w:left="290" w:right="-461"/>
              <w:rPr>
                <w:szCs w:val="24"/>
              </w:rPr>
            </w:pPr>
            <w:proofErr w:type="spellStart"/>
            <w:r>
              <w:rPr>
                <w:szCs w:val="24"/>
              </w:rPr>
              <w:t>Saúde</w:t>
            </w:r>
            <w:proofErr w:type="spellEnd"/>
            <w:r w:rsidR="003A7F8D" w:rsidRPr="00084331">
              <w:rPr>
                <w:szCs w:val="24"/>
              </w:rPr>
              <w:t xml:space="preserve"> ..................................................................................</w:t>
            </w:r>
          </w:p>
        </w:tc>
        <w:tc>
          <w:tcPr>
            <w:tcW w:w="8460" w:type="dxa"/>
            <w:gridSpan w:val="2"/>
          </w:tcPr>
          <w:p w14:paraId="7E5F3364" w14:textId="77777777" w:rsidR="003A7F8D" w:rsidRPr="00084331" w:rsidRDefault="003A7F8D" w:rsidP="004D39B8">
            <w:pPr>
              <w:ind w:left="-529"/>
              <w:jc w:val="right"/>
              <w:rPr>
                <w:b/>
                <w:bCs/>
                <w:szCs w:val="24"/>
              </w:rPr>
            </w:pPr>
            <w:r w:rsidRPr="00084331">
              <w:rPr>
                <w:szCs w:val="24"/>
              </w:rPr>
              <w:t>..........................................................................................................................................</w:t>
            </w:r>
            <w:r w:rsidR="002D6D7E" w:rsidRPr="00084331">
              <w:rPr>
                <w:b/>
                <w:bCs/>
                <w:szCs w:val="24"/>
              </w:rPr>
              <w:t>6</w:t>
            </w:r>
            <w:r w:rsidR="00FA602A">
              <w:rPr>
                <w:b/>
                <w:bCs/>
                <w:szCs w:val="24"/>
              </w:rPr>
              <w:t>3</w:t>
            </w:r>
          </w:p>
        </w:tc>
      </w:tr>
      <w:tr w:rsidR="003A7F8D" w:rsidRPr="00084331" w14:paraId="7E5F3368" w14:textId="77777777" w:rsidTr="005F69B9">
        <w:tc>
          <w:tcPr>
            <w:tcW w:w="6480" w:type="dxa"/>
          </w:tcPr>
          <w:p w14:paraId="7E5F3366" w14:textId="77777777" w:rsidR="003A7F8D" w:rsidRPr="00084331" w:rsidRDefault="00FA602A" w:rsidP="005F69B9">
            <w:pPr>
              <w:ind w:right="-461" w:firstLine="290"/>
              <w:rPr>
                <w:szCs w:val="24"/>
              </w:rPr>
            </w:pPr>
            <w:r w:rsidRPr="00084331">
              <w:rPr>
                <w:szCs w:val="24"/>
              </w:rPr>
              <w:t>Praça/Urbanização/Calçadas</w:t>
            </w:r>
            <w:r>
              <w:rPr>
                <w:szCs w:val="24"/>
              </w:rPr>
              <w:t>……….</w:t>
            </w:r>
            <w:r w:rsidR="003A7F8D" w:rsidRPr="00084331">
              <w:rPr>
                <w:szCs w:val="24"/>
              </w:rPr>
              <w:t>.....</w:t>
            </w:r>
            <w:r>
              <w:rPr>
                <w:szCs w:val="24"/>
              </w:rPr>
              <w:t>...........</w:t>
            </w:r>
            <w:r w:rsidR="003A7F8D" w:rsidRPr="00084331">
              <w:rPr>
                <w:szCs w:val="24"/>
              </w:rPr>
              <w:t>...............</w:t>
            </w:r>
            <w:r>
              <w:rPr>
                <w:szCs w:val="24"/>
              </w:rPr>
              <w:t>..................</w:t>
            </w:r>
          </w:p>
        </w:tc>
        <w:tc>
          <w:tcPr>
            <w:tcW w:w="8460" w:type="dxa"/>
            <w:gridSpan w:val="2"/>
          </w:tcPr>
          <w:p w14:paraId="7E5F3367" w14:textId="77777777" w:rsidR="003A7F8D" w:rsidRPr="00084331" w:rsidRDefault="003A7F8D" w:rsidP="00FA602A">
            <w:pPr>
              <w:rPr>
                <w:b/>
                <w:bCs/>
                <w:szCs w:val="24"/>
              </w:rPr>
            </w:pPr>
            <w:r w:rsidRPr="00084331">
              <w:rPr>
                <w:szCs w:val="24"/>
              </w:rPr>
              <w:t>................................................................................</w:t>
            </w:r>
            <w:r w:rsidR="00FA602A">
              <w:rPr>
                <w:szCs w:val="24"/>
              </w:rPr>
              <w:t>......</w:t>
            </w:r>
            <w:r w:rsidRPr="00084331">
              <w:rPr>
                <w:szCs w:val="24"/>
              </w:rPr>
              <w:t>................................................</w:t>
            </w:r>
            <w:r w:rsidR="002D6D7E" w:rsidRPr="00084331">
              <w:rPr>
                <w:b/>
                <w:bCs/>
                <w:szCs w:val="24"/>
              </w:rPr>
              <w:t>7</w:t>
            </w:r>
            <w:r w:rsidR="00FA602A">
              <w:rPr>
                <w:b/>
                <w:bCs/>
                <w:szCs w:val="24"/>
              </w:rPr>
              <w:t>4</w:t>
            </w:r>
          </w:p>
        </w:tc>
      </w:tr>
      <w:tr w:rsidR="003A7F8D" w:rsidRPr="00084331" w14:paraId="7E5F336B" w14:textId="77777777" w:rsidTr="005F69B9">
        <w:tc>
          <w:tcPr>
            <w:tcW w:w="6480" w:type="dxa"/>
          </w:tcPr>
          <w:p w14:paraId="7E5F3369" w14:textId="77777777" w:rsidR="003A7F8D" w:rsidRPr="00084331" w:rsidRDefault="00FA602A" w:rsidP="005F69B9">
            <w:pPr>
              <w:ind w:right="-461" w:firstLine="290"/>
              <w:rPr>
                <w:szCs w:val="24"/>
              </w:rPr>
            </w:pPr>
            <w:r w:rsidRPr="00084331">
              <w:rPr>
                <w:szCs w:val="24"/>
              </w:rPr>
              <w:t>Quadra/</w:t>
            </w:r>
            <w:proofErr w:type="spellStart"/>
            <w:r w:rsidRPr="00084331">
              <w:rPr>
                <w:szCs w:val="24"/>
              </w:rPr>
              <w:t>Ginásio</w:t>
            </w:r>
            <w:proofErr w:type="spellEnd"/>
            <w:r w:rsidRPr="00084331">
              <w:rPr>
                <w:szCs w:val="24"/>
              </w:rPr>
              <w:t xml:space="preserve"> de </w:t>
            </w:r>
            <w:proofErr w:type="spellStart"/>
            <w:r w:rsidRPr="00084331">
              <w:rPr>
                <w:szCs w:val="24"/>
              </w:rPr>
              <w:t>Esporte</w:t>
            </w:r>
            <w:proofErr w:type="spellEnd"/>
            <w:r>
              <w:rPr>
                <w:szCs w:val="24"/>
              </w:rPr>
              <w:t>…</w:t>
            </w:r>
            <w:r w:rsidR="003A7F8D" w:rsidRPr="00084331">
              <w:rPr>
                <w:szCs w:val="24"/>
              </w:rPr>
              <w:t>........................................................</w:t>
            </w:r>
          </w:p>
        </w:tc>
        <w:tc>
          <w:tcPr>
            <w:tcW w:w="8460" w:type="dxa"/>
            <w:gridSpan w:val="2"/>
          </w:tcPr>
          <w:p w14:paraId="7E5F336A" w14:textId="77777777" w:rsidR="003A7F8D" w:rsidRPr="00084331" w:rsidRDefault="003A7F8D" w:rsidP="002D6D7E">
            <w:pPr>
              <w:ind w:left="-529"/>
              <w:jc w:val="right"/>
              <w:rPr>
                <w:b/>
                <w:bCs/>
                <w:szCs w:val="24"/>
              </w:rPr>
            </w:pPr>
            <w:r w:rsidRPr="00084331">
              <w:rPr>
                <w:szCs w:val="24"/>
              </w:rPr>
              <w:t>.............................................................................................................................................</w:t>
            </w:r>
            <w:r w:rsidR="00FA602A">
              <w:rPr>
                <w:b/>
                <w:bCs/>
                <w:szCs w:val="24"/>
              </w:rPr>
              <w:t>8</w:t>
            </w:r>
            <w:r w:rsidR="00A331CB">
              <w:rPr>
                <w:b/>
                <w:bCs/>
                <w:szCs w:val="24"/>
              </w:rPr>
              <w:t>2</w:t>
            </w:r>
            <w:r w:rsidRPr="00084331">
              <w:rPr>
                <w:b/>
                <w:bCs/>
                <w:szCs w:val="24"/>
              </w:rPr>
              <w:t xml:space="preserve"> </w:t>
            </w:r>
          </w:p>
        </w:tc>
      </w:tr>
      <w:tr w:rsidR="00A331CB" w:rsidRPr="00084331" w14:paraId="7E5F336E" w14:textId="77777777" w:rsidTr="005F69B9">
        <w:tc>
          <w:tcPr>
            <w:tcW w:w="6480" w:type="dxa"/>
          </w:tcPr>
          <w:p w14:paraId="7E5F336C" w14:textId="77777777" w:rsidR="00A331CB" w:rsidRPr="00084331" w:rsidRDefault="00A331CB" w:rsidP="00A331CB">
            <w:pPr>
              <w:ind w:right="-461" w:firstLine="290"/>
              <w:rPr>
                <w:szCs w:val="24"/>
                <w:lang w:val="pt-BR"/>
              </w:rPr>
            </w:pPr>
            <w:r w:rsidRPr="00084331">
              <w:rPr>
                <w:szCs w:val="24"/>
                <w:lang w:val="pt-BR"/>
              </w:rPr>
              <w:t>Terminal de Rodoviário Intermunicipal e Terminal de Transpor</w:t>
            </w:r>
            <w:r>
              <w:rPr>
                <w:szCs w:val="24"/>
                <w:lang w:val="pt-BR"/>
              </w:rPr>
              <w:t>te</w:t>
            </w:r>
            <w:r w:rsidRPr="00084331">
              <w:rPr>
                <w:szCs w:val="24"/>
                <w:lang w:val="pt-BR"/>
              </w:rPr>
              <w:t>e .</w:t>
            </w:r>
          </w:p>
        </w:tc>
        <w:tc>
          <w:tcPr>
            <w:tcW w:w="8460" w:type="dxa"/>
            <w:gridSpan w:val="2"/>
          </w:tcPr>
          <w:p w14:paraId="7E5F336D" w14:textId="77777777" w:rsidR="00A331CB" w:rsidRPr="00084331" w:rsidRDefault="00A331CB" w:rsidP="00A331CB">
            <w:pPr>
              <w:ind w:left="-529"/>
              <w:jc w:val="right"/>
              <w:rPr>
                <w:b/>
                <w:bCs/>
                <w:szCs w:val="24"/>
              </w:rPr>
            </w:pPr>
            <w:proofErr w:type="spellStart"/>
            <w:r>
              <w:rPr>
                <w:szCs w:val="24"/>
              </w:rPr>
              <w:t>Te</w:t>
            </w:r>
            <w:proofErr w:type="spellEnd"/>
            <w:r>
              <w:rPr>
                <w:szCs w:val="24"/>
              </w:rPr>
              <w:t xml:space="preserve"> Urbano</w:t>
            </w:r>
            <w:r w:rsidRPr="00084331">
              <w:rPr>
                <w:szCs w:val="24"/>
              </w:rPr>
              <w:t>.......................................................................................................................</w:t>
            </w:r>
            <w:r w:rsidRPr="00084331">
              <w:rPr>
                <w:b/>
                <w:bCs/>
                <w:szCs w:val="24"/>
              </w:rPr>
              <w:t>9</w:t>
            </w:r>
            <w:r>
              <w:rPr>
                <w:b/>
                <w:bCs/>
                <w:szCs w:val="24"/>
              </w:rPr>
              <w:t>1</w:t>
            </w:r>
          </w:p>
        </w:tc>
      </w:tr>
      <w:tr w:rsidR="00A331CB" w:rsidRPr="00084331" w14:paraId="7E5F3371" w14:textId="77777777" w:rsidTr="005F69B9">
        <w:tc>
          <w:tcPr>
            <w:tcW w:w="6480" w:type="dxa"/>
          </w:tcPr>
          <w:p w14:paraId="7E5F336F" w14:textId="77777777" w:rsidR="00A331CB" w:rsidRPr="00084331" w:rsidRDefault="00A331CB" w:rsidP="00A331CB">
            <w:pPr>
              <w:ind w:right="-461" w:firstLine="290"/>
              <w:rPr>
                <w:szCs w:val="24"/>
                <w:lang w:val="pt-BR"/>
              </w:rPr>
            </w:pPr>
            <w:proofErr w:type="spellStart"/>
            <w:r w:rsidRPr="00084331">
              <w:rPr>
                <w:szCs w:val="24"/>
              </w:rPr>
              <w:t>Projetos</w:t>
            </w:r>
            <w:proofErr w:type="spellEnd"/>
            <w:r w:rsidRPr="00084331">
              <w:rPr>
                <w:szCs w:val="24"/>
              </w:rPr>
              <w:t xml:space="preserve"> </w:t>
            </w:r>
            <w:proofErr w:type="spellStart"/>
            <w:r w:rsidRPr="00084331">
              <w:rPr>
                <w:szCs w:val="24"/>
              </w:rPr>
              <w:t>Ambientais</w:t>
            </w:r>
            <w:proofErr w:type="spellEnd"/>
            <w:r>
              <w:rPr>
                <w:szCs w:val="24"/>
              </w:rPr>
              <w:t>……………………………………………….</w:t>
            </w:r>
          </w:p>
        </w:tc>
        <w:tc>
          <w:tcPr>
            <w:tcW w:w="8460" w:type="dxa"/>
            <w:gridSpan w:val="2"/>
          </w:tcPr>
          <w:p w14:paraId="7E5F3370" w14:textId="77777777" w:rsidR="00A331CB" w:rsidRPr="00084331" w:rsidRDefault="00A331CB" w:rsidP="00A331CB">
            <w:pPr>
              <w:tabs>
                <w:tab w:val="left" w:pos="900"/>
                <w:tab w:val="right" w:pos="6910"/>
              </w:tabs>
              <w:ind w:left="-529"/>
              <w:rPr>
                <w:b/>
                <w:bCs/>
                <w:szCs w:val="24"/>
              </w:rPr>
            </w:pPr>
            <w:r>
              <w:rPr>
                <w:szCs w:val="24"/>
              </w:rPr>
              <w:t>........................</w:t>
            </w:r>
            <w:r w:rsidRPr="00084331">
              <w:rPr>
                <w:szCs w:val="24"/>
              </w:rPr>
              <w:t>.....................................................................................................................</w:t>
            </w:r>
            <w:r w:rsidRPr="00084331">
              <w:rPr>
                <w:b/>
                <w:szCs w:val="24"/>
              </w:rPr>
              <w:t>10</w:t>
            </w:r>
            <w:r w:rsidR="006318C7">
              <w:rPr>
                <w:b/>
                <w:szCs w:val="24"/>
              </w:rPr>
              <w:t>0</w:t>
            </w:r>
          </w:p>
        </w:tc>
      </w:tr>
      <w:tr w:rsidR="00A331CB" w:rsidRPr="00084331" w14:paraId="7E5F3374" w14:textId="77777777" w:rsidTr="005F69B9">
        <w:tc>
          <w:tcPr>
            <w:tcW w:w="7923" w:type="dxa"/>
            <w:gridSpan w:val="2"/>
          </w:tcPr>
          <w:p w14:paraId="7E5F3372" w14:textId="77777777" w:rsidR="00A331CB" w:rsidRPr="00084331" w:rsidRDefault="00A331CB" w:rsidP="00A331CB">
            <w:pPr>
              <w:ind w:right="-745" w:firstLine="290"/>
              <w:rPr>
                <w:b/>
                <w:bCs/>
                <w:szCs w:val="24"/>
              </w:rPr>
            </w:pPr>
          </w:p>
        </w:tc>
        <w:tc>
          <w:tcPr>
            <w:tcW w:w="7017" w:type="dxa"/>
          </w:tcPr>
          <w:p w14:paraId="7E5F3373" w14:textId="77777777" w:rsidR="00A331CB" w:rsidRPr="00084331" w:rsidRDefault="00A331CB" w:rsidP="00A331CB">
            <w:pPr>
              <w:ind w:left="-529"/>
              <w:jc w:val="right"/>
              <w:rPr>
                <w:b/>
                <w:bCs/>
                <w:szCs w:val="24"/>
              </w:rPr>
            </w:pPr>
          </w:p>
        </w:tc>
      </w:tr>
      <w:tr w:rsidR="00A331CB" w:rsidRPr="00084331" w14:paraId="7E5F3377" w14:textId="77777777" w:rsidTr="005F69B9">
        <w:tc>
          <w:tcPr>
            <w:tcW w:w="7923" w:type="dxa"/>
            <w:gridSpan w:val="2"/>
          </w:tcPr>
          <w:p w14:paraId="7E5F3375" w14:textId="77777777" w:rsidR="00A331CB" w:rsidRPr="00084331" w:rsidRDefault="00A331CB" w:rsidP="00A331CB">
            <w:pPr>
              <w:ind w:right="-745" w:firstLine="284"/>
              <w:rPr>
                <w:b/>
                <w:bCs/>
                <w:szCs w:val="24"/>
              </w:rPr>
            </w:pPr>
          </w:p>
        </w:tc>
        <w:tc>
          <w:tcPr>
            <w:tcW w:w="7017" w:type="dxa"/>
          </w:tcPr>
          <w:p w14:paraId="7E5F3376" w14:textId="77777777" w:rsidR="00A331CB" w:rsidRPr="00084331" w:rsidRDefault="00A331CB" w:rsidP="00A331CB">
            <w:pPr>
              <w:ind w:left="-529"/>
              <w:jc w:val="right"/>
              <w:rPr>
                <w:b/>
                <w:bCs/>
                <w:szCs w:val="24"/>
              </w:rPr>
            </w:pPr>
          </w:p>
        </w:tc>
      </w:tr>
      <w:tr w:rsidR="00A331CB" w:rsidRPr="00084331" w14:paraId="7E5F337A" w14:textId="77777777" w:rsidTr="005F69B9">
        <w:tc>
          <w:tcPr>
            <w:tcW w:w="7923" w:type="dxa"/>
            <w:gridSpan w:val="2"/>
          </w:tcPr>
          <w:p w14:paraId="7E5F3378" w14:textId="77777777" w:rsidR="00A331CB" w:rsidRPr="00084331" w:rsidRDefault="00A331CB" w:rsidP="00A331CB">
            <w:pPr>
              <w:ind w:right="-745" w:firstLine="284"/>
              <w:rPr>
                <w:szCs w:val="24"/>
              </w:rPr>
            </w:pPr>
          </w:p>
        </w:tc>
        <w:tc>
          <w:tcPr>
            <w:tcW w:w="7017" w:type="dxa"/>
          </w:tcPr>
          <w:p w14:paraId="7E5F3379" w14:textId="77777777" w:rsidR="00A331CB" w:rsidRPr="00084331" w:rsidRDefault="00A331CB" w:rsidP="00A331CB">
            <w:pPr>
              <w:ind w:left="-529"/>
              <w:jc w:val="right"/>
              <w:rPr>
                <w:b/>
                <w:bCs/>
                <w:szCs w:val="24"/>
              </w:rPr>
            </w:pPr>
          </w:p>
        </w:tc>
      </w:tr>
      <w:tr w:rsidR="00A331CB" w:rsidRPr="00084331" w14:paraId="7E5F337D" w14:textId="77777777" w:rsidTr="005F69B9">
        <w:tc>
          <w:tcPr>
            <w:tcW w:w="7923" w:type="dxa"/>
            <w:gridSpan w:val="2"/>
          </w:tcPr>
          <w:p w14:paraId="7E5F337B" w14:textId="77777777" w:rsidR="00A331CB" w:rsidRPr="00084331" w:rsidRDefault="00A331CB" w:rsidP="00A331CB">
            <w:pPr>
              <w:pStyle w:val="Header"/>
              <w:tabs>
                <w:tab w:val="left" w:pos="708"/>
              </w:tabs>
              <w:ind w:right="-745" w:firstLine="284"/>
              <w:rPr>
                <w:szCs w:val="24"/>
              </w:rPr>
            </w:pPr>
          </w:p>
        </w:tc>
        <w:tc>
          <w:tcPr>
            <w:tcW w:w="7017" w:type="dxa"/>
          </w:tcPr>
          <w:p w14:paraId="7E5F337C" w14:textId="77777777" w:rsidR="00A331CB" w:rsidRPr="00084331" w:rsidRDefault="00A331CB" w:rsidP="00A331CB">
            <w:pPr>
              <w:ind w:left="-529"/>
              <w:jc w:val="right"/>
              <w:rPr>
                <w:szCs w:val="24"/>
              </w:rPr>
            </w:pPr>
          </w:p>
        </w:tc>
      </w:tr>
    </w:tbl>
    <w:p w14:paraId="7E5F337E" w14:textId="77777777" w:rsidR="003A7F8D" w:rsidRPr="00084331" w:rsidRDefault="003A7F8D" w:rsidP="003A7F8D">
      <w:pPr>
        <w:jc w:val="right"/>
        <w:rPr>
          <w:szCs w:val="24"/>
        </w:rPr>
      </w:pPr>
    </w:p>
    <w:p w14:paraId="7E5F337F" w14:textId="77777777" w:rsidR="003A7F8D" w:rsidRPr="00084331" w:rsidRDefault="003A7F8D" w:rsidP="003A7F8D">
      <w:pPr>
        <w:jc w:val="right"/>
        <w:rPr>
          <w:szCs w:val="24"/>
        </w:rPr>
      </w:pPr>
    </w:p>
    <w:p w14:paraId="7E5F3380" w14:textId="77777777" w:rsidR="00EF4428" w:rsidRDefault="003A7F8D" w:rsidP="003A7F8D">
      <w:pPr>
        <w:tabs>
          <w:tab w:val="left" w:pos="2280"/>
        </w:tabs>
        <w:rPr>
          <w:noProof/>
          <w:szCs w:val="24"/>
        </w:rPr>
      </w:pPr>
      <w:r w:rsidRPr="00084331">
        <w:rPr>
          <w:noProof/>
          <w:szCs w:val="24"/>
        </w:rPr>
        <w:tab/>
      </w:r>
      <w:r w:rsidRPr="00084331">
        <w:rPr>
          <w:noProof/>
          <w:szCs w:val="24"/>
        </w:rPr>
        <w:tab/>
      </w:r>
      <w:r w:rsidRPr="00084331">
        <w:rPr>
          <w:noProof/>
          <w:szCs w:val="24"/>
        </w:rPr>
        <w:tab/>
      </w:r>
      <w:r w:rsidRPr="00084331">
        <w:rPr>
          <w:noProof/>
          <w:szCs w:val="24"/>
        </w:rPr>
        <w:br w:type="page"/>
      </w:r>
    </w:p>
    <w:p w14:paraId="7E5F3381" w14:textId="77777777" w:rsidR="00EF4428" w:rsidRDefault="00EF4428" w:rsidP="003A7F8D">
      <w:pPr>
        <w:tabs>
          <w:tab w:val="left" w:pos="2280"/>
        </w:tabs>
        <w:rPr>
          <w:noProof/>
          <w:szCs w:val="24"/>
        </w:rPr>
      </w:pPr>
    </w:p>
    <w:p w14:paraId="7E5F3382" w14:textId="77777777" w:rsidR="00EF4428" w:rsidRDefault="00EF4428" w:rsidP="003A7F8D">
      <w:pPr>
        <w:tabs>
          <w:tab w:val="left" w:pos="2280"/>
        </w:tabs>
        <w:rPr>
          <w:noProof/>
          <w:szCs w:val="24"/>
        </w:rPr>
      </w:pPr>
    </w:p>
    <w:p w14:paraId="7E5F3383" w14:textId="77777777" w:rsidR="00EF4428" w:rsidRDefault="00EF4428" w:rsidP="003A7F8D">
      <w:pPr>
        <w:tabs>
          <w:tab w:val="left" w:pos="2280"/>
        </w:tabs>
        <w:rPr>
          <w:noProof/>
          <w:szCs w:val="24"/>
        </w:rPr>
      </w:pPr>
    </w:p>
    <w:p w14:paraId="7E5F3384" w14:textId="77777777" w:rsidR="00EF4428" w:rsidRDefault="00EF4428" w:rsidP="003A7F8D">
      <w:pPr>
        <w:tabs>
          <w:tab w:val="left" w:pos="2280"/>
        </w:tabs>
        <w:rPr>
          <w:noProof/>
          <w:szCs w:val="24"/>
        </w:rPr>
      </w:pPr>
    </w:p>
    <w:p w14:paraId="7E5F3385" w14:textId="77777777" w:rsidR="00EF4428" w:rsidRDefault="00EF4428" w:rsidP="003A7F8D">
      <w:pPr>
        <w:tabs>
          <w:tab w:val="left" w:pos="2280"/>
        </w:tabs>
        <w:rPr>
          <w:noProof/>
          <w:szCs w:val="24"/>
        </w:rPr>
      </w:pPr>
    </w:p>
    <w:p w14:paraId="7E5F3386" w14:textId="77777777" w:rsidR="00EF4428" w:rsidRDefault="00EF4428" w:rsidP="003A7F8D">
      <w:pPr>
        <w:tabs>
          <w:tab w:val="left" w:pos="2280"/>
        </w:tabs>
        <w:rPr>
          <w:noProof/>
          <w:szCs w:val="24"/>
        </w:rPr>
      </w:pPr>
    </w:p>
    <w:p w14:paraId="7E5F3387" w14:textId="77777777" w:rsidR="00EF4428" w:rsidRDefault="00EF4428" w:rsidP="003A7F8D">
      <w:pPr>
        <w:tabs>
          <w:tab w:val="left" w:pos="2280"/>
        </w:tabs>
        <w:rPr>
          <w:noProof/>
          <w:szCs w:val="24"/>
        </w:rPr>
      </w:pPr>
    </w:p>
    <w:p w14:paraId="7E5F3388" w14:textId="77777777" w:rsidR="00EF4428" w:rsidRDefault="00EF4428" w:rsidP="003A7F8D">
      <w:pPr>
        <w:tabs>
          <w:tab w:val="left" w:pos="2280"/>
        </w:tabs>
        <w:rPr>
          <w:noProof/>
          <w:szCs w:val="24"/>
        </w:rPr>
      </w:pPr>
    </w:p>
    <w:p w14:paraId="7E5F3389" w14:textId="77777777" w:rsidR="00EF4428" w:rsidRDefault="00EF4428" w:rsidP="003A7F8D">
      <w:pPr>
        <w:tabs>
          <w:tab w:val="left" w:pos="2280"/>
        </w:tabs>
        <w:rPr>
          <w:noProof/>
          <w:szCs w:val="24"/>
        </w:rPr>
      </w:pPr>
    </w:p>
    <w:p w14:paraId="7E5F338A" w14:textId="77777777" w:rsidR="00EF4428" w:rsidRDefault="00EF4428" w:rsidP="003A7F8D">
      <w:pPr>
        <w:tabs>
          <w:tab w:val="left" w:pos="2280"/>
        </w:tabs>
        <w:rPr>
          <w:noProof/>
          <w:szCs w:val="24"/>
        </w:rPr>
      </w:pPr>
    </w:p>
    <w:p w14:paraId="7E5F338B" w14:textId="77777777" w:rsidR="00EF4428" w:rsidRDefault="00EF4428" w:rsidP="003A7F8D">
      <w:pPr>
        <w:tabs>
          <w:tab w:val="left" w:pos="2280"/>
        </w:tabs>
        <w:rPr>
          <w:noProof/>
          <w:szCs w:val="24"/>
        </w:rPr>
      </w:pPr>
    </w:p>
    <w:p w14:paraId="7E5F338C" w14:textId="77777777" w:rsidR="00EF4428" w:rsidRPr="00EF4428" w:rsidRDefault="00EF4428" w:rsidP="00EF4428">
      <w:pPr>
        <w:tabs>
          <w:tab w:val="left" w:pos="2280"/>
        </w:tabs>
        <w:jc w:val="center"/>
        <w:rPr>
          <w:b/>
          <w:noProof/>
          <w:sz w:val="44"/>
          <w:szCs w:val="44"/>
        </w:rPr>
      </w:pPr>
      <w:r w:rsidRPr="00EF4428">
        <w:rPr>
          <w:b/>
          <w:noProof/>
          <w:sz w:val="44"/>
          <w:szCs w:val="44"/>
        </w:rPr>
        <w:t>PAVIMENTAÇÃO DE VIAS URBANAS</w:t>
      </w:r>
    </w:p>
    <w:p w14:paraId="7E5F338D" w14:textId="77777777" w:rsidR="00EF4428" w:rsidRDefault="00EF4428" w:rsidP="003A7F8D">
      <w:pPr>
        <w:tabs>
          <w:tab w:val="left" w:pos="2280"/>
        </w:tabs>
        <w:rPr>
          <w:noProof/>
          <w:szCs w:val="24"/>
        </w:rPr>
      </w:pPr>
    </w:p>
    <w:p w14:paraId="7E5F338E" w14:textId="77777777" w:rsidR="00EF4428" w:rsidRDefault="00EF4428" w:rsidP="003A7F8D">
      <w:pPr>
        <w:tabs>
          <w:tab w:val="left" w:pos="2280"/>
        </w:tabs>
        <w:rPr>
          <w:noProof/>
          <w:szCs w:val="24"/>
        </w:rPr>
      </w:pPr>
    </w:p>
    <w:p w14:paraId="7E5F338F" w14:textId="77777777" w:rsidR="00EF4428" w:rsidRDefault="00EF4428" w:rsidP="003A7F8D">
      <w:pPr>
        <w:tabs>
          <w:tab w:val="left" w:pos="2280"/>
        </w:tabs>
        <w:rPr>
          <w:noProof/>
          <w:szCs w:val="24"/>
        </w:rPr>
      </w:pPr>
    </w:p>
    <w:p w14:paraId="7E5F3390" w14:textId="77777777" w:rsidR="00EF4428" w:rsidRDefault="00EF4428" w:rsidP="003A7F8D">
      <w:pPr>
        <w:tabs>
          <w:tab w:val="left" w:pos="2280"/>
        </w:tabs>
        <w:rPr>
          <w:noProof/>
          <w:szCs w:val="24"/>
        </w:rPr>
      </w:pPr>
    </w:p>
    <w:p w14:paraId="7E5F3391" w14:textId="77777777" w:rsidR="00EF4428" w:rsidRDefault="00EF4428" w:rsidP="003A7F8D">
      <w:pPr>
        <w:tabs>
          <w:tab w:val="left" w:pos="2280"/>
        </w:tabs>
        <w:rPr>
          <w:noProof/>
          <w:szCs w:val="24"/>
        </w:rPr>
      </w:pPr>
    </w:p>
    <w:p w14:paraId="7E5F3392" w14:textId="77777777" w:rsidR="00EF4428" w:rsidRDefault="00EF4428" w:rsidP="003A7F8D">
      <w:pPr>
        <w:tabs>
          <w:tab w:val="left" w:pos="2280"/>
        </w:tabs>
        <w:rPr>
          <w:noProof/>
          <w:szCs w:val="24"/>
        </w:rPr>
      </w:pPr>
    </w:p>
    <w:p w14:paraId="7E5F3393" w14:textId="77777777" w:rsidR="00EF4428" w:rsidRDefault="00EF4428" w:rsidP="003A7F8D">
      <w:pPr>
        <w:tabs>
          <w:tab w:val="left" w:pos="2280"/>
        </w:tabs>
        <w:rPr>
          <w:noProof/>
          <w:szCs w:val="24"/>
        </w:rPr>
      </w:pPr>
    </w:p>
    <w:p w14:paraId="7E5F3394" w14:textId="77777777" w:rsidR="00EF4428" w:rsidRDefault="00EF4428" w:rsidP="003A7F8D">
      <w:pPr>
        <w:tabs>
          <w:tab w:val="left" w:pos="2280"/>
        </w:tabs>
        <w:rPr>
          <w:noProof/>
          <w:szCs w:val="24"/>
        </w:rPr>
      </w:pPr>
    </w:p>
    <w:p w14:paraId="7E5F3395" w14:textId="77777777" w:rsidR="00EF4428" w:rsidRDefault="00EF4428" w:rsidP="003A7F8D">
      <w:pPr>
        <w:tabs>
          <w:tab w:val="left" w:pos="2280"/>
        </w:tabs>
        <w:rPr>
          <w:noProof/>
          <w:szCs w:val="24"/>
        </w:rPr>
      </w:pPr>
    </w:p>
    <w:p w14:paraId="7E5F3396" w14:textId="77777777" w:rsidR="00EF4428" w:rsidRDefault="00EF4428" w:rsidP="003A7F8D">
      <w:pPr>
        <w:tabs>
          <w:tab w:val="left" w:pos="2280"/>
        </w:tabs>
        <w:rPr>
          <w:noProof/>
          <w:szCs w:val="24"/>
        </w:rPr>
      </w:pPr>
    </w:p>
    <w:p w14:paraId="7E5F3397" w14:textId="77777777" w:rsidR="00EF4428" w:rsidRDefault="00EF4428" w:rsidP="003A7F8D">
      <w:pPr>
        <w:tabs>
          <w:tab w:val="left" w:pos="2280"/>
        </w:tabs>
        <w:rPr>
          <w:noProof/>
          <w:szCs w:val="24"/>
        </w:rPr>
      </w:pPr>
    </w:p>
    <w:p w14:paraId="7E5F3398" w14:textId="77777777" w:rsidR="00EF4428" w:rsidRDefault="00EF4428" w:rsidP="003A7F8D">
      <w:pPr>
        <w:tabs>
          <w:tab w:val="left" w:pos="2280"/>
        </w:tabs>
        <w:rPr>
          <w:noProof/>
          <w:szCs w:val="24"/>
        </w:rPr>
      </w:pPr>
    </w:p>
    <w:p w14:paraId="7E5F3399" w14:textId="77777777" w:rsidR="00EF4428" w:rsidRDefault="00EF4428" w:rsidP="003A7F8D">
      <w:pPr>
        <w:tabs>
          <w:tab w:val="left" w:pos="2280"/>
        </w:tabs>
        <w:rPr>
          <w:noProof/>
          <w:szCs w:val="24"/>
        </w:rPr>
      </w:pPr>
    </w:p>
    <w:p w14:paraId="7E5F339A" w14:textId="77777777" w:rsidR="00EF4428" w:rsidRDefault="00EF4428" w:rsidP="003A7F8D">
      <w:pPr>
        <w:tabs>
          <w:tab w:val="left" w:pos="2280"/>
        </w:tabs>
        <w:rPr>
          <w:noProof/>
          <w:szCs w:val="24"/>
        </w:rPr>
      </w:pPr>
    </w:p>
    <w:p w14:paraId="7E5F339B" w14:textId="77777777" w:rsidR="00EF4428" w:rsidRDefault="00EF4428" w:rsidP="003A7F8D">
      <w:pPr>
        <w:tabs>
          <w:tab w:val="left" w:pos="2280"/>
        </w:tabs>
        <w:rPr>
          <w:noProof/>
          <w:szCs w:val="24"/>
        </w:rPr>
      </w:pPr>
    </w:p>
    <w:p w14:paraId="7E5F339C" w14:textId="77777777" w:rsidR="00EF4428" w:rsidRDefault="00EF4428" w:rsidP="003A7F8D">
      <w:pPr>
        <w:tabs>
          <w:tab w:val="left" w:pos="2280"/>
        </w:tabs>
        <w:rPr>
          <w:noProof/>
          <w:szCs w:val="24"/>
        </w:rPr>
      </w:pPr>
    </w:p>
    <w:p w14:paraId="7E5F339D" w14:textId="77777777" w:rsidR="00EF4428" w:rsidRDefault="00EF4428" w:rsidP="003A7F8D">
      <w:pPr>
        <w:tabs>
          <w:tab w:val="left" w:pos="2280"/>
        </w:tabs>
        <w:rPr>
          <w:noProof/>
          <w:szCs w:val="24"/>
        </w:rPr>
      </w:pPr>
    </w:p>
    <w:p w14:paraId="7E5F339E" w14:textId="77777777" w:rsidR="00EF4428" w:rsidRDefault="00EF4428" w:rsidP="003A7F8D">
      <w:pPr>
        <w:tabs>
          <w:tab w:val="left" w:pos="2280"/>
        </w:tabs>
        <w:rPr>
          <w:noProof/>
          <w:szCs w:val="24"/>
        </w:rPr>
      </w:pPr>
    </w:p>
    <w:tbl>
      <w:tblPr>
        <w:tblW w:w="14828"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4"/>
        <w:gridCol w:w="3685"/>
        <w:gridCol w:w="2977"/>
        <w:gridCol w:w="4111"/>
        <w:gridCol w:w="2131"/>
      </w:tblGrid>
      <w:tr w:rsidR="003A7F8D" w:rsidRPr="00BA67BB" w14:paraId="7E5F33A2" w14:textId="77777777" w:rsidTr="006721E1">
        <w:trPr>
          <w:cantSplit/>
        </w:trPr>
        <w:tc>
          <w:tcPr>
            <w:tcW w:w="1924" w:type="dxa"/>
            <w:vMerge w:val="restart"/>
          </w:tcPr>
          <w:p w14:paraId="7E5F339F" w14:textId="77777777" w:rsidR="003A7F8D" w:rsidRPr="00A5100E" w:rsidRDefault="00B03EBA" w:rsidP="005F69B9">
            <w:pPr>
              <w:spacing w:before="40"/>
              <w:rPr>
                <w:b/>
                <w:sz w:val="22"/>
                <w:szCs w:val="22"/>
              </w:rPr>
            </w:pPr>
            <w:r w:rsidRPr="00084331">
              <w:rPr>
                <w:noProof/>
                <w:szCs w:val="24"/>
              </w:rPr>
              <mc:AlternateContent>
                <mc:Choice Requires="wps">
                  <w:drawing>
                    <wp:anchor distT="0" distB="0" distL="114300" distR="114300" simplePos="0" relativeHeight="251652096" behindDoc="0" locked="0" layoutInCell="1" allowOverlap="1" wp14:anchorId="7E5F45A9" wp14:editId="7E5F45AA">
                      <wp:simplePos x="0" y="0"/>
                      <wp:positionH relativeFrom="column">
                        <wp:posOffset>8458200</wp:posOffset>
                      </wp:positionH>
                      <wp:positionV relativeFrom="paragraph">
                        <wp:posOffset>4902835</wp:posOffset>
                      </wp:positionV>
                      <wp:extent cx="685800" cy="457200"/>
                      <wp:effectExtent l="0" t="0" r="0" b="0"/>
                      <wp:wrapNone/>
                      <wp:docPr id="13" name="Rectangl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6D6A5" id="Rectangle 574" o:spid="_x0000_s1026" style="position:absolute;margin-left:666pt;margin-top:386.05pt;width:54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" stroked="f"/>
                  </w:pict>
                </mc:Fallback>
              </mc:AlternateContent>
            </w:r>
            <w:r w:rsidR="003A7F8D" w:rsidRPr="00A5100E">
              <w:rPr>
                <w:b/>
                <w:sz w:val="22"/>
                <w:szCs w:val="22"/>
              </w:rPr>
              <w:t>FASE</w:t>
            </w:r>
          </w:p>
          <w:p w14:paraId="7E5F33A0" w14:textId="77777777" w:rsidR="003A7F8D" w:rsidRPr="00A5100E" w:rsidRDefault="003A7F8D" w:rsidP="005F69B9">
            <w:pPr>
              <w:spacing w:before="40"/>
              <w:rPr>
                <w:b/>
                <w:sz w:val="22"/>
                <w:szCs w:val="22"/>
              </w:rPr>
            </w:pPr>
          </w:p>
        </w:tc>
        <w:tc>
          <w:tcPr>
            <w:tcW w:w="12904" w:type="dxa"/>
            <w:gridSpan w:val="4"/>
          </w:tcPr>
          <w:p w14:paraId="7E5F33A1" w14:textId="77777777" w:rsidR="003A7F8D" w:rsidRPr="00A5100E" w:rsidRDefault="003A7F8D" w:rsidP="005F69B9">
            <w:pPr>
              <w:spacing w:before="40"/>
              <w:jc w:val="center"/>
              <w:rPr>
                <w:b/>
                <w:sz w:val="22"/>
                <w:szCs w:val="22"/>
                <w:lang w:val="pt-BR"/>
              </w:rPr>
            </w:pPr>
            <w:r w:rsidRPr="00A5100E">
              <w:rPr>
                <w:b/>
                <w:sz w:val="22"/>
                <w:szCs w:val="22"/>
                <w:lang w:val="pt-BR"/>
              </w:rPr>
              <w:t>AFERIÇÃO DOS CRITÉRIOS DE ELEGIBILIDADE – PAVIMENTAÇÃO DE VIAS URBANAS</w:t>
            </w:r>
          </w:p>
        </w:tc>
      </w:tr>
      <w:tr w:rsidR="003A7F8D" w:rsidRPr="00084331" w14:paraId="7E5F33A8" w14:textId="77777777" w:rsidTr="006721E1">
        <w:trPr>
          <w:cantSplit/>
        </w:trPr>
        <w:tc>
          <w:tcPr>
            <w:tcW w:w="1924" w:type="dxa"/>
            <w:vMerge/>
          </w:tcPr>
          <w:p w14:paraId="7E5F33A3" w14:textId="77777777" w:rsidR="003A7F8D" w:rsidRPr="00A5100E" w:rsidRDefault="003A7F8D" w:rsidP="005F69B9">
            <w:pPr>
              <w:spacing w:before="40"/>
              <w:rPr>
                <w:sz w:val="22"/>
                <w:szCs w:val="22"/>
                <w:lang w:val="pt-BR"/>
              </w:rPr>
            </w:pPr>
          </w:p>
        </w:tc>
        <w:tc>
          <w:tcPr>
            <w:tcW w:w="3685" w:type="dxa"/>
          </w:tcPr>
          <w:p w14:paraId="7E5F33A4" w14:textId="77777777" w:rsidR="003A7F8D" w:rsidRPr="00A5100E" w:rsidRDefault="003A7F8D" w:rsidP="005F69B9">
            <w:pPr>
              <w:spacing w:before="40"/>
              <w:jc w:val="center"/>
              <w:rPr>
                <w:b/>
                <w:sz w:val="22"/>
                <w:szCs w:val="22"/>
              </w:rPr>
            </w:pPr>
            <w:r w:rsidRPr="00A5100E">
              <w:rPr>
                <w:b/>
                <w:sz w:val="22"/>
                <w:szCs w:val="22"/>
              </w:rPr>
              <w:t>CRITÉRIO</w:t>
            </w:r>
          </w:p>
        </w:tc>
        <w:tc>
          <w:tcPr>
            <w:tcW w:w="2977" w:type="dxa"/>
          </w:tcPr>
          <w:p w14:paraId="7E5F33A5" w14:textId="77777777" w:rsidR="003A7F8D" w:rsidRPr="00A5100E" w:rsidRDefault="003A7F8D" w:rsidP="005F69B9">
            <w:pPr>
              <w:spacing w:before="40"/>
              <w:jc w:val="center"/>
              <w:rPr>
                <w:b/>
                <w:sz w:val="22"/>
                <w:szCs w:val="22"/>
              </w:rPr>
            </w:pPr>
            <w:r w:rsidRPr="00A5100E">
              <w:rPr>
                <w:b/>
                <w:sz w:val="22"/>
                <w:szCs w:val="22"/>
              </w:rPr>
              <w:t>REFERÊNCIA</w:t>
            </w:r>
          </w:p>
        </w:tc>
        <w:tc>
          <w:tcPr>
            <w:tcW w:w="4111" w:type="dxa"/>
          </w:tcPr>
          <w:p w14:paraId="7E5F33A6" w14:textId="77777777" w:rsidR="003A7F8D" w:rsidRPr="00A5100E" w:rsidRDefault="003A7F8D" w:rsidP="005F69B9">
            <w:pPr>
              <w:spacing w:before="40"/>
              <w:jc w:val="center"/>
              <w:rPr>
                <w:b/>
                <w:sz w:val="22"/>
                <w:szCs w:val="22"/>
              </w:rPr>
            </w:pPr>
            <w:r w:rsidRPr="00A5100E">
              <w:rPr>
                <w:b/>
                <w:sz w:val="22"/>
                <w:szCs w:val="22"/>
              </w:rPr>
              <w:t>DOCUMENTO DE AFERIÇÃO</w:t>
            </w:r>
          </w:p>
        </w:tc>
        <w:tc>
          <w:tcPr>
            <w:tcW w:w="2131" w:type="dxa"/>
          </w:tcPr>
          <w:p w14:paraId="7E5F33A7" w14:textId="77777777" w:rsidR="003A7F8D" w:rsidRPr="00A5100E" w:rsidRDefault="003A7F8D" w:rsidP="005F69B9">
            <w:pPr>
              <w:spacing w:before="40"/>
              <w:jc w:val="center"/>
              <w:rPr>
                <w:b/>
                <w:sz w:val="22"/>
                <w:szCs w:val="22"/>
              </w:rPr>
            </w:pPr>
            <w:r w:rsidRPr="00A5100E">
              <w:rPr>
                <w:b/>
                <w:sz w:val="22"/>
                <w:szCs w:val="22"/>
              </w:rPr>
              <w:t>RESPONSÁVEL</w:t>
            </w:r>
          </w:p>
        </w:tc>
      </w:tr>
      <w:tr w:rsidR="003A7F8D" w:rsidRPr="00084331" w14:paraId="7E5F33AF" w14:textId="77777777" w:rsidTr="006721E1">
        <w:tc>
          <w:tcPr>
            <w:tcW w:w="1924" w:type="dxa"/>
          </w:tcPr>
          <w:p w14:paraId="7E5F33A9" w14:textId="77777777" w:rsidR="003A7F8D" w:rsidRPr="00A5100E" w:rsidRDefault="003A7F8D" w:rsidP="005F69B9">
            <w:pPr>
              <w:pStyle w:val="Header"/>
              <w:spacing w:before="60"/>
              <w:rPr>
                <w:b/>
                <w:sz w:val="22"/>
                <w:szCs w:val="22"/>
              </w:rPr>
            </w:pPr>
            <w:r w:rsidRPr="00A5100E">
              <w:rPr>
                <w:b/>
                <w:sz w:val="22"/>
                <w:szCs w:val="22"/>
              </w:rPr>
              <w:t>ANTEPROJETO/</w:t>
            </w:r>
          </w:p>
          <w:p w14:paraId="7E5F33AA" w14:textId="77777777" w:rsidR="003A7F8D" w:rsidRPr="00A5100E" w:rsidRDefault="003A7F8D" w:rsidP="005F69B9">
            <w:pPr>
              <w:pStyle w:val="Header"/>
              <w:spacing w:before="20"/>
              <w:rPr>
                <w:b/>
                <w:sz w:val="22"/>
                <w:szCs w:val="22"/>
              </w:rPr>
            </w:pPr>
            <w:r w:rsidRPr="00A5100E">
              <w:rPr>
                <w:b/>
                <w:sz w:val="22"/>
                <w:szCs w:val="22"/>
              </w:rPr>
              <w:t>PROJETO</w:t>
            </w:r>
          </w:p>
        </w:tc>
        <w:tc>
          <w:tcPr>
            <w:tcW w:w="3685" w:type="dxa"/>
          </w:tcPr>
          <w:p w14:paraId="7E5F33AB" w14:textId="77777777" w:rsidR="003A7F8D" w:rsidRPr="00A5100E" w:rsidRDefault="003A7F8D" w:rsidP="005F69B9">
            <w:pPr>
              <w:pStyle w:val="Header"/>
              <w:spacing w:before="60"/>
              <w:rPr>
                <w:b/>
                <w:sz w:val="22"/>
                <w:szCs w:val="22"/>
              </w:rPr>
            </w:pPr>
            <w:r w:rsidRPr="00A5100E">
              <w:rPr>
                <w:b/>
                <w:sz w:val="22"/>
                <w:szCs w:val="22"/>
              </w:rPr>
              <w:t>INSTITUCIONAL</w:t>
            </w:r>
          </w:p>
        </w:tc>
        <w:tc>
          <w:tcPr>
            <w:tcW w:w="2977" w:type="dxa"/>
          </w:tcPr>
          <w:p w14:paraId="7E5F33AC" w14:textId="77777777" w:rsidR="003A7F8D" w:rsidRPr="00A5100E" w:rsidRDefault="003A7F8D" w:rsidP="005F69B9">
            <w:pPr>
              <w:pStyle w:val="Header"/>
              <w:spacing w:before="60"/>
              <w:rPr>
                <w:b/>
                <w:sz w:val="22"/>
                <w:szCs w:val="22"/>
              </w:rPr>
            </w:pPr>
          </w:p>
        </w:tc>
        <w:tc>
          <w:tcPr>
            <w:tcW w:w="4111" w:type="dxa"/>
          </w:tcPr>
          <w:p w14:paraId="7E5F33AD" w14:textId="77777777" w:rsidR="003A7F8D" w:rsidRPr="00084331" w:rsidRDefault="003A7F8D" w:rsidP="005F69B9">
            <w:pPr>
              <w:pStyle w:val="Header"/>
              <w:spacing w:before="60"/>
              <w:rPr>
                <w:b/>
                <w:szCs w:val="24"/>
              </w:rPr>
            </w:pPr>
          </w:p>
        </w:tc>
        <w:tc>
          <w:tcPr>
            <w:tcW w:w="2131" w:type="dxa"/>
          </w:tcPr>
          <w:p w14:paraId="7E5F33AE" w14:textId="77777777" w:rsidR="003A7F8D" w:rsidRPr="00084331" w:rsidRDefault="003A7F8D" w:rsidP="005F69B9">
            <w:pPr>
              <w:pStyle w:val="Header"/>
              <w:spacing w:before="60"/>
              <w:rPr>
                <w:b/>
                <w:szCs w:val="24"/>
              </w:rPr>
            </w:pPr>
          </w:p>
        </w:tc>
      </w:tr>
      <w:tr w:rsidR="003A7F8D" w:rsidRPr="00084331" w14:paraId="7E5F33B6" w14:textId="77777777" w:rsidTr="006721E1">
        <w:tc>
          <w:tcPr>
            <w:tcW w:w="1924" w:type="dxa"/>
          </w:tcPr>
          <w:p w14:paraId="7E5F33B0" w14:textId="77777777" w:rsidR="003A7F8D" w:rsidRPr="00084331" w:rsidRDefault="003A7F8D" w:rsidP="005F69B9">
            <w:pPr>
              <w:pStyle w:val="Header"/>
              <w:spacing w:before="60" w:after="100" w:afterAutospacing="1"/>
              <w:ind w:left="102" w:right="71" w:hanging="102"/>
              <w:rPr>
                <w:bCs/>
                <w:szCs w:val="24"/>
              </w:rPr>
            </w:pPr>
          </w:p>
        </w:tc>
        <w:tc>
          <w:tcPr>
            <w:tcW w:w="3685" w:type="dxa"/>
          </w:tcPr>
          <w:p w14:paraId="7E5F33B1" w14:textId="77777777" w:rsidR="003A7F8D" w:rsidRPr="00A5100E" w:rsidRDefault="003A7F8D" w:rsidP="005F69B9">
            <w:pPr>
              <w:pStyle w:val="Header"/>
              <w:spacing w:before="60" w:after="100" w:afterAutospacing="1"/>
              <w:ind w:left="136" w:hanging="136"/>
              <w:rPr>
                <w:sz w:val="22"/>
                <w:szCs w:val="22"/>
                <w:lang w:val="pt-BR"/>
              </w:rPr>
            </w:pPr>
            <w:r w:rsidRPr="00A5100E">
              <w:rPr>
                <w:sz w:val="22"/>
                <w:szCs w:val="22"/>
                <w:lang w:val="pt-BR"/>
              </w:rPr>
              <w:t>- Observância às diretrizes do Plano Diretor Municipal (Plano de Ações e Investimento)</w:t>
            </w:r>
          </w:p>
        </w:tc>
        <w:tc>
          <w:tcPr>
            <w:tcW w:w="2977" w:type="dxa"/>
          </w:tcPr>
          <w:p w14:paraId="7E5F33B2" w14:textId="77777777" w:rsidR="003A7F8D" w:rsidRPr="00A5100E" w:rsidRDefault="003A7F8D" w:rsidP="005F69B9">
            <w:pPr>
              <w:pStyle w:val="Header"/>
              <w:spacing w:before="60"/>
              <w:ind w:left="108" w:hanging="108"/>
              <w:rPr>
                <w:sz w:val="22"/>
                <w:szCs w:val="22"/>
                <w:lang w:val="pt-BR"/>
              </w:rPr>
            </w:pPr>
            <w:r w:rsidRPr="00A5100E">
              <w:rPr>
                <w:sz w:val="22"/>
                <w:szCs w:val="22"/>
                <w:lang w:val="pt-BR"/>
              </w:rPr>
              <w:t>- Plano Diretor Municipal</w:t>
            </w:r>
          </w:p>
          <w:p w14:paraId="7E5F33B3" w14:textId="77777777" w:rsidR="003A7F8D" w:rsidRPr="00A5100E" w:rsidRDefault="003A7F8D" w:rsidP="005F69B9">
            <w:pPr>
              <w:pStyle w:val="Header"/>
              <w:spacing w:before="60"/>
              <w:ind w:left="108" w:hanging="108"/>
              <w:rPr>
                <w:sz w:val="22"/>
                <w:szCs w:val="22"/>
                <w:lang w:val="pt-BR"/>
              </w:rPr>
            </w:pPr>
            <w:r w:rsidRPr="00A5100E">
              <w:rPr>
                <w:sz w:val="22"/>
                <w:szCs w:val="22"/>
                <w:lang w:val="pt-BR"/>
              </w:rPr>
              <w:t>- Planta de Localização</w:t>
            </w:r>
          </w:p>
        </w:tc>
        <w:tc>
          <w:tcPr>
            <w:tcW w:w="4111" w:type="dxa"/>
          </w:tcPr>
          <w:p w14:paraId="7E5F33B4" w14:textId="77777777" w:rsidR="003A7F8D" w:rsidRPr="00A5100E" w:rsidRDefault="003A7F8D" w:rsidP="005F69B9">
            <w:pPr>
              <w:pStyle w:val="Header"/>
              <w:spacing w:before="60"/>
              <w:ind w:left="72" w:hanging="72"/>
              <w:rPr>
                <w:sz w:val="22"/>
                <w:szCs w:val="22"/>
              </w:rPr>
            </w:pPr>
            <w:r w:rsidRPr="00A5100E">
              <w:rPr>
                <w:sz w:val="22"/>
                <w:szCs w:val="22"/>
              </w:rPr>
              <w:t xml:space="preserve">- Plano </w:t>
            </w:r>
            <w:proofErr w:type="spellStart"/>
            <w:r w:rsidRPr="00A5100E">
              <w:rPr>
                <w:sz w:val="22"/>
                <w:szCs w:val="22"/>
              </w:rPr>
              <w:t>Diretor</w:t>
            </w:r>
            <w:proofErr w:type="spellEnd"/>
            <w:r w:rsidRPr="00A5100E">
              <w:rPr>
                <w:sz w:val="22"/>
                <w:szCs w:val="22"/>
              </w:rPr>
              <w:t xml:space="preserve"> Municipal</w:t>
            </w:r>
          </w:p>
        </w:tc>
        <w:tc>
          <w:tcPr>
            <w:tcW w:w="2131" w:type="dxa"/>
          </w:tcPr>
          <w:p w14:paraId="7E5F33B5" w14:textId="77777777" w:rsidR="003A7F8D" w:rsidRPr="00A5100E" w:rsidRDefault="003A7F8D" w:rsidP="005F69B9">
            <w:pPr>
              <w:pStyle w:val="Header"/>
              <w:spacing w:before="60"/>
              <w:ind w:left="144" w:hanging="144"/>
              <w:rPr>
                <w:sz w:val="22"/>
                <w:szCs w:val="22"/>
              </w:rPr>
            </w:pPr>
            <w:r w:rsidRPr="00A5100E">
              <w:rPr>
                <w:sz w:val="22"/>
                <w:szCs w:val="22"/>
              </w:rPr>
              <w:t xml:space="preserve">- </w:t>
            </w:r>
            <w:proofErr w:type="spellStart"/>
            <w:r w:rsidRPr="00A5100E">
              <w:rPr>
                <w:sz w:val="22"/>
                <w:szCs w:val="22"/>
              </w:rPr>
              <w:t>Município</w:t>
            </w:r>
            <w:proofErr w:type="spellEnd"/>
            <w:r w:rsidRPr="00A5100E">
              <w:rPr>
                <w:sz w:val="22"/>
                <w:szCs w:val="22"/>
              </w:rPr>
              <w:t xml:space="preserve"> / PARANACIDADE</w:t>
            </w:r>
          </w:p>
        </w:tc>
      </w:tr>
      <w:tr w:rsidR="003A7F8D" w:rsidRPr="00084331" w14:paraId="7E5F33BD" w14:textId="77777777" w:rsidTr="006721E1">
        <w:tc>
          <w:tcPr>
            <w:tcW w:w="1924" w:type="dxa"/>
          </w:tcPr>
          <w:p w14:paraId="7E5F33B7" w14:textId="77777777" w:rsidR="003A7F8D" w:rsidRPr="00084331" w:rsidRDefault="003A7F8D" w:rsidP="005F69B9">
            <w:pPr>
              <w:pStyle w:val="Header"/>
              <w:spacing w:before="60" w:after="100" w:afterAutospacing="1"/>
              <w:ind w:left="102" w:right="71" w:hanging="102"/>
              <w:rPr>
                <w:bCs/>
                <w:szCs w:val="24"/>
              </w:rPr>
            </w:pPr>
          </w:p>
        </w:tc>
        <w:tc>
          <w:tcPr>
            <w:tcW w:w="3685" w:type="dxa"/>
          </w:tcPr>
          <w:p w14:paraId="7E5F33B8" w14:textId="77777777" w:rsidR="003A7F8D" w:rsidRPr="00A5100E" w:rsidRDefault="003A7F8D" w:rsidP="005F69B9">
            <w:pPr>
              <w:pStyle w:val="Header"/>
              <w:spacing w:before="60"/>
              <w:ind w:left="144" w:hanging="144"/>
              <w:rPr>
                <w:sz w:val="22"/>
                <w:szCs w:val="22"/>
                <w:lang w:val="pt-BR"/>
              </w:rPr>
            </w:pPr>
            <w:r w:rsidRPr="00A5100E">
              <w:rPr>
                <w:sz w:val="22"/>
                <w:szCs w:val="22"/>
                <w:lang w:val="pt-BR"/>
              </w:rPr>
              <w:t>- Inserção no perímetro urbano ou em área de expansão urbana</w:t>
            </w:r>
          </w:p>
        </w:tc>
        <w:tc>
          <w:tcPr>
            <w:tcW w:w="2977" w:type="dxa"/>
          </w:tcPr>
          <w:p w14:paraId="7E5F33B9" w14:textId="77777777" w:rsidR="003A7F8D" w:rsidRPr="00A5100E" w:rsidRDefault="003A7F8D" w:rsidP="005F69B9">
            <w:pPr>
              <w:pStyle w:val="Header"/>
              <w:spacing w:before="60" w:after="100" w:afterAutospacing="1"/>
              <w:rPr>
                <w:sz w:val="22"/>
                <w:szCs w:val="22"/>
              </w:rPr>
            </w:pPr>
            <w:r w:rsidRPr="00A5100E">
              <w:rPr>
                <w:sz w:val="22"/>
                <w:szCs w:val="22"/>
              </w:rPr>
              <w:t xml:space="preserve">- Lei do </w:t>
            </w:r>
            <w:proofErr w:type="spellStart"/>
            <w:r w:rsidRPr="00A5100E">
              <w:rPr>
                <w:sz w:val="22"/>
                <w:szCs w:val="22"/>
              </w:rPr>
              <w:t>Perímetro</w:t>
            </w:r>
            <w:proofErr w:type="spellEnd"/>
            <w:r w:rsidRPr="00A5100E">
              <w:rPr>
                <w:sz w:val="22"/>
                <w:szCs w:val="22"/>
              </w:rPr>
              <w:t xml:space="preserve"> </w:t>
            </w:r>
            <w:proofErr w:type="spellStart"/>
            <w:r w:rsidRPr="00A5100E">
              <w:rPr>
                <w:sz w:val="22"/>
                <w:szCs w:val="22"/>
              </w:rPr>
              <w:t>Urbano</w:t>
            </w:r>
            <w:proofErr w:type="spellEnd"/>
          </w:p>
        </w:tc>
        <w:tc>
          <w:tcPr>
            <w:tcW w:w="4111" w:type="dxa"/>
          </w:tcPr>
          <w:p w14:paraId="7E5F33BA" w14:textId="77777777" w:rsidR="003A7F8D" w:rsidRPr="00A5100E" w:rsidRDefault="003A7F8D" w:rsidP="005F69B9">
            <w:pPr>
              <w:pStyle w:val="Header"/>
              <w:spacing w:before="60"/>
              <w:ind w:left="100" w:hanging="100"/>
              <w:rPr>
                <w:sz w:val="22"/>
                <w:szCs w:val="22"/>
                <w:lang w:val="pt-BR"/>
              </w:rPr>
            </w:pPr>
            <w:r w:rsidRPr="00A5100E">
              <w:rPr>
                <w:sz w:val="22"/>
                <w:szCs w:val="22"/>
                <w:lang w:val="pt-BR"/>
              </w:rPr>
              <w:t>- Planta de Situação com indicação do perímetro urbano</w:t>
            </w:r>
          </w:p>
          <w:p w14:paraId="7E5F33BB" w14:textId="77777777" w:rsidR="003A7F8D" w:rsidRPr="00A5100E" w:rsidRDefault="003A7F8D" w:rsidP="005F69B9">
            <w:pPr>
              <w:pStyle w:val="Header"/>
              <w:spacing w:before="60" w:after="100" w:afterAutospacing="1"/>
              <w:ind w:left="142" w:hanging="142"/>
              <w:rPr>
                <w:sz w:val="22"/>
                <w:szCs w:val="22"/>
              </w:rPr>
            </w:pPr>
            <w:r w:rsidRPr="00A5100E">
              <w:rPr>
                <w:sz w:val="22"/>
                <w:szCs w:val="22"/>
              </w:rPr>
              <w:t xml:space="preserve">- Planta de </w:t>
            </w:r>
            <w:proofErr w:type="spellStart"/>
            <w:r w:rsidRPr="00A5100E">
              <w:rPr>
                <w:sz w:val="22"/>
                <w:szCs w:val="22"/>
              </w:rPr>
              <w:t>Localização</w:t>
            </w:r>
            <w:proofErr w:type="spellEnd"/>
          </w:p>
        </w:tc>
        <w:tc>
          <w:tcPr>
            <w:tcW w:w="2131" w:type="dxa"/>
          </w:tcPr>
          <w:p w14:paraId="7E5F33BC" w14:textId="77777777" w:rsidR="003A7F8D" w:rsidRPr="00A5100E" w:rsidRDefault="003A7F8D" w:rsidP="005F69B9">
            <w:pPr>
              <w:pStyle w:val="Header"/>
              <w:spacing w:before="60"/>
              <w:ind w:left="144" w:hanging="144"/>
              <w:rPr>
                <w:sz w:val="22"/>
                <w:szCs w:val="22"/>
              </w:rPr>
            </w:pPr>
            <w:r w:rsidRPr="00A5100E">
              <w:rPr>
                <w:sz w:val="22"/>
                <w:szCs w:val="22"/>
              </w:rPr>
              <w:t xml:space="preserve">- </w:t>
            </w:r>
            <w:proofErr w:type="spellStart"/>
            <w:r w:rsidRPr="00A5100E">
              <w:rPr>
                <w:sz w:val="22"/>
                <w:szCs w:val="22"/>
              </w:rPr>
              <w:t>Município</w:t>
            </w:r>
            <w:proofErr w:type="spellEnd"/>
          </w:p>
        </w:tc>
      </w:tr>
      <w:tr w:rsidR="003A7F8D" w:rsidRPr="00084331" w14:paraId="7E5F33C4" w14:textId="77777777" w:rsidTr="006721E1">
        <w:tc>
          <w:tcPr>
            <w:tcW w:w="1924" w:type="dxa"/>
          </w:tcPr>
          <w:p w14:paraId="7E5F33BE" w14:textId="77777777" w:rsidR="003A7F8D" w:rsidRPr="00084331" w:rsidRDefault="003A7F8D" w:rsidP="005F69B9">
            <w:pPr>
              <w:pStyle w:val="Header"/>
              <w:spacing w:before="60" w:after="100" w:afterAutospacing="1"/>
              <w:ind w:left="102" w:right="71" w:hanging="102"/>
              <w:rPr>
                <w:bCs/>
                <w:szCs w:val="24"/>
              </w:rPr>
            </w:pPr>
          </w:p>
        </w:tc>
        <w:tc>
          <w:tcPr>
            <w:tcW w:w="3685" w:type="dxa"/>
          </w:tcPr>
          <w:p w14:paraId="7E5F33BF" w14:textId="77777777" w:rsidR="003A7F8D" w:rsidRPr="00A5100E" w:rsidRDefault="003A7F8D" w:rsidP="005F69B9">
            <w:pPr>
              <w:pStyle w:val="Header"/>
              <w:spacing w:before="60" w:after="60"/>
              <w:ind w:left="136" w:hanging="136"/>
              <w:rPr>
                <w:sz w:val="22"/>
                <w:szCs w:val="22"/>
                <w:lang w:val="pt-BR"/>
              </w:rPr>
            </w:pPr>
            <w:r w:rsidRPr="00A5100E">
              <w:rPr>
                <w:sz w:val="22"/>
                <w:szCs w:val="22"/>
                <w:lang w:val="pt-BR"/>
              </w:rPr>
              <w:t>- Observância à lei do sistema viário, de parcelamento do solo urbano e de uso e ocupação do solo (ou compatibilidade com a hierarquia das vias ou predominância do uso do solo)</w:t>
            </w:r>
          </w:p>
        </w:tc>
        <w:tc>
          <w:tcPr>
            <w:tcW w:w="2977" w:type="dxa"/>
          </w:tcPr>
          <w:p w14:paraId="7E5F33C0" w14:textId="77777777" w:rsidR="003A7F8D" w:rsidRPr="00A5100E" w:rsidRDefault="003A7F8D" w:rsidP="005F69B9">
            <w:pPr>
              <w:pStyle w:val="Header"/>
              <w:spacing w:before="60"/>
              <w:ind w:left="108" w:hanging="108"/>
              <w:rPr>
                <w:sz w:val="22"/>
                <w:szCs w:val="22"/>
                <w:lang w:val="pt-BR"/>
              </w:rPr>
            </w:pPr>
            <w:r w:rsidRPr="00A5100E">
              <w:rPr>
                <w:sz w:val="22"/>
                <w:szCs w:val="22"/>
                <w:lang w:val="pt-BR"/>
              </w:rPr>
              <w:t>- Lei do Sistema Viário</w:t>
            </w:r>
          </w:p>
          <w:p w14:paraId="7E5F33C1" w14:textId="77777777" w:rsidR="003A7F8D" w:rsidRPr="00A5100E" w:rsidRDefault="003A7F8D" w:rsidP="005F69B9">
            <w:pPr>
              <w:pStyle w:val="Header"/>
              <w:spacing w:before="60"/>
              <w:ind w:left="144" w:hanging="144"/>
              <w:rPr>
                <w:sz w:val="22"/>
                <w:szCs w:val="22"/>
                <w:lang w:val="pt-BR"/>
              </w:rPr>
            </w:pPr>
            <w:r w:rsidRPr="00A5100E">
              <w:rPr>
                <w:sz w:val="22"/>
                <w:szCs w:val="22"/>
                <w:lang w:val="pt-BR"/>
              </w:rPr>
              <w:t>- Lei de Zoneamento</w:t>
            </w:r>
          </w:p>
        </w:tc>
        <w:tc>
          <w:tcPr>
            <w:tcW w:w="4111" w:type="dxa"/>
          </w:tcPr>
          <w:p w14:paraId="7E5F33C2" w14:textId="77777777" w:rsidR="003A7F8D" w:rsidRPr="00A5100E" w:rsidRDefault="003A7F8D" w:rsidP="005F69B9">
            <w:pPr>
              <w:pStyle w:val="Header"/>
              <w:spacing w:before="60"/>
              <w:ind w:left="72" w:hanging="72"/>
              <w:rPr>
                <w:sz w:val="22"/>
                <w:szCs w:val="22"/>
                <w:lang w:val="pt-BR"/>
              </w:rPr>
            </w:pPr>
            <w:r w:rsidRPr="00A5100E">
              <w:rPr>
                <w:sz w:val="22"/>
                <w:szCs w:val="22"/>
                <w:lang w:val="pt-BR"/>
              </w:rPr>
              <w:t>- Parecer Urbanístico preenchido pelo analista</w:t>
            </w:r>
          </w:p>
        </w:tc>
        <w:tc>
          <w:tcPr>
            <w:tcW w:w="2131" w:type="dxa"/>
          </w:tcPr>
          <w:p w14:paraId="7E5F33C3" w14:textId="77777777" w:rsidR="003A7F8D" w:rsidRPr="00A5100E" w:rsidRDefault="003A7F8D" w:rsidP="005F69B9">
            <w:pPr>
              <w:pStyle w:val="Header"/>
              <w:spacing w:before="60"/>
              <w:rPr>
                <w:sz w:val="22"/>
                <w:szCs w:val="22"/>
              </w:rPr>
            </w:pPr>
            <w:r w:rsidRPr="00A5100E">
              <w:rPr>
                <w:sz w:val="22"/>
                <w:szCs w:val="22"/>
              </w:rPr>
              <w:t>- PARANACIDADE</w:t>
            </w:r>
          </w:p>
        </w:tc>
      </w:tr>
      <w:tr w:rsidR="003A7F8D" w:rsidRPr="00084331" w14:paraId="7E5F33CA" w14:textId="77777777" w:rsidTr="006721E1">
        <w:tc>
          <w:tcPr>
            <w:tcW w:w="1924" w:type="dxa"/>
          </w:tcPr>
          <w:p w14:paraId="7E5F33C5" w14:textId="77777777" w:rsidR="003A7F8D" w:rsidRPr="00084331" w:rsidRDefault="003A7F8D" w:rsidP="005F69B9">
            <w:pPr>
              <w:pStyle w:val="Header"/>
              <w:spacing w:before="60" w:after="100" w:afterAutospacing="1"/>
              <w:ind w:left="102" w:right="71" w:hanging="102"/>
              <w:rPr>
                <w:szCs w:val="24"/>
              </w:rPr>
            </w:pPr>
          </w:p>
        </w:tc>
        <w:tc>
          <w:tcPr>
            <w:tcW w:w="3685" w:type="dxa"/>
          </w:tcPr>
          <w:p w14:paraId="7E5F33C6" w14:textId="77777777" w:rsidR="003A7F8D" w:rsidRPr="00A5100E" w:rsidRDefault="003A7F8D" w:rsidP="005F69B9">
            <w:pPr>
              <w:pStyle w:val="Header"/>
              <w:spacing w:before="60"/>
              <w:ind w:left="129" w:hanging="129"/>
              <w:rPr>
                <w:bCs/>
                <w:sz w:val="22"/>
                <w:szCs w:val="22"/>
              </w:rPr>
            </w:pPr>
            <w:r w:rsidRPr="00A5100E">
              <w:rPr>
                <w:sz w:val="22"/>
                <w:szCs w:val="22"/>
              </w:rPr>
              <w:t xml:space="preserve">- </w:t>
            </w:r>
            <w:proofErr w:type="spellStart"/>
            <w:r w:rsidRPr="00A5100E">
              <w:rPr>
                <w:sz w:val="22"/>
                <w:szCs w:val="22"/>
              </w:rPr>
              <w:t>Observância</w:t>
            </w:r>
            <w:proofErr w:type="spellEnd"/>
            <w:r w:rsidRPr="00A5100E">
              <w:rPr>
                <w:sz w:val="22"/>
                <w:szCs w:val="22"/>
              </w:rPr>
              <w:t xml:space="preserve"> à </w:t>
            </w:r>
            <w:proofErr w:type="spellStart"/>
            <w:r w:rsidRPr="00A5100E">
              <w:rPr>
                <w:sz w:val="22"/>
                <w:szCs w:val="22"/>
              </w:rPr>
              <w:t>legislação</w:t>
            </w:r>
            <w:proofErr w:type="spellEnd"/>
            <w:r w:rsidRPr="00A5100E">
              <w:rPr>
                <w:sz w:val="22"/>
                <w:szCs w:val="22"/>
              </w:rPr>
              <w:t xml:space="preserve"> </w:t>
            </w:r>
            <w:proofErr w:type="spellStart"/>
            <w:r w:rsidRPr="00A5100E">
              <w:rPr>
                <w:sz w:val="22"/>
                <w:szCs w:val="22"/>
              </w:rPr>
              <w:t>ambiental</w:t>
            </w:r>
            <w:proofErr w:type="spellEnd"/>
          </w:p>
        </w:tc>
        <w:tc>
          <w:tcPr>
            <w:tcW w:w="2977" w:type="dxa"/>
          </w:tcPr>
          <w:p w14:paraId="7E5F33C7" w14:textId="77777777" w:rsidR="003A7F8D" w:rsidRPr="00A5100E" w:rsidRDefault="003A7F8D" w:rsidP="005F69B9">
            <w:pPr>
              <w:pStyle w:val="Header"/>
              <w:spacing w:before="60"/>
              <w:ind w:left="144" w:hanging="144"/>
              <w:rPr>
                <w:bCs/>
                <w:sz w:val="22"/>
                <w:szCs w:val="22"/>
              </w:rPr>
            </w:pPr>
            <w:r w:rsidRPr="00A5100E">
              <w:rPr>
                <w:bCs/>
                <w:sz w:val="22"/>
                <w:szCs w:val="22"/>
              </w:rPr>
              <w:t xml:space="preserve">- </w:t>
            </w:r>
            <w:proofErr w:type="spellStart"/>
            <w:r w:rsidRPr="00A5100E">
              <w:rPr>
                <w:bCs/>
                <w:sz w:val="22"/>
                <w:szCs w:val="22"/>
              </w:rPr>
              <w:t>Modelo</w:t>
            </w:r>
            <w:proofErr w:type="spellEnd"/>
            <w:r w:rsidRPr="00A5100E">
              <w:rPr>
                <w:bCs/>
                <w:sz w:val="22"/>
                <w:szCs w:val="22"/>
              </w:rPr>
              <w:t xml:space="preserve"> do </w:t>
            </w:r>
            <w:proofErr w:type="spellStart"/>
            <w:r w:rsidRPr="00A5100E">
              <w:rPr>
                <w:bCs/>
                <w:sz w:val="22"/>
                <w:szCs w:val="22"/>
              </w:rPr>
              <w:t>Questionário</w:t>
            </w:r>
            <w:proofErr w:type="spellEnd"/>
            <w:r w:rsidRPr="00A5100E">
              <w:rPr>
                <w:bCs/>
                <w:sz w:val="22"/>
                <w:szCs w:val="22"/>
              </w:rPr>
              <w:t xml:space="preserve"> Ambiental</w:t>
            </w:r>
          </w:p>
        </w:tc>
        <w:tc>
          <w:tcPr>
            <w:tcW w:w="4111" w:type="dxa"/>
          </w:tcPr>
          <w:p w14:paraId="7E5F33C8" w14:textId="77777777" w:rsidR="003A7F8D" w:rsidRPr="00A5100E" w:rsidRDefault="003A7F8D" w:rsidP="005F69B9">
            <w:pPr>
              <w:pStyle w:val="Header"/>
              <w:spacing w:before="60" w:after="100" w:afterAutospacing="1"/>
              <w:ind w:left="142" w:hanging="142"/>
              <w:rPr>
                <w:bCs/>
                <w:sz w:val="22"/>
                <w:szCs w:val="22"/>
                <w:lang w:val="pt-BR"/>
              </w:rPr>
            </w:pPr>
            <w:r w:rsidRPr="00A5100E">
              <w:rPr>
                <w:bCs/>
                <w:sz w:val="22"/>
                <w:szCs w:val="22"/>
                <w:lang w:val="pt-BR"/>
              </w:rPr>
              <w:t>- Questionário Ambiental preenchido pelo projetista</w:t>
            </w:r>
          </w:p>
        </w:tc>
        <w:tc>
          <w:tcPr>
            <w:tcW w:w="2131" w:type="dxa"/>
          </w:tcPr>
          <w:p w14:paraId="7E5F33C9" w14:textId="77777777" w:rsidR="003A7F8D" w:rsidRPr="00A5100E" w:rsidRDefault="003A7F8D" w:rsidP="005F69B9">
            <w:pPr>
              <w:pStyle w:val="Header"/>
              <w:spacing w:before="60"/>
              <w:rPr>
                <w:bCs/>
                <w:sz w:val="22"/>
                <w:szCs w:val="22"/>
              </w:rPr>
            </w:pPr>
            <w:r w:rsidRPr="00A5100E">
              <w:rPr>
                <w:bCs/>
                <w:sz w:val="22"/>
                <w:szCs w:val="22"/>
              </w:rPr>
              <w:t xml:space="preserve">- </w:t>
            </w:r>
            <w:proofErr w:type="spellStart"/>
            <w:r w:rsidRPr="00A5100E">
              <w:rPr>
                <w:bCs/>
                <w:sz w:val="22"/>
                <w:szCs w:val="22"/>
              </w:rPr>
              <w:t>Município</w:t>
            </w:r>
            <w:proofErr w:type="spellEnd"/>
          </w:p>
        </w:tc>
      </w:tr>
      <w:tr w:rsidR="003A7F8D" w:rsidRPr="00084331" w14:paraId="7E5F33D0" w14:textId="77777777" w:rsidTr="006721E1">
        <w:tc>
          <w:tcPr>
            <w:tcW w:w="1924" w:type="dxa"/>
          </w:tcPr>
          <w:p w14:paraId="7E5F33CB" w14:textId="77777777" w:rsidR="003A7F8D" w:rsidRPr="00084331" w:rsidRDefault="003A7F8D" w:rsidP="005F69B9">
            <w:pPr>
              <w:pStyle w:val="Header"/>
              <w:spacing w:before="60"/>
              <w:ind w:left="142" w:hanging="142"/>
              <w:rPr>
                <w:b/>
                <w:szCs w:val="24"/>
              </w:rPr>
            </w:pPr>
          </w:p>
        </w:tc>
        <w:tc>
          <w:tcPr>
            <w:tcW w:w="3685" w:type="dxa"/>
          </w:tcPr>
          <w:p w14:paraId="7E5F33CC" w14:textId="77777777" w:rsidR="003A7F8D" w:rsidRPr="00A5100E" w:rsidRDefault="003A7F8D" w:rsidP="005F69B9">
            <w:pPr>
              <w:pStyle w:val="Header"/>
              <w:spacing w:before="60"/>
              <w:rPr>
                <w:b/>
                <w:sz w:val="22"/>
                <w:szCs w:val="22"/>
              </w:rPr>
            </w:pPr>
            <w:r w:rsidRPr="00A5100E">
              <w:rPr>
                <w:b/>
                <w:sz w:val="22"/>
                <w:szCs w:val="22"/>
              </w:rPr>
              <w:t>LEGAL</w:t>
            </w:r>
          </w:p>
        </w:tc>
        <w:tc>
          <w:tcPr>
            <w:tcW w:w="2977" w:type="dxa"/>
          </w:tcPr>
          <w:p w14:paraId="7E5F33CD" w14:textId="77777777" w:rsidR="003A7F8D" w:rsidRPr="00A5100E" w:rsidRDefault="003A7F8D" w:rsidP="005F69B9">
            <w:pPr>
              <w:pStyle w:val="Header"/>
              <w:spacing w:before="60"/>
              <w:rPr>
                <w:b/>
                <w:sz w:val="22"/>
                <w:szCs w:val="22"/>
              </w:rPr>
            </w:pPr>
          </w:p>
        </w:tc>
        <w:tc>
          <w:tcPr>
            <w:tcW w:w="4111" w:type="dxa"/>
          </w:tcPr>
          <w:p w14:paraId="7E5F33CE" w14:textId="77777777" w:rsidR="003A7F8D" w:rsidRPr="00A5100E" w:rsidRDefault="003A7F8D" w:rsidP="005F69B9">
            <w:pPr>
              <w:pStyle w:val="Header"/>
              <w:spacing w:before="60"/>
              <w:rPr>
                <w:b/>
                <w:sz w:val="22"/>
                <w:szCs w:val="22"/>
              </w:rPr>
            </w:pPr>
          </w:p>
        </w:tc>
        <w:tc>
          <w:tcPr>
            <w:tcW w:w="2131" w:type="dxa"/>
          </w:tcPr>
          <w:p w14:paraId="7E5F33CF" w14:textId="77777777" w:rsidR="003A7F8D" w:rsidRPr="00A5100E" w:rsidRDefault="003A7F8D" w:rsidP="005F69B9">
            <w:pPr>
              <w:pStyle w:val="Header"/>
              <w:spacing w:before="60"/>
              <w:rPr>
                <w:b/>
                <w:sz w:val="22"/>
                <w:szCs w:val="22"/>
              </w:rPr>
            </w:pPr>
          </w:p>
        </w:tc>
      </w:tr>
      <w:tr w:rsidR="003A7F8D" w:rsidRPr="00084331" w14:paraId="7E5F33D6" w14:textId="77777777" w:rsidTr="006721E1">
        <w:tc>
          <w:tcPr>
            <w:tcW w:w="1924" w:type="dxa"/>
          </w:tcPr>
          <w:p w14:paraId="7E5F33D1" w14:textId="77777777" w:rsidR="003A7F8D" w:rsidRPr="00084331" w:rsidRDefault="003A7F8D" w:rsidP="005F69B9">
            <w:pPr>
              <w:pStyle w:val="Header"/>
              <w:spacing w:before="60"/>
              <w:rPr>
                <w:szCs w:val="24"/>
              </w:rPr>
            </w:pPr>
          </w:p>
        </w:tc>
        <w:tc>
          <w:tcPr>
            <w:tcW w:w="3685" w:type="dxa"/>
          </w:tcPr>
          <w:p w14:paraId="7E5F33D2" w14:textId="77777777" w:rsidR="003A7F8D" w:rsidRPr="00A5100E" w:rsidRDefault="003A7F8D" w:rsidP="005F69B9">
            <w:pPr>
              <w:pStyle w:val="Header"/>
              <w:spacing w:before="60" w:after="60"/>
              <w:ind w:left="136" w:hanging="136"/>
              <w:rPr>
                <w:sz w:val="22"/>
                <w:szCs w:val="22"/>
                <w:lang w:val="pt-BR"/>
              </w:rPr>
            </w:pPr>
            <w:r w:rsidRPr="00A5100E">
              <w:rPr>
                <w:sz w:val="22"/>
                <w:szCs w:val="22"/>
                <w:lang w:val="pt-BR"/>
              </w:rPr>
              <w:t>- Previsão legal e compatibilidade da contribuição de melhoria</w:t>
            </w:r>
          </w:p>
        </w:tc>
        <w:tc>
          <w:tcPr>
            <w:tcW w:w="2977" w:type="dxa"/>
          </w:tcPr>
          <w:p w14:paraId="7E5F33D3" w14:textId="77777777" w:rsidR="003A7F8D" w:rsidRPr="00A5100E" w:rsidRDefault="003A7F8D" w:rsidP="005F69B9">
            <w:pPr>
              <w:pStyle w:val="Header"/>
              <w:spacing w:before="60"/>
              <w:rPr>
                <w:sz w:val="22"/>
                <w:szCs w:val="22"/>
              </w:rPr>
            </w:pPr>
            <w:r w:rsidRPr="00A5100E">
              <w:rPr>
                <w:sz w:val="22"/>
                <w:szCs w:val="22"/>
              </w:rPr>
              <w:t xml:space="preserve">- Código </w:t>
            </w:r>
            <w:proofErr w:type="spellStart"/>
            <w:r w:rsidRPr="00A5100E">
              <w:rPr>
                <w:sz w:val="22"/>
                <w:szCs w:val="22"/>
              </w:rPr>
              <w:t>Tributário</w:t>
            </w:r>
            <w:proofErr w:type="spellEnd"/>
            <w:r w:rsidRPr="00A5100E">
              <w:rPr>
                <w:sz w:val="22"/>
                <w:szCs w:val="22"/>
              </w:rPr>
              <w:t xml:space="preserve"> Municipal</w:t>
            </w:r>
          </w:p>
        </w:tc>
        <w:tc>
          <w:tcPr>
            <w:tcW w:w="4111" w:type="dxa"/>
          </w:tcPr>
          <w:p w14:paraId="7E5F33D4" w14:textId="77777777" w:rsidR="003A7F8D" w:rsidRPr="00A5100E" w:rsidRDefault="003A7F8D" w:rsidP="005F69B9">
            <w:pPr>
              <w:pStyle w:val="Header"/>
              <w:spacing w:before="60"/>
              <w:ind w:left="123" w:hanging="123"/>
              <w:rPr>
                <w:sz w:val="22"/>
                <w:szCs w:val="22"/>
                <w:lang w:val="pt-BR"/>
              </w:rPr>
            </w:pPr>
            <w:r w:rsidRPr="00A5100E">
              <w:rPr>
                <w:sz w:val="22"/>
                <w:szCs w:val="22"/>
                <w:lang w:val="pt-BR"/>
              </w:rPr>
              <w:t>- Cópia do Capítulo da Contribuição de Melhoria</w:t>
            </w:r>
          </w:p>
        </w:tc>
        <w:tc>
          <w:tcPr>
            <w:tcW w:w="2131" w:type="dxa"/>
          </w:tcPr>
          <w:p w14:paraId="7E5F33D5" w14:textId="77777777" w:rsidR="003A7F8D" w:rsidRPr="00A5100E" w:rsidRDefault="003A7F8D" w:rsidP="005F69B9">
            <w:pPr>
              <w:pStyle w:val="Header"/>
              <w:spacing w:before="60"/>
              <w:rPr>
                <w:sz w:val="22"/>
                <w:szCs w:val="22"/>
              </w:rPr>
            </w:pPr>
            <w:r w:rsidRPr="00A5100E">
              <w:rPr>
                <w:sz w:val="22"/>
                <w:szCs w:val="22"/>
              </w:rPr>
              <w:t xml:space="preserve">- </w:t>
            </w:r>
            <w:proofErr w:type="spellStart"/>
            <w:r w:rsidRPr="00A5100E">
              <w:rPr>
                <w:sz w:val="22"/>
                <w:szCs w:val="22"/>
              </w:rPr>
              <w:t>Município</w:t>
            </w:r>
            <w:proofErr w:type="spellEnd"/>
          </w:p>
        </w:tc>
      </w:tr>
      <w:tr w:rsidR="003A7F8D" w:rsidRPr="00084331" w14:paraId="7E5F33DD" w14:textId="77777777" w:rsidTr="006721E1">
        <w:tc>
          <w:tcPr>
            <w:tcW w:w="1924" w:type="dxa"/>
          </w:tcPr>
          <w:p w14:paraId="7E5F33D7" w14:textId="77777777" w:rsidR="003A7F8D" w:rsidRPr="00084331" w:rsidRDefault="003A7F8D" w:rsidP="005F69B9">
            <w:pPr>
              <w:pStyle w:val="Header"/>
              <w:spacing w:before="60"/>
              <w:ind w:left="100" w:right="71" w:hanging="100"/>
              <w:rPr>
                <w:b/>
                <w:szCs w:val="24"/>
              </w:rPr>
            </w:pPr>
          </w:p>
        </w:tc>
        <w:tc>
          <w:tcPr>
            <w:tcW w:w="3685" w:type="dxa"/>
          </w:tcPr>
          <w:p w14:paraId="7E5F33D8" w14:textId="77777777" w:rsidR="003A7F8D" w:rsidRPr="00A5100E" w:rsidRDefault="003A7F8D" w:rsidP="005F69B9">
            <w:pPr>
              <w:pStyle w:val="Header"/>
              <w:spacing w:before="60"/>
              <w:ind w:left="94" w:hanging="94"/>
              <w:rPr>
                <w:b/>
                <w:sz w:val="22"/>
                <w:szCs w:val="22"/>
                <w:lang w:val="pt-BR"/>
              </w:rPr>
            </w:pPr>
            <w:r w:rsidRPr="00A5100E">
              <w:rPr>
                <w:sz w:val="22"/>
                <w:szCs w:val="22"/>
                <w:lang w:val="pt-BR"/>
              </w:rPr>
              <w:t>- Via(s) localizada(s) em área integrada no domínio do Município, no caso de implantação</w:t>
            </w:r>
          </w:p>
        </w:tc>
        <w:tc>
          <w:tcPr>
            <w:tcW w:w="2977" w:type="dxa"/>
          </w:tcPr>
          <w:p w14:paraId="7E5F33D9" w14:textId="77777777" w:rsidR="003A7F8D" w:rsidRPr="00A5100E" w:rsidRDefault="003A7F8D" w:rsidP="005F69B9">
            <w:pPr>
              <w:pStyle w:val="Header"/>
              <w:spacing w:before="60"/>
              <w:ind w:left="100" w:hanging="100"/>
              <w:rPr>
                <w:sz w:val="22"/>
                <w:szCs w:val="22"/>
                <w:lang w:val="pt-BR"/>
              </w:rPr>
            </w:pPr>
            <w:r w:rsidRPr="00A5100E">
              <w:rPr>
                <w:sz w:val="22"/>
                <w:szCs w:val="22"/>
                <w:lang w:val="pt-BR"/>
              </w:rPr>
              <w:t>- Lei Municipal de Parcelamento do Solo Urbano</w:t>
            </w:r>
          </w:p>
          <w:p w14:paraId="7E5F33DA" w14:textId="77777777" w:rsidR="003A7F8D" w:rsidRPr="00A5100E" w:rsidRDefault="003A7F8D" w:rsidP="005F69B9">
            <w:pPr>
              <w:pStyle w:val="Header"/>
              <w:spacing w:before="60"/>
              <w:ind w:left="100" w:hanging="100"/>
              <w:rPr>
                <w:bCs/>
                <w:sz w:val="22"/>
                <w:szCs w:val="22"/>
                <w:lang w:val="pt-BR"/>
              </w:rPr>
            </w:pPr>
            <w:r w:rsidRPr="00A5100E">
              <w:rPr>
                <w:bCs/>
                <w:sz w:val="22"/>
                <w:szCs w:val="22"/>
                <w:lang w:val="pt-BR"/>
              </w:rPr>
              <w:t>- Lei Municipal do Sistema Viário</w:t>
            </w:r>
          </w:p>
        </w:tc>
        <w:tc>
          <w:tcPr>
            <w:tcW w:w="4111" w:type="dxa"/>
          </w:tcPr>
          <w:p w14:paraId="7E5F33DB" w14:textId="77777777" w:rsidR="003A7F8D" w:rsidRPr="00A5100E" w:rsidRDefault="003A7F8D" w:rsidP="005F69B9">
            <w:pPr>
              <w:pStyle w:val="Header"/>
              <w:spacing w:before="60" w:after="60"/>
              <w:ind w:left="136" w:hanging="136"/>
              <w:rPr>
                <w:bCs/>
                <w:sz w:val="22"/>
                <w:szCs w:val="22"/>
                <w:lang w:val="pt-BR"/>
              </w:rPr>
            </w:pPr>
            <w:r w:rsidRPr="00A5100E">
              <w:rPr>
                <w:sz w:val="22"/>
                <w:szCs w:val="22"/>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 de Compromisso de Compra e Venda, no caso de implantação</w:t>
            </w:r>
          </w:p>
        </w:tc>
        <w:tc>
          <w:tcPr>
            <w:tcW w:w="2131" w:type="dxa"/>
          </w:tcPr>
          <w:p w14:paraId="7E5F33DC" w14:textId="77777777" w:rsidR="003A7F8D" w:rsidRPr="00A5100E" w:rsidRDefault="003A7F8D" w:rsidP="005F69B9">
            <w:pPr>
              <w:pStyle w:val="Header"/>
              <w:spacing w:before="60"/>
              <w:ind w:left="93" w:hanging="93"/>
              <w:rPr>
                <w:bCs/>
                <w:sz w:val="22"/>
                <w:szCs w:val="22"/>
              </w:rPr>
            </w:pPr>
            <w:r w:rsidRPr="00A5100E">
              <w:rPr>
                <w:bCs/>
                <w:sz w:val="22"/>
                <w:szCs w:val="22"/>
              </w:rPr>
              <w:t xml:space="preserve">- </w:t>
            </w:r>
            <w:proofErr w:type="spellStart"/>
            <w:r w:rsidRPr="00A5100E">
              <w:rPr>
                <w:bCs/>
                <w:sz w:val="22"/>
                <w:szCs w:val="22"/>
              </w:rPr>
              <w:t>Município</w:t>
            </w:r>
            <w:proofErr w:type="spellEnd"/>
          </w:p>
        </w:tc>
      </w:tr>
    </w:tbl>
    <w:p w14:paraId="7E5F33DE" w14:textId="77777777" w:rsidR="000975CD" w:rsidRPr="00E11923" w:rsidRDefault="000975CD">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24"/>
        <w:gridCol w:w="3685"/>
        <w:gridCol w:w="3969"/>
        <w:gridCol w:w="3119"/>
        <w:gridCol w:w="2131"/>
      </w:tblGrid>
      <w:tr w:rsidR="003A7F8D" w:rsidRPr="00BA67BB" w14:paraId="7E5F33E3" w14:textId="77777777" w:rsidTr="006721E1">
        <w:trPr>
          <w:cantSplit/>
        </w:trPr>
        <w:tc>
          <w:tcPr>
            <w:tcW w:w="1924" w:type="dxa"/>
            <w:vMerge w:val="restart"/>
            <w:tcBorders>
              <w:top w:val="single" w:sz="4" w:space="0" w:color="auto"/>
              <w:left w:val="single" w:sz="4" w:space="0" w:color="auto"/>
              <w:right w:val="single" w:sz="4" w:space="0" w:color="auto"/>
            </w:tcBorders>
          </w:tcPr>
          <w:p w14:paraId="7E5F33DF" w14:textId="77777777" w:rsidR="003A7F8D" w:rsidRPr="00FF6F90" w:rsidRDefault="003A7F8D" w:rsidP="005F69B9">
            <w:pPr>
              <w:spacing w:before="40"/>
              <w:rPr>
                <w:b/>
                <w:sz w:val="20"/>
              </w:rPr>
            </w:pPr>
            <w:r w:rsidRPr="00FF6F90">
              <w:rPr>
                <w:sz w:val="20"/>
              </w:rPr>
              <w:br w:type="page"/>
            </w:r>
            <w:r w:rsidRPr="00FF6F90">
              <w:rPr>
                <w:sz w:val="20"/>
              </w:rPr>
              <w:br w:type="page"/>
            </w:r>
            <w:r w:rsidRPr="00FF6F90">
              <w:rPr>
                <w:b/>
                <w:sz w:val="20"/>
              </w:rPr>
              <w:t>FASE</w:t>
            </w:r>
          </w:p>
          <w:p w14:paraId="7E5F33E0" w14:textId="77777777" w:rsidR="003A7F8D" w:rsidRPr="00FF6F90" w:rsidRDefault="003A7F8D" w:rsidP="005F69B9">
            <w:pPr>
              <w:spacing w:before="40"/>
              <w:rPr>
                <w:b/>
                <w:sz w:val="20"/>
              </w:rPr>
            </w:pPr>
          </w:p>
        </w:tc>
        <w:tc>
          <w:tcPr>
            <w:tcW w:w="12904" w:type="dxa"/>
            <w:gridSpan w:val="4"/>
            <w:tcBorders>
              <w:top w:val="single" w:sz="4" w:space="0" w:color="auto"/>
              <w:left w:val="single" w:sz="4" w:space="0" w:color="auto"/>
              <w:bottom w:val="single" w:sz="4" w:space="0" w:color="auto"/>
              <w:right w:val="single" w:sz="4" w:space="0" w:color="auto"/>
            </w:tcBorders>
          </w:tcPr>
          <w:p w14:paraId="7E5F33E1" w14:textId="77777777" w:rsidR="003A7F8D" w:rsidRDefault="003A7F8D" w:rsidP="005F69B9">
            <w:pPr>
              <w:spacing w:before="40"/>
              <w:jc w:val="center"/>
              <w:rPr>
                <w:b/>
                <w:sz w:val="20"/>
                <w:lang w:val="pt-BR"/>
              </w:rPr>
            </w:pPr>
            <w:r w:rsidRPr="00FF6F90">
              <w:rPr>
                <w:b/>
                <w:sz w:val="20"/>
                <w:lang w:val="pt-BR"/>
              </w:rPr>
              <w:t>AFERIÇÃO DOS CRITÉRIOS DE ELEGIBILIDADE – PAVIMENTAÇÃO DE VIAS URBANAS</w:t>
            </w:r>
          </w:p>
          <w:p w14:paraId="7E5F33E2" w14:textId="77777777" w:rsidR="00FA602A" w:rsidRPr="00FF6F90" w:rsidRDefault="00FA602A" w:rsidP="005F69B9">
            <w:pPr>
              <w:spacing w:before="40"/>
              <w:jc w:val="center"/>
              <w:rPr>
                <w:b/>
                <w:sz w:val="20"/>
                <w:lang w:val="pt-BR"/>
              </w:rPr>
            </w:pPr>
          </w:p>
        </w:tc>
      </w:tr>
      <w:tr w:rsidR="003A7F8D" w:rsidRPr="00084331" w14:paraId="7E5F33E9" w14:textId="77777777" w:rsidTr="000975CD">
        <w:trPr>
          <w:cantSplit/>
        </w:trPr>
        <w:tc>
          <w:tcPr>
            <w:tcW w:w="1924" w:type="dxa"/>
            <w:vMerge/>
            <w:tcBorders>
              <w:top w:val="single" w:sz="4" w:space="0" w:color="auto"/>
              <w:left w:val="single" w:sz="4" w:space="0" w:color="auto"/>
              <w:bottom w:val="single" w:sz="4" w:space="0" w:color="auto"/>
              <w:right w:val="single" w:sz="4" w:space="0" w:color="auto"/>
            </w:tcBorders>
          </w:tcPr>
          <w:p w14:paraId="7E5F33E4" w14:textId="77777777" w:rsidR="003A7F8D" w:rsidRPr="00FF6F90" w:rsidRDefault="003A7F8D" w:rsidP="005F69B9">
            <w:pPr>
              <w:spacing w:before="40"/>
              <w:rPr>
                <w:sz w:val="20"/>
                <w:lang w:val="pt-BR"/>
              </w:rPr>
            </w:pPr>
          </w:p>
        </w:tc>
        <w:tc>
          <w:tcPr>
            <w:tcW w:w="3685" w:type="dxa"/>
            <w:tcBorders>
              <w:top w:val="single" w:sz="4" w:space="0" w:color="auto"/>
              <w:left w:val="single" w:sz="4" w:space="0" w:color="auto"/>
              <w:bottom w:val="single" w:sz="4" w:space="0" w:color="auto"/>
              <w:right w:val="single" w:sz="4" w:space="0" w:color="auto"/>
            </w:tcBorders>
          </w:tcPr>
          <w:p w14:paraId="7E5F33E5" w14:textId="77777777" w:rsidR="003A7F8D" w:rsidRPr="00FF6F90" w:rsidRDefault="003A7F8D" w:rsidP="005F69B9">
            <w:pPr>
              <w:spacing w:before="40"/>
              <w:jc w:val="center"/>
              <w:rPr>
                <w:b/>
                <w:sz w:val="20"/>
              </w:rPr>
            </w:pPr>
            <w:r w:rsidRPr="00FF6F90">
              <w:rPr>
                <w:b/>
                <w:sz w:val="20"/>
              </w:rPr>
              <w:t>CRITÉRIO</w:t>
            </w:r>
          </w:p>
        </w:tc>
        <w:tc>
          <w:tcPr>
            <w:tcW w:w="3969" w:type="dxa"/>
            <w:tcBorders>
              <w:top w:val="single" w:sz="4" w:space="0" w:color="auto"/>
              <w:left w:val="single" w:sz="4" w:space="0" w:color="auto"/>
              <w:bottom w:val="single" w:sz="4" w:space="0" w:color="auto"/>
              <w:right w:val="single" w:sz="4" w:space="0" w:color="auto"/>
            </w:tcBorders>
          </w:tcPr>
          <w:p w14:paraId="7E5F33E6" w14:textId="77777777" w:rsidR="003A7F8D" w:rsidRPr="00FF6F90" w:rsidRDefault="003A7F8D" w:rsidP="005F69B9">
            <w:pPr>
              <w:spacing w:before="40"/>
              <w:jc w:val="center"/>
              <w:rPr>
                <w:b/>
                <w:sz w:val="20"/>
              </w:rPr>
            </w:pPr>
            <w:r w:rsidRPr="00FF6F90">
              <w:rPr>
                <w:b/>
                <w:sz w:val="20"/>
              </w:rPr>
              <w:t>REFERÊNCIA</w:t>
            </w:r>
          </w:p>
        </w:tc>
        <w:tc>
          <w:tcPr>
            <w:tcW w:w="3119" w:type="dxa"/>
            <w:tcBorders>
              <w:top w:val="single" w:sz="4" w:space="0" w:color="auto"/>
              <w:left w:val="single" w:sz="4" w:space="0" w:color="auto"/>
              <w:bottom w:val="single" w:sz="4" w:space="0" w:color="auto"/>
              <w:right w:val="single" w:sz="4" w:space="0" w:color="auto"/>
            </w:tcBorders>
          </w:tcPr>
          <w:p w14:paraId="7E5F33E7" w14:textId="77777777" w:rsidR="003A7F8D" w:rsidRPr="00FF6F90" w:rsidRDefault="003A7F8D" w:rsidP="005F69B9">
            <w:pPr>
              <w:spacing w:before="40"/>
              <w:jc w:val="center"/>
              <w:rPr>
                <w:b/>
                <w:sz w:val="20"/>
              </w:rPr>
            </w:pPr>
            <w:r w:rsidRPr="00FF6F90">
              <w:rPr>
                <w:b/>
                <w:sz w:val="20"/>
              </w:rPr>
              <w:t>DOCUMENTO DE AFERIÇÃO</w:t>
            </w:r>
          </w:p>
        </w:tc>
        <w:tc>
          <w:tcPr>
            <w:tcW w:w="2131" w:type="dxa"/>
            <w:tcBorders>
              <w:top w:val="single" w:sz="4" w:space="0" w:color="auto"/>
              <w:left w:val="single" w:sz="4" w:space="0" w:color="auto"/>
              <w:bottom w:val="single" w:sz="4" w:space="0" w:color="auto"/>
              <w:right w:val="single" w:sz="4" w:space="0" w:color="auto"/>
            </w:tcBorders>
          </w:tcPr>
          <w:p w14:paraId="7E5F33E8" w14:textId="77777777" w:rsidR="003A7F8D" w:rsidRPr="00FF6F90" w:rsidRDefault="003A7F8D" w:rsidP="005F69B9">
            <w:pPr>
              <w:spacing w:before="40"/>
              <w:jc w:val="center"/>
              <w:rPr>
                <w:b/>
                <w:sz w:val="20"/>
              </w:rPr>
            </w:pPr>
            <w:r w:rsidRPr="00FF6F90">
              <w:rPr>
                <w:b/>
                <w:sz w:val="20"/>
              </w:rPr>
              <w:t>RESPONSÁVEL</w:t>
            </w:r>
          </w:p>
        </w:tc>
      </w:tr>
      <w:tr w:rsidR="003A7F8D" w:rsidRPr="00084331" w14:paraId="7E5F33F0" w14:textId="77777777" w:rsidTr="000975CD">
        <w:tc>
          <w:tcPr>
            <w:tcW w:w="1924" w:type="dxa"/>
            <w:tcBorders>
              <w:top w:val="single" w:sz="4" w:space="0" w:color="auto"/>
              <w:left w:val="single" w:sz="4" w:space="0" w:color="auto"/>
              <w:bottom w:val="single" w:sz="4" w:space="0" w:color="auto"/>
              <w:right w:val="single" w:sz="4" w:space="0" w:color="auto"/>
            </w:tcBorders>
          </w:tcPr>
          <w:p w14:paraId="7E5F33EA" w14:textId="77777777" w:rsidR="003A7F8D" w:rsidRPr="00FF6F90" w:rsidRDefault="003A7F8D" w:rsidP="005F69B9">
            <w:pPr>
              <w:pStyle w:val="Header"/>
              <w:spacing w:before="60"/>
              <w:rPr>
                <w:b/>
                <w:sz w:val="20"/>
              </w:rPr>
            </w:pPr>
            <w:r w:rsidRPr="00FF6F90">
              <w:rPr>
                <w:b/>
                <w:sz w:val="20"/>
              </w:rPr>
              <w:t>ANTEPROJETO/</w:t>
            </w:r>
          </w:p>
          <w:p w14:paraId="7E5F33EB" w14:textId="77777777" w:rsidR="003A7F8D" w:rsidRPr="00FF6F90" w:rsidRDefault="003A7F8D" w:rsidP="005F69B9">
            <w:pPr>
              <w:pStyle w:val="Header"/>
              <w:spacing w:before="20"/>
              <w:rPr>
                <w:b/>
                <w:sz w:val="20"/>
              </w:rPr>
            </w:pPr>
            <w:r w:rsidRPr="00FF6F90">
              <w:rPr>
                <w:b/>
                <w:sz w:val="20"/>
              </w:rPr>
              <w:t>PROJETO</w:t>
            </w:r>
          </w:p>
        </w:tc>
        <w:tc>
          <w:tcPr>
            <w:tcW w:w="3685" w:type="dxa"/>
            <w:tcBorders>
              <w:top w:val="single" w:sz="4" w:space="0" w:color="auto"/>
              <w:left w:val="single" w:sz="4" w:space="0" w:color="auto"/>
              <w:bottom w:val="single" w:sz="4" w:space="0" w:color="auto"/>
              <w:right w:val="single" w:sz="4" w:space="0" w:color="auto"/>
            </w:tcBorders>
          </w:tcPr>
          <w:p w14:paraId="7E5F33EC" w14:textId="77777777" w:rsidR="003A7F8D" w:rsidRPr="00FF6F90" w:rsidRDefault="003A7F8D" w:rsidP="005F69B9">
            <w:pPr>
              <w:pStyle w:val="Header"/>
              <w:spacing w:before="60"/>
              <w:rPr>
                <w:b/>
                <w:sz w:val="20"/>
              </w:rPr>
            </w:pPr>
            <w:r w:rsidRPr="00FF6F90">
              <w:rPr>
                <w:b/>
                <w:sz w:val="20"/>
              </w:rPr>
              <w:t>TÉCNICO</w:t>
            </w:r>
          </w:p>
        </w:tc>
        <w:tc>
          <w:tcPr>
            <w:tcW w:w="3969" w:type="dxa"/>
            <w:tcBorders>
              <w:top w:val="single" w:sz="4" w:space="0" w:color="auto"/>
              <w:left w:val="single" w:sz="4" w:space="0" w:color="auto"/>
              <w:bottom w:val="single" w:sz="4" w:space="0" w:color="auto"/>
              <w:right w:val="single" w:sz="4" w:space="0" w:color="auto"/>
            </w:tcBorders>
          </w:tcPr>
          <w:p w14:paraId="7E5F33ED" w14:textId="77777777" w:rsidR="003A7F8D" w:rsidRPr="000975CD" w:rsidRDefault="003A7F8D" w:rsidP="005F69B9">
            <w:pPr>
              <w:pStyle w:val="Header"/>
              <w:spacing w:before="60"/>
              <w:rPr>
                <w:b/>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E5F33EE" w14:textId="77777777" w:rsidR="003A7F8D" w:rsidRPr="000975CD" w:rsidRDefault="003A7F8D" w:rsidP="005F69B9">
            <w:pPr>
              <w:pStyle w:val="Header"/>
              <w:spacing w:before="60"/>
              <w:rPr>
                <w:b/>
                <w:sz w:val="22"/>
                <w:szCs w:val="22"/>
              </w:rPr>
            </w:pPr>
          </w:p>
        </w:tc>
        <w:tc>
          <w:tcPr>
            <w:tcW w:w="2131" w:type="dxa"/>
            <w:tcBorders>
              <w:top w:val="single" w:sz="4" w:space="0" w:color="auto"/>
              <w:left w:val="single" w:sz="4" w:space="0" w:color="auto"/>
              <w:bottom w:val="single" w:sz="4" w:space="0" w:color="auto"/>
              <w:right w:val="single" w:sz="4" w:space="0" w:color="auto"/>
            </w:tcBorders>
          </w:tcPr>
          <w:p w14:paraId="7E5F33EF" w14:textId="77777777" w:rsidR="003A7F8D" w:rsidRPr="000975CD" w:rsidRDefault="003A7F8D" w:rsidP="005F69B9">
            <w:pPr>
              <w:pStyle w:val="Header"/>
              <w:spacing w:before="60"/>
              <w:rPr>
                <w:b/>
                <w:sz w:val="22"/>
                <w:szCs w:val="22"/>
              </w:rPr>
            </w:pPr>
          </w:p>
        </w:tc>
      </w:tr>
      <w:tr w:rsidR="003A7F8D" w:rsidRPr="00084331" w14:paraId="7E5F33F6" w14:textId="77777777" w:rsidTr="000975CD">
        <w:tc>
          <w:tcPr>
            <w:tcW w:w="1924" w:type="dxa"/>
            <w:tcBorders>
              <w:top w:val="single" w:sz="4" w:space="0" w:color="auto"/>
              <w:left w:val="single" w:sz="4" w:space="0" w:color="auto"/>
              <w:bottom w:val="single" w:sz="4" w:space="0" w:color="auto"/>
              <w:right w:val="single" w:sz="4" w:space="0" w:color="auto"/>
            </w:tcBorders>
          </w:tcPr>
          <w:p w14:paraId="7E5F33F1"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3F2" w14:textId="77777777" w:rsidR="003A7F8D" w:rsidRPr="000975CD" w:rsidRDefault="003A7F8D" w:rsidP="005F69B9">
            <w:pPr>
              <w:pStyle w:val="Header"/>
              <w:spacing w:before="60"/>
              <w:ind w:left="100" w:hanging="100"/>
              <w:rPr>
                <w:bCs/>
                <w:sz w:val="22"/>
                <w:szCs w:val="22"/>
                <w:lang w:val="pt-BR"/>
              </w:rPr>
            </w:pPr>
            <w:r w:rsidRPr="000975CD">
              <w:rPr>
                <w:sz w:val="22"/>
                <w:szCs w:val="22"/>
                <w:lang w:val="pt-BR"/>
              </w:rPr>
              <w:t>- Parecer Urbanístico do analista favorável</w:t>
            </w:r>
          </w:p>
        </w:tc>
        <w:tc>
          <w:tcPr>
            <w:tcW w:w="3969" w:type="dxa"/>
            <w:tcBorders>
              <w:top w:val="single" w:sz="4" w:space="0" w:color="auto"/>
              <w:left w:val="single" w:sz="4" w:space="0" w:color="auto"/>
              <w:bottom w:val="single" w:sz="4" w:space="0" w:color="auto"/>
            </w:tcBorders>
          </w:tcPr>
          <w:p w14:paraId="7E5F33F3"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Levantamento de informações em visita de campo</w:t>
            </w:r>
          </w:p>
        </w:tc>
        <w:tc>
          <w:tcPr>
            <w:tcW w:w="3119" w:type="dxa"/>
            <w:tcBorders>
              <w:top w:val="single" w:sz="4" w:space="0" w:color="auto"/>
              <w:left w:val="single" w:sz="4" w:space="0" w:color="auto"/>
              <w:bottom w:val="single" w:sz="4" w:space="0" w:color="auto"/>
            </w:tcBorders>
          </w:tcPr>
          <w:p w14:paraId="7E5F33F4" w14:textId="77777777" w:rsidR="003A7F8D" w:rsidRPr="000975CD" w:rsidRDefault="003A7F8D" w:rsidP="005F69B9">
            <w:pPr>
              <w:pStyle w:val="Header"/>
              <w:spacing w:before="60"/>
              <w:ind w:left="129" w:right="-72" w:hanging="129"/>
              <w:rPr>
                <w:bCs/>
                <w:sz w:val="22"/>
                <w:szCs w:val="22"/>
                <w:lang w:val="pt-BR"/>
              </w:rPr>
            </w:pPr>
            <w:r w:rsidRPr="000975CD">
              <w:rPr>
                <w:bCs/>
                <w:sz w:val="22"/>
                <w:szCs w:val="22"/>
                <w:lang w:val="pt-BR"/>
              </w:rPr>
              <w:t xml:space="preserve">- Parecer Urbanístico </w:t>
            </w:r>
            <w:r w:rsidRPr="000975CD">
              <w:rPr>
                <w:sz w:val="22"/>
                <w:szCs w:val="22"/>
                <w:lang w:val="pt-BR"/>
              </w:rPr>
              <w:t xml:space="preserve">preenchido </w:t>
            </w:r>
            <w:r w:rsidRPr="000975CD">
              <w:rPr>
                <w:bCs/>
                <w:sz w:val="22"/>
                <w:szCs w:val="22"/>
                <w:lang w:val="pt-BR"/>
              </w:rPr>
              <w:t>pelo analista</w:t>
            </w:r>
          </w:p>
        </w:tc>
        <w:tc>
          <w:tcPr>
            <w:tcW w:w="2131" w:type="dxa"/>
            <w:tcBorders>
              <w:top w:val="single" w:sz="4" w:space="0" w:color="auto"/>
              <w:left w:val="single" w:sz="4" w:space="0" w:color="auto"/>
              <w:bottom w:val="single" w:sz="4" w:space="0" w:color="auto"/>
              <w:right w:val="single" w:sz="4" w:space="0" w:color="auto"/>
            </w:tcBorders>
          </w:tcPr>
          <w:p w14:paraId="7E5F33F5" w14:textId="77777777" w:rsidR="003A7F8D" w:rsidRPr="000975CD" w:rsidRDefault="003A7F8D" w:rsidP="005F69B9">
            <w:pPr>
              <w:pStyle w:val="Header"/>
              <w:spacing w:before="60"/>
              <w:rPr>
                <w:bCs/>
                <w:sz w:val="22"/>
                <w:szCs w:val="22"/>
              </w:rPr>
            </w:pPr>
            <w:r w:rsidRPr="000975CD">
              <w:rPr>
                <w:bCs/>
                <w:sz w:val="22"/>
                <w:szCs w:val="22"/>
              </w:rPr>
              <w:t>- PARANACIDADE</w:t>
            </w:r>
          </w:p>
        </w:tc>
      </w:tr>
      <w:tr w:rsidR="003A7F8D" w:rsidRPr="00084331" w14:paraId="7E5F33FE" w14:textId="77777777" w:rsidTr="000975CD">
        <w:tc>
          <w:tcPr>
            <w:tcW w:w="1924" w:type="dxa"/>
            <w:tcBorders>
              <w:top w:val="single" w:sz="4" w:space="0" w:color="auto"/>
              <w:left w:val="single" w:sz="4" w:space="0" w:color="auto"/>
              <w:bottom w:val="single" w:sz="4" w:space="0" w:color="auto"/>
              <w:right w:val="single" w:sz="4" w:space="0" w:color="auto"/>
            </w:tcBorders>
          </w:tcPr>
          <w:p w14:paraId="7E5F33F7"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3F8" w14:textId="77777777" w:rsidR="003A7F8D" w:rsidRPr="000975CD" w:rsidRDefault="003A7F8D" w:rsidP="005F69B9">
            <w:pPr>
              <w:pStyle w:val="Header"/>
              <w:spacing w:before="60" w:after="100" w:afterAutospacing="1"/>
              <w:ind w:left="130" w:hanging="130"/>
              <w:rPr>
                <w:bCs/>
                <w:sz w:val="22"/>
                <w:szCs w:val="22"/>
                <w:lang w:val="pt-BR"/>
              </w:rPr>
            </w:pPr>
            <w:r w:rsidRPr="000975CD">
              <w:rPr>
                <w:sz w:val="22"/>
                <w:szCs w:val="22"/>
                <w:lang w:val="pt-BR"/>
              </w:rPr>
              <w:t>- Compatibilidade com a geomorfologia e a disponibilidade de materiais na região</w:t>
            </w:r>
          </w:p>
        </w:tc>
        <w:tc>
          <w:tcPr>
            <w:tcW w:w="3969" w:type="dxa"/>
            <w:tcBorders>
              <w:top w:val="single" w:sz="4" w:space="0" w:color="auto"/>
              <w:left w:val="single" w:sz="4" w:space="0" w:color="auto"/>
              <w:bottom w:val="single" w:sz="4" w:space="0" w:color="auto"/>
            </w:tcBorders>
          </w:tcPr>
          <w:p w14:paraId="7E5F33F9" w14:textId="77777777" w:rsidR="003A7F8D" w:rsidRPr="000975CD" w:rsidRDefault="003A7F8D" w:rsidP="005F69B9">
            <w:pPr>
              <w:pStyle w:val="Header"/>
              <w:spacing w:before="60"/>
              <w:rPr>
                <w:bCs/>
                <w:sz w:val="22"/>
                <w:szCs w:val="22"/>
                <w:lang w:val="pt-BR"/>
              </w:rPr>
            </w:pPr>
            <w:r w:rsidRPr="000975CD">
              <w:rPr>
                <w:bCs/>
                <w:sz w:val="22"/>
                <w:szCs w:val="22"/>
                <w:lang w:val="pt-BR"/>
              </w:rPr>
              <w:t>- Laudo de Sondagem do Solo</w:t>
            </w:r>
          </w:p>
          <w:p w14:paraId="7E5F33FA" w14:textId="77777777" w:rsidR="003A7F8D" w:rsidRPr="000975CD" w:rsidRDefault="003A7F8D" w:rsidP="005F69B9">
            <w:pPr>
              <w:pStyle w:val="Header"/>
              <w:spacing w:before="60"/>
              <w:ind w:left="143" w:hanging="143"/>
              <w:rPr>
                <w:bCs/>
                <w:sz w:val="22"/>
                <w:szCs w:val="22"/>
                <w:lang w:val="pt-BR"/>
              </w:rPr>
            </w:pPr>
            <w:r w:rsidRPr="000975CD">
              <w:rPr>
                <w:bCs/>
                <w:sz w:val="22"/>
                <w:szCs w:val="22"/>
                <w:lang w:val="pt-BR"/>
              </w:rPr>
              <w:t>- Disponibilidade de Materiais da região</w:t>
            </w:r>
          </w:p>
          <w:p w14:paraId="7E5F33FB"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xml:space="preserve">- Laudo do Índice de Suporte do Sub-Leito (CBR) </w:t>
            </w:r>
          </w:p>
        </w:tc>
        <w:tc>
          <w:tcPr>
            <w:tcW w:w="3119" w:type="dxa"/>
            <w:tcBorders>
              <w:top w:val="single" w:sz="4" w:space="0" w:color="auto"/>
              <w:left w:val="single" w:sz="4" w:space="0" w:color="auto"/>
              <w:bottom w:val="single" w:sz="4" w:space="0" w:color="auto"/>
            </w:tcBorders>
          </w:tcPr>
          <w:p w14:paraId="7E5F33FC"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Projeto</w:t>
            </w:r>
            <w:proofErr w:type="spellEnd"/>
            <w:r w:rsidRPr="000975CD">
              <w:rPr>
                <w:bCs/>
                <w:sz w:val="22"/>
                <w:szCs w:val="22"/>
              </w:rPr>
              <w:t xml:space="preserve"> de </w:t>
            </w:r>
            <w:proofErr w:type="spellStart"/>
            <w:r w:rsidRPr="000975CD">
              <w:rPr>
                <w:bCs/>
                <w:sz w:val="22"/>
                <w:szCs w:val="22"/>
              </w:rPr>
              <w:t>Pavimentação</w:t>
            </w:r>
            <w:proofErr w:type="spellEnd"/>
          </w:p>
        </w:tc>
        <w:tc>
          <w:tcPr>
            <w:tcW w:w="2131" w:type="dxa"/>
            <w:tcBorders>
              <w:top w:val="single" w:sz="4" w:space="0" w:color="auto"/>
              <w:left w:val="single" w:sz="4" w:space="0" w:color="auto"/>
              <w:bottom w:val="single" w:sz="4" w:space="0" w:color="auto"/>
              <w:right w:val="single" w:sz="4" w:space="0" w:color="auto"/>
            </w:tcBorders>
          </w:tcPr>
          <w:p w14:paraId="7E5F33FD"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05" w14:textId="77777777" w:rsidTr="000975CD">
        <w:tc>
          <w:tcPr>
            <w:tcW w:w="1924" w:type="dxa"/>
            <w:tcBorders>
              <w:top w:val="single" w:sz="4" w:space="0" w:color="auto"/>
              <w:left w:val="single" w:sz="4" w:space="0" w:color="auto"/>
              <w:bottom w:val="single" w:sz="4" w:space="0" w:color="auto"/>
              <w:right w:val="single" w:sz="4" w:space="0" w:color="auto"/>
            </w:tcBorders>
          </w:tcPr>
          <w:p w14:paraId="7E5F33FF"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00" w14:textId="77777777" w:rsidR="003A7F8D" w:rsidRPr="000975CD" w:rsidRDefault="003A7F8D" w:rsidP="005F69B9">
            <w:pPr>
              <w:pStyle w:val="Header"/>
              <w:spacing w:before="60" w:after="100" w:afterAutospacing="1"/>
              <w:ind w:left="130" w:hanging="130"/>
              <w:rPr>
                <w:bCs/>
                <w:sz w:val="22"/>
                <w:szCs w:val="22"/>
                <w:lang w:val="pt-BR"/>
              </w:rPr>
            </w:pPr>
            <w:r w:rsidRPr="000975CD">
              <w:rPr>
                <w:bCs/>
                <w:sz w:val="22"/>
                <w:szCs w:val="22"/>
                <w:lang w:val="pt-BR"/>
              </w:rPr>
              <w:t>- Compatibilidade com o volume de tráfego</w:t>
            </w:r>
            <w:r w:rsidRPr="000975CD">
              <w:rPr>
                <w:sz w:val="22"/>
                <w:szCs w:val="22"/>
                <w:lang w:val="pt-BR"/>
              </w:rPr>
              <w:t xml:space="preserve"> e carga previstos para, no mínimo, 10 anos</w:t>
            </w:r>
          </w:p>
        </w:tc>
        <w:tc>
          <w:tcPr>
            <w:tcW w:w="3969" w:type="dxa"/>
            <w:tcBorders>
              <w:top w:val="single" w:sz="4" w:space="0" w:color="auto"/>
              <w:left w:val="single" w:sz="4" w:space="0" w:color="auto"/>
              <w:bottom w:val="single" w:sz="4" w:space="0" w:color="auto"/>
            </w:tcBorders>
          </w:tcPr>
          <w:p w14:paraId="7E5F3401" w14:textId="77777777" w:rsidR="003A7F8D" w:rsidRPr="0019047B" w:rsidRDefault="003A7F8D" w:rsidP="0019047B">
            <w:pPr>
              <w:pStyle w:val="Header"/>
              <w:ind w:left="100" w:hanging="100"/>
              <w:rPr>
                <w:sz w:val="21"/>
                <w:szCs w:val="21"/>
                <w:lang w:val="pt-BR"/>
              </w:rPr>
            </w:pPr>
            <w:r w:rsidRPr="0019047B">
              <w:rPr>
                <w:sz w:val="21"/>
                <w:szCs w:val="21"/>
                <w:lang w:val="pt-BR"/>
              </w:rPr>
              <w:t>- Estudo de Volume de Tráfego</w:t>
            </w:r>
          </w:p>
          <w:p w14:paraId="7E5F3402" w14:textId="77777777" w:rsidR="003A7F8D" w:rsidRPr="000975CD" w:rsidRDefault="003A7F8D" w:rsidP="0019047B">
            <w:pPr>
              <w:pStyle w:val="Header"/>
              <w:ind w:left="100" w:hanging="100"/>
              <w:rPr>
                <w:bCs/>
                <w:sz w:val="22"/>
                <w:szCs w:val="22"/>
                <w:lang w:val="pt-BR"/>
              </w:rPr>
            </w:pPr>
            <w:r w:rsidRPr="0019047B">
              <w:rPr>
                <w:sz w:val="21"/>
                <w:szCs w:val="21"/>
                <w:lang w:val="pt-BR"/>
              </w:rPr>
              <w:t>- Laudo do Índice de Suporte do Sub-Leito (CBR)</w:t>
            </w:r>
          </w:p>
        </w:tc>
        <w:tc>
          <w:tcPr>
            <w:tcW w:w="3119" w:type="dxa"/>
            <w:tcBorders>
              <w:top w:val="single" w:sz="4" w:space="0" w:color="auto"/>
              <w:left w:val="single" w:sz="4" w:space="0" w:color="auto"/>
              <w:bottom w:val="single" w:sz="4" w:space="0" w:color="auto"/>
            </w:tcBorders>
          </w:tcPr>
          <w:p w14:paraId="7E5F3403" w14:textId="77777777" w:rsidR="003A7F8D" w:rsidRPr="000975CD" w:rsidRDefault="003A7F8D" w:rsidP="0019047B">
            <w:pPr>
              <w:pStyle w:val="Header"/>
              <w:ind w:left="100" w:hanging="100"/>
              <w:rPr>
                <w:bCs/>
                <w:sz w:val="22"/>
                <w:szCs w:val="22"/>
                <w:lang w:val="pt-BR"/>
              </w:rPr>
            </w:pPr>
            <w:r w:rsidRPr="0019047B">
              <w:rPr>
                <w:sz w:val="21"/>
                <w:szCs w:val="21"/>
                <w:lang w:val="pt-BR"/>
              </w:rPr>
              <w:t>- Estudo de Volume de Tráfego e Memória de Cálculo do Dimensionamento do Pavimento</w:t>
            </w:r>
          </w:p>
        </w:tc>
        <w:tc>
          <w:tcPr>
            <w:tcW w:w="2131" w:type="dxa"/>
            <w:tcBorders>
              <w:top w:val="single" w:sz="4" w:space="0" w:color="auto"/>
              <w:left w:val="single" w:sz="4" w:space="0" w:color="auto"/>
              <w:bottom w:val="single" w:sz="4" w:space="0" w:color="auto"/>
              <w:right w:val="single" w:sz="4" w:space="0" w:color="auto"/>
            </w:tcBorders>
          </w:tcPr>
          <w:p w14:paraId="7E5F3404" w14:textId="77777777" w:rsidR="003A7F8D" w:rsidRPr="000975CD" w:rsidRDefault="003A7F8D" w:rsidP="005F69B9">
            <w:pPr>
              <w:pStyle w:val="Header"/>
              <w:spacing w:before="60" w:after="100" w:afterAutospacing="1"/>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0B" w14:textId="77777777" w:rsidTr="000975CD">
        <w:tc>
          <w:tcPr>
            <w:tcW w:w="1924" w:type="dxa"/>
            <w:tcBorders>
              <w:top w:val="single" w:sz="4" w:space="0" w:color="auto"/>
              <w:left w:val="single" w:sz="4" w:space="0" w:color="auto"/>
              <w:bottom w:val="single" w:sz="4" w:space="0" w:color="auto"/>
              <w:right w:val="single" w:sz="4" w:space="0" w:color="auto"/>
            </w:tcBorders>
          </w:tcPr>
          <w:p w14:paraId="7E5F3406"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07" w14:textId="77777777" w:rsidR="003A7F8D" w:rsidRPr="000975CD" w:rsidRDefault="003A7F8D" w:rsidP="005F69B9">
            <w:pPr>
              <w:pStyle w:val="Header"/>
              <w:spacing w:before="60" w:after="100" w:afterAutospacing="1"/>
              <w:ind w:left="100" w:hanging="100"/>
              <w:rPr>
                <w:bCs/>
                <w:sz w:val="22"/>
                <w:szCs w:val="22"/>
                <w:lang w:val="pt-BR"/>
              </w:rPr>
            </w:pPr>
            <w:r w:rsidRPr="000975CD">
              <w:rPr>
                <w:sz w:val="22"/>
                <w:szCs w:val="22"/>
                <w:lang w:val="pt-BR"/>
              </w:rPr>
              <w:t>- Previsão de passeios com superfície permeável</w:t>
            </w:r>
            <w:r w:rsidR="0019047B">
              <w:rPr>
                <w:sz w:val="22"/>
                <w:szCs w:val="22"/>
                <w:lang w:val="pt-BR"/>
              </w:rPr>
              <w:t xml:space="preserve"> com ênfase nas adaptações às mudanças climáticas</w:t>
            </w:r>
          </w:p>
        </w:tc>
        <w:tc>
          <w:tcPr>
            <w:tcW w:w="3969" w:type="dxa"/>
            <w:tcBorders>
              <w:top w:val="single" w:sz="4" w:space="0" w:color="auto"/>
              <w:left w:val="single" w:sz="4" w:space="0" w:color="auto"/>
              <w:bottom w:val="single" w:sz="4" w:space="0" w:color="auto"/>
            </w:tcBorders>
          </w:tcPr>
          <w:p w14:paraId="7E5F3408"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Plano Diretor / Zoneamento / Parcelamento / Plano Viário, de Trânsito / Tráfego</w:t>
            </w:r>
          </w:p>
        </w:tc>
        <w:tc>
          <w:tcPr>
            <w:tcW w:w="3119" w:type="dxa"/>
            <w:tcBorders>
              <w:top w:val="single" w:sz="4" w:space="0" w:color="auto"/>
              <w:left w:val="single" w:sz="4" w:space="0" w:color="auto"/>
              <w:bottom w:val="single" w:sz="4" w:space="0" w:color="auto"/>
            </w:tcBorders>
          </w:tcPr>
          <w:p w14:paraId="7E5F3409" w14:textId="77777777" w:rsidR="003A7F8D" w:rsidRPr="000975CD" w:rsidRDefault="003A7F8D" w:rsidP="005F69B9">
            <w:pPr>
              <w:pStyle w:val="Header"/>
              <w:spacing w:before="60" w:after="100" w:afterAutospacing="1"/>
              <w:rPr>
                <w:bCs/>
                <w:sz w:val="22"/>
                <w:szCs w:val="22"/>
              </w:rPr>
            </w:pPr>
            <w:r w:rsidRPr="000975CD">
              <w:rPr>
                <w:bCs/>
                <w:sz w:val="22"/>
                <w:szCs w:val="22"/>
              </w:rPr>
              <w:t xml:space="preserve">- </w:t>
            </w:r>
            <w:proofErr w:type="spellStart"/>
            <w:r w:rsidRPr="000975CD">
              <w:rPr>
                <w:bCs/>
                <w:sz w:val="22"/>
                <w:szCs w:val="22"/>
              </w:rPr>
              <w:t>Projeto</w:t>
            </w:r>
            <w:proofErr w:type="spellEnd"/>
            <w:r w:rsidRPr="000975CD">
              <w:rPr>
                <w:bCs/>
                <w:sz w:val="22"/>
                <w:szCs w:val="22"/>
              </w:rPr>
              <w:t xml:space="preserve"> de </w:t>
            </w:r>
            <w:proofErr w:type="spellStart"/>
            <w:r w:rsidRPr="000975CD">
              <w:rPr>
                <w:bCs/>
                <w:sz w:val="22"/>
                <w:szCs w:val="22"/>
              </w:rPr>
              <w:t>Urbanização</w:t>
            </w:r>
            <w:proofErr w:type="spellEnd"/>
          </w:p>
        </w:tc>
        <w:tc>
          <w:tcPr>
            <w:tcW w:w="2131" w:type="dxa"/>
            <w:tcBorders>
              <w:top w:val="single" w:sz="4" w:space="0" w:color="auto"/>
              <w:left w:val="single" w:sz="4" w:space="0" w:color="auto"/>
              <w:bottom w:val="single" w:sz="4" w:space="0" w:color="auto"/>
              <w:right w:val="single" w:sz="4" w:space="0" w:color="auto"/>
            </w:tcBorders>
          </w:tcPr>
          <w:p w14:paraId="7E5F340A" w14:textId="77777777" w:rsidR="003A7F8D" w:rsidRPr="000975CD" w:rsidRDefault="003A7F8D" w:rsidP="005F69B9">
            <w:pPr>
              <w:pStyle w:val="Header"/>
              <w:spacing w:before="60" w:after="100" w:afterAutospacing="1"/>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11" w14:textId="77777777" w:rsidTr="000975CD">
        <w:tc>
          <w:tcPr>
            <w:tcW w:w="1924" w:type="dxa"/>
            <w:tcBorders>
              <w:top w:val="single" w:sz="4" w:space="0" w:color="auto"/>
              <w:left w:val="single" w:sz="4" w:space="0" w:color="auto"/>
              <w:bottom w:val="single" w:sz="4" w:space="0" w:color="auto"/>
              <w:right w:val="single" w:sz="4" w:space="0" w:color="auto"/>
            </w:tcBorders>
          </w:tcPr>
          <w:p w14:paraId="7E5F340C"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0D" w14:textId="77777777" w:rsidR="003A7F8D" w:rsidRPr="000975CD" w:rsidRDefault="003A7F8D" w:rsidP="005F69B9">
            <w:pPr>
              <w:pStyle w:val="Header"/>
              <w:spacing w:before="60" w:after="100" w:afterAutospacing="1"/>
              <w:ind w:left="113" w:right="71" w:hanging="113"/>
              <w:rPr>
                <w:sz w:val="22"/>
                <w:szCs w:val="22"/>
                <w:lang w:val="pt-BR"/>
              </w:rPr>
            </w:pPr>
            <w:r w:rsidRPr="000975CD">
              <w:rPr>
                <w:sz w:val="22"/>
                <w:szCs w:val="22"/>
                <w:lang w:val="pt-BR"/>
              </w:rPr>
              <w:t>- Atendimento à norma de acessibilidade universal</w:t>
            </w:r>
          </w:p>
        </w:tc>
        <w:tc>
          <w:tcPr>
            <w:tcW w:w="3969" w:type="dxa"/>
            <w:tcBorders>
              <w:top w:val="single" w:sz="4" w:space="0" w:color="auto"/>
              <w:left w:val="single" w:sz="4" w:space="0" w:color="auto"/>
              <w:bottom w:val="single" w:sz="4" w:space="0" w:color="auto"/>
            </w:tcBorders>
          </w:tcPr>
          <w:p w14:paraId="7E5F340E" w14:textId="77777777" w:rsidR="003A7F8D" w:rsidRPr="000975CD" w:rsidRDefault="003A7F8D" w:rsidP="005F69B9">
            <w:pPr>
              <w:pStyle w:val="Header"/>
              <w:spacing w:before="60"/>
              <w:ind w:left="129" w:hanging="129"/>
              <w:rPr>
                <w:bCs/>
                <w:sz w:val="22"/>
                <w:szCs w:val="22"/>
              </w:rPr>
            </w:pPr>
            <w:r w:rsidRPr="000975CD">
              <w:rPr>
                <w:bCs/>
                <w:sz w:val="22"/>
                <w:szCs w:val="22"/>
              </w:rPr>
              <w:t>- Norma da ABNT – NBR – 9050/94</w:t>
            </w:r>
          </w:p>
        </w:tc>
        <w:tc>
          <w:tcPr>
            <w:tcW w:w="3119" w:type="dxa"/>
            <w:tcBorders>
              <w:top w:val="single" w:sz="4" w:space="0" w:color="auto"/>
              <w:left w:val="single" w:sz="4" w:space="0" w:color="auto"/>
              <w:bottom w:val="single" w:sz="4" w:space="0" w:color="auto"/>
            </w:tcBorders>
          </w:tcPr>
          <w:p w14:paraId="7E5F340F" w14:textId="77777777" w:rsidR="003A7F8D" w:rsidRPr="000975CD" w:rsidRDefault="003A7F8D" w:rsidP="005F69B9">
            <w:pPr>
              <w:pStyle w:val="Header"/>
              <w:spacing w:before="60" w:after="60"/>
              <w:ind w:left="102" w:hanging="102"/>
              <w:rPr>
                <w:bCs/>
                <w:sz w:val="22"/>
                <w:szCs w:val="22"/>
                <w:lang w:val="pt-BR"/>
              </w:rPr>
            </w:pPr>
            <w:r w:rsidRPr="000975CD">
              <w:rPr>
                <w:bCs/>
                <w:sz w:val="22"/>
                <w:szCs w:val="22"/>
                <w:lang w:val="pt-BR"/>
              </w:rPr>
              <w:t>- Projeto de Urbanização (Projeto dos Passeios)</w:t>
            </w:r>
          </w:p>
        </w:tc>
        <w:tc>
          <w:tcPr>
            <w:tcW w:w="2131" w:type="dxa"/>
            <w:tcBorders>
              <w:top w:val="single" w:sz="4" w:space="0" w:color="auto"/>
              <w:left w:val="single" w:sz="4" w:space="0" w:color="auto"/>
              <w:bottom w:val="single" w:sz="4" w:space="0" w:color="auto"/>
              <w:right w:val="single" w:sz="4" w:space="0" w:color="auto"/>
            </w:tcBorders>
          </w:tcPr>
          <w:p w14:paraId="7E5F3410" w14:textId="77777777" w:rsidR="003A7F8D" w:rsidRPr="000975CD" w:rsidRDefault="003A7F8D" w:rsidP="005F69B9">
            <w:pPr>
              <w:pStyle w:val="Header"/>
              <w:spacing w:before="60"/>
              <w:ind w:left="114" w:hanging="114"/>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17" w14:textId="77777777" w:rsidTr="000975CD">
        <w:tc>
          <w:tcPr>
            <w:tcW w:w="1924" w:type="dxa"/>
            <w:tcBorders>
              <w:top w:val="single" w:sz="4" w:space="0" w:color="auto"/>
              <w:left w:val="single" w:sz="4" w:space="0" w:color="auto"/>
              <w:bottom w:val="single" w:sz="4" w:space="0" w:color="auto"/>
              <w:right w:val="single" w:sz="4" w:space="0" w:color="auto"/>
            </w:tcBorders>
          </w:tcPr>
          <w:p w14:paraId="7E5F3412" w14:textId="77777777" w:rsidR="003A7F8D" w:rsidRPr="000975CD" w:rsidRDefault="003A7F8D" w:rsidP="005F69B9">
            <w:pPr>
              <w:pStyle w:val="Header"/>
              <w:spacing w:before="60" w:after="100" w:afterAutospacing="1"/>
              <w:ind w:left="113" w:right="71" w:hanging="113"/>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13" w14:textId="77777777" w:rsidR="003A7F8D" w:rsidRPr="000975CD" w:rsidRDefault="003A7F8D" w:rsidP="005F69B9">
            <w:pPr>
              <w:pStyle w:val="Header"/>
              <w:spacing w:before="60" w:after="100" w:afterAutospacing="1"/>
              <w:ind w:left="113" w:right="71" w:hanging="113"/>
              <w:rPr>
                <w:sz w:val="22"/>
                <w:szCs w:val="22"/>
                <w:lang w:val="pt-BR"/>
              </w:rPr>
            </w:pPr>
            <w:r w:rsidRPr="000975CD">
              <w:rPr>
                <w:sz w:val="22"/>
                <w:szCs w:val="22"/>
                <w:lang w:val="pt-BR"/>
              </w:rPr>
              <w:t>- Previsão de dispositivos de drenagem</w:t>
            </w:r>
            <w:r w:rsidR="00985720" w:rsidRPr="000975CD">
              <w:rPr>
                <w:sz w:val="22"/>
                <w:szCs w:val="22"/>
                <w:lang w:val="pt-BR"/>
              </w:rPr>
              <w:t xml:space="preserve"> </w:t>
            </w:r>
            <w:r w:rsidR="001452A5" w:rsidRPr="000975CD">
              <w:rPr>
                <w:sz w:val="22"/>
                <w:szCs w:val="22"/>
                <w:lang w:val="pt-BR"/>
              </w:rPr>
              <w:t>adaptados as mudanças climáticas</w:t>
            </w:r>
          </w:p>
        </w:tc>
        <w:tc>
          <w:tcPr>
            <w:tcW w:w="3969" w:type="dxa"/>
            <w:tcBorders>
              <w:top w:val="single" w:sz="4" w:space="0" w:color="auto"/>
              <w:left w:val="single" w:sz="4" w:space="0" w:color="auto"/>
              <w:bottom w:val="single" w:sz="4" w:space="0" w:color="auto"/>
            </w:tcBorders>
          </w:tcPr>
          <w:p w14:paraId="7E5F3414"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Plano de Macrodrenagem / Estudo de Vazões das bacias de contribuição</w:t>
            </w:r>
          </w:p>
        </w:tc>
        <w:tc>
          <w:tcPr>
            <w:tcW w:w="3119" w:type="dxa"/>
            <w:tcBorders>
              <w:top w:val="single" w:sz="4" w:space="0" w:color="auto"/>
              <w:left w:val="single" w:sz="4" w:space="0" w:color="auto"/>
              <w:bottom w:val="single" w:sz="4" w:space="0" w:color="auto"/>
            </w:tcBorders>
          </w:tcPr>
          <w:p w14:paraId="7E5F3415"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Projeto</w:t>
            </w:r>
            <w:proofErr w:type="spellEnd"/>
            <w:r w:rsidRPr="000975CD">
              <w:rPr>
                <w:bCs/>
                <w:sz w:val="22"/>
                <w:szCs w:val="22"/>
              </w:rPr>
              <w:t xml:space="preserve"> de </w:t>
            </w:r>
            <w:proofErr w:type="spellStart"/>
            <w:r w:rsidRPr="000975CD">
              <w:rPr>
                <w:bCs/>
                <w:sz w:val="22"/>
                <w:szCs w:val="22"/>
              </w:rPr>
              <w:t>Drenagem</w:t>
            </w:r>
            <w:proofErr w:type="spellEnd"/>
          </w:p>
        </w:tc>
        <w:tc>
          <w:tcPr>
            <w:tcW w:w="2131" w:type="dxa"/>
            <w:tcBorders>
              <w:top w:val="single" w:sz="4" w:space="0" w:color="auto"/>
              <w:left w:val="single" w:sz="4" w:space="0" w:color="auto"/>
              <w:bottom w:val="single" w:sz="4" w:space="0" w:color="auto"/>
              <w:right w:val="single" w:sz="4" w:space="0" w:color="auto"/>
            </w:tcBorders>
          </w:tcPr>
          <w:p w14:paraId="7E5F3416"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1D" w14:textId="77777777" w:rsidTr="000975CD">
        <w:tc>
          <w:tcPr>
            <w:tcW w:w="1924" w:type="dxa"/>
            <w:tcBorders>
              <w:top w:val="single" w:sz="4" w:space="0" w:color="auto"/>
              <w:left w:val="single" w:sz="4" w:space="0" w:color="auto"/>
              <w:bottom w:val="single" w:sz="4" w:space="0" w:color="auto"/>
              <w:right w:val="single" w:sz="4" w:space="0" w:color="auto"/>
            </w:tcBorders>
          </w:tcPr>
          <w:p w14:paraId="7E5F3418" w14:textId="77777777" w:rsidR="003A7F8D" w:rsidRPr="000975CD" w:rsidRDefault="003A7F8D" w:rsidP="005F69B9">
            <w:pPr>
              <w:pStyle w:val="Header"/>
              <w:spacing w:before="60"/>
              <w:ind w:left="142" w:right="71" w:hanging="142"/>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19" w14:textId="77777777" w:rsidR="003A7F8D" w:rsidRPr="000975CD" w:rsidRDefault="003A7F8D" w:rsidP="001F2CE3">
            <w:pPr>
              <w:pStyle w:val="Header"/>
              <w:spacing w:before="60" w:after="60"/>
              <w:ind w:left="142" w:right="74" w:hanging="142"/>
              <w:rPr>
                <w:sz w:val="22"/>
                <w:szCs w:val="22"/>
              </w:rPr>
            </w:pPr>
            <w:r w:rsidRPr="000975CD">
              <w:rPr>
                <w:sz w:val="22"/>
                <w:szCs w:val="22"/>
              </w:rPr>
              <w:t xml:space="preserve">- </w:t>
            </w:r>
            <w:proofErr w:type="spellStart"/>
            <w:r w:rsidRPr="000975CD">
              <w:rPr>
                <w:sz w:val="22"/>
                <w:szCs w:val="22"/>
              </w:rPr>
              <w:t>Previsão</w:t>
            </w:r>
            <w:proofErr w:type="spellEnd"/>
            <w:r w:rsidRPr="000975CD">
              <w:rPr>
                <w:sz w:val="22"/>
                <w:szCs w:val="22"/>
              </w:rPr>
              <w:t xml:space="preserve"> de </w:t>
            </w:r>
            <w:proofErr w:type="spellStart"/>
            <w:r w:rsidRPr="000975CD">
              <w:rPr>
                <w:sz w:val="22"/>
                <w:szCs w:val="22"/>
              </w:rPr>
              <w:t>sinalização</w:t>
            </w:r>
            <w:proofErr w:type="spellEnd"/>
            <w:r w:rsidRPr="000975CD">
              <w:rPr>
                <w:sz w:val="22"/>
                <w:szCs w:val="22"/>
              </w:rPr>
              <w:t xml:space="preserve"> horizontal</w:t>
            </w:r>
          </w:p>
        </w:tc>
        <w:tc>
          <w:tcPr>
            <w:tcW w:w="3969" w:type="dxa"/>
            <w:tcBorders>
              <w:top w:val="single" w:sz="4" w:space="0" w:color="auto"/>
              <w:left w:val="single" w:sz="4" w:space="0" w:color="auto"/>
              <w:bottom w:val="single" w:sz="4" w:space="0" w:color="auto"/>
            </w:tcBorders>
          </w:tcPr>
          <w:p w14:paraId="7E5F341A"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Plano Diretor / Plano Viário, de Trânsito / Tráfego / Lei do Sistema Viário</w:t>
            </w:r>
          </w:p>
        </w:tc>
        <w:tc>
          <w:tcPr>
            <w:tcW w:w="3119" w:type="dxa"/>
            <w:tcBorders>
              <w:top w:val="single" w:sz="4" w:space="0" w:color="auto"/>
              <w:left w:val="single" w:sz="4" w:space="0" w:color="auto"/>
              <w:bottom w:val="single" w:sz="4" w:space="0" w:color="auto"/>
            </w:tcBorders>
          </w:tcPr>
          <w:p w14:paraId="7E5F341B" w14:textId="77777777" w:rsidR="003A7F8D" w:rsidRPr="000975CD" w:rsidRDefault="003A7F8D" w:rsidP="005F69B9">
            <w:pPr>
              <w:pStyle w:val="Header"/>
              <w:spacing w:before="60"/>
              <w:ind w:left="128" w:hanging="128"/>
              <w:rPr>
                <w:bCs/>
                <w:sz w:val="22"/>
                <w:szCs w:val="22"/>
              </w:rPr>
            </w:pPr>
            <w:r w:rsidRPr="000975CD">
              <w:rPr>
                <w:bCs/>
                <w:sz w:val="22"/>
                <w:szCs w:val="22"/>
              </w:rPr>
              <w:t xml:space="preserve">- </w:t>
            </w:r>
            <w:proofErr w:type="spellStart"/>
            <w:r w:rsidRPr="000975CD">
              <w:rPr>
                <w:bCs/>
                <w:sz w:val="22"/>
                <w:szCs w:val="22"/>
              </w:rPr>
              <w:t>Projeto</w:t>
            </w:r>
            <w:proofErr w:type="spellEnd"/>
            <w:r w:rsidRPr="000975CD">
              <w:rPr>
                <w:bCs/>
                <w:sz w:val="22"/>
                <w:szCs w:val="22"/>
              </w:rPr>
              <w:t xml:space="preserve"> de </w:t>
            </w:r>
            <w:proofErr w:type="spellStart"/>
            <w:r w:rsidRPr="000975CD">
              <w:rPr>
                <w:bCs/>
                <w:sz w:val="22"/>
                <w:szCs w:val="22"/>
              </w:rPr>
              <w:t>Sinalização</w:t>
            </w:r>
            <w:proofErr w:type="spellEnd"/>
            <w:r w:rsidRPr="000975CD">
              <w:rPr>
                <w:bCs/>
                <w:sz w:val="22"/>
                <w:szCs w:val="22"/>
              </w:rPr>
              <w:t xml:space="preserve"> Horizontal</w:t>
            </w:r>
          </w:p>
        </w:tc>
        <w:tc>
          <w:tcPr>
            <w:tcW w:w="2131" w:type="dxa"/>
            <w:tcBorders>
              <w:top w:val="single" w:sz="4" w:space="0" w:color="auto"/>
              <w:left w:val="single" w:sz="4" w:space="0" w:color="auto"/>
              <w:bottom w:val="single" w:sz="4" w:space="0" w:color="auto"/>
              <w:right w:val="single" w:sz="4" w:space="0" w:color="auto"/>
            </w:tcBorders>
          </w:tcPr>
          <w:p w14:paraId="7E5F341C"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23" w14:textId="77777777" w:rsidTr="000975CD">
        <w:tc>
          <w:tcPr>
            <w:tcW w:w="1924" w:type="dxa"/>
            <w:tcBorders>
              <w:top w:val="single" w:sz="4" w:space="0" w:color="auto"/>
              <w:left w:val="single" w:sz="4" w:space="0" w:color="auto"/>
              <w:bottom w:val="single" w:sz="4" w:space="0" w:color="auto"/>
              <w:right w:val="single" w:sz="4" w:space="0" w:color="auto"/>
            </w:tcBorders>
          </w:tcPr>
          <w:p w14:paraId="7E5F341E" w14:textId="77777777" w:rsidR="003A7F8D" w:rsidRPr="000975CD" w:rsidRDefault="003A7F8D" w:rsidP="005F69B9">
            <w:pPr>
              <w:pStyle w:val="Header"/>
              <w:spacing w:before="60"/>
              <w:ind w:left="142" w:right="71" w:hanging="142"/>
              <w:rPr>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E5F341F" w14:textId="77777777" w:rsidR="003A7F8D" w:rsidRPr="000975CD" w:rsidRDefault="003A7F8D" w:rsidP="005F69B9">
            <w:pPr>
              <w:pStyle w:val="Header"/>
              <w:spacing w:before="60"/>
              <w:ind w:left="142" w:right="71" w:hanging="142"/>
              <w:rPr>
                <w:sz w:val="22"/>
                <w:szCs w:val="22"/>
              </w:rPr>
            </w:pPr>
            <w:r w:rsidRPr="000975CD">
              <w:rPr>
                <w:sz w:val="22"/>
                <w:szCs w:val="22"/>
              </w:rPr>
              <w:t xml:space="preserve">- </w:t>
            </w:r>
            <w:proofErr w:type="spellStart"/>
            <w:r w:rsidRPr="000975CD">
              <w:rPr>
                <w:sz w:val="22"/>
                <w:szCs w:val="22"/>
              </w:rPr>
              <w:t>Previsão</w:t>
            </w:r>
            <w:proofErr w:type="spellEnd"/>
            <w:r w:rsidRPr="000975CD">
              <w:rPr>
                <w:sz w:val="22"/>
                <w:szCs w:val="22"/>
              </w:rPr>
              <w:t xml:space="preserve"> de </w:t>
            </w:r>
            <w:proofErr w:type="spellStart"/>
            <w:r w:rsidRPr="000975CD">
              <w:rPr>
                <w:sz w:val="22"/>
                <w:szCs w:val="22"/>
              </w:rPr>
              <w:t>sinalização</w:t>
            </w:r>
            <w:proofErr w:type="spellEnd"/>
            <w:r w:rsidRPr="000975CD">
              <w:rPr>
                <w:sz w:val="22"/>
                <w:szCs w:val="22"/>
              </w:rPr>
              <w:t xml:space="preserve"> vertical</w:t>
            </w:r>
          </w:p>
        </w:tc>
        <w:tc>
          <w:tcPr>
            <w:tcW w:w="3969" w:type="dxa"/>
            <w:tcBorders>
              <w:top w:val="single" w:sz="4" w:space="0" w:color="auto"/>
              <w:left w:val="single" w:sz="4" w:space="0" w:color="auto"/>
              <w:bottom w:val="single" w:sz="4" w:space="0" w:color="auto"/>
            </w:tcBorders>
          </w:tcPr>
          <w:p w14:paraId="7E5F3420" w14:textId="77777777" w:rsidR="003A7F8D" w:rsidRPr="000975CD" w:rsidRDefault="003A7F8D" w:rsidP="005F69B9">
            <w:pPr>
              <w:pStyle w:val="Header"/>
              <w:spacing w:before="60" w:after="60"/>
              <w:ind w:left="142" w:hanging="142"/>
              <w:rPr>
                <w:bCs/>
                <w:sz w:val="22"/>
                <w:szCs w:val="22"/>
                <w:lang w:val="pt-BR"/>
              </w:rPr>
            </w:pPr>
            <w:r w:rsidRPr="000975CD">
              <w:rPr>
                <w:bCs/>
                <w:sz w:val="22"/>
                <w:szCs w:val="22"/>
                <w:lang w:val="pt-BR"/>
              </w:rPr>
              <w:t>- Plano Diretor / Plano Viário, de Trânsito / Tráfego / Lei do Sistema Viário</w:t>
            </w:r>
          </w:p>
        </w:tc>
        <w:tc>
          <w:tcPr>
            <w:tcW w:w="3119" w:type="dxa"/>
            <w:tcBorders>
              <w:top w:val="single" w:sz="4" w:space="0" w:color="auto"/>
              <w:left w:val="single" w:sz="4" w:space="0" w:color="auto"/>
              <w:bottom w:val="single" w:sz="4" w:space="0" w:color="auto"/>
            </w:tcBorders>
          </w:tcPr>
          <w:p w14:paraId="7E5F3421" w14:textId="77777777" w:rsidR="003A7F8D" w:rsidRPr="000975CD" w:rsidRDefault="003A7F8D" w:rsidP="005F69B9">
            <w:pPr>
              <w:pStyle w:val="Header"/>
              <w:spacing w:before="60"/>
              <w:ind w:left="128" w:hanging="128"/>
              <w:rPr>
                <w:bCs/>
                <w:sz w:val="22"/>
                <w:szCs w:val="22"/>
              </w:rPr>
            </w:pPr>
            <w:r w:rsidRPr="000975CD">
              <w:rPr>
                <w:bCs/>
                <w:sz w:val="22"/>
                <w:szCs w:val="22"/>
              </w:rPr>
              <w:t xml:space="preserve">- </w:t>
            </w:r>
            <w:proofErr w:type="spellStart"/>
            <w:r w:rsidRPr="000975CD">
              <w:rPr>
                <w:bCs/>
                <w:sz w:val="22"/>
                <w:szCs w:val="22"/>
              </w:rPr>
              <w:t>Projeto</w:t>
            </w:r>
            <w:proofErr w:type="spellEnd"/>
            <w:r w:rsidRPr="000975CD">
              <w:rPr>
                <w:bCs/>
                <w:sz w:val="22"/>
                <w:szCs w:val="22"/>
              </w:rPr>
              <w:t xml:space="preserve"> de </w:t>
            </w:r>
            <w:proofErr w:type="spellStart"/>
            <w:r w:rsidRPr="000975CD">
              <w:rPr>
                <w:bCs/>
                <w:sz w:val="22"/>
                <w:szCs w:val="22"/>
              </w:rPr>
              <w:t>Sinalização</w:t>
            </w:r>
            <w:proofErr w:type="spellEnd"/>
            <w:r w:rsidRPr="000975CD">
              <w:rPr>
                <w:bCs/>
                <w:sz w:val="22"/>
                <w:szCs w:val="22"/>
              </w:rPr>
              <w:t xml:space="preserve"> Vertical</w:t>
            </w:r>
          </w:p>
        </w:tc>
        <w:tc>
          <w:tcPr>
            <w:tcW w:w="2131" w:type="dxa"/>
            <w:tcBorders>
              <w:top w:val="single" w:sz="4" w:space="0" w:color="auto"/>
              <w:left w:val="single" w:sz="4" w:space="0" w:color="auto"/>
              <w:bottom w:val="single" w:sz="4" w:space="0" w:color="auto"/>
              <w:right w:val="single" w:sz="4" w:space="0" w:color="auto"/>
            </w:tcBorders>
          </w:tcPr>
          <w:p w14:paraId="7E5F3422" w14:textId="77777777" w:rsidR="003A7F8D" w:rsidRPr="000975CD" w:rsidRDefault="003A7F8D" w:rsidP="005F69B9">
            <w:pPr>
              <w:pStyle w:val="Header"/>
              <w:spacing w:before="60"/>
              <w:rPr>
                <w:bCs/>
                <w:sz w:val="22"/>
                <w:szCs w:val="22"/>
              </w:rPr>
            </w:pPr>
            <w:r w:rsidRPr="000975CD">
              <w:rPr>
                <w:bCs/>
                <w:sz w:val="22"/>
                <w:szCs w:val="22"/>
              </w:rPr>
              <w:t xml:space="preserve">- </w:t>
            </w:r>
            <w:proofErr w:type="spellStart"/>
            <w:r w:rsidRPr="000975CD">
              <w:rPr>
                <w:bCs/>
                <w:sz w:val="22"/>
                <w:szCs w:val="22"/>
              </w:rPr>
              <w:t>Município</w:t>
            </w:r>
            <w:proofErr w:type="spellEnd"/>
          </w:p>
        </w:tc>
      </w:tr>
      <w:tr w:rsidR="003A7F8D" w:rsidRPr="00084331" w14:paraId="7E5F3429" w14:textId="77777777" w:rsidTr="000975CD">
        <w:tc>
          <w:tcPr>
            <w:tcW w:w="1924" w:type="dxa"/>
            <w:tcBorders>
              <w:top w:val="single" w:sz="4" w:space="0" w:color="auto"/>
              <w:left w:val="single" w:sz="4" w:space="0" w:color="auto"/>
              <w:bottom w:val="single" w:sz="4" w:space="0" w:color="auto"/>
              <w:right w:val="single" w:sz="4" w:space="0" w:color="auto"/>
            </w:tcBorders>
          </w:tcPr>
          <w:p w14:paraId="7E5F3424" w14:textId="77777777" w:rsidR="003A7F8D" w:rsidRPr="00084331" w:rsidRDefault="003A7F8D" w:rsidP="005F69B9">
            <w:pPr>
              <w:pStyle w:val="Header"/>
              <w:spacing w:before="60" w:after="100" w:afterAutospacing="1"/>
              <w:ind w:left="113" w:right="71" w:hanging="113"/>
              <w:rPr>
                <w:szCs w:val="24"/>
              </w:rPr>
            </w:pPr>
          </w:p>
        </w:tc>
        <w:tc>
          <w:tcPr>
            <w:tcW w:w="3685" w:type="dxa"/>
            <w:tcBorders>
              <w:top w:val="single" w:sz="4" w:space="0" w:color="auto"/>
              <w:left w:val="single" w:sz="4" w:space="0" w:color="auto"/>
              <w:bottom w:val="single" w:sz="4" w:space="0" w:color="auto"/>
              <w:right w:val="single" w:sz="4" w:space="0" w:color="auto"/>
            </w:tcBorders>
          </w:tcPr>
          <w:p w14:paraId="7E5F3425" w14:textId="77777777" w:rsidR="003A7F8D" w:rsidRPr="000975CD" w:rsidRDefault="003A7F8D" w:rsidP="005F69B9">
            <w:pPr>
              <w:pStyle w:val="Header"/>
              <w:spacing w:before="60" w:after="100" w:afterAutospacing="1"/>
              <w:ind w:left="113" w:right="71" w:hanging="113"/>
              <w:rPr>
                <w:sz w:val="22"/>
                <w:szCs w:val="22"/>
                <w:lang w:val="pt-BR"/>
              </w:rPr>
            </w:pPr>
            <w:r w:rsidRPr="000975CD">
              <w:rPr>
                <w:sz w:val="22"/>
                <w:szCs w:val="22"/>
                <w:lang w:val="pt-BR"/>
              </w:rPr>
              <w:t>- Não previsão de obras de implantação ou expansão de redes subterrâneas pelas concessionárias em prazo inferior a 3 anos</w:t>
            </w:r>
          </w:p>
        </w:tc>
        <w:tc>
          <w:tcPr>
            <w:tcW w:w="3969" w:type="dxa"/>
            <w:tcBorders>
              <w:top w:val="single" w:sz="4" w:space="0" w:color="auto"/>
              <w:left w:val="single" w:sz="4" w:space="0" w:color="auto"/>
              <w:bottom w:val="single" w:sz="4" w:space="0" w:color="auto"/>
            </w:tcBorders>
          </w:tcPr>
          <w:p w14:paraId="7E5F3426" w14:textId="77777777" w:rsidR="003A7F8D" w:rsidRPr="000975CD" w:rsidRDefault="003A7F8D" w:rsidP="005F69B9">
            <w:pPr>
              <w:pStyle w:val="Header"/>
              <w:spacing w:before="60"/>
              <w:ind w:left="144" w:hanging="144"/>
              <w:rPr>
                <w:bCs/>
                <w:sz w:val="22"/>
                <w:szCs w:val="22"/>
                <w:lang w:val="pt-BR"/>
              </w:rPr>
            </w:pPr>
          </w:p>
        </w:tc>
        <w:tc>
          <w:tcPr>
            <w:tcW w:w="3119" w:type="dxa"/>
            <w:tcBorders>
              <w:top w:val="single" w:sz="4" w:space="0" w:color="auto"/>
              <w:left w:val="single" w:sz="4" w:space="0" w:color="auto"/>
              <w:bottom w:val="single" w:sz="4" w:space="0" w:color="auto"/>
            </w:tcBorders>
          </w:tcPr>
          <w:p w14:paraId="7E5F3427" w14:textId="77777777" w:rsidR="00F005D7" w:rsidRPr="000975CD" w:rsidRDefault="003A7F8D" w:rsidP="0019047B">
            <w:pPr>
              <w:pStyle w:val="Header"/>
              <w:ind w:left="100" w:hanging="100"/>
              <w:rPr>
                <w:bCs/>
                <w:sz w:val="22"/>
                <w:szCs w:val="22"/>
                <w:lang w:val="pt-BR"/>
              </w:rPr>
            </w:pPr>
            <w:r w:rsidRPr="0019047B">
              <w:rPr>
                <w:sz w:val="21"/>
                <w:szCs w:val="21"/>
                <w:lang w:val="pt-BR"/>
              </w:rPr>
              <w:t xml:space="preserve">- Resposta das empresas responsáveis pela implantação / expansão das redes subterrâneas </w:t>
            </w:r>
            <w:r w:rsidR="00FF6F90" w:rsidRPr="0019047B">
              <w:rPr>
                <w:sz w:val="21"/>
                <w:szCs w:val="21"/>
                <w:lang w:val="pt-BR"/>
              </w:rPr>
              <w:t>a</w:t>
            </w:r>
            <w:r w:rsidRPr="0019047B">
              <w:rPr>
                <w:sz w:val="21"/>
                <w:szCs w:val="21"/>
                <w:lang w:val="pt-BR"/>
              </w:rPr>
              <w:t xml:space="preserve"> comunicação da realização da obra pelo Município</w:t>
            </w:r>
          </w:p>
        </w:tc>
        <w:tc>
          <w:tcPr>
            <w:tcW w:w="2131" w:type="dxa"/>
            <w:tcBorders>
              <w:top w:val="single" w:sz="4" w:space="0" w:color="auto"/>
              <w:left w:val="single" w:sz="4" w:space="0" w:color="auto"/>
              <w:bottom w:val="single" w:sz="4" w:space="0" w:color="auto"/>
              <w:right w:val="single" w:sz="4" w:space="0" w:color="auto"/>
            </w:tcBorders>
          </w:tcPr>
          <w:p w14:paraId="7E5F3428" w14:textId="77777777" w:rsidR="003A7F8D" w:rsidRPr="00FF6F90" w:rsidRDefault="003A7F8D" w:rsidP="005F69B9">
            <w:pPr>
              <w:pStyle w:val="Header"/>
              <w:spacing w:before="60"/>
              <w:rPr>
                <w:bCs/>
                <w:sz w:val="22"/>
                <w:szCs w:val="22"/>
              </w:rPr>
            </w:pPr>
            <w:r w:rsidRPr="00FF6F90">
              <w:rPr>
                <w:bCs/>
                <w:sz w:val="22"/>
                <w:szCs w:val="22"/>
              </w:rPr>
              <w:t xml:space="preserve">- </w:t>
            </w:r>
            <w:proofErr w:type="spellStart"/>
            <w:r w:rsidRPr="00FF6F90">
              <w:rPr>
                <w:bCs/>
                <w:sz w:val="22"/>
                <w:szCs w:val="22"/>
              </w:rPr>
              <w:t>Município</w:t>
            </w:r>
            <w:proofErr w:type="spellEnd"/>
          </w:p>
        </w:tc>
      </w:tr>
    </w:tbl>
    <w:p w14:paraId="7E5F342A" w14:textId="77777777" w:rsidR="000975CD" w:rsidRPr="00511E79" w:rsidRDefault="000975CD">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782"/>
        <w:gridCol w:w="3969"/>
        <w:gridCol w:w="3827"/>
        <w:gridCol w:w="3260"/>
        <w:gridCol w:w="1990"/>
      </w:tblGrid>
      <w:tr w:rsidR="003A7F8D" w:rsidRPr="00BA67BB" w14:paraId="7E5F342E" w14:textId="77777777" w:rsidTr="00402533">
        <w:trPr>
          <w:cantSplit/>
        </w:trPr>
        <w:tc>
          <w:tcPr>
            <w:tcW w:w="1782" w:type="dxa"/>
            <w:vMerge w:val="restart"/>
            <w:tcBorders>
              <w:top w:val="single" w:sz="4" w:space="0" w:color="auto"/>
              <w:left w:val="single" w:sz="4" w:space="0" w:color="auto"/>
              <w:right w:val="single" w:sz="4" w:space="0" w:color="auto"/>
            </w:tcBorders>
          </w:tcPr>
          <w:p w14:paraId="7E5F342B" w14:textId="77777777" w:rsidR="003A7F8D" w:rsidRPr="00FF6F90" w:rsidRDefault="003A7F8D" w:rsidP="005F69B9">
            <w:pPr>
              <w:spacing w:before="40"/>
              <w:rPr>
                <w:b/>
                <w:sz w:val="20"/>
              </w:rPr>
            </w:pPr>
            <w:r w:rsidRPr="00FF6F90">
              <w:rPr>
                <w:b/>
                <w:sz w:val="20"/>
              </w:rPr>
              <w:t>FASE</w:t>
            </w:r>
          </w:p>
          <w:p w14:paraId="7E5F342C" w14:textId="77777777" w:rsidR="003A7F8D" w:rsidRPr="00FF6F90" w:rsidRDefault="003A7F8D" w:rsidP="005F69B9">
            <w:pPr>
              <w:spacing w:before="40"/>
              <w:rPr>
                <w:b/>
                <w:sz w:val="20"/>
              </w:rPr>
            </w:pPr>
          </w:p>
        </w:tc>
        <w:tc>
          <w:tcPr>
            <w:tcW w:w="13046" w:type="dxa"/>
            <w:gridSpan w:val="4"/>
            <w:tcBorders>
              <w:top w:val="single" w:sz="4" w:space="0" w:color="auto"/>
              <w:left w:val="single" w:sz="4" w:space="0" w:color="auto"/>
              <w:bottom w:val="single" w:sz="4" w:space="0" w:color="auto"/>
              <w:right w:val="single" w:sz="4" w:space="0" w:color="auto"/>
            </w:tcBorders>
          </w:tcPr>
          <w:p w14:paraId="7E5F342D" w14:textId="77777777" w:rsidR="003A7F8D" w:rsidRPr="00FF6F90" w:rsidRDefault="003A7F8D" w:rsidP="005F69B9">
            <w:pPr>
              <w:spacing w:before="40"/>
              <w:jc w:val="center"/>
              <w:rPr>
                <w:b/>
                <w:sz w:val="20"/>
                <w:lang w:val="pt-BR"/>
              </w:rPr>
            </w:pPr>
            <w:r w:rsidRPr="00FF6F90">
              <w:rPr>
                <w:b/>
                <w:sz w:val="20"/>
                <w:lang w:val="pt-BR"/>
              </w:rPr>
              <w:t>AFERIÇÃO DOS CRITÉRIOS DE ELEGIBILIDADE – PAVIMENTAÇÃO DE VIAS URBANAS</w:t>
            </w:r>
          </w:p>
        </w:tc>
      </w:tr>
      <w:tr w:rsidR="003A7F8D" w:rsidRPr="00084331" w14:paraId="7E5F3434" w14:textId="77777777" w:rsidTr="00402533">
        <w:trPr>
          <w:cantSplit/>
        </w:trPr>
        <w:tc>
          <w:tcPr>
            <w:tcW w:w="1782" w:type="dxa"/>
            <w:vMerge/>
            <w:tcBorders>
              <w:top w:val="single" w:sz="4" w:space="0" w:color="auto"/>
              <w:left w:val="single" w:sz="4" w:space="0" w:color="auto"/>
              <w:bottom w:val="single" w:sz="4" w:space="0" w:color="auto"/>
              <w:right w:val="single" w:sz="4" w:space="0" w:color="auto"/>
            </w:tcBorders>
          </w:tcPr>
          <w:p w14:paraId="7E5F342F" w14:textId="77777777" w:rsidR="003A7F8D" w:rsidRPr="00FF6F90" w:rsidRDefault="003A7F8D" w:rsidP="005F69B9">
            <w:pPr>
              <w:spacing w:before="40"/>
              <w:rPr>
                <w:sz w:val="20"/>
                <w:lang w:val="pt-BR"/>
              </w:rPr>
            </w:pPr>
          </w:p>
        </w:tc>
        <w:tc>
          <w:tcPr>
            <w:tcW w:w="3969" w:type="dxa"/>
            <w:tcBorders>
              <w:top w:val="single" w:sz="4" w:space="0" w:color="auto"/>
              <w:left w:val="single" w:sz="4" w:space="0" w:color="auto"/>
              <w:bottom w:val="single" w:sz="4" w:space="0" w:color="auto"/>
              <w:right w:val="single" w:sz="4" w:space="0" w:color="auto"/>
            </w:tcBorders>
          </w:tcPr>
          <w:p w14:paraId="7E5F3430" w14:textId="77777777" w:rsidR="003A7F8D" w:rsidRPr="00FF6F90" w:rsidRDefault="003A7F8D" w:rsidP="005F69B9">
            <w:pPr>
              <w:spacing w:before="40"/>
              <w:jc w:val="center"/>
              <w:rPr>
                <w:b/>
                <w:sz w:val="20"/>
              </w:rPr>
            </w:pPr>
            <w:r w:rsidRPr="00FF6F90">
              <w:rPr>
                <w:b/>
                <w:sz w:val="20"/>
              </w:rPr>
              <w:t>CRITÉRIO</w:t>
            </w:r>
          </w:p>
        </w:tc>
        <w:tc>
          <w:tcPr>
            <w:tcW w:w="3827" w:type="dxa"/>
            <w:tcBorders>
              <w:top w:val="single" w:sz="4" w:space="0" w:color="auto"/>
              <w:left w:val="single" w:sz="4" w:space="0" w:color="auto"/>
              <w:bottom w:val="single" w:sz="4" w:space="0" w:color="auto"/>
              <w:right w:val="single" w:sz="4" w:space="0" w:color="auto"/>
            </w:tcBorders>
          </w:tcPr>
          <w:p w14:paraId="7E5F3431" w14:textId="77777777" w:rsidR="003A7F8D" w:rsidRPr="000975CD" w:rsidRDefault="003A7F8D" w:rsidP="005F69B9">
            <w:pPr>
              <w:spacing w:before="40"/>
              <w:jc w:val="center"/>
              <w:rPr>
                <w:b/>
                <w:sz w:val="22"/>
                <w:szCs w:val="22"/>
              </w:rPr>
            </w:pPr>
            <w:r w:rsidRPr="000975CD">
              <w:rPr>
                <w:b/>
                <w:sz w:val="22"/>
                <w:szCs w:val="22"/>
              </w:rPr>
              <w:t>REFERÊNCIA</w:t>
            </w:r>
          </w:p>
        </w:tc>
        <w:tc>
          <w:tcPr>
            <w:tcW w:w="3260" w:type="dxa"/>
            <w:tcBorders>
              <w:top w:val="single" w:sz="4" w:space="0" w:color="auto"/>
              <w:left w:val="single" w:sz="4" w:space="0" w:color="auto"/>
              <w:bottom w:val="single" w:sz="4" w:space="0" w:color="auto"/>
              <w:right w:val="single" w:sz="4" w:space="0" w:color="auto"/>
            </w:tcBorders>
          </w:tcPr>
          <w:p w14:paraId="7E5F3432" w14:textId="77777777" w:rsidR="003A7F8D" w:rsidRPr="000975CD" w:rsidRDefault="003A7F8D" w:rsidP="005F69B9">
            <w:pPr>
              <w:spacing w:before="40"/>
              <w:jc w:val="center"/>
              <w:rPr>
                <w:b/>
                <w:sz w:val="22"/>
                <w:szCs w:val="22"/>
              </w:rPr>
            </w:pPr>
            <w:r w:rsidRPr="000975CD">
              <w:rPr>
                <w:b/>
                <w:sz w:val="22"/>
                <w:szCs w:val="22"/>
              </w:rPr>
              <w:t>DOCUMENTO DE AFERIÇÃO</w:t>
            </w:r>
          </w:p>
        </w:tc>
        <w:tc>
          <w:tcPr>
            <w:tcW w:w="1990" w:type="dxa"/>
            <w:tcBorders>
              <w:top w:val="single" w:sz="4" w:space="0" w:color="auto"/>
              <w:left w:val="single" w:sz="4" w:space="0" w:color="auto"/>
              <w:bottom w:val="single" w:sz="4" w:space="0" w:color="auto"/>
              <w:right w:val="single" w:sz="4" w:space="0" w:color="auto"/>
            </w:tcBorders>
          </w:tcPr>
          <w:p w14:paraId="7E5F3433" w14:textId="77777777" w:rsidR="003A7F8D" w:rsidRPr="00084331" w:rsidRDefault="003A7F8D" w:rsidP="005F69B9">
            <w:pPr>
              <w:spacing w:before="40"/>
              <w:jc w:val="center"/>
              <w:rPr>
                <w:b/>
                <w:szCs w:val="24"/>
              </w:rPr>
            </w:pPr>
            <w:r w:rsidRPr="00084331">
              <w:rPr>
                <w:b/>
                <w:szCs w:val="24"/>
              </w:rPr>
              <w:t>RESPONSÁVEL</w:t>
            </w:r>
          </w:p>
        </w:tc>
      </w:tr>
      <w:tr w:rsidR="003A7F8D" w:rsidRPr="00084331" w14:paraId="7E5F343B" w14:textId="77777777" w:rsidTr="00402533">
        <w:tc>
          <w:tcPr>
            <w:tcW w:w="1782" w:type="dxa"/>
            <w:tcBorders>
              <w:top w:val="single" w:sz="4" w:space="0" w:color="auto"/>
              <w:left w:val="single" w:sz="4" w:space="0" w:color="auto"/>
              <w:bottom w:val="single" w:sz="4" w:space="0" w:color="auto"/>
              <w:right w:val="single" w:sz="4" w:space="0" w:color="auto"/>
            </w:tcBorders>
          </w:tcPr>
          <w:p w14:paraId="7E5F3435" w14:textId="77777777" w:rsidR="003A7F8D" w:rsidRPr="00FF6F90" w:rsidRDefault="003A7F8D" w:rsidP="005F69B9">
            <w:pPr>
              <w:pStyle w:val="Header"/>
              <w:spacing w:before="60"/>
              <w:rPr>
                <w:b/>
                <w:sz w:val="20"/>
              </w:rPr>
            </w:pPr>
            <w:r w:rsidRPr="00FF6F90">
              <w:rPr>
                <w:b/>
                <w:sz w:val="20"/>
              </w:rPr>
              <w:t>ANTEPROJETO/</w:t>
            </w:r>
          </w:p>
          <w:p w14:paraId="7E5F3436" w14:textId="77777777" w:rsidR="003A7F8D" w:rsidRPr="00FF6F90" w:rsidRDefault="003A7F8D" w:rsidP="005F69B9">
            <w:pPr>
              <w:pStyle w:val="Header"/>
              <w:spacing w:before="20"/>
              <w:rPr>
                <w:b/>
                <w:sz w:val="20"/>
              </w:rPr>
            </w:pPr>
            <w:r w:rsidRPr="00FF6F90">
              <w:rPr>
                <w:b/>
                <w:sz w:val="20"/>
              </w:rPr>
              <w:t>PROJETO</w:t>
            </w:r>
          </w:p>
        </w:tc>
        <w:tc>
          <w:tcPr>
            <w:tcW w:w="3969" w:type="dxa"/>
            <w:tcBorders>
              <w:top w:val="single" w:sz="4" w:space="0" w:color="auto"/>
              <w:left w:val="single" w:sz="4" w:space="0" w:color="auto"/>
              <w:bottom w:val="single" w:sz="4" w:space="0" w:color="auto"/>
              <w:right w:val="single" w:sz="4" w:space="0" w:color="auto"/>
            </w:tcBorders>
          </w:tcPr>
          <w:p w14:paraId="7E5F3437" w14:textId="77777777" w:rsidR="003A7F8D" w:rsidRPr="00FF6F90" w:rsidRDefault="003A7F8D" w:rsidP="005F69B9">
            <w:pPr>
              <w:pStyle w:val="Header"/>
              <w:spacing w:before="60"/>
              <w:rPr>
                <w:b/>
                <w:sz w:val="20"/>
              </w:rPr>
            </w:pPr>
            <w:r w:rsidRPr="00FF6F90">
              <w:rPr>
                <w:b/>
                <w:sz w:val="20"/>
              </w:rPr>
              <w:t>TÉCNICO</w:t>
            </w:r>
          </w:p>
        </w:tc>
        <w:tc>
          <w:tcPr>
            <w:tcW w:w="3827" w:type="dxa"/>
            <w:tcBorders>
              <w:top w:val="single" w:sz="4" w:space="0" w:color="auto"/>
              <w:left w:val="single" w:sz="4" w:space="0" w:color="auto"/>
              <w:bottom w:val="single" w:sz="4" w:space="0" w:color="auto"/>
              <w:right w:val="single" w:sz="4" w:space="0" w:color="auto"/>
            </w:tcBorders>
          </w:tcPr>
          <w:p w14:paraId="7E5F3438" w14:textId="77777777" w:rsidR="003A7F8D" w:rsidRPr="000975CD" w:rsidRDefault="003A7F8D" w:rsidP="005F69B9">
            <w:pPr>
              <w:pStyle w:val="Header"/>
              <w:spacing w:before="60"/>
              <w:rPr>
                <w:b/>
                <w:sz w:val="22"/>
                <w:szCs w:val="22"/>
              </w:rPr>
            </w:pPr>
          </w:p>
        </w:tc>
        <w:tc>
          <w:tcPr>
            <w:tcW w:w="3260" w:type="dxa"/>
            <w:tcBorders>
              <w:top w:val="single" w:sz="4" w:space="0" w:color="auto"/>
              <w:left w:val="single" w:sz="4" w:space="0" w:color="auto"/>
              <w:bottom w:val="single" w:sz="4" w:space="0" w:color="auto"/>
              <w:right w:val="single" w:sz="4" w:space="0" w:color="auto"/>
            </w:tcBorders>
          </w:tcPr>
          <w:p w14:paraId="7E5F3439" w14:textId="77777777" w:rsidR="003A7F8D" w:rsidRPr="000975CD" w:rsidRDefault="003A7F8D" w:rsidP="005F69B9">
            <w:pPr>
              <w:pStyle w:val="Header"/>
              <w:spacing w:before="60"/>
              <w:rPr>
                <w:b/>
                <w:sz w:val="22"/>
                <w:szCs w:val="22"/>
              </w:rPr>
            </w:pPr>
          </w:p>
        </w:tc>
        <w:tc>
          <w:tcPr>
            <w:tcW w:w="1990" w:type="dxa"/>
            <w:tcBorders>
              <w:top w:val="single" w:sz="4" w:space="0" w:color="auto"/>
              <w:left w:val="single" w:sz="4" w:space="0" w:color="auto"/>
              <w:bottom w:val="single" w:sz="4" w:space="0" w:color="auto"/>
              <w:right w:val="single" w:sz="4" w:space="0" w:color="auto"/>
            </w:tcBorders>
          </w:tcPr>
          <w:p w14:paraId="7E5F343A" w14:textId="77777777" w:rsidR="003A7F8D" w:rsidRPr="00084331" w:rsidRDefault="003A7F8D" w:rsidP="005F69B9">
            <w:pPr>
              <w:pStyle w:val="Header"/>
              <w:spacing w:before="60"/>
              <w:rPr>
                <w:b/>
                <w:szCs w:val="24"/>
              </w:rPr>
            </w:pPr>
          </w:p>
        </w:tc>
      </w:tr>
      <w:tr w:rsidR="003A7F8D" w:rsidRPr="00084331" w14:paraId="7E5F3441" w14:textId="77777777" w:rsidTr="00402533">
        <w:tc>
          <w:tcPr>
            <w:tcW w:w="1782" w:type="dxa"/>
            <w:tcBorders>
              <w:top w:val="single" w:sz="4" w:space="0" w:color="auto"/>
              <w:left w:val="single" w:sz="4" w:space="0" w:color="auto"/>
              <w:bottom w:val="single" w:sz="4" w:space="0" w:color="auto"/>
              <w:right w:val="single" w:sz="4" w:space="0" w:color="auto"/>
            </w:tcBorders>
          </w:tcPr>
          <w:p w14:paraId="7E5F343C" w14:textId="77777777" w:rsidR="003A7F8D" w:rsidRPr="000975CD" w:rsidRDefault="003A7F8D" w:rsidP="005F69B9">
            <w:pPr>
              <w:pStyle w:val="Header"/>
              <w:spacing w:before="60" w:after="100" w:afterAutospacing="1"/>
              <w:ind w:left="130" w:right="71" w:hanging="130"/>
              <w:rPr>
                <w:b/>
                <w:sz w:val="22"/>
                <w:szCs w:val="22"/>
              </w:rPr>
            </w:pPr>
          </w:p>
        </w:tc>
        <w:tc>
          <w:tcPr>
            <w:tcW w:w="3969" w:type="dxa"/>
            <w:tcBorders>
              <w:top w:val="single" w:sz="4" w:space="0" w:color="auto"/>
              <w:left w:val="single" w:sz="4" w:space="0" w:color="auto"/>
              <w:bottom w:val="single" w:sz="4" w:space="0" w:color="auto"/>
              <w:right w:val="single" w:sz="4" w:space="0" w:color="auto"/>
            </w:tcBorders>
          </w:tcPr>
          <w:p w14:paraId="7E5F343D" w14:textId="77777777" w:rsidR="003A7F8D" w:rsidRPr="00402533" w:rsidRDefault="003A7F8D" w:rsidP="005F69B9">
            <w:pPr>
              <w:pStyle w:val="Header"/>
              <w:spacing w:before="60" w:after="60"/>
              <w:ind w:left="142" w:hanging="142"/>
              <w:rPr>
                <w:sz w:val="21"/>
                <w:szCs w:val="21"/>
                <w:lang w:val="pt-BR"/>
              </w:rPr>
            </w:pPr>
            <w:r w:rsidRPr="00402533">
              <w:rPr>
                <w:sz w:val="21"/>
                <w:szCs w:val="21"/>
                <w:lang w:val="pt-BR"/>
              </w:rPr>
              <w:t>- Autorização do DNIT, DER/PR e/ou concessionárias, quando as vias estiverem sujeitas à fiscalização / operação dessas entidades</w:t>
            </w:r>
          </w:p>
        </w:tc>
        <w:tc>
          <w:tcPr>
            <w:tcW w:w="3827" w:type="dxa"/>
            <w:tcBorders>
              <w:top w:val="single" w:sz="4" w:space="0" w:color="auto"/>
              <w:left w:val="single" w:sz="4" w:space="0" w:color="auto"/>
              <w:bottom w:val="single" w:sz="4" w:space="0" w:color="auto"/>
            </w:tcBorders>
          </w:tcPr>
          <w:p w14:paraId="7E5F343E" w14:textId="77777777" w:rsidR="003A7F8D" w:rsidRPr="00402533" w:rsidRDefault="003A7F8D" w:rsidP="005F69B9">
            <w:pPr>
              <w:pStyle w:val="Header"/>
              <w:spacing w:before="60"/>
              <w:ind w:left="100" w:hanging="100"/>
              <w:rPr>
                <w:bCs/>
                <w:sz w:val="21"/>
                <w:szCs w:val="21"/>
                <w:lang w:val="pt-BR"/>
              </w:rPr>
            </w:pPr>
            <w:r w:rsidRPr="00402533">
              <w:rPr>
                <w:bCs/>
                <w:sz w:val="21"/>
                <w:szCs w:val="21"/>
                <w:lang w:val="pt-BR"/>
              </w:rPr>
              <w:t xml:space="preserve">- Constatação de que as vias estão sob fiscalização / operação do </w:t>
            </w:r>
            <w:r w:rsidRPr="00402533">
              <w:rPr>
                <w:sz w:val="21"/>
                <w:szCs w:val="21"/>
                <w:lang w:val="pt-BR"/>
              </w:rPr>
              <w:t>DNIT,</w:t>
            </w:r>
            <w:r w:rsidRPr="00402533">
              <w:rPr>
                <w:bCs/>
                <w:sz w:val="21"/>
                <w:szCs w:val="21"/>
                <w:lang w:val="pt-BR"/>
              </w:rPr>
              <w:t xml:space="preserve"> </w:t>
            </w:r>
            <w:r w:rsidRPr="00402533">
              <w:rPr>
                <w:sz w:val="21"/>
                <w:szCs w:val="21"/>
                <w:lang w:val="pt-BR"/>
              </w:rPr>
              <w:t xml:space="preserve">DER/PR </w:t>
            </w:r>
            <w:r w:rsidRPr="00402533">
              <w:rPr>
                <w:bCs/>
                <w:sz w:val="21"/>
                <w:szCs w:val="21"/>
                <w:lang w:val="pt-BR"/>
              </w:rPr>
              <w:t>e/ou concessionárias</w:t>
            </w:r>
          </w:p>
        </w:tc>
        <w:tc>
          <w:tcPr>
            <w:tcW w:w="3260" w:type="dxa"/>
            <w:tcBorders>
              <w:top w:val="single" w:sz="4" w:space="0" w:color="auto"/>
              <w:left w:val="single" w:sz="4" w:space="0" w:color="auto"/>
              <w:bottom w:val="single" w:sz="4" w:space="0" w:color="auto"/>
            </w:tcBorders>
          </w:tcPr>
          <w:p w14:paraId="7E5F343F" w14:textId="77777777" w:rsidR="003A7F8D" w:rsidRPr="00402533" w:rsidRDefault="003A7F8D" w:rsidP="005F69B9">
            <w:pPr>
              <w:pStyle w:val="Header"/>
              <w:spacing w:before="60" w:after="60"/>
              <w:ind w:left="142" w:hanging="142"/>
              <w:rPr>
                <w:bCs/>
                <w:sz w:val="21"/>
                <w:szCs w:val="21"/>
                <w:lang w:val="pt-BR"/>
              </w:rPr>
            </w:pPr>
            <w:r w:rsidRPr="00402533">
              <w:rPr>
                <w:bCs/>
                <w:sz w:val="21"/>
                <w:szCs w:val="21"/>
                <w:lang w:val="pt-BR"/>
              </w:rPr>
              <w:t xml:space="preserve">- </w:t>
            </w:r>
            <w:r w:rsidRPr="00402533">
              <w:rPr>
                <w:sz w:val="21"/>
                <w:szCs w:val="21"/>
                <w:lang w:val="pt-BR"/>
              </w:rPr>
              <w:t>Autorização do DNIT, DER/PR e/ou concessionárias para a realização de obras quando as vias estiverem sujeitas à fiscalização / operação dessas entidades</w:t>
            </w:r>
          </w:p>
        </w:tc>
        <w:tc>
          <w:tcPr>
            <w:tcW w:w="1990" w:type="dxa"/>
            <w:tcBorders>
              <w:top w:val="single" w:sz="4" w:space="0" w:color="auto"/>
              <w:left w:val="single" w:sz="4" w:space="0" w:color="auto"/>
              <w:bottom w:val="single" w:sz="4" w:space="0" w:color="auto"/>
              <w:right w:val="single" w:sz="4" w:space="0" w:color="auto"/>
            </w:tcBorders>
          </w:tcPr>
          <w:p w14:paraId="7E5F3440" w14:textId="77777777" w:rsidR="003A7F8D" w:rsidRPr="00402533" w:rsidRDefault="003A7F8D" w:rsidP="005F69B9">
            <w:pPr>
              <w:pStyle w:val="Header"/>
              <w:spacing w:before="60"/>
              <w:rPr>
                <w:bCs/>
                <w:sz w:val="21"/>
                <w:szCs w:val="21"/>
              </w:rPr>
            </w:pPr>
            <w:r w:rsidRPr="00402533">
              <w:rPr>
                <w:bCs/>
                <w:sz w:val="21"/>
                <w:szCs w:val="21"/>
              </w:rPr>
              <w:t xml:space="preserve">- </w:t>
            </w:r>
            <w:proofErr w:type="spellStart"/>
            <w:r w:rsidRPr="00402533">
              <w:rPr>
                <w:bCs/>
                <w:sz w:val="21"/>
                <w:szCs w:val="21"/>
              </w:rPr>
              <w:t>Município</w:t>
            </w:r>
            <w:proofErr w:type="spellEnd"/>
          </w:p>
        </w:tc>
      </w:tr>
      <w:tr w:rsidR="003A7F8D" w:rsidRPr="00084331" w14:paraId="7E5F344A" w14:textId="77777777" w:rsidTr="00402533">
        <w:tc>
          <w:tcPr>
            <w:tcW w:w="1782" w:type="dxa"/>
            <w:tcBorders>
              <w:top w:val="single" w:sz="4" w:space="0" w:color="auto"/>
              <w:left w:val="single" w:sz="4" w:space="0" w:color="auto"/>
              <w:bottom w:val="single" w:sz="4" w:space="0" w:color="auto"/>
              <w:right w:val="single" w:sz="4" w:space="0" w:color="auto"/>
            </w:tcBorders>
          </w:tcPr>
          <w:p w14:paraId="7E5F3442" w14:textId="77777777" w:rsidR="003A7F8D" w:rsidRPr="000975CD" w:rsidRDefault="003A7F8D" w:rsidP="005F69B9">
            <w:pPr>
              <w:pStyle w:val="Header"/>
              <w:spacing w:before="60" w:after="100" w:afterAutospacing="1"/>
              <w:ind w:left="130" w:right="71" w:hanging="130"/>
              <w:rPr>
                <w:b/>
                <w:sz w:val="22"/>
                <w:szCs w:val="22"/>
              </w:rPr>
            </w:pPr>
          </w:p>
        </w:tc>
        <w:tc>
          <w:tcPr>
            <w:tcW w:w="3969" w:type="dxa"/>
            <w:tcBorders>
              <w:top w:val="single" w:sz="4" w:space="0" w:color="auto"/>
              <w:left w:val="single" w:sz="4" w:space="0" w:color="auto"/>
              <w:bottom w:val="single" w:sz="4" w:space="0" w:color="auto"/>
              <w:right w:val="single" w:sz="4" w:space="0" w:color="auto"/>
            </w:tcBorders>
          </w:tcPr>
          <w:p w14:paraId="7E5F3443" w14:textId="77777777" w:rsidR="003A7F8D" w:rsidRPr="00402533" w:rsidRDefault="003A7F8D" w:rsidP="005F69B9">
            <w:pPr>
              <w:pStyle w:val="Header"/>
              <w:spacing w:before="60" w:after="100" w:afterAutospacing="1"/>
              <w:ind w:left="113" w:right="71" w:hanging="113"/>
              <w:rPr>
                <w:sz w:val="21"/>
                <w:szCs w:val="21"/>
                <w:lang w:val="pt-BR"/>
              </w:rPr>
            </w:pPr>
            <w:r w:rsidRPr="00402533">
              <w:rPr>
                <w:sz w:val="21"/>
                <w:szCs w:val="21"/>
                <w:lang w:val="pt-BR"/>
              </w:rPr>
              <w:t>- Atendimento às diretrizes estabelecidas pelas normas técnicas, especificações de materiais e serviços, e procedimentos conforme manuais técnicos do DNIT, DER/PR e ABNT</w:t>
            </w:r>
          </w:p>
        </w:tc>
        <w:tc>
          <w:tcPr>
            <w:tcW w:w="3827" w:type="dxa"/>
            <w:tcBorders>
              <w:top w:val="single" w:sz="4" w:space="0" w:color="auto"/>
              <w:left w:val="single" w:sz="4" w:space="0" w:color="auto"/>
              <w:bottom w:val="single" w:sz="4" w:space="0" w:color="auto"/>
            </w:tcBorders>
          </w:tcPr>
          <w:p w14:paraId="7E5F3444" w14:textId="77777777" w:rsidR="003A7F8D" w:rsidRPr="00402533" w:rsidRDefault="003A7F8D" w:rsidP="005F69B9">
            <w:pPr>
              <w:pStyle w:val="Header"/>
              <w:spacing w:before="60"/>
              <w:ind w:left="108" w:hanging="108"/>
              <w:rPr>
                <w:bCs/>
                <w:sz w:val="21"/>
                <w:szCs w:val="21"/>
                <w:lang w:val="pt-BR"/>
              </w:rPr>
            </w:pPr>
            <w:r w:rsidRPr="00402533">
              <w:rPr>
                <w:bCs/>
                <w:sz w:val="21"/>
                <w:szCs w:val="21"/>
                <w:lang w:val="pt-BR"/>
              </w:rPr>
              <w:t xml:space="preserve">- Manuais Técnicos </w:t>
            </w:r>
            <w:r w:rsidRPr="00402533">
              <w:rPr>
                <w:sz w:val="21"/>
                <w:szCs w:val="21"/>
                <w:lang w:val="pt-BR"/>
              </w:rPr>
              <w:t>do DNIT, DER/PR e Normas Técnicas da ABNT</w:t>
            </w:r>
          </w:p>
        </w:tc>
        <w:tc>
          <w:tcPr>
            <w:tcW w:w="3260" w:type="dxa"/>
            <w:tcBorders>
              <w:top w:val="single" w:sz="4" w:space="0" w:color="auto"/>
              <w:left w:val="single" w:sz="4" w:space="0" w:color="auto"/>
              <w:bottom w:val="single" w:sz="4" w:space="0" w:color="auto"/>
            </w:tcBorders>
          </w:tcPr>
          <w:p w14:paraId="7E5F3445" w14:textId="77777777" w:rsidR="003A7F8D" w:rsidRPr="00402533" w:rsidRDefault="003A7F8D" w:rsidP="005F69B9">
            <w:pPr>
              <w:pStyle w:val="Header"/>
              <w:spacing w:before="60"/>
              <w:ind w:left="100" w:hanging="100"/>
              <w:rPr>
                <w:sz w:val="21"/>
                <w:szCs w:val="21"/>
                <w:lang w:val="pt-BR"/>
              </w:rPr>
            </w:pPr>
            <w:r w:rsidRPr="00402533">
              <w:rPr>
                <w:sz w:val="21"/>
                <w:szCs w:val="21"/>
                <w:lang w:val="pt-BR"/>
              </w:rPr>
              <w:t>- Projeto de Pavimentação</w:t>
            </w:r>
          </w:p>
          <w:p w14:paraId="7E5F3446" w14:textId="77777777" w:rsidR="003A7F8D" w:rsidRPr="00402533" w:rsidRDefault="003A7F8D" w:rsidP="005F69B9">
            <w:pPr>
              <w:pStyle w:val="Header"/>
              <w:spacing w:before="60"/>
              <w:ind w:left="102" w:hanging="102"/>
              <w:rPr>
                <w:sz w:val="21"/>
                <w:szCs w:val="21"/>
                <w:lang w:val="pt-BR"/>
              </w:rPr>
            </w:pPr>
            <w:r w:rsidRPr="00402533">
              <w:rPr>
                <w:sz w:val="21"/>
                <w:szCs w:val="21"/>
                <w:lang w:val="pt-BR"/>
              </w:rPr>
              <w:t>- Projeto de Drenagem</w:t>
            </w:r>
          </w:p>
          <w:p w14:paraId="7E5F3447" w14:textId="77777777" w:rsidR="003A7F8D" w:rsidRPr="00402533" w:rsidRDefault="003A7F8D" w:rsidP="005F69B9">
            <w:pPr>
              <w:pStyle w:val="Header"/>
              <w:spacing w:before="60"/>
              <w:ind w:left="102" w:hanging="102"/>
              <w:rPr>
                <w:sz w:val="21"/>
                <w:szCs w:val="21"/>
                <w:lang w:val="pt-BR"/>
              </w:rPr>
            </w:pPr>
            <w:r w:rsidRPr="00402533">
              <w:rPr>
                <w:sz w:val="21"/>
                <w:szCs w:val="21"/>
                <w:lang w:val="pt-BR"/>
              </w:rPr>
              <w:t>- Projeto de Urbanização</w:t>
            </w:r>
          </w:p>
          <w:p w14:paraId="7E5F3448" w14:textId="77777777" w:rsidR="003A7F8D" w:rsidRPr="00402533" w:rsidRDefault="00402533" w:rsidP="00402533">
            <w:pPr>
              <w:pStyle w:val="Header"/>
              <w:spacing w:before="60"/>
              <w:ind w:left="102" w:hanging="102"/>
              <w:rPr>
                <w:sz w:val="21"/>
                <w:szCs w:val="21"/>
                <w:lang w:val="pt-BR"/>
              </w:rPr>
            </w:pPr>
            <w:r w:rsidRPr="00402533">
              <w:rPr>
                <w:sz w:val="21"/>
                <w:szCs w:val="21"/>
                <w:lang w:val="pt-BR"/>
              </w:rPr>
              <w:t>- Memoriais Descritivos</w:t>
            </w:r>
          </w:p>
        </w:tc>
        <w:tc>
          <w:tcPr>
            <w:tcW w:w="1990" w:type="dxa"/>
            <w:tcBorders>
              <w:top w:val="single" w:sz="4" w:space="0" w:color="auto"/>
              <w:left w:val="single" w:sz="4" w:space="0" w:color="auto"/>
              <w:bottom w:val="single" w:sz="4" w:space="0" w:color="auto"/>
              <w:right w:val="single" w:sz="4" w:space="0" w:color="auto"/>
            </w:tcBorders>
          </w:tcPr>
          <w:p w14:paraId="7E5F3449" w14:textId="77777777" w:rsidR="003A7F8D" w:rsidRPr="00402533" w:rsidRDefault="003A7F8D" w:rsidP="005F69B9">
            <w:pPr>
              <w:pStyle w:val="Header"/>
              <w:spacing w:before="60"/>
              <w:ind w:left="114" w:hanging="114"/>
              <w:rPr>
                <w:bCs/>
                <w:sz w:val="21"/>
                <w:szCs w:val="21"/>
              </w:rPr>
            </w:pPr>
            <w:r w:rsidRPr="00402533">
              <w:rPr>
                <w:bCs/>
                <w:sz w:val="21"/>
                <w:szCs w:val="21"/>
              </w:rPr>
              <w:t xml:space="preserve">- </w:t>
            </w:r>
            <w:proofErr w:type="spellStart"/>
            <w:r w:rsidRPr="00402533">
              <w:rPr>
                <w:bCs/>
                <w:sz w:val="21"/>
                <w:szCs w:val="21"/>
              </w:rPr>
              <w:t>Município</w:t>
            </w:r>
            <w:proofErr w:type="spellEnd"/>
          </w:p>
        </w:tc>
      </w:tr>
      <w:tr w:rsidR="003A7F8D" w:rsidRPr="00084331" w14:paraId="7E5F3450" w14:textId="77777777" w:rsidTr="00402533">
        <w:tc>
          <w:tcPr>
            <w:tcW w:w="1782" w:type="dxa"/>
            <w:tcBorders>
              <w:top w:val="single" w:sz="4" w:space="0" w:color="auto"/>
              <w:left w:val="single" w:sz="4" w:space="0" w:color="auto"/>
              <w:bottom w:val="single" w:sz="4" w:space="0" w:color="auto"/>
              <w:right w:val="single" w:sz="4" w:space="0" w:color="auto"/>
            </w:tcBorders>
          </w:tcPr>
          <w:p w14:paraId="7E5F344B" w14:textId="77777777" w:rsidR="003A7F8D" w:rsidRPr="00FF6F90" w:rsidRDefault="003A7F8D" w:rsidP="005F69B9">
            <w:pPr>
              <w:pStyle w:val="Header"/>
              <w:spacing w:before="60" w:after="100" w:afterAutospacing="1"/>
              <w:ind w:left="130" w:right="71" w:hanging="130"/>
              <w:rPr>
                <w:b/>
                <w:sz w:val="20"/>
              </w:rPr>
            </w:pPr>
          </w:p>
        </w:tc>
        <w:tc>
          <w:tcPr>
            <w:tcW w:w="3969" w:type="dxa"/>
            <w:tcBorders>
              <w:top w:val="single" w:sz="4" w:space="0" w:color="auto"/>
              <w:left w:val="single" w:sz="4" w:space="0" w:color="auto"/>
              <w:bottom w:val="single" w:sz="4" w:space="0" w:color="auto"/>
              <w:right w:val="single" w:sz="4" w:space="0" w:color="auto"/>
            </w:tcBorders>
          </w:tcPr>
          <w:p w14:paraId="7E5F344C" w14:textId="77777777" w:rsidR="003A7F8D" w:rsidRPr="00FF6F90" w:rsidRDefault="003A7F8D" w:rsidP="005F69B9">
            <w:pPr>
              <w:pStyle w:val="Header"/>
              <w:spacing w:before="60" w:after="60"/>
              <w:ind w:left="130" w:right="74" w:hanging="130"/>
              <w:rPr>
                <w:sz w:val="20"/>
              </w:rPr>
            </w:pPr>
            <w:r w:rsidRPr="00FF6F90">
              <w:rPr>
                <w:b/>
                <w:sz w:val="20"/>
              </w:rPr>
              <w:t>AMBIENTAL</w:t>
            </w:r>
          </w:p>
        </w:tc>
        <w:tc>
          <w:tcPr>
            <w:tcW w:w="3827" w:type="dxa"/>
            <w:tcBorders>
              <w:top w:val="single" w:sz="4" w:space="0" w:color="auto"/>
              <w:left w:val="single" w:sz="4" w:space="0" w:color="auto"/>
              <w:bottom w:val="single" w:sz="4" w:space="0" w:color="auto"/>
              <w:right w:val="single" w:sz="4" w:space="0" w:color="auto"/>
            </w:tcBorders>
          </w:tcPr>
          <w:p w14:paraId="7E5F344D" w14:textId="77777777" w:rsidR="003A7F8D" w:rsidRPr="00FF6F90" w:rsidRDefault="003A7F8D" w:rsidP="005F69B9">
            <w:pPr>
              <w:pStyle w:val="Header"/>
              <w:spacing w:before="60" w:after="60"/>
              <w:ind w:left="130" w:right="74" w:hanging="130"/>
              <w:rPr>
                <w:bCs/>
                <w:sz w:val="20"/>
              </w:rPr>
            </w:pPr>
          </w:p>
        </w:tc>
        <w:tc>
          <w:tcPr>
            <w:tcW w:w="3260" w:type="dxa"/>
            <w:tcBorders>
              <w:top w:val="single" w:sz="4" w:space="0" w:color="auto"/>
              <w:left w:val="single" w:sz="4" w:space="0" w:color="auto"/>
              <w:bottom w:val="single" w:sz="4" w:space="0" w:color="auto"/>
              <w:right w:val="single" w:sz="4" w:space="0" w:color="auto"/>
            </w:tcBorders>
          </w:tcPr>
          <w:p w14:paraId="7E5F344E" w14:textId="77777777" w:rsidR="003A7F8D" w:rsidRPr="00FF6F90" w:rsidRDefault="003A7F8D" w:rsidP="005F69B9">
            <w:pPr>
              <w:pStyle w:val="Header"/>
              <w:spacing w:before="60"/>
              <w:rPr>
                <w:bCs/>
                <w:sz w:val="20"/>
              </w:rPr>
            </w:pPr>
          </w:p>
        </w:tc>
        <w:tc>
          <w:tcPr>
            <w:tcW w:w="1990" w:type="dxa"/>
            <w:tcBorders>
              <w:top w:val="single" w:sz="4" w:space="0" w:color="auto"/>
              <w:left w:val="single" w:sz="4" w:space="0" w:color="auto"/>
              <w:bottom w:val="single" w:sz="4" w:space="0" w:color="auto"/>
              <w:right w:val="single" w:sz="4" w:space="0" w:color="auto"/>
            </w:tcBorders>
          </w:tcPr>
          <w:p w14:paraId="7E5F344F" w14:textId="77777777" w:rsidR="003A7F8D" w:rsidRPr="00FF6F90" w:rsidRDefault="003A7F8D" w:rsidP="005F69B9">
            <w:pPr>
              <w:pStyle w:val="Header"/>
              <w:spacing w:before="60"/>
              <w:rPr>
                <w:bCs/>
                <w:sz w:val="20"/>
              </w:rPr>
            </w:pPr>
          </w:p>
        </w:tc>
      </w:tr>
      <w:tr w:rsidR="003A7F8D" w:rsidRPr="00402533" w14:paraId="7E5F3457" w14:textId="77777777" w:rsidTr="00402533">
        <w:tc>
          <w:tcPr>
            <w:tcW w:w="1782" w:type="dxa"/>
            <w:tcBorders>
              <w:top w:val="single" w:sz="4" w:space="0" w:color="auto"/>
              <w:left w:val="single" w:sz="4" w:space="0" w:color="auto"/>
              <w:bottom w:val="single" w:sz="4" w:space="0" w:color="auto"/>
              <w:right w:val="single" w:sz="4" w:space="0" w:color="auto"/>
            </w:tcBorders>
          </w:tcPr>
          <w:p w14:paraId="7E5F3451" w14:textId="77777777" w:rsidR="003A7F8D" w:rsidRPr="000975CD" w:rsidRDefault="003A7F8D" w:rsidP="005F69B9">
            <w:pPr>
              <w:pStyle w:val="Header"/>
              <w:spacing w:before="60" w:after="100" w:afterAutospacing="1"/>
              <w:ind w:left="130" w:right="71" w:hanging="130"/>
              <w:rPr>
                <w:b/>
                <w:sz w:val="22"/>
                <w:szCs w:val="22"/>
              </w:rPr>
            </w:pPr>
          </w:p>
        </w:tc>
        <w:tc>
          <w:tcPr>
            <w:tcW w:w="3969" w:type="dxa"/>
            <w:tcBorders>
              <w:top w:val="single" w:sz="4" w:space="0" w:color="auto"/>
              <w:left w:val="single" w:sz="4" w:space="0" w:color="auto"/>
              <w:bottom w:val="single" w:sz="4" w:space="0" w:color="auto"/>
              <w:right w:val="single" w:sz="4" w:space="0" w:color="auto"/>
            </w:tcBorders>
          </w:tcPr>
          <w:p w14:paraId="7E5F3452" w14:textId="77777777" w:rsidR="003A7F8D" w:rsidRPr="00402533" w:rsidRDefault="003A7F8D" w:rsidP="005F69B9">
            <w:pPr>
              <w:pStyle w:val="Header"/>
              <w:spacing w:before="60" w:after="60"/>
              <w:ind w:left="130" w:right="74" w:hanging="130"/>
              <w:rPr>
                <w:b/>
                <w:sz w:val="21"/>
                <w:szCs w:val="21"/>
                <w:lang w:val="pt-BR"/>
              </w:rPr>
            </w:pPr>
            <w:r w:rsidRPr="00402533">
              <w:rPr>
                <w:sz w:val="21"/>
                <w:szCs w:val="21"/>
                <w:lang w:val="pt-BR"/>
              </w:rPr>
              <w:t>- Adequação ao plano de macrodrenagem</w:t>
            </w:r>
            <w:r w:rsidR="00511E79" w:rsidRPr="00402533">
              <w:rPr>
                <w:sz w:val="21"/>
                <w:szCs w:val="21"/>
                <w:lang w:val="pt-BR"/>
              </w:rPr>
              <w:t xml:space="preserve"> levando em consideração as mudanças clim</w:t>
            </w:r>
            <w:r w:rsidR="00A44CF3">
              <w:rPr>
                <w:sz w:val="21"/>
                <w:szCs w:val="21"/>
                <w:lang w:val="pt-BR"/>
              </w:rPr>
              <w:t>á</w:t>
            </w:r>
            <w:r w:rsidR="00511E79" w:rsidRPr="00402533">
              <w:rPr>
                <w:sz w:val="21"/>
                <w:szCs w:val="21"/>
                <w:lang w:val="pt-BR"/>
              </w:rPr>
              <w:t>ticas</w:t>
            </w:r>
            <w:r w:rsidRPr="00402533">
              <w:rPr>
                <w:sz w:val="21"/>
                <w:szCs w:val="21"/>
                <w:lang w:val="pt-BR"/>
              </w:rPr>
              <w:t>, ou realização de estudo de vazões em conformidade com a área de drenagem a montante (dimensionamento da rede de drenagem até o(s) ponto(s) de lançamento – emissário)</w:t>
            </w:r>
          </w:p>
        </w:tc>
        <w:tc>
          <w:tcPr>
            <w:tcW w:w="3827" w:type="dxa"/>
            <w:tcBorders>
              <w:top w:val="single" w:sz="4" w:space="0" w:color="auto"/>
              <w:left w:val="single" w:sz="4" w:space="0" w:color="auto"/>
              <w:bottom w:val="single" w:sz="4" w:space="0" w:color="auto"/>
            </w:tcBorders>
          </w:tcPr>
          <w:p w14:paraId="7E5F3453" w14:textId="77777777" w:rsidR="003A7F8D" w:rsidRPr="00402533" w:rsidRDefault="003A7F8D" w:rsidP="005F69B9">
            <w:pPr>
              <w:pStyle w:val="Header"/>
              <w:spacing w:before="60"/>
              <w:ind w:left="100" w:hanging="100"/>
              <w:rPr>
                <w:bCs/>
                <w:sz w:val="21"/>
                <w:szCs w:val="21"/>
                <w:lang w:val="pt-BR"/>
              </w:rPr>
            </w:pPr>
            <w:r w:rsidRPr="00402533">
              <w:rPr>
                <w:bCs/>
                <w:sz w:val="21"/>
                <w:szCs w:val="21"/>
                <w:lang w:val="pt-BR"/>
              </w:rPr>
              <w:t>- Plano de Macrodrenagem / Estudo de Vazões das bacias de contribuição</w:t>
            </w:r>
          </w:p>
          <w:p w14:paraId="7E5F3454" w14:textId="77777777" w:rsidR="003A7F8D" w:rsidRPr="00402533" w:rsidRDefault="003A7F8D" w:rsidP="005F69B9">
            <w:pPr>
              <w:pStyle w:val="Header"/>
              <w:spacing w:before="60" w:after="100" w:afterAutospacing="1"/>
              <w:ind w:left="130" w:hanging="130"/>
              <w:rPr>
                <w:bCs/>
                <w:sz w:val="21"/>
                <w:szCs w:val="21"/>
                <w:lang w:val="pt-BR"/>
              </w:rPr>
            </w:pPr>
            <w:r w:rsidRPr="00402533">
              <w:rPr>
                <w:bCs/>
                <w:sz w:val="21"/>
                <w:szCs w:val="21"/>
                <w:lang w:val="pt-BR"/>
              </w:rPr>
              <w:t>- Questionário Ambiental preenchido pelo projetista</w:t>
            </w:r>
          </w:p>
        </w:tc>
        <w:tc>
          <w:tcPr>
            <w:tcW w:w="3260" w:type="dxa"/>
            <w:tcBorders>
              <w:top w:val="single" w:sz="4" w:space="0" w:color="auto"/>
              <w:left w:val="single" w:sz="4" w:space="0" w:color="auto"/>
              <w:bottom w:val="single" w:sz="4" w:space="0" w:color="auto"/>
            </w:tcBorders>
          </w:tcPr>
          <w:p w14:paraId="7E5F3455" w14:textId="77777777" w:rsidR="003A7F8D" w:rsidRPr="00402533" w:rsidRDefault="003A7F8D" w:rsidP="005F69B9">
            <w:pPr>
              <w:pStyle w:val="Header"/>
              <w:spacing w:before="60"/>
              <w:rPr>
                <w:bCs/>
                <w:sz w:val="21"/>
                <w:szCs w:val="21"/>
              </w:rPr>
            </w:pPr>
            <w:r w:rsidRPr="00402533">
              <w:rPr>
                <w:bCs/>
                <w:sz w:val="21"/>
                <w:szCs w:val="21"/>
              </w:rPr>
              <w:t xml:space="preserve">- </w:t>
            </w:r>
            <w:proofErr w:type="spellStart"/>
            <w:r w:rsidRPr="00402533">
              <w:rPr>
                <w:sz w:val="21"/>
                <w:szCs w:val="21"/>
              </w:rPr>
              <w:t>Projeto</w:t>
            </w:r>
            <w:proofErr w:type="spellEnd"/>
            <w:r w:rsidRPr="00402533">
              <w:rPr>
                <w:sz w:val="21"/>
                <w:szCs w:val="21"/>
              </w:rPr>
              <w:t xml:space="preserve"> de </w:t>
            </w:r>
            <w:proofErr w:type="spellStart"/>
            <w:r w:rsidRPr="00402533">
              <w:rPr>
                <w:sz w:val="21"/>
                <w:szCs w:val="21"/>
              </w:rPr>
              <w:t>Drenagem</w:t>
            </w:r>
            <w:proofErr w:type="spellEnd"/>
          </w:p>
        </w:tc>
        <w:tc>
          <w:tcPr>
            <w:tcW w:w="1990" w:type="dxa"/>
            <w:tcBorders>
              <w:top w:val="single" w:sz="4" w:space="0" w:color="auto"/>
              <w:left w:val="single" w:sz="4" w:space="0" w:color="auto"/>
              <w:bottom w:val="single" w:sz="4" w:space="0" w:color="auto"/>
              <w:right w:val="single" w:sz="4" w:space="0" w:color="auto"/>
            </w:tcBorders>
          </w:tcPr>
          <w:p w14:paraId="7E5F3456" w14:textId="77777777" w:rsidR="003A7F8D" w:rsidRPr="00402533" w:rsidRDefault="003A7F8D" w:rsidP="005F69B9">
            <w:pPr>
              <w:pStyle w:val="Header"/>
              <w:spacing w:before="60"/>
              <w:rPr>
                <w:bCs/>
                <w:sz w:val="21"/>
                <w:szCs w:val="21"/>
              </w:rPr>
            </w:pPr>
            <w:r w:rsidRPr="00402533">
              <w:rPr>
                <w:bCs/>
                <w:sz w:val="21"/>
                <w:szCs w:val="21"/>
              </w:rPr>
              <w:t xml:space="preserve">- </w:t>
            </w:r>
            <w:proofErr w:type="spellStart"/>
            <w:r w:rsidRPr="00402533">
              <w:rPr>
                <w:bCs/>
                <w:sz w:val="21"/>
                <w:szCs w:val="21"/>
              </w:rPr>
              <w:t>Município</w:t>
            </w:r>
            <w:proofErr w:type="spellEnd"/>
          </w:p>
        </w:tc>
      </w:tr>
      <w:tr w:rsidR="003A7F8D" w:rsidRPr="00402533" w14:paraId="7E5F345E" w14:textId="77777777" w:rsidTr="00402533">
        <w:tc>
          <w:tcPr>
            <w:tcW w:w="1782" w:type="dxa"/>
            <w:tcBorders>
              <w:top w:val="single" w:sz="4" w:space="0" w:color="auto"/>
              <w:left w:val="single" w:sz="4" w:space="0" w:color="auto"/>
              <w:bottom w:val="single" w:sz="4" w:space="0" w:color="auto"/>
              <w:right w:val="single" w:sz="4" w:space="0" w:color="auto"/>
            </w:tcBorders>
          </w:tcPr>
          <w:p w14:paraId="7E5F3458" w14:textId="77777777" w:rsidR="003A7F8D" w:rsidRPr="000975CD" w:rsidRDefault="003A7F8D" w:rsidP="005F69B9">
            <w:pPr>
              <w:pStyle w:val="Header"/>
              <w:spacing w:before="60"/>
              <w:ind w:left="100" w:right="71" w:hanging="100"/>
              <w:rPr>
                <w:b/>
                <w:sz w:val="22"/>
                <w:szCs w:val="22"/>
              </w:rPr>
            </w:pPr>
          </w:p>
        </w:tc>
        <w:tc>
          <w:tcPr>
            <w:tcW w:w="3969" w:type="dxa"/>
            <w:tcBorders>
              <w:top w:val="single" w:sz="4" w:space="0" w:color="auto"/>
              <w:left w:val="single" w:sz="4" w:space="0" w:color="auto"/>
              <w:bottom w:val="single" w:sz="4" w:space="0" w:color="auto"/>
              <w:right w:val="single" w:sz="4" w:space="0" w:color="auto"/>
            </w:tcBorders>
          </w:tcPr>
          <w:p w14:paraId="7E5F3459" w14:textId="77777777" w:rsidR="003A7F8D" w:rsidRPr="00402533" w:rsidRDefault="003A7F8D" w:rsidP="005F69B9">
            <w:pPr>
              <w:pStyle w:val="Header"/>
              <w:spacing w:before="60"/>
              <w:ind w:left="100" w:right="71" w:hanging="100"/>
              <w:rPr>
                <w:b/>
                <w:sz w:val="21"/>
                <w:szCs w:val="21"/>
                <w:lang w:val="pt-BR"/>
              </w:rPr>
            </w:pPr>
            <w:r w:rsidRPr="00402533">
              <w:rPr>
                <w:sz w:val="21"/>
                <w:szCs w:val="21"/>
                <w:lang w:val="pt-BR"/>
              </w:rPr>
              <w:t>- Previsão de dissipadores de energia</w:t>
            </w:r>
          </w:p>
        </w:tc>
        <w:tc>
          <w:tcPr>
            <w:tcW w:w="3827" w:type="dxa"/>
            <w:tcBorders>
              <w:top w:val="single" w:sz="4" w:space="0" w:color="auto"/>
              <w:left w:val="single" w:sz="4" w:space="0" w:color="auto"/>
              <w:bottom w:val="single" w:sz="4" w:space="0" w:color="auto"/>
            </w:tcBorders>
          </w:tcPr>
          <w:p w14:paraId="7E5F345A" w14:textId="77777777" w:rsidR="003A7F8D" w:rsidRPr="00402533" w:rsidRDefault="003A7F8D" w:rsidP="005F69B9">
            <w:pPr>
              <w:pStyle w:val="Header"/>
              <w:spacing w:before="60"/>
              <w:ind w:left="100" w:hanging="100"/>
              <w:rPr>
                <w:bCs/>
                <w:sz w:val="21"/>
                <w:szCs w:val="21"/>
                <w:lang w:val="pt-BR"/>
              </w:rPr>
            </w:pPr>
            <w:r w:rsidRPr="00402533">
              <w:rPr>
                <w:bCs/>
                <w:sz w:val="21"/>
                <w:szCs w:val="21"/>
                <w:lang w:val="pt-BR"/>
              </w:rPr>
              <w:t>- Plano de Macrodrenagem / Estudo de Vazões das bacias de contribuição</w:t>
            </w:r>
          </w:p>
          <w:p w14:paraId="7E5F345B" w14:textId="77777777" w:rsidR="003A7F8D" w:rsidRPr="00402533" w:rsidRDefault="003A7F8D" w:rsidP="005F69B9">
            <w:pPr>
              <w:pStyle w:val="Header"/>
              <w:spacing w:before="60" w:after="60"/>
              <w:ind w:left="130" w:right="74" w:hanging="130"/>
              <w:rPr>
                <w:bCs/>
                <w:sz w:val="21"/>
                <w:szCs w:val="21"/>
                <w:lang w:val="pt-BR"/>
              </w:rPr>
            </w:pPr>
            <w:r w:rsidRPr="00402533">
              <w:rPr>
                <w:bCs/>
                <w:sz w:val="21"/>
                <w:szCs w:val="21"/>
                <w:lang w:val="pt-BR"/>
              </w:rPr>
              <w:t>- Questionário Ambiental preenchido pelo projetista</w:t>
            </w:r>
          </w:p>
        </w:tc>
        <w:tc>
          <w:tcPr>
            <w:tcW w:w="3260" w:type="dxa"/>
            <w:tcBorders>
              <w:top w:val="single" w:sz="4" w:space="0" w:color="auto"/>
              <w:left w:val="single" w:sz="4" w:space="0" w:color="auto"/>
              <w:bottom w:val="single" w:sz="4" w:space="0" w:color="auto"/>
            </w:tcBorders>
          </w:tcPr>
          <w:p w14:paraId="7E5F345C" w14:textId="77777777" w:rsidR="003A7F8D" w:rsidRPr="00402533" w:rsidRDefault="003A7F8D" w:rsidP="005F69B9">
            <w:pPr>
              <w:pStyle w:val="Header"/>
              <w:spacing w:before="60"/>
              <w:ind w:left="130" w:hanging="130"/>
              <w:rPr>
                <w:bCs/>
                <w:sz w:val="21"/>
                <w:szCs w:val="21"/>
              </w:rPr>
            </w:pPr>
            <w:r w:rsidRPr="00402533">
              <w:rPr>
                <w:bCs/>
                <w:sz w:val="21"/>
                <w:szCs w:val="21"/>
              </w:rPr>
              <w:t xml:space="preserve">- </w:t>
            </w:r>
            <w:proofErr w:type="spellStart"/>
            <w:r w:rsidRPr="00402533">
              <w:rPr>
                <w:sz w:val="21"/>
                <w:szCs w:val="21"/>
              </w:rPr>
              <w:t>Projeto</w:t>
            </w:r>
            <w:proofErr w:type="spellEnd"/>
            <w:r w:rsidRPr="00402533">
              <w:rPr>
                <w:sz w:val="21"/>
                <w:szCs w:val="21"/>
              </w:rPr>
              <w:t xml:space="preserve"> de </w:t>
            </w:r>
            <w:proofErr w:type="spellStart"/>
            <w:r w:rsidRPr="00402533">
              <w:rPr>
                <w:sz w:val="21"/>
                <w:szCs w:val="21"/>
              </w:rPr>
              <w:t>Drenagem</w:t>
            </w:r>
            <w:proofErr w:type="spellEnd"/>
          </w:p>
        </w:tc>
        <w:tc>
          <w:tcPr>
            <w:tcW w:w="1990" w:type="dxa"/>
            <w:tcBorders>
              <w:top w:val="single" w:sz="4" w:space="0" w:color="auto"/>
              <w:left w:val="single" w:sz="4" w:space="0" w:color="auto"/>
              <w:bottom w:val="single" w:sz="4" w:space="0" w:color="auto"/>
              <w:right w:val="single" w:sz="4" w:space="0" w:color="auto"/>
            </w:tcBorders>
          </w:tcPr>
          <w:p w14:paraId="7E5F345D" w14:textId="77777777" w:rsidR="003A7F8D" w:rsidRPr="00402533" w:rsidRDefault="003A7F8D" w:rsidP="005F69B9">
            <w:pPr>
              <w:pStyle w:val="Header"/>
              <w:spacing w:before="60"/>
              <w:ind w:left="144" w:hanging="144"/>
              <w:rPr>
                <w:bCs/>
                <w:sz w:val="21"/>
                <w:szCs w:val="21"/>
              </w:rPr>
            </w:pPr>
            <w:r w:rsidRPr="00402533">
              <w:rPr>
                <w:bCs/>
                <w:sz w:val="21"/>
                <w:szCs w:val="21"/>
              </w:rPr>
              <w:t xml:space="preserve">- </w:t>
            </w:r>
            <w:proofErr w:type="spellStart"/>
            <w:r w:rsidRPr="00402533">
              <w:rPr>
                <w:bCs/>
                <w:sz w:val="21"/>
                <w:szCs w:val="21"/>
              </w:rPr>
              <w:t>Município</w:t>
            </w:r>
            <w:proofErr w:type="spellEnd"/>
          </w:p>
        </w:tc>
      </w:tr>
      <w:tr w:rsidR="003A7F8D" w:rsidRPr="00402533" w14:paraId="7E5F3465" w14:textId="77777777" w:rsidTr="00402533">
        <w:tc>
          <w:tcPr>
            <w:tcW w:w="1782" w:type="dxa"/>
            <w:tcBorders>
              <w:top w:val="single" w:sz="4" w:space="0" w:color="auto"/>
              <w:left w:val="single" w:sz="4" w:space="0" w:color="auto"/>
              <w:bottom w:val="single" w:sz="4" w:space="0" w:color="auto"/>
              <w:right w:val="single" w:sz="4" w:space="0" w:color="auto"/>
            </w:tcBorders>
          </w:tcPr>
          <w:p w14:paraId="7E5F345F" w14:textId="77777777" w:rsidR="003A7F8D" w:rsidRPr="000975CD" w:rsidRDefault="003A7F8D" w:rsidP="005F69B9">
            <w:pPr>
              <w:pStyle w:val="Header"/>
              <w:spacing w:before="60"/>
              <w:ind w:left="142" w:right="71" w:hanging="142"/>
              <w:rPr>
                <w:b/>
                <w:sz w:val="22"/>
                <w:szCs w:val="22"/>
                <w:lang w:val="pt-BR"/>
              </w:rPr>
            </w:pPr>
          </w:p>
        </w:tc>
        <w:tc>
          <w:tcPr>
            <w:tcW w:w="3969" w:type="dxa"/>
            <w:tcBorders>
              <w:top w:val="single" w:sz="4" w:space="0" w:color="auto"/>
              <w:left w:val="single" w:sz="4" w:space="0" w:color="auto"/>
              <w:bottom w:val="single" w:sz="4" w:space="0" w:color="auto"/>
              <w:right w:val="single" w:sz="4" w:space="0" w:color="auto"/>
            </w:tcBorders>
          </w:tcPr>
          <w:p w14:paraId="7E5F3460" w14:textId="77777777" w:rsidR="003A7F8D" w:rsidRPr="00402533" w:rsidRDefault="003A7F8D" w:rsidP="001F2CE3">
            <w:pPr>
              <w:pStyle w:val="Header"/>
              <w:spacing w:before="60"/>
              <w:ind w:left="142" w:right="71" w:hanging="142"/>
              <w:rPr>
                <w:sz w:val="21"/>
                <w:szCs w:val="21"/>
                <w:lang w:val="pt-BR"/>
              </w:rPr>
            </w:pPr>
            <w:r w:rsidRPr="00402533">
              <w:rPr>
                <w:sz w:val="21"/>
                <w:szCs w:val="21"/>
                <w:lang w:val="pt-BR"/>
              </w:rPr>
              <w:t xml:space="preserve">- Obtenção de outorga do Instituto de Águas do Paraná, exceto quando as redes de drenagem de águas pluviais tiverem diâmetro de até 0,80 metros e cujo lançamento final em corpo de água se faça com uma vazão de até 1,5 m³/s </w:t>
            </w:r>
          </w:p>
        </w:tc>
        <w:tc>
          <w:tcPr>
            <w:tcW w:w="3827" w:type="dxa"/>
            <w:tcBorders>
              <w:top w:val="single" w:sz="4" w:space="0" w:color="auto"/>
              <w:left w:val="single" w:sz="4" w:space="0" w:color="auto"/>
              <w:bottom w:val="single" w:sz="4" w:space="0" w:color="auto"/>
            </w:tcBorders>
          </w:tcPr>
          <w:p w14:paraId="7E5F3461" w14:textId="77777777" w:rsidR="003A7F8D" w:rsidRPr="00402533" w:rsidRDefault="003A7F8D" w:rsidP="005F69B9">
            <w:pPr>
              <w:pStyle w:val="Header"/>
              <w:numPr>
                <w:ilvl w:val="0"/>
                <w:numId w:val="80"/>
              </w:numPr>
              <w:tabs>
                <w:tab w:val="clear" w:pos="720"/>
                <w:tab w:val="clear" w:pos="4320"/>
                <w:tab w:val="clear" w:pos="8640"/>
                <w:tab w:val="num" w:pos="0"/>
              </w:tabs>
              <w:spacing w:before="60"/>
              <w:ind w:left="79"/>
              <w:rPr>
                <w:sz w:val="21"/>
                <w:szCs w:val="21"/>
                <w:lang w:val="pt-BR"/>
              </w:rPr>
            </w:pPr>
            <w:r w:rsidRPr="00402533">
              <w:rPr>
                <w:bCs/>
                <w:sz w:val="21"/>
                <w:szCs w:val="21"/>
                <w:lang w:val="pt-BR"/>
              </w:rPr>
              <w:t>- Plano de Macrodrenagem / Estudo de Vazões das bacias de contribuição</w:t>
            </w:r>
          </w:p>
          <w:p w14:paraId="7E5F3462" w14:textId="77777777" w:rsidR="003A7F8D" w:rsidRPr="00402533" w:rsidRDefault="003A7F8D" w:rsidP="005F69B9">
            <w:pPr>
              <w:pStyle w:val="Header"/>
              <w:spacing w:before="60" w:after="60"/>
              <w:ind w:left="130" w:right="74" w:hanging="130"/>
              <w:rPr>
                <w:sz w:val="21"/>
                <w:szCs w:val="21"/>
              </w:rPr>
            </w:pPr>
            <w:r w:rsidRPr="00402533">
              <w:rPr>
                <w:sz w:val="21"/>
                <w:szCs w:val="21"/>
              </w:rPr>
              <w:t xml:space="preserve">- </w:t>
            </w:r>
            <w:proofErr w:type="spellStart"/>
            <w:r w:rsidRPr="00402533">
              <w:rPr>
                <w:sz w:val="21"/>
                <w:szCs w:val="21"/>
              </w:rPr>
              <w:t>Projeto</w:t>
            </w:r>
            <w:proofErr w:type="spellEnd"/>
            <w:r w:rsidRPr="00402533">
              <w:rPr>
                <w:sz w:val="21"/>
                <w:szCs w:val="21"/>
              </w:rPr>
              <w:t xml:space="preserve"> de </w:t>
            </w:r>
            <w:proofErr w:type="spellStart"/>
            <w:r w:rsidRPr="00402533">
              <w:rPr>
                <w:sz w:val="21"/>
                <w:szCs w:val="21"/>
              </w:rPr>
              <w:t>Drenagem</w:t>
            </w:r>
            <w:proofErr w:type="spellEnd"/>
          </w:p>
        </w:tc>
        <w:tc>
          <w:tcPr>
            <w:tcW w:w="3260" w:type="dxa"/>
            <w:tcBorders>
              <w:top w:val="single" w:sz="4" w:space="0" w:color="auto"/>
              <w:left w:val="single" w:sz="4" w:space="0" w:color="auto"/>
              <w:bottom w:val="single" w:sz="4" w:space="0" w:color="auto"/>
            </w:tcBorders>
          </w:tcPr>
          <w:p w14:paraId="7E5F3463" w14:textId="77777777" w:rsidR="003A7F8D" w:rsidRPr="00402533" w:rsidRDefault="003A7F8D" w:rsidP="005F69B9">
            <w:pPr>
              <w:pStyle w:val="Header"/>
              <w:spacing w:before="60"/>
              <w:rPr>
                <w:bCs/>
                <w:sz w:val="21"/>
                <w:szCs w:val="21"/>
                <w:lang w:val="pt-BR"/>
              </w:rPr>
            </w:pPr>
            <w:r w:rsidRPr="00402533">
              <w:rPr>
                <w:bCs/>
                <w:sz w:val="21"/>
                <w:szCs w:val="21"/>
                <w:lang w:val="pt-BR"/>
              </w:rPr>
              <w:t xml:space="preserve">- </w:t>
            </w:r>
            <w:r w:rsidRPr="00402533">
              <w:rPr>
                <w:sz w:val="21"/>
                <w:szCs w:val="21"/>
                <w:lang w:val="pt-BR"/>
              </w:rPr>
              <w:t>Outorga do Instituto de Águas do Paraná</w:t>
            </w:r>
          </w:p>
        </w:tc>
        <w:tc>
          <w:tcPr>
            <w:tcW w:w="1990" w:type="dxa"/>
            <w:tcBorders>
              <w:top w:val="single" w:sz="4" w:space="0" w:color="auto"/>
              <w:left w:val="single" w:sz="4" w:space="0" w:color="auto"/>
              <w:bottom w:val="single" w:sz="4" w:space="0" w:color="auto"/>
              <w:right w:val="single" w:sz="4" w:space="0" w:color="auto"/>
            </w:tcBorders>
          </w:tcPr>
          <w:p w14:paraId="7E5F3464" w14:textId="77777777" w:rsidR="003A7F8D" w:rsidRPr="00402533" w:rsidRDefault="003A7F8D" w:rsidP="005F69B9">
            <w:pPr>
              <w:pStyle w:val="Header"/>
              <w:spacing w:before="60"/>
              <w:ind w:left="144" w:hanging="144"/>
              <w:rPr>
                <w:bCs/>
                <w:sz w:val="21"/>
                <w:szCs w:val="21"/>
              </w:rPr>
            </w:pPr>
            <w:r w:rsidRPr="00402533">
              <w:rPr>
                <w:bCs/>
                <w:sz w:val="21"/>
                <w:szCs w:val="21"/>
              </w:rPr>
              <w:t xml:space="preserve">- </w:t>
            </w:r>
            <w:proofErr w:type="spellStart"/>
            <w:r w:rsidRPr="00402533">
              <w:rPr>
                <w:bCs/>
                <w:sz w:val="21"/>
                <w:szCs w:val="21"/>
              </w:rPr>
              <w:t>Município</w:t>
            </w:r>
            <w:proofErr w:type="spellEnd"/>
          </w:p>
        </w:tc>
      </w:tr>
    </w:tbl>
    <w:p w14:paraId="7E5F3466" w14:textId="77777777" w:rsidR="00402533" w:rsidRPr="00402533" w:rsidRDefault="00402533">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782"/>
        <w:gridCol w:w="3402"/>
        <w:gridCol w:w="4819"/>
        <w:gridCol w:w="2694"/>
        <w:gridCol w:w="2131"/>
      </w:tblGrid>
      <w:tr w:rsidR="003A7F8D" w:rsidRPr="00BA67BB" w14:paraId="7E5F3469" w14:textId="77777777" w:rsidTr="005433ED">
        <w:trPr>
          <w:cantSplit/>
        </w:trPr>
        <w:tc>
          <w:tcPr>
            <w:tcW w:w="1782" w:type="dxa"/>
            <w:vMerge w:val="restart"/>
            <w:tcBorders>
              <w:top w:val="single" w:sz="4" w:space="0" w:color="auto"/>
              <w:left w:val="single" w:sz="4" w:space="0" w:color="auto"/>
              <w:right w:val="single" w:sz="4" w:space="0" w:color="auto"/>
            </w:tcBorders>
          </w:tcPr>
          <w:p w14:paraId="7E5F3467" w14:textId="77777777" w:rsidR="003A7F8D" w:rsidRPr="004A0194" w:rsidRDefault="003A7F8D" w:rsidP="001F2CE3">
            <w:pPr>
              <w:spacing w:before="40"/>
              <w:rPr>
                <w:b/>
                <w:sz w:val="20"/>
              </w:rPr>
            </w:pPr>
            <w:r w:rsidRPr="004A0194">
              <w:rPr>
                <w:b/>
                <w:sz w:val="20"/>
              </w:rPr>
              <w:t>FASE</w:t>
            </w:r>
          </w:p>
        </w:tc>
        <w:tc>
          <w:tcPr>
            <w:tcW w:w="13046" w:type="dxa"/>
            <w:gridSpan w:val="4"/>
            <w:tcBorders>
              <w:top w:val="single" w:sz="4" w:space="0" w:color="auto"/>
              <w:left w:val="single" w:sz="4" w:space="0" w:color="auto"/>
              <w:bottom w:val="single" w:sz="4" w:space="0" w:color="auto"/>
              <w:right w:val="single" w:sz="4" w:space="0" w:color="auto"/>
            </w:tcBorders>
          </w:tcPr>
          <w:p w14:paraId="7E5F3468" w14:textId="77777777" w:rsidR="003A7F8D" w:rsidRPr="004A0194" w:rsidRDefault="003A7F8D" w:rsidP="005F69B9">
            <w:pPr>
              <w:spacing w:before="40"/>
              <w:jc w:val="center"/>
              <w:rPr>
                <w:b/>
                <w:sz w:val="20"/>
                <w:lang w:val="pt-BR"/>
              </w:rPr>
            </w:pPr>
            <w:r w:rsidRPr="004A0194">
              <w:rPr>
                <w:b/>
                <w:sz w:val="20"/>
                <w:lang w:val="pt-BR"/>
              </w:rPr>
              <w:t>AFERIÇÃO DOS CRITÉRIOS DE ELEGIBILIDADE – PAVIMENTAÇÃO DE VIAS URBANAS</w:t>
            </w:r>
          </w:p>
        </w:tc>
      </w:tr>
      <w:tr w:rsidR="005433ED" w:rsidRPr="00084331" w14:paraId="7E5F346F" w14:textId="77777777" w:rsidTr="005433ED">
        <w:trPr>
          <w:cantSplit/>
        </w:trPr>
        <w:tc>
          <w:tcPr>
            <w:tcW w:w="1782" w:type="dxa"/>
            <w:vMerge/>
            <w:tcBorders>
              <w:top w:val="single" w:sz="4" w:space="0" w:color="auto"/>
              <w:left w:val="single" w:sz="4" w:space="0" w:color="auto"/>
              <w:bottom w:val="single" w:sz="4" w:space="0" w:color="auto"/>
              <w:right w:val="single" w:sz="4" w:space="0" w:color="auto"/>
            </w:tcBorders>
          </w:tcPr>
          <w:p w14:paraId="7E5F346A" w14:textId="77777777" w:rsidR="003A7F8D" w:rsidRPr="004A0194" w:rsidRDefault="003A7F8D" w:rsidP="005F69B9">
            <w:pPr>
              <w:spacing w:before="40"/>
              <w:rPr>
                <w:sz w:val="20"/>
                <w:lang w:val="pt-BR"/>
              </w:rPr>
            </w:pPr>
          </w:p>
        </w:tc>
        <w:tc>
          <w:tcPr>
            <w:tcW w:w="3402" w:type="dxa"/>
            <w:tcBorders>
              <w:top w:val="single" w:sz="4" w:space="0" w:color="auto"/>
              <w:left w:val="single" w:sz="4" w:space="0" w:color="auto"/>
              <w:bottom w:val="single" w:sz="4" w:space="0" w:color="auto"/>
              <w:right w:val="single" w:sz="4" w:space="0" w:color="auto"/>
            </w:tcBorders>
          </w:tcPr>
          <w:p w14:paraId="7E5F346B" w14:textId="77777777" w:rsidR="003A7F8D" w:rsidRPr="004A0194" w:rsidRDefault="003A7F8D" w:rsidP="005F69B9">
            <w:pPr>
              <w:spacing w:before="40"/>
              <w:jc w:val="center"/>
              <w:rPr>
                <w:b/>
                <w:sz w:val="20"/>
              </w:rPr>
            </w:pPr>
            <w:r w:rsidRPr="004A0194">
              <w:rPr>
                <w:b/>
                <w:sz w:val="20"/>
              </w:rPr>
              <w:t>CRITÉRIO</w:t>
            </w:r>
          </w:p>
        </w:tc>
        <w:tc>
          <w:tcPr>
            <w:tcW w:w="4819" w:type="dxa"/>
            <w:tcBorders>
              <w:top w:val="single" w:sz="4" w:space="0" w:color="auto"/>
              <w:left w:val="single" w:sz="4" w:space="0" w:color="auto"/>
              <w:bottom w:val="single" w:sz="4" w:space="0" w:color="auto"/>
              <w:right w:val="single" w:sz="4" w:space="0" w:color="auto"/>
            </w:tcBorders>
          </w:tcPr>
          <w:p w14:paraId="7E5F346C" w14:textId="77777777" w:rsidR="003A7F8D" w:rsidRPr="004A0194" w:rsidRDefault="003A7F8D" w:rsidP="005F69B9">
            <w:pPr>
              <w:spacing w:before="40"/>
              <w:jc w:val="center"/>
              <w:rPr>
                <w:b/>
                <w:sz w:val="20"/>
              </w:rPr>
            </w:pPr>
            <w:r w:rsidRPr="004A0194">
              <w:rPr>
                <w:b/>
                <w:sz w:val="20"/>
              </w:rPr>
              <w:t>REFERÊNCIA</w:t>
            </w:r>
          </w:p>
        </w:tc>
        <w:tc>
          <w:tcPr>
            <w:tcW w:w="2694" w:type="dxa"/>
            <w:tcBorders>
              <w:top w:val="single" w:sz="4" w:space="0" w:color="auto"/>
              <w:left w:val="single" w:sz="4" w:space="0" w:color="auto"/>
              <w:bottom w:val="single" w:sz="4" w:space="0" w:color="auto"/>
              <w:right w:val="single" w:sz="4" w:space="0" w:color="auto"/>
            </w:tcBorders>
          </w:tcPr>
          <w:p w14:paraId="7E5F346D" w14:textId="77777777" w:rsidR="003A7F8D" w:rsidRPr="004A0194" w:rsidRDefault="003A7F8D" w:rsidP="005F69B9">
            <w:pPr>
              <w:spacing w:before="40"/>
              <w:jc w:val="center"/>
              <w:rPr>
                <w:b/>
                <w:sz w:val="20"/>
              </w:rPr>
            </w:pPr>
            <w:r w:rsidRPr="004A0194">
              <w:rPr>
                <w:b/>
                <w:sz w:val="20"/>
              </w:rPr>
              <w:t>DOCUMENTO DE AFERIÇÃO</w:t>
            </w:r>
          </w:p>
        </w:tc>
        <w:tc>
          <w:tcPr>
            <w:tcW w:w="2131" w:type="dxa"/>
            <w:tcBorders>
              <w:top w:val="single" w:sz="4" w:space="0" w:color="auto"/>
              <w:left w:val="single" w:sz="4" w:space="0" w:color="auto"/>
              <w:bottom w:val="single" w:sz="4" w:space="0" w:color="auto"/>
              <w:right w:val="single" w:sz="4" w:space="0" w:color="auto"/>
            </w:tcBorders>
          </w:tcPr>
          <w:p w14:paraId="7E5F346E" w14:textId="77777777" w:rsidR="003A7F8D" w:rsidRPr="004A0194" w:rsidRDefault="003A7F8D" w:rsidP="005F69B9">
            <w:pPr>
              <w:spacing w:before="40"/>
              <w:jc w:val="center"/>
              <w:rPr>
                <w:b/>
                <w:sz w:val="20"/>
              </w:rPr>
            </w:pPr>
            <w:r w:rsidRPr="004A0194">
              <w:rPr>
                <w:b/>
                <w:sz w:val="20"/>
              </w:rPr>
              <w:t>RESPONSÁVEL</w:t>
            </w:r>
          </w:p>
        </w:tc>
      </w:tr>
      <w:tr w:rsidR="005433ED" w:rsidRPr="00084331" w14:paraId="7E5F3476" w14:textId="77777777" w:rsidTr="005433ED">
        <w:tc>
          <w:tcPr>
            <w:tcW w:w="1782" w:type="dxa"/>
            <w:tcBorders>
              <w:top w:val="single" w:sz="4" w:space="0" w:color="auto"/>
              <w:left w:val="single" w:sz="4" w:space="0" w:color="auto"/>
              <w:bottom w:val="single" w:sz="4" w:space="0" w:color="auto"/>
              <w:right w:val="single" w:sz="4" w:space="0" w:color="auto"/>
            </w:tcBorders>
          </w:tcPr>
          <w:p w14:paraId="7E5F3470" w14:textId="77777777" w:rsidR="003A7F8D" w:rsidRPr="004A0194" w:rsidRDefault="003A7F8D" w:rsidP="005F69B9">
            <w:pPr>
              <w:pStyle w:val="Header"/>
              <w:spacing w:before="60"/>
              <w:rPr>
                <w:b/>
                <w:sz w:val="20"/>
              </w:rPr>
            </w:pPr>
            <w:r w:rsidRPr="004A0194">
              <w:rPr>
                <w:b/>
                <w:sz w:val="20"/>
              </w:rPr>
              <w:t>ANTEPROJETO/</w:t>
            </w:r>
          </w:p>
          <w:p w14:paraId="7E5F3471" w14:textId="77777777" w:rsidR="003A7F8D" w:rsidRPr="004A0194" w:rsidRDefault="003A7F8D" w:rsidP="005F69B9">
            <w:pPr>
              <w:pStyle w:val="Header"/>
              <w:spacing w:before="20"/>
              <w:rPr>
                <w:b/>
                <w:sz w:val="20"/>
              </w:rPr>
            </w:pPr>
            <w:r w:rsidRPr="004A0194">
              <w:rPr>
                <w:b/>
                <w:sz w:val="20"/>
              </w:rPr>
              <w:t>PROJETO</w:t>
            </w:r>
          </w:p>
        </w:tc>
        <w:tc>
          <w:tcPr>
            <w:tcW w:w="3402" w:type="dxa"/>
            <w:tcBorders>
              <w:top w:val="single" w:sz="4" w:space="0" w:color="auto"/>
              <w:left w:val="single" w:sz="4" w:space="0" w:color="auto"/>
              <w:bottom w:val="single" w:sz="4" w:space="0" w:color="auto"/>
              <w:right w:val="single" w:sz="4" w:space="0" w:color="auto"/>
            </w:tcBorders>
          </w:tcPr>
          <w:p w14:paraId="7E5F3472" w14:textId="77777777" w:rsidR="003A7F8D" w:rsidRPr="004A0194" w:rsidRDefault="003A7F8D" w:rsidP="005F69B9">
            <w:pPr>
              <w:pStyle w:val="Header"/>
              <w:spacing w:before="60"/>
              <w:ind w:left="142" w:right="71" w:hanging="142"/>
              <w:rPr>
                <w:sz w:val="20"/>
              </w:rPr>
            </w:pPr>
            <w:r w:rsidRPr="004A0194">
              <w:rPr>
                <w:b/>
                <w:sz w:val="20"/>
              </w:rPr>
              <w:t>AMBIENTAL</w:t>
            </w:r>
          </w:p>
        </w:tc>
        <w:tc>
          <w:tcPr>
            <w:tcW w:w="4819" w:type="dxa"/>
            <w:tcBorders>
              <w:top w:val="single" w:sz="4" w:space="0" w:color="auto"/>
              <w:left w:val="single" w:sz="4" w:space="0" w:color="auto"/>
              <w:bottom w:val="single" w:sz="4" w:space="0" w:color="auto"/>
              <w:right w:val="single" w:sz="4" w:space="0" w:color="auto"/>
            </w:tcBorders>
          </w:tcPr>
          <w:p w14:paraId="7E5F3473" w14:textId="77777777" w:rsidR="003A7F8D" w:rsidRPr="004A0194" w:rsidRDefault="003A7F8D" w:rsidP="005F69B9">
            <w:pPr>
              <w:pStyle w:val="Header"/>
              <w:spacing w:before="60"/>
              <w:ind w:left="100" w:hanging="100"/>
              <w:rPr>
                <w:sz w:val="20"/>
              </w:rPr>
            </w:pPr>
          </w:p>
        </w:tc>
        <w:tc>
          <w:tcPr>
            <w:tcW w:w="2694" w:type="dxa"/>
            <w:tcBorders>
              <w:top w:val="single" w:sz="4" w:space="0" w:color="auto"/>
              <w:left w:val="single" w:sz="4" w:space="0" w:color="auto"/>
              <w:bottom w:val="single" w:sz="4" w:space="0" w:color="auto"/>
              <w:right w:val="single" w:sz="4" w:space="0" w:color="auto"/>
            </w:tcBorders>
          </w:tcPr>
          <w:p w14:paraId="7E5F3474" w14:textId="77777777" w:rsidR="003A7F8D" w:rsidRPr="004A0194" w:rsidRDefault="003A7F8D" w:rsidP="005F69B9">
            <w:pPr>
              <w:pStyle w:val="Header"/>
              <w:spacing w:before="60"/>
              <w:rPr>
                <w:bCs/>
                <w:sz w:val="20"/>
              </w:rPr>
            </w:pPr>
          </w:p>
        </w:tc>
        <w:tc>
          <w:tcPr>
            <w:tcW w:w="2131" w:type="dxa"/>
            <w:tcBorders>
              <w:top w:val="single" w:sz="4" w:space="0" w:color="auto"/>
              <w:left w:val="single" w:sz="4" w:space="0" w:color="auto"/>
              <w:bottom w:val="single" w:sz="4" w:space="0" w:color="auto"/>
              <w:right w:val="single" w:sz="4" w:space="0" w:color="auto"/>
            </w:tcBorders>
          </w:tcPr>
          <w:p w14:paraId="7E5F3475" w14:textId="77777777" w:rsidR="003A7F8D" w:rsidRPr="004A0194" w:rsidRDefault="003A7F8D" w:rsidP="005F69B9">
            <w:pPr>
              <w:pStyle w:val="Header"/>
              <w:spacing w:before="60"/>
              <w:ind w:left="144" w:hanging="144"/>
              <w:rPr>
                <w:bCs/>
                <w:sz w:val="20"/>
              </w:rPr>
            </w:pPr>
          </w:p>
        </w:tc>
      </w:tr>
      <w:tr w:rsidR="005433ED" w:rsidRPr="00084331" w14:paraId="7E5F347D" w14:textId="77777777" w:rsidTr="005433ED">
        <w:tc>
          <w:tcPr>
            <w:tcW w:w="1782" w:type="dxa"/>
            <w:tcBorders>
              <w:top w:val="single" w:sz="4" w:space="0" w:color="auto"/>
              <w:left w:val="single" w:sz="4" w:space="0" w:color="auto"/>
              <w:bottom w:val="single" w:sz="4" w:space="0" w:color="auto"/>
              <w:right w:val="single" w:sz="4" w:space="0" w:color="auto"/>
            </w:tcBorders>
          </w:tcPr>
          <w:p w14:paraId="7E5F3477" w14:textId="77777777" w:rsidR="003A7F8D" w:rsidRPr="00402533" w:rsidRDefault="003A7F8D" w:rsidP="005F69B9">
            <w:pPr>
              <w:pStyle w:val="Header"/>
              <w:spacing w:before="60"/>
              <w:ind w:left="130" w:right="71" w:hanging="130"/>
              <w:rPr>
                <w:bCs/>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5F3478" w14:textId="77777777" w:rsidR="003A7F8D" w:rsidRPr="005433ED" w:rsidRDefault="003A7F8D" w:rsidP="005F69B9">
            <w:pPr>
              <w:pStyle w:val="Header"/>
              <w:spacing w:before="60"/>
              <w:ind w:left="142" w:right="71" w:hanging="142"/>
              <w:rPr>
                <w:b/>
                <w:sz w:val="21"/>
                <w:szCs w:val="21"/>
                <w:lang w:val="pt-BR"/>
              </w:rPr>
            </w:pPr>
            <w:r w:rsidRPr="005433ED">
              <w:rPr>
                <w:sz w:val="21"/>
                <w:szCs w:val="21"/>
                <w:lang w:val="pt-BR"/>
              </w:rPr>
              <w:t>- Previsão de paisagismo (arborização e/ou grama)</w:t>
            </w:r>
          </w:p>
        </w:tc>
        <w:tc>
          <w:tcPr>
            <w:tcW w:w="4819" w:type="dxa"/>
            <w:tcBorders>
              <w:top w:val="single" w:sz="4" w:space="0" w:color="auto"/>
              <w:left w:val="single" w:sz="4" w:space="0" w:color="auto"/>
              <w:bottom w:val="single" w:sz="4" w:space="0" w:color="auto"/>
            </w:tcBorders>
          </w:tcPr>
          <w:p w14:paraId="7E5F3479" w14:textId="77777777" w:rsidR="003A7F8D" w:rsidRPr="005433ED" w:rsidRDefault="003A7F8D" w:rsidP="005F69B9">
            <w:pPr>
              <w:pStyle w:val="Header"/>
              <w:ind w:left="100" w:hanging="100"/>
              <w:rPr>
                <w:sz w:val="21"/>
                <w:szCs w:val="21"/>
                <w:lang w:val="pt-BR"/>
              </w:rPr>
            </w:pPr>
            <w:r w:rsidRPr="005433ED">
              <w:rPr>
                <w:sz w:val="21"/>
                <w:szCs w:val="21"/>
                <w:lang w:val="pt-BR"/>
              </w:rPr>
              <w:t>- Publicações sobre paisagismo</w:t>
            </w:r>
          </w:p>
          <w:p w14:paraId="7E5F347A" w14:textId="77777777" w:rsidR="003A7F8D" w:rsidRPr="005433ED" w:rsidRDefault="003A7F8D" w:rsidP="005F69B9">
            <w:pPr>
              <w:pStyle w:val="Header"/>
              <w:spacing w:after="60"/>
              <w:ind w:left="130" w:right="74" w:hanging="130"/>
              <w:rPr>
                <w:bCs/>
                <w:sz w:val="21"/>
                <w:szCs w:val="21"/>
                <w:lang w:val="pt-BR"/>
              </w:rPr>
            </w:pPr>
            <w:r w:rsidRPr="005433ED">
              <w:rPr>
                <w:sz w:val="21"/>
                <w:szCs w:val="21"/>
                <w:lang w:val="pt-BR"/>
              </w:rPr>
              <w:t>- Indicação das espécies arbóreas adaptadas às condições de solo, clima e urbanização (em muda com, no mínimo, 1,5 metro de altura e, em média, a cada 15 metros)</w:t>
            </w:r>
          </w:p>
        </w:tc>
        <w:tc>
          <w:tcPr>
            <w:tcW w:w="2694" w:type="dxa"/>
            <w:tcBorders>
              <w:top w:val="single" w:sz="4" w:space="0" w:color="auto"/>
              <w:left w:val="single" w:sz="4" w:space="0" w:color="auto"/>
              <w:bottom w:val="single" w:sz="4" w:space="0" w:color="auto"/>
            </w:tcBorders>
          </w:tcPr>
          <w:p w14:paraId="7E5F347B" w14:textId="77777777" w:rsidR="003A7F8D" w:rsidRPr="005433ED" w:rsidRDefault="003A7F8D" w:rsidP="005F69B9">
            <w:pPr>
              <w:pStyle w:val="Header"/>
              <w:spacing w:before="60"/>
              <w:ind w:left="128" w:hanging="128"/>
              <w:rPr>
                <w:bCs/>
                <w:sz w:val="21"/>
                <w:szCs w:val="21"/>
                <w:lang w:val="pt-BR"/>
              </w:rPr>
            </w:pPr>
            <w:r w:rsidRPr="005433ED">
              <w:rPr>
                <w:bCs/>
                <w:sz w:val="21"/>
                <w:szCs w:val="21"/>
                <w:lang w:val="pt-BR"/>
              </w:rPr>
              <w:t>- Projeto de Urbanização (Projeto de Paisagismo)</w:t>
            </w:r>
          </w:p>
        </w:tc>
        <w:tc>
          <w:tcPr>
            <w:tcW w:w="2131" w:type="dxa"/>
            <w:tcBorders>
              <w:top w:val="single" w:sz="4" w:space="0" w:color="auto"/>
              <w:left w:val="single" w:sz="4" w:space="0" w:color="auto"/>
              <w:bottom w:val="single" w:sz="4" w:space="0" w:color="auto"/>
              <w:right w:val="single" w:sz="4" w:space="0" w:color="auto"/>
            </w:tcBorders>
          </w:tcPr>
          <w:p w14:paraId="7E5F347C" w14:textId="77777777" w:rsidR="003A7F8D" w:rsidRPr="005433ED" w:rsidRDefault="003A7F8D" w:rsidP="005F69B9">
            <w:pPr>
              <w:pStyle w:val="Header"/>
              <w:spacing w:before="60"/>
              <w:ind w:left="144" w:hanging="144"/>
              <w:rPr>
                <w:bCs/>
                <w:sz w:val="21"/>
                <w:szCs w:val="21"/>
              </w:rPr>
            </w:pPr>
            <w:r w:rsidRPr="005433ED">
              <w:rPr>
                <w:bCs/>
                <w:sz w:val="21"/>
                <w:szCs w:val="21"/>
              </w:rPr>
              <w:t xml:space="preserve">- </w:t>
            </w:r>
            <w:proofErr w:type="spellStart"/>
            <w:r w:rsidRPr="005433ED">
              <w:rPr>
                <w:bCs/>
                <w:sz w:val="21"/>
                <w:szCs w:val="21"/>
              </w:rPr>
              <w:t>Município</w:t>
            </w:r>
            <w:proofErr w:type="spellEnd"/>
          </w:p>
        </w:tc>
      </w:tr>
      <w:tr w:rsidR="005433ED" w:rsidRPr="00084331" w14:paraId="7E5F3486" w14:textId="77777777" w:rsidTr="005433ED">
        <w:trPr>
          <w:trHeight w:val="809"/>
        </w:trPr>
        <w:tc>
          <w:tcPr>
            <w:tcW w:w="1782" w:type="dxa"/>
            <w:tcBorders>
              <w:top w:val="single" w:sz="4" w:space="0" w:color="auto"/>
              <w:left w:val="single" w:sz="4" w:space="0" w:color="auto"/>
              <w:bottom w:val="single" w:sz="4" w:space="0" w:color="auto"/>
              <w:right w:val="single" w:sz="4" w:space="0" w:color="auto"/>
            </w:tcBorders>
          </w:tcPr>
          <w:p w14:paraId="7E5F347E" w14:textId="77777777" w:rsidR="003A7F8D" w:rsidRPr="00402533" w:rsidRDefault="003A7F8D" w:rsidP="005F69B9">
            <w:pPr>
              <w:pStyle w:val="Header"/>
              <w:spacing w:before="60"/>
              <w:ind w:left="130" w:right="71" w:hanging="130"/>
              <w:rPr>
                <w:bCs/>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5F347F" w14:textId="77777777" w:rsidR="003A7F8D" w:rsidRPr="005433ED" w:rsidRDefault="003A7F8D" w:rsidP="005F69B9">
            <w:pPr>
              <w:pStyle w:val="Header"/>
              <w:spacing w:before="60" w:after="100" w:afterAutospacing="1"/>
              <w:ind w:left="102" w:right="71" w:hanging="102"/>
              <w:rPr>
                <w:sz w:val="21"/>
                <w:szCs w:val="21"/>
              </w:rPr>
            </w:pPr>
            <w:r w:rsidRPr="005433ED">
              <w:rPr>
                <w:sz w:val="21"/>
                <w:szCs w:val="21"/>
              </w:rPr>
              <w:t xml:space="preserve">- </w:t>
            </w:r>
            <w:proofErr w:type="spellStart"/>
            <w:r w:rsidRPr="005433ED">
              <w:rPr>
                <w:sz w:val="21"/>
                <w:szCs w:val="21"/>
              </w:rPr>
              <w:t>Atendimento</w:t>
            </w:r>
            <w:proofErr w:type="spellEnd"/>
            <w:r w:rsidRPr="005433ED">
              <w:rPr>
                <w:sz w:val="21"/>
                <w:szCs w:val="21"/>
              </w:rPr>
              <w:t xml:space="preserve"> </w:t>
            </w:r>
            <w:proofErr w:type="spellStart"/>
            <w:r w:rsidRPr="005433ED">
              <w:rPr>
                <w:sz w:val="21"/>
                <w:szCs w:val="21"/>
              </w:rPr>
              <w:t>às</w:t>
            </w:r>
            <w:proofErr w:type="spellEnd"/>
            <w:r w:rsidRPr="005433ED">
              <w:rPr>
                <w:sz w:val="21"/>
                <w:szCs w:val="21"/>
              </w:rPr>
              <w:t xml:space="preserve"> </w:t>
            </w:r>
            <w:proofErr w:type="spellStart"/>
            <w:r w:rsidRPr="005433ED">
              <w:rPr>
                <w:sz w:val="21"/>
                <w:szCs w:val="21"/>
              </w:rPr>
              <w:t>exigências</w:t>
            </w:r>
            <w:proofErr w:type="spellEnd"/>
            <w:r w:rsidRPr="005433ED">
              <w:rPr>
                <w:sz w:val="21"/>
                <w:szCs w:val="21"/>
              </w:rPr>
              <w:t xml:space="preserve"> </w:t>
            </w:r>
            <w:proofErr w:type="spellStart"/>
            <w:r w:rsidRPr="005433ED">
              <w:rPr>
                <w:sz w:val="21"/>
                <w:szCs w:val="21"/>
              </w:rPr>
              <w:t>ambientais</w:t>
            </w:r>
            <w:proofErr w:type="spellEnd"/>
            <w:r w:rsidRPr="005433ED">
              <w:rPr>
                <w:sz w:val="21"/>
                <w:szCs w:val="21"/>
              </w:rPr>
              <w:t xml:space="preserve"> </w:t>
            </w:r>
          </w:p>
        </w:tc>
        <w:tc>
          <w:tcPr>
            <w:tcW w:w="4819" w:type="dxa"/>
            <w:tcBorders>
              <w:top w:val="single" w:sz="4" w:space="0" w:color="auto"/>
              <w:left w:val="single" w:sz="4" w:space="0" w:color="auto"/>
              <w:bottom w:val="single" w:sz="4" w:space="0" w:color="auto"/>
              <w:right w:val="single" w:sz="4" w:space="0" w:color="auto"/>
            </w:tcBorders>
          </w:tcPr>
          <w:p w14:paraId="7E5F3480" w14:textId="77777777" w:rsidR="003A7F8D" w:rsidRPr="005433ED" w:rsidRDefault="003A7F8D" w:rsidP="005F69B9">
            <w:pPr>
              <w:pStyle w:val="Header"/>
              <w:spacing w:before="60" w:after="100" w:afterAutospacing="1"/>
              <w:ind w:left="102" w:right="71" w:hanging="102"/>
              <w:rPr>
                <w:sz w:val="21"/>
                <w:szCs w:val="21"/>
              </w:rPr>
            </w:pPr>
            <w:r w:rsidRPr="005433ED">
              <w:rPr>
                <w:sz w:val="21"/>
                <w:szCs w:val="21"/>
              </w:rPr>
              <w:t xml:space="preserve">- </w:t>
            </w:r>
            <w:proofErr w:type="spellStart"/>
            <w:r w:rsidRPr="005433ED">
              <w:rPr>
                <w:sz w:val="21"/>
                <w:szCs w:val="21"/>
              </w:rPr>
              <w:t>Legislação</w:t>
            </w:r>
            <w:proofErr w:type="spellEnd"/>
            <w:r w:rsidRPr="005433ED">
              <w:rPr>
                <w:sz w:val="21"/>
                <w:szCs w:val="21"/>
              </w:rPr>
              <w:t xml:space="preserve"> Ambiental</w:t>
            </w:r>
          </w:p>
        </w:tc>
        <w:tc>
          <w:tcPr>
            <w:tcW w:w="2694" w:type="dxa"/>
            <w:tcBorders>
              <w:top w:val="single" w:sz="4" w:space="0" w:color="auto"/>
              <w:left w:val="single" w:sz="4" w:space="0" w:color="auto"/>
              <w:bottom w:val="single" w:sz="4" w:space="0" w:color="auto"/>
              <w:right w:val="single" w:sz="4" w:space="0" w:color="auto"/>
            </w:tcBorders>
          </w:tcPr>
          <w:p w14:paraId="7E5F3481" w14:textId="77777777" w:rsidR="003A7F8D" w:rsidRPr="005433ED" w:rsidRDefault="003A7F8D" w:rsidP="00495E50">
            <w:pPr>
              <w:pStyle w:val="Header"/>
              <w:ind w:left="100" w:hanging="100"/>
              <w:rPr>
                <w:sz w:val="21"/>
                <w:szCs w:val="21"/>
                <w:lang w:val="pt-BR"/>
              </w:rPr>
            </w:pPr>
            <w:r w:rsidRPr="005433ED">
              <w:rPr>
                <w:sz w:val="21"/>
                <w:szCs w:val="21"/>
                <w:lang w:val="pt-BR"/>
              </w:rPr>
              <w:t>- Projeto de Pavimentação</w:t>
            </w:r>
          </w:p>
          <w:p w14:paraId="7E5F3482" w14:textId="77777777" w:rsidR="003A7F8D" w:rsidRPr="005433ED" w:rsidRDefault="003A7F8D" w:rsidP="00495E50">
            <w:pPr>
              <w:pStyle w:val="Header"/>
              <w:ind w:left="100" w:hanging="100"/>
              <w:rPr>
                <w:sz w:val="21"/>
                <w:szCs w:val="21"/>
                <w:lang w:val="pt-BR"/>
              </w:rPr>
            </w:pPr>
            <w:r w:rsidRPr="005433ED">
              <w:rPr>
                <w:sz w:val="21"/>
                <w:szCs w:val="21"/>
                <w:lang w:val="pt-BR"/>
              </w:rPr>
              <w:t>- Projeto de Drenagem</w:t>
            </w:r>
          </w:p>
          <w:p w14:paraId="7E5F3483" w14:textId="77777777" w:rsidR="003A7F8D" w:rsidRPr="005433ED" w:rsidRDefault="003A7F8D" w:rsidP="00495E50">
            <w:pPr>
              <w:pStyle w:val="Header"/>
              <w:ind w:left="100" w:hanging="100"/>
              <w:rPr>
                <w:sz w:val="21"/>
                <w:szCs w:val="21"/>
                <w:lang w:val="pt-BR"/>
              </w:rPr>
            </w:pPr>
            <w:r w:rsidRPr="005433ED">
              <w:rPr>
                <w:sz w:val="21"/>
                <w:szCs w:val="21"/>
                <w:lang w:val="pt-BR"/>
              </w:rPr>
              <w:t>- Projeto de Urbanização</w:t>
            </w:r>
          </w:p>
          <w:p w14:paraId="7E5F3484" w14:textId="77777777" w:rsidR="003A7F8D" w:rsidRPr="005433ED" w:rsidRDefault="003A7F8D" w:rsidP="00495E50">
            <w:pPr>
              <w:pStyle w:val="Header"/>
              <w:ind w:left="102" w:hanging="102"/>
              <w:rPr>
                <w:sz w:val="21"/>
                <w:szCs w:val="21"/>
                <w:lang w:val="pt-BR"/>
              </w:rPr>
            </w:pPr>
            <w:r w:rsidRPr="005433ED">
              <w:rPr>
                <w:sz w:val="21"/>
                <w:szCs w:val="21"/>
                <w:lang w:val="pt-BR"/>
              </w:rPr>
              <w:t>- Memoriais Descritivos</w:t>
            </w:r>
          </w:p>
        </w:tc>
        <w:tc>
          <w:tcPr>
            <w:tcW w:w="2131" w:type="dxa"/>
            <w:tcBorders>
              <w:top w:val="single" w:sz="4" w:space="0" w:color="auto"/>
              <w:left w:val="single" w:sz="4" w:space="0" w:color="auto"/>
              <w:bottom w:val="single" w:sz="4" w:space="0" w:color="auto"/>
              <w:right w:val="single" w:sz="4" w:space="0" w:color="auto"/>
            </w:tcBorders>
          </w:tcPr>
          <w:p w14:paraId="7E5F3485" w14:textId="77777777" w:rsidR="003A7F8D" w:rsidRPr="005433ED" w:rsidRDefault="003A7F8D" w:rsidP="005F69B9">
            <w:pPr>
              <w:pStyle w:val="Header"/>
              <w:spacing w:before="60" w:after="100" w:afterAutospacing="1"/>
              <w:ind w:left="102" w:right="71" w:hanging="102"/>
              <w:rPr>
                <w:sz w:val="21"/>
                <w:szCs w:val="21"/>
              </w:rPr>
            </w:pPr>
            <w:r w:rsidRPr="005433ED">
              <w:rPr>
                <w:sz w:val="21"/>
                <w:szCs w:val="21"/>
              </w:rPr>
              <w:t xml:space="preserve">- </w:t>
            </w:r>
            <w:proofErr w:type="spellStart"/>
            <w:r w:rsidRPr="005433ED">
              <w:rPr>
                <w:sz w:val="21"/>
                <w:szCs w:val="21"/>
              </w:rPr>
              <w:t>Município</w:t>
            </w:r>
            <w:proofErr w:type="spellEnd"/>
          </w:p>
        </w:tc>
      </w:tr>
      <w:tr w:rsidR="005433ED" w:rsidRPr="00084331" w14:paraId="7E5F348C" w14:textId="77777777" w:rsidTr="005433ED">
        <w:tc>
          <w:tcPr>
            <w:tcW w:w="1782" w:type="dxa"/>
            <w:tcBorders>
              <w:top w:val="single" w:sz="4" w:space="0" w:color="auto"/>
              <w:left w:val="single" w:sz="4" w:space="0" w:color="auto"/>
              <w:bottom w:val="single" w:sz="4" w:space="0" w:color="auto"/>
              <w:right w:val="single" w:sz="4" w:space="0" w:color="auto"/>
            </w:tcBorders>
          </w:tcPr>
          <w:p w14:paraId="7E5F3487" w14:textId="77777777" w:rsidR="003A7F8D" w:rsidRPr="004A0194" w:rsidRDefault="003A7F8D" w:rsidP="005F69B9">
            <w:pPr>
              <w:pStyle w:val="Header"/>
              <w:spacing w:before="60"/>
              <w:ind w:left="130" w:right="71" w:hanging="130"/>
              <w:rPr>
                <w:bCs/>
                <w:sz w:val="20"/>
              </w:rPr>
            </w:pPr>
          </w:p>
        </w:tc>
        <w:tc>
          <w:tcPr>
            <w:tcW w:w="3402" w:type="dxa"/>
            <w:tcBorders>
              <w:top w:val="single" w:sz="4" w:space="0" w:color="auto"/>
              <w:left w:val="single" w:sz="4" w:space="0" w:color="auto"/>
              <w:bottom w:val="single" w:sz="4" w:space="0" w:color="auto"/>
              <w:right w:val="single" w:sz="4" w:space="0" w:color="auto"/>
            </w:tcBorders>
          </w:tcPr>
          <w:p w14:paraId="7E5F3488" w14:textId="77777777" w:rsidR="003A7F8D" w:rsidRPr="004A0194" w:rsidRDefault="003A7F8D" w:rsidP="005F69B9">
            <w:pPr>
              <w:pStyle w:val="Header"/>
              <w:spacing w:before="60"/>
              <w:ind w:left="130" w:right="71" w:hanging="130"/>
              <w:rPr>
                <w:sz w:val="20"/>
              </w:rPr>
            </w:pPr>
            <w:r w:rsidRPr="004A0194">
              <w:rPr>
                <w:b/>
                <w:sz w:val="20"/>
              </w:rPr>
              <w:t>ECONÔMICO</w:t>
            </w:r>
          </w:p>
        </w:tc>
        <w:tc>
          <w:tcPr>
            <w:tcW w:w="4819" w:type="dxa"/>
            <w:tcBorders>
              <w:top w:val="single" w:sz="4" w:space="0" w:color="auto"/>
              <w:left w:val="single" w:sz="4" w:space="0" w:color="auto"/>
              <w:bottom w:val="single" w:sz="4" w:space="0" w:color="auto"/>
              <w:right w:val="single" w:sz="4" w:space="0" w:color="auto"/>
            </w:tcBorders>
          </w:tcPr>
          <w:p w14:paraId="7E5F3489" w14:textId="77777777" w:rsidR="003A7F8D" w:rsidRPr="004A0194" w:rsidRDefault="003A7F8D" w:rsidP="005F69B9">
            <w:pPr>
              <w:pStyle w:val="Header"/>
              <w:spacing w:before="60"/>
              <w:ind w:left="102" w:hanging="102"/>
              <w:rPr>
                <w:sz w:val="20"/>
              </w:rPr>
            </w:pPr>
          </w:p>
        </w:tc>
        <w:tc>
          <w:tcPr>
            <w:tcW w:w="2694" w:type="dxa"/>
            <w:tcBorders>
              <w:top w:val="single" w:sz="4" w:space="0" w:color="auto"/>
              <w:left w:val="single" w:sz="4" w:space="0" w:color="auto"/>
              <w:bottom w:val="single" w:sz="4" w:space="0" w:color="auto"/>
              <w:right w:val="single" w:sz="4" w:space="0" w:color="auto"/>
            </w:tcBorders>
          </w:tcPr>
          <w:p w14:paraId="7E5F348A" w14:textId="77777777" w:rsidR="003A7F8D" w:rsidRPr="004A0194" w:rsidRDefault="003A7F8D" w:rsidP="005F69B9">
            <w:pPr>
              <w:pStyle w:val="Header"/>
              <w:spacing w:before="60"/>
              <w:ind w:left="107" w:hanging="107"/>
              <w:rPr>
                <w:sz w:val="20"/>
              </w:rPr>
            </w:pPr>
          </w:p>
        </w:tc>
        <w:tc>
          <w:tcPr>
            <w:tcW w:w="2131" w:type="dxa"/>
            <w:tcBorders>
              <w:top w:val="single" w:sz="4" w:space="0" w:color="auto"/>
              <w:left w:val="single" w:sz="4" w:space="0" w:color="auto"/>
              <w:bottom w:val="single" w:sz="4" w:space="0" w:color="auto"/>
              <w:right w:val="single" w:sz="4" w:space="0" w:color="auto"/>
            </w:tcBorders>
          </w:tcPr>
          <w:p w14:paraId="7E5F348B" w14:textId="77777777" w:rsidR="003A7F8D" w:rsidRPr="004A0194" w:rsidRDefault="003A7F8D" w:rsidP="005F69B9">
            <w:pPr>
              <w:pStyle w:val="Header"/>
              <w:spacing w:before="60"/>
              <w:ind w:left="144" w:hanging="144"/>
              <w:rPr>
                <w:bCs/>
                <w:sz w:val="20"/>
              </w:rPr>
            </w:pPr>
          </w:p>
        </w:tc>
      </w:tr>
      <w:tr w:rsidR="005433ED" w:rsidRPr="005433ED" w14:paraId="7E5F3494" w14:textId="77777777" w:rsidTr="005433ED">
        <w:tc>
          <w:tcPr>
            <w:tcW w:w="1782" w:type="dxa"/>
            <w:tcBorders>
              <w:top w:val="single" w:sz="4" w:space="0" w:color="auto"/>
              <w:left w:val="single" w:sz="4" w:space="0" w:color="auto"/>
              <w:bottom w:val="single" w:sz="4" w:space="0" w:color="auto"/>
              <w:right w:val="single" w:sz="4" w:space="0" w:color="auto"/>
            </w:tcBorders>
          </w:tcPr>
          <w:p w14:paraId="7E5F348D" w14:textId="77777777" w:rsidR="003A7F8D" w:rsidRPr="00402533" w:rsidRDefault="003A7F8D" w:rsidP="005F69B9">
            <w:pPr>
              <w:pStyle w:val="Header"/>
              <w:spacing w:before="60"/>
              <w:ind w:left="130" w:right="71" w:hanging="130"/>
              <w:rPr>
                <w:bCs/>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5F348E" w14:textId="77777777" w:rsidR="003A7F8D" w:rsidRPr="005433ED" w:rsidRDefault="003A7F8D" w:rsidP="005F69B9">
            <w:pPr>
              <w:pStyle w:val="Header"/>
              <w:spacing w:before="60" w:after="100" w:afterAutospacing="1"/>
              <w:ind w:left="130" w:right="74" w:hanging="130"/>
              <w:rPr>
                <w:sz w:val="21"/>
                <w:szCs w:val="21"/>
                <w:lang w:val="pt-BR"/>
              </w:rPr>
            </w:pPr>
            <w:r w:rsidRPr="005433ED">
              <w:rPr>
                <w:sz w:val="21"/>
                <w:szCs w:val="21"/>
                <w:lang w:val="pt-BR"/>
              </w:rPr>
              <w:t xml:space="preserve">- Índice custo-eficiência igual ou inferior a R$ </w:t>
            </w:r>
            <w:r w:rsidR="00CD72B7">
              <w:rPr>
                <w:sz w:val="21"/>
                <w:szCs w:val="21"/>
                <w:lang w:val="pt-BR"/>
              </w:rPr>
              <w:t>10.</w:t>
            </w:r>
            <w:r w:rsidR="00FA4165">
              <w:rPr>
                <w:sz w:val="21"/>
                <w:szCs w:val="21"/>
                <w:lang w:val="pt-BR"/>
              </w:rPr>
              <w:t>200,43</w:t>
            </w:r>
            <w:r w:rsidRPr="005433ED">
              <w:rPr>
                <w:sz w:val="21"/>
                <w:szCs w:val="21"/>
                <w:lang w:val="pt-BR"/>
              </w:rPr>
              <w:t>/lote</w:t>
            </w:r>
            <w:r w:rsidR="00FA4165">
              <w:rPr>
                <w:sz w:val="21"/>
                <w:szCs w:val="21"/>
                <w:lang w:val="pt-BR"/>
              </w:rPr>
              <w:t xml:space="preserve"> (fev/2018)</w:t>
            </w:r>
            <w:r w:rsidRPr="005433ED">
              <w:rPr>
                <w:sz w:val="21"/>
                <w:szCs w:val="21"/>
                <w:lang w:val="pt-BR"/>
              </w:rPr>
              <w:t>.</w:t>
            </w:r>
          </w:p>
          <w:p w14:paraId="7E5F348F" w14:textId="77777777" w:rsidR="003A7F8D" w:rsidRPr="00D5667D" w:rsidRDefault="003A7F8D" w:rsidP="005433ED">
            <w:pPr>
              <w:pStyle w:val="Header"/>
              <w:spacing w:before="60" w:after="100" w:afterAutospacing="1"/>
              <w:ind w:left="130" w:right="74" w:hanging="130"/>
              <w:rPr>
                <w:bCs/>
                <w:color w:val="FF0000"/>
                <w:sz w:val="21"/>
                <w:szCs w:val="21"/>
                <w:lang w:val="pt-BR"/>
              </w:rPr>
            </w:pPr>
          </w:p>
        </w:tc>
        <w:tc>
          <w:tcPr>
            <w:tcW w:w="4819" w:type="dxa"/>
            <w:tcBorders>
              <w:top w:val="single" w:sz="4" w:space="0" w:color="auto"/>
              <w:left w:val="single" w:sz="4" w:space="0" w:color="auto"/>
              <w:bottom w:val="single" w:sz="4" w:space="0" w:color="auto"/>
            </w:tcBorders>
          </w:tcPr>
          <w:p w14:paraId="7E5F3490" w14:textId="77777777" w:rsidR="003A7F8D" w:rsidRPr="005433ED" w:rsidRDefault="003A7F8D" w:rsidP="00495E50">
            <w:pPr>
              <w:pStyle w:val="Header"/>
              <w:spacing w:before="120"/>
              <w:ind w:left="101" w:hanging="101"/>
              <w:rPr>
                <w:sz w:val="21"/>
                <w:szCs w:val="21"/>
                <w:lang w:val="pt-BR"/>
              </w:rPr>
            </w:pPr>
            <w:r w:rsidRPr="005433ED">
              <w:rPr>
                <w:sz w:val="21"/>
                <w:szCs w:val="21"/>
                <w:lang w:val="pt-BR"/>
              </w:rPr>
              <w:t xml:space="preserve">- Mapa com identificação dos lotes ocupados e vagos (base cartográfica urbana digital, quando existente e atualizada, e </w:t>
            </w:r>
            <w:r w:rsidR="005433ED">
              <w:rPr>
                <w:sz w:val="21"/>
                <w:szCs w:val="21"/>
                <w:lang w:val="pt-BR"/>
              </w:rPr>
              <w:t>c</w:t>
            </w:r>
            <w:r w:rsidRPr="005433ED">
              <w:rPr>
                <w:sz w:val="21"/>
                <w:szCs w:val="21"/>
                <w:lang w:val="pt-BR"/>
              </w:rPr>
              <w:t>adastro técnico imobiliário urbano)</w:t>
            </w:r>
          </w:p>
          <w:p w14:paraId="7E5F3491" w14:textId="77777777" w:rsidR="003A7F8D" w:rsidRPr="005433ED" w:rsidRDefault="003A7F8D" w:rsidP="005433ED">
            <w:pPr>
              <w:pStyle w:val="Header"/>
              <w:ind w:left="130" w:hanging="130"/>
              <w:rPr>
                <w:bCs/>
                <w:sz w:val="21"/>
                <w:szCs w:val="21"/>
                <w:lang w:val="pt-BR"/>
              </w:rPr>
            </w:pPr>
            <w:r w:rsidRPr="005433ED">
              <w:rPr>
                <w:sz w:val="21"/>
                <w:szCs w:val="21"/>
                <w:lang w:val="pt-BR"/>
              </w:rPr>
              <w:t xml:space="preserve">- Levantamento do número de unidades imobiliárias dos lotes - Orçamento da solução </w:t>
            </w:r>
            <w:r w:rsidRPr="005433ED">
              <w:rPr>
                <w:bCs/>
                <w:sz w:val="21"/>
                <w:szCs w:val="21"/>
                <w:lang w:val="pt-BR"/>
              </w:rPr>
              <w:t>técnica proposta</w:t>
            </w:r>
          </w:p>
        </w:tc>
        <w:tc>
          <w:tcPr>
            <w:tcW w:w="2694" w:type="dxa"/>
            <w:tcBorders>
              <w:top w:val="single" w:sz="4" w:space="0" w:color="auto"/>
              <w:left w:val="single" w:sz="4" w:space="0" w:color="auto"/>
              <w:bottom w:val="single" w:sz="4" w:space="0" w:color="auto"/>
            </w:tcBorders>
          </w:tcPr>
          <w:p w14:paraId="7E5F3492" w14:textId="77777777" w:rsidR="003A7F8D" w:rsidRPr="005433ED" w:rsidRDefault="003A7F8D" w:rsidP="005F69B9">
            <w:pPr>
              <w:pStyle w:val="Header"/>
              <w:spacing w:before="60"/>
              <w:ind w:left="107" w:hanging="107"/>
              <w:rPr>
                <w:bCs/>
                <w:sz w:val="21"/>
                <w:szCs w:val="21"/>
                <w:lang w:val="pt-BR"/>
              </w:rPr>
            </w:pPr>
            <w:r w:rsidRPr="005433ED">
              <w:rPr>
                <w:sz w:val="21"/>
                <w:szCs w:val="21"/>
                <w:lang w:val="pt-BR"/>
              </w:rPr>
              <w:t xml:space="preserve">- Planilha de Avaliação Econômica (preços hedônicos) da solução técnica </w:t>
            </w:r>
            <w:r w:rsidRPr="005433ED">
              <w:rPr>
                <w:bCs/>
                <w:sz w:val="21"/>
                <w:szCs w:val="21"/>
                <w:lang w:val="pt-BR"/>
              </w:rPr>
              <w:t>proposta</w:t>
            </w:r>
          </w:p>
        </w:tc>
        <w:tc>
          <w:tcPr>
            <w:tcW w:w="2131" w:type="dxa"/>
            <w:tcBorders>
              <w:top w:val="single" w:sz="4" w:space="0" w:color="auto"/>
              <w:left w:val="single" w:sz="4" w:space="0" w:color="auto"/>
              <w:bottom w:val="single" w:sz="4" w:space="0" w:color="auto"/>
              <w:right w:val="single" w:sz="4" w:space="0" w:color="auto"/>
            </w:tcBorders>
          </w:tcPr>
          <w:p w14:paraId="7E5F3493" w14:textId="77777777" w:rsidR="003A7F8D" w:rsidRPr="005433ED" w:rsidRDefault="003A7F8D" w:rsidP="005F69B9">
            <w:pPr>
              <w:pStyle w:val="Header"/>
              <w:spacing w:before="60"/>
              <w:ind w:left="144" w:hanging="144"/>
              <w:rPr>
                <w:bCs/>
                <w:sz w:val="21"/>
                <w:szCs w:val="21"/>
              </w:rPr>
            </w:pPr>
            <w:r w:rsidRPr="005433ED">
              <w:rPr>
                <w:bCs/>
                <w:sz w:val="21"/>
                <w:szCs w:val="21"/>
              </w:rPr>
              <w:t>- PARANACIDADE</w:t>
            </w:r>
          </w:p>
        </w:tc>
      </w:tr>
      <w:tr w:rsidR="005433ED" w:rsidRPr="005433ED" w14:paraId="7E5F349D" w14:textId="77777777" w:rsidTr="005433ED">
        <w:trPr>
          <w:trHeight w:val="1628"/>
        </w:trPr>
        <w:tc>
          <w:tcPr>
            <w:tcW w:w="1782" w:type="dxa"/>
            <w:vMerge w:val="restart"/>
            <w:tcBorders>
              <w:top w:val="single" w:sz="4" w:space="0" w:color="auto"/>
              <w:left w:val="single" w:sz="4" w:space="0" w:color="auto"/>
              <w:right w:val="single" w:sz="4" w:space="0" w:color="auto"/>
            </w:tcBorders>
          </w:tcPr>
          <w:p w14:paraId="7E5F3495" w14:textId="77777777" w:rsidR="00495E50" w:rsidRPr="00402533" w:rsidRDefault="00495E50" w:rsidP="005F69B9">
            <w:pPr>
              <w:pStyle w:val="Header"/>
              <w:spacing w:before="60"/>
              <w:ind w:left="130" w:right="71" w:hanging="130"/>
              <w:rPr>
                <w:bCs/>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5F3496" w14:textId="77777777" w:rsidR="00495E50" w:rsidRPr="005433ED" w:rsidRDefault="00495E50" w:rsidP="001F2CE3">
            <w:pPr>
              <w:pStyle w:val="Header"/>
              <w:spacing w:before="60"/>
              <w:ind w:left="130" w:right="71" w:hanging="130"/>
              <w:rPr>
                <w:sz w:val="21"/>
                <w:szCs w:val="21"/>
                <w:lang w:val="pt-BR"/>
              </w:rPr>
            </w:pPr>
            <w:r w:rsidRPr="005433ED">
              <w:rPr>
                <w:sz w:val="21"/>
                <w:szCs w:val="21"/>
                <w:lang w:val="pt-BR"/>
              </w:rPr>
              <w:t>- Taxa interna de retorno igual ou superior a 12%</w:t>
            </w:r>
          </w:p>
          <w:p w14:paraId="7E5F3497" w14:textId="77777777" w:rsidR="00495E50" w:rsidRPr="005433ED" w:rsidRDefault="00495E50" w:rsidP="005F69B9">
            <w:pPr>
              <w:pStyle w:val="Header"/>
              <w:spacing w:before="60" w:after="100" w:afterAutospacing="1"/>
              <w:ind w:left="130" w:right="74" w:hanging="130"/>
              <w:rPr>
                <w:sz w:val="21"/>
                <w:szCs w:val="21"/>
                <w:lang w:val="pt-BR"/>
              </w:rPr>
            </w:pPr>
          </w:p>
        </w:tc>
        <w:tc>
          <w:tcPr>
            <w:tcW w:w="4819" w:type="dxa"/>
            <w:tcBorders>
              <w:top w:val="single" w:sz="4" w:space="0" w:color="auto"/>
              <w:left w:val="single" w:sz="4" w:space="0" w:color="auto"/>
              <w:bottom w:val="single" w:sz="4" w:space="0" w:color="auto"/>
            </w:tcBorders>
          </w:tcPr>
          <w:p w14:paraId="7E5F3498" w14:textId="77777777" w:rsidR="00495E50" w:rsidRPr="005433ED" w:rsidRDefault="00495E50" w:rsidP="00495E50">
            <w:pPr>
              <w:pStyle w:val="Header"/>
              <w:spacing w:before="120"/>
              <w:ind w:left="101" w:hanging="101"/>
              <w:rPr>
                <w:sz w:val="21"/>
                <w:szCs w:val="21"/>
                <w:lang w:val="pt-BR"/>
              </w:rPr>
            </w:pPr>
            <w:r w:rsidRPr="005433ED">
              <w:rPr>
                <w:sz w:val="21"/>
                <w:szCs w:val="21"/>
                <w:lang w:val="pt-BR"/>
              </w:rPr>
              <w:t>- Mapa com identificação dos lotes ocupados e vagos (base cartográfica urbana digital, quando existente e atualizada, e cadastro técnico imobiliário urbano)</w:t>
            </w:r>
          </w:p>
          <w:p w14:paraId="7E5F3499" w14:textId="77777777" w:rsidR="00495E50" w:rsidRPr="005433ED" w:rsidRDefault="00495E50" w:rsidP="00495E50">
            <w:pPr>
              <w:pStyle w:val="Header"/>
              <w:ind w:left="102" w:hanging="102"/>
              <w:rPr>
                <w:sz w:val="21"/>
                <w:szCs w:val="21"/>
                <w:lang w:val="pt-BR"/>
              </w:rPr>
            </w:pPr>
            <w:r w:rsidRPr="005433ED">
              <w:rPr>
                <w:sz w:val="21"/>
                <w:szCs w:val="21"/>
                <w:lang w:val="pt-BR"/>
              </w:rPr>
              <w:t xml:space="preserve">- Levantamento do número de unidades imobiliárias dos lotes ocupados </w:t>
            </w:r>
          </w:p>
          <w:p w14:paraId="7E5F349A" w14:textId="77777777" w:rsidR="00495E50" w:rsidRPr="005433ED" w:rsidRDefault="00495E50" w:rsidP="00495E50">
            <w:pPr>
              <w:pStyle w:val="Header"/>
              <w:ind w:left="130" w:hanging="130"/>
              <w:rPr>
                <w:sz w:val="21"/>
                <w:szCs w:val="21"/>
                <w:lang w:val="pt-BR"/>
              </w:rPr>
            </w:pPr>
            <w:r w:rsidRPr="005433ED">
              <w:rPr>
                <w:sz w:val="21"/>
                <w:szCs w:val="21"/>
                <w:lang w:val="pt-BR"/>
              </w:rPr>
              <w:t xml:space="preserve">- Orçamento da solução </w:t>
            </w:r>
            <w:r w:rsidRPr="005433ED">
              <w:rPr>
                <w:bCs/>
                <w:sz w:val="21"/>
                <w:szCs w:val="21"/>
                <w:lang w:val="pt-BR"/>
              </w:rPr>
              <w:t>técnica proposta</w:t>
            </w:r>
          </w:p>
        </w:tc>
        <w:tc>
          <w:tcPr>
            <w:tcW w:w="2694" w:type="dxa"/>
            <w:tcBorders>
              <w:top w:val="single" w:sz="4" w:space="0" w:color="auto"/>
              <w:left w:val="single" w:sz="4" w:space="0" w:color="auto"/>
              <w:bottom w:val="single" w:sz="4" w:space="0" w:color="auto"/>
            </w:tcBorders>
          </w:tcPr>
          <w:p w14:paraId="7E5F349B" w14:textId="77777777" w:rsidR="00495E50" w:rsidRPr="005433ED" w:rsidRDefault="00495E50" w:rsidP="005F69B9">
            <w:pPr>
              <w:pStyle w:val="Header"/>
              <w:spacing w:before="60"/>
              <w:ind w:left="102" w:hanging="102"/>
              <w:rPr>
                <w:bCs/>
                <w:sz w:val="21"/>
                <w:szCs w:val="21"/>
                <w:lang w:val="pt-BR"/>
              </w:rPr>
            </w:pPr>
            <w:r w:rsidRPr="005433ED">
              <w:rPr>
                <w:sz w:val="21"/>
                <w:szCs w:val="21"/>
                <w:lang w:val="pt-BR"/>
              </w:rPr>
              <w:t xml:space="preserve">- Planilha de Avaliação Econômica (preços hedônicos) da solução técnica </w:t>
            </w:r>
            <w:r w:rsidRPr="005433ED">
              <w:rPr>
                <w:bCs/>
                <w:sz w:val="21"/>
                <w:szCs w:val="21"/>
                <w:lang w:val="pt-BR"/>
              </w:rPr>
              <w:t>proposta</w:t>
            </w:r>
          </w:p>
        </w:tc>
        <w:tc>
          <w:tcPr>
            <w:tcW w:w="2131" w:type="dxa"/>
            <w:tcBorders>
              <w:top w:val="single" w:sz="4" w:space="0" w:color="auto"/>
              <w:left w:val="single" w:sz="4" w:space="0" w:color="auto"/>
              <w:bottom w:val="single" w:sz="4" w:space="0" w:color="auto"/>
              <w:right w:val="single" w:sz="4" w:space="0" w:color="auto"/>
            </w:tcBorders>
          </w:tcPr>
          <w:p w14:paraId="7E5F349C" w14:textId="77777777" w:rsidR="00495E50" w:rsidRPr="005433ED" w:rsidRDefault="00495E50" w:rsidP="005F69B9">
            <w:pPr>
              <w:pStyle w:val="Header"/>
              <w:spacing w:before="60"/>
              <w:ind w:left="102" w:hanging="102"/>
              <w:rPr>
                <w:bCs/>
                <w:sz w:val="21"/>
                <w:szCs w:val="21"/>
              </w:rPr>
            </w:pPr>
            <w:r w:rsidRPr="005433ED">
              <w:rPr>
                <w:bCs/>
                <w:sz w:val="21"/>
                <w:szCs w:val="21"/>
              </w:rPr>
              <w:t>- PARANACIDADE</w:t>
            </w:r>
          </w:p>
        </w:tc>
      </w:tr>
      <w:tr w:rsidR="005433ED" w:rsidRPr="005433ED" w14:paraId="7E5F34A5" w14:textId="77777777" w:rsidTr="005433ED">
        <w:tc>
          <w:tcPr>
            <w:tcW w:w="1782" w:type="dxa"/>
            <w:vMerge/>
            <w:tcBorders>
              <w:top w:val="single" w:sz="4" w:space="0" w:color="auto"/>
              <w:left w:val="single" w:sz="4" w:space="0" w:color="auto"/>
              <w:bottom w:val="single" w:sz="4" w:space="0" w:color="auto"/>
              <w:right w:val="single" w:sz="4" w:space="0" w:color="auto"/>
            </w:tcBorders>
          </w:tcPr>
          <w:p w14:paraId="7E5F349E" w14:textId="77777777" w:rsidR="00495E50" w:rsidRPr="00402533" w:rsidRDefault="00495E50" w:rsidP="005F69B9">
            <w:pPr>
              <w:pStyle w:val="Header"/>
              <w:spacing w:before="60"/>
              <w:ind w:left="130" w:right="71" w:hanging="130"/>
              <w:rPr>
                <w:bCs/>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5F349F" w14:textId="77777777" w:rsidR="00495E50" w:rsidRPr="005433ED" w:rsidRDefault="00495E50" w:rsidP="00495E50">
            <w:pPr>
              <w:pStyle w:val="Header"/>
              <w:spacing w:before="60"/>
              <w:ind w:left="130" w:right="71" w:hanging="130"/>
              <w:rPr>
                <w:sz w:val="21"/>
                <w:szCs w:val="21"/>
                <w:lang w:val="pt-BR"/>
              </w:rPr>
            </w:pPr>
            <w:r w:rsidRPr="005433ED">
              <w:rPr>
                <w:sz w:val="21"/>
                <w:szCs w:val="21"/>
                <w:lang w:val="pt-BR"/>
              </w:rPr>
              <w:t>- Ocupação mínima de 35% dos lotes lindeiros ao projeto.</w:t>
            </w:r>
          </w:p>
          <w:p w14:paraId="7E5F34A0" w14:textId="77777777" w:rsidR="00495E50" w:rsidRPr="005433ED" w:rsidRDefault="00495E50" w:rsidP="005F69B9">
            <w:pPr>
              <w:pStyle w:val="Header"/>
              <w:spacing w:before="60"/>
              <w:ind w:left="130" w:right="71" w:hanging="130"/>
              <w:rPr>
                <w:sz w:val="21"/>
                <w:szCs w:val="21"/>
                <w:lang w:val="pt-BR"/>
              </w:rPr>
            </w:pPr>
          </w:p>
        </w:tc>
        <w:tc>
          <w:tcPr>
            <w:tcW w:w="4819" w:type="dxa"/>
            <w:tcBorders>
              <w:top w:val="single" w:sz="4" w:space="0" w:color="auto"/>
              <w:left w:val="single" w:sz="4" w:space="0" w:color="auto"/>
              <w:bottom w:val="single" w:sz="4" w:space="0" w:color="auto"/>
            </w:tcBorders>
          </w:tcPr>
          <w:p w14:paraId="7E5F34A1" w14:textId="77777777" w:rsidR="00495E50" w:rsidRPr="005433ED" w:rsidRDefault="00495E50" w:rsidP="00495E50">
            <w:pPr>
              <w:pStyle w:val="Header"/>
              <w:spacing w:before="120"/>
              <w:ind w:left="101" w:hanging="101"/>
              <w:rPr>
                <w:sz w:val="21"/>
                <w:szCs w:val="21"/>
                <w:lang w:val="pt-BR"/>
              </w:rPr>
            </w:pPr>
            <w:r w:rsidRPr="005433ED">
              <w:rPr>
                <w:sz w:val="21"/>
                <w:szCs w:val="21"/>
                <w:lang w:val="pt-BR"/>
              </w:rPr>
              <w:t>- Mapa com identificação dos lotes ocupados e vagos (por meio da base cartográfica urbana digital, quando existente e atualizada, e do cadastro técnico imobiliário urbano)</w:t>
            </w:r>
          </w:p>
          <w:p w14:paraId="7E5F34A2" w14:textId="77777777" w:rsidR="00495E50" w:rsidRPr="005433ED" w:rsidRDefault="00495E50" w:rsidP="00495E50">
            <w:pPr>
              <w:pStyle w:val="Header"/>
              <w:spacing w:before="60"/>
              <w:ind w:left="102" w:hanging="102"/>
              <w:rPr>
                <w:sz w:val="21"/>
                <w:szCs w:val="21"/>
                <w:lang w:val="pt-BR"/>
              </w:rPr>
            </w:pPr>
            <w:r w:rsidRPr="005433ED">
              <w:rPr>
                <w:sz w:val="21"/>
                <w:szCs w:val="21"/>
                <w:lang w:val="pt-BR"/>
              </w:rPr>
              <w:t>- Levantamento do número de unidades imobiliárias dos lotes ocupados</w:t>
            </w:r>
          </w:p>
        </w:tc>
        <w:tc>
          <w:tcPr>
            <w:tcW w:w="2694" w:type="dxa"/>
            <w:tcBorders>
              <w:top w:val="single" w:sz="4" w:space="0" w:color="auto"/>
              <w:left w:val="single" w:sz="4" w:space="0" w:color="auto"/>
              <w:bottom w:val="single" w:sz="4" w:space="0" w:color="auto"/>
            </w:tcBorders>
          </w:tcPr>
          <w:p w14:paraId="7E5F34A3" w14:textId="77777777" w:rsidR="00495E50" w:rsidRPr="005433ED" w:rsidRDefault="00495E50" w:rsidP="005F69B9">
            <w:pPr>
              <w:pStyle w:val="Header"/>
              <w:spacing w:before="60"/>
              <w:ind w:left="102" w:hanging="102"/>
              <w:rPr>
                <w:sz w:val="21"/>
                <w:szCs w:val="21"/>
                <w:lang w:val="pt-BR"/>
              </w:rPr>
            </w:pPr>
            <w:r w:rsidRPr="005433ED">
              <w:rPr>
                <w:sz w:val="21"/>
                <w:szCs w:val="21"/>
                <w:lang w:val="pt-BR"/>
              </w:rPr>
              <w:t>- Mapa com identificação dos lotes ocupados e vagos</w:t>
            </w:r>
          </w:p>
        </w:tc>
        <w:tc>
          <w:tcPr>
            <w:tcW w:w="2131" w:type="dxa"/>
            <w:tcBorders>
              <w:top w:val="single" w:sz="4" w:space="0" w:color="auto"/>
              <w:left w:val="single" w:sz="4" w:space="0" w:color="auto"/>
              <w:bottom w:val="single" w:sz="4" w:space="0" w:color="auto"/>
              <w:right w:val="single" w:sz="4" w:space="0" w:color="auto"/>
            </w:tcBorders>
          </w:tcPr>
          <w:p w14:paraId="7E5F34A4" w14:textId="77777777" w:rsidR="00495E50" w:rsidRPr="005433ED" w:rsidRDefault="00495E50" w:rsidP="005F69B9">
            <w:pPr>
              <w:pStyle w:val="Header"/>
              <w:spacing w:before="60"/>
              <w:ind w:left="102" w:hanging="102"/>
              <w:rPr>
                <w:bCs/>
                <w:sz w:val="21"/>
                <w:szCs w:val="21"/>
              </w:rPr>
            </w:pPr>
            <w:r w:rsidRPr="005433ED">
              <w:rPr>
                <w:bCs/>
                <w:sz w:val="21"/>
                <w:szCs w:val="21"/>
              </w:rPr>
              <w:t>- PARANACIDADE</w:t>
            </w:r>
          </w:p>
        </w:tc>
      </w:tr>
    </w:tbl>
    <w:p w14:paraId="7E5F34A6" w14:textId="77777777" w:rsidR="005433ED" w:rsidRDefault="005433ED">
      <w:pPr>
        <w:rPr>
          <w:sz w:val="2"/>
          <w:szCs w:val="2"/>
        </w:rPr>
      </w:pPr>
    </w:p>
    <w:p w14:paraId="7E5F34A7" w14:textId="77777777" w:rsidR="005433ED" w:rsidRDefault="005433ED">
      <w:pPr>
        <w:rPr>
          <w:sz w:val="2"/>
          <w:szCs w:val="2"/>
        </w:rPr>
      </w:pPr>
    </w:p>
    <w:p w14:paraId="7E5F34A8" w14:textId="77777777" w:rsidR="005433ED" w:rsidRDefault="005433ED">
      <w:pPr>
        <w:rPr>
          <w:sz w:val="2"/>
          <w:szCs w:val="2"/>
        </w:rPr>
      </w:pPr>
    </w:p>
    <w:p w14:paraId="7E5F34A9" w14:textId="77777777" w:rsidR="005433ED" w:rsidRDefault="005433ED">
      <w:pPr>
        <w:rPr>
          <w:sz w:val="2"/>
          <w:szCs w:val="2"/>
        </w:rPr>
      </w:pPr>
    </w:p>
    <w:p w14:paraId="7E5F34AA" w14:textId="77777777" w:rsidR="005433ED" w:rsidRDefault="005433ED">
      <w:pPr>
        <w:rPr>
          <w:sz w:val="2"/>
          <w:szCs w:val="2"/>
        </w:rPr>
      </w:pPr>
    </w:p>
    <w:p w14:paraId="7E5F34AB" w14:textId="77777777" w:rsidR="005433ED" w:rsidRDefault="005433ED">
      <w:pPr>
        <w:rPr>
          <w:sz w:val="2"/>
          <w:szCs w:val="2"/>
        </w:rPr>
      </w:pPr>
    </w:p>
    <w:p w14:paraId="7E5F34AC" w14:textId="77777777" w:rsidR="005433ED" w:rsidRDefault="005433ED">
      <w:pPr>
        <w:rPr>
          <w:sz w:val="2"/>
          <w:szCs w:val="2"/>
        </w:rPr>
      </w:pPr>
    </w:p>
    <w:p w14:paraId="7E5F34AD" w14:textId="77777777" w:rsidR="005433ED" w:rsidRDefault="005433ED">
      <w:pPr>
        <w:rPr>
          <w:sz w:val="2"/>
          <w:szCs w:val="2"/>
        </w:rPr>
      </w:pPr>
    </w:p>
    <w:p w14:paraId="7E5F34AE" w14:textId="77777777" w:rsidR="005433ED" w:rsidRDefault="005433ED">
      <w:pPr>
        <w:rPr>
          <w:sz w:val="2"/>
          <w:szCs w:val="2"/>
        </w:rPr>
      </w:pPr>
    </w:p>
    <w:p w14:paraId="7E5F34AF" w14:textId="77777777" w:rsidR="00CD72B7" w:rsidRDefault="00CD72B7">
      <w:pPr>
        <w:rPr>
          <w:sz w:val="2"/>
          <w:szCs w:val="2"/>
        </w:rPr>
      </w:pPr>
    </w:p>
    <w:p w14:paraId="7E5F34B0" w14:textId="77777777" w:rsidR="00CD72B7" w:rsidRDefault="00CD72B7">
      <w:pPr>
        <w:rPr>
          <w:sz w:val="2"/>
          <w:szCs w:val="2"/>
        </w:rPr>
      </w:pPr>
    </w:p>
    <w:p w14:paraId="7E5F34B1" w14:textId="77777777" w:rsidR="005433ED" w:rsidRDefault="005433ED">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24"/>
        <w:gridCol w:w="4110"/>
        <w:gridCol w:w="3544"/>
        <w:gridCol w:w="3119"/>
        <w:gridCol w:w="2131"/>
      </w:tblGrid>
      <w:tr w:rsidR="003A7F8D" w:rsidRPr="00BA67BB" w14:paraId="7E5F34B5" w14:textId="77777777" w:rsidTr="00402533">
        <w:trPr>
          <w:cantSplit/>
        </w:trPr>
        <w:tc>
          <w:tcPr>
            <w:tcW w:w="1924" w:type="dxa"/>
            <w:vMerge w:val="restart"/>
            <w:tcBorders>
              <w:top w:val="single" w:sz="4" w:space="0" w:color="auto"/>
              <w:left w:val="single" w:sz="4" w:space="0" w:color="auto"/>
              <w:right w:val="single" w:sz="4" w:space="0" w:color="auto"/>
            </w:tcBorders>
          </w:tcPr>
          <w:p w14:paraId="7E5F34B2" w14:textId="77777777" w:rsidR="003A7F8D" w:rsidRPr="005433ED" w:rsidRDefault="003A7F8D" w:rsidP="005F69B9">
            <w:pPr>
              <w:spacing w:before="40"/>
              <w:rPr>
                <w:b/>
                <w:sz w:val="20"/>
              </w:rPr>
            </w:pPr>
            <w:r w:rsidRPr="005433ED">
              <w:rPr>
                <w:sz w:val="20"/>
              </w:rPr>
              <w:br w:type="page"/>
            </w:r>
            <w:r w:rsidRPr="005433ED">
              <w:rPr>
                <w:sz w:val="20"/>
              </w:rPr>
              <w:br w:type="page"/>
            </w:r>
            <w:r w:rsidRPr="005433ED">
              <w:rPr>
                <w:b/>
                <w:sz w:val="20"/>
              </w:rPr>
              <w:t>FASE</w:t>
            </w:r>
          </w:p>
          <w:p w14:paraId="7E5F34B3" w14:textId="77777777" w:rsidR="003A7F8D" w:rsidRPr="005433ED" w:rsidRDefault="003A7F8D" w:rsidP="005F69B9">
            <w:pPr>
              <w:spacing w:before="40"/>
              <w:rPr>
                <w:b/>
                <w:sz w:val="20"/>
              </w:rPr>
            </w:pPr>
          </w:p>
        </w:tc>
        <w:tc>
          <w:tcPr>
            <w:tcW w:w="12904" w:type="dxa"/>
            <w:gridSpan w:val="4"/>
            <w:tcBorders>
              <w:top w:val="single" w:sz="4" w:space="0" w:color="auto"/>
              <w:left w:val="single" w:sz="4" w:space="0" w:color="auto"/>
              <w:bottom w:val="single" w:sz="4" w:space="0" w:color="auto"/>
              <w:right w:val="single" w:sz="4" w:space="0" w:color="auto"/>
            </w:tcBorders>
          </w:tcPr>
          <w:p w14:paraId="7E5F34B4" w14:textId="77777777" w:rsidR="003A7F8D" w:rsidRPr="005433ED" w:rsidRDefault="003A7F8D" w:rsidP="005F69B9">
            <w:pPr>
              <w:spacing w:before="40"/>
              <w:jc w:val="center"/>
              <w:rPr>
                <w:b/>
                <w:sz w:val="20"/>
                <w:lang w:val="pt-BR"/>
              </w:rPr>
            </w:pPr>
            <w:r w:rsidRPr="005433ED">
              <w:rPr>
                <w:b/>
                <w:sz w:val="20"/>
                <w:lang w:val="pt-BR"/>
              </w:rPr>
              <w:t>AFERIÇÃO DOS CRITÉRIOS DE ELEGIBILIDADE – PAVIMENTAÇÃO DE VIAS URBANAS</w:t>
            </w:r>
          </w:p>
        </w:tc>
      </w:tr>
      <w:tr w:rsidR="003A7F8D" w:rsidRPr="00084331" w14:paraId="7E5F34BB" w14:textId="77777777" w:rsidTr="00CD72B7">
        <w:trPr>
          <w:cantSplit/>
        </w:trPr>
        <w:tc>
          <w:tcPr>
            <w:tcW w:w="1924" w:type="dxa"/>
            <w:vMerge/>
            <w:tcBorders>
              <w:top w:val="single" w:sz="4" w:space="0" w:color="auto"/>
              <w:left w:val="single" w:sz="4" w:space="0" w:color="auto"/>
              <w:bottom w:val="single" w:sz="4" w:space="0" w:color="auto"/>
              <w:right w:val="single" w:sz="4" w:space="0" w:color="auto"/>
            </w:tcBorders>
          </w:tcPr>
          <w:p w14:paraId="7E5F34B6" w14:textId="77777777" w:rsidR="003A7F8D" w:rsidRPr="005433ED" w:rsidRDefault="003A7F8D" w:rsidP="005F69B9">
            <w:pPr>
              <w:spacing w:before="40"/>
              <w:rPr>
                <w:sz w:val="20"/>
                <w:lang w:val="pt-BR"/>
              </w:rPr>
            </w:pPr>
          </w:p>
        </w:tc>
        <w:tc>
          <w:tcPr>
            <w:tcW w:w="4110" w:type="dxa"/>
            <w:tcBorders>
              <w:top w:val="single" w:sz="4" w:space="0" w:color="auto"/>
              <w:left w:val="single" w:sz="4" w:space="0" w:color="auto"/>
              <w:bottom w:val="single" w:sz="4" w:space="0" w:color="auto"/>
              <w:right w:val="single" w:sz="4" w:space="0" w:color="auto"/>
            </w:tcBorders>
          </w:tcPr>
          <w:p w14:paraId="7E5F34B7" w14:textId="77777777" w:rsidR="003A7F8D" w:rsidRPr="005433ED" w:rsidRDefault="003A7F8D" w:rsidP="005F69B9">
            <w:pPr>
              <w:spacing w:before="40"/>
              <w:jc w:val="center"/>
              <w:rPr>
                <w:b/>
                <w:sz w:val="20"/>
              </w:rPr>
            </w:pPr>
            <w:r w:rsidRPr="005433ED">
              <w:rPr>
                <w:b/>
                <w:sz w:val="20"/>
              </w:rPr>
              <w:t>CRITÉRIO</w:t>
            </w:r>
          </w:p>
        </w:tc>
        <w:tc>
          <w:tcPr>
            <w:tcW w:w="3544" w:type="dxa"/>
            <w:tcBorders>
              <w:top w:val="single" w:sz="4" w:space="0" w:color="auto"/>
              <w:left w:val="single" w:sz="4" w:space="0" w:color="auto"/>
              <w:bottom w:val="single" w:sz="4" w:space="0" w:color="auto"/>
              <w:right w:val="single" w:sz="4" w:space="0" w:color="auto"/>
            </w:tcBorders>
          </w:tcPr>
          <w:p w14:paraId="7E5F34B8" w14:textId="77777777" w:rsidR="003A7F8D" w:rsidRPr="00084331" w:rsidRDefault="003A7F8D" w:rsidP="005F69B9">
            <w:pPr>
              <w:spacing w:before="40"/>
              <w:jc w:val="center"/>
              <w:rPr>
                <w:b/>
                <w:szCs w:val="24"/>
              </w:rPr>
            </w:pPr>
            <w:r w:rsidRPr="00084331">
              <w:rPr>
                <w:b/>
                <w:szCs w:val="24"/>
              </w:rPr>
              <w:t>REFERÊNCIA</w:t>
            </w:r>
          </w:p>
        </w:tc>
        <w:tc>
          <w:tcPr>
            <w:tcW w:w="3119" w:type="dxa"/>
            <w:tcBorders>
              <w:top w:val="single" w:sz="4" w:space="0" w:color="auto"/>
              <w:left w:val="single" w:sz="4" w:space="0" w:color="auto"/>
              <w:bottom w:val="single" w:sz="4" w:space="0" w:color="auto"/>
              <w:right w:val="single" w:sz="4" w:space="0" w:color="auto"/>
            </w:tcBorders>
          </w:tcPr>
          <w:p w14:paraId="7E5F34B9" w14:textId="77777777" w:rsidR="003A7F8D" w:rsidRPr="00084331" w:rsidRDefault="003A7F8D" w:rsidP="005F69B9">
            <w:pPr>
              <w:spacing w:before="40"/>
              <w:jc w:val="center"/>
              <w:rPr>
                <w:b/>
                <w:szCs w:val="24"/>
              </w:rPr>
            </w:pPr>
            <w:r w:rsidRPr="00084331">
              <w:rPr>
                <w:b/>
                <w:szCs w:val="24"/>
              </w:rPr>
              <w:t>DOCUMENTO DE AFERIÇÃO</w:t>
            </w:r>
          </w:p>
        </w:tc>
        <w:tc>
          <w:tcPr>
            <w:tcW w:w="2131" w:type="dxa"/>
            <w:tcBorders>
              <w:top w:val="single" w:sz="4" w:space="0" w:color="auto"/>
              <w:left w:val="single" w:sz="4" w:space="0" w:color="auto"/>
              <w:bottom w:val="single" w:sz="4" w:space="0" w:color="auto"/>
              <w:right w:val="single" w:sz="4" w:space="0" w:color="auto"/>
            </w:tcBorders>
          </w:tcPr>
          <w:p w14:paraId="7E5F34BA" w14:textId="77777777" w:rsidR="003A7F8D" w:rsidRPr="00084331" w:rsidRDefault="003A7F8D" w:rsidP="005F69B9">
            <w:pPr>
              <w:spacing w:before="40"/>
              <w:jc w:val="center"/>
              <w:rPr>
                <w:b/>
                <w:szCs w:val="24"/>
              </w:rPr>
            </w:pPr>
            <w:r w:rsidRPr="00084331">
              <w:rPr>
                <w:b/>
                <w:szCs w:val="24"/>
              </w:rPr>
              <w:t>RESPONSÁVEL</w:t>
            </w:r>
          </w:p>
        </w:tc>
      </w:tr>
      <w:tr w:rsidR="003A7F8D" w:rsidRPr="00084331" w14:paraId="7E5F34C1" w14:textId="77777777" w:rsidTr="00CD72B7">
        <w:tc>
          <w:tcPr>
            <w:tcW w:w="1924" w:type="dxa"/>
            <w:tcBorders>
              <w:top w:val="single" w:sz="4" w:space="0" w:color="auto"/>
              <w:left w:val="single" w:sz="4" w:space="0" w:color="auto"/>
              <w:bottom w:val="single" w:sz="4" w:space="0" w:color="auto"/>
              <w:right w:val="single" w:sz="4" w:space="0" w:color="auto"/>
            </w:tcBorders>
          </w:tcPr>
          <w:p w14:paraId="7E5F34BC" w14:textId="77777777" w:rsidR="003A7F8D" w:rsidRPr="005433ED" w:rsidRDefault="003A7F8D" w:rsidP="005F69B9">
            <w:pPr>
              <w:pStyle w:val="Header"/>
              <w:spacing w:before="60"/>
              <w:rPr>
                <w:b/>
                <w:sz w:val="20"/>
              </w:rPr>
            </w:pPr>
            <w:r w:rsidRPr="005433ED">
              <w:rPr>
                <w:b/>
                <w:sz w:val="20"/>
              </w:rPr>
              <w:t>EXECUÇÃO</w:t>
            </w:r>
          </w:p>
        </w:tc>
        <w:tc>
          <w:tcPr>
            <w:tcW w:w="4110" w:type="dxa"/>
            <w:tcBorders>
              <w:top w:val="single" w:sz="4" w:space="0" w:color="auto"/>
              <w:left w:val="single" w:sz="4" w:space="0" w:color="auto"/>
              <w:bottom w:val="single" w:sz="4" w:space="0" w:color="auto"/>
              <w:right w:val="single" w:sz="4" w:space="0" w:color="auto"/>
            </w:tcBorders>
          </w:tcPr>
          <w:p w14:paraId="7E5F34BD" w14:textId="77777777" w:rsidR="003A7F8D" w:rsidRPr="005433ED" w:rsidRDefault="003A7F8D" w:rsidP="005F69B9">
            <w:pPr>
              <w:pStyle w:val="Header"/>
              <w:spacing w:before="60"/>
              <w:rPr>
                <w:b/>
                <w:sz w:val="20"/>
              </w:rPr>
            </w:pPr>
            <w:r w:rsidRPr="005433ED">
              <w:rPr>
                <w:b/>
                <w:sz w:val="20"/>
              </w:rPr>
              <w:t>TÉCNICO</w:t>
            </w:r>
          </w:p>
        </w:tc>
        <w:tc>
          <w:tcPr>
            <w:tcW w:w="3544" w:type="dxa"/>
            <w:tcBorders>
              <w:top w:val="single" w:sz="4" w:space="0" w:color="auto"/>
              <w:left w:val="single" w:sz="4" w:space="0" w:color="auto"/>
              <w:bottom w:val="single" w:sz="4" w:space="0" w:color="auto"/>
              <w:right w:val="single" w:sz="4" w:space="0" w:color="auto"/>
            </w:tcBorders>
          </w:tcPr>
          <w:p w14:paraId="7E5F34BE" w14:textId="77777777" w:rsidR="003A7F8D" w:rsidRPr="00084331" w:rsidRDefault="003A7F8D" w:rsidP="005F69B9">
            <w:pPr>
              <w:pStyle w:val="Header"/>
              <w:spacing w:before="60"/>
              <w:rPr>
                <w:b/>
                <w:szCs w:val="24"/>
              </w:rPr>
            </w:pPr>
          </w:p>
        </w:tc>
        <w:tc>
          <w:tcPr>
            <w:tcW w:w="3119" w:type="dxa"/>
            <w:tcBorders>
              <w:top w:val="single" w:sz="4" w:space="0" w:color="auto"/>
              <w:left w:val="single" w:sz="4" w:space="0" w:color="auto"/>
              <w:bottom w:val="single" w:sz="4" w:space="0" w:color="auto"/>
              <w:right w:val="single" w:sz="4" w:space="0" w:color="auto"/>
            </w:tcBorders>
          </w:tcPr>
          <w:p w14:paraId="7E5F34BF" w14:textId="77777777" w:rsidR="003A7F8D" w:rsidRPr="00084331" w:rsidRDefault="003A7F8D" w:rsidP="005F69B9">
            <w:pPr>
              <w:pStyle w:val="Header"/>
              <w:spacing w:before="60"/>
              <w:rPr>
                <w:b/>
                <w:szCs w:val="24"/>
              </w:rPr>
            </w:pPr>
          </w:p>
        </w:tc>
        <w:tc>
          <w:tcPr>
            <w:tcW w:w="2131" w:type="dxa"/>
            <w:tcBorders>
              <w:top w:val="single" w:sz="4" w:space="0" w:color="auto"/>
              <w:left w:val="single" w:sz="4" w:space="0" w:color="auto"/>
              <w:bottom w:val="single" w:sz="4" w:space="0" w:color="auto"/>
              <w:right w:val="single" w:sz="4" w:space="0" w:color="auto"/>
            </w:tcBorders>
          </w:tcPr>
          <w:p w14:paraId="7E5F34C0" w14:textId="77777777" w:rsidR="003A7F8D" w:rsidRPr="00084331" w:rsidRDefault="003A7F8D" w:rsidP="005F69B9">
            <w:pPr>
              <w:pStyle w:val="Header"/>
              <w:spacing w:before="60"/>
              <w:rPr>
                <w:b/>
                <w:szCs w:val="24"/>
              </w:rPr>
            </w:pPr>
          </w:p>
        </w:tc>
      </w:tr>
      <w:tr w:rsidR="003A7F8D" w:rsidRPr="00BA67BB" w14:paraId="7E5F34C8" w14:textId="77777777" w:rsidTr="00CD72B7">
        <w:tc>
          <w:tcPr>
            <w:tcW w:w="1924" w:type="dxa"/>
            <w:tcBorders>
              <w:top w:val="single" w:sz="4" w:space="0" w:color="auto"/>
              <w:left w:val="single" w:sz="4" w:space="0" w:color="auto"/>
              <w:bottom w:val="single" w:sz="4" w:space="0" w:color="auto"/>
              <w:right w:val="single" w:sz="4" w:space="0" w:color="auto"/>
            </w:tcBorders>
          </w:tcPr>
          <w:p w14:paraId="7E5F34C2" w14:textId="77777777" w:rsidR="003A7F8D" w:rsidRPr="00084331" w:rsidRDefault="003A7F8D" w:rsidP="005F69B9">
            <w:pPr>
              <w:pStyle w:val="Header"/>
              <w:spacing w:before="60" w:after="100" w:afterAutospacing="1"/>
              <w:ind w:left="113" w:right="71" w:hanging="113"/>
              <w:rPr>
                <w:b/>
                <w:szCs w:val="24"/>
              </w:rPr>
            </w:pPr>
          </w:p>
        </w:tc>
        <w:tc>
          <w:tcPr>
            <w:tcW w:w="4110" w:type="dxa"/>
            <w:tcBorders>
              <w:top w:val="single" w:sz="4" w:space="0" w:color="auto"/>
              <w:left w:val="single" w:sz="4" w:space="0" w:color="auto"/>
              <w:bottom w:val="single" w:sz="4" w:space="0" w:color="auto"/>
            </w:tcBorders>
          </w:tcPr>
          <w:p w14:paraId="7E5F34C3" w14:textId="77777777" w:rsidR="003A7F8D" w:rsidRPr="005433ED" w:rsidRDefault="003A7F8D" w:rsidP="005F69B9">
            <w:pPr>
              <w:pStyle w:val="Header"/>
              <w:spacing w:before="60" w:after="60"/>
              <w:ind w:left="102" w:hanging="102"/>
              <w:rPr>
                <w:bCs/>
                <w:sz w:val="22"/>
                <w:szCs w:val="22"/>
                <w:lang w:val="pt-BR"/>
              </w:rPr>
            </w:pPr>
            <w:r w:rsidRPr="005433ED">
              <w:rPr>
                <w:sz w:val="22"/>
                <w:szCs w:val="22"/>
                <w:lang w:val="pt-BR"/>
              </w:rPr>
              <w:t>- Atendimento às especificações técnicas dos projetos executivos e às normas técnicas, especificações de materiais e serviços, e procedimentos conforme manuais técnicos do DNIT, DER/PR e normas da ABNT</w:t>
            </w:r>
          </w:p>
        </w:tc>
        <w:tc>
          <w:tcPr>
            <w:tcW w:w="3544" w:type="dxa"/>
            <w:tcBorders>
              <w:top w:val="single" w:sz="4" w:space="0" w:color="auto"/>
              <w:left w:val="single" w:sz="4" w:space="0" w:color="auto"/>
              <w:bottom w:val="single" w:sz="4" w:space="0" w:color="auto"/>
            </w:tcBorders>
          </w:tcPr>
          <w:p w14:paraId="7E5F34C4" w14:textId="77777777" w:rsidR="003A7F8D" w:rsidRPr="005433ED" w:rsidRDefault="003A7F8D" w:rsidP="005F69B9">
            <w:pPr>
              <w:pStyle w:val="Header"/>
              <w:spacing w:before="60"/>
              <w:ind w:left="119" w:hanging="119"/>
              <w:rPr>
                <w:bCs/>
                <w:sz w:val="22"/>
                <w:szCs w:val="22"/>
                <w:lang w:val="pt-BR"/>
              </w:rPr>
            </w:pPr>
            <w:r w:rsidRPr="005433ED">
              <w:rPr>
                <w:bCs/>
                <w:sz w:val="22"/>
                <w:szCs w:val="22"/>
                <w:lang w:val="pt-BR"/>
              </w:rPr>
              <w:t>- Fiscalização do Município e supervisão do PARANACIDADE</w:t>
            </w:r>
          </w:p>
          <w:p w14:paraId="7E5F34C5" w14:textId="77777777" w:rsidR="003A7F8D" w:rsidRPr="005433ED" w:rsidRDefault="003A7F8D" w:rsidP="005F69B9">
            <w:pPr>
              <w:pStyle w:val="Header"/>
              <w:spacing w:before="60"/>
              <w:ind w:left="130" w:hanging="130"/>
              <w:rPr>
                <w:bCs/>
                <w:sz w:val="22"/>
                <w:szCs w:val="22"/>
                <w:lang w:val="pt-BR"/>
              </w:rPr>
            </w:pPr>
            <w:r w:rsidRPr="005433ED">
              <w:rPr>
                <w:bCs/>
                <w:sz w:val="22"/>
                <w:szCs w:val="22"/>
                <w:lang w:val="pt-BR"/>
              </w:rPr>
              <w:t xml:space="preserve">- Manuais Técnicos </w:t>
            </w:r>
            <w:r w:rsidRPr="005433ED">
              <w:rPr>
                <w:sz w:val="22"/>
                <w:szCs w:val="22"/>
                <w:lang w:val="pt-BR"/>
              </w:rPr>
              <w:t>do DNIT, DER/PR e Normas Técnicas da ABNT</w:t>
            </w:r>
          </w:p>
        </w:tc>
        <w:tc>
          <w:tcPr>
            <w:tcW w:w="3119" w:type="dxa"/>
            <w:tcBorders>
              <w:top w:val="single" w:sz="4" w:space="0" w:color="auto"/>
              <w:left w:val="single" w:sz="4" w:space="0" w:color="auto"/>
              <w:bottom w:val="single" w:sz="4" w:space="0" w:color="auto"/>
              <w:right w:val="single" w:sz="4" w:space="0" w:color="auto"/>
            </w:tcBorders>
          </w:tcPr>
          <w:p w14:paraId="7E5F34C6" w14:textId="77777777" w:rsidR="003A7F8D" w:rsidRPr="005433ED" w:rsidRDefault="003A7F8D" w:rsidP="005F69B9">
            <w:pPr>
              <w:pStyle w:val="Header"/>
              <w:spacing w:before="60"/>
              <w:ind w:left="100" w:hanging="100"/>
              <w:rPr>
                <w:bCs/>
                <w:sz w:val="22"/>
                <w:szCs w:val="22"/>
                <w:lang w:val="pt-BR"/>
              </w:rPr>
            </w:pPr>
            <w:r w:rsidRPr="005433ED">
              <w:rPr>
                <w:bCs/>
                <w:sz w:val="22"/>
                <w:szCs w:val="22"/>
                <w:lang w:val="pt-BR"/>
              </w:rPr>
              <w:t>- Planilha de Medição atestada  pelos engenheiros responsáveis do Município e do PARANACIDADE, e Prefeito Municipal</w:t>
            </w:r>
          </w:p>
        </w:tc>
        <w:tc>
          <w:tcPr>
            <w:tcW w:w="2131" w:type="dxa"/>
            <w:tcBorders>
              <w:top w:val="single" w:sz="4" w:space="0" w:color="auto"/>
              <w:left w:val="single" w:sz="4" w:space="0" w:color="auto"/>
              <w:bottom w:val="single" w:sz="4" w:space="0" w:color="auto"/>
              <w:right w:val="single" w:sz="4" w:space="0" w:color="auto"/>
            </w:tcBorders>
          </w:tcPr>
          <w:p w14:paraId="7E5F34C7" w14:textId="77777777" w:rsidR="003A7F8D" w:rsidRPr="005433ED" w:rsidRDefault="003A7F8D" w:rsidP="005F69B9">
            <w:pPr>
              <w:pStyle w:val="Header"/>
              <w:spacing w:before="60"/>
              <w:ind w:left="114" w:hanging="114"/>
              <w:rPr>
                <w:bCs/>
                <w:sz w:val="22"/>
                <w:szCs w:val="22"/>
                <w:lang w:val="pt-BR"/>
              </w:rPr>
            </w:pPr>
            <w:r w:rsidRPr="005433ED">
              <w:rPr>
                <w:bCs/>
                <w:sz w:val="22"/>
                <w:szCs w:val="22"/>
                <w:lang w:val="pt-BR"/>
              </w:rPr>
              <w:t>- Município com acompanhamento do PARANACIDADE</w:t>
            </w:r>
          </w:p>
        </w:tc>
      </w:tr>
      <w:tr w:rsidR="003A7F8D" w:rsidRPr="00084331" w14:paraId="7E5F34E1" w14:textId="77777777" w:rsidTr="00CD72B7">
        <w:tc>
          <w:tcPr>
            <w:tcW w:w="1924" w:type="dxa"/>
            <w:tcBorders>
              <w:top w:val="single" w:sz="4" w:space="0" w:color="auto"/>
              <w:left w:val="single" w:sz="4" w:space="0" w:color="auto"/>
              <w:bottom w:val="single" w:sz="4" w:space="0" w:color="auto"/>
              <w:right w:val="single" w:sz="4" w:space="0" w:color="auto"/>
            </w:tcBorders>
          </w:tcPr>
          <w:p w14:paraId="7E5F34C9" w14:textId="77777777" w:rsidR="003A7F8D" w:rsidRPr="00084331" w:rsidRDefault="003A7F8D" w:rsidP="005F69B9">
            <w:pPr>
              <w:pStyle w:val="Header"/>
              <w:spacing w:before="60" w:after="100" w:afterAutospacing="1"/>
              <w:ind w:left="113" w:right="71" w:hanging="113"/>
              <w:rPr>
                <w:b/>
                <w:szCs w:val="24"/>
                <w:lang w:val="pt-BR"/>
              </w:rPr>
            </w:pPr>
          </w:p>
        </w:tc>
        <w:tc>
          <w:tcPr>
            <w:tcW w:w="4110" w:type="dxa"/>
            <w:tcBorders>
              <w:top w:val="single" w:sz="4" w:space="0" w:color="auto"/>
              <w:left w:val="single" w:sz="4" w:space="0" w:color="auto"/>
              <w:bottom w:val="single" w:sz="4" w:space="0" w:color="auto"/>
            </w:tcBorders>
          </w:tcPr>
          <w:p w14:paraId="7E5F34CA" w14:textId="77777777" w:rsidR="003A7F8D" w:rsidRPr="005433ED" w:rsidRDefault="003A7F8D" w:rsidP="005433ED">
            <w:pPr>
              <w:pStyle w:val="Header"/>
              <w:spacing w:before="120"/>
              <w:ind w:left="101" w:hanging="101"/>
              <w:rPr>
                <w:sz w:val="21"/>
                <w:szCs w:val="21"/>
                <w:lang w:val="pt-BR"/>
              </w:rPr>
            </w:pPr>
            <w:r w:rsidRPr="005433ED">
              <w:rPr>
                <w:sz w:val="21"/>
                <w:szCs w:val="21"/>
                <w:lang w:val="pt-BR"/>
              </w:rPr>
              <w:t>- Aprovação dos testes solicitados Terraplenagem – grau de compactação de aterro (mínimo 1 ensaio a cada 100m)</w:t>
            </w:r>
          </w:p>
          <w:p w14:paraId="7E5F34CB"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Reforço do sub-leito – CBR do material de jazida (mínimo 1 ensaio por jazida)</w:t>
            </w:r>
          </w:p>
          <w:p w14:paraId="7E5F34CC"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Reforço do sub-leito – grau de compactação (mínimo 1 ensaio a cada 100m)</w:t>
            </w:r>
          </w:p>
          <w:p w14:paraId="7E5F34CD"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Regularização do sub-leito – grau de compactação (mínimo 1 ensaio a cada 100m)</w:t>
            </w:r>
          </w:p>
          <w:p w14:paraId="7E5F34CE"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Sub-base e base – análise granulométrica dos agregados para bases com agregados de pedra (mínimo 1 ensaio por rua)</w:t>
            </w:r>
          </w:p>
          <w:p w14:paraId="7E5F34CF"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Sub-base e base – grau de compactação para bases com solos estabilizados (mínimo 1 ensaio a cada 100m)</w:t>
            </w:r>
          </w:p>
          <w:p w14:paraId="7E5F34D0"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Sub-base e base – CBR do material compactado na pista para ambas as bases (mínimo 1 ensaio por rua)</w:t>
            </w:r>
          </w:p>
          <w:p w14:paraId="7E5F34D1" w14:textId="77777777" w:rsidR="003A7F8D" w:rsidRPr="005433ED" w:rsidRDefault="003A7F8D" w:rsidP="005433ED">
            <w:pPr>
              <w:pStyle w:val="Header"/>
              <w:tabs>
                <w:tab w:val="left" w:pos="111"/>
              </w:tabs>
              <w:spacing w:before="120"/>
              <w:ind w:left="101" w:hanging="101"/>
              <w:rPr>
                <w:sz w:val="21"/>
                <w:szCs w:val="21"/>
                <w:lang w:val="pt-BR"/>
              </w:rPr>
            </w:pPr>
            <w:r w:rsidRPr="005433ED">
              <w:rPr>
                <w:sz w:val="21"/>
                <w:szCs w:val="21"/>
                <w:lang w:val="pt-BR"/>
              </w:rPr>
              <w:t>-  Imprimação e pintura de ligação – teor de betume (mínimo 1 ensaio a cada 300m)</w:t>
            </w:r>
          </w:p>
        </w:tc>
        <w:tc>
          <w:tcPr>
            <w:tcW w:w="3544" w:type="dxa"/>
            <w:tcBorders>
              <w:top w:val="single" w:sz="4" w:space="0" w:color="auto"/>
              <w:left w:val="single" w:sz="4" w:space="0" w:color="auto"/>
              <w:bottom w:val="single" w:sz="4" w:space="0" w:color="auto"/>
            </w:tcBorders>
          </w:tcPr>
          <w:p w14:paraId="7E5F34D2" w14:textId="77777777" w:rsidR="003A7F8D" w:rsidRPr="00D5667D" w:rsidRDefault="003A7F8D" w:rsidP="005433ED">
            <w:pPr>
              <w:pStyle w:val="Header"/>
              <w:spacing w:before="120"/>
              <w:ind w:left="101" w:hanging="101"/>
              <w:rPr>
                <w:sz w:val="21"/>
                <w:szCs w:val="21"/>
                <w:lang w:val="fr-FR"/>
              </w:rPr>
            </w:pPr>
            <w:r w:rsidRPr="00D5667D">
              <w:rPr>
                <w:sz w:val="21"/>
                <w:szCs w:val="21"/>
                <w:lang w:val="fr-FR"/>
              </w:rPr>
              <w:t xml:space="preserve">- Normas </w:t>
            </w:r>
            <w:proofErr w:type="spellStart"/>
            <w:r w:rsidRPr="00D5667D">
              <w:rPr>
                <w:sz w:val="21"/>
                <w:szCs w:val="21"/>
                <w:lang w:val="fr-FR"/>
              </w:rPr>
              <w:t>Técnicas</w:t>
            </w:r>
            <w:proofErr w:type="spellEnd"/>
          </w:p>
          <w:p w14:paraId="7E5F34D3" w14:textId="77777777" w:rsidR="003A7F8D" w:rsidRPr="00D5667D" w:rsidRDefault="003A7F8D" w:rsidP="005433ED">
            <w:pPr>
              <w:pStyle w:val="Header"/>
              <w:spacing w:before="120"/>
              <w:ind w:left="101" w:hanging="101"/>
              <w:rPr>
                <w:sz w:val="21"/>
                <w:szCs w:val="21"/>
                <w:lang w:val="fr-FR"/>
              </w:rPr>
            </w:pPr>
            <w:r w:rsidRPr="00D5667D">
              <w:rPr>
                <w:sz w:val="21"/>
                <w:szCs w:val="21"/>
                <w:lang w:val="fr-FR"/>
              </w:rPr>
              <w:t>- DNIT – ME-051/94</w:t>
            </w:r>
          </w:p>
          <w:p w14:paraId="7E5F34D4" w14:textId="77777777" w:rsidR="003A7F8D" w:rsidRPr="00D5667D" w:rsidRDefault="003A7F8D" w:rsidP="005433ED">
            <w:pPr>
              <w:pStyle w:val="Header"/>
              <w:spacing w:before="120"/>
              <w:ind w:left="101" w:hanging="101"/>
              <w:rPr>
                <w:sz w:val="21"/>
                <w:szCs w:val="21"/>
                <w:lang w:val="fr-FR"/>
              </w:rPr>
            </w:pPr>
            <w:r w:rsidRPr="00D5667D">
              <w:rPr>
                <w:sz w:val="21"/>
                <w:szCs w:val="21"/>
                <w:lang w:val="fr-FR"/>
              </w:rPr>
              <w:t>- DNIT – ME-049/94</w:t>
            </w:r>
          </w:p>
          <w:p w14:paraId="7E5F34D5" w14:textId="77777777" w:rsidR="003A7F8D" w:rsidRPr="00D5667D" w:rsidRDefault="003A7F8D" w:rsidP="005433ED">
            <w:pPr>
              <w:pStyle w:val="Header"/>
              <w:spacing w:before="120"/>
              <w:ind w:left="101" w:hanging="101"/>
              <w:rPr>
                <w:sz w:val="21"/>
                <w:szCs w:val="21"/>
                <w:lang w:val="fr-FR"/>
              </w:rPr>
            </w:pPr>
            <w:r w:rsidRPr="00D5667D">
              <w:rPr>
                <w:sz w:val="21"/>
                <w:szCs w:val="21"/>
                <w:lang w:val="fr-FR"/>
              </w:rPr>
              <w:t>- DNIT – ME-051/94</w:t>
            </w:r>
          </w:p>
          <w:p w14:paraId="7E5F34D6" w14:textId="77777777" w:rsidR="003A7F8D" w:rsidRPr="00D5667D" w:rsidRDefault="003A7F8D" w:rsidP="005433ED">
            <w:pPr>
              <w:pStyle w:val="Header"/>
              <w:spacing w:before="120"/>
              <w:ind w:left="101" w:hanging="101"/>
              <w:rPr>
                <w:sz w:val="21"/>
                <w:szCs w:val="21"/>
                <w:lang w:val="fr-FR"/>
              </w:rPr>
            </w:pPr>
            <w:r w:rsidRPr="00D5667D">
              <w:rPr>
                <w:sz w:val="21"/>
                <w:szCs w:val="21"/>
                <w:lang w:val="fr-FR"/>
              </w:rPr>
              <w:t>- DNIT – ME-051/94</w:t>
            </w:r>
          </w:p>
          <w:p w14:paraId="7E5F34D7" w14:textId="77777777" w:rsidR="003A7F8D" w:rsidRPr="005433ED" w:rsidRDefault="003A7F8D" w:rsidP="005433ED">
            <w:pPr>
              <w:pStyle w:val="Header"/>
              <w:spacing w:before="120"/>
              <w:ind w:left="101" w:hanging="101"/>
              <w:rPr>
                <w:sz w:val="21"/>
                <w:szCs w:val="21"/>
                <w:lang w:val="pt-BR"/>
              </w:rPr>
            </w:pPr>
            <w:r w:rsidRPr="005433ED">
              <w:rPr>
                <w:sz w:val="21"/>
                <w:szCs w:val="21"/>
                <w:lang w:val="pt-BR"/>
              </w:rPr>
              <w:t>- DNIT – ME-083/98</w:t>
            </w:r>
          </w:p>
          <w:p w14:paraId="7E5F34D8" w14:textId="77777777" w:rsidR="003A7F8D" w:rsidRPr="005433ED" w:rsidRDefault="003A7F8D" w:rsidP="005433ED">
            <w:pPr>
              <w:pStyle w:val="Header"/>
              <w:spacing w:before="120"/>
              <w:ind w:left="101" w:hanging="101"/>
              <w:rPr>
                <w:sz w:val="21"/>
                <w:szCs w:val="21"/>
                <w:lang w:val="pt-BR"/>
              </w:rPr>
            </w:pPr>
            <w:r w:rsidRPr="005433ED">
              <w:rPr>
                <w:sz w:val="21"/>
                <w:szCs w:val="21"/>
                <w:lang w:val="pt-BR"/>
              </w:rPr>
              <w:t>- DNIT – ME-051/94</w:t>
            </w:r>
          </w:p>
          <w:p w14:paraId="7E5F34D9" w14:textId="77777777" w:rsidR="003A7F8D" w:rsidRPr="005433ED" w:rsidRDefault="003A7F8D" w:rsidP="005433ED">
            <w:pPr>
              <w:pStyle w:val="Header"/>
              <w:spacing w:before="120"/>
              <w:ind w:left="101" w:hanging="101"/>
              <w:rPr>
                <w:sz w:val="21"/>
                <w:szCs w:val="21"/>
                <w:lang w:val="pt-BR"/>
              </w:rPr>
            </w:pPr>
            <w:r w:rsidRPr="005433ED">
              <w:rPr>
                <w:sz w:val="21"/>
                <w:szCs w:val="21"/>
                <w:lang w:val="pt-BR"/>
              </w:rPr>
              <w:t>- DNIT – ME-049/94</w:t>
            </w:r>
          </w:p>
          <w:p w14:paraId="7E5F34DA" w14:textId="77777777" w:rsidR="003A7F8D" w:rsidRPr="005433ED" w:rsidRDefault="003A7F8D" w:rsidP="005433ED">
            <w:pPr>
              <w:pStyle w:val="Header"/>
              <w:spacing w:before="120"/>
              <w:ind w:left="101" w:hanging="101"/>
              <w:rPr>
                <w:sz w:val="21"/>
                <w:szCs w:val="21"/>
                <w:lang w:val="pt-BR"/>
              </w:rPr>
            </w:pPr>
            <w:r w:rsidRPr="005433ED">
              <w:rPr>
                <w:sz w:val="21"/>
                <w:szCs w:val="21"/>
                <w:lang w:val="pt-BR"/>
              </w:rPr>
              <w:t>- DNIT – 053/94</w:t>
            </w:r>
          </w:p>
          <w:p w14:paraId="7E5F34DB" w14:textId="77777777" w:rsidR="003A7F8D" w:rsidRPr="005433ED" w:rsidRDefault="003A7F8D" w:rsidP="005433ED">
            <w:pPr>
              <w:pStyle w:val="Header"/>
              <w:spacing w:before="120"/>
              <w:ind w:left="101" w:hanging="101"/>
              <w:rPr>
                <w:sz w:val="21"/>
                <w:szCs w:val="21"/>
                <w:lang w:val="pt-BR"/>
              </w:rPr>
            </w:pPr>
          </w:p>
          <w:p w14:paraId="7E5F34DC" w14:textId="77777777" w:rsidR="003A7F8D" w:rsidRPr="005433ED" w:rsidRDefault="003A7F8D" w:rsidP="005433ED">
            <w:pPr>
              <w:pStyle w:val="Header"/>
              <w:spacing w:before="120"/>
              <w:ind w:left="101" w:hanging="101"/>
              <w:rPr>
                <w:sz w:val="21"/>
                <w:szCs w:val="21"/>
                <w:lang w:val="pt-BR"/>
              </w:rPr>
            </w:pPr>
          </w:p>
          <w:p w14:paraId="7E5F34DD" w14:textId="77777777" w:rsidR="003A7F8D" w:rsidRPr="005433ED" w:rsidRDefault="003A7F8D" w:rsidP="005433ED">
            <w:pPr>
              <w:pStyle w:val="Header"/>
              <w:spacing w:before="120"/>
              <w:ind w:left="101" w:hanging="101"/>
              <w:rPr>
                <w:sz w:val="21"/>
                <w:szCs w:val="21"/>
                <w:lang w:val="pt-BR"/>
              </w:rPr>
            </w:pPr>
          </w:p>
          <w:p w14:paraId="7E5F34DE" w14:textId="77777777" w:rsidR="003A7F8D" w:rsidRPr="005433ED" w:rsidRDefault="003A7F8D" w:rsidP="005433ED">
            <w:pPr>
              <w:pStyle w:val="Header"/>
              <w:spacing w:before="120"/>
              <w:ind w:left="101" w:hanging="101"/>
              <w:rPr>
                <w:sz w:val="21"/>
                <w:szCs w:val="21"/>
                <w:lang w:val="pt-BR"/>
              </w:rPr>
            </w:pPr>
          </w:p>
        </w:tc>
        <w:tc>
          <w:tcPr>
            <w:tcW w:w="3119" w:type="dxa"/>
            <w:tcBorders>
              <w:top w:val="single" w:sz="4" w:space="0" w:color="auto"/>
              <w:left w:val="single" w:sz="4" w:space="0" w:color="auto"/>
              <w:bottom w:val="single" w:sz="4" w:space="0" w:color="auto"/>
              <w:right w:val="single" w:sz="4" w:space="0" w:color="auto"/>
            </w:tcBorders>
          </w:tcPr>
          <w:p w14:paraId="7E5F34DF" w14:textId="77777777" w:rsidR="003A7F8D" w:rsidRPr="005433ED" w:rsidRDefault="003A7F8D" w:rsidP="005F69B9">
            <w:pPr>
              <w:pStyle w:val="Header"/>
              <w:spacing w:before="60"/>
              <w:rPr>
                <w:bCs/>
                <w:sz w:val="22"/>
                <w:szCs w:val="22"/>
              </w:rPr>
            </w:pPr>
            <w:r w:rsidRPr="005433ED">
              <w:rPr>
                <w:bCs/>
                <w:sz w:val="22"/>
                <w:szCs w:val="22"/>
              </w:rPr>
              <w:t xml:space="preserve">- </w:t>
            </w:r>
            <w:proofErr w:type="spellStart"/>
            <w:r w:rsidRPr="005433ED">
              <w:rPr>
                <w:bCs/>
                <w:sz w:val="22"/>
                <w:szCs w:val="22"/>
              </w:rPr>
              <w:t>Laudos</w:t>
            </w:r>
            <w:proofErr w:type="spellEnd"/>
            <w:r w:rsidRPr="005433ED">
              <w:rPr>
                <w:bCs/>
                <w:sz w:val="22"/>
                <w:szCs w:val="22"/>
              </w:rPr>
              <w:t xml:space="preserve"> dos testes </w:t>
            </w:r>
            <w:proofErr w:type="spellStart"/>
            <w:r w:rsidRPr="005433ED">
              <w:rPr>
                <w:bCs/>
                <w:sz w:val="22"/>
                <w:szCs w:val="22"/>
              </w:rPr>
              <w:t>solicitados</w:t>
            </w:r>
            <w:proofErr w:type="spellEnd"/>
          </w:p>
        </w:tc>
        <w:tc>
          <w:tcPr>
            <w:tcW w:w="2131" w:type="dxa"/>
            <w:tcBorders>
              <w:top w:val="single" w:sz="4" w:space="0" w:color="auto"/>
              <w:left w:val="single" w:sz="4" w:space="0" w:color="auto"/>
              <w:bottom w:val="single" w:sz="4" w:space="0" w:color="auto"/>
              <w:right w:val="single" w:sz="4" w:space="0" w:color="auto"/>
            </w:tcBorders>
          </w:tcPr>
          <w:p w14:paraId="7E5F34E0" w14:textId="77777777" w:rsidR="003A7F8D" w:rsidRPr="005433ED" w:rsidRDefault="003A7F8D" w:rsidP="005F69B9">
            <w:pPr>
              <w:pStyle w:val="Header"/>
              <w:spacing w:before="60" w:after="100" w:afterAutospacing="1"/>
              <w:ind w:left="142" w:hanging="142"/>
              <w:rPr>
                <w:bCs/>
                <w:sz w:val="22"/>
                <w:szCs w:val="22"/>
              </w:rPr>
            </w:pPr>
            <w:r w:rsidRPr="005433ED">
              <w:rPr>
                <w:bCs/>
                <w:sz w:val="22"/>
                <w:szCs w:val="22"/>
              </w:rPr>
              <w:t xml:space="preserve">- </w:t>
            </w:r>
            <w:proofErr w:type="spellStart"/>
            <w:r w:rsidRPr="005433ED">
              <w:rPr>
                <w:bCs/>
                <w:sz w:val="22"/>
                <w:szCs w:val="22"/>
              </w:rPr>
              <w:t>Município</w:t>
            </w:r>
            <w:proofErr w:type="spellEnd"/>
          </w:p>
        </w:tc>
      </w:tr>
    </w:tbl>
    <w:p w14:paraId="7E5F34E2" w14:textId="77777777" w:rsidR="005433ED" w:rsidRDefault="005433ED">
      <w:pPr>
        <w:rPr>
          <w:sz w:val="2"/>
          <w:szCs w:val="2"/>
        </w:rPr>
      </w:pPr>
    </w:p>
    <w:p w14:paraId="7E5F34E3" w14:textId="77777777" w:rsidR="00CD72B7" w:rsidRDefault="00CD72B7">
      <w:pPr>
        <w:rPr>
          <w:sz w:val="2"/>
          <w:szCs w:val="2"/>
        </w:rPr>
      </w:pPr>
    </w:p>
    <w:p w14:paraId="7E5F34E4" w14:textId="77777777" w:rsidR="00CD72B7" w:rsidRDefault="00CD72B7">
      <w:pPr>
        <w:rPr>
          <w:sz w:val="2"/>
          <w:szCs w:val="2"/>
        </w:rPr>
      </w:pPr>
    </w:p>
    <w:p w14:paraId="7E5F34E5" w14:textId="77777777" w:rsidR="00CD72B7" w:rsidRDefault="00CD72B7">
      <w:pPr>
        <w:rPr>
          <w:sz w:val="2"/>
          <w:szCs w:val="2"/>
        </w:rPr>
      </w:pPr>
    </w:p>
    <w:p w14:paraId="7E5F34E6" w14:textId="77777777" w:rsidR="00CD72B7" w:rsidRDefault="00CD72B7">
      <w:pPr>
        <w:rPr>
          <w:sz w:val="2"/>
          <w:szCs w:val="2"/>
        </w:rPr>
      </w:pPr>
    </w:p>
    <w:p w14:paraId="7E5F34E7" w14:textId="77777777" w:rsidR="00CD72B7" w:rsidRDefault="00CD72B7">
      <w:pPr>
        <w:rPr>
          <w:sz w:val="2"/>
          <w:szCs w:val="2"/>
        </w:rPr>
      </w:pPr>
    </w:p>
    <w:p w14:paraId="7E5F34E8" w14:textId="77777777" w:rsidR="00CD72B7" w:rsidRDefault="00CD72B7">
      <w:pPr>
        <w:rPr>
          <w:sz w:val="2"/>
          <w:szCs w:val="2"/>
        </w:rPr>
      </w:pPr>
    </w:p>
    <w:p w14:paraId="7E5F34E9" w14:textId="77777777" w:rsidR="00CD72B7" w:rsidRDefault="00CD72B7">
      <w:pPr>
        <w:rPr>
          <w:sz w:val="2"/>
          <w:szCs w:val="2"/>
        </w:rPr>
      </w:pPr>
    </w:p>
    <w:p w14:paraId="7E5F34EA" w14:textId="77777777" w:rsidR="00CD72B7" w:rsidRDefault="00CD72B7">
      <w:pPr>
        <w:rPr>
          <w:sz w:val="2"/>
          <w:szCs w:val="2"/>
        </w:rPr>
      </w:pPr>
    </w:p>
    <w:p w14:paraId="7E5F34EB" w14:textId="77777777" w:rsidR="00CD72B7" w:rsidRDefault="00CD72B7">
      <w:pPr>
        <w:rPr>
          <w:sz w:val="2"/>
          <w:szCs w:val="2"/>
        </w:rPr>
      </w:pPr>
    </w:p>
    <w:p w14:paraId="7E5F34EC" w14:textId="77777777" w:rsidR="00CD72B7" w:rsidRDefault="00CD72B7">
      <w:pPr>
        <w:rPr>
          <w:sz w:val="2"/>
          <w:szCs w:val="2"/>
        </w:rPr>
      </w:pPr>
    </w:p>
    <w:p w14:paraId="7E5F34ED" w14:textId="77777777" w:rsidR="00CD72B7" w:rsidRDefault="00CD72B7">
      <w:pPr>
        <w:rPr>
          <w:sz w:val="2"/>
          <w:szCs w:val="2"/>
        </w:rPr>
      </w:pPr>
    </w:p>
    <w:p w14:paraId="7E5F34EE" w14:textId="77777777" w:rsidR="00CD72B7" w:rsidRDefault="00CD72B7">
      <w:pPr>
        <w:rPr>
          <w:sz w:val="2"/>
          <w:szCs w:val="2"/>
        </w:rPr>
      </w:pPr>
    </w:p>
    <w:p w14:paraId="7E5F34EF" w14:textId="77777777" w:rsidR="00CD72B7" w:rsidRDefault="00CD72B7">
      <w:pPr>
        <w:rPr>
          <w:sz w:val="2"/>
          <w:szCs w:val="2"/>
        </w:rPr>
      </w:pPr>
    </w:p>
    <w:p w14:paraId="7E5F34F0" w14:textId="77777777" w:rsidR="00CD72B7" w:rsidRDefault="00CD72B7">
      <w:pPr>
        <w:rPr>
          <w:sz w:val="2"/>
          <w:szCs w:val="2"/>
        </w:rPr>
      </w:pPr>
    </w:p>
    <w:p w14:paraId="7E5F34F1" w14:textId="77777777" w:rsidR="00CD72B7" w:rsidRDefault="00CD72B7">
      <w:pPr>
        <w:rPr>
          <w:sz w:val="2"/>
          <w:szCs w:val="2"/>
        </w:rPr>
      </w:pPr>
    </w:p>
    <w:p w14:paraId="7E5F34F2" w14:textId="77777777" w:rsidR="00CD72B7" w:rsidRPr="005433ED" w:rsidRDefault="00CD72B7">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207"/>
        <w:gridCol w:w="3686"/>
        <w:gridCol w:w="3543"/>
        <w:gridCol w:w="3119"/>
        <w:gridCol w:w="2273"/>
      </w:tblGrid>
      <w:tr w:rsidR="003A7F8D" w:rsidRPr="00BA67BB" w14:paraId="7E5F34F5" w14:textId="77777777" w:rsidTr="007B4C55">
        <w:trPr>
          <w:cantSplit/>
        </w:trPr>
        <w:tc>
          <w:tcPr>
            <w:tcW w:w="2207" w:type="dxa"/>
            <w:vMerge w:val="restart"/>
            <w:tcBorders>
              <w:top w:val="single" w:sz="4" w:space="0" w:color="auto"/>
              <w:left w:val="single" w:sz="4" w:space="0" w:color="auto"/>
              <w:right w:val="single" w:sz="4" w:space="0" w:color="auto"/>
            </w:tcBorders>
          </w:tcPr>
          <w:p w14:paraId="7E5F34F3" w14:textId="77777777" w:rsidR="003A7F8D" w:rsidRPr="00205779" w:rsidRDefault="003A7F8D" w:rsidP="001F2CE3">
            <w:pPr>
              <w:spacing w:before="40"/>
              <w:rPr>
                <w:b/>
                <w:sz w:val="20"/>
              </w:rPr>
            </w:pPr>
            <w:r w:rsidRPr="00205779">
              <w:rPr>
                <w:b/>
                <w:sz w:val="20"/>
              </w:rPr>
              <w:t>FASE</w:t>
            </w:r>
          </w:p>
        </w:tc>
        <w:tc>
          <w:tcPr>
            <w:tcW w:w="12621" w:type="dxa"/>
            <w:gridSpan w:val="4"/>
            <w:tcBorders>
              <w:top w:val="single" w:sz="4" w:space="0" w:color="auto"/>
              <w:left w:val="single" w:sz="4" w:space="0" w:color="auto"/>
              <w:bottom w:val="single" w:sz="4" w:space="0" w:color="auto"/>
              <w:right w:val="single" w:sz="4" w:space="0" w:color="auto"/>
            </w:tcBorders>
          </w:tcPr>
          <w:p w14:paraId="7E5F34F4" w14:textId="77777777" w:rsidR="003A7F8D" w:rsidRPr="00205779" w:rsidRDefault="003A7F8D" w:rsidP="005F69B9">
            <w:pPr>
              <w:spacing w:before="40"/>
              <w:jc w:val="center"/>
              <w:rPr>
                <w:b/>
                <w:sz w:val="20"/>
                <w:lang w:val="pt-BR"/>
              </w:rPr>
            </w:pPr>
            <w:r w:rsidRPr="00205779">
              <w:rPr>
                <w:b/>
                <w:sz w:val="20"/>
                <w:lang w:val="pt-BR"/>
              </w:rPr>
              <w:t>AFERIÇÃO DOS CRITÉRIOS DE ELEGIBILIDADE – PAVIMENTAÇÃO DE VIAS URBANAS</w:t>
            </w:r>
          </w:p>
        </w:tc>
      </w:tr>
      <w:tr w:rsidR="007B4C55" w:rsidRPr="00084331" w14:paraId="7E5F34FB" w14:textId="77777777" w:rsidTr="007B4C55">
        <w:trPr>
          <w:cantSplit/>
        </w:trPr>
        <w:tc>
          <w:tcPr>
            <w:tcW w:w="2207" w:type="dxa"/>
            <w:vMerge/>
            <w:tcBorders>
              <w:top w:val="single" w:sz="4" w:space="0" w:color="auto"/>
              <w:left w:val="single" w:sz="4" w:space="0" w:color="auto"/>
              <w:bottom w:val="single" w:sz="4" w:space="0" w:color="auto"/>
              <w:right w:val="single" w:sz="4" w:space="0" w:color="auto"/>
            </w:tcBorders>
          </w:tcPr>
          <w:p w14:paraId="7E5F34F6" w14:textId="77777777" w:rsidR="003A7F8D" w:rsidRPr="00205779" w:rsidRDefault="003A7F8D" w:rsidP="005F69B9">
            <w:pPr>
              <w:spacing w:before="40"/>
              <w:rPr>
                <w:sz w:val="20"/>
                <w:lang w:val="pt-BR"/>
              </w:rPr>
            </w:pPr>
          </w:p>
        </w:tc>
        <w:tc>
          <w:tcPr>
            <w:tcW w:w="3686" w:type="dxa"/>
            <w:tcBorders>
              <w:top w:val="single" w:sz="4" w:space="0" w:color="auto"/>
              <w:left w:val="single" w:sz="4" w:space="0" w:color="auto"/>
              <w:bottom w:val="single" w:sz="4" w:space="0" w:color="auto"/>
              <w:right w:val="single" w:sz="4" w:space="0" w:color="auto"/>
            </w:tcBorders>
          </w:tcPr>
          <w:p w14:paraId="7E5F34F7" w14:textId="77777777" w:rsidR="003A7F8D" w:rsidRPr="00205779" w:rsidRDefault="003A7F8D" w:rsidP="005F69B9">
            <w:pPr>
              <w:spacing w:before="40"/>
              <w:jc w:val="center"/>
              <w:rPr>
                <w:b/>
                <w:sz w:val="20"/>
              </w:rPr>
            </w:pPr>
            <w:r w:rsidRPr="00205779">
              <w:rPr>
                <w:b/>
                <w:sz w:val="20"/>
              </w:rPr>
              <w:t>CRITÉRIO</w:t>
            </w:r>
          </w:p>
        </w:tc>
        <w:tc>
          <w:tcPr>
            <w:tcW w:w="3543" w:type="dxa"/>
            <w:tcBorders>
              <w:top w:val="single" w:sz="4" w:space="0" w:color="auto"/>
              <w:left w:val="single" w:sz="4" w:space="0" w:color="auto"/>
              <w:bottom w:val="single" w:sz="4" w:space="0" w:color="auto"/>
              <w:right w:val="single" w:sz="4" w:space="0" w:color="auto"/>
            </w:tcBorders>
          </w:tcPr>
          <w:p w14:paraId="7E5F34F8" w14:textId="77777777" w:rsidR="003A7F8D" w:rsidRPr="00084331" w:rsidRDefault="003A7F8D" w:rsidP="005F69B9">
            <w:pPr>
              <w:spacing w:before="40"/>
              <w:jc w:val="center"/>
              <w:rPr>
                <w:b/>
                <w:szCs w:val="24"/>
              </w:rPr>
            </w:pPr>
            <w:r w:rsidRPr="00084331">
              <w:rPr>
                <w:b/>
                <w:szCs w:val="24"/>
              </w:rPr>
              <w:t>REFERÊNCIA</w:t>
            </w:r>
          </w:p>
        </w:tc>
        <w:tc>
          <w:tcPr>
            <w:tcW w:w="3119" w:type="dxa"/>
            <w:tcBorders>
              <w:top w:val="single" w:sz="4" w:space="0" w:color="auto"/>
              <w:left w:val="single" w:sz="4" w:space="0" w:color="auto"/>
              <w:bottom w:val="single" w:sz="4" w:space="0" w:color="auto"/>
              <w:right w:val="single" w:sz="4" w:space="0" w:color="auto"/>
            </w:tcBorders>
          </w:tcPr>
          <w:p w14:paraId="7E5F34F9" w14:textId="77777777" w:rsidR="003A7F8D" w:rsidRPr="00084331" w:rsidRDefault="003A7F8D" w:rsidP="005F69B9">
            <w:pPr>
              <w:spacing w:before="40"/>
              <w:jc w:val="center"/>
              <w:rPr>
                <w:b/>
                <w:szCs w:val="24"/>
              </w:rPr>
            </w:pPr>
            <w:r w:rsidRPr="00084331">
              <w:rPr>
                <w:b/>
                <w:szCs w:val="24"/>
              </w:rPr>
              <w:t>DOCUMENTO DE AFERIÇÃO</w:t>
            </w:r>
          </w:p>
        </w:tc>
        <w:tc>
          <w:tcPr>
            <w:tcW w:w="2273" w:type="dxa"/>
            <w:tcBorders>
              <w:top w:val="single" w:sz="4" w:space="0" w:color="auto"/>
              <w:left w:val="single" w:sz="4" w:space="0" w:color="auto"/>
              <w:bottom w:val="single" w:sz="4" w:space="0" w:color="auto"/>
              <w:right w:val="single" w:sz="4" w:space="0" w:color="auto"/>
            </w:tcBorders>
          </w:tcPr>
          <w:p w14:paraId="7E5F34FA" w14:textId="77777777" w:rsidR="003A7F8D" w:rsidRPr="00084331" w:rsidRDefault="003A7F8D" w:rsidP="005F69B9">
            <w:pPr>
              <w:spacing w:before="40"/>
              <w:jc w:val="center"/>
              <w:rPr>
                <w:b/>
                <w:szCs w:val="24"/>
              </w:rPr>
            </w:pPr>
            <w:r w:rsidRPr="00084331">
              <w:rPr>
                <w:b/>
                <w:szCs w:val="24"/>
              </w:rPr>
              <w:t>RESPONSÁVEL</w:t>
            </w:r>
          </w:p>
        </w:tc>
      </w:tr>
      <w:tr w:rsidR="007B4C55" w:rsidRPr="00084331" w14:paraId="7E5F3501" w14:textId="77777777" w:rsidTr="007B4C55">
        <w:tc>
          <w:tcPr>
            <w:tcW w:w="2207" w:type="dxa"/>
            <w:tcBorders>
              <w:top w:val="single" w:sz="4" w:space="0" w:color="auto"/>
              <w:left w:val="single" w:sz="4" w:space="0" w:color="auto"/>
              <w:bottom w:val="single" w:sz="4" w:space="0" w:color="auto"/>
              <w:right w:val="single" w:sz="4" w:space="0" w:color="auto"/>
            </w:tcBorders>
          </w:tcPr>
          <w:p w14:paraId="7E5F34FC" w14:textId="77777777" w:rsidR="003A7F8D" w:rsidRPr="00205779" w:rsidRDefault="003A7F8D" w:rsidP="005F69B9">
            <w:pPr>
              <w:pStyle w:val="Header"/>
              <w:spacing w:before="60"/>
              <w:rPr>
                <w:b/>
                <w:sz w:val="20"/>
              </w:rPr>
            </w:pPr>
            <w:r w:rsidRPr="00205779">
              <w:rPr>
                <w:b/>
                <w:sz w:val="20"/>
              </w:rPr>
              <w:t>EXECUÇÃO</w:t>
            </w:r>
          </w:p>
        </w:tc>
        <w:tc>
          <w:tcPr>
            <w:tcW w:w="3686" w:type="dxa"/>
            <w:tcBorders>
              <w:top w:val="single" w:sz="4" w:space="0" w:color="auto"/>
              <w:left w:val="single" w:sz="4" w:space="0" w:color="auto"/>
              <w:bottom w:val="single" w:sz="4" w:space="0" w:color="auto"/>
              <w:right w:val="single" w:sz="4" w:space="0" w:color="auto"/>
            </w:tcBorders>
          </w:tcPr>
          <w:p w14:paraId="7E5F34FD" w14:textId="77777777" w:rsidR="003A7F8D" w:rsidRPr="00205779" w:rsidRDefault="003A7F8D" w:rsidP="005F69B9">
            <w:pPr>
              <w:pStyle w:val="Header"/>
              <w:spacing w:before="60"/>
              <w:rPr>
                <w:b/>
                <w:sz w:val="20"/>
              </w:rPr>
            </w:pPr>
            <w:r w:rsidRPr="00205779">
              <w:rPr>
                <w:b/>
                <w:sz w:val="20"/>
              </w:rPr>
              <w:t>TÉCNICO</w:t>
            </w:r>
          </w:p>
        </w:tc>
        <w:tc>
          <w:tcPr>
            <w:tcW w:w="3543" w:type="dxa"/>
            <w:tcBorders>
              <w:top w:val="single" w:sz="4" w:space="0" w:color="auto"/>
              <w:left w:val="single" w:sz="4" w:space="0" w:color="auto"/>
              <w:bottom w:val="single" w:sz="4" w:space="0" w:color="auto"/>
              <w:right w:val="single" w:sz="4" w:space="0" w:color="auto"/>
            </w:tcBorders>
          </w:tcPr>
          <w:p w14:paraId="7E5F34FE" w14:textId="77777777" w:rsidR="003A7F8D" w:rsidRPr="00084331" w:rsidRDefault="003A7F8D" w:rsidP="005F69B9">
            <w:pPr>
              <w:pStyle w:val="Header"/>
              <w:spacing w:before="60"/>
              <w:rPr>
                <w:b/>
                <w:szCs w:val="24"/>
              </w:rPr>
            </w:pPr>
          </w:p>
        </w:tc>
        <w:tc>
          <w:tcPr>
            <w:tcW w:w="3119" w:type="dxa"/>
            <w:tcBorders>
              <w:top w:val="single" w:sz="4" w:space="0" w:color="auto"/>
              <w:left w:val="single" w:sz="4" w:space="0" w:color="auto"/>
              <w:bottom w:val="single" w:sz="4" w:space="0" w:color="auto"/>
              <w:right w:val="single" w:sz="4" w:space="0" w:color="auto"/>
            </w:tcBorders>
          </w:tcPr>
          <w:p w14:paraId="7E5F34FF" w14:textId="77777777" w:rsidR="003A7F8D" w:rsidRPr="00084331" w:rsidRDefault="003A7F8D" w:rsidP="005F69B9">
            <w:pPr>
              <w:pStyle w:val="Header"/>
              <w:spacing w:before="60"/>
              <w:rPr>
                <w:b/>
                <w:szCs w:val="24"/>
              </w:rPr>
            </w:pPr>
          </w:p>
        </w:tc>
        <w:tc>
          <w:tcPr>
            <w:tcW w:w="2273" w:type="dxa"/>
            <w:tcBorders>
              <w:top w:val="single" w:sz="4" w:space="0" w:color="auto"/>
              <w:left w:val="single" w:sz="4" w:space="0" w:color="auto"/>
              <w:bottom w:val="single" w:sz="4" w:space="0" w:color="auto"/>
              <w:right w:val="single" w:sz="4" w:space="0" w:color="auto"/>
            </w:tcBorders>
          </w:tcPr>
          <w:p w14:paraId="7E5F3500" w14:textId="77777777" w:rsidR="003A7F8D" w:rsidRPr="00084331" w:rsidRDefault="003A7F8D" w:rsidP="005F69B9">
            <w:pPr>
              <w:pStyle w:val="Header"/>
              <w:spacing w:before="60"/>
              <w:rPr>
                <w:b/>
                <w:szCs w:val="24"/>
              </w:rPr>
            </w:pPr>
          </w:p>
        </w:tc>
      </w:tr>
      <w:tr w:rsidR="007B4C55" w:rsidRPr="00084331" w14:paraId="7E5F350D" w14:textId="77777777" w:rsidTr="007B4C55">
        <w:tc>
          <w:tcPr>
            <w:tcW w:w="2207" w:type="dxa"/>
            <w:tcBorders>
              <w:top w:val="single" w:sz="4" w:space="0" w:color="auto"/>
              <w:left w:val="single" w:sz="4" w:space="0" w:color="auto"/>
              <w:bottom w:val="single" w:sz="4" w:space="0" w:color="auto"/>
              <w:right w:val="single" w:sz="4" w:space="0" w:color="auto"/>
            </w:tcBorders>
          </w:tcPr>
          <w:p w14:paraId="7E5F3502" w14:textId="77777777" w:rsidR="003A7F8D" w:rsidRPr="00084331" w:rsidRDefault="003A7F8D" w:rsidP="005F69B9">
            <w:pPr>
              <w:pStyle w:val="Header"/>
              <w:spacing w:before="60" w:after="100" w:afterAutospacing="1"/>
              <w:ind w:left="113" w:right="71" w:hanging="113"/>
              <w:rPr>
                <w:b/>
                <w:szCs w:val="24"/>
              </w:rPr>
            </w:pPr>
          </w:p>
        </w:tc>
        <w:tc>
          <w:tcPr>
            <w:tcW w:w="3686" w:type="dxa"/>
            <w:tcBorders>
              <w:top w:val="single" w:sz="4" w:space="0" w:color="auto"/>
              <w:left w:val="single" w:sz="4" w:space="0" w:color="auto"/>
              <w:bottom w:val="single" w:sz="4" w:space="0" w:color="auto"/>
            </w:tcBorders>
          </w:tcPr>
          <w:p w14:paraId="7E5F3503" w14:textId="77777777" w:rsidR="003A7F8D" w:rsidRPr="00084331" w:rsidRDefault="003A7F8D" w:rsidP="005F69B9">
            <w:pPr>
              <w:pStyle w:val="Header"/>
              <w:tabs>
                <w:tab w:val="left" w:pos="111"/>
              </w:tabs>
              <w:spacing w:before="60" w:after="60"/>
              <w:ind w:left="111" w:hanging="111"/>
              <w:rPr>
                <w:spacing w:val="-6"/>
                <w:szCs w:val="24"/>
                <w:lang w:val="pt-BR"/>
              </w:rPr>
            </w:pPr>
            <w:r w:rsidRPr="00084331">
              <w:rPr>
                <w:spacing w:val="-6"/>
                <w:szCs w:val="24"/>
                <w:lang w:val="pt-BR"/>
              </w:rPr>
              <w:t>- Revestimento em CBUQ – ensaio Marshall (apresentar projeto da massa antes de iniciar o revestimento)</w:t>
            </w:r>
          </w:p>
          <w:p w14:paraId="7E5F3504" w14:textId="77777777" w:rsidR="003A7F8D" w:rsidRPr="00084331" w:rsidRDefault="003A7F8D" w:rsidP="005F69B9">
            <w:pPr>
              <w:pStyle w:val="Header"/>
              <w:tabs>
                <w:tab w:val="left" w:pos="111"/>
              </w:tabs>
              <w:spacing w:before="60" w:after="60"/>
              <w:ind w:left="111" w:hanging="111"/>
              <w:rPr>
                <w:bCs/>
                <w:szCs w:val="24"/>
                <w:lang w:val="pt-BR"/>
              </w:rPr>
            </w:pPr>
            <w:r w:rsidRPr="00084331">
              <w:rPr>
                <w:spacing w:val="-6"/>
                <w:szCs w:val="24"/>
                <w:lang w:val="pt-BR"/>
              </w:rPr>
              <w:t>- Revestimento em CBUQ –  extração de amostra do revestimento para determinar a espessura da amostra, resistência à tração por compressão diametral e teor de betumes (mínimo 1 amostra por rua)</w:t>
            </w:r>
          </w:p>
        </w:tc>
        <w:tc>
          <w:tcPr>
            <w:tcW w:w="3543" w:type="dxa"/>
            <w:tcBorders>
              <w:top w:val="single" w:sz="4" w:space="0" w:color="auto"/>
              <w:left w:val="single" w:sz="4" w:space="0" w:color="auto"/>
              <w:bottom w:val="single" w:sz="4" w:space="0" w:color="auto"/>
            </w:tcBorders>
          </w:tcPr>
          <w:p w14:paraId="7E5F3505" w14:textId="77777777" w:rsidR="003A7F8D" w:rsidRPr="00084331" w:rsidRDefault="003A7F8D" w:rsidP="005F69B9">
            <w:pPr>
              <w:pStyle w:val="Header"/>
              <w:spacing w:before="60"/>
              <w:rPr>
                <w:bCs/>
                <w:szCs w:val="24"/>
                <w:lang w:val="pt-BR"/>
              </w:rPr>
            </w:pPr>
          </w:p>
          <w:p w14:paraId="7E5F3506" w14:textId="77777777" w:rsidR="003A7F8D" w:rsidRPr="00084331" w:rsidRDefault="003A7F8D" w:rsidP="005F69B9">
            <w:pPr>
              <w:pStyle w:val="Header"/>
              <w:spacing w:before="60"/>
              <w:rPr>
                <w:bCs/>
                <w:szCs w:val="24"/>
              </w:rPr>
            </w:pPr>
            <w:r w:rsidRPr="00084331">
              <w:rPr>
                <w:bCs/>
                <w:szCs w:val="24"/>
              </w:rPr>
              <w:t>- DNIT – 043/95</w:t>
            </w:r>
          </w:p>
          <w:p w14:paraId="7E5F3507" w14:textId="77777777" w:rsidR="003A7F8D" w:rsidRPr="00084331" w:rsidRDefault="003A7F8D" w:rsidP="005F69B9">
            <w:pPr>
              <w:pStyle w:val="Header"/>
              <w:spacing w:before="60"/>
              <w:rPr>
                <w:bCs/>
                <w:szCs w:val="24"/>
              </w:rPr>
            </w:pPr>
          </w:p>
          <w:p w14:paraId="7E5F3508" w14:textId="77777777" w:rsidR="003A7F8D" w:rsidRPr="00084331" w:rsidRDefault="003A7F8D" w:rsidP="005F69B9">
            <w:pPr>
              <w:pStyle w:val="Header"/>
              <w:spacing w:before="60"/>
              <w:rPr>
                <w:bCs/>
                <w:szCs w:val="24"/>
              </w:rPr>
            </w:pPr>
          </w:p>
          <w:p w14:paraId="7E5F3509" w14:textId="77777777" w:rsidR="003A7F8D" w:rsidRPr="00084331" w:rsidRDefault="003A7F8D" w:rsidP="005F69B9">
            <w:pPr>
              <w:pStyle w:val="Header"/>
              <w:spacing w:before="60"/>
              <w:rPr>
                <w:bCs/>
                <w:szCs w:val="24"/>
              </w:rPr>
            </w:pPr>
          </w:p>
          <w:p w14:paraId="7E5F350A" w14:textId="77777777" w:rsidR="003A7F8D" w:rsidRPr="00084331" w:rsidRDefault="003A7F8D" w:rsidP="005F69B9">
            <w:pPr>
              <w:pStyle w:val="Header"/>
              <w:spacing w:before="60"/>
              <w:rPr>
                <w:bCs/>
                <w:szCs w:val="24"/>
              </w:rPr>
            </w:pPr>
            <w:r w:rsidRPr="00084331">
              <w:rPr>
                <w:bCs/>
                <w:szCs w:val="24"/>
              </w:rPr>
              <w:t>- DNIT – ME - 138/94 e DNIT – 053/94</w:t>
            </w:r>
          </w:p>
        </w:tc>
        <w:tc>
          <w:tcPr>
            <w:tcW w:w="3119" w:type="dxa"/>
            <w:tcBorders>
              <w:top w:val="single" w:sz="4" w:space="0" w:color="auto"/>
              <w:left w:val="single" w:sz="4" w:space="0" w:color="auto"/>
              <w:bottom w:val="single" w:sz="4" w:space="0" w:color="auto"/>
              <w:right w:val="single" w:sz="4" w:space="0" w:color="auto"/>
            </w:tcBorders>
          </w:tcPr>
          <w:p w14:paraId="7E5F350B" w14:textId="77777777" w:rsidR="003A7F8D" w:rsidRPr="00084331" w:rsidRDefault="003A7F8D" w:rsidP="005F69B9">
            <w:pPr>
              <w:pStyle w:val="Header"/>
              <w:spacing w:before="60"/>
              <w:rPr>
                <w:bCs/>
                <w:szCs w:val="24"/>
              </w:rPr>
            </w:pPr>
          </w:p>
        </w:tc>
        <w:tc>
          <w:tcPr>
            <w:tcW w:w="2273" w:type="dxa"/>
            <w:tcBorders>
              <w:top w:val="single" w:sz="4" w:space="0" w:color="auto"/>
              <w:left w:val="single" w:sz="4" w:space="0" w:color="auto"/>
              <w:bottom w:val="single" w:sz="4" w:space="0" w:color="auto"/>
              <w:right w:val="single" w:sz="4" w:space="0" w:color="auto"/>
            </w:tcBorders>
          </w:tcPr>
          <w:p w14:paraId="7E5F350C" w14:textId="77777777" w:rsidR="003A7F8D" w:rsidRPr="00084331" w:rsidRDefault="003A7F8D" w:rsidP="005F69B9">
            <w:pPr>
              <w:pStyle w:val="Header"/>
              <w:spacing w:before="60" w:after="100" w:afterAutospacing="1"/>
              <w:ind w:left="142" w:hanging="142"/>
              <w:rPr>
                <w:bCs/>
                <w:szCs w:val="24"/>
              </w:rPr>
            </w:pPr>
          </w:p>
        </w:tc>
      </w:tr>
      <w:tr w:rsidR="007B4C55" w:rsidRPr="00084331" w14:paraId="7E5F3513" w14:textId="77777777" w:rsidTr="007B4C55">
        <w:tc>
          <w:tcPr>
            <w:tcW w:w="2207" w:type="dxa"/>
            <w:tcBorders>
              <w:top w:val="single" w:sz="4" w:space="0" w:color="auto"/>
              <w:left w:val="single" w:sz="4" w:space="0" w:color="auto"/>
              <w:bottom w:val="single" w:sz="4" w:space="0" w:color="auto"/>
              <w:right w:val="single" w:sz="4" w:space="0" w:color="auto"/>
            </w:tcBorders>
          </w:tcPr>
          <w:p w14:paraId="7E5F350E" w14:textId="77777777" w:rsidR="003A7F8D" w:rsidRPr="00205779" w:rsidRDefault="003A7F8D" w:rsidP="005F69B9">
            <w:pPr>
              <w:pStyle w:val="Header"/>
              <w:spacing w:before="60"/>
              <w:ind w:left="142" w:hanging="142"/>
              <w:rPr>
                <w:b/>
                <w:sz w:val="20"/>
              </w:rPr>
            </w:pPr>
          </w:p>
        </w:tc>
        <w:tc>
          <w:tcPr>
            <w:tcW w:w="3686" w:type="dxa"/>
            <w:tcBorders>
              <w:top w:val="single" w:sz="4" w:space="0" w:color="auto"/>
              <w:left w:val="single" w:sz="4" w:space="0" w:color="auto"/>
              <w:bottom w:val="single" w:sz="4" w:space="0" w:color="auto"/>
              <w:right w:val="single" w:sz="4" w:space="0" w:color="auto"/>
            </w:tcBorders>
          </w:tcPr>
          <w:p w14:paraId="7E5F350F" w14:textId="77777777" w:rsidR="003A7F8D" w:rsidRPr="00205779" w:rsidRDefault="003A7F8D" w:rsidP="005F69B9">
            <w:pPr>
              <w:pStyle w:val="Header"/>
              <w:spacing w:before="60"/>
              <w:rPr>
                <w:b/>
                <w:sz w:val="20"/>
              </w:rPr>
            </w:pPr>
            <w:r w:rsidRPr="00205779">
              <w:rPr>
                <w:b/>
                <w:sz w:val="20"/>
              </w:rPr>
              <w:t>AMBIENTAL</w:t>
            </w:r>
          </w:p>
        </w:tc>
        <w:tc>
          <w:tcPr>
            <w:tcW w:w="3543" w:type="dxa"/>
            <w:tcBorders>
              <w:top w:val="single" w:sz="4" w:space="0" w:color="auto"/>
              <w:left w:val="single" w:sz="4" w:space="0" w:color="auto"/>
              <w:bottom w:val="single" w:sz="4" w:space="0" w:color="auto"/>
              <w:right w:val="single" w:sz="4" w:space="0" w:color="auto"/>
            </w:tcBorders>
          </w:tcPr>
          <w:p w14:paraId="7E5F3510" w14:textId="77777777" w:rsidR="003A7F8D" w:rsidRPr="00205779" w:rsidRDefault="003A7F8D" w:rsidP="005F69B9">
            <w:pPr>
              <w:pStyle w:val="Header"/>
              <w:spacing w:before="60"/>
              <w:rPr>
                <w:b/>
                <w:sz w:val="20"/>
              </w:rPr>
            </w:pPr>
          </w:p>
        </w:tc>
        <w:tc>
          <w:tcPr>
            <w:tcW w:w="3119" w:type="dxa"/>
            <w:tcBorders>
              <w:top w:val="single" w:sz="4" w:space="0" w:color="auto"/>
              <w:left w:val="single" w:sz="4" w:space="0" w:color="auto"/>
              <w:bottom w:val="single" w:sz="4" w:space="0" w:color="auto"/>
              <w:right w:val="single" w:sz="4" w:space="0" w:color="auto"/>
            </w:tcBorders>
          </w:tcPr>
          <w:p w14:paraId="7E5F3511" w14:textId="77777777" w:rsidR="003A7F8D" w:rsidRPr="00205779" w:rsidRDefault="003A7F8D" w:rsidP="005F69B9">
            <w:pPr>
              <w:pStyle w:val="Header"/>
              <w:spacing w:before="60"/>
              <w:rPr>
                <w:b/>
                <w:sz w:val="20"/>
              </w:rPr>
            </w:pPr>
          </w:p>
        </w:tc>
        <w:tc>
          <w:tcPr>
            <w:tcW w:w="2273" w:type="dxa"/>
            <w:tcBorders>
              <w:top w:val="single" w:sz="4" w:space="0" w:color="auto"/>
              <w:left w:val="single" w:sz="4" w:space="0" w:color="auto"/>
              <w:bottom w:val="single" w:sz="4" w:space="0" w:color="auto"/>
              <w:right w:val="single" w:sz="4" w:space="0" w:color="auto"/>
            </w:tcBorders>
          </w:tcPr>
          <w:p w14:paraId="7E5F3512" w14:textId="77777777" w:rsidR="003A7F8D" w:rsidRPr="00205779" w:rsidRDefault="003A7F8D" w:rsidP="005F69B9">
            <w:pPr>
              <w:pStyle w:val="Header"/>
              <w:spacing w:before="60"/>
              <w:rPr>
                <w:b/>
                <w:sz w:val="20"/>
              </w:rPr>
            </w:pPr>
          </w:p>
        </w:tc>
      </w:tr>
      <w:tr w:rsidR="007B4C55" w:rsidRPr="00BA67BB" w14:paraId="7E5F351A" w14:textId="77777777" w:rsidTr="007B4C55">
        <w:tc>
          <w:tcPr>
            <w:tcW w:w="2207" w:type="dxa"/>
            <w:tcBorders>
              <w:top w:val="single" w:sz="4" w:space="0" w:color="auto"/>
              <w:left w:val="single" w:sz="4" w:space="0" w:color="auto"/>
              <w:bottom w:val="single" w:sz="4" w:space="0" w:color="auto"/>
              <w:right w:val="single" w:sz="4" w:space="0" w:color="auto"/>
            </w:tcBorders>
          </w:tcPr>
          <w:p w14:paraId="7E5F3514" w14:textId="77777777" w:rsidR="003A7F8D" w:rsidRPr="00084331" w:rsidRDefault="003A7F8D" w:rsidP="005F69B9">
            <w:pPr>
              <w:pStyle w:val="Header"/>
              <w:spacing w:before="60"/>
              <w:ind w:left="130" w:right="71" w:hanging="130"/>
              <w:rPr>
                <w:szCs w:val="24"/>
              </w:rPr>
            </w:pPr>
          </w:p>
          <w:p w14:paraId="7E5F3515" w14:textId="77777777" w:rsidR="003A7F8D" w:rsidRPr="00084331" w:rsidRDefault="003A7F8D" w:rsidP="005F69B9">
            <w:pPr>
              <w:pStyle w:val="Header"/>
              <w:spacing w:before="60"/>
              <w:ind w:left="130" w:right="71" w:hanging="130"/>
              <w:rPr>
                <w:b/>
                <w:szCs w:val="24"/>
              </w:rPr>
            </w:pPr>
          </w:p>
        </w:tc>
        <w:tc>
          <w:tcPr>
            <w:tcW w:w="3686" w:type="dxa"/>
            <w:tcBorders>
              <w:top w:val="single" w:sz="4" w:space="0" w:color="auto"/>
              <w:left w:val="single" w:sz="4" w:space="0" w:color="auto"/>
              <w:bottom w:val="single" w:sz="4" w:space="0" w:color="auto"/>
            </w:tcBorders>
          </w:tcPr>
          <w:p w14:paraId="7E5F3516" w14:textId="77777777" w:rsidR="003A7F8D" w:rsidRPr="00D5667D" w:rsidRDefault="003A7F8D" w:rsidP="005F69B9">
            <w:pPr>
              <w:pStyle w:val="Header"/>
              <w:spacing w:before="60"/>
              <w:ind w:left="130" w:hanging="130"/>
              <w:rPr>
                <w:bCs/>
                <w:szCs w:val="24"/>
                <w:lang w:val="pt-BR"/>
              </w:rPr>
            </w:pPr>
            <w:r w:rsidRPr="00D5667D">
              <w:rPr>
                <w:szCs w:val="24"/>
                <w:lang w:val="pt-BR"/>
              </w:rPr>
              <w:t>- Atendimento às exigências ambientais</w:t>
            </w:r>
            <w:r w:rsidR="00EF4428" w:rsidRPr="00D5667D">
              <w:rPr>
                <w:szCs w:val="24"/>
                <w:lang w:val="pt-BR"/>
              </w:rPr>
              <w:t xml:space="preserve"> com ênfase nas adaptações às mudanças climáticas</w:t>
            </w:r>
          </w:p>
        </w:tc>
        <w:tc>
          <w:tcPr>
            <w:tcW w:w="3543" w:type="dxa"/>
            <w:tcBorders>
              <w:top w:val="single" w:sz="4" w:space="0" w:color="auto"/>
              <w:left w:val="single" w:sz="4" w:space="0" w:color="auto"/>
              <w:bottom w:val="single" w:sz="4" w:space="0" w:color="auto"/>
            </w:tcBorders>
          </w:tcPr>
          <w:p w14:paraId="7E5F3517" w14:textId="77777777" w:rsidR="003A7F8D" w:rsidRPr="00084331" w:rsidRDefault="003A7F8D" w:rsidP="005F69B9">
            <w:pPr>
              <w:pStyle w:val="Header"/>
              <w:spacing w:before="60"/>
              <w:ind w:left="130" w:hanging="130"/>
              <w:rPr>
                <w:bCs/>
                <w:szCs w:val="24"/>
                <w:lang w:val="pt-BR"/>
              </w:rPr>
            </w:pPr>
            <w:r w:rsidRPr="00084331">
              <w:rPr>
                <w:bCs/>
                <w:szCs w:val="24"/>
                <w:lang w:val="pt-BR"/>
              </w:rPr>
              <w:t>- Fiscalização do Município e supervisão do PARANACIDADE</w:t>
            </w:r>
          </w:p>
        </w:tc>
        <w:tc>
          <w:tcPr>
            <w:tcW w:w="3119" w:type="dxa"/>
            <w:tcBorders>
              <w:top w:val="single" w:sz="4" w:space="0" w:color="auto"/>
              <w:left w:val="single" w:sz="4" w:space="0" w:color="auto"/>
              <w:bottom w:val="single" w:sz="4" w:space="0" w:color="auto"/>
              <w:right w:val="single" w:sz="4" w:space="0" w:color="auto"/>
            </w:tcBorders>
          </w:tcPr>
          <w:p w14:paraId="7E5F3518" w14:textId="77777777" w:rsidR="003A7F8D" w:rsidRPr="00084331" w:rsidRDefault="003A7F8D" w:rsidP="005F69B9">
            <w:pPr>
              <w:pStyle w:val="Header"/>
              <w:spacing w:before="60" w:after="60"/>
              <w:ind w:left="102" w:hanging="102"/>
              <w:rPr>
                <w:bCs/>
                <w:szCs w:val="24"/>
                <w:lang w:val="pt-BR"/>
              </w:rPr>
            </w:pPr>
            <w:r w:rsidRPr="00084331">
              <w:rPr>
                <w:bCs/>
                <w:szCs w:val="24"/>
                <w:lang w:val="pt-BR"/>
              </w:rPr>
              <w:t>- Planilha de Medição atestada pelos engenheiros responsáveis do Município e do PARANACIDADE, e Prefeito Municipal</w:t>
            </w:r>
          </w:p>
        </w:tc>
        <w:tc>
          <w:tcPr>
            <w:tcW w:w="2273" w:type="dxa"/>
            <w:tcBorders>
              <w:top w:val="single" w:sz="4" w:space="0" w:color="auto"/>
              <w:left w:val="single" w:sz="4" w:space="0" w:color="auto"/>
              <w:bottom w:val="single" w:sz="4" w:space="0" w:color="auto"/>
              <w:right w:val="single" w:sz="4" w:space="0" w:color="auto"/>
            </w:tcBorders>
          </w:tcPr>
          <w:p w14:paraId="7E5F3519" w14:textId="77777777" w:rsidR="003A7F8D" w:rsidRPr="00084331" w:rsidRDefault="003A7F8D" w:rsidP="005F69B9">
            <w:pPr>
              <w:pStyle w:val="Header"/>
              <w:spacing w:before="60"/>
              <w:ind w:left="130" w:hanging="130"/>
              <w:rPr>
                <w:bCs/>
                <w:szCs w:val="24"/>
                <w:lang w:val="pt-BR"/>
              </w:rPr>
            </w:pPr>
            <w:r w:rsidRPr="00084331">
              <w:rPr>
                <w:bCs/>
                <w:szCs w:val="24"/>
                <w:lang w:val="pt-BR"/>
              </w:rPr>
              <w:t>- Município com acompanhamento do PARANACIDADE</w:t>
            </w:r>
          </w:p>
        </w:tc>
      </w:tr>
      <w:tr w:rsidR="007B4C55" w:rsidRPr="00084331" w14:paraId="7E5F3520" w14:textId="77777777" w:rsidTr="007B4C55">
        <w:tc>
          <w:tcPr>
            <w:tcW w:w="2207" w:type="dxa"/>
            <w:tcBorders>
              <w:top w:val="single" w:sz="4" w:space="0" w:color="auto"/>
              <w:left w:val="single" w:sz="4" w:space="0" w:color="auto"/>
              <w:bottom w:val="single" w:sz="4" w:space="0" w:color="auto"/>
              <w:right w:val="single" w:sz="4" w:space="0" w:color="auto"/>
            </w:tcBorders>
          </w:tcPr>
          <w:p w14:paraId="7E5F351B" w14:textId="77777777" w:rsidR="003A7F8D" w:rsidRPr="00205779" w:rsidRDefault="003A7F8D" w:rsidP="005F69B9">
            <w:pPr>
              <w:pStyle w:val="Header"/>
              <w:spacing w:before="60"/>
              <w:rPr>
                <w:b/>
                <w:sz w:val="20"/>
              </w:rPr>
            </w:pPr>
            <w:r w:rsidRPr="00205779">
              <w:rPr>
                <w:b/>
                <w:sz w:val="20"/>
              </w:rPr>
              <w:t>MONITORAMENTO</w:t>
            </w:r>
          </w:p>
        </w:tc>
        <w:tc>
          <w:tcPr>
            <w:tcW w:w="3686" w:type="dxa"/>
            <w:tcBorders>
              <w:top w:val="single" w:sz="4" w:space="0" w:color="auto"/>
              <w:left w:val="single" w:sz="4" w:space="0" w:color="auto"/>
              <w:bottom w:val="single" w:sz="4" w:space="0" w:color="auto"/>
              <w:right w:val="single" w:sz="4" w:space="0" w:color="auto"/>
            </w:tcBorders>
          </w:tcPr>
          <w:p w14:paraId="7E5F351C" w14:textId="77777777" w:rsidR="003A7F8D" w:rsidRPr="00205779" w:rsidRDefault="003A7F8D" w:rsidP="005F69B9">
            <w:pPr>
              <w:pStyle w:val="Header"/>
              <w:spacing w:before="60"/>
              <w:rPr>
                <w:b/>
                <w:sz w:val="20"/>
              </w:rPr>
            </w:pPr>
            <w:r w:rsidRPr="00205779">
              <w:rPr>
                <w:b/>
                <w:sz w:val="20"/>
              </w:rPr>
              <w:t>INSTITUCIONAL</w:t>
            </w:r>
          </w:p>
        </w:tc>
        <w:tc>
          <w:tcPr>
            <w:tcW w:w="3543" w:type="dxa"/>
            <w:tcBorders>
              <w:top w:val="single" w:sz="4" w:space="0" w:color="auto"/>
              <w:left w:val="single" w:sz="4" w:space="0" w:color="auto"/>
              <w:bottom w:val="single" w:sz="4" w:space="0" w:color="auto"/>
              <w:right w:val="single" w:sz="4" w:space="0" w:color="auto"/>
            </w:tcBorders>
          </w:tcPr>
          <w:p w14:paraId="7E5F351D" w14:textId="77777777" w:rsidR="003A7F8D" w:rsidRPr="00205779" w:rsidRDefault="003A7F8D" w:rsidP="005F69B9">
            <w:pPr>
              <w:pStyle w:val="Header"/>
              <w:spacing w:before="60"/>
              <w:rPr>
                <w:b/>
                <w:sz w:val="20"/>
              </w:rPr>
            </w:pPr>
          </w:p>
        </w:tc>
        <w:tc>
          <w:tcPr>
            <w:tcW w:w="3119" w:type="dxa"/>
            <w:tcBorders>
              <w:top w:val="single" w:sz="4" w:space="0" w:color="auto"/>
              <w:left w:val="single" w:sz="4" w:space="0" w:color="auto"/>
              <w:bottom w:val="single" w:sz="4" w:space="0" w:color="auto"/>
              <w:right w:val="single" w:sz="4" w:space="0" w:color="auto"/>
            </w:tcBorders>
          </w:tcPr>
          <w:p w14:paraId="7E5F351E" w14:textId="77777777" w:rsidR="003A7F8D" w:rsidRPr="00205779" w:rsidRDefault="003A7F8D" w:rsidP="005F69B9">
            <w:pPr>
              <w:pStyle w:val="Header"/>
              <w:spacing w:before="60"/>
              <w:rPr>
                <w:b/>
                <w:sz w:val="20"/>
              </w:rPr>
            </w:pPr>
          </w:p>
        </w:tc>
        <w:tc>
          <w:tcPr>
            <w:tcW w:w="2273" w:type="dxa"/>
            <w:tcBorders>
              <w:top w:val="single" w:sz="4" w:space="0" w:color="auto"/>
              <w:left w:val="single" w:sz="4" w:space="0" w:color="auto"/>
              <w:bottom w:val="single" w:sz="4" w:space="0" w:color="auto"/>
              <w:right w:val="single" w:sz="4" w:space="0" w:color="auto"/>
            </w:tcBorders>
          </w:tcPr>
          <w:p w14:paraId="7E5F351F" w14:textId="77777777" w:rsidR="003A7F8D" w:rsidRPr="00205779" w:rsidRDefault="003A7F8D" w:rsidP="005F69B9">
            <w:pPr>
              <w:pStyle w:val="Header"/>
              <w:spacing w:before="60"/>
              <w:rPr>
                <w:b/>
                <w:sz w:val="20"/>
              </w:rPr>
            </w:pPr>
          </w:p>
        </w:tc>
      </w:tr>
      <w:tr w:rsidR="007B4C55" w:rsidRPr="00084331" w14:paraId="7E5F3526" w14:textId="77777777" w:rsidTr="007B4C55">
        <w:tc>
          <w:tcPr>
            <w:tcW w:w="2207" w:type="dxa"/>
            <w:tcBorders>
              <w:top w:val="single" w:sz="4" w:space="0" w:color="auto"/>
              <w:left w:val="single" w:sz="4" w:space="0" w:color="auto"/>
              <w:bottom w:val="single" w:sz="4" w:space="0" w:color="auto"/>
              <w:right w:val="single" w:sz="4" w:space="0" w:color="auto"/>
            </w:tcBorders>
          </w:tcPr>
          <w:p w14:paraId="7E5F3521" w14:textId="77777777" w:rsidR="003A7F8D" w:rsidRPr="00084331" w:rsidRDefault="003A7F8D" w:rsidP="005F69B9">
            <w:pPr>
              <w:pStyle w:val="Header"/>
              <w:spacing w:before="60" w:after="100" w:afterAutospacing="1"/>
              <w:ind w:left="102" w:right="71" w:hanging="102"/>
              <w:rPr>
                <w:b/>
                <w:szCs w:val="24"/>
              </w:rPr>
            </w:pPr>
          </w:p>
        </w:tc>
        <w:tc>
          <w:tcPr>
            <w:tcW w:w="3686" w:type="dxa"/>
            <w:tcBorders>
              <w:top w:val="single" w:sz="4" w:space="0" w:color="auto"/>
              <w:left w:val="single" w:sz="4" w:space="0" w:color="auto"/>
              <w:bottom w:val="single" w:sz="4" w:space="0" w:color="auto"/>
              <w:right w:val="single" w:sz="4" w:space="0" w:color="auto"/>
            </w:tcBorders>
          </w:tcPr>
          <w:p w14:paraId="7E5F3522" w14:textId="77777777" w:rsidR="003A7F8D" w:rsidRPr="00084331" w:rsidRDefault="003A7F8D" w:rsidP="005F69B9">
            <w:pPr>
              <w:pStyle w:val="Header"/>
              <w:spacing w:before="60" w:after="60"/>
              <w:ind w:left="102" w:hanging="102"/>
              <w:rPr>
                <w:b/>
                <w:szCs w:val="24"/>
                <w:lang w:val="pt-BR"/>
              </w:rPr>
            </w:pPr>
            <w:r w:rsidRPr="00084331">
              <w:rPr>
                <w:szCs w:val="24"/>
                <w:lang w:val="pt-BR"/>
              </w:rPr>
              <w:t>- Verificação amostral das condições de administração do órgão responsável pela conservação</w:t>
            </w:r>
          </w:p>
        </w:tc>
        <w:tc>
          <w:tcPr>
            <w:tcW w:w="3543" w:type="dxa"/>
            <w:tcBorders>
              <w:top w:val="single" w:sz="4" w:space="0" w:color="auto"/>
              <w:left w:val="single" w:sz="4" w:space="0" w:color="auto"/>
              <w:bottom w:val="single" w:sz="4" w:space="0" w:color="auto"/>
            </w:tcBorders>
          </w:tcPr>
          <w:p w14:paraId="7E5F3523" w14:textId="77777777" w:rsidR="003A7F8D" w:rsidRPr="00084331" w:rsidRDefault="003A7F8D" w:rsidP="005F69B9">
            <w:pPr>
              <w:pStyle w:val="Header"/>
              <w:spacing w:before="60"/>
              <w:ind w:left="129" w:hanging="129"/>
              <w:rPr>
                <w:bCs/>
                <w:szCs w:val="24"/>
                <w:lang w:val="pt-BR"/>
              </w:rPr>
            </w:pPr>
            <w:r w:rsidRPr="00084331">
              <w:rPr>
                <w:bCs/>
                <w:szCs w:val="24"/>
                <w:lang w:val="pt-BR"/>
              </w:rPr>
              <w:t>- Levantamento de informações em visita de campo</w:t>
            </w:r>
          </w:p>
        </w:tc>
        <w:tc>
          <w:tcPr>
            <w:tcW w:w="3119" w:type="dxa"/>
            <w:tcBorders>
              <w:top w:val="single" w:sz="4" w:space="0" w:color="auto"/>
              <w:left w:val="single" w:sz="4" w:space="0" w:color="auto"/>
              <w:bottom w:val="single" w:sz="4" w:space="0" w:color="auto"/>
            </w:tcBorders>
          </w:tcPr>
          <w:p w14:paraId="7E5F3524" w14:textId="77777777" w:rsidR="003A7F8D" w:rsidRPr="00084331" w:rsidRDefault="003A7F8D" w:rsidP="005F69B9">
            <w:pPr>
              <w:pStyle w:val="Header"/>
              <w:spacing w:before="6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2273" w:type="dxa"/>
            <w:tcBorders>
              <w:top w:val="single" w:sz="4" w:space="0" w:color="auto"/>
              <w:left w:val="single" w:sz="4" w:space="0" w:color="auto"/>
              <w:bottom w:val="single" w:sz="4" w:space="0" w:color="auto"/>
              <w:right w:val="single" w:sz="4" w:space="0" w:color="auto"/>
            </w:tcBorders>
          </w:tcPr>
          <w:p w14:paraId="7E5F3525" w14:textId="77777777" w:rsidR="003A7F8D" w:rsidRPr="00084331" w:rsidRDefault="003A7F8D" w:rsidP="005F69B9">
            <w:pPr>
              <w:pStyle w:val="Header"/>
              <w:spacing w:before="60"/>
              <w:rPr>
                <w:bCs/>
                <w:szCs w:val="24"/>
              </w:rPr>
            </w:pPr>
            <w:r w:rsidRPr="00084331">
              <w:rPr>
                <w:bCs/>
                <w:szCs w:val="24"/>
              </w:rPr>
              <w:t>- PARANACIDADE</w:t>
            </w:r>
          </w:p>
        </w:tc>
      </w:tr>
      <w:tr w:rsidR="007B4C55" w:rsidRPr="00084331" w14:paraId="7E5F352C" w14:textId="77777777" w:rsidTr="007B4C55">
        <w:tc>
          <w:tcPr>
            <w:tcW w:w="2207" w:type="dxa"/>
            <w:tcBorders>
              <w:top w:val="single" w:sz="4" w:space="0" w:color="auto"/>
              <w:left w:val="single" w:sz="4" w:space="0" w:color="auto"/>
              <w:bottom w:val="single" w:sz="4" w:space="0" w:color="auto"/>
              <w:right w:val="single" w:sz="4" w:space="0" w:color="auto"/>
            </w:tcBorders>
          </w:tcPr>
          <w:p w14:paraId="7E5F3527" w14:textId="77777777" w:rsidR="003A7F8D" w:rsidRPr="00205779" w:rsidRDefault="003A7F8D" w:rsidP="005F69B9">
            <w:pPr>
              <w:pStyle w:val="Header"/>
              <w:spacing w:before="60"/>
              <w:ind w:left="142" w:hanging="142"/>
              <w:rPr>
                <w:b/>
                <w:sz w:val="20"/>
              </w:rPr>
            </w:pPr>
          </w:p>
        </w:tc>
        <w:tc>
          <w:tcPr>
            <w:tcW w:w="3686" w:type="dxa"/>
            <w:tcBorders>
              <w:top w:val="single" w:sz="4" w:space="0" w:color="auto"/>
              <w:left w:val="single" w:sz="4" w:space="0" w:color="auto"/>
              <w:bottom w:val="single" w:sz="4" w:space="0" w:color="auto"/>
              <w:right w:val="single" w:sz="4" w:space="0" w:color="auto"/>
            </w:tcBorders>
          </w:tcPr>
          <w:p w14:paraId="7E5F3528" w14:textId="77777777" w:rsidR="003A7F8D" w:rsidRPr="00205779" w:rsidRDefault="003A7F8D" w:rsidP="005F69B9">
            <w:pPr>
              <w:pStyle w:val="Header"/>
              <w:spacing w:before="60"/>
              <w:ind w:left="142" w:hanging="142"/>
              <w:rPr>
                <w:b/>
                <w:sz w:val="20"/>
              </w:rPr>
            </w:pPr>
            <w:r w:rsidRPr="00205779">
              <w:rPr>
                <w:b/>
                <w:sz w:val="20"/>
              </w:rPr>
              <w:t>LEGAL</w:t>
            </w:r>
          </w:p>
        </w:tc>
        <w:tc>
          <w:tcPr>
            <w:tcW w:w="3543" w:type="dxa"/>
            <w:tcBorders>
              <w:top w:val="single" w:sz="4" w:space="0" w:color="auto"/>
              <w:left w:val="single" w:sz="4" w:space="0" w:color="auto"/>
              <w:bottom w:val="single" w:sz="4" w:space="0" w:color="auto"/>
              <w:right w:val="single" w:sz="4" w:space="0" w:color="auto"/>
            </w:tcBorders>
          </w:tcPr>
          <w:p w14:paraId="7E5F3529" w14:textId="77777777" w:rsidR="003A7F8D" w:rsidRPr="00205779" w:rsidRDefault="003A7F8D" w:rsidP="005F69B9">
            <w:pPr>
              <w:pStyle w:val="Header"/>
              <w:spacing w:before="60"/>
              <w:ind w:left="142" w:hanging="142"/>
              <w:rPr>
                <w:b/>
                <w:sz w:val="20"/>
              </w:rPr>
            </w:pPr>
          </w:p>
        </w:tc>
        <w:tc>
          <w:tcPr>
            <w:tcW w:w="3119" w:type="dxa"/>
            <w:tcBorders>
              <w:top w:val="single" w:sz="4" w:space="0" w:color="auto"/>
              <w:left w:val="single" w:sz="4" w:space="0" w:color="auto"/>
              <w:bottom w:val="single" w:sz="4" w:space="0" w:color="auto"/>
              <w:right w:val="single" w:sz="4" w:space="0" w:color="auto"/>
            </w:tcBorders>
          </w:tcPr>
          <w:p w14:paraId="7E5F352A" w14:textId="77777777" w:rsidR="003A7F8D" w:rsidRPr="00205779" w:rsidRDefault="003A7F8D" w:rsidP="005F69B9">
            <w:pPr>
              <w:pStyle w:val="Header"/>
              <w:spacing w:before="60"/>
              <w:ind w:left="142" w:hanging="142"/>
              <w:rPr>
                <w:b/>
                <w:sz w:val="20"/>
              </w:rPr>
            </w:pPr>
          </w:p>
        </w:tc>
        <w:tc>
          <w:tcPr>
            <w:tcW w:w="2273" w:type="dxa"/>
            <w:tcBorders>
              <w:top w:val="single" w:sz="4" w:space="0" w:color="auto"/>
              <w:left w:val="single" w:sz="4" w:space="0" w:color="auto"/>
              <w:bottom w:val="single" w:sz="4" w:space="0" w:color="auto"/>
              <w:right w:val="single" w:sz="4" w:space="0" w:color="auto"/>
            </w:tcBorders>
          </w:tcPr>
          <w:p w14:paraId="7E5F352B" w14:textId="77777777" w:rsidR="003A7F8D" w:rsidRPr="00205779" w:rsidRDefault="003A7F8D" w:rsidP="005F69B9">
            <w:pPr>
              <w:pStyle w:val="Header"/>
              <w:spacing w:before="60"/>
              <w:ind w:left="142" w:hanging="142"/>
              <w:rPr>
                <w:b/>
                <w:sz w:val="20"/>
              </w:rPr>
            </w:pPr>
          </w:p>
        </w:tc>
      </w:tr>
      <w:tr w:rsidR="007B4C55" w:rsidRPr="00084331" w14:paraId="7E5F3532" w14:textId="77777777" w:rsidTr="007B4C55">
        <w:tc>
          <w:tcPr>
            <w:tcW w:w="2207" w:type="dxa"/>
            <w:tcBorders>
              <w:top w:val="single" w:sz="4" w:space="0" w:color="auto"/>
              <w:left w:val="single" w:sz="4" w:space="0" w:color="auto"/>
              <w:bottom w:val="single" w:sz="4" w:space="0" w:color="auto"/>
              <w:right w:val="single" w:sz="4" w:space="0" w:color="auto"/>
            </w:tcBorders>
          </w:tcPr>
          <w:p w14:paraId="7E5F352D" w14:textId="77777777" w:rsidR="003A7F8D" w:rsidRPr="00084331" w:rsidRDefault="003A7F8D" w:rsidP="005F69B9">
            <w:pPr>
              <w:pStyle w:val="Header"/>
              <w:spacing w:before="60" w:after="100" w:afterAutospacing="1"/>
              <w:ind w:left="113" w:right="71" w:hanging="113"/>
              <w:rPr>
                <w:b/>
                <w:szCs w:val="24"/>
              </w:rPr>
            </w:pPr>
          </w:p>
        </w:tc>
        <w:tc>
          <w:tcPr>
            <w:tcW w:w="3686" w:type="dxa"/>
            <w:tcBorders>
              <w:top w:val="single" w:sz="4" w:space="0" w:color="auto"/>
              <w:left w:val="single" w:sz="4" w:space="0" w:color="auto"/>
              <w:bottom w:val="single" w:sz="4" w:space="0" w:color="auto"/>
              <w:right w:val="single" w:sz="4" w:space="0" w:color="auto"/>
            </w:tcBorders>
          </w:tcPr>
          <w:p w14:paraId="7E5F352E" w14:textId="77777777" w:rsidR="003A7F8D" w:rsidRPr="00084331" w:rsidRDefault="003A7F8D" w:rsidP="005F69B9">
            <w:pPr>
              <w:pStyle w:val="Header"/>
              <w:spacing w:before="60" w:after="60"/>
              <w:ind w:left="102" w:hanging="102"/>
              <w:rPr>
                <w:b/>
                <w:szCs w:val="24"/>
                <w:lang w:val="pt-BR"/>
              </w:rPr>
            </w:pPr>
            <w:r w:rsidRPr="00084331">
              <w:rPr>
                <w:szCs w:val="24"/>
                <w:lang w:val="pt-BR"/>
              </w:rPr>
              <w:t>- Emissão e publicação do edital de cobrança de contribuição de melhoria</w:t>
            </w:r>
          </w:p>
        </w:tc>
        <w:tc>
          <w:tcPr>
            <w:tcW w:w="3543" w:type="dxa"/>
            <w:tcBorders>
              <w:top w:val="single" w:sz="4" w:space="0" w:color="auto"/>
              <w:left w:val="single" w:sz="4" w:space="0" w:color="auto"/>
              <w:bottom w:val="single" w:sz="4" w:space="0" w:color="auto"/>
            </w:tcBorders>
          </w:tcPr>
          <w:p w14:paraId="7E5F352F" w14:textId="77777777" w:rsidR="003A7F8D" w:rsidRPr="00084331" w:rsidRDefault="003A7F8D" w:rsidP="005F69B9">
            <w:pPr>
              <w:pStyle w:val="Header"/>
              <w:spacing w:before="60"/>
              <w:ind w:left="69" w:hanging="69"/>
              <w:rPr>
                <w:bCs/>
                <w:szCs w:val="24"/>
              </w:rPr>
            </w:pPr>
            <w:r w:rsidRPr="00084331">
              <w:rPr>
                <w:bCs/>
                <w:szCs w:val="24"/>
              </w:rPr>
              <w:t xml:space="preserve">- Código </w:t>
            </w:r>
            <w:proofErr w:type="spellStart"/>
            <w:r w:rsidRPr="00084331">
              <w:rPr>
                <w:bCs/>
                <w:szCs w:val="24"/>
              </w:rPr>
              <w:t>Tributário</w:t>
            </w:r>
            <w:proofErr w:type="spellEnd"/>
            <w:r w:rsidRPr="00084331">
              <w:rPr>
                <w:bCs/>
                <w:szCs w:val="24"/>
              </w:rPr>
              <w:t xml:space="preserve"> Municipal</w:t>
            </w:r>
          </w:p>
        </w:tc>
        <w:tc>
          <w:tcPr>
            <w:tcW w:w="3119" w:type="dxa"/>
            <w:tcBorders>
              <w:top w:val="single" w:sz="4" w:space="0" w:color="auto"/>
              <w:left w:val="single" w:sz="4" w:space="0" w:color="auto"/>
              <w:bottom w:val="single" w:sz="4" w:space="0" w:color="auto"/>
            </w:tcBorders>
          </w:tcPr>
          <w:p w14:paraId="7E5F3530" w14:textId="77777777" w:rsidR="003A7F8D" w:rsidRPr="00084331" w:rsidRDefault="003A7F8D" w:rsidP="005F69B9">
            <w:pPr>
              <w:pStyle w:val="Header"/>
              <w:spacing w:before="60" w:after="60"/>
              <w:ind w:left="102" w:hanging="102"/>
              <w:rPr>
                <w:bCs/>
                <w:szCs w:val="24"/>
                <w:lang w:val="pt-BR"/>
              </w:rPr>
            </w:pPr>
            <w:r w:rsidRPr="00084331">
              <w:rPr>
                <w:bCs/>
                <w:szCs w:val="24"/>
                <w:lang w:val="pt-BR"/>
              </w:rPr>
              <w:t>- Cópia do Edital de Cobrança de Contribuição de Melhoria publicado</w:t>
            </w:r>
          </w:p>
        </w:tc>
        <w:tc>
          <w:tcPr>
            <w:tcW w:w="2273" w:type="dxa"/>
            <w:tcBorders>
              <w:top w:val="single" w:sz="4" w:space="0" w:color="auto"/>
              <w:left w:val="single" w:sz="4" w:space="0" w:color="auto"/>
              <w:bottom w:val="single" w:sz="4" w:space="0" w:color="auto"/>
              <w:right w:val="single" w:sz="4" w:space="0" w:color="auto"/>
            </w:tcBorders>
          </w:tcPr>
          <w:p w14:paraId="7E5F3531" w14:textId="77777777" w:rsidR="003A7F8D" w:rsidRPr="00084331" w:rsidRDefault="003A7F8D" w:rsidP="005F69B9">
            <w:pPr>
              <w:pStyle w:val="Header"/>
              <w:spacing w:before="60"/>
              <w:rPr>
                <w:bCs/>
                <w:szCs w:val="24"/>
              </w:rPr>
            </w:pPr>
            <w:r w:rsidRPr="00084331">
              <w:rPr>
                <w:bCs/>
                <w:szCs w:val="24"/>
              </w:rPr>
              <w:t xml:space="preserve">- </w:t>
            </w:r>
            <w:proofErr w:type="spellStart"/>
            <w:r w:rsidRPr="00084331">
              <w:rPr>
                <w:bCs/>
                <w:szCs w:val="24"/>
              </w:rPr>
              <w:t>Município</w:t>
            </w:r>
            <w:proofErr w:type="spellEnd"/>
          </w:p>
        </w:tc>
      </w:tr>
    </w:tbl>
    <w:p w14:paraId="7E5F3533" w14:textId="77777777" w:rsidR="003A7F8D" w:rsidRPr="00084331" w:rsidRDefault="003A7F8D" w:rsidP="003A7F8D">
      <w:pPr>
        <w:rPr>
          <w:szCs w:val="24"/>
        </w:rPr>
      </w:pPr>
      <w:r w:rsidRPr="00084331">
        <w:rPr>
          <w:szCs w:val="24"/>
        </w:rPr>
        <w:br w:type="page"/>
      </w:r>
    </w:p>
    <w:p w14:paraId="7E5F3534" w14:textId="77777777" w:rsidR="007B4C55" w:rsidRPr="007B4C55" w:rsidRDefault="007B4C55">
      <w:pPr>
        <w:rPr>
          <w:sz w:val="2"/>
          <w:szCs w:val="2"/>
        </w:rPr>
      </w:pPr>
    </w:p>
    <w:tbl>
      <w:tblPr>
        <w:tblW w:w="14828"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9"/>
        <w:gridCol w:w="9"/>
        <w:gridCol w:w="3168"/>
        <w:gridCol w:w="21"/>
        <w:gridCol w:w="3189"/>
        <w:gridCol w:w="3188"/>
        <w:gridCol w:w="3188"/>
        <w:gridCol w:w="6"/>
      </w:tblGrid>
      <w:tr w:rsidR="003A7F8D" w:rsidRPr="00BA67BB" w14:paraId="7E5F3538" w14:textId="77777777" w:rsidTr="001F2CE3">
        <w:trPr>
          <w:cantSplit/>
        </w:trPr>
        <w:tc>
          <w:tcPr>
            <w:tcW w:w="2059" w:type="dxa"/>
            <w:vMerge w:val="restart"/>
          </w:tcPr>
          <w:p w14:paraId="7E5F3535" w14:textId="77777777" w:rsidR="003A7F8D" w:rsidRPr="007B4C55" w:rsidRDefault="003A7F8D" w:rsidP="005F69B9">
            <w:pPr>
              <w:spacing w:before="40"/>
              <w:rPr>
                <w:b/>
                <w:sz w:val="20"/>
              </w:rPr>
            </w:pPr>
            <w:r w:rsidRPr="007B4C55">
              <w:rPr>
                <w:b/>
                <w:sz w:val="20"/>
              </w:rPr>
              <w:t>FASE</w:t>
            </w:r>
          </w:p>
          <w:p w14:paraId="7E5F3536" w14:textId="77777777" w:rsidR="003A7F8D" w:rsidRPr="007B4C55" w:rsidRDefault="003A7F8D" w:rsidP="005F69B9">
            <w:pPr>
              <w:spacing w:before="40"/>
              <w:rPr>
                <w:b/>
                <w:sz w:val="20"/>
              </w:rPr>
            </w:pPr>
          </w:p>
        </w:tc>
        <w:tc>
          <w:tcPr>
            <w:tcW w:w="12769" w:type="dxa"/>
            <w:gridSpan w:val="7"/>
          </w:tcPr>
          <w:p w14:paraId="7E5F3537" w14:textId="77777777" w:rsidR="003A7F8D" w:rsidRPr="007B4C55" w:rsidRDefault="003A7F8D" w:rsidP="005F69B9">
            <w:pPr>
              <w:spacing w:before="40"/>
              <w:jc w:val="center"/>
              <w:rPr>
                <w:b/>
                <w:sz w:val="20"/>
                <w:lang w:val="pt-BR"/>
              </w:rPr>
            </w:pPr>
            <w:r w:rsidRPr="007B4C55">
              <w:rPr>
                <w:b/>
                <w:sz w:val="20"/>
                <w:lang w:val="pt-BR"/>
              </w:rPr>
              <w:t>AFERIÇÃO DOS CRITÉRIOS DE ELEGIBILIDADE – PAVIMENTAÇÃO DE VIAS URBANAS</w:t>
            </w:r>
          </w:p>
        </w:tc>
      </w:tr>
      <w:tr w:rsidR="003A7F8D" w:rsidRPr="00084331" w14:paraId="7E5F353E" w14:textId="77777777" w:rsidTr="001F2CE3">
        <w:trPr>
          <w:cantSplit/>
        </w:trPr>
        <w:tc>
          <w:tcPr>
            <w:tcW w:w="2059" w:type="dxa"/>
            <w:vMerge/>
          </w:tcPr>
          <w:p w14:paraId="7E5F3539" w14:textId="77777777" w:rsidR="003A7F8D" w:rsidRPr="007B4C55" w:rsidRDefault="003A7F8D" w:rsidP="005F69B9">
            <w:pPr>
              <w:spacing w:before="40"/>
              <w:rPr>
                <w:sz w:val="20"/>
                <w:lang w:val="pt-BR"/>
              </w:rPr>
            </w:pPr>
          </w:p>
        </w:tc>
        <w:tc>
          <w:tcPr>
            <w:tcW w:w="3177" w:type="dxa"/>
            <w:gridSpan w:val="2"/>
          </w:tcPr>
          <w:p w14:paraId="7E5F353A" w14:textId="77777777" w:rsidR="003A7F8D" w:rsidRPr="007B4C55" w:rsidRDefault="003A7F8D" w:rsidP="005F69B9">
            <w:pPr>
              <w:spacing w:before="40"/>
              <w:jc w:val="center"/>
              <w:rPr>
                <w:b/>
                <w:sz w:val="20"/>
              </w:rPr>
            </w:pPr>
            <w:r w:rsidRPr="007B4C55">
              <w:rPr>
                <w:b/>
                <w:sz w:val="20"/>
              </w:rPr>
              <w:t>CRITÉRIO</w:t>
            </w:r>
          </w:p>
        </w:tc>
        <w:tc>
          <w:tcPr>
            <w:tcW w:w="3210" w:type="dxa"/>
            <w:gridSpan w:val="2"/>
          </w:tcPr>
          <w:p w14:paraId="7E5F353B" w14:textId="77777777" w:rsidR="003A7F8D" w:rsidRPr="007B4C55" w:rsidRDefault="003A7F8D" w:rsidP="005F69B9">
            <w:pPr>
              <w:spacing w:before="40"/>
              <w:jc w:val="center"/>
              <w:rPr>
                <w:b/>
                <w:sz w:val="20"/>
              </w:rPr>
            </w:pPr>
            <w:r w:rsidRPr="007B4C55">
              <w:rPr>
                <w:b/>
                <w:sz w:val="20"/>
              </w:rPr>
              <w:t>REFERÊNCIA</w:t>
            </w:r>
          </w:p>
        </w:tc>
        <w:tc>
          <w:tcPr>
            <w:tcW w:w="3188" w:type="dxa"/>
          </w:tcPr>
          <w:p w14:paraId="7E5F353C" w14:textId="77777777" w:rsidR="003A7F8D" w:rsidRPr="007B4C55" w:rsidRDefault="003A7F8D" w:rsidP="005F69B9">
            <w:pPr>
              <w:spacing w:before="40"/>
              <w:jc w:val="center"/>
              <w:rPr>
                <w:b/>
                <w:sz w:val="20"/>
              </w:rPr>
            </w:pPr>
            <w:r w:rsidRPr="007B4C55">
              <w:rPr>
                <w:b/>
                <w:sz w:val="20"/>
              </w:rPr>
              <w:t>DOCUMENTO DE AFERIÇÃO</w:t>
            </w:r>
          </w:p>
        </w:tc>
        <w:tc>
          <w:tcPr>
            <w:tcW w:w="3194" w:type="dxa"/>
            <w:gridSpan w:val="2"/>
          </w:tcPr>
          <w:p w14:paraId="7E5F353D" w14:textId="77777777" w:rsidR="003A7F8D" w:rsidRPr="007B4C55" w:rsidRDefault="003A7F8D" w:rsidP="005F69B9">
            <w:pPr>
              <w:spacing w:before="40"/>
              <w:jc w:val="center"/>
              <w:rPr>
                <w:b/>
                <w:sz w:val="20"/>
              </w:rPr>
            </w:pPr>
            <w:r w:rsidRPr="007B4C55">
              <w:rPr>
                <w:b/>
                <w:sz w:val="20"/>
              </w:rPr>
              <w:t>RESPONSÁVEL</w:t>
            </w:r>
          </w:p>
        </w:tc>
      </w:tr>
      <w:tr w:rsidR="003A7F8D" w:rsidRPr="00084331" w14:paraId="7E5F3544" w14:textId="77777777" w:rsidTr="001F2CE3">
        <w:trPr>
          <w:gridAfter w:val="1"/>
          <w:wAfter w:w="6" w:type="dxa"/>
        </w:trPr>
        <w:tc>
          <w:tcPr>
            <w:tcW w:w="2068" w:type="dxa"/>
            <w:gridSpan w:val="2"/>
          </w:tcPr>
          <w:p w14:paraId="7E5F353F" w14:textId="77777777" w:rsidR="003A7F8D" w:rsidRPr="007B4C55" w:rsidRDefault="003A7F8D" w:rsidP="005F69B9">
            <w:pPr>
              <w:pStyle w:val="Header"/>
              <w:spacing w:before="60"/>
              <w:ind w:left="142" w:hanging="142"/>
              <w:rPr>
                <w:b/>
                <w:sz w:val="20"/>
              </w:rPr>
            </w:pPr>
            <w:r w:rsidRPr="007B4C55">
              <w:rPr>
                <w:b/>
                <w:sz w:val="20"/>
              </w:rPr>
              <w:t>MONITORAMENTO</w:t>
            </w:r>
          </w:p>
        </w:tc>
        <w:tc>
          <w:tcPr>
            <w:tcW w:w="3189" w:type="dxa"/>
            <w:gridSpan w:val="2"/>
          </w:tcPr>
          <w:p w14:paraId="7E5F3540" w14:textId="77777777" w:rsidR="003A7F8D" w:rsidRPr="007B4C55" w:rsidRDefault="003A7F8D" w:rsidP="005F69B9">
            <w:pPr>
              <w:pStyle w:val="Header"/>
              <w:spacing w:before="60"/>
              <w:ind w:left="142" w:hanging="142"/>
              <w:rPr>
                <w:b/>
                <w:sz w:val="20"/>
              </w:rPr>
            </w:pPr>
            <w:r w:rsidRPr="007B4C55">
              <w:rPr>
                <w:b/>
                <w:sz w:val="20"/>
              </w:rPr>
              <w:t>TÉCNICO</w:t>
            </w:r>
          </w:p>
        </w:tc>
        <w:tc>
          <w:tcPr>
            <w:tcW w:w="3189" w:type="dxa"/>
          </w:tcPr>
          <w:p w14:paraId="7E5F3541" w14:textId="77777777" w:rsidR="003A7F8D" w:rsidRPr="007B4C55" w:rsidRDefault="003A7F8D" w:rsidP="005F69B9">
            <w:pPr>
              <w:pStyle w:val="Header"/>
              <w:spacing w:before="60"/>
              <w:rPr>
                <w:b/>
                <w:sz w:val="20"/>
              </w:rPr>
            </w:pPr>
          </w:p>
        </w:tc>
        <w:tc>
          <w:tcPr>
            <w:tcW w:w="3188" w:type="dxa"/>
          </w:tcPr>
          <w:p w14:paraId="7E5F3542" w14:textId="77777777" w:rsidR="003A7F8D" w:rsidRPr="007B4C55" w:rsidRDefault="003A7F8D" w:rsidP="005F69B9">
            <w:pPr>
              <w:pStyle w:val="Header"/>
              <w:spacing w:before="60"/>
              <w:rPr>
                <w:b/>
                <w:sz w:val="20"/>
              </w:rPr>
            </w:pPr>
          </w:p>
        </w:tc>
        <w:tc>
          <w:tcPr>
            <w:tcW w:w="3188" w:type="dxa"/>
          </w:tcPr>
          <w:p w14:paraId="7E5F3543" w14:textId="77777777" w:rsidR="003A7F8D" w:rsidRPr="007B4C55" w:rsidRDefault="003A7F8D" w:rsidP="005F69B9">
            <w:pPr>
              <w:pStyle w:val="Header"/>
              <w:spacing w:before="60"/>
              <w:rPr>
                <w:b/>
                <w:sz w:val="20"/>
              </w:rPr>
            </w:pPr>
          </w:p>
        </w:tc>
      </w:tr>
      <w:tr w:rsidR="003A7F8D" w:rsidRPr="00084331" w14:paraId="7E5F354A" w14:textId="77777777" w:rsidTr="001F2CE3">
        <w:trPr>
          <w:gridAfter w:val="1"/>
          <w:wAfter w:w="6" w:type="dxa"/>
        </w:trPr>
        <w:tc>
          <w:tcPr>
            <w:tcW w:w="2068" w:type="dxa"/>
            <w:gridSpan w:val="2"/>
          </w:tcPr>
          <w:p w14:paraId="7E5F3545" w14:textId="77777777" w:rsidR="003A7F8D" w:rsidRPr="00084331" w:rsidRDefault="003A7F8D" w:rsidP="005F69B9">
            <w:pPr>
              <w:pStyle w:val="Header"/>
              <w:spacing w:before="60" w:after="100" w:afterAutospacing="1"/>
              <w:ind w:left="130" w:right="74" w:hanging="130"/>
              <w:rPr>
                <w:bCs/>
                <w:szCs w:val="24"/>
              </w:rPr>
            </w:pPr>
          </w:p>
        </w:tc>
        <w:tc>
          <w:tcPr>
            <w:tcW w:w="3189" w:type="dxa"/>
            <w:gridSpan w:val="2"/>
          </w:tcPr>
          <w:p w14:paraId="7E5F3546" w14:textId="77777777" w:rsidR="003A7F8D" w:rsidRPr="00084331" w:rsidRDefault="003A7F8D" w:rsidP="005F69B9">
            <w:pPr>
              <w:pStyle w:val="Header"/>
              <w:spacing w:before="60" w:after="60"/>
              <w:ind w:left="130" w:right="74" w:hanging="130"/>
              <w:rPr>
                <w:bCs/>
                <w:szCs w:val="24"/>
                <w:lang w:val="pt-BR"/>
              </w:rPr>
            </w:pPr>
            <w:r w:rsidRPr="00084331">
              <w:rPr>
                <w:bCs/>
                <w:szCs w:val="24"/>
                <w:lang w:val="pt-BR"/>
              </w:rPr>
              <w:t>- Verificação amostral das condições de conservação</w:t>
            </w:r>
          </w:p>
        </w:tc>
        <w:tc>
          <w:tcPr>
            <w:tcW w:w="3189" w:type="dxa"/>
          </w:tcPr>
          <w:p w14:paraId="7E5F3547" w14:textId="77777777" w:rsidR="003A7F8D" w:rsidRPr="00084331" w:rsidRDefault="003A7F8D" w:rsidP="005F69B9">
            <w:pPr>
              <w:pStyle w:val="Header"/>
              <w:spacing w:before="60" w:after="100" w:afterAutospacing="1"/>
              <w:ind w:left="130" w:right="74" w:hanging="130"/>
              <w:rPr>
                <w:bCs/>
                <w:szCs w:val="24"/>
                <w:lang w:val="pt-BR"/>
              </w:rPr>
            </w:pPr>
            <w:r w:rsidRPr="00084331">
              <w:rPr>
                <w:bCs/>
                <w:szCs w:val="24"/>
                <w:lang w:val="pt-BR"/>
              </w:rPr>
              <w:t>- Levantamento de informações em visita de campo</w:t>
            </w:r>
          </w:p>
        </w:tc>
        <w:tc>
          <w:tcPr>
            <w:tcW w:w="3188" w:type="dxa"/>
          </w:tcPr>
          <w:p w14:paraId="7E5F3548" w14:textId="77777777" w:rsidR="003A7F8D" w:rsidRPr="00084331" w:rsidRDefault="003A7F8D" w:rsidP="005F69B9">
            <w:pPr>
              <w:pStyle w:val="Header"/>
              <w:spacing w:before="60" w:after="100" w:afterAutospacing="1"/>
              <w:ind w:left="130" w:right="74" w:hanging="13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188" w:type="dxa"/>
          </w:tcPr>
          <w:p w14:paraId="7E5F3549" w14:textId="77777777" w:rsidR="003A7F8D" w:rsidRPr="00084331" w:rsidRDefault="003A7F8D" w:rsidP="005F69B9">
            <w:pPr>
              <w:pStyle w:val="Header"/>
              <w:spacing w:before="60" w:after="100" w:afterAutospacing="1"/>
              <w:ind w:left="130" w:right="74" w:hanging="130"/>
              <w:rPr>
                <w:bCs/>
                <w:szCs w:val="24"/>
              </w:rPr>
            </w:pPr>
            <w:r w:rsidRPr="00084331">
              <w:rPr>
                <w:bCs/>
                <w:szCs w:val="24"/>
              </w:rPr>
              <w:t>- PARANACIDADE</w:t>
            </w:r>
          </w:p>
        </w:tc>
      </w:tr>
      <w:tr w:rsidR="003A7F8D" w:rsidRPr="00084331" w14:paraId="7E5F3550" w14:textId="77777777" w:rsidTr="001F2CE3">
        <w:trPr>
          <w:gridAfter w:val="1"/>
          <w:wAfter w:w="6" w:type="dxa"/>
        </w:trPr>
        <w:tc>
          <w:tcPr>
            <w:tcW w:w="2068" w:type="dxa"/>
            <w:gridSpan w:val="2"/>
          </w:tcPr>
          <w:p w14:paraId="7E5F354B" w14:textId="77777777" w:rsidR="003A7F8D" w:rsidRPr="007B4C55" w:rsidRDefault="003A7F8D" w:rsidP="005F69B9">
            <w:pPr>
              <w:pStyle w:val="Header"/>
              <w:spacing w:before="60"/>
              <w:rPr>
                <w:b/>
                <w:sz w:val="20"/>
              </w:rPr>
            </w:pPr>
          </w:p>
        </w:tc>
        <w:tc>
          <w:tcPr>
            <w:tcW w:w="3189" w:type="dxa"/>
            <w:gridSpan w:val="2"/>
          </w:tcPr>
          <w:p w14:paraId="7E5F354C" w14:textId="77777777" w:rsidR="003A7F8D" w:rsidRPr="007B4C55" w:rsidRDefault="003A7F8D" w:rsidP="005F69B9">
            <w:pPr>
              <w:pStyle w:val="Header"/>
              <w:spacing w:before="60"/>
              <w:rPr>
                <w:b/>
                <w:sz w:val="20"/>
              </w:rPr>
            </w:pPr>
            <w:r w:rsidRPr="007B4C55">
              <w:rPr>
                <w:b/>
                <w:sz w:val="20"/>
              </w:rPr>
              <w:t>AMBIENTAL</w:t>
            </w:r>
          </w:p>
        </w:tc>
        <w:tc>
          <w:tcPr>
            <w:tcW w:w="3189" w:type="dxa"/>
          </w:tcPr>
          <w:p w14:paraId="7E5F354D" w14:textId="77777777" w:rsidR="003A7F8D" w:rsidRPr="007B4C55" w:rsidRDefault="003A7F8D" w:rsidP="005F69B9">
            <w:pPr>
              <w:pStyle w:val="Header"/>
              <w:spacing w:before="60"/>
              <w:rPr>
                <w:b/>
                <w:sz w:val="20"/>
              </w:rPr>
            </w:pPr>
          </w:p>
        </w:tc>
        <w:tc>
          <w:tcPr>
            <w:tcW w:w="3188" w:type="dxa"/>
          </w:tcPr>
          <w:p w14:paraId="7E5F354E" w14:textId="77777777" w:rsidR="003A7F8D" w:rsidRPr="007B4C55" w:rsidRDefault="003A7F8D" w:rsidP="005F69B9">
            <w:pPr>
              <w:pStyle w:val="Header"/>
              <w:spacing w:before="60"/>
              <w:rPr>
                <w:b/>
                <w:sz w:val="20"/>
              </w:rPr>
            </w:pPr>
          </w:p>
        </w:tc>
        <w:tc>
          <w:tcPr>
            <w:tcW w:w="3188" w:type="dxa"/>
          </w:tcPr>
          <w:p w14:paraId="7E5F354F" w14:textId="77777777" w:rsidR="003A7F8D" w:rsidRPr="007B4C55" w:rsidRDefault="003A7F8D" w:rsidP="005F69B9">
            <w:pPr>
              <w:pStyle w:val="Header"/>
              <w:spacing w:before="60"/>
              <w:rPr>
                <w:b/>
                <w:sz w:val="20"/>
              </w:rPr>
            </w:pPr>
          </w:p>
        </w:tc>
      </w:tr>
      <w:tr w:rsidR="003A7F8D" w:rsidRPr="00084331" w14:paraId="7E5F3556" w14:textId="77777777" w:rsidTr="001F2CE3">
        <w:trPr>
          <w:gridAfter w:val="1"/>
          <w:wAfter w:w="6" w:type="dxa"/>
        </w:trPr>
        <w:tc>
          <w:tcPr>
            <w:tcW w:w="2068" w:type="dxa"/>
            <w:gridSpan w:val="2"/>
          </w:tcPr>
          <w:p w14:paraId="7E5F3551" w14:textId="77777777" w:rsidR="003A7F8D" w:rsidRPr="00084331" w:rsidRDefault="003A7F8D" w:rsidP="005F69B9">
            <w:pPr>
              <w:pStyle w:val="Header"/>
              <w:spacing w:before="60" w:after="100" w:afterAutospacing="1"/>
              <w:ind w:left="130" w:right="74" w:hanging="130"/>
              <w:rPr>
                <w:b/>
                <w:szCs w:val="24"/>
              </w:rPr>
            </w:pPr>
          </w:p>
        </w:tc>
        <w:tc>
          <w:tcPr>
            <w:tcW w:w="3189" w:type="dxa"/>
            <w:gridSpan w:val="2"/>
          </w:tcPr>
          <w:p w14:paraId="7E5F3552" w14:textId="77777777" w:rsidR="003A7F8D" w:rsidRPr="00084331" w:rsidRDefault="003A7F8D" w:rsidP="005F69B9">
            <w:pPr>
              <w:pStyle w:val="Header"/>
              <w:spacing w:before="60" w:after="60"/>
              <w:ind w:left="130" w:right="74" w:hanging="130"/>
              <w:rPr>
                <w:b/>
                <w:szCs w:val="24"/>
                <w:lang w:val="pt-BR"/>
              </w:rPr>
            </w:pPr>
            <w:r w:rsidRPr="00084331">
              <w:rPr>
                <w:szCs w:val="24"/>
                <w:lang w:val="pt-BR"/>
              </w:rPr>
              <w:t>- Verificação amostral das condições de conservação</w:t>
            </w:r>
          </w:p>
        </w:tc>
        <w:tc>
          <w:tcPr>
            <w:tcW w:w="3189" w:type="dxa"/>
          </w:tcPr>
          <w:p w14:paraId="7E5F3553" w14:textId="77777777" w:rsidR="003A7F8D" w:rsidRPr="00084331" w:rsidRDefault="003A7F8D" w:rsidP="005F69B9">
            <w:pPr>
              <w:pStyle w:val="Header"/>
              <w:spacing w:before="60" w:after="100" w:afterAutospacing="1"/>
              <w:ind w:left="130" w:hanging="130"/>
              <w:rPr>
                <w:b/>
                <w:szCs w:val="24"/>
                <w:lang w:val="pt-BR"/>
              </w:rPr>
            </w:pPr>
            <w:r w:rsidRPr="00084331">
              <w:rPr>
                <w:bCs/>
                <w:szCs w:val="24"/>
                <w:lang w:val="pt-BR"/>
              </w:rPr>
              <w:t>- Levantamento de informações em visita de campo</w:t>
            </w:r>
          </w:p>
        </w:tc>
        <w:tc>
          <w:tcPr>
            <w:tcW w:w="3188" w:type="dxa"/>
          </w:tcPr>
          <w:p w14:paraId="7E5F3554" w14:textId="77777777" w:rsidR="003A7F8D" w:rsidRPr="00084331" w:rsidRDefault="003A7F8D" w:rsidP="005F69B9">
            <w:pPr>
              <w:pStyle w:val="Header"/>
              <w:spacing w:before="60"/>
              <w:ind w:left="130" w:hanging="13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188" w:type="dxa"/>
          </w:tcPr>
          <w:p w14:paraId="7E5F3555" w14:textId="77777777" w:rsidR="003A7F8D" w:rsidRPr="00084331" w:rsidRDefault="003A7F8D" w:rsidP="005F69B9">
            <w:pPr>
              <w:pStyle w:val="Header"/>
              <w:spacing w:before="60"/>
              <w:ind w:left="130" w:hanging="130"/>
              <w:rPr>
                <w:bCs/>
                <w:szCs w:val="24"/>
              </w:rPr>
            </w:pPr>
            <w:r w:rsidRPr="00084331">
              <w:rPr>
                <w:bCs/>
                <w:szCs w:val="24"/>
              </w:rPr>
              <w:t>- PARANACIDADE</w:t>
            </w:r>
          </w:p>
        </w:tc>
      </w:tr>
      <w:tr w:rsidR="003A7F8D" w:rsidRPr="00084331" w14:paraId="7E5F355C" w14:textId="77777777" w:rsidTr="001F2CE3">
        <w:trPr>
          <w:gridAfter w:val="1"/>
          <w:wAfter w:w="6" w:type="dxa"/>
        </w:trPr>
        <w:tc>
          <w:tcPr>
            <w:tcW w:w="2068" w:type="dxa"/>
            <w:gridSpan w:val="2"/>
          </w:tcPr>
          <w:p w14:paraId="7E5F3557" w14:textId="77777777" w:rsidR="003A7F8D" w:rsidRPr="007B4C55" w:rsidRDefault="003A7F8D" w:rsidP="005F69B9">
            <w:pPr>
              <w:pStyle w:val="Header"/>
              <w:spacing w:before="60"/>
              <w:ind w:left="142" w:hanging="142"/>
              <w:rPr>
                <w:b/>
                <w:sz w:val="20"/>
              </w:rPr>
            </w:pPr>
          </w:p>
        </w:tc>
        <w:tc>
          <w:tcPr>
            <w:tcW w:w="3189" w:type="dxa"/>
            <w:gridSpan w:val="2"/>
          </w:tcPr>
          <w:p w14:paraId="7E5F3558" w14:textId="77777777" w:rsidR="003A7F8D" w:rsidRPr="007B4C55" w:rsidRDefault="003A7F8D" w:rsidP="005F69B9">
            <w:pPr>
              <w:pStyle w:val="Header"/>
              <w:spacing w:before="60"/>
              <w:ind w:left="142" w:hanging="142"/>
              <w:rPr>
                <w:b/>
                <w:sz w:val="20"/>
              </w:rPr>
            </w:pPr>
            <w:r w:rsidRPr="007B4C55">
              <w:rPr>
                <w:b/>
                <w:sz w:val="20"/>
              </w:rPr>
              <w:t>FINANCEIRO</w:t>
            </w:r>
          </w:p>
        </w:tc>
        <w:tc>
          <w:tcPr>
            <w:tcW w:w="3189" w:type="dxa"/>
          </w:tcPr>
          <w:p w14:paraId="7E5F3559" w14:textId="77777777" w:rsidR="003A7F8D" w:rsidRPr="007B4C55" w:rsidRDefault="003A7F8D" w:rsidP="005F69B9">
            <w:pPr>
              <w:pStyle w:val="Header"/>
              <w:spacing w:before="60"/>
              <w:rPr>
                <w:bCs/>
                <w:sz w:val="20"/>
              </w:rPr>
            </w:pPr>
          </w:p>
        </w:tc>
        <w:tc>
          <w:tcPr>
            <w:tcW w:w="3188" w:type="dxa"/>
          </w:tcPr>
          <w:p w14:paraId="7E5F355A" w14:textId="77777777" w:rsidR="003A7F8D" w:rsidRPr="007B4C55" w:rsidRDefault="003A7F8D" w:rsidP="005F69B9">
            <w:pPr>
              <w:pStyle w:val="Header"/>
              <w:spacing w:before="60"/>
              <w:rPr>
                <w:bCs/>
                <w:sz w:val="20"/>
              </w:rPr>
            </w:pPr>
          </w:p>
        </w:tc>
        <w:tc>
          <w:tcPr>
            <w:tcW w:w="3188" w:type="dxa"/>
          </w:tcPr>
          <w:p w14:paraId="7E5F355B" w14:textId="77777777" w:rsidR="003A7F8D" w:rsidRPr="007B4C55" w:rsidRDefault="003A7F8D" w:rsidP="005F69B9">
            <w:pPr>
              <w:pStyle w:val="Header"/>
              <w:spacing w:before="60"/>
              <w:rPr>
                <w:bCs/>
                <w:sz w:val="20"/>
              </w:rPr>
            </w:pPr>
          </w:p>
        </w:tc>
      </w:tr>
      <w:tr w:rsidR="003A7F8D" w:rsidRPr="00084331" w14:paraId="7E5F3563" w14:textId="77777777" w:rsidTr="001F2CE3">
        <w:trPr>
          <w:gridAfter w:val="1"/>
          <w:wAfter w:w="6" w:type="dxa"/>
        </w:trPr>
        <w:tc>
          <w:tcPr>
            <w:tcW w:w="2068" w:type="dxa"/>
            <w:gridSpan w:val="2"/>
          </w:tcPr>
          <w:p w14:paraId="7E5F355D" w14:textId="77777777" w:rsidR="003A7F8D" w:rsidRPr="00084331" w:rsidRDefault="003A7F8D" w:rsidP="005F69B9">
            <w:pPr>
              <w:pStyle w:val="Header"/>
              <w:spacing w:before="60" w:after="100" w:afterAutospacing="1"/>
              <w:ind w:left="102" w:right="71" w:hanging="102"/>
              <w:rPr>
                <w:b/>
                <w:szCs w:val="24"/>
              </w:rPr>
            </w:pPr>
          </w:p>
        </w:tc>
        <w:tc>
          <w:tcPr>
            <w:tcW w:w="3189" w:type="dxa"/>
            <w:gridSpan w:val="2"/>
          </w:tcPr>
          <w:p w14:paraId="7E5F355E" w14:textId="77777777" w:rsidR="003A7F8D" w:rsidRPr="00084331" w:rsidRDefault="003A7F8D" w:rsidP="005F69B9">
            <w:pPr>
              <w:pStyle w:val="Header"/>
              <w:spacing w:before="60" w:after="100" w:afterAutospacing="1"/>
              <w:ind w:left="102" w:right="71" w:hanging="102"/>
              <w:rPr>
                <w:b/>
                <w:szCs w:val="24"/>
                <w:lang w:val="pt-BR"/>
              </w:rPr>
            </w:pPr>
            <w:r w:rsidRPr="00084331">
              <w:rPr>
                <w:szCs w:val="24"/>
                <w:lang w:val="pt-BR"/>
              </w:rPr>
              <w:t>- Verificação da arrecadação da contribuição de melhoria</w:t>
            </w:r>
          </w:p>
        </w:tc>
        <w:tc>
          <w:tcPr>
            <w:tcW w:w="3189" w:type="dxa"/>
          </w:tcPr>
          <w:p w14:paraId="7E5F355F" w14:textId="77777777" w:rsidR="003A7F8D" w:rsidRPr="00084331" w:rsidRDefault="003A7F8D" w:rsidP="005F69B9">
            <w:pPr>
              <w:pStyle w:val="Header"/>
              <w:spacing w:before="60"/>
              <w:ind w:left="102" w:hanging="102"/>
              <w:rPr>
                <w:bCs/>
                <w:szCs w:val="24"/>
                <w:lang w:val="pt-BR"/>
              </w:rPr>
            </w:pPr>
            <w:r w:rsidRPr="00084331">
              <w:rPr>
                <w:bCs/>
                <w:szCs w:val="24"/>
                <w:lang w:val="pt-BR"/>
              </w:rPr>
              <w:t>- Edital de Cobrança da Contribuição de Melhoria</w:t>
            </w:r>
          </w:p>
          <w:p w14:paraId="7E5F3560" w14:textId="77777777" w:rsidR="003A7F8D" w:rsidRPr="00084331" w:rsidRDefault="003A7F8D" w:rsidP="005F69B9">
            <w:pPr>
              <w:pStyle w:val="Header"/>
              <w:spacing w:before="60" w:after="60"/>
              <w:ind w:left="130" w:hanging="130"/>
              <w:rPr>
                <w:bCs/>
                <w:szCs w:val="24"/>
              </w:rPr>
            </w:pPr>
            <w:r w:rsidRPr="00084331">
              <w:rPr>
                <w:bCs/>
                <w:szCs w:val="24"/>
              </w:rPr>
              <w:t xml:space="preserve">- </w:t>
            </w:r>
            <w:proofErr w:type="spellStart"/>
            <w:r w:rsidRPr="00084331">
              <w:rPr>
                <w:bCs/>
                <w:szCs w:val="24"/>
              </w:rPr>
              <w:t>Demonstrativos</w:t>
            </w:r>
            <w:proofErr w:type="spellEnd"/>
            <w:r w:rsidRPr="00084331">
              <w:rPr>
                <w:bCs/>
                <w:szCs w:val="24"/>
              </w:rPr>
              <w:t xml:space="preserve"> </w:t>
            </w:r>
            <w:proofErr w:type="spellStart"/>
            <w:r w:rsidRPr="00084331">
              <w:rPr>
                <w:bCs/>
                <w:szCs w:val="24"/>
              </w:rPr>
              <w:t>contábeis</w:t>
            </w:r>
            <w:proofErr w:type="spellEnd"/>
          </w:p>
        </w:tc>
        <w:tc>
          <w:tcPr>
            <w:tcW w:w="3188" w:type="dxa"/>
          </w:tcPr>
          <w:p w14:paraId="7E5F3561" w14:textId="77777777" w:rsidR="003A7F8D" w:rsidRPr="00084331" w:rsidRDefault="003A7F8D" w:rsidP="005F69B9">
            <w:pPr>
              <w:pStyle w:val="Header"/>
              <w:spacing w:before="60"/>
              <w:rPr>
                <w:bCs/>
                <w:szCs w:val="24"/>
              </w:rPr>
            </w:pPr>
            <w:r w:rsidRPr="00084331">
              <w:rPr>
                <w:bCs/>
                <w:szCs w:val="24"/>
              </w:rPr>
              <w:t xml:space="preserve">- </w:t>
            </w:r>
            <w:proofErr w:type="spellStart"/>
            <w:r w:rsidRPr="00084331">
              <w:rPr>
                <w:bCs/>
                <w:szCs w:val="24"/>
              </w:rPr>
              <w:t>Relatório</w:t>
            </w:r>
            <w:proofErr w:type="spellEnd"/>
            <w:r w:rsidRPr="00084331">
              <w:rPr>
                <w:bCs/>
                <w:szCs w:val="24"/>
              </w:rPr>
              <w:t xml:space="preserve"> de </w:t>
            </w:r>
            <w:proofErr w:type="spellStart"/>
            <w:r w:rsidRPr="00084331">
              <w:rPr>
                <w:bCs/>
                <w:szCs w:val="24"/>
              </w:rPr>
              <w:t>Acompanhamento</w:t>
            </w:r>
            <w:proofErr w:type="spellEnd"/>
          </w:p>
        </w:tc>
        <w:tc>
          <w:tcPr>
            <w:tcW w:w="3188" w:type="dxa"/>
          </w:tcPr>
          <w:p w14:paraId="7E5F3562" w14:textId="77777777" w:rsidR="003A7F8D" w:rsidRPr="00084331" w:rsidRDefault="003A7F8D" w:rsidP="005F69B9">
            <w:pPr>
              <w:pStyle w:val="Header"/>
              <w:spacing w:before="60"/>
              <w:ind w:left="102" w:hanging="102"/>
              <w:rPr>
                <w:bCs/>
                <w:szCs w:val="24"/>
              </w:rPr>
            </w:pPr>
            <w:r w:rsidRPr="00084331">
              <w:rPr>
                <w:bCs/>
                <w:szCs w:val="24"/>
              </w:rPr>
              <w:t>- PARANACIDADE</w:t>
            </w:r>
          </w:p>
        </w:tc>
      </w:tr>
      <w:tr w:rsidR="003A7F8D" w:rsidRPr="00084331" w14:paraId="7E5F3569" w14:textId="77777777" w:rsidTr="001F2CE3">
        <w:trPr>
          <w:gridAfter w:val="1"/>
          <w:wAfter w:w="6" w:type="dxa"/>
        </w:trPr>
        <w:tc>
          <w:tcPr>
            <w:tcW w:w="2068" w:type="dxa"/>
            <w:gridSpan w:val="2"/>
          </w:tcPr>
          <w:p w14:paraId="7E5F3564" w14:textId="77777777" w:rsidR="003A7F8D" w:rsidRPr="00084331" w:rsidRDefault="003A7F8D" w:rsidP="005F69B9">
            <w:pPr>
              <w:pStyle w:val="Header"/>
              <w:spacing w:before="60" w:after="100" w:afterAutospacing="1"/>
              <w:ind w:left="102" w:right="71" w:hanging="102"/>
              <w:rPr>
                <w:b/>
                <w:szCs w:val="24"/>
              </w:rPr>
            </w:pPr>
          </w:p>
        </w:tc>
        <w:tc>
          <w:tcPr>
            <w:tcW w:w="3189" w:type="dxa"/>
            <w:gridSpan w:val="2"/>
          </w:tcPr>
          <w:p w14:paraId="7E5F3565" w14:textId="77777777" w:rsidR="003A7F8D" w:rsidRPr="00084331" w:rsidRDefault="003A7F8D" w:rsidP="005F69B9">
            <w:pPr>
              <w:pStyle w:val="Header"/>
              <w:spacing w:before="60" w:after="60"/>
              <w:ind w:left="130" w:right="74" w:hanging="130"/>
              <w:rPr>
                <w:b/>
                <w:szCs w:val="24"/>
                <w:lang w:val="pt-BR"/>
              </w:rPr>
            </w:pPr>
            <w:r w:rsidRPr="00084331">
              <w:rPr>
                <w:szCs w:val="24"/>
                <w:lang w:val="pt-BR"/>
              </w:rPr>
              <w:t>- Verificação amostral das condições financeiras para conservação</w:t>
            </w:r>
          </w:p>
        </w:tc>
        <w:tc>
          <w:tcPr>
            <w:tcW w:w="3189" w:type="dxa"/>
          </w:tcPr>
          <w:p w14:paraId="7E5F3566" w14:textId="77777777" w:rsidR="003A7F8D" w:rsidRPr="00084331" w:rsidRDefault="003A7F8D" w:rsidP="005F69B9">
            <w:pPr>
              <w:pStyle w:val="Header"/>
              <w:spacing w:before="60"/>
              <w:ind w:left="102" w:hanging="102"/>
              <w:rPr>
                <w:bCs/>
                <w:szCs w:val="24"/>
                <w:lang w:val="pt-BR"/>
              </w:rPr>
            </w:pPr>
            <w:r w:rsidRPr="00084331">
              <w:rPr>
                <w:bCs/>
                <w:szCs w:val="24"/>
                <w:lang w:val="pt-BR"/>
              </w:rPr>
              <w:t>- Levantamento de informações em visita de campo</w:t>
            </w:r>
          </w:p>
        </w:tc>
        <w:tc>
          <w:tcPr>
            <w:tcW w:w="3188" w:type="dxa"/>
          </w:tcPr>
          <w:p w14:paraId="7E5F3567" w14:textId="77777777" w:rsidR="003A7F8D" w:rsidRPr="00084331" w:rsidRDefault="003A7F8D" w:rsidP="005F69B9">
            <w:pPr>
              <w:pStyle w:val="Header"/>
              <w:spacing w:before="60"/>
              <w:ind w:left="102" w:hanging="102"/>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188" w:type="dxa"/>
          </w:tcPr>
          <w:p w14:paraId="7E5F3568" w14:textId="77777777" w:rsidR="003A7F8D" w:rsidRPr="00084331" w:rsidRDefault="003A7F8D" w:rsidP="005F69B9">
            <w:pPr>
              <w:pStyle w:val="Header"/>
              <w:spacing w:before="60"/>
              <w:ind w:left="102" w:hanging="102"/>
              <w:rPr>
                <w:bCs/>
                <w:szCs w:val="24"/>
              </w:rPr>
            </w:pPr>
            <w:r w:rsidRPr="00084331">
              <w:rPr>
                <w:bCs/>
                <w:szCs w:val="24"/>
              </w:rPr>
              <w:t>- PARANACIDADE</w:t>
            </w:r>
          </w:p>
        </w:tc>
      </w:tr>
    </w:tbl>
    <w:p w14:paraId="7E5F356A" w14:textId="77777777" w:rsidR="003A7F8D" w:rsidRDefault="003A7F8D" w:rsidP="003A7F8D">
      <w:pPr>
        <w:ind w:left="-142"/>
        <w:rPr>
          <w:szCs w:val="24"/>
        </w:rPr>
      </w:pPr>
    </w:p>
    <w:p w14:paraId="7E5F356B" w14:textId="77777777" w:rsidR="007B4C55" w:rsidRDefault="007B4C55" w:rsidP="003A7F8D">
      <w:pPr>
        <w:ind w:left="-142"/>
        <w:rPr>
          <w:szCs w:val="24"/>
        </w:rPr>
      </w:pPr>
    </w:p>
    <w:p w14:paraId="7E5F356C" w14:textId="77777777" w:rsidR="007B4C55" w:rsidRDefault="007B4C55" w:rsidP="003A7F8D">
      <w:pPr>
        <w:ind w:left="-142"/>
        <w:rPr>
          <w:szCs w:val="24"/>
        </w:rPr>
      </w:pPr>
    </w:p>
    <w:p w14:paraId="7E5F356D" w14:textId="77777777" w:rsidR="007B4C55" w:rsidRDefault="007B4C55" w:rsidP="003A7F8D">
      <w:pPr>
        <w:ind w:left="-142"/>
        <w:rPr>
          <w:szCs w:val="24"/>
        </w:rPr>
      </w:pPr>
    </w:p>
    <w:p w14:paraId="7E5F356E" w14:textId="77777777" w:rsidR="007B4C55" w:rsidRDefault="007B4C55" w:rsidP="003A7F8D">
      <w:pPr>
        <w:ind w:left="-142"/>
        <w:rPr>
          <w:szCs w:val="24"/>
        </w:rPr>
      </w:pPr>
    </w:p>
    <w:p w14:paraId="7E5F356F" w14:textId="77777777" w:rsidR="007B4C55" w:rsidRDefault="007B4C55" w:rsidP="003A7F8D">
      <w:pPr>
        <w:ind w:left="-142"/>
        <w:rPr>
          <w:szCs w:val="24"/>
        </w:rPr>
      </w:pPr>
    </w:p>
    <w:p w14:paraId="7E5F3570" w14:textId="77777777" w:rsidR="007B4C55" w:rsidRDefault="007B4C55" w:rsidP="003A7F8D">
      <w:pPr>
        <w:ind w:left="-142"/>
        <w:rPr>
          <w:szCs w:val="24"/>
        </w:rPr>
      </w:pPr>
    </w:p>
    <w:p w14:paraId="7E5F3571" w14:textId="77777777" w:rsidR="007B4C55" w:rsidRDefault="007B4C55" w:rsidP="003A7F8D">
      <w:pPr>
        <w:ind w:left="-142"/>
        <w:rPr>
          <w:szCs w:val="24"/>
        </w:rPr>
      </w:pPr>
    </w:p>
    <w:p w14:paraId="7E5F3572" w14:textId="77777777" w:rsidR="007B4C55" w:rsidRDefault="007B4C55" w:rsidP="003A7F8D">
      <w:pPr>
        <w:ind w:left="-142"/>
        <w:rPr>
          <w:szCs w:val="24"/>
        </w:rPr>
      </w:pPr>
    </w:p>
    <w:p w14:paraId="7E5F3573" w14:textId="77777777" w:rsidR="007B4C55" w:rsidRDefault="007B4C55" w:rsidP="003A7F8D">
      <w:pPr>
        <w:ind w:left="-142"/>
        <w:rPr>
          <w:szCs w:val="24"/>
        </w:rPr>
      </w:pPr>
    </w:p>
    <w:p w14:paraId="7E5F3574" w14:textId="77777777" w:rsidR="007B4C55" w:rsidRDefault="007B4C55" w:rsidP="003A7F8D">
      <w:pPr>
        <w:ind w:left="-142"/>
        <w:rPr>
          <w:szCs w:val="24"/>
        </w:rPr>
      </w:pPr>
    </w:p>
    <w:p w14:paraId="7E5F3575" w14:textId="77777777" w:rsidR="007B4C55" w:rsidRPr="00084331" w:rsidRDefault="007B4C55" w:rsidP="003A7F8D">
      <w:pPr>
        <w:ind w:left="-142"/>
        <w:rPr>
          <w:szCs w:val="24"/>
        </w:rPr>
      </w:pPr>
    </w:p>
    <w:tbl>
      <w:tblPr>
        <w:tblW w:w="148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12758"/>
      </w:tblGrid>
      <w:tr w:rsidR="003A7F8D" w:rsidRPr="00BA67BB" w14:paraId="7E5F3578" w14:textId="77777777" w:rsidTr="001F2CE3">
        <w:trPr>
          <w:trHeight w:val="260"/>
        </w:trPr>
        <w:tc>
          <w:tcPr>
            <w:tcW w:w="2055" w:type="dxa"/>
          </w:tcPr>
          <w:p w14:paraId="7E5F3576" w14:textId="77777777" w:rsidR="003A7F8D" w:rsidRPr="00084331" w:rsidRDefault="003A7F8D" w:rsidP="005F69B9">
            <w:pPr>
              <w:spacing w:before="40"/>
              <w:rPr>
                <w:b/>
                <w:szCs w:val="24"/>
              </w:rPr>
            </w:pPr>
            <w:r w:rsidRPr="00084331">
              <w:rPr>
                <w:szCs w:val="24"/>
              </w:rPr>
              <w:br w:type="page"/>
            </w:r>
            <w:r w:rsidRPr="00084331">
              <w:rPr>
                <w:szCs w:val="24"/>
              </w:rPr>
              <w:br w:type="page"/>
            </w:r>
            <w:r w:rsidRPr="00084331">
              <w:rPr>
                <w:szCs w:val="24"/>
              </w:rPr>
              <w:br w:type="page"/>
            </w:r>
            <w:r w:rsidRPr="00084331">
              <w:rPr>
                <w:szCs w:val="24"/>
              </w:rPr>
              <w:br w:type="page"/>
            </w:r>
            <w:r w:rsidRPr="00084331">
              <w:rPr>
                <w:szCs w:val="24"/>
              </w:rPr>
              <w:br w:type="page"/>
            </w:r>
            <w:r w:rsidRPr="00084331">
              <w:rPr>
                <w:b/>
                <w:szCs w:val="24"/>
              </w:rPr>
              <w:t>FASE</w:t>
            </w:r>
          </w:p>
        </w:tc>
        <w:tc>
          <w:tcPr>
            <w:tcW w:w="12758" w:type="dxa"/>
          </w:tcPr>
          <w:p w14:paraId="7E5F3577" w14:textId="77777777" w:rsidR="003A7F8D" w:rsidRPr="00084331" w:rsidRDefault="003A7F8D" w:rsidP="005F69B9">
            <w:pPr>
              <w:spacing w:before="40"/>
              <w:jc w:val="center"/>
              <w:rPr>
                <w:b/>
                <w:szCs w:val="24"/>
                <w:lang w:val="pt-BR"/>
              </w:rPr>
            </w:pPr>
            <w:r w:rsidRPr="00084331">
              <w:rPr>
                <w:b/>
                <w:szCs w:val="24"/>
                <w:lang w:val="pt-BR"/>
              </w:rPr>
              <w:t>DOCUMENTAÇÃO TÉCNICA – PAVIMENTAÇÃO DE VIAS URBANAS</w:t>
            </w:r>
          </w:p>
        </w:tc>
      </w:tr>
      <w:tr w:rsidR="003A7F8D" w:rsidRPr="00084331" w14:paraId="7E5F3596" w14:textId="77777777" w:rsidTr="001F2CE3">
        <w:trPr>
          <w:cantSplit/>
        </w:trPr>
        <w:tc>
          <w:tcPr>
            <w:tcW w:w="2055" w:type="dxa"/>
          </w:tcPr>
          <w:p w14:paraId="7E5F3579" w14:textId="77777777" w:rsidR="003A7F8D" w:rsidRPr="00084331" w:rsidRDefault="003A7F8D" w:rsidP="005F69B9">
            <w:pPr>
              <w:pStyle w:val="Heading9"/>
              <w:spacing w:before="60"/>
              <w:ind w:left="130" w:hanging="130"/>
              <w:rPr>
                <w:rFonts w:ascii="Times New Roman" w:hAnsi="Times New Roman"/>
                <w:sz w:val="24"/>
                <w:szCs w:val="24"/>
              </w:rPr>
            </w:pPr>
            <w:r w:rsidRPr="00084331">
              <w:rPr>
                <w:rFonts w:ascii="Times New Roman" w:hAnsi="Times New Roman"/>
                <w:sz w:val="24"/>
                <w:szCs w:val="24"/>
              </w:rPr>
              <w:t>A</w:t>
            </w:r>
            <w:r w:rsidR="007B4C55">
              <w:rPr>
                <w:rFonts w:ascii="Times New Roman" w:hAnsi="Times New Roman"/>
                <w:sz w:val="24"/>
                <w:szCs w:val="24"/>
              </w:rPr>
              <w:t>A</w:t>
            </w:r>
            <w:r w:rsidRPr="00084331">
              <w:rPr>
                <w:rFonts w:ascii="Times New Roman" w:hAnsi="Times New Roman"/>
                <w:sz w:val="24"/>
                <w:szCs w:val="24"/>
              </w:rPr>
              <w:t>NTEPROJETO / PROJETO</w:t>
            </w:r>
          </w:p>
        </w:tc>
        <w:tc>
          <w:tcPr>
            <w:tcW w:w="12758" w:type="dxa"/>
          </w:tcPr>
          <w:p w14:paraId="7E5F357A" w14:textId="77777777" w:rsidR="003A7F8D" w:rsidRPr="007B4C55" w:rsidRDefault="003A7F8D" w:rsidP="005F69B9">
            <w:pPr>
              <w:numPr>
                <w:ilvl w:val="0"/>
                <w:numId w:val="48"/>
              </w:numPr>
              <w:tabs>
                <w:tab w:val="clear" w:pos="720"/>
                <w:tab w:val="num" w:pos="426"/>
              </w:tabs>
              <w:spacing w:before="60"/>
              <w:ind w:left="425" w:hanging="425"/>
              <w:jc w:val="both"/>
              <w:rPr>
                <w:sz w:val="20"/>
                <w:lang w:val="pt-BR"/>
              </w:rPr>
            </w:pPr>
            <w:r w:rsidRPr="007B4C55">
              <w:rPr>
                <w:sz w:val="20"/>
                <w:lang w:val="pt-BR"/>
              </w:rPr>
              <w:t>Planta de Situação com indicação do perímetro urbano (por meio da base cartográfica urbana digital, se existente e atualizada)</w:t>
            </w:r>
          </w:p>
          <w:p w14:paraId="7E5F357B"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Planta de Localização (por meio da base cartográfica urbana digital, se existente e atualizada) das ruas</w:t>
            </w:r>
          </w:p>
          <w:p w14:paraId="7E5F357C"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 de Compromisso de Compra e Venda, no caso de implantação de via</w:t>
            </w:r>
          </w:p>
          <w:p w14:paraId="7E5F357D" w14:textId="77777777" w:rsidR="003A7F8D" w:rsidRPr="007B4C55" w:rsidRDefault="003A7F8D" w:rsidP="005F69B9">
            <w:pPr>
              <w:numPr>
                <w:ilvl w:val="0"/>
                <w:numId w:val="48"/>
              </w:numPr>
              <w:tabs>
                <w:tab w:val="clear" w:pos="720"/>
                <w:tab w:val="num" w:pos="426"/>
              </w:tabs>
              <w:ind w:left="426" w:hanging="426"/>
              <w:rPr>
                <w:sz w:val="20"/>
                <w:lang w:val="pt-BR"/>
              </w:rPr>
            </w:pPr>
            <w:r w:rsidRPr="007B4C55">
              <w:rPr>
                <w:sz w:val="20"/>
                <w:lang w:val="pt-BR"/>
              </w:rPr>
              <w:t>Autorização do DNIT, DER/PR e/ou concessionárias para a realização da obra quando as vias estiverem sujeitas à fiscalização / operação dessas entidades</w:t>
            </w:r>
          </w:p>
          <w:p w14:paraId="7E5F357E"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Outorga do Instituto de Águas do Paraná, exceto quando as redes de drenagem de águas pluviais tiverem diâmetro de até 0,80 metros e cujo lançamento final em corpo de água se faça com uma vasão de até 1,5 m³/s</w:t>
            </w:r>
          </w:p>
          <w:p w14:paraId="7E5F357F"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Parecer Urbanístico (incluindo fotos) preenchido pelo analista do PARANACIDADE em visita ao local para levantamento da situação existente</w:t>
            </w:r>
          </w:p>
          <w:p w14:paraId="7E5F3580" w14:textId="77777777" w:rsidR="003A7F8D" w:rsidRPr="007B4C55" w:rsidRDefault="003A7F8D" w:rsidP="005F69B9">
            <w:pPr>
              <w:numPr>
                <w:ilvl w:val="0"/>
                <w:numId w:val="48"/>
              </w:numPr>
              <w:tabs>
                <w:tab w:val="clear" w:pos="720"/>
                <w:tab w:val="num" w:pos="426"/>
              </w:tabs>
              <w:ind w:left="426" w:hanging="426"/>
              <w:jc w:val="both"/>
              <w:rPr>
                <w:sz w:val="20"/>
              </w:rPr>
            </w:pPr>
            <w:proofErr w:type="spellStart"/>
            <w:r w:rsidRPr="007B4C55">
              <w:rPr>
                <w:sz w:val="20"/>
              </w:rPr>
              <w:t>Questionário</w:t>
            </w:r>
            <w:proofErr w:type="spellEnd"/>
            <w:r w:rsidRPr="007B4C55">
              <w:rPr>
                <w:sz w:val="20"/>
              </w:rPr>
              <w:t xml:space="preserve"> Ambiental </w:t>
            </w:r>
            <w:proofErr w:type="spellStart"/>
            <w:r w:rsidRPr="007B4C55">
              <w:rPr>
                <w:sz w:val="20"/>
              </w:rPr>
              <w:t>preenchido</w:t>
            </w:r>
            <w:proofErr w:type="spellEnd"/>
            <w:r w:rsidRPr="007B4C55">
              <w:rPr>
                <w:sz w:val="20"/>
              </w:rPr>
              <w:t xml:space="preserve"> </w:t>
            </w:r>
            <w:proofErr w:type="spellStart"/>
            <w:r w:rsidRPr="007B4C55">
              <w:rPr>
                <w:sz w:val="20"/>
              </w:rPr>
              <w:t>pelo</w:t>
            </w:r>
            <w:proofErr w:type="spellEnd"/>
            <w:r w:rsidRPr="007B4C55">
              <w:rPr>
                <w:sz w:val="20"/>
              </w:rPr>
              <w:t xml:space="preserve"> </w:t>
            </w:r>
            <w:proofErr w:type="spellStart"/>
            <w:r w:rsidRPr="007B4C55">
              <w:rPr>
                <w:sz w:val="20"/>
              </w:rPr>
              <w:t>projetista</w:t>
            </w:r>
            <w:proofErr w:type="spellEnd"/>
          </w:p>
          <w:p w14:paraId="7E5F3581"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Laudo de Sondagem do Solo, compreendendo: croqui indicando furos, no mínimo, a cada 200 metros e nos pontos críticos (solos moles, rocha, etc.), classificação do solo das camadas existentes e determinação do nível da água</w:t>
            </w:r>
          </w:p>
          <w:p w14:paraId="7E5F3582" w14:textId="77777777" w:rsidR="003A7F8D" w:rsidRPr="007B4C55" w:rsidRDefault="003A7F8D" w:rsidP="005F69B9">
            <w:pPr>
              <w:numPr>
                <w:ilvl w:val="0"/>
                <w:numId w:val="48"/>
              </w:numPr>
              <w:tabs>
                <w:tab w:val="clear" w:pos="720"/>
                <w:tab w:val="num" w:pos="426"/>
              </w:tabs>
              <w:ind w:left="426" w:hanging="426"/>
              <w:jc w:val="both"/>
              <w:rPr>
                <w:sz w:val="20"/>
                <w:lang w:val="pt-BR"/>
              </w:rPr>
            </w:pPr>
            <w:r w:rsidRPr="007B4C55">
              <w:rPr>
                <w:sz w:val="20"/>
                <w:lang w:val="pt-BR"/>
              </w:rPr>
              <w:t>Laudo do Índice de Suporte do Sub-Leito (CBR ou penetrômetro dinâmico de ponta cônica), no caso de pavimentos rígidos e flexíveis (asfálticos)</w:t>
            </w:r>
          </w:p>
          <w:p w14:paraId="7E5F3583" w14:textId="77777777" w:rsidR="003A7F8D" w:rsidRPr="007B4C55" w:rsidRDefault="003A7F8D" w:rsidP="005F69B9">
            <w:pPr>
              <w:numPr>
                <w:ilvl w:val="0"/>
                <w:numId w:val="48"/>
              </w:numPr>
              <w:tabs>
                <w:tab w:val="clear" w:pos="720"/>
                <w:tab w:val="num" w:pos="426"/>
              </w:tabs>
              <w:ind w:left="426" w:hanging="426"/>
              <w:jc w:val="both"/>
              <w:rPr>
                <w:sz w:val="20"/>
              </w:rPr>
            </w:pPr>
            <w:proofErr w:type="spellStart"/>
            <w:r w:rsidRPr="007B4C55">
              <w:rPr>
                <w:sz w:val="20"/>
              </w:rPr>
              <w:t>Projeto</w:t>
            </w:r>
            <w:proofErr w:type="spellEnd"/>
            <w:r w:rsidRPr="007B4C55">
              <w:rPr>
                <w:sz w:val="20"/>
              </w:rPr>
              <w:t xml:space="preserve"> de </w:t>
            </w:r>
            <w:proofErr w:type="spellStart"/>
            <w:r w:rsidRPr="007B4C55">
              <w:rPr>
                <w:sz w:val="20"/>
              </w:rPr>
              <w:t>Pavimentação</w:t>
            </w:r>
            <w:proofErr w:type="spellEnd"/>
          </w:p>
          <w:p w14:paraId="7E5F3584"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Dimensionamento do Pavimento - estudo de volume de tráfego e memória de cálculo, no caso de pavimento asfáltico;</w:t>
            </w:r>
          </w:p>
          <w:p w14:paraId="7E5F3585"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Justificativa das espessuras das camadas, no caso de calçamento;</w:t>
            </w:r>
          </w:p>
          <w:p w14:paraId="7E5F3586"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Projeto de Terraplanagem: indicando volumes de corte e aterro;</w:t>
            </w:r>
          </w:p>
          <w:p w14:paraId="7E5F3587" w14:textId="77777777" w:rsidR="003A7F8D" w:rsidRPr="007B4C55" w:rsidRDefault="003A7F8D" w:rsidP="005F69B9">
            <w:pPr>
              <w:numPr>
                <w:ilvl w:val="0"/>
                <w:numId w:val="59"/>
              </w:numPr>
              <w:tabs>
                <w:tab w:val="clear" w:pos="720"/>
              </w:tabs>
              <w:ind w:left="595" w:hanging="154"/>
              <w:jc w:val="both"/>
              <w:rPr>
                <w:spacing w:val="-8"/>
                <w:sz w:val="20"/>
                <w:lang w:val="pt-BR"/>
              </w:rPr>
            </w:pPr>
            <w:r w:rsidRPr="007B4C55">
              <w:rPr>
                <w:spacing w:val="-8"/>
                <w:sz w:val="20"/>
                <w:lang w:val="pt-BR"/>
              </w:rPr>
              <w:t>Projeto Geométrico: apresentando planta e perfil longitudinal do eixo, escala 1:100 - vertical e 1:1000 – horizontal (por meio da base cartográfica urbana digital, se existente e atualizada);</w:t>
            </w:r>
          </w:p>
          <w:p w14:paraId="7E5F3588"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Projeto de Detalhes por rua: seção transversal, indicando camadas do pavimento, declividade, largura da pista de rolamento, e detalhe do meio-fio e sarjeta;</w:t>
            </w:r>
          </w:p>
          <w:p w14:paraId="7E5F3589"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Projeto de Interseções: apresentando detalhe dos cruzamentos das vias e especificando raio de curvatura (por meio da base cartográfica urbana digital, se existente e atualizada);</w:t>
            </w:r>
          </w:p>
          <w:p w14:paraId="7E5F358A"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Detalhe das Áreas de Estacionamento, se necessário; e</w:t>
            </w:r>
          </w:p>
          <w:p w14:paraId="7E5F358B" w14:textId="77777777" w:rsidR="003A7F8D" w:rsidRPr="007B4C55" w:rsidRDefault="003A7F8D" w:rsidP="005F69B9">
            <w:pPr>
              <w:numPr>
                <w:ilvl w:val="0"/>
                <w:numId w:val="59"/>
              </w:numPr>
              <w:tabs>
                <w:tab w:val="clear" w:pos="720"/>
              </w:tabs>
              <w:ind w:left="595" w:hanging="154"/>
              <w:jc w:val="both"/>
              <w:rPr>
                <w:sz w:val="20"/>
                <w:lang w:val="pt-BR"/>
              </w:rPr>
            </w:pPr>
            <w:r w:rsidRPr="007B4C55">
              <w:rPr>
                <w:sz w:val="20"/>
                <w:lang w:val="pt-BR"/>
              </w:rPr>
              <w:t>Projetos de Sinalização Horizontal e Vertical (e Semafórico, se necessário)</w:t>
            </w:r>
          </w:p>
          <w:p w14:paraId="7E5F358C" w14:textId="77777777" w:rsidR="003A7F8D" w:rsidRPr="007B4C55" w:rsidRDefault="003A7F8D" w:rsidP="005F69B9">
            <w:pPr>
              <w:numPr>
                <w:ilvl w:val="0"/>
                <w:numId w:val="48"/>
              </w:numPr>
              <w:tabs>
                <w:tab w:val="clear" w:pos="720"/>
                <w:tab w:val="num" w:pos="426"/>
              </w:tabs>
              <w:ind w:left="426" w:hanging="426"/>
              <w:jc w:val="both"/>
              <w:rPr>
                <w:sz w:val="20"/>
              </w:rPr>
            </w:pPr>
            <w:proofErr w:type="spellStart"/>
            <w:r w:rsidRPr="007B4C55">
              <w:rPr>
                <w:sz w:val="20"/>
              </w:rPr>
              <w:t>Projeto</w:t>
            </w:r>
            <w:proofErr w:type="spellEnd"/>
            <w:r w:rsidRPr="007B4C55">
              <w:rPr>
                <w:sz w:val="20"/>
              </w:rPr>
              <w:t xml:space="preserve"> de </w:t>
            </w:r>
            <w:proofErr w:type="spellStart"/>
            <w:r w:rsidRPr="007B4C55">
              <w:rPr>
                <w:sz w:val="20"/>
              </w:rPr>
              <w:t>Drenagem</w:t>
            </w:r>
            <w:proofErr w:type="spellEnd"/>
          </w:p>
          <w:p w14:paraId="7E5F358D"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Estudo de vazões das bacias de contribuição;</w:t>
            </w:r>
          </w:p>
          <w:p w14:paraId="7E5F358E"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Memória de cálculo da vazão;</w:t>
            </w:r>
          </w:p>
          <w:p w14:paraId="7E5F358F"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 xml:space="preserve">Traçado das galerias, incluindo emissário final, com indicação de comprimento, diâmetro, declividade e vazão; </w:t>
            </w:r>
          </w:p>
          <w:p w14:paraId="7E5F3590"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Perfil longitudinal, com indicação do volume de escavação;</w:t>
            </w:r>
          </w:p>
          <w:p w14:paraId="7E5F3591" w14:textId="77777777" w:rsidR="004E0166" w:rsidRPr="007B4C55" w:rsidRDefault="00B60892" w:rsidP="005F69B9">
            <w:pPr>
              <w:numPr>
                <w:ilvl w:val="0"/>
                <w:numId w:val="59"/>
              </w:numPr>
              <w:tabs>
                <w:tab w:val="clear" w:pos="720"/>
              </w:tabs>
              <w:ind w:left="609" w:hanging="168"/>
              <w:jc w:val="both"/>
              <w:rPr>
                <w:sz w:val="20"/>
                <w:lang w:val="pt-BR"/>
              </w:rPr>
            </w:pPr>
            <w:r w:rsidRPr="007B4C55">
              <w:rPr>
                <w:sz w:val="20"/>
                <w:lang w:val="pt-BR"/>
              </w:rPr>
              <w:t xml:space="preserve">Estudo mudanças climáticas </w:t>
            </w:r>
          </w:p>
          <w:p w14:paraId="7E5F3592"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Detalhes de poços de visita, bocas de lobo e caixas de ligação;</w:t>
            </w:r>
          </w:p>
          <w:p w14:paraId="7E5F3593"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Detalhe dos dissipadores de energia, se necessário; e</w:t>
            </w:r>
          </w:p>
          <w:p w14:paraId="7E5F3594" w14:textId="77777777" w:rsidR="003A7F8D" w:rsidRPr="007B4C55" w:rsidRDefault="003A7F8D" w:rsidP="005F69B9">
            <w:pPr>
              <w:numPr>
                <w:ilvl w:val="0"/>
                <w:numId w:val="59"/>
              </w:numPr>
              <w:tabs>
                <w:tab w:val="clear" w:pos="720"/>
              </w:tabs>
              <w:ind w:left="609" w:hanging="168"/>
              <w:jc w:val="both"/>
              <w:rPr>
                <w:sz w:val="20"/>
                <w:lang w:val="pt-BR"/>
              </w:rPr>
            </w:pPr>
            <w:r w:rsidRPr="007B4C55">
              <w:rPr>
                <w:sz w:val="20"/>
                <w:lang w:val="pt-BR"/>
              </w:rPr>
              <w:t>Indicação de escoamento superficial através das cotas do terreno (por meio da base cartográfica urbana digital, se existente e atualizada)</w:t>
            </w:r>
          </w:p>
          <w:p w14:paraId="7E5F3595" w14:textId="77777777" w:rsidR="003A7F8D" w:rsidRPr="007B4C55" w:rsidRDefault="007B4C55" w:rsidP="005F69B9">
            <w:pPr>
              <w:jc w:val="right"/>
              <w:rPr>
                <w:sz w:val="20"/>
              </w:rPr>
            </w:pPr>
            <w:r w:rsidRPr="00D5667D">
              <w:rPr>
                <w:sz w:val="20"/>
                <w:lang w:val="pt-BR"/>
              </w:rPr>
              <w:t xml:space="preserve"> </w:t>
            </w:r>
            <w:r w:rsidR="003A7F8D" w:rsidRPr="007B4C55">
              <w:rPr>
                <w:sz w:val="20"/>
              </w:rPr>
              <w:t>(continua)</w:t>
            </w:r>
          </w:p>
        </w:tc>
      </w:tr>
    </w:tbl>
    <w:p w14:paraId="7E5F3597" w14:textId="77777777" w:rsidR="007B4C55" w:rsidRDefault="003A7F8D">
      <w:r w:rsidRPr="00084331">
        <w:rPr>
          <w:szCs w:val="24"/>
        </w:rPr>
        <w:br w:type="page"/>
      </w:r>
    </w:p>
    <w:tbl>
      <w:tblPr>
        <w:tblW w:w="148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2616"/>
      </w:tblGrid>
      <w:tr w:rsidR="003A7F8D" w:rsidRPr="00BA67BB" w14:paraId="7E5F359A" w14:textId="77777777" w:rsidTr="007B4C55">
        <w:trPr>
          <w:trHeight w:val="260"/>
        </w:trPr>
        <w:tc>
          <w:tcPr>
            <w:tcW w:w="2197" w:type="dxa"/>
          </w:tcPr>
          <w:p w14:paraId="7E5F3598" w14:textId="77777777" w:rsidR="003A7F8D" w:rsidRPr="00084331" w:rsidRDefault="003A7F8D" w:rsidP="005F69B9">
            <w:pPr>
              <w:spacing w:before="40"/>
              <w:rPr>
                <w:b/>
                <w:szCs w:val="24"/>
              </w:rPr>
            </w:pPr>
            <w:r w:rsidRPr="00084331">
              <w:rPr>
                <w:szCs w:val="24"/>
              </w:rPr>
              <w:br w:type="page"/>
            </w:r>
            <w:r w:rsidRPr="00084331">
              <w:rPr>
                <w:szCs w:val="24"/>
              </w:rPr>
              <w:br w:type="page"/>
            </w:r>
            <w:r w:rsidRPr="00084331">
              <w:rPr>
                <w:szCs w:val="24"/>
              </w:rPr>
              <w:br w:type="page"/>
            </w:r>
            <w:r w:rsidRPr="00084331">
              <w:rPr>
                <w:szCs w:val="24"/>
              </w:rPr>
              <w:br w:type="page"/>
            </w:r>
            <w:r w:rsidRPr="00084331">
              <w:rPr>
                <w:b/>
                <w:szCs w:val="24"/>
              </w:rPr>
              <w:t>FASE</w:t>
            </w:r>
          </w:p>
        </w:tc>
        <w:tc>
          <w:tcPr>
            <w:tcW w:w="12616" w:type="dxa"/>
          </w:tcPr>
          <w:p w14:paraId="7E5F3599" w14:textId="77777777" w:rsidR="003A7F8D" w:rsidRPr="00084331" w:rsidRDefault="003A7F8D" w:rsidP="005F69B9">
            <w:pPr>
              <w:spacing w:before="40"/>
              <w:jc w:val="center"/>
              <w:rPr>
                <w:b/>
                <w:szCs w:val="24"/>
                <w:lang w:val="pt-BR"/>
              </w:rPr>
            </w:pPr>
            <w:r w:rsidRPr="00084331">
              <w:rPr>
                <w:b/>
                <w:szCs w:val="24"/>
                <w:lang w:val="pt-BR"/>
              </w:rPr>
              <w:t>DOCUMENTAÇÃO TÉCNICA – PAVIMENTAÇÃO DE VIAS URBANAS</w:t>
            </w:r>
          </w:p>
        </w:tc>
      </w:tr>
      <w:tr w:rsidR="003A7F8D" w:rsidRPr="00BA67BB" w14:paraId="7E5F35B1" w14:textId="77777777" w:rsidTr="007B4C55">
        <w:trPr>
          <w:cantSplit/>
        </w:trPr>
        <w:tc>
          <w:tcPr>
            <w:tcW w:w="2197" w:type="dxa"/>
          </w:tcPr>
          <w:p w14:paraId="7E5F359B" w14:textId="77777777" w:rsidR="003A7F8D" w:rsidRPr="00084331" w:rsidRDefault="003A7F8D" w:rsidP="005F69B9">
            <w:pPr>
              <w:spacing w:before="60"/>
              <w:ind w:left="130" w:hanging="130"/>
              <w:rPr>
                <w:szCs w:val="24"/>
              </w:rPr>
            </w:pPr>
            <w:r w:rsidRPr="00084331">
              <w:rPr>
                <w:szCs w:val="24"/>
              </w:rPr>
              <w:t xml:space="preserve">- </w:t>
            </w:r>
            <w:r w:rsidRPr="00084331">
              <w:rPr>
                <w:b/>
                <w:bCs/>
                <w:szCs w:val="24"/>
              </w:rPr>
              <w:t>ANTEPROJETO / PROJETO</w:t>
            </w:r>
          </w:p>
        </w:tc>
        <w:tc>
          <w:tcPr>
            <w:tcW w:w="12616" w:type="dxa"/>
          </w:tcPr>
          <w:p w14:paraId="7E5F359C" w14:textId="77777777" w:rsidR="003A7F8D" w:rsidRPr="00084331" w:rsidRDefault="003A7F8D" w:rsidP="005F69B9">
            <w:pPr>
              <w:spacing w:before="60"/>
              <w:jc w:val="right"/>
              <w:rPr>
                <w:szCs w:val="24"/>
              </w:rPr>
            </w:pPr>
            <w:r w:rsidRPr="00084331">
              <w:rPr>
                <w:szCs w:val="24"/>
              </w:rPr>
              <w:t>(</w:t>
            </w:r>
            <w:proofErr w:type="spellStart"/>
            <w:r w:rsidRPr="00084331">
              <w:rPr>
                <w:szCs w:val="24"/>
              </w:rPr>
              <w:t>continuação</w:t>
            </w:r>
            <w:proofErr w:type="spellEnd"/>
            <w:r w:rsidRPr="00084331">
              <w:rPr>
                <w:szCs w:val="24"/>
              </w:rPr>
              <w:t>)</w:t>
            </w:r>
          </w:p>
          <w:p w14:paraId="7E5F359D" w14:textId="77777777" w:rsidR="007B4C55" w:rsidRDefault="007B4C55" w:rsidP="00ED102D">
            <w:pPr>
              <w:numPr>
                <w:ilvl w:val="0"/>
                <w:numId w:val="48"/>
              </w:numPr>
              <w:tabs>
                <w:tab w:val="clear" w:pos="720"/>
                <w:tab w:val="num" w:pos="426"/>
              </w:tabs>
              <w:ind w:left="426" w:hanging="426"/>
              <w:jc w:val="both"/>
              <w:rPr>
                <w:sz w:val="22"/>
                <w:szCs w:val="22"/>
                <w:lang w:val="pt-BR"/>
              </w:rPr>
            </w:pPr>
            <w:r w:rsidRPr="007B4C55">
              <w:rPr>
                <w:sz w:val="22"/>
                <w:szCs w:val="22"/>
                <w:lang w:val="pt-BR"/>
              </w:rPr>
              <w:t>Projeto de Urbanização</w:t>
            </w:r>
          </w:p>
          <w:p w14:paraId="7E5F359E" w14:textId="77777777" w:rsidR="007B4C55" w:rsidRPr="007B4C55" w:rsidRDefault="007B4C55" w:rsidP="007B4C55">
            <w:pPr>
              <w:tabs>
                <w:tab w:val="num" w:pos="426"/>
              </w:tabs>
              <w:ind w:left="426"/>
              <w:jc w:val="both"/>
              <w:rPr>
                <w:sz w:val="22"/>
                <w:szCs w:val="22"/>
                <w:lang w:val="pt-BR"/>
              </w:rPr>
            </w:pPr>
            <w:r w:rsidRPr="007B4C55">
              <w:rPr>
                <w:sz w:val="22"/>
                <w:szCs w:val="22"/>
                <w:lang w:val="pt-BR"/>
              </w:rPr>
              <w:t>Projeto dos Passeios apresentado por rua, contendo: seção transversal, indicando largura e tipo de revestimento da calçada e largura da área permeável; seção longitudinal, indicando declividade, guias rebaixadas, acessos aos deficientes físicos, locação das árvores e das lixeiras;</w:t>
            </w:r>
          </w:p>
          <w:p w14:paraId="7E5F359F" w14:textId="77777777" w:rsidR="007B4C55" w:rsidRPr="007B4C55" w:rsidRDefault="007B4C55" w:rsidP="007B4C55">
            <w:pPr>
              <w:ind w:left="426"/>
              <w:jc w:val="both"/>
              <w:rPr>
                <w:sz w:val="22"/>
                <w:szCs w:val="22"/>
                <w:lang w:val="pt-BR"/>
              </w:rPr>
            </w:pPr>
            <w:r w:rsidRPr="007B4C55">
              <w:rPr>
                <w:sz w:val="22"/>
                <w:szCs w:val="22"/>
                <w:lang w:val="pt-BR"/>
              </w:rPr>
              <w:t>Projeto de Paisagismo: insumos de plantio, designação das espécies vegetais a serem implantadas e detalhamento dos equipamentos de tutoramento e proteção; e Projeto do Equipamento Urbano - detalhe das lixeiras</w:t>
            </w:r>
          </w:p>
          <w:p w14:paraId="7E5F35A0" w14:textId="77777777" w:rsidR="003A7F8D" w:rsidRPr="007B4C55" w:rsidRDefault="003A7F8D" w:rsidP="005F69B9">
            <w:pPr>
              <w:numPr>
                <w:ilvl w:val="0"/>
                <w:numId w:val="48"/>
              </w:numPr>
              <w:tabs>
                <w:tab w:val="clear" w:pos="720"/>
                <w:tab w:val="num" w:pos="426"/>
              </w:tabs>
              <w:ind w:left="426" w:hanging="426"/>
              <w:jc w:val="both"/>
              <w:rPr>
                <w:sz w:val="22"/>
                <w:szCs w:val="22"/>
                <w:lang w:val="pt-BR"/>
              </w:rPr>
            </w:pPr>
            <w:r w:rsidRPr="007B4C55">
              <w:rPr>
                <w:sz w:val="22"/>
                <w:szCs w:val="22"/>
                <w:lang w:val="pt-BR"/>
              </w:rPr>
              <w:t>Memoriais Descritivos, incluindo o método executivo</w:t>
            </w:r>
          </w:p>
          <w:p w14:paraId="7E5F35A1" w14:textId="77777777" w:rsidR="003A7F8D" w:rsidRPr="007B4C55" w:rsidRDefault="003A7F8D" w:rsidP="005F69B9">
            <w:pPr>
              <w:numPr>
                <w:ilvl w:val="0"/>
                <w:numId w:val="48"/>
              </w:numPr>
              <w:tabs>
                <w:tab w:val="clear" w:pos="720"/>
                <w:tab w:val="num" w:pos="426"/>
              </w:tabs>
              <w:ind w:left="426" w:hanging="426"/>
              <w:jc w:val="both"/>
              <w:rPr>
                <w:sz w:val="22"/>
                <w:szCs w:val="22"/>
                <w:lang w:val="pt-BR"/>
              </w:rPr>
            </w:pPr>
            <w:r w:rsidRPr="007B4C55">
              <w:rPr>
                <w:sz w:val="22"/>
                <w:szCs w:val="22"/>
                <w:lang w:val="pt-BR"/>
              </w:rPr>
              <w:t>Caderno de Encargos – especificações técnicas de serviços e relação de testes de materiais e execução</w:t>
            </w:r>
          </w:p>
          <w:p w14:paraId="7E5F35A2" w14:textId="77777777" w:rsidR="003A7F8D" w:rsidRPr="007B4C55" w:rsidRDefault="003A7F8D" w:rsidP="005F69B9">
            <w:pPr>
              <w:numPr>
                <w:ilvl w:val="0"/>
                <w:numId w:val="48"/>
              </w:numPr>
              <w:tabs>
                <w:tab w:val="clear" w:pos="720"/>
                <w:tab w:val="num" w:pos="426"/>
              </w:tabs>
              <w:ind w:left="426" w:hanging="426"/>
              <w:jc w:val="both"/>
              <w:rPr>
                <w:sz w:val="22"/>
                <w:szCs w:val="22"/>
                <w:lang w:val="pt-BR"/>
              </w:rPr>
            </w:pPr>
            <w:r w:rsidRPr="007B4C55">
              <w:rPr>
                <w:sz w:val="22"/>
                <w:szCs w:val="22"/>
                <w:lang w:val="pt-BR"/>
              </w:rPr>
              <w:t>Orçamento - global e por rua ou trecho - com especificação de serviços e quantidades, e composição de custos unitários</w:t>
            </w:r>
          </w:p>
          <w:p w14:paraId="7E5F35A3" w14:textId="77777777" w:rsidR="003A7F8D" w:rsidRPr="007B4C55" w:rsidRDefault="003A7F8D" w:rsidP="005F69B9">
            <w:pPr>
              <w:numPr>
                <w:ilvl w:val="0"/>
                <w:numId w:val="48"/>
              </w:numPr>
              <w:tabs>
                <w:tab w:val="clear" w:pos="720"/>
                <w:tab w:val="num" w:pos="426"/>
              </w:tabs>
              <w:ind w:left="426" w:hanging="426"/>
              <w:jc w:val="both"/>
              <w:rPr>
                <w:sz w:val="22"/>
                <w:szCs w:val="22"/>
              </w:rPr>
            </w:pPr>
            <w:proofErr w:type="spellStart"/>
            <w:r w:rsidRPr="007B4C55">
              <w:rPr>
                <w:sz w:val="22"/>
                <w:szCs w:val="22"/>
              </w:rPr>
              <w:t>Cronograma</w:t>
            </w:r>
            <w:proofErr w:type="spellEnd"/>
            <w:r w:rsidRPr="007B4C55">
              <w:rPr>
                <w:sz w:val="22"/>
                <w:szCs w:val="22"/>
              </w:rPr>
              <w:t xml:space="preserve"> </w:t>
            </w:r>
            <w:proofErr w:type="spellStart"/>
            <w:r w:rsidRPr="007B4C55">
              <w:rPr>
                <w:sz w:val="22"/>
                <w:szCs w:val="22"/>
              </w:rPr>
              <w:t>Físico-Financeiro</w:t>
            </w:r>
            <w:proofErr w:type="spellEnd"/>
            <w:r w:rsidRPr="007B4C55">
              <w:rPr>
                <w:sz w:val="22"/>
                <w:szCs w:val="22"/>
              </w:rPr>
              <w:t xml:space="preserve"> </w:t>
            </w:r>
          </w:p>
          <w:p w14:paraId="7E5F35A4" w14:textId="77777777" w:rsidR="003A7F8D" w:rsidRPr="007B4C55" w:rsidRDefault="003A7F8D" w:rsidP="005F69B9">
            <w:pPr>
              <w:numPr>
                <w:ilvl w:val="0"/>
                <w:numId w:val="48"/>
              </w:numPr>
              <w:tabs>
                <w:tab w:val="clear" w:pos="720"/>
                <w:tab w:val="num" w:pos="426"/>
              </w:tabs>
              <w:ind w:left="426" w:hanging="426"/>
              <w:jc w:val="both"/>
              <w:rPr>
                <w:sz w:val="22"/>
                <w:szCs w:val="22"/>
                <w:lang w:val="pt-BR"/>
              </w:rPr>
            </w:pPr>
            <w:r w:rsidRPr="007B4C55">
              <w:rPr>
                <w:sz w:val="22"/>
                <w:szCs w:val="22"/>
                <w:lang w:val="pt-BR"/>
              </w:rPr>
              <w:t>Mapa com identificação dos lotes ocupados e vagos (por meio da base cartográfica urbana digital, quando existente e atualizada, e cadastro técnico imobiliário urbano)</w:t>
            </w:r>
          </w:p>
          <w:p w14:paraId="7E5F35A5" w14:textId="77777777" w:rsidR="003A7F8D" w:rsidRPr="007B4C55" w:rsidRDefault="003A7F8D" w:rsidP="005F69B9">
            <w:pPr>
              <w:numPr>
                <w:ilvl w:val="0"/>
                <w:numId w:val="48"/>
              </w:numPr>
              <w:tabs>
                <w:tab w:val="clear" w:pos="720"/>
                <w:tab w:val="num" w:pos="426"/>
              </w:tabs>
              <w:ind w:left="426" w:hanging="426"/>
              <w:rPr>
                <w:sz w:val="22"/>
                <w:szCs w:val="22"/>
                <w:lang w:val="pt-BR"/>
              </w:rPr>
            </w:pPr>
            <w:r w:rsidRPr="007B4C55">
              <w:rPr>
                <w:sz w:val="22"/>
                <w:szCs w:val="22"/>
                <w:lang w:val="pt-BR"/>
              </w:rPr>
              <w:t>Levantamento do número de unidades imobiliárias dos lotes ocupados e identificação dos respectivos proprietários (com base no cadastro técnico imobiliário urbano)</w:t>
            </w:r>
          </w:p>
          <w:p w14:paraId="7E5F35A6" w14:textId="77777777" w:rsidR="003A7F8D" w:rsidRPr="007B4C55" w:rsidRDefault="003A7F8D" w:rsidP="005F69B9">
            <w:pPr>
              <w:numPr>
                <w:ilvl w:val="0"/>
                <w:numId w:val="48"/>
              </w:numPr>
              <w:tabs>
                <w:tab w:val="clear" w:pos="720"/>
                <w:tab w:val="num" w:pos="426"/>
              </w:tabs>
              <w:ind w:left="426" w:hanging="426"/>
              <w:rPr>
                <w:sz w:val="22"/>
                <w:szCs w:val="22"/>
                <w:lang w:val="pt-BR"/>
              </w:rPr>
            </w:pPr>
            <w:r w:rsidRPr="007B4C55">
              <w:rPr>
                <w:sz w:val="22"/>
                <w:szCs w:val="22"/>
                <w:lang w:val="pt-BR"/>
              </w:rPr>
              <w:t>Planilha de Avaliação Econômica (preços hedônicos) da solução técnica proposta</w:t>
            </w:r>
          </w:p>
          <w:p w14:paraId="7E5F35A7" w14:textId="77777777" w:rsidR="003A7F8D" w:rsidRPr="007B4C55" w:rsidRDefault="003A7F8D" w:rsidP="005F69B9">
            <w:pPr>
              <w:numPr>
                <w:ilvl w:val="0"/>
                <w:numId w:val="48"/>
              </w:numPr>
              <w:tabs>
                <w:tab w:val="clear" w:pos="720"/>
                <w:tab w:val="num" w:pos="426"/>
              </w:tabs>
              <w:ind w:left="426" w:hanging="426"/>
              <w:rPr>
                <w:sz w:val="22"/>
                <w:szCs w:val="22"/>
                <w:lang w:val="pt-BR"/>
              </w:rPr>
            </w:pPr>
            <w:r w:rsidRPr="007B4C55">
              <w:rPr>
                <w:sz w:val="22"/>
                <w:szCs w:val="22"/>
                <w:lang w:val="pt-BR"/>
              </w:rPr>
              <w:t>Cópia do Capítulo da Contribuição de Melhoria do Código Tributário Municipal</w:t>
            </w:r>
          </w:p>
          <w:p w14:paraId="7E5F35A8" w14:textId="77777777" w:rsidR="003A7F8D" w:rsidRPr="007B4C55" w:rsidRDefault="003A7F8D" w:rsidP="005F69B9">
            <w:pPr>
              <w:numPr>
                <w:ilvl w:val="0"/>
                <w:numId w:val="48"/>
              </w:numPr>
              <w:tabs>
                <w:tab w:val="clear" w:pos="720"/>
                <w:tab w:val="num" w:pos="426"/>
              </w:tabs>
              <w:ind w:left="426" w:hanging="426"/>
              <w:rPr>
                <w:sz w:val="22"/>
                <w:szCs w:val="22"/>
                <w:lang w:val="pt-BR"/>
              </w:rPr>
            </w:pPr>
            <w:r w:rsidRPr="007B4C55">
              <w:rPr>
                <w:bCs/>
                <w:sz w:val="22"/>
                <w:szCs w:val="22"/>
                <w:lang w:val="pt-BR"/>
              </w:rPr>
              <w:t>Resposta das</w:t>
            </w:r>
            <w:r w:rsidRPr="007B4C55">
              <w:rPr>
                <w:sz w:val="22"/>
                <w:szCs w:val="22"/>
                <w:lang w:val="pt-BR"/>
              </w:rPr>
              <w:t xml:space="preserve"> empresas responsáveis pela implantação / expansão das redes subterrâneas</w:t>
            </w:r>
            <w:r w:rsidRPr="007B4C55">
              <w:rPr>
                <w:bCs/>
                <w:sz w:val="22"/>
                <w:szCs w:val="22"/>
                <w:lang w:val="pt-BR"/>
              </w:rPr>
              <w:t xml:space="preserve"> ao </w:t>
            </w:r>
            <w:r w:rsidRPr="007B4C55">
              <w:rPr>
                <w:sz w:val="22"/>
                <w:szCs w:val="22"/>
                <w:lang w:val="pt-BR"/>
              </w:rPr>
              <w:t>Protocolo de comunicação da realização da obra pelo Município</w:t>
            </w:r>
          </w:p>
          <w:p w14:paraId="7E5F35A9" w14:textId="77777777" w:rsidR="003A7F8D" w:rsidRPr="007B4C55" w:rsidRDefault="003A7F8D" w:rsidP="005F69B9">
            <w:pPr>
              <w:rPr>
                <w:sz w:val="22"/>
                <w:szCs w:val="22"/>
                <w:lang w:val="pt-BR"/>
              </w:rPr>
            </w:pPr>
          </w:p>
          <w:p w14:paraId="7E5F35AA" w14:textId="77777777" w:rsidR="003A7F8D" w:rsidRPr="007B4C55" w:rsidRDefault="003A7F8D" w:rsidP="005F69B9">
            <w:pPr>
              <w:spacing w:before="60"/>
              <w:jc w:val="both"/>
              <w:rPr>
                <w:sz w:val="22"/>
                <w:szCs w:val="22"/>
                <w:lang w:val="pt-BR"/>
              </w:rPr>
            </w:pPr>
          </w:p>
          <w:p w14:paraId="7E5F35AB" w14:textId="77777777" w:rsidR="003A7F8D" w:rsidRPr="007B4C55" w:rsidRDefault="003A7F8D" w:rsidP="005F69B9">
            <w:pPr>
              <w:spacing w:before="60"/>
              <w:jc w:val="both"/>
              <w:rPr>
                <w:sz w:val="22"/>
                <w:szCs w:val="22"/>
              </w:rPr>
            </w:pPr>
            <w:r w:rsidRPr="007B4C55">
              <w:rPr>
                <w:sz w:val="22"/>
                <w:szCs w:val="22"/>
              </w:rPr>
              <w:t>NOTAS:</w:t>
            </w:r>
          </w:p>
          <w:p w14:paraId="7E5F35AC" w14:textId="77777777" w:rsidR="003A7F8D" w:rsidRPr="007B4C55" w:rsidRDefault="003A7F8D" w:rsidP="005F69B9">
            <w:pPr>
              <w:numPr>
                <w:ilvl w:val="0"/>
                <w:numId w:val="45"/>
              </w:numPr>
              <w:tabs>
                <w:tab w:val="clear" w:pos="720"/>
              </w:tabs>
              <w:ind w:left="356" w:hanging="356"/>
              <w:jc w:val="both"/>
              <w:rPr>
                <w:sz w:val="22"/>
                <w:szCs w:val="22"/>
                <w:lang w:val="pt-BR"/>
              </w:rPr>
            </w:pPr>
            <w:r w:rsidRPr="007B4C55">
              <w:rPr>
                <w:sz w:val="22"/>
                <w:szCs w:val="22"/>
                <w:lang w:val="pt-BR"/>
              </w:rPr>
              <w:t>Cada projeto deverá vir acompanhado com a respectiva ART</w:t>
            </w:r>
          </w:p>
          <w:p w14:paraId="7E5F35AD" w14:textId="77777777" w:rsidR="003A7F8D" w:rsidRPr="007B4C55" w:rsidRDefault="003A7F8D" w:rsidP="005F69B9">
            <w:pPr>
              <w:numPr>
                <w:ilvl w:val="0"/>
                <w:numId w:val="45"/>
              </w:numPr>
              <w:tabs>
                <w:tab w:val="clear" w:pos="720"/>
              </w:tabs>
              <w:ind w:left="356" w:hanging="356"/>
              <w:jc w:val="both"/>
              <w:rPr>
                <w:sz w:val="22"/>
                <w:szCs w:val="22"/>
                <w:lang w:val="pt-BR"/>
              </w:rPr>
            </w:pPr>
            <w:r w:rsidRPr="007B4C55">
              <w:rPr>
                <w:sz w:val="22"/>
                <w:szCs w:val="22"/>
                <w:lang w:val="pt-BR"/>
              </w:rPr>
              <w:t>Deverão ser entregues 2 cópias, em papel, da versão final dos projetos executivos, encadernadas em formato A4</w:t>
            </w:r>
          </w:p>
          <w:p w14:paraId="7E5F35AE" w14:textId="77777777" w:rsidR="003A7F8D" w:rsidRPr="007B4C55" w:rsidRDefault="003A7F8D" w:rsidP="005F69B9">
            <w:pPr>
              <w:numPr>
                <w:ilvl w:val="0"/>
                <w:numId w:val="45"/>
              </w:numPr>
              <w:tabs>
                <w:tab w:val="clear" w:pos="720"/>
              </w:tabs>
              <w:ind w:left="356" w:hanging="356"/>
              <w:jc w:val="both"/>
              <w:rPr>
                <w:sz w:val="22"/>
                <w:szCs w:val="22"/>
                <w:lang w:val="pt-BR"/>
              </w:rPr>
            </w:pPr>
            <w:r w:rsidRPr="007B4C55">
              <w:rPr>
                <w:sz w:val="22"/>
                <w:szCs w:val="22"/>
                <w:lang w:val="pt-BR"/>
              </w:rPr>
              <w:t>Os projetos deverão ser entregues também em meio digital (extensões DWG e PLT)</w:t>
            </w:r>
          </w:p>
          <w:p w14:paraId="7E5F35AF" w14:textId="77777777" w:rsidR="003A7F8D" w:rsidRPr="007B4C55" w:rsidRDefault="003A7F8D" w:rsidP="001F2CE3">
            <w:pPr>
              <w:numPr>
                <w:ilvl w:val="0"/>
                <w:numId w:val="45"/>
              </w:numPr>
              <w:tabs>
                <w:tab w:val="clear" w:pos="720"/>
              </w:tabs>
              <w:ind w:left="356" w:hanging="356"/>
              <w:jc w:val="both"/>
              <w:rPr>
                <w:sz w:val="22"/>
                <w:szCs w:val="22"/>
                <w:lang w:val="pt-BR"/>
              </w:rPr>
            </w:pPr>
            <w:r w:rsidRPr="007B4C55">
              <w:rPr>
                <w:sz w:val="22"/>
                <w:szCs w:val="22"/>
                <w:lang w:val="pt-BR"/>
              </w:rPr>
              <w:t>Para a avaliação ambiental serão utilizadas as informações constantes no parecer urbanístico, questionário ambiental e outras intrínsecas ao rol de projetos e documentos acima</w:t>
            </w:r>
          </w:p>
          <w:p w14:paraId="7E5F35B0" w14:textId="77777777" w:rsidR="001F2CE3" w:rsidRPr="00084331" w:rsidRDefault="001F2CE3" w:rsidP="007B4C55">
            <w:pPr>
              <w:ind w:left="356"/>
              <w:jc w:val="both"/>
              <w:rPr>
                <w:szCs w:val="24"/>
                <w:lang w:val="pt-BR"/>
              </w:rPr>
            </w:pPr>
          </w:p>
        </w:tc>
      </w:tr>
    </w:tbl>
    <w:p w14:paraId="7E5F35B2" w14:textId="77777777" w:rsidR="003A7F8D" w:rsidRPr="00084331" w:rsidRDefault="003A7F8D" w:rsidP="003A7F8D">
      <w:pPr>
        <w:rPr>
          <w:szCs w:val="24"/>
          <w:lang w:val="pt-BR"/>
        </w:rPr>
      </w:pPr>
    </w:p>
    <w:p w14:paraId="7E5F35B3" w14:textId="77777777" w:rsidR="00F005D7" w:rsidRPr="00084331" w:rsidRDefault="00F005D7" w:rsidP="003A7F8D">
      <w:pPr>
        <w:rPr>
          <w:szCs w:val="24"/>
          <w:lang w:val="pt-BR"/>
        </w:rPr>
      </w:pPr>
    </w:p>
    <w:p w14:paraId="7E5F35B4" w14:textId="77777777" w:rsidR="00F005D7" w:rsidRPr="00084331" w:rsidRDefault="00F005D7" w:rsidP="003A7F8D">
      <w:pPr>
        <w:rPr>
          <w:szCs w:val="24"/>
          <w:lang w:val="pt-BR"/>
        </w:rPr>
      </w:pPr>
    </w:p>
    <w:p w14:paraId="7E5F35B5" w14:textId="77777777" w:rsidR="00F005D7" w:rsidRPr="00084331" w:rsidRDefault="00F005D7" w:rsidP="003A7F8D">
      <w:pPr>
        <w:rPr>
          <w:szCs w:val="24"/>
          <w:lang w:val="pt-BR"/>
        </w:rPr>
      </w:pPr>
    </w:p>
    <w:tbl>
      <w:tblPr>
        <w:tblW w:w="148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8"/>
        <w:gridCol w:w="6"/>
        <w:gridCol w:w="11759"/>
      </w:tblGrid>
      <w:tr w:rsidR="003A7F8D" w:rsidRPr="00BA67BB" w14:paraId="7E5F35B8" w14:textId="77777777" w:rsidTr="008D7819">
        <w:trPr>
          <w:trHeight w:val="260"/>
        </w:trPr>
        <w:tc>
          <w:tcPr>
            <w:tcW w:w="3048" w:type="dxa"/>
          </w:tcPr>
          <w:p w14:paraId="7E5F35B6" w14:textId="77777777" w:rsidR="003A7F8D" w:rsidRPr="00084331" w:rsidRDefault="003A7F8D" w:rsidP="005F69B9">
            <w:pPr>
              <w:tabs>
                <w:tab w:val="left" w:pos="2212"/>
              </w:tabs>
              <w:spacing w:before="40"/>
              <w:rPr>
                <w:b/>
                <w:szCs w:val="24"/>
              </w:rPr>
            </w:pPr>
            <w:r w:rsidRPr="00084331">
              <w:rPr>
                <w:szCs w:val="24"/>
                <w:lang w:val="pt-BR"/>
              </w:rPr>
              <w:br w:type="page"/>
            </w:r>
            <w:r w:rsidRPr="00084331">
              <w:rPr>
                <w:b/>
                <w:szCs w:val="24"/>
              </w:rPr>
              <w:t>FASE</w:t>
            </w:r>
          </w:p>
        </w:tc>
        <w:tc>
          <w:tcPr>
            <w:tcW w:w="11765" w:type="dxa"/>
            <w:gridSpan w:val="2"/>
          </w:tcPr>
          <w:p w14:paraId="7E5F35B7" w14:textId="77777777" w:rsidR="003A7F8D" w:rsidRPr="00084331" w:rsidRDefault="003A7F8D" w:rsidP="005F69B9">
            <w:pPr>
              <w:tabs>
                <w:tab w:val="left" w:pos="2212"/>
              </w:tabs>
              <w:spacing w:before="40"/>
              <w:jc w:val="center"/>
              <w:rPr>
                <w:b/>
                <w:szCs w:val="24"/>
                <w:lang w:val="pt-BR"/>
              </w:rPr>
            </w:pPr>
            <w:r w:rsidRPr="00084331">
              <w:rPr>
                <w:b/>
                <w:szCs w:val="24"/>
                <w:lang w:val="pt-BR"/>
              </w:rPr>
              <w:t>DOCUMENTAÇÃO TÉCNICA – PAVIMENTAÇÃO DE VIAS URBANAS</w:t>
            </w:r>
          </w:p>
        </w:tc>
      </w:tr>
      <w:tr w:rsidR="003A7F8D" w:rsidRPr="00BA67BB" w14:paraId="7E5F35CD" w14:textId="77777777" w:rsidTr="008D7819">
        <w:trPr>
          <w:cantSplit/>
          <w:trHeight w:val="4303"/>
        </w:trPr>
        <w:tc>
          <w:tcPr>
            <w:tcW w:w="3048" w:type="dxa"/>
          </w:tcPr>
          <w:p w14:paraId="7E5F35B9" w14:textId="77777777" w:rsidR="003A7F8D" w:rsidRPr="00084331" w:rsidRDefault="003A7F8D" w:rsidP="005F69B9">
            <w:pPr>
              <w:spacing w:before="60"/>
              <w:jc w:val="both"/>
              <w:rPr>
                <w:b/>
                <w:szCs w:val="24"/>
              </w:rPr>
            </w:pPr>
            <w:r w:rsidRPr="00084331">
              <w:rPr>
                <w:szCs w:val="24"/>
                <w:lang w:val="pt-BR"/>
              </w:rPr>
              <w:br w:type="page"/>
            </w:r>
            <w:r w:rsidRPr="00084331">
              <w:rPr>
                <w:szCs w:val="24"/>
              </w:rPr>
              <w:t xml:space="preserve">- </w:t>
            </w:r>
            <w:r w:rsidRPr="00084331">
              <w:rPr>
                <w:b/>
                <w:bCs/>
                <w:szCs w:val="24"/>
              </w:rPr>
              <w:t>EXECUÇÃO</w:t>
            </w:r>
          </w:p>
        </w:tc>
        <w:tc>
          <w:tcPr>
            <w:tcW w:w="11765" w:type="dxa"/>
            <w:gridSpan w:val="2"/>
          </w:tcPr>
          <w:p w14:paraId="7E5F35BA" w14:textId="77777777" w:rsidR="003A7F8D" w:rsidRPr="00084331" w:rsidRDefault="003A7F8D" w:rsidP="005F69B9">
            <w:pPr>
              <w:numPr>
                <w:ilvl w:val="0"/>
                <w:numId w:val="49"/>
              </w:numPr>
              <w:tabs>
                <w:tab w:val="clear" w:pos="720"/>
              </w:tabs>
              <w:spacing w:before="60"/>
              <w:ind w:left="215" w:hanging="215"/>
              <w:jc w:val="both"/>
              <w:rPr>
                <w:szCs w:val="24"/>
              </w:rPr>
            </w:pPr>
            <w:proofErr w:type="spellStart"/>
            <w:r w:rsidRPr="00084331">
              <w:rPr>
                <w:szCs w:val="24"/>
              </w:rPr>
              <w:t>Laudos</w:t>
            </w:r>
            <w:proofErr w:type="spellEnd"/>
            <w:r w:rsidRPr="00084331">
              <w:rPr>
                <w:szCs w:val="24"/>
              </w:rPr>
              <w:t xml:space="preserve"> dos testes</w:t>
            </w:r>
          </w:p>
          <w:p w14:paraId="7E5F35BB" w14:textId="77777777" w:rsidR="003A7F8D" w:rsidRPr="00084331" w:rsidRDefault="003A7F8D" w:rsidP="005F69B9">
            <w:pPr>
              <w:ind w:firstLine="214"/>
              <w:jc w:val="both"/>
              <w:rPr>
                <w:szCs w:val="24"/>
                <w:lang w:val="pt-BR"/>
              </w:rPr>
            </w:pPr>
            <w:r w:rsidRPr="00084331">
              <w:rPr>
                <w:szCs w:val="24"/>
                <w:lang w:val="pt-BR"/>
              </w:rPr>
              <w:t>Etapa de Regularização do Sub-leito</w:t>
            </w:r>
          </w:p>
          <w:p w14:paraId="7E5F35BC" w14:textId="77777777" w:rsidR="003A7F8D" w:rsidRPr="00084331" w:rsidRDefault="003A7F8D" w:rsidP="005F69B9">
            <w:pPr>
              <w:numPr>
                <w:ilvl w:val="0"/>
                <w:numId w:val="54"/>
              </w:numPr>
              <w:tabs>
                <w:tab w:val="clear" w:pos="1076"/>
              </w:tabs>
              <w:ind w:left="497" w:hanging="141"/>
              <w:jc w:val="both"/>
              <w:rPr>
                <w:szCs w:val="24"/>
                <w:lang w:val="pt-BR"/>
              </w:rPr>
            </w:pPr>
            <w:r w:rsidRPr="00084331">
              <w:rPr>
                <w:szCs w:val="24"/>
                <w:lang w:val="pt-BR"/>
              </w:rPr>
              <w:t>Ensaio de Compactação (DNER-ME-129/94)</w:t>
            </w:r>
          </w:p>
          <w:p w14:paraId="7E5F35BD" w14:textId="77777777" w:rsidR="003A7F8D" w:rsidRPr="00084331" w:rsidRDefault="003A7F8D" w:rsidP="005F69B9">
            <w:pPr>
              <w:numPr>
                <w:ilvl w:val="0"/>
                <w:numId w:val="54"/>
              </w:numPr>
              <w:tabs>
                <w:tab w:val="clear" w:pos="1076"/>
              </w:tabs>
              <w:ind w:left="497" w:hanging="141"/>
              <w:jc w:val="both"/>
              <w:rPr>
                <w:szCs w:val="24"/>
              </w:rPr>
            </w:pPr>
            <w:r w:rsidRPr="00084331">
              <w:rPr>
                <w:szCs w:val="24"/>
              </w:rPr>
              <w:t xml:space="preserve">Teste de </w:t>
            </w:r>
            <w:proofErr w:type="spellStart"/>
            <w:r w:rsidRPr="00084331">
              <w:rPr>
                <w:szCs w:val="24"/>
              </w:rPr>
              <w:t>Carga</w:t>
            </w:r>
            <w:proofErr w:type="spellEnd"/>
          </w:p>
          <w:p w14:paraId="7E5F35BE" w14:textId="77777777" w:rsidR="003A7F8D" w:rsidRPr="00084331" w:rsidRDefault="003A7F8D" w:rsidP="005F69B9">
            <w:pPr>
              <w:ind w:firstLine="214"/>
              <w:jc w:val="both"/>
              <w:rPr>
                <w:szCs w:val="24"/>
                <w:lang w:val="pt-BR"/>
              </w:rPr>
            </w:pPr>
            <w:r w:rsidRPr="00084331">
              <w:rPr>
                <w:szCs w:val="24"/>
                <w:lang w:val="pt-BR"/>
              </w:rPr>
              <w:t>Etapa de Sub-Base e Base</w:t>
            </w:r>
          </w:p>
          <w:p w14:paraId="7E5F35BF" w14:textId="77777777" w:rsidR="003A7F8D" w:rsidRPr="00084331" w:rsidRDefault="003A7F8D" w:rsidP="005F69B9">
            <w:pPr>
              <w:numPr>
                <w:ilvl w:val="0"/>
                <w:numId w:val="55"/>
              </w:numPr>
              <w:tabs>
                <w:tab w:val="clear" w:pos="1076"/>
                <w:tab w:val="num" w:pos="497"/>
              </w:tabs>
              <w:ind w:left="497" w:hanging="141"/>
              <w:jc w:val="both"/>
              <w:rPr>
                <w:szCs w:val="24"/>
                <w:lang w:val="pt-BR"/>
              </w:rPr>
            </w:pPr>
            <w:r w:rsidRPr="00084331">
              <w:rPr>
                <w:szCs w:val="24"/>
                <w:lang w:val="pt-BR"/>
              </w:rPr>
              <w:t>Análise Granulométrica do Agregado (DNER-ME-080/94)</w:t>
            </w:r>
          </w:p>
          <w:p w14:paraId="7E5F35C0" w14:textId="77777777" w:rsidR="003A7F8D" w:rsidRPr="00084331" w:rsidRDefault="003A7F8D" w:rsidP="005F69B9">
            <w:pPr>
              <w:numPr>
                <w:ilvl w:val="0"/>
                <w:numId w:val="55"/>
              </w:numPr>
              <w:tabs>
                <w:tab w:val="clear" w:pos="1076"/>
                <w:tab w:val="num" w:pos="497"/>
              </w:tabs>
              <w:ind w:left="497" w:hanging="141"/>
              <w:jc w:val="both"/>
              <w:rPr>
                <w:szCs w:val="24"/>
              </w:rPr>
            </w:pPr>
            <w:r w:rsidRPr="00084331">
              <w:rPr>
                <w:szCs w:val="24"/>
              </w:rPr>
              <w:t xml:space="preserve">Teste de </w:t>
            </w:r>
            <w:proofErr w:type="spellStart"/>
            <w:r w:rsidRPr="00084331">
              <w:rPr>
                <w:szCs w:val="24"/>
              </w:rPr>
              <w:t>Carga</w:t>
            </w:r>
            <w:proofErr w:type="spellEnd"/>
          </w:p>
          <w:p w14:paraId="7E5F35C1" w14:textId="77777777" w:rsidR="003A7F8D" w:rsidRPr="00084331" w:rsidRDefault="003A7F8D" w:rsidP="005F69B9">
            <w:pPr>
              <w:ind w:firstLine="214"/>
              <w:jc w:val="both"/>
              <w:rPr>
                <w:szCs w:val="24"/>
              </w:rPr>
            </w:pPr>
            <w:r w:rsidRPr="00084331">
              <w:rPr>
                <w:szCs w:val="24"/>
              </w:rPr>
              <w:t xml:space="preserve">Etapa de </w:t>
            </w:r>
            <w:proofErr w:type="spellStart"/>
            <w:r w:rsidRPr="00084331">
              <w:rPr>
                <w:szCs w:val="24"/>
              </w:rPr>
              <w:t>Revestimento</w:t>
            </w:r>
            <w:proofErr w:type="spellEnd"/>
          </w:p>
          <w:p w14:paraId="7E5F35C2" w14:textId="77777777" w:rsidR="003A7F8D" w:rsidRPr="00084331" w:rsidRDefault="003A7F8D" w:rsidP="005F69B9">
            <w:pPr>
              <w:ind w:firstLine="356"/>
              <w:jc w:val="both"/>
              <w:rPr>
                <w:szCs w:val="24"/>
              </w:rPr>
            </w:pPr>
            <w:r w:rsidRPr="00084331">
              <w:rPr>
                <w:szCs w:val="24"/>
              </w:rPr>
              <w:t>CBUQ</w:t>
            </w:r>
          </w:p>
          <w:p w14:paraId="7E5F35C3" w14:textId="77777777" w:rsidR="003A7F8D" w:rsidRPr="00084331" w:rsidRDefault="003A7F8D" w:rsidP="005F69B9">
            <w:pPr>
              <w:numPr>
                <w:ilvl w:val="0"/>
                <w:numId w:val="57"/>
              </w:numPr>
              <w:tabs>
                <w:tab w:val="clear" w:pos="720"/>
                <w:tab w:val="num" w:pos="497"/>
              </w:tabs>
              <w:ind w:left="497" w:hanging="137"/>
              <w:jc w:val="both"/>
              <w:rPr>
                <w:szCs w:val="24"/>
                <w:lang w:val="pt-BR"/>
              </w:rPr>
            </w:pPr>
            <w:r w:rsidRPr="00084331">
              <w:rPr>
                <w:szCs w:val="24"/>
                <w:lang w:val="pt-BR"/>
              </w:rPr>
              <w:t>Controle de Volume de Vazios – Ensaio Marshal (DNER-ME-043/95)</w:t>
            </w:r>
          </w:p>
          <w:p w14:paraId="7E5F35C4" w14:textId="77777777" w:rsidR="003A7F8D" w:rsidRPr="00084331" w:rsidRDefault="003A7F8D" w:rsidP="005F69B9">
            <w:pPr>
              <w:numPr>
                <w:ilvl w:val="0"/>
                <w:numId w:val="56"/>
              </w:numPr>
              <w:tabs>
                <w:tab w:val="clear" w:pos="720"/>
                <w:tab w:val="num" w:pos="497"/>
              </w:tabs>
              <w:jc w:val="both"/>
              <w:rPr>
                <w:szCs w:val="24"/>
              </w:rPr>
            </w:pPr>
            <w:r w:rsidRPr="00084331">
              <w:rPr>
                <w:szCs w:val="24"/>
              </w:rPr>
              <w:t xml:space="preserve">Teste de </w:t>
            </w:r>
            <w:proofErr w:type="spellStart"/>
            <w:r w:rsidRPr="00084331">
              <w:rPr>
                <w:szCs w:val="24"/>
              </w:rPr>
              <w:t>Carga</w:t>
            </w:r>
            <w:proofErr w:type="spellEnd"/>
          </w:p>
          <w:p w14:paraId="7E5F35C5" w14:textId="77777777" w:rsidR="003A7F8D" w:rsidRPr="00084331" w:rsidRDefault="003A7F8D" w:rsidP="005F69B9">
            <w:pPr>
              <w:numPr>
                <w:ilvl w:val="0"/>
                <w:numId w:val="56"/>
              </w:numPr>
              <w:tabs>
                <w:tab w:val="clear" w:pos="720"/>
                <w:tab w:val="num" w:pos="497"/>
              </w:tabs>
              <w:jc w:val="both"/>
              <w:rPr>
                <w:szCs w:val="24"/>
                <w:lang w:val="pt-BR"/>
              </w:rPr>
            </w:pPr>
            <w:r w:rsidRPr="00084331">
              <w:rPr>
                <w:szCs w:val="24"/>
                <w:lang w:val="pt-BR"/>
              </w:rPr>
              <w:t>Atendimento da norma de execução do pavimento em CBUQ (DNER-ES-313/97)</w:t>
            </w:r>
          </w:p>
          <w:p w14:paraId="7E5F35C6" w14:textId="77777777" w:rsidR="003A7F8D" w:rsidRPr="00084331" w:rsidRDefault="003A7F8D" w:rsidP="005F69B9">
            <w:pPr>
              <w:ind w:firstLine="356"/>
              <w:jc w:val="both"/>
              <w:rPr>
                <w:szCs w:val="24"/>
              </w:rPr>
            </w:pPr>
            <w:proofErr w:type="spellStart"/>
            <w:r w:rsidRPr="00084331">
              <w:rPr>
                <w:szCs w:val="24"/>
              </w:rPr>
              <w:t>Concreto</w:t>
            </w:r>
            <w:proofErr w:type="spellEnd"/>
            <w:r w:rsidRPr="00084331">
              <w:rPr>
                <w:szCs w:val="24"/>
              </w:rPr>
              <w:t xml:space="preserve"> </w:t>
            </w:r>
            <w:proofErr w:type="spellStart"/>
            <w:r w:rsidRPr="00084331">
              <w:rPr>
                <w:szCs w:val="24"/>
              </w:rPr>
              <w:t>Cimento</w:t>
            </w:r>
            <w:proofErr w:type="spellEnd"/>
            <w:r w:rsidRPr="00084331">
              <w:rPr>
                <w:szCs w:val="24"/>
              </w:rPr>
              <w:t xml:space="preserve"> Portland</w:t>
            </w:r>
          </w:p>
          <w:p w14:paraId="7E5F35C7" w14:textId="77777777" w:rsidR="003A7F8D" w:rsidRPr="00084331" w:rsidRDefault="003A7F8D" w:rsidP="005F69B9">
            <w:pPr>
              <w:numPr>
                <w:ilvl w:val="0"/>
                <w:numId w:val="58"/>
              </w:numPr>
              <w:tabs>
                <w:tab w:val="clear" w:pos="720"/>
                <w:tab w:val="num" w:pos="497"/>
              </w:tabs>
              <w:ind w:left="497" w:hanging="141"/>
              <w:jc w:val="both"/>
              <w:rPr>
                <w:szCs w:val="24"/>
                <w:lang w:val="pt-BR"/>
              </w:rPr>
            </w:pPr>
            <w:r w:rsidRPr="00084331">
              <w:rPr>
                <w:szCs w:val="24"/>
                <w:lang w:val="pt-BR"/>
              </w:rPr>
              <w:t>Teste de Concreto Dosado na usina (ABNT-NBR-7212/84)</w:t>
            </w:r>
          </w:p>
          <w:p w14:paraId="7E5F35C8" w14:textId="77777777" w:rsidR="003A7F8D" w:rsidRPr="00084331" w:rsidRDefault="003A7F8D" w:rsidP="005F69B9">
            <w:pPr>
              <w:numPr>
                <w:ilvl w:val="0"/>
                <w:numId w:val="58"/>
              </w:numPr>
              <w:tabs>
                <w:tab w:val="clear" w:pos="720"/>
                <w:tab w:val="num" w:pos="497"/>
              </w:tabs>
              <w:ind w:left="497" w:hanging="141"/>
              <w:jc w:val="both"/>
              <w:rPr>
                <w:szCs w:val="24"/>
                <w:lang w:val="pt-BR"/>
              </w:rPr>
            </w:pPr>
            <w:r w:rsidRPr="00084331">
              <w:rPr>
                <w:szCs w:val="24"/>
                <w:lang w:val="pt-BR"/>
              </w:rPr>
              <w:t>Atendimento da norma de execução do pavimento em Concreto Cimento Portland (DNER-ES-324/97)</w:t>
            </w:r>
          </w:p>
          <w:p w14:paraId="7E5F35C9" w14:textId="77777777" w:rsidR="003A7F8D" w:rsidRPr="00084331" w:rsidRDefault="003A7F8D" w:rsidP="005F69B9">
            <w:pPr>
              <w:numPr>
                <w:ilvl w:val="0"/>
                <w:numId w:val="53"/>
              </w:numPr>
              <w:tabs>
                <w:tab w:val="clear" w:pos="720"/>
                <w:tab w:val="num" w:pos="356"/>
              </w:tabs>
              <w:ind w:left="356" w:hanging="356"/>
              <w:rPr>
                <w:szCs w:val="24"/>
                <w:lang w:val="pt-BR"/>
              </w:rPr>
            </w:pPr>
            <w:r w:rsidRPr="00084331">
              <w:rPr>
                <w:szCs w:val="24"/>
                <w:lang w:val="pt-BR"/>
              </w:rPr>
              <w:t>Cartilha para a conscientização dos lindeiros quanto aos cuidados futuros com as espécies vegetais e à cobrança de contribuição de melhoria, a ser fornecida pelo PARANACIDADE e distribuída pelo Município</w:t>
            </w:r>
          </w:p>
          <w:p w14:paraId="7E5F35CA" w14:textId="77777777" w:rsidR="003A7F8D" w:rsidRPr="00084331" w:rsidRDefault="003A7F8D" w:rsidP="005F69B9">
            <w:pPr>
              <w:rPr>
                <w:szCs w:val="24"/>
                <w:lang w:val="pt-BR"/>
              </w:rPr>
            </w:pPr>
          </w:p>
          <w:p w14:paraId="7E5F35CB" w14:textId="77777777" w:rsidR="003A7F8D" w:rsidRPr="00084331" w:rsidRDefault="003A7F8D" w:rsidP="005F69B9">
            <w:pPr>
              <w:spacing w:before="60"/>
              <w:ind w:left="356" w:hanging="356"/>
              <w:jc w:val="both"/>
              <w:rPr>
                <w:szCs w:val="24"/>
              </w:rPr>
            </w:pPr>
            <w:r w:rsidRPr="00084331">
              <w:rPr>
                <w:szCs w:val="24"/>
              </w:rPr>
              <w:t>NOTA:</w:t>
            </w:r>
          </w:p>
          <w:p w14:paraId="7E5F35CC" w14:textId="77777777" w:rsidR="003A7F8D" w:rsidRPr="00084331" w:rsidRDefault="003A7F8D" w:rsidP="005F69B9">
            <w:pPr>
              <w:numPr>
                <w:ilvl w:val="0"/>
                <w:numId w:val="45"/>
              </w:numPr>
              <w:tabs>
                <w:tab w:val="clear" w:pos="720"/>
              </w:tabs>
              <w:ind w:left="356" w:hanging="356"/>
              <w:jc w:val="both"/>
              <w:rPr>
                <w:szCs w:val="24"/>
                <w:lang w:val="pt-BR"/>
              </w:rPr>
            </w:pPr>
            <w:r w:rsidRPr="00084331">
              <w:rPr>
                <w:szCs w:val="24"/>
                <w:lang w:val="pt-BR"/>
              </w:rPr>
              <w:t>Deverá ser apresentada ART de fiscalização</w:t>
            </w:r>
          </w:p>
        </w:tc>
      </w:tr>
      <w:tr w:rsidR="003A7F8D" w:rsidRPr="00BA67BB" w14:paraId="7E5F35D0" w14:textId="77777777" w:rsidTr="001F2CE3">
        <w:trPr>
          <w:trHeight w:val="260"/>
        </w:trPr>
        <w:tc>
          <w:tcPr>
            <w:tcW w:w="3054" w:type="dxa"/>
            <w:gridSpan w:val="2"/>
          </w:tcPr>
          <w:p w14:paraId="7E5F35CE" w14:textId="77777777" w:rsidR="003A7F8D" w:rsidRPr="00084331" w:rsidRDefault="003A7F8D" w:rsidP="005F69B9">
            <w:pPr>
              <w:tabs>
                <w:tab w:val="left" w:pos="2212"/>
              </w:tabs>
              <w:spacing w:before="40"/>
              <w:rPr>
                <w:b/>
                <w:szCs w:val="24"/>
              </w:rPr>
            </w:pPr>
            <w:r w:rsidRPr="00084331">
              <w:rPr>
                <w:b/>
                <w:szCs w:val="24"/>
              </w:rPr>
              <w:t>FASE</w:t>
            </w:r>
          </w:p>
        </w:tc>
        <w:tc>
          <w:tcPr>
            <w:tcW w:w="11759" w:type="dxa"/>
          </w:tcPr>
          <w:p w14:paraId="7E5F35CF" w14:textId="77777777" w:rsidR="003A7F8D" w:rsidRPr="00084331" w:rsidRDefault="003A7F8D" w:rsidP="005F69B9">
            <w:pPr>
              <w:tabs>
                <w:tab w:val="left" w:pos="2212"/>
              </w:tabs>
              <w:spacing w:before="40"/>
              <w:jc w:val="center"/>
              <w:rPr>
                <w:b/>
                <w:szCs w:val="24"/>
                <w:lang w:val="pt-BR"/>
              </w:rPr>
            </w:pPr>
            <w:r w:rsidRPr="00084331">
              <w:rPr>
                <w:b/>
                <w:szCs w:val="24"/>
                <w:lang w:val="pt-BR"/>
              </w:rPr>
              <w:t>DOCUMENTAÇÃO TÉCNICA – PAVIMENTAÇÃO DE VIAS URBANAS</w:t>
            </w:r>
          </w:p>
        </w:tc>
      </w:tr>
      <w:tr w:rsidR="003A7F8D" w:rsidRPr="00BA67BB" w14:paraId="7E5F35D7" w14:textId="77777777" w:rsidTr="001F2CE3">
        <w:trPr>
          <w:cantSplit/>
        </w:trPr>
        <w:tc>
          <w:tcPr>
            <w:tcW w:w="3054" w:type="dxa"/>
            <w:gridSpan w:val="2"/>
          </w:tcPr>
          <w:p w14:paraId="7E5F35D1" w14:textId="77777777" w:rsidR="003A7F8D" w:rsidRPr="00084331" w:rsidRDefault="003A7F8D" w:rsidP="005F69B9">
            <w:pPr>
              <w:keepNext/>
              <w:tabs>
                <w:tab w:val="left" w:pos="2212"/>
              </w:tabs>
              <w:spacing w:before="60"/>
              <w:ind w:left="142" w:hanging="142"/>
              <w:outlineLvl w:val="8"/>
              <w:rPr>
                <w:b/>
                <w:szCs w:val="24"/>
                <w:lang w:val="pt-BR"/>
              </w:rPr>
            </w:pPr>
            <w:r w:rsidRPr="00084331">
              <w:rPr>
                <w:b/>
                <w:szCs w:val="24"/>
                <w:lang w:val="pt-BR"/>
              </w:rPr>
              <w:t>-</w:t>
            </w:r>
            <w:r w:rsidRPr="00084331">
              <w:rPr>
                <w:bCs/>
                <w:szCs w:val="24"/>
                <w:lang w:val="pt-BR"/>
              </w:rPr>
              <w:t xml:space="preserve"> </w:t>
            </w:r>
            <w:r w:rsidRPr="00084331">
              <w:rPr>
                <w:b/>
                <w:szCs w:val="24"/>
                <w:lang w:val="pt-BR"/>
              </w:rPr>
              <w:t>MONITORAMENTO DA OPERAÇÃO ADMINISTRAÇÃO E MANUTENÇÃO</w:t>
            </w:r>
          </w:p>
        </w:tc>
        <w:tc>
          <w:tcPr>
            <w:tcW w:w="11759" w:type="dxa"/>
          </w:tcPr>
          <w:p w14:paraId="7E5F35D2" w14:textId="77777777" w:rsidR="003A7F8D" w:rsidRPr="00084331" w:rsidRDefault="003A7F8D" w:rsidP="005F69B9">
            <w:pPr>
              <w:tabs>
                <w:tab w:val="left" w:pos="2212"/>
              </w:tabs>
              <w:spacing w:before="60"/>
              <w:jc w:val="both"/>
              <w:rPr>
                <w:szCs w:val="24"/>
                <w:lang w:val="pt-BR"/>
              </w:rPr>
            </w:pPr>
            <w:r w:rsidRPr="00084331">
              <w:rPr>
                <w:szCs w:val="24"/>
                <w:lang w:val="pt-BR"/>
              </w:rPr>
              <w:br w:type="page"/>
            </w:r>
          </w:p>
          <w:p w14:paraId="7E5F35D3" w14:textId="77777777" w:rsidR="003A7F8D" w:rsidRPr="00084331" w:rsidRDefault="003A7F8D" w:rsidP="005F69B9">
            <w:pPr>
              <w:numPr>
                <w:ilvl w:val="0"/>
                <w:numId w:val="52"/>
              </w:numPr>
              <w:tabs>
                <w:tab w:val="clear" w:pos="720"/>
              </w:tabs>
              <w:ind w:left="356" w:hanging="356"/>
              <w:jc w:val="both"/>
              <w:rPr>
                <w:szCs w:val="24"/>
                <w:lang w:val="pt-BR"/>
              </w:rPr>
            </w:pPr>
            <w:r w:rsidRPr="00084331">
              <w:rPr>
                <w:szCs w:val="24"/>
                <w:lang w:val="pt-BR"/>
              </w:rPr>
              <w:t>Questionário de Monitoramento preenchido de acordo com o Plano Anual de Manutenção (amostralmente)</w:t>
            </w:r>
          </w:p>
          <w:p w14:paraId="7E5F35D4" w14:textId="77777777" w:rsidR="003A7F8D" w:rsidRPr="00084331" w:rsidRDefault="003A7F8D" w:rsidP="005F69B9">
            <w:pPr>
              <w:numPr>
                <w:ilvl w:val="0"/>
                <w:numId w:val="52"/>
              </w:numPr>
              <w:tabs>
                <w:tab w:val="clear" w:pos="720"/>
              </w:tabs>
              <w:ind w:left="356" w:hanging="356"/>
              <w:jc w:val="both"/>
              <w:rPr>
                <w:szCs w:val="24"/>
                <w:lang w:val="pt-BR"/>
              </w:rPr>
            </w:pPr>
            <w:r w:rsidRPr="00084331">
              <w:rPr>
                <w:szCs w:val="24"/>
                <w:lang w:val="pt-BR"/>
              </w:rPr>
              <w:t>Cópia do Edital de Cobrança de Contribuição de Melhoria</w:t>
            </w:r>
          </w:p>
          <w:p w14:paraId="7E5F35D5" w14:textId="77777777" w:rsidR="003A7F8D" w:rsidRPr="00084331" w:rsidRDefault="003A7F8D" w:rsidP="005F69B9">
            <w:pPr>
              <w:numPr>
                <w:ilvl w:val="0"/>
                <w:numId w:val="52"/>
              </w:numPr>
              <w:tabs>
                <w:tab w:val="clear" w:pos="720"/>
              </w:tabs>
              <w:ind w:left="356" w:hanging="356"/>
              <w:jc w:val="both"/>
              <w:rPr>
                <w:szCs w:val="24"/>
                <w:lang w:val="pt-BR"/>
              </w:rPr>
            </w:pPr>
            <w:r w:rsidRPr="00084331">
              <w:rPr>
                <w:szCs w:val="24"/>
                <w:lang w:val="pt-BR"/>
              </w:rPr>
              <w:t>Documentação contábil comprobatória da arrecadação da contribuição de melhoria</w:t>
            </w:r>
          </w:p>
          <w:p w14:paraId="7E5F35D6" w14:textId="77777777" w:rsidR="003A7F8D" w:rsidRPr="00084331" w:rsidRDefault="003A7F8D" w:rsidP="001F2CE3">
            <w:pPr>
              <w:numPr>
                <w:ilvl w:val="0"/>
                <w:numId w:val="52"/>
              </w:numPr>
              <w:tabs>
                <w:tab w:val="clear" w:pos="720"/>
              </w:tabs>
              <w:ind w:left="356" w:hanging="356"/>
              <w:jc w:val="both"/>
              <w:rPr>
                <w:szCs w:val="24"/>
                <w:lang w:val="pt-BR"/>
              </w:rPr>
            </w:pPr>
            <w:r w:rsidRPr="00084331">
              <w:rPr>
                <w:szCs w:val="24"/>
                <w:lang w:val="pt-BR"/>
              </w:rPr>
              <w:t>Relatório de Acompanhamento (arrecadação de contribuição de melhoria)</w:t>
            </w:r>
          </w:p>
        </w:tc>
      </w:tr>
    </w:tbl>
    <w:p w14:paraId="7E5F35D8" w14:textId="77777777" w:rsidR="003A7F8D" w:rsidRPr="00084331" w:rsidRDefault="003A7F8D" w:rsidP="003A7F8D">
      <w:pPr>
        <w:ind w:left="-142"/>
        <w:rPr>
          <w:szCs w:val="24"/>
          <w:lang w:val="pt-BR"/>
        </w:rPr>
      </w:pPr>
    </w:p>
    <w:p w14:paraId="7E5F35D9" w14:textId="77777777" w:rsidR="003A7F8D" w:rsidRPr="00084331" w:rsidRDefault="00B03EBA" w:rsidP="001F2CE3">
      <w:pPr>
        <w:ind w:left="-142"/>
        <w:jc w:val="right"/>
        <w:rPr>
          <w:szCs w:val="24"/>
          <w:lang w:val="pt-BR"/>
        </w:rPr>
      </w:pPr>
      <w:r w:rsidRPr="00084331">
        <w:rPr>
          <w:noProof/>
          <w:szCs w:val="24"/>
        </w:rPr>
        <mc:AlternateContent>
          <mc:Choice Requires="wps">
            <w:drawing>
              <wp:anchor distT="0" distB="0" distL="114300" distR="114300" simplePos="0" relativeHeight="251663360" behindDoc="0" locked="0" layoutInCell="1" allowOverlap="1" wp14:anchorId="7E5F45AB" wp14:editId="7E5F45AC">
                <wp:simplePos x="0" y="0"/>
                <wp:positionH relativeFrom="column">
                  <wp:posOffset>8458200</wp:posOffset>
                </wp:positionH>
                <wp:positionV relativeFrom="paragraph">
                  <wp:posOffset>5102225</wp:posOffset>
                </wp:positionV>
                <wp:extent cx="571500" cy="457200"/>
                <wp:effectExtent l="0" t="0" r="0" b="0"/>
                <wp:wrapNone/>
                <wp:docPr id="12" name="Rectangle 5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D053E" id="Rectangle 594" o:spid="_x0000_s1026" style="position:absolute;margin-left:666pt;margin-top:401.75pt;width:4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" stroked="f"/>
            </w:pict>
          </mc:Fallback>
        </mc:AlternateContent>
      </w:r>
      <w:r w:rsidRPr="00084331">
        <w:rPr>
          <w:noProof/>
          <w:szCs w:val="24"/>
        </w:rPr>
        <mc:AlternateContent>
          <mc:Choice Requires="wps">
            <w:drawing>
              <wp:anchor distT="0" distB="0" distL="114300" distR="114300" simplePos="0" relativeHeight="251662336" behindDoc="0" locked="0" layoutInCell="1" allowOverlap="1" wp14:anchorId="7E5F45AD" wp14:editId="7E5F45AE">
                <wp:simplePos x="0" y="0"/>
                <wp:positionH relativeFrom="column">
                  <wp:posOffset>8229600</wp:posOffset>
                </wp:positionH>
                <wp:positionV relativeFrom="paragraph">
                  <wp:posOffset>4987925</wp:posOffset>
                </wp:positionV>
                <wp:extent cx="914400" cy="571500"/>
                <wp:effectExtent l="0" t="0" r="0" b="0"/>
                <wp:wrapNone/>
                <wp:docPr id="11" name="Rectangle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AC915" id="Rectangle 593" o:spid="_x0000_s1026" style="position:absolute;margin-left:9in;margin-top:392.75pt;width:1in;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" stroked="f"/>
            </w:pict>
          </mc:Fallback>
        </mc:AlternateContent>
      </w:r>
      <w:r w:rsidRPr="00084331">
        <w:rPr>
          <w:noProof/>
          <w:szCs w:val="24"/>
        </w:rPr>
        <mc:AlternateContent>
          <mc:Choice Requires="wps">
            <w:drawing>
              <wp:anchor distT="0" distB="0" distL="114300" distR="114300" simplePos="0" relativeHeight="251653120" behindDoc="0" locked="0" layoutInCell="1" allowOverlap="1" wp14:anchorId="7E5F45AF" wp14:editId="7E5F45B0">
                <wp:simplePos x="0" y="0"/>
                <wp:positionH relativeFrom="column">
                  <wp:posOffset>8572500</wp:posOffset>
                </wp:positionH>
                <wp:positionV relativeFrom="paragraph">
                  <wp:posOffset>5216525</wp:posOffset>
                </wp:positionV>
                <wp:extent cx="457200" cy="342900"/>
                <wp:effectExtent l="0" t="0" r="0" b="0"/>
                <wp:wrapNone/>
                <wp:docPr id="10" name="Rectangl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DA78B" id="Rectangle 575" o:spid="_x0000_s1026" style="position:absolute;margin-left:675pt;margin-top:410.7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" stroked="f"/>
            </w:pict>
          </mc:Fallback>
        </mc:AlternateContent>
      </w:r>
      <w:r w:rsidR="003A7F8D" w:rsidRPr="00084331">
        <w:rPr>
          <w:szCs w:val="24"/>
          <w:lang w:val="pt-BR"/>
        </w:rPr>
        <w:tab/>
      </w:r>
    </w:p>
    <w:p w14:paraId="7E5F35DA" w14:textId="77777777" w:rsidR="003A7F8D" w:rsidRPr="00084331" w:rsidRDefault="003A7F8D" w:rsidP="003A7F8D">
      <w:pPr>
        <w:tabs>
          <w:tab w:val="left" w:pos="4320"/>
        </w:tabs>
        <w:jc w:val="right"/>
        <w:rPr>
          <w:szCs w:val="24"/>
          <w:lang w:val="pt-BR"/>
        </w:rPr>
      </w:pPr>
    </w:p>
    <w:p w14:paraId="7E5F35DB" w14:textId="77777777" w:rsidR="003A7F8D" w:rsidRDefault="003A7F8D" w:rsidP="003A7F8D">
      <w:pPr>
        <w:tabs>
          <w:tab w:val="left" w:pos="4320"/>
        </w:tabs>
        <w:jc w:val="right"/>
        <w:rPr>
          <w:szCs w:val="24"/>
          <w:lang w:val="pt-BR"/>
        </w:rPr>
      </w:pPr>
      <w:r w:rsidRPr="00084331">
        <w:rPr>
          <w:szCs w:val="24"/>
          <w:lang w:val="pt-BR"/>
        </w:rPr>
        <w:br w:type="page"/>
      </w:r>
    </w:p>
    <w:p w14:paraId="7E5F35DC" w14:textId="77777777" w:rsidR="00170062" w:rsidRDefault="00170062" w:rsidP="003A7F8D">
      <w:pPr>
        <w:tabs>
          <w:tab w:val="left" w:pos="4320"/>
        </w:tabs>
        <w:jc w:val="right"/>
        <w:rPr>
          <w:szCs w:val="24"/>
          <w:lang w:val="pt-BR"/>
        </w:rPr>
      </w:pPr>
    </w:p>
    <w:p w14:paraId="7E5F35DD" w14:textId="77777777" w:rsidR="00170062" w:rsidRDefault="00170062" w:rsidP="003A7F8D">
      <w:pPr>
        <w:tabs>
          <w:tab w:val="left" w:pos="4320"/>
        </w:tabs>
        <w:jc w:val="right"/>
        <w:rPr>
          <w:szCs w:val="24"/>
          <w:lang w:val="pt-BR"/>
        </w:rPr>
      </w:pPr>
    </w:p>
    <w:p w14:paraId="7E5F35DE" w14:textId="77777777" w:rsidR="00170062" w:rsidRDefault="00170062" w:rsidP="003A7F8D">
      <w:pPr>
        <w:tabs>
          <w:tab w:val="left" w:pos="4320"/>
        </w:tabs>
        <w:jc w:val="right"/>
        <w:rPr>
          <w:szCs w:val="24"/>
          <w:lang w:val="pt-BR"/>
        </w:rPr>
      </w:pPr>
    </w:p>
    <w:p w14:paraId="7E5F35DF" w14:textId="77777777" w:rsidR="00170062" w:rsidRDefault="00170062" w:rsidP="003A7F8D">
      <w:pPr>
        <w:tabs>
          <w:tab w:val="left" w:pos="4320"/>
        </w:tabs>
        <w:jc w:val="right"/>
        <w:rPr>
          <w:szCs w:val="24"/>
          <w:lang w:val="pt-BR"/>
        </w:rPr>
      </w:pPr>
    </w:p>
    <w:p w14:paraId="7E5F35E0" w14:textId="77777777" w:rsidR="00170062" w:rsidRDefault="00170062" w:rsidP="003A7F8D">
      <w:pPr>
        <w:tabs>
          <w:tab w:val="left" w:pos="4320"/>
        </w:tabs>
        <w:jc w:val="right"/>
        <w:rPr>
          <w:szCs w:val="24"/>
          <w:lang w:val="pt-BR"/>
        </w:rPr>
      </w:pPr>
    </w:p>
    <w:p w14:paraId="7E5F35E1" w14:textId="77777777" w:rsidR="00170062" w:rsidRDefault="00170062" w:rsidP="003A7F8D">
      <w:pPr>
        <w:tabs>
          <w:tab w:val="left" w:pos="4320"/>
        </w:tabs>
        <w:jc w:val="right"/>
        <w:rPr>
          <w:szCs w:val="24"/>
          <w:lang w:val="pt-BR"/>
        </w:rPr>
      </w:pPr>
    </w:p>
    <w:p w14:paraId="7E5F35E2" w14:textId="77777777" w:rsidR="00170062" w:rsidRDefault="00170062" w:rsidP="003A7F8D">
      <w:pPr>
        <w:tabs>
          <w:tab w:val="left" w:pos="4320"/>
        </w:tabs>
        <w:jc w:val="right"/>
        <w:rPr>
          <w:szCs w:val="24"/>
          <w:lang w:val="pt-BR"/>
        </w:rPr>
      </w:pPr>
    </w:p>
    <w:p w14:paraId="7E5F35E3" w14:textId="77777777" w:rsidR="00170062" w:rsidRDefault="00170062" w:rsidP="003A7F8D">
      <w:pPr>
        <w:tabs>
          <w:tab w:val="left" w:pos="4320"/>
        </w:tabs>
        <w:jc w:val="right"/>
        <w:rPr>
          <w:szCs w:val="24"/>
          <w:lang w:val="pt-BR"/>
        </w:rPr>
      </w:pPr>
    </w:p>
    <w:p w14:paraId="7E5F35E4" w14:textId="77777777" w:rsidR="00170062" w:rsidRDefault="00170062" w:rsidP="003A7F8D">
      <w:pPr>
        <w:tabs>
          <w:tab w:val="left" w:pos="4320"/>
        </w:tabs>
        <w:jc w:val="right"/>
        <w:rPr>
          <w:szCs w:val="24"/>
          <w:lang w:val="pt-BR"/>
        </w:rPr>
      </w:pPr>
    </w:p>
    <w:p w14:paraId="7E5F35E5" w14:textId="77777777" w:rsidR="00170062" w:rsidRDefault="00170062" w:rsidP="003A7F8D">
      <w:pPr>
        <w:tabs>
          <w:tab w:val="left" w:pos="4320"/>
        </w:tabs>
        <w:jc w:val="right"/>
        <w:rPr>
          <w:szCs w:val="24"/>
          <w:lang w:val="pt-BR"/>
        </w:rPr>
      </w:pPr>
    </w:p>
    <w:p w14:paraId="7E5F35E6" w14:textId="77777777" w:rsidR="00170062" w:rsidRDefault="00170062" w:rsidP="003A7F8D">
      <w:pPr>
        <w:tabs>
          <w:tab w:val="left" w:pos="4320"/>
        </w:tabs>
        <w:jc w:val="right"/>
        <w:rPr>
          <w:szCs w:val="24"/>
          <w:lang w:val="pt-BR"/>
        </w:rPr>
      </w:pPr>
    </w:p>
    <w:p w14:paraId="7E5F35E7" w14:textId="77777777" w:rsidR="00170062" w:rsidRDefault="00170062" w:rsidP="003A7F8D">
      <w:pPr>
        <w:tabs>
          <w:tab w:val="left" w:pos="4320"/>
        </w:tabs>
        <w:jc w:val="right"/>
        <w:rPr>
          <w:szCs w:val="24"/>
          <w:lang w:val="pt-BR"/>
        </w:rPr>
      </w:pPr>
    </w:p>
    <w:p w14:paraId="7E5F35E8" w14:textId="77777777" w:rsidR="00170062" w:rsidRDefault="00170062" w:rsidP="003A7F8D">
      <w:pPr>
        <w:tabs>
          <w:tab w:val="left" w:pos="4320"/>
        </w:tabs>
        <w:jc w:val="right"/>
        <w:rPr>
          <w:szCs w:val="24"/>
          <w:lang w:val="pt-BR"/>
        </w:rPr>
      </w:pPr>
    </w:p>
    <w:p w14:paraId="7E5F35E9" w14:textId="77777777" w:rsidR="00170062" w:rsidRPr="00170062" w:rsidRDefault="00170062" w:rsidP="00170062">
      <w:pPr>
        <w:tabs>
          <w:tab w:val="left" w:pos="4320"/>
        </w:tabs>
        <w:jc w:val="center"/>
        <w:rPr>
          <w:b/>
          <w:sz w:val="44"/>
          <w:szCs w:val="44"/>
          <w:lang w:val="pt-BR"/>
        </w:rPr>
      </w:pPr>
      <w:r>
        <w:rPr>
          <w:b/>
          <w:sz w:val="44"/>
          <w:szCs w:val="44"/>
          <w:lang w:val="pt-BR"/>
        </w:rPr>
        <w:t>EDUCAÇÃO</w:t>
      </w:r>
    </w:p>
    <w:p w14:paraId="7E5F35EA" w14:textId="77777777" w:rsidR="00170062" w:rsidRDefault="00170062" w:rsidP="003A7F8D">
      <w:pPr>
        <w:tabs>
          <w:tab w:val="left" w:pos="4320"/>
        </w:tabs>
        <w:jc w:val="right"/>
        <w:rPr>
          <w:szCs w:val="24"/>
          <w:lang w:val="pt-BR"/>
        </w:rPr>
      </w:pPr>
    </w:p>
    <w:p w14:paraId="7E5F35EB" w14:textId="77777777" w:rsidR="00170062" w:rsidRDefault="00170062" w:rsidP="003A7F8D">
      <w:pPr>
        <w:tabs>
          <w:tab w:val="left" w:pos="4320"/>
        </w:tabs>
        <w:jc w:val="right"/>
        <w:rPr>
          <w:szCs w:val="24"/>
          <w:lang w:val="pt-BR"/>
        </w:rPr>
      </w:pPr>
    </w:p>
    <w:p w14:paraId="7E5F35EC" w14:textId="77777777" w:rsidR="00170062" w:rsidRDefault="00170062" w:rsidP="003A7F8D">
      <w:pPr>
        <w:tabs>
          <w:tab w:val="left" w:pos="4320"/>
        </w:tabs>
        <w:jc w:val="right"/>
        <w:rPr>
          <w:szCs w:val="24"/>
          <w:lang w:val="pt-BR"/>
        </w:rPr>
      </w:pPr>
    </w:p>
    <w:p w14:paraId="7E5F35ED" w14:textId="77777777" w:rsidR="00170062" w:rsidRDefault="00170062" w:rsidP="003A7F8D">
      <w:pPr>
        <w:tabs>
          <w:tab w:val="left" w:pos="4320"/>
        </w:tabs>
        <w:jc w:val="right"/>
        <w:rPr>
          <w:szCs w:val="24"/>
          <w:lang w:val="pt-BR"/>
        </w:rPr>
      </w:pPr>
    </w:p>
    <w:p w14:paraId="7E5F35EE" w14:textId="77777777" w:rsidR="00170062" w:rsidRDefault="00170062" w:rsidP="003A7F8D">
      <w:pPr>
        <w:tabs>
          <w:tab w:val="left" w:pos="4320"/>
        </w:tabs>
        <w:jc w:val="right"/>
        <w:rPr>
          <w:szCs w:val="24"/>
          <w:lang w:val="pt-BR"/>
        </w:rPr>
      </w:pPr>
    </w:p>
    <w:p w14:paraId="7E5F35EF" w14:textId="77777777" w:rsidR="00170062" w:rsidRDefault="00170062" w:rsidP="003A7F8D">
      <w:pPr>
        <w:tabs>
          <w:tab w:val="left" w:pos="4320"/>
        </w:tabs>
        <w:jc w:val="right"/>
        <w:rPr>
          <w:szCs w:val="24"/>
          <w:lang w:val="pt-BR"/>
        </w:rPr>
      </w:pPr>
    </w:p>
    <w:p w14:paraId="7E5F35F0" w14:textId="77777777" w:rsidR="00170062" w:rsidRDefault="00170062" w:rsidP="003A7F8D">
      <w:pPr>
        <w:tabs>
          <w:tab w:val="left" w:pos="4320"/>
        </w:tabs>
        <w:jc w:val="right"/>
        <w:rPr>
          <w:szCs w:val="24"/>
          <w:lang w:val="pt-BR"/>
        </w:rPr>
      </w:pPr>
    </w:p>
    <w:p w14:paraId="7E5F35F1" w14:textId="77777777" w:rsidR="00170062" w:rsidRDefault="00170062" w:rsidP="003A7F8D">
      <w:pPr>
        <w:tabs>
          <w:tab w:val="left" w:pos="4320"/>
        </w:tabs>
        <w:jc w:val="right"/>
        <w:rPr>
          <w:szCs w:val="24"/>
          <w:lang w:val="pt-BR"/>
        </w:rPr>
      </w:pPr>
    </w:p>
    <w:p w14:paraId="7E5F35F2" w14:textId="77777777" w:rsidR="00170062" w:rsidRDefault="00170062" w:rsidP="003A7F8D">
      <w:pPr>
        <w:tabs>
          <w:tab w:val="left" w:pos="4320"/>
        </w:tabs>
        <w:jc w:val="right"/>
        <w:rPr>
          <w:szCs w:val="24"/>
          <w:lang w:val="pt-BR"/>
        </w:rPr>
      </w:pPr>
    </w:p>
    <w:p w14:paraId="7E5F35F3" w14:textId="77777777" w:rsidR="00170062" w:rsidRDefault="00170062" w:rsidP="003A7F8D">
      <w:pPr>
        <w:tabs>
          <w:tab w:val="left" w:pos="4320"/>
        </w:tabs>
        <w:jc w:val="right"/>
        <w:rPr>
          <w:szCs w:val="24"/>
          <w:lang w:val="pt-BR"/>
        </w:rPr>
      </w:pPr>
    </w:p>
    <w:p w14:paraId="7E5F35F4" w14:textId="77777777" w:rsidR="00170062" w:rsidRDefault="00170062" w:rsidP="003A7F8D">
      <w:pPr>
        <w:tabs>
          <w:tab w:val="left" w:pos="4320"/>
        </w:tabs>
        <w:jc w:val="right"/>
        <w:rPr>
          <w:szCs w:val="24"/>
          <w:lang w:val="pt-BR"/>
        </w:rPr>
      </w:pPr>
    </w:p>
    <w:p w14:paraId="7E5F35F5" w14:textId="77777777" w:rsidR="00170062" w:rsidRDefault="00170062" w:rsidP="003A7F8D">
      <w:pPr>
        <w:tabs>
          <w:tab w:val="left" w:pos="4320"/>
        </w:tabs>
        <w:jc w:val="right"/>
        <w:rPr>
          <w:szCs w:val="24"/>
          <w:lang w:val="pt-BR"/>
        </w:rPr>
      </w:pPr>
    </w:p>
    <w:p w14:paraId="7E5F35F6" w14:textId="77777777" w:rsidR="00170062" w:rsidRDefault="00170062" w:rsidP="003A7F8D">
      <w:pPr>
        <w:tabs>
          <w:tab w:val="left" w:pos="4320"/>
        </w:tabs>
        <w:jc w:val="right"/>
        <w:rPr>
          <w:szCs w:val="24"/>
          <w:lang w:val="pt-BR"/>
        </w:rPr>
      </w:pPr>
    </w:p>
    <w:p w14:paraId="7E5F35F7" w14:textId="77777777" w:rsidR="00170062" w:rsidRDefault="00170062" w:rsidP="003A7F8D">
      <w:pPr>
        <w:tabs>
          <w:tab w:val="left" w:pos="4320"/>
        </w:tabs>
        <w:jc w:val="right"/>
        <w:rPr>
          <w:szCs w:val="24"/>
          <w:lang w:val="pt-BR"/>
        </w:rPr>
      </w:pPr>
    </w:p>
    <w:p w14:paraId="7E5F35F8" w14:textId="77777777" w:rsidR="00170062" w:rsidRDefault="00170062" w:rsidP="003A7F8D">
      <w:pPr>
        <w:tabs>
          <w:tab w:val="left" w:pos="4320"/>
        </w:tabs>
        <w:jc w:val="right"/>
        <w:rPr>
          <w:szCs w:val="24"/>
          <w:lang w:val="pt-BR"/>
        </w:rPr>
      </w:pPr>
    </w:p>
    <w:p w14:paraId="7E5F35F9" w14:textId="77777777" w:rsidR="00170062" w:rsidRDefault="00170062" w:rsidP="003A7F8D">
      <w:pPr>
        <w:tabs>
          <w:tab w:val="left" w:pos="4320"/>
        </w:tabs>
        <w:jc w:val="right"/>
        <w:rPr>
          <w:szCs w:val="24"/>
          <w:lang w:val="pt-BR"/>
        </w:rPr>
      </w:pPr>
    </w:p>
    <w:p w14:paraId="7E5F35FA" w14:textId="77777777" w:rsidR="008D7819" w:rsidRPr="008D7819" w:rsidRDefault="008D7819">
      <w:pPr>
        <w:rPr>
          <w:sz w:val="2"/>
          <w:szCs w:val="2"/>
        </w:rPr>
      </w:pPr>
    </w:p>
    <w:tbl>
      <w:tblPr>
        <w:tblW w:w="14823" w:type="dxa"/>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7"/>
        <w:gridCol w:w="4253"/>
        <w:gridCol w:w="3118"/>
        <w:gridCol w:w="3686"/>
        <w:gridCol w:w="2049"/>
      </w:tblGrid>
      <w:tr w:rsidR="003A7F8D" w:rsidRPr="00BA67BB" w14:paraId="7E5F35FE" w14:textId="77777777" w:rsidTr="008D7819">
        <w:trPr>
          <w:cantSplit/>
        </w:trPr>
        <w:tc>
          <w:tcPr>
            <w:tcW w:w="1717" w:type="dxa"/>
            <w:vMerge w:val="restart"/>
          </w:tcPr>
          <w:p w14:paraId="7E5F35FB" w14:textId="77777777" w:rsidR="003A7F8D" w:rsidRPr="008D7819" w:rsidRDefault="003A7F8D" w:rsidP="005F69B9">
            <w:pPr>
              <w:spacing w:before="40"/>
              <w:rPr>
                <w:b/>
                <w:sz w:val="20"/>
              </w:rPr>
            </w:pPr>
            <w:r w:rsidRPr="008D7819">
              <w:rPr>
                <w:sz w:val="20"/>
                <w:lang w:val="pt-BR"/>
              </w:rPr>
              <w:br w:type="page"/>
            </w:r>
            <w:r w:rsidRPr="008D7819">
              <w:rPr>
                <w:b/>
                <w:sz w:val="20"/>
              </w:rPr>
              <w:t>FASE</w:t>
            </w:r>
          </w:p>
          <w:p w14:paraId="7E5F35FC" w14:textId="77777777" w:rsidR="003A7F8D" w:rsidRPr="008D7819" w:rsidRDefault="003A7F8D" w:rsidP="005F69B9">
            <w:pPr>
              <w:spacing w:before="40"/>
              <w:rPr>
                <w:b/>
                <w:sz w:val="20"/>
              </w:rPr>
            </w:pPr>
          </w:p>
        </w:tc>
        <w:tc>
          <w:tcPr>
            <w:tcW w:w="13106" w:type="dxa"/>
            <w:gridSpan w:val="4"/>
          </w:tcPr>
          <w:p w14:paraId="7E5F35FD" w14:textId="77777777" w:rsidR="003A7F8D" w:rsidRPr="008D7819" w:rsidRDefault="003A7F8D" w:rsidP="005F69B9">
            <w:pPr>
              <w:spacing w:before="40"/>
              <w:jc w:val="center"/>
              <w:rPr>
                <w:b/>
                <w:sz w:val="20"/>
                <w:lang w:val="pt-BR"/>
              </w:rPr>
            </w:pPr>
            <w:r w:rsidRPr="008D7819">
              <w:rPr>
                <w:b/>
                <w:sz w:val="20"/>
                <w:lang w:val="pt-BR"/>
              </w:rPr>
              <w:t>AFERIÇÃO DOS CRITÉRIOS DE ELEGIBILIDADE - EDUCAÇÃO</w:t>
            </w:r>
          </w:p>
        </w:tc>
      </w:tr>
      <w:tr w:rsidR="003A7F8D" w:rsidRPr="00084331" w14:paraId="7E5F3604" w14:textId="77777777" w:rsidTr="008D7819">
        <w:trPr>
          <w:cantSplit/>
        </w:trPr>
        <w:tc>
          <w:tcPr>
            <w:tcW w:w="1717" w:type="dxa"/>
            <w:vMerge/>
          </w:tcPr>
          <w:p w14:paraId="7E5F35FF" w14:textId="77777777" w:rsidR="003A7F8D" w:rsidRPr="008D7819" w:rsidRDefault="003A7F8D" w:rsidP="005F69B9">
            <w:pPr>
              <w:spacing w:before="40"/>
              <w:rPr>
                <w:sz w:val="20"/>
                <w:lang w:val="pt-BR"/>
              </w:rPr>
            </w:pPr>
          </w:p>
        </w:tc>
        <w:tc>
          <w:tcPr>
            <w:tcW w:w="4253" w:type="dxa"/>
          </w:tcPr>
          <w:p w14:paraId="7E5F3600" w14:textId="77777777" w:rsidR="003A7F8D" w:rsidRPr="008D7819" w:rsidRDefault="003A7F8D" w:rsidP="005F69B9">
            <w:pPr>
              <w:spacing w:before="40"/>
              <w:jc w:val="center"/>
              <w:rPr>
                <w:b/>
                <w:sz w:val="20"/>
              </w:rPr>
            </w:pPr>
            <w:r w:rsidRPr="008D7819">
              <w:rPr>
                <w:b/>
                <w:sz w:val="20"/>
              </w:rPr>
              <w:t>CRITÉRIO</w:t>
            </w:r>
          </w:p>
        </w:tc>
        <w:tc>
          <w:tcPr>
            <w:tcW w:w="3118" w:type="dxa"/>
          </w:tcPr>
          <w:p w14:paraId="7E5F3601" w14:textId="77777777" w:rsidR="003A7F8D" w:rsidRPr="008D7819" w:rsidRDefault="003A7F8D" w:rsidP="005F69B9">
            <w:pPr>
              <w:spacing w:before="40"/>
              <w:jc w:val="center"/>
              <w:rPr>
                <w:b/>
                <w:sz w:val="20"/>
              </w:rPr>
            </w:pPr>
            <w:r w:rsidRPr="008D7819">
              <w:rPr>
                <w:b/>
                <w:sz w:val="20"/>
              </w:rPr>
              <w:t>REFERÊNCIA</w:t>
            </w:r>
          </w:p>
        </w:tc>
        <w:tc>
          <w:tcPr>
            <w:tcW w:w="3686" w:type="dxa"/>
          </w:tcPr>
          <w:p w14:paraId="7E5F3602" w14:textId="77777777" w:rsidR="003A7F8D" w:rsidRPr="008D7819" w:rsidRDefault="003A7F8D" w:rsidP="005F69B9">
            <w:pPr>
              <w:spacing w:before="40"/>
              <w:jc w:val="center"/>
              <w:rPr>
                <w:b/>
                <w:sz w:val="20"/>
              </w:rPr>
            </w:pPr>
            <w:r w:rsidRPr="008D7819">
              <w:rPr>
                <w:b/>
                <w:sz w:val="20"/>
              </w:rPr>
              <w:t>DOCUMENTO DE AFERIÇÃO</w:t>
            </w:r>
          </w:p>
        </w:tc>
        <w:tc>
          <w:tcPr>
            <w:tcW w:w="2049" w:type="dxa"/>
          </w:tcPr>
          <w:p w14:paraId="7E5F3603" w14:textId="77777777" w:rsidR="003A7F8D" w:rsidRPr="008D7819" w:rsidRDefault="003A7F8D" w:rsidP="005F69B9">
            <w:pPr>
              <w:spacing w:before="40"/>
              <w:jc w:val="center"/>
              <w:rPr>
                <w:b/>
                <w:sz w:val="20"/>
              </w:rPr>
            </w:pPr>
            <w:r w:rsidRPr="008D7819">
              <w:rPr>
                <w:b/>
                <w:sz w:val="20"/>
              </w:rPr>
              <w:t>RESPONSÁVEL</w:t>
            </w:r>
          </w:p>
        </w:tc>
      </w:tr>
      <w:tr w:rsidR="003A7F8D" w:rsidRPr="00084331" w14:paraId="7E5F360B" w14:textId="77777777" w:rsidTr="008D7819">
        <w:tc>
          <w:tcPr>
            <w:tcW w:w="1717" w:type="dxa"/>
          </w:tcPr>
          <w:p w14:paraId="7E5F3605" w14:textId="77777777" w:rsidR="003A7F8D" w:rsidRPr="008D7819" w:rsidRDefault="003A7F8D" w:rsidP="005F69B9">
            <w:pPr>
              <w:pStyle w:val="Header"/>
              <w:spacing w:before="60"/>
              <w:rPr>
                <w:b/>
                <w:sz w:val="20"/>
              </w:rPr>
            </w:pPr>
            <w:r w:rsidRPr="008D7819">
              <w:rPr>
                <w:b/>
                <w:sz w:val="20"/>
              </w:rPr>
              <w:t>ANTEPROJETO/</w:t>
            </w:r>
          </w:p>
          <w:p w14:paraId="7E5F3606" w14:textId="77777777" w:rsidR="003A7F8D" w:rsidRPr="008D7819" w:rsidRDefault="003A7F8D" w:rsidP="005F69B9">
            <w:pPr>
              <w:pStyle w:val="Header"/>
              <w:spacing w:before="20"/>
              <w:rPr>
                <w:b/>
                <w:sz w:val="20"/>
              </w:rPr>
            </w:pPr>
            <w:r w:rsidRPr="008D7819">
              <w:rPr>
                <w:b/>
                <w:sz w:val="20"/>
              </w:rPr>
              <w:t>PROJETO</w:t>
            </w:r>
          </w:p>
        </w:tc>
        <w:tc>
          <w:tcPr>
            <w:tcW w:w="4253" w:type="dxa"/>
          </w:tcPr>
          <w:p w14:paraId="7E5F3607" w14:textId="77777777" w:rsidR="003A7F8D" w:rsidRPr="008D7819" w:rsidRDefault="003A7F8D" w:rsidP="005F69B9">
            <w:pPr>
              <w:pStyle w:val="Header"/>
              <w:spacing w:before="60"/>
              <w:rPr>
                <w:b/>
                <w:sz w:val="20"/>
              </w:rPr>
            </w:pPr>
            <w:r w:rsidRPr="008D7819">
              <w:rPr>
                <w:b/>
                <w:sz w:val="20"/>
              </w:rPr>
              <w:t>INSTITUCIONAL</w:t>
            </w:r>
          </w:p>
        </w:tc>
        <w:tc>
          <w:tcPr>
            <w:tcW w:w="3118" w:type="dxa"/>
          </w:tcPr>
          <w:p w14:paraId="7E5F3608" w14:textId="77777777" w:rsidR="003A7F8D" w:rsidRPr="008D7819" w:rsidRDefault="003A7F8D" w:rsidP="005F69B9">
            <w:pPr>
              <w:pStyle w:val="Header"/>
              <w:spacing w:before="60"/>
              <w:rPr>
                <w:b/>
                <w:sz w:val="20"/>
              </w:rPr>
            </w:pPr>
          </w:p>
        </w:tc>
        <w:tc>
          <w:tcPr>
            <w:tcW w:w="3686" w:type="dxa"/>
          </w:tcPr>
          <w:p w14:paraId="7E5F3609" w14:textId="77777777" w:rsidR="003A7F8D" w:rsidRPr="008D7819" w:rsidRDefault="003A7F8D" w:rsidP="005F69B9">
            <w:pPr>
              <w:pStyle w:val="Header"/>
              <w:spacing w:before="60"/>
              <w:rPr>
                <w:b/>
                <w:sz w:val="20"/>
              </w:rPr>
            </w:pPr>
          </w:p>
        </w:tc>
        <w:tc>
          <w:tcPr>
            <w:tcW w:w="2049" w:type="dxa"/>
          </w:tcPr>
          <w:p w14:paraId="7E5F360A" w14:textId="77777777" w:rsidR="003A7F8D" w:rsidRPr="008D7819" w:rsidRDefault="003A7F8D" w:rsidP="005F69B9">
            <w:pPr>
              <w:pStyle w:val="Header"/>
              <w:spacing w:before="60"/>
              <w:rPr>
                <w:b/>
                <w:sz w:val="20"/>
              </w:rPr>
            </w:pPr>
          </w:p>
        </w:tc>
      </w:tr>
      <w:tr w:rsidR="003A7F8D" w:rsidRPr="00084331" w14:paraId="7E5F3611" w14:textId="77777777" w:rsidTr="008D7819">
        <w:tc>
          <w:tcPr>
            <w:tcW w:w="1717" w:type="dxa"/>
          </w:tcPr>
          <w:p w14:paraId="7E5F360C"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0D" w14:textId="77777777" w:rsidR="003A7F8D" w:rsidRPr="008D7819" w:rsidRDefault="003A7F8D" w:rsidP="005F69B9">
            <w:pPr>
              <w:pStyle w:val="Header"/>
              <w:spacing w:before="60" w:after="60"/>
              <w:ind w:left="142" w:hanging="142"/>
              <w:rPr>
                <w:bCs/>
                <w:sz w:val="22"/>
                <w:szCs w:val="22"/>
                <w:lang w:val="pt-BR"/>
              </w:rPr>
            </w:pPr>
            <w:r w:rsidRPr="008D7819">
              <w:rPr>
                <w:sz w:val="22"/>
                <w:szCs w:val="22"/>
                <w:lang w:val="pt-BR"/>
              </w:rPr>
              <w:t>- Identificação da demanda pela Secretaria Municipal de Educação ou de Assistência Social, no caso de creche / pré-escola</w:t>
            </w:r>
          </w:p>
        </w:tc>
        <w:tc>
          <w:tcPr>
            <w:tcW w:w="3118" w:type="dxa"/>
          </w:tcPr>
          <w:p w14:paraId="7E5F360E"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Estudo de identificação da demanda</w:t>
            </w:r>
          </w:p>
        </w:tc>
        <w:tc>
          <w:tcPr>
            <w:tcW w:w="3686" w:type="dxa"/>
          </w:tcPr>
          <w:p w14:paraId="7E5F360F"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Documento de identificação da demanda elaborado pela Secretaria Municipal de Educação ou de Assistência Social</w:t>
            </w:r>
          </w:p>
        </w:tc>
        <w:tc>
          <w:tcPr>
            <w:tcW w:w="2049" w:type="dxa"/>
          </w:tcPr>
          <w:p w14:paraId="7E5F3610"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p>
        </w:tc>
      </w:tr>
      <w:tr w:rsidR="003A7F8D" w:rsidRPr="00084331" w14:paraId="7E5F3617" w14:textId="77777777" w:rsidTr="008D7819">
        <w:tc>
          <w:tcPr>
            <w:tcW w:w="1717" w:type="dxa"/>
          </w:tcPr>
          <w:p w14:paraId="7E5F3612"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13" w14:textId="77777777" w:rsidR="003A7F8D" w:rsidRPr="008D7819" w:rsidRDefault="003A7F8D" w:rsidP="005F69B9">
            <w:pPr>
              <w:pStyle w:val="Header"/>
              <w:spacing w:before="60" w:after="60"/>
              <w:ind w:left="142" w:hanging="142"/>
              <w:rPr>
                <w:sz w:val="22"/>
                <w:szCs w:val="22"/>
                <w:lang w:val="pt-BR"/>
              </w:rPr>
            </w:pPr>
            <w:r w:rsidRPr="008D7819">
              <w:rPr>
                <w:sz w:val="22"/>
                <w:szCs w:val="22"/>
                <w:lang w:val="pt-BR"/>
              </w:rPr>
              <w:t>- Observância das exigências sanitárias conforme técnicas (Resolução SESA nº 0162/2005), no caso de creche / pré-escola</w:t>
            </w:r>
          </w:p>
        </w:tc>
        <w:tc>
          <w:tcPr>
            <w:tcW w:w="3118" w:type="dxa"/>
          </w:tcPr>
          <w:p w14:paraId="7E5F3614"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Normas Técnicas (Resolução SESA nº 0162/2005)</w:t>
            </w:r>
          </w:p>
        </w:tc>
        <w:tc>
          <w:tcPr>
            <w:tcW w:w="3686" w:type="dxa"/>
          </w:tcPr>
          <w:p w14:paraId="7E5F3615" w14:textId="77777777" w:rsidR="003A7F8D" w:rsidRPr="008D7819" w:rsidRDefault="003A7F8D" w:rsidP="005F69B9">
            <w:pPr>
              <w:pStyle w:val="Header"/>
              <w:spacing w:before="60"/>
              <w:ind w:left="144" w:hanging="144"/>
              <w:rPr>
                <w:sz w:val="22"/>
                <w:szCs w:val="22"/>
              </w:rPr>
            </w:pPr>
            <w:r w:rsidRPr="008D7819">
              <w:rPr>
                <w:bCs/>
                <w:sz w:val="22"/>
                <w:szCs w:val="22"/>
              </w:rPr>
              <w:t xml:space="preserve">- </w:t>
            </w:r>
            <w:proofErr w:type="spellStart"/>
            <w:r w:rsidRPr="008D7819">
              <w:rPr>
                <w:bCs/>
                <w:sz w:val="22"/>
                <w:szCs w:val="22"/>
              </w:rPr>
              <w:t>Projeto</w:t>
            </w:r>
            <w:proofErr w:type="spellEnd"/>
            <w:r w:rsidRPr="008D7819">
              <w:rPr>
                <w:bCs/>
                <w:sz w:val="22"/>
                <w:szCs w:val="22"/>
              </w:rPr>
              <w:t xml:space="preserve"> </w:t>
            </w:r>
            <w:proofErr w:type="spellStart"/>
            <w:r w:rsidRPr="008D7819">
              <w:rPr>
                <w:bCs/>
                <w:sz w:val="22"/>
                <w:szCs w:val="22"/>
              </w:rPr>
              <w:t>Arquitetônico</w:t>
            </w:r>
            <w:proofErr w:type="spellEnd"/>
          </w:p>
        </w:tc>
        <w:tc>
          <w:tcPr>
            <w:tcW w:w="2049" w:type="dxa"/>
          </w:tcPr>
          <w:p w14:paraId="7E5F3616"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p>
        </w:tc>
      </w:tr>
      <w:tr w:rsidR="003A7F8D" w:rsidRPr="00084331" w14:paraId="7E5F361E" w14:textId="77777777" w:rsidTr="008D7819">
        <w:tc>
          <w:tcPr>
            <w:tcW w:w="1717" w:type="dxa"/>
          </w:tcPr>
          <w:p w14:paraId="7E5F3618"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19" w14:textId="77777777" w:rsidR="003A7F8D" w:rsidRPr="008D7819" w:rsidRDefault="003A7F8D" w:rsidP="005F69B9">
            <w:pPr>
              <w:pStyle w:val="BodyTextIndent2"/>
              <w:spacing w:before="60" w:after="60"/>
              <w:ind w:left="142" w:hanging="142"/>
              <w:rPr>
                <w:bCs/>
                <w:sz w:val="22"/>
                <w:szCs w:val="22"/>
              </w:rPr>
            </w:pPr>
            <w:r w:rsidRPr="008D7819">
              <w:rPr>
                <w:sz w:val="22"/>
                <w:szCs w:val="22"/>
              </w:rPr>
              <w:t xml:space="preserve">- Identificação da demanda pela Secretaria Municipal de Educação, no caso de escola </w:t>
            </w:r>
          </w:p>
        </w:tc>
        <w:tc>
          <w:tcPr>
            <w:tcW w:w="3118" w:type="dxa"/>
          </w:tcPr>
          <w:p w14:paraId="7E5F361A" w14:textId="77777777" w:rsidR="003A7F8D" w:rsidRPr="00176B77" w:rsidRDefault="003A7F8D" w:rsidP="00176B77">
            <w:pPr>
              <w:pStyle w:val="Header"/>
              <w:ind w:left="100" w:hanging="100"/>
              <w:rPr>
                <w:sz w:val="21"/>
                <w:szCs w:val="21"/>
                <w:lang w:val="pt-BR"/>
              </w:rPr>
            </w:pPr>
            <w:r w:rsidRPr="00176B77">
              <w:rPr>
                <w:sz w:val="21"/>
                <w:szCs w:val="21"/>
                <w:lang w:val="pt-BR"/>
              </w:rPr>
              <w:t>- Estudo de identificação da demanda</w:t>
            </w:r>
          </w:p>
          <w:p w14:paraId="7E5F361B" w14:textId="77777777" w:rsidR="003A7F8D" w:rsidRPr="008D7819" w:rsidRDefault="003A7F8D" w:rsidP="00176B77">
            <w:pPr>
              <w:pStyle w:val="Header"/>
              <w:ind w:left="100" w:hanging="100"/>
              <w:rPr>
                <w:sz w:val="22"/>
                <w:szCs w:val="22"/>
                <w:lang w:val="pt-BR"/>
              </w:rPr>
            </w:pPr>
            <w:r w:rsidRPr="00176B77">
              <w:rPr>
                <w:sz w:val="21"/>
                <w:szCs w:val="21"/>
                <w:lang w:val="pt-BR"/>
              </w:rPr>
              <w:t>- Normas Técnicas (Resolução SESA nº 0318/2002)</w:t>
            </w:r>
          </w:p>
        </w:tc>
        <w:tc>
          <w:tcPr>
            <w:tcW w:w="3686" w:type="dxa"/>
          </w:tcPr>
          <w:p w14:paraId="7E5F361C"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Documento de identificação da demanda elaborado pela Secretaria Municipal de Educação</w:t>
            </w:r>
          </w:p>
        </w:tc>
        <w:tc>
          <w:tcPr>
            <w:tcW w:w="2049" w:type="dxa"/>
          </w:tcPr>
          <w:p w14:paraId="7E5F361D"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p>
        </w:tc>
      </w:tr>
      <w:tr w:rsidR="003A7F8D" w:rsidRPr="00084331" w14:paraId="7E5F3624" w14:textId="77777777" w:rsidTr="008D7819">
        <w:tc>
          <w:tcPr>
            <w:tcW w:w="1717" w:type="dxa"/>
          </w:tcPr>
          <w:p w14:paraId="7E5F361F"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20" w14:textId="77777777" w:rsidR="003A7F8D" w:rsidRPr="008D7819" w:rsidRDefault="003A7F8D" w:rsidP="005F69B9">
            <w:pPr>
              <w:pStyle w:val="BodyTextIndent2"/>
              <w:spacing w:before="60" w:after="60"/>
              <w:ind w:left="142" w:hanging="142"/>
              <w:rPr>
                <w:sz w:val="22"/>
                <w:szCs w:val="22"/>
              </w:rPr>
            </w:pPr>
            <w:r w:rsidRPr="008D7819">
              <w:rPr>
                <w:sz w:val="22"/>
                <w:szCs w:val="22"/>
              </w:rPr>
              <w:t>- Observância das exigências sanitárias conforme normas técnicas (Resolução SESA nº 0318/2002), no caso de escola</w:t>
            </w:r>
          </w:p>
        </w:tc>
        <w:tc>
          <w:tcPr>
            <w:tcW w:w="3118" w:type="dxa"/>
          </w:tcPr>
          <w:p w14:paraId="7E5F3621"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Normas Técnicas (Resolução SESA nº 0318/2002)</w:t>
            </w:r>
          </w:p>
        </w:tc>
        <w:tc>
          <w:tcPr>
            <w:tcW w:w="3686" w:type="dxa"/>
          </w:tcPr>
          <w:p w14:paraId="7E5F3622" w14:textId="77777777" w:rsidR="003A7F8D" w:rsidRPr="008D7819" w:rsidRDefault="003A7F8D" w:rsidP="005F69B9">
            <w:pPr>
              <w:pStyle w:val="Header"/>
              <w:spacing w:before="60"/>
              <w:ind w:left="144" w:hanging="144"/>
              <w:rPr>
                <w:sz w:val="22"/>
                <w:szCs w:val="22"/>
              </w:rPr>
            </w:pPr>
            <w:r w:rsidRPr="008D7819">
              <w:rPr>
                <w:bCs/>
                <w:sz w:val="22"/>
                <w:szCs w:val="22"/>
              </w:rPr>
              <w:t xml:space="preserve">- </w:t>
            </w:r>
            <w:proofErr w:type="spellStart"/>
            <w:r w:rsidRPr="008D7819">
              <w:rPr>
                <w:bCs/>
                <w:sz w:val="22"/>
                <w:szCs w:val="22"/>
              </w:rPr>
              <w:t>Projeto</w:t>
            </w:r>
            <w:proofErr w:type="spellEnd"/>
            <w:r w:rsidRPr="008D7819">
              <w:rPr>
                <w:bCs/>
                <w:sz w:val="22"/>
                <w:szCs w:val="22"/>
              </w:rPr>
              <w:t xml:space="preserve"> </w:t>
            </w:r>
            <w:proofErr w:type="spellStart"/>
            <w:r w:rsidRPr="008D7819">
              <w:rPr>
                <w:bCs/>
                <w:sz w:val="22"/>
                <w:szCs w:val="22"/>
              </w:rPr>
              <w:t>Arquitetônico</w:t>
            </w:r>
            <w:proofErr w:type="spellEnd"/>
          </w:p>
        </w:tc>
        <w:tc>
          <w:tcPr>
            <w:tcW w:w="2049" w:type="dxa"/>
          </w:tcPr>
          <w:p w14:paraId="7E5F3623"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p>
        </w:tc>
      </w:tr>
      <w:tr w:rsidR="003A7F8D" w:rsidRPr="00084331" w14:paraId="7E5F362B" w14:textId="77777777" w:rsidTr="008D7819">
        <w:tc>
          <w:tcPr>
            <w:tcW w:w="1717" w:type="dxa"/>
          </w:tcPr>
          <w:p w14:paraId="7E5F3625"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26" w14:textId="77777777" w:rsidR="003A7F8D" w:rsidRPr="008D7819" w:rsidRDefault="003A7F8D" w:rsidP="005F69B9">
            <w:pPr>
              <w:pStyle w:val="Header"/>
              <w:spacing w:before="60" w:after="100" w:afterAutospacing="1"/>
              <w:ind w:left="136" w:hanging="136"/>
              <w:rPr>
                <w:sz w:val="22"/>
                <w:szCs w:val="22"/>
                <w:lang w:val="pt-BR"/>
              </w:rPr>
            </w:pPr>
            <w:r w:rsidRPr="008D7819">
              <w:rPr>
                <w:sz w:val="22"/>
                <w:szCs w:val="22"/>
                <w:lang w:val="pt-BR"/>
              </w:rPr>
              <w:t>- Observância às diretrizes do Plano Diretor Municipal (Plano de Ações e Investimento)</w:t>
            </w:r>
          </w:p>
        </w:tc>
        <w:tc>
          <w:tcPr>
            <w:tcW w:w="3118" w:type="dxa"/>
          </w:tcPr>
          <w:p w14:paraId="7E5F3627" w14:textId="77777777" w:rsidR="003A7F8D" w:rsidRPr="008D7819" w:rsidRDefault="003A7F8D" w:rsidP="005F69B9">
            <w:pPr>
              <w:pStyle w:val="Header"/>
              <w:spacing w:before="60"/>
              <w:ind w:left="108" w:hanging="108"/>
              <w:rPr>
                <w:sz w:val="22"/>
                <w:szCs w:val="22"/>
                <w:lang w:val="pt-BR"/>
              </w:rPr>
            </w:pPr>
            <w:r w:rsidRPr="008D7819">
              <w:rPr>
                <w:sz w:val="22"/>
                <w:szCs w:val="22"/>
                <w:lang w:val="pt-BR"/>
              </w:rPr>
              <w:t>- Plano Diretor Municipal</w:t>
            </w:r>
          </w:p>
          <w:p w14:paraId="7E5F3628" w14:textId="77777777" w:rsidR="003A7F8D" w:rsidRPr="008D7819" w:rsidRDefault="003A7F8D" w:rsidP="005F69B9">
            <w:pPr>
              <w:pStyle w:val="Header"/>
              <w:spacing w:before="60" w:after="60"/>
              <w:ind w:left="142" w:hanging="142"/>
              <w:rPr>
                <w:sz w:val="22"/>
                <w:szCs w:val="22"/>
                <w:lang w:val="pt-BR"/>
              </w:rPr>
            </w:pPr>
            <w:r w:rsidRPr="008D7819">
              <w:rPr>
                <w:sz w:val="22"/>
                <w:szCs w:val="22"/>
                <w:lang w:val="pt-BR"/>
              </w:rPr>
              <w:t>- Planta de Localização</w:t>
            </w:r>
          </w:p>
        </w:tc>
        <w:tc>
          <w:tcPr>
            <w:tcW w:w="3686" w:type="dxa"/>
          </w:tcPr>
          <w:p w14:paraId="7E5F3629" w14:textId="77777777" w:rsidR="003A7F8D" w:rsidRPr="008D7819" w:rsidRDefault="003A7F8D" w:rsidP="005F69B9">
            <w:pPr>
              <w:pStyle w:val="Header"/>
              <w:spacing w:before="60"/>
              <w:ind w:left="72" w:hanging="72"/>
              <w:rPr>
                <w:sz w:val="22"/>
                <w:szCs w:val="22"/>
              </w:rPr>
            </w:pPr>
            <w:r w:rsidRPr="008D7819">
              <w:rPr>
                <w:sz w:val="22"/>
                <w:szCs w:val="22"/>
              </w:rPr>
              <w:t xml:space="preserve">- Plano </w:t>
            </w:r>
            <w:proofErr w:type="spellStart"/>
            <w:r w:rsidRPr="008D7819">
              <w:rPr>
                <w:sz w:val="22"/>
                <w:szCs w:val="22"/>
              </w:rPr>
              <w:t>Diretor</w:t>
            </w:r>
            <w:proofErr w:type="spellEnd"/>
            <w:r w:rsidRPr="008D7819">
              <w:rPr>
                <w:sz w:val="22"/>
                <w:szCs w:val="22"/>
              </w:rPr>
              <w:t xml:space="preserve"> Municipal</w:t>
            </w:r>
          </w:p>
        </w:tc>
        <w:tc>
          <w:tcPr>
            <w:tcW w:w="2049" w:type="dxa"/>
          </w:tcPr>
          <w:p w14:paraId="7E5F362A"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r w:rsidRPr="008D7819">
              <w:rPr>
                <w:sz w:val="22"/>
                <w:szCs w:val="22"/>
              </w:rPr>
              <w:t xml:space="preserve"> / PARANACIDADE</w:t>
            </w:r>
          </w:p>
        </w:tc>
      </w:tr>
      <w:tr w:rsidR="003A7F8D" w:rsidRPr="00084331" w14:paraId="7E5F3632" w14:textId="77777777" w:rsidTr="008D7819">
        <w:tc>
          <w:tcPr>
            <w:tcW w:w="1717" w:type="dxa"/>
          </w:tcPr>
          <w:p w14:paraId="7E5F362C"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2D" w14:textId="77777777" w:rsidR="003A7F8D" w:rsidRPr="008D7819" w:rsidRDefault="003A7F8D" w:rsidP="005F69B9">
            <w:pPr>
              <w:pStyle w:val="Header"/>
              <w:spacing w:before="60" w:after="100" w:afterAutospacing="1"/>
              <w:ind w:left="142" w:hanging="142"/>
              <w:rPr>
                <w:sz w:val="22"/>
                <w:szCs w:val="22"/>
                <w:lang w:val="pt-BR"/>
              </w:rPr>
            </w:pPr>
            <w:r w:rsidRPr="008D7819">
              <w:rPr>
                <w:sz w:val="22"/>
                <w:szCs w:val="22"/>
                <w:lang w:val="pt-BR"/>
              </w:rPr>
              <w:t>- Inserção no perímetro urbano ou em área de expansão urbana</w:t>
            </w:r>
          </w:p>
        </w:tc>
        <w:tc>
          <w:tcPr>
            <w:tcW w:w="3118" w:type="dxa"/>
          </w:tcPr>
          <w:p w14:paraId="7E5F362E" w14:textId="77777777" w:rsidR="003A7F8D" w:rsidRPr="008D7819" w:rsidRDefault="003A7F8D" w:rsidP="005F69B9">
            <w:pPr>
              <w:pStyle w:val="Header"/>
              <w:spacing w:before="60"/>
              <w:ind w:left="144" w:hanging="144"/>
              <w:rPr>
                <w:sz w:val="22"/>
                <w:szCs w:val="22"/>
                <w:lang w:val="pt-BR"/>
              </w:rPr>
            </w:pPr>
            <w:r w:rsidRPr="008D7819">
              <w:rPr>
                <w:sz w:val="22"/>
                <w:szCs w:val="22"/>
                <w:lang w:val="pt-BR"/>
              </w:rPr>
              <w:t>- Lei de Perímetro Urbano / Plano Diretor Municipal</w:t>
            </w:r>
          </w:p>
        </w:tc>
        <w:tc>
          <w:tcPr>
            <w:tcW w:w="3686" w:type="dxa"/>
          </w:tcPr>
          <w:p w14:paraId="7E5F362F" w14:textId="77777777" w:rsidR="003A7F8D" w:rsidRPr="00176B77" w:rsidRDefault="003A7F8D" w:rsidP="00176B77">
            <w:pPr>
              <w:pStyle w:val="Header"/>
              <w:ind w:left="100" w:hanging="100"/>
              <w:rPr>
                <w:sz w:val="21"/>
                <w:szCs w:val="21"/>
                <w:lang w:val="pt-BR"/>
              </w:rPr>
            </w:pPr>
            <w:r w:rsidRPr="00176B77">
              <w:rPr>
                <w:sz w:val="21"/>
                <w:szCs w:val="21"/>
                <w:lang w:val="pt-BR"/>
              </w:rPr>
              <w:t>- Planta de Situação com indicação do perímetro urbano</w:t>
            </w:r>
          </w:p>
          <w:p w14:paraId="7E5F3630" w14:textId="77777777" w:rsidR="003A7F8D" w:rsidRPr="008D7819" w:rsidRDefault="003A7F8D" w:rsidP="00176B77">
            <w:pPr>
              <w:pStyle w:val="Header"/>
              <w:ind w:left="100" w:hanging="100"/>
              <w:rPr>
                <w:sz w:val="22"/>
                <w:szCs w:val="22"/>
              </w:rPr>
            </w:pPr>
            <w:r w:rsidRPr="00176B77">
              <w:rPr>
                <w:sz w:val="21"/>
                <w:szCs w:val="21"/>
                <w:lang w:val="pt-BR"/>
              </w:rPr>
              <w:t>- Planta de Localização</w:t>
            </w:r>
          </w:p>
        </w:tc>
        <w:tc>
          <w:tcPr>
            <w:tcW w:w="2049" w:type="dxa"/>
          </w:tcPr>
          <w:p w14:paraId="7E5F3631" w14:textId="77777777" w:rsidR="003A7F8D" w:rsidRPr="008D7819" w:rsidRDefault="003A7F8D" w:rsidP="005F69B9">
            <w:pPr>
              <w:pStyle w:val="Header"/>
              <w:spacing w:before="60"/>
              <w:ind w:left="144" w:hanging="144"/>
              <w:rPr>
                <w:sz w:val="22"/>
                <w:szCs w:val="22"/>
              </w:rPr>
            </w:pPr>
            <w:r w:rsidRPr="008D7819">
              <w:rPr>
                <w:sz w:val="22"/>
                <w:szCs w:val="22"/>
              </w:rPr>
              <w:t xml:space="preserve">- </w:t>
            </w:r>
            <w:proofErr w:type="spellStart"/>
            <w:r w:rsidRPr="008D7819">
              <w:rPr>
                <w:sz w:val="22"/>
                <w:szCs w:val="22"/>
              </w:rPr>
              <w:t>Município</w:t>
            </w:r>
            <w:proofErr w:type="spellEnd"/>
          </w:p>
        </w:tc>
      </w:tr>
      <w:tr w:rsidR="003A7F8D" w:rsidRPr="00084331" w14:paraId="7E5F3639" w14:textId="77777777" w:rsidTr="008D7819">
        <w:tc>
          <w:tcPr>
            <w:tcW w:w="1717" w:type="dxa"/>
          </w:tcPr>
          <w:p w14:paraId="7E5F3633"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34" w14:textId="77777777" w:rsidR="003A7F8D" w:rsidRPr="008D7819" w:rsidRDefault="003A7F8D" w:rsidP="005F69B9">
            <w:pPr>
              <w:pStyle w:val="Header"/>
              <w:spacing w:before="60" w:after="100" w:afterAutospacing="1"/>
              <w:ind w:left="142" w:hanging="142"/>
              <w:rPr>
                <w:bCs/>
                <w:sz w:val="22"/>
                <w:szCs w:val="22"/>
                <w:lang w:val="pt-BR"/>
              </w:rPr>
            </w:pPr>
            <w:r w:rsidRPr="008D7819">
              <w:rPr>
                <w:sz w:val="22"/>
                <w:szCs w:val="22"/>
                <w:lang w:val="pt-BR"/>
              </w:rPr>
              <w:t>- Observância ao Zoneamento ou compatibilidade com a predominância do uso do solo</w:t>
            </w:r>
          </w:p>
        </w:tc>
        <w:tc>
          <w:tcPr>
            <w:tcW w:w="3118" w:type="dxa"/>
          </w:tcPr>
          <w:p w14:paraId="7E5F3635" w14:textId="77777777" w:rsidR="003A7F8D" w:rsidRPr="00176B77" w:rsidRDefault="003A7F8D" w:rsidP="00176B77">
            <w:pPr>
              <w:pStyle w:val="Header"/>
              <w:ind w:left="100" w:hanging="100"/>
              <w:rPr>
                <w:sz w:val="21"/>
                <w:szCs w:val="21"/>
                <w:lang w:val="pt-BR"/>
              </w:rPr>
            </w:pPr>
            <w:r w:rsidRPr="00176B77">
              <w:rPr>
                <w:sz w:val="21"/>
                <w:szCs w:val="21"/>
                <w:lang w:val="pt-BR"/>
              </w:rPr>
              <w:t>- Lei de Zoneamento / Plano Diretor Municipal</w:t>
            </w:r>
          </w:p>
          <w:p w14:paraId="7E5F3636" w14:textId="77777777" w:rsidR="003A7F8D" w:rsidRPr="008D7819" w:rsidRDefault="003A7F8D" w:rsidP="00176B77">
            <w:pPr>
              <w:pStyle w:val="Header"/>
              <w:ind w:left="100" w:hanging="100"/>
              <w:rPr>
                <w:sz w:val="22"/>
                <w:szCs w:val="22"/>
              </w:rPr>
            </w:pPr>
            <w:r w:rsidRPr="00176B77">
              <w:rPr>
                <w:sz w:val="21"/>
                <w:szCs w:val="21"/>
                <w:lang w:val="pt-BR"/>
              </w:rPr>
              <w:t>- Planta de Situação</w:t>
            </w:r>
          </w:p>
        </w:tc>
        <w:tc>
          <w:tcPr>
            <w:tcW w:w="3686" w:type="dxa"/>
          </w:tcPr>
          <w:p w14:paraId="7E5F3637" w14:textId="77777777" w:rsidR="003A7F8D" w:rsidRPr="008D7819" w:rsidRDefault="003A7F8D" w:rsidP="005F69B9">
            <w:pPr>
              <w:pStyle w:val="Header"/>
              <w:spacing w:before="60"/>
              <w:ind w:left="145" w:hanging="141"/>
              <w:rPr>
                <w:sz w:val="22"/>
                <w:szCs w:val="22"/>
                <w:lang w:val="pt-BR"/>
              </w:rPr>
            </w:pPr>
            <w:r w:rsidRPr="008D7819">
              <w:rPr>
                <w:sz w:val="22"/>
                <w:szCs w:val="22"/>
                <w:lang w:val="pt-BR"/>
              </w:rPr>
              <w:t>- Parecer Urbanístico preenchido pelo analista</w:t>
            </w:r>
          </w:p>
        </w:tc>
        <w:tc>
          <w:tcPr>
            <w:tcW w:w="2049" w:type="dxa"/>
          </w:tcPr>
          <w:p w14:paraId="7E5F3638" w14:textId="77777777" w:rsidR="003A7F8D" w:rsidRPr="008D7819" w:rsidRDefault="003A7F8D" w:rsidP="005F69B9">
            <w:pPr>
              <w:pStyle w:val="Header"/>
              <w:spacing w:before="60"/>
              <w:ind w:left="144" w:hanging="144"/>
              <w:rPr>
                <w:sz w:val="22"/>
                <w:szCs w:val="22"/>
              </w:rPr>
            </w:pPr>
            <w:r w:rsidRPr="008D7819">
              <w:rPr>
                <w:sz w:val="22"/>
                <w:szCs w:val="22"/>
              </w:rPr>
              <w:t>- PARANACIDADE</w:t>
            </w:r>
          </w:p>
        </w:tc>
      </w:tr>
      <w:tr w:rsidR="003A7F8D" w:rsidRPr="00084331" w14:paraId="7E5F363F" w14:textId="77777777" w:rsidTr="008D7819">
        <w:tc>
          <w:tcPr>
            <w:tcW w:w="1717" w:type="dxa"/>
          </w:tcPr>
          <w:p w14:paraId="7E5F363A"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3B" w14:textId="77777777" w:rsidR="003A7F8D" w:rsidRPr="008D7819" w:rsidRDefault="003A7F8D" w:rsidP="005F69B9">
            <w:pPr>
              <w:pStyle w:val="Header"/>
              <w:spacing w:before="60" w:after="100" w:afterAutospacing="1"/>
              <w:ind w:left="142" w:hanging="142"/>
              <w:rPr>
                <w:sz w:val="22"/>
                <w:szCs w:val="22"/>
                <w:lang w:val="pt-BR"/>
              </w:rPr>
            </w:pPr>
            <w:r w:rsidRPr="008D7819">
              <w:rPr>
                <w:sz w:val="22"/>
                <w:szCs w:val="22"/>
                <w:lang w:val="pt-BR"/>
              </w:rPr>
              <w:t>- Observância ao Código de Posturas Municipal</w:t>
            </w:r>
          </w:p>
        </w:tc>
        <w:tc>
          <w:tcPr>
            <w:tcW w:w="3118" w:type="dxa"/>
          </w:tcPr>
          <w:p w14:paraId="7E5F363C" w14:textId="77777777" w:rsidR="003A7F8D" w:rsidRPr="008D7819" w:rsidRDefault="003A7F8D" w:rsidP="005F69B9">
            <w:pPr>
              <w:pStyle w:val="Header"/>
              <w:spacing w:before="60"/>
              <w:ind w:left="129" w:hanging="129"/>
              <w:rPr>
                <w:sz w:val="22"/>
                <w:szCs w:val="22"/>
              </w:rPr>
            </w:pPr>
            <w:r w:rsidRPr="008D7819">
              <w:rPr>
                <w:sz w:val="22"/>
                <w:szCs w:val="22"/>
              </w:rPr>
              <w:t xml:space="preserve">- Código de </w:t>
            </w:r>
            <w:proofErr w:type="spellStart"/>
            <w:r w:rsidRPr="008D7819">
              <w:rPr>
                <w:sz w:val="22"/>
                <w:szCs w:val="22"/>
              </w:rPr>
              <w:t>Posturas</w:t>
            </w:r>
            <w:proofErr w:type="spellEnd"/>
            <w:r w:rsidRPr="008D7819">
              <w:rPr>
                <w:sz w:val="22"/>
                <w:szCs w:val="22"/>
              </w:rPr>
              <w:t xml:space="preserve"> Municipal</w:t>
            </w:r>
          </w:p>
        </w:tc>
        <w:tc>
          <w:tcPr>
            <w:tcW w:w="3686" w:type="dxa"/>
          </w:tcPr>
          <w:p w14:paraId="7E5F363D" w14:textId="77777777" w:rsidR="003A7F8D" w:rsidRPr="008D7819" w:rsidRDefault="003A7F8D" w:rsidP="005F69B9">
            <w:pPr>
              <w:pStyle w:val="Header"/>
              <w:spacing w:before="60" w:after="60"/>
              <w:ind w:left="142" w:hanging="142"/>
              <w:rPr>
                <w:sz w:val="22"/>
                <w:szCs w:val="22"/>
                <w:lang w:val="pt-BR"/>
              </w:rPr>
            </w:pPr>
            <w:r w:rsidRPr="008D7819">
              <w:rPr>
                <w:sz w:val="22"/>
                <w:szCs w:val="22"/>
                <w:lang w:val="pt-BR"/>
              </w:rPr>
              <w:t>- Parecer Urbanístico preenchido pelo analista</w:t>
            </w:r>
          </w:p>
        </w:tc>
        <w:tc>
          <w:tcPr>
            <w:tcW w:w="2049" w:type="dxa"/>
          </w:tcPr>
          <w:p w14:paraId="7E5F363E" w14:textId="77777777" w:rsidR="003A7F8D" w:rsidRPr="008D7819" w:rsidRDefault="003A7F8D" w:rsidP="005F69B9">
            <w:pPr>
              <w:pStyle w:val="Header"/>
              <w:spacing w:before="60"/>
              <w:ind w:left="144" w:hanging="144"/>
              <w:rPr>
                <w:sz w:val="22"/>
                <w:szCs w:val="22"/>
              </w:rPr>
            </w:pPr>
            <w:r w:rsidRPr="008D7819">
              <w:rPr>
                <w:sz w:val="22"/>
                <w:szCs w:val="22"/>
              </w:rPr>
              <w:t>- PARANACIDADE</w:t>
            </w:r>
          </w:p>
        </w:tc>
      </w:tr>
      <w:tr w:rsidR="003A7F8D" w:rsidRPr="00084331" w14:paraId="7E5F3645" w14:textId="77777777" w:rsidTr="008D7819">
        <w:tc>
          <w:tcPr>
            <w:tcW w:w="1717" w:type="dxa"/>
          </w:tcPr>
          <w:p w14:paraId="7E5F3640" w14:textId="77777777" w:rsidR="003A7F8D" w:rsidRPr="00084331" w:rsidRDefault="003A7F8D" w:rsidP="005F69B9">
            <w:pPr>
              <w:pStyle w:val="Header"/>
              <w:spacing w:before="60" w:after="100" w:afterAutospacing="1"/>
              <w:ind w:left="102" w:right="71" w:hanging="102"/>
              <w:rPr>
                <w:bCs/>
                <w:szCs w:val="24"/>
              </w:rPr>
            </w:pPr>
          </w:p>
        </w:tc>
        <w:tc>
          <w:tcPr>
            <w:tcW w:w="4253" w:type="dxa"/>
          </w:tcPr>
          <w:p w14:paraId="7E5F3641" w14:textId="77777777" w:rsidR="00F005D7" w:rsidRPr="008D7819" w:rsidRDefault="003A7F8D" w:rsidP="001F2CE3">
            <w:pPr>
              <w:pStyle w:val="Header"/>
              <w:spacing w:before="60" w:after="100" w:afterAutospacing="1"/>
              <w:ind w:left="142" w:hanging="142"/>
              <w:rPr>
                <w:sz w:val="22"/>
                <w:szCs w:val="22"/>
                <w:lang w:val="pt-BR"/>
              </w:rPr>
            </w:pPr>
            <w:r w:rsidRPr="008D7819">
              <w:rPr>
                <w:sz w:val="22"/>
                <w:szCs w:val="22"/>
                <w:lang w:val="pt-BR"/>
              </w:rPr>
              <w:t>- Observância ao Código de Obras / Edificações Municipal</w:t>
            </w:r>
          </w:p>
        </w:tc>
        <w:tc>
          <w:tcPr>
            <w:tcW w:w="3118" w:type="dxa"/>
          </w:tcPr>
          <w:p w14:paraId="7E5F3642" w14:textId="77777777" w:rsidR="003A7F8D" w:rsidRPr="008D7819" w:rsidRDefault="003A7F8D" w:rsidP="005F69B9">
            <w:pPr>
              <w:pStyle w:val="Header"/>
              <w:spacing w:before="60"/>
              <w:ind w:left="129" w:hanging="129"/>
              <w:rPr>
                <w:sz w:val="22"/>
                <w:szCs w:val="22"/>
                <w:lang w:val="pt-BR"/>
              </w:rPr>
            </w:pPr>
            <w:r w:rsidRPr="008D7819">
              <w:rPr>
                <w:sz w:val="22"/>
                <w:szCs w:val="22"/>
                <w:lang w:val="pt-BR"/>
              </w:rPr>
              <w:t>- Código de Obras / Edificações Municipal</w:t>
            </w:r>
          </w:p>
        </w:tc>
        <w:tc>
          <w:tcPr>
            <w:tcW w:w="3686" w:type="dxa"/>
          </w:tcPr>
          <w:p w14:paraId="7E5F3643" w14:textId="77777777" w:rsidR="003A7F8D" w:rsidRPr="008D7819" w:rsidRDefault="003A7F8D" w:rsidP="005F69B9">
            <w:pPr>
              <w:pStyle w:val="Header"/>
              <w:spacing w:before="60" w:after="60"/>
              <w:ind w:left="142" w:hanging="142"/>
              <w:rPr>
                <w:sz w:val="22"/>
                <w:szCs w:val="22"/>
                <w:lang w:val="pt-BR"/>
              </w:rPr>
            </w:pPr>
            <w:r w:rsidRPr="008D7819">
              <w:rPr>
                <w:sz w:val="22"/>
                <w:szCs w:val="22"/>
                <w:lang w:val="pt-BR"/>
              </w:rPr>
              <w:t>- Parecer Urbanístico preenchido pelo analista</w:t>
            </w:r>
          </w:p>
        </w:tc>
        <w:tc>
          <w:tcPr>
            <w:tcW w:w="2049" w:type="dxa"/>
          </w:tcPr>
          <w:p w14:paraId="7E5F3644" w14:textId="77777777" w:rsidR="003A7F8D" w:rsidRPr="008D7819" w:rsidRDefault="003A7F8D" w:rsidP="005F69B9">
            <w:pPr>
              <w:pStyle w:val="Header"/>
              <w:spacing w:before="60"/>
              <w:ind w:left="144" w:hanging="144"/>
              <w:rPr>
                <w:sz w:val="22"/>
                <w:szCs w:val="22"/>
              </w:rPr>
            </w:pPr>
            <w:r w:rsidRPr="008D7819">
              <w:rPr>
                <w:sz w:val="22"/>
                <w:szCs w:val="22"/>
              </w:rPr>
              <w:t>- PARANACIDADE</w:t>
            </w:r>
          </w:p>
        </w:tc>
      </w:tr>
    </w:tbl>
    <w:p w14:paraId="7E5F3646" w14:textId="77777777" w:rsidR="008D7819" w:rsidRPr="008D7819" w:rsidRDefault="008D7819">
      <w:pPr>
        <w:rPr>
          <w:sz w:val="2"/>
          <w:szCs w:val="2"/>
        </w:rPr>
      </w:pPr>
    </w:p>
    <w:tbl>
      <w:tblPr>
        <w:tblW w:w="14823"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1"/>
        <w:gridCol w:w="4111"/>
        <w:gridCol w:w="2551"/>
        <w:gridCol w:w="4253"/>
        <w:gridCol w:w="2077"/>
      </w:tblGrid>
      <w:tr w:rsidR="003A7F8D" w:rsidRPr="00BA67BB" w14:paraId="7E5F364A" w14:textId="77777777" w:rsidTr="00B3214E">
        <w:trPr>
          <w:cantSplit/>
        </w:trPr>
        <w:tc>
          <w:tcPr>
            <w:tcW w:w="1831" w:type="dxa"/>
            <w:vMerge w:val="restart"/>
          </w:tcPr>
          <w:p w14:paraId="7E5F3647" w14:textId="77777777" w:rsidR="003A7F8D" w:rsidRPr="008D7819" w:rsidRDefault="003A7F8D" w:rsidP="005F69B9">
            <w:pPr>
              <w:spacing w:before="40"/>
              <w:rPr>
                <w:b/>
                <w:sz w:val="20"/>
              </w:rPr>
            </w:pPr>
            <w:r w:rsidRPr="008D7819">
              <w:rPr>
                <w:b/>
                <w:sz w:val="20"/>
              </w:rPr>
              <w:t>FASE</w:t>
            </w:r>
          </w:p>
          <w:p w14:paraId="7E5F3648" w14:textId="77777777" w:rsidR="003A7F8D" w:rsidRPr="008D7819" w:rsidRDefault="003A7F8D" w:rsidP="005F69B9">
            <w:pPr>
              <w:spacing w:before="40"/>
              <w:rPr>
                <w:b/>
                <w:sz w:val="20"/>
              </w:rPr>
            </w:pPr>
          </w:p>
        </w:tc>
        <w:tc>
          <w:tcPr>
            <w:tcW w:w="12992" w:type="dxa"/>
            <w:gridSpan w:val="4"/>
          </w:tcPr>
          <w:p w14:paraId="7E5F3649" w14:textId="77777777" w:rsidR="003A7F8D" w:rsidRPr="008D7819" w:rsidRDefault="003A7F8D" w:rsidP="005F69B9">
            <w:pPr>
              <w:spacing w:before="40"/>
              <w:jc w:val="center"/>
              <w:rPr>
                <w:b/>
                <w:sz w:val="20"/>
                <w:lang w:val="pt-BR"/>
              </w:rPr>
            </w:pPr>
            <w:r w:rsidRPr="008D7819">
              <w:rPr>
                <w:b/>
                <w:sz w:val="20"/>
                <w:lang w:val="pt-BR"/>
              </w:rPr>
              <w:t>AFERIÇÃO DOS CRITÉRIOS DE ELEGIBILIDADE - EDUCAÇÃO</w:t>
            </w:r>
          </w:p>
        </w:tc>
      </w:tr>
      <w:tr w:rsidR="003A7F8D" w:rsidRPr="00084331" w14:paraId="7E5F3650" w14:textId="77777777" w:rsidTr="009645F4">
        <w:trPr>
          <w:cantSplit/>
        </w:trPr>
        <w:tc>
          <w:tcPr>
            <w:tcW w:w="1831" w:type="dxa"/>
            <w:vMerge/>
          </w:tcPr>
          <w:p w14:paraId="7E5F364B" w14:textId="77777777" w:rsidR="003A7F8D" w:rsidRPr="008D7819" w:rsidRDefault="003A7F8D" w:rsidP="005F69B9">
            <w:pPr>
              <w:spacing w:before="40"/>
              <w:rPr>
                <w:sz w:val="20"/>
                <w:lang w:val="pt-BR"/>
              </w:rPr>
            </w:pPr>
          </w:p>
        </w:tc>
        <w:tc>
          <w:tcPr>
            <w:tcW w:w="4111" w:type="dxa"/>
          </w:tcPr>
          <w:p w14:paraId="7E5F364C" w14:textId="77777777" w:rsidR="003A7F8D" w:rsidRPr="008D7819" w:rsidRDefault="003A7F8D" w:rsidP="005F69B9">
            <w:pPr>
              <w:spacing w:before="40"/>
              <w:jc w:val="center"/>
              <w:rPr>
                <w:b/>
                <w:sz w:val="20"/>
              </w:rPr>
            </w:pPr>
            <w:r w:rsidRPr="008D7819">
              <w:rPr>
                <w:b/>
                <w:sz w:val="20"/>
              </w:rPr>
              <w:t>CRITÉRIO</w:t>
            </w:r>
          </w:p>
        </w:tc>
        <w:tc>
          <w:tcPr>
            <w:tcW w:w="2551" w:type="dxa"/>
          </w:tcPr>
          <w:p w14:paraId="7E5F364D" w14:textId="77777777" w:rsidR="003A7F8D" w:rsidRPr="008D7819" w:rsidRDefault="003A7F8D" w:rsidP="005F69B9">
            <w:pPr>
              <w:spacing w:before="40"/>
              <w:jc w:val="center"/>
              <w:rPr>
                <w:b/>
                <w:sz w:val="20"/>
              </w:rPr>
            </w:pPr>
            <w:r w:rsidRPr="008D7819">
              <w:rPr>
                <w:b/>
                <w:sz w:val="20"/>
              </w:rPr>
              <w:t>REFERÊNCIA</w:t>
            </w:r>
          </w:p>
        </w:tc>
        <w:tc>
          <w:tcPr>
            <w:tcW w:w="4253" w:type="dxa"/>
          </w:tcPr>
          <w:p w14:paraId="7E5F364E" w14:textId="77777777" w:rsidR="003A7F8D" w:rsidRPr="008D7819" w:rsidRDefault="003A7F8D" w:rsidP="005F69B9">
            <w:pPr>
              <w:spacing w:before="40"/>
              <w:jc w:val="center"/>
              <w:rPr>
                <w:b/>
                <w:sz w:val="20"/>
              </w:rPr>
            </w:pPr>
            <w:r w:rsidRPr="008D7819">
              <w:rPr>
                <w:b/>
                <w:sz w:val="20"/>
              </w:rPr>
              <w:t>DOCUMENTO DE AFERIÇÃO</w:t>
            </w:r>
          </w:p>
        </w:tc>
        <w:tc>
          <w:tcPr>
            <w:tcW w:w="2077" w:type="dxa"/>
          </w:tcPr>
          <w:p w14:paraId="7E5F364F" w14:textId="77777777" w:rsidR="003A7F8D" w:rsidRPr="008D7819" w:rsidRDefault="003A7F8D" w:rsidP="005F69B9">
            <w:pPr>
              <w:spacing w:before="40"/>
              <w:jc w:val="center"/>
              <w:rPr>
                <w:b/>
                <w:sz w:val="20"/>
              </w:rPr>
            </w:pPr>
            <w:r w:rsidRPr="008D7819">
              <w:rPr>
                <w:b/>
                <w:sz w:val="20"/>
              </w:rPr>
              <w:t>RESPONSÁVEL</w:t>
            </w:r>
          </w:p>
        </w:tc>
      </w:tr>
      <w:tr w:rsidR="003A7F8D" w:rsidRPr="00084331" w14:paraId="7E5F3657" w14:textId="77777777" w:rsidTr="009645F4">
        <w:tc>
          <w:tcPr>
            <w:tcW w:w="1831" w:type="dxa"/>
          </w:tcPr>
          <w:p w14:paraId="7E5F3651" w14:textId="77777777" w:rsidR="003A7F8D" w:rsidRPr="008D7819" w:rsidRDefault="003A7F8D" w:rsidP="005F69B9">
            <w:pPr>
              <w:pStyle w:val="Header"/>
              <w:spacing w:before="60"/>
              <w:rPr>
                <w:b/>
                <w:sz w:val="20"/>
              </w:rPr>
            </w:pPr>
            <w:r w:rsidRPr="008D7819">
              <w:rPr>
                <w:b/>
                <w:sz w:val="20"/>
              </w:rPr>
              <w:t>ANTEPROJETO/</w:t>
            </w:r>
          </w:p>
          <w:p w14:paraId="7E5F3652" w14:textId="77777777" w:rsidR="003A7F8D" w:rsidRPr="008D7819" w:rsidRDefault="003A7F8D" w:rsidP="005F69B9">
            <w:pPr>
              <w:pStyle w:val="Header"/>
              <w:spacing w:before="20"/>
              <w:rPr>
                <w:b/>
                <w:sz w:val="20"/>
              </w:rPr>
            </w:pPr>
            <w:r w:rsidRPr="008D7819">
              <w:rPr>
                <w:b/>
                <w:sz w:val="20"/>
              </w:rPr>
              <w:t>PROJETO</w:t>
            </w:r>
          </w:p>
        </w:tc>
        <w:tc>
          <w:tcPr>
            <w:tcW w:w="4111" w:type="dxa"/>
          </w:tcPr>
          <w:p w14:paraId="7E5F3653" w14:textId="77777777" w:rsidR="003A7F8D" w:rsidRPr="008D7819" w:rsidRDefault="003A7F8D" w:rsidP="005F69B9">
            <w:pPr>
              <w:pStyle w:val="Header"/>
              <w:spacing w:before="60"/>
              <w:rPr>
                <w:b/>
                <w:sz w:val="20"/>
              </w:rPr>
            </w:pPr>
            <w:r w:rsidRPr="008D7819">
              <w:rPr>
                <w:b/>
                <w:sz w:val="20"/>
              </w:rPr>
              <w:t>INSTITUCIONAL</w:t>
            </w:r>
          </w:p>
        </w:tc>
        <w:tc>
          <w:tcPr>
            <w:tcW w:w="2551" w:type="dxa"/>
          </w:tcPr>
          <w:p w14:paraId="7E5F3654" w14:textId="77777777" w:rsidR="003A7F8D" w:rsidRPr="008D7819" w:rsidRDefault="003A7F8D" w:rsidP="005F69B9">
            <w:pPr>
              <w:pStyle w:val="Header"/>
              <w:spacing w:before="60"/>
              <w:rPr>
                <w:b/>
                <w:sz w:val="20"/>
              </w:rPr>
            </w:pPr>
          </w:p>
        </w:tc>
        <w:tc>
          <w:tcPr>
            <w:tcW w:w="4253" w:type="dxa"/>
          </w:tcPr>
          <w:p w14:paraId="7E5F3655" w14:textId="77777777" w:rsidR="003A7F8D" w:rsidRPr="008D7819" w:rsidRDefault="003A7F8D" w:rsidP="005F69B9">
            <w:pPr>
              <w:pStyle w:val="Header"/>
              <w:spacing w:before="60"/>
              <w:rPr>
                <w:b/>
                <w:sz w:val="20"/>
              </w:rPr>
            </w:pPr>
          </w:p>
        </w:tc>
        <w:tc>
          <w:tcPr>
            <w:tcW w:w="2077" w:type="dxa"/>
          </w:tcPr>
          <w:p w14:paraId="7E5F3656" w14:textId="77777777" w:rsidR="003A7F8D" w:rsidRPr="008D7819" w:rsidRDefault="003A7F8D" w:rsidP="005F69B9">
            <w:pPr>
              <w:pStyle w:val="Header"/>
              <w:spacing w:before="60"/>
              <w:rPr>
                <w:b/>
                <w:sz w:val="20"/>
              </w:rPr>
            </w:pPr>
          </w:p>
        </w:tc>
      </w:tr>
      <w:tr w:rsidR="003A7F8D" w:rsidRPr="00084331" w14:paraId="7E5F365D" w14:textId="77777777" w:rsidTr="009645F4">
        <w:tc>
          <w:tcPr>
            <w:tcW w:w="1831" w:type="dxa"/>
          </w:tcPr>
          <w:p w14:paraId="7E5F3658" w14:textId="77777777" w:rsidR="003A7F8D" w:rsidRPr="00084331" w:rsidRDefault="003A7F8D" w:rsidP="005F69B9">
            <w:pPr>
              <w:pStyle w:val="Header"/>
              <w:spacing w:before="60"/>
              <w:rPr>
                <w:szCs w:val="24"/>
              </w:rPr>
            </w:pPr>
          </w:p>
        </w:tc>
        <w:tc>
          <w:tcPr>
            <w:tcW w:w="4111" w:type="dxa"/>
          </w:tcPr>
          <w:p w14:paraId="7E5F3659" w14:textId="77777777" w:rsidR="003A7F8D" w:rsidRPr="00B3214E" w:rsidRDefault="003A7F8D" w:rsidP="005F69B9">
            <w:pPr>
              <w:pStyle w:val="Header"/>
              <w:spacing w:before="60" w:after="100" w:afterAutospacing="1"/>
              <w:ind w:left="102" w:right="71" w:hanging="102"/>
              <w:rPr>
                <w:sz w:val="22"/>
                <w:szCs w:val="22"/>
                <w:lang w:val="pt-BR"/>
              </w:rPr>
            </w:pPr>
            <w:r w:rsidRPr="00B3214E">
              <w:rPr>
                <w:sz w:val="22"/>
                <w:szCs w:val="22"/>
                <w:lang w:val="pt-BR"/>
              </w:rPr>
              <w:t>- Observância ao Código de Vigilância Sanitária</w:t>
            </w:r>
          </w:p>
        </w:tc>
        <w:tc>
          <w:tcPr>
            <w:tcW w:w="2551" w:type="dxa"/>
          </w:tcPr>
          <w:p w14:paraId="7E5F365A" w14:textId="77777777" w:rsidR="003A7F8D" w:rsidRPr="00B3214E" w:rsidRDefault="003A7F8D" w:rsidP="005F69B9">
            <w:pPr>
              <w:pStyle w:val="Header"/>
              <w:spacing w:before="60"/>
              <w:ind w:left="101" w:hanging="101"/>
              <w:rPr>
                <w:bCs/>
                <w:sz w:val="22"/>
                <w:szCs w:val="22"/>
              </w:rPr>
            </w:pPr>
            <w:r w:rsidRPr="00B3214E">
              <w:rPr>
                <w:sz w:val="22"/>
                <w:szCs w:val="22"/>
              </w:rPr>
              <w:t xml:space="preserve">- Código de </w:t>
            </w:r>
            <w:proofErr w:type="spellStart"/>
            <w:r w:rsidRPr="00B3214E">
              <w:rPr>
                <w:sz w:val="22"/>
                <w:szCs w:val="22"/>
              </w:rPr>
              <w:t>Vigilância</w:t>
            </w:r>
            <w:proofErr w:type="spellEnd"/>
            <w:r w:rsidRPr="00B3214E">
              <w:rPr>
                <w:sz w:val="22"/>
                <w:szCs w:val="22"/>
              </w:rPr>
              <w:t xml:space="preserve"> </w:t>
            </w:r>
            <w:proofErr w:type="spellStart"/>
            <w:r w:rsidRPr="00B3214E">
              <w:rPr>
                <w:sz w:val="22"/>
                <w:szCs w:val="22"/>
              </w:rPr>
              <w:t>Sanitária</w:t>
            </w:r>
            <w:proofErr w:type="spellEnd"/>
          </w:p>
        </w:tc>
        <w:tc>
          <w:tcPr>
            <w:tcW w:w="4253" w:type="dxa"/>
          </w:tcPr>
          <w:p w14:paraId="7E5F365B" w14:textId="77777777" w:rsidR="003A7F8D" w:rsidRPr="00B3214E" w:rsidRDefault="003A7F8D" w:rsidP="005F69B9">
            <w:pPr>
              <w:pStyle w:val="Header"/>
              <w:spacing w:before="60"/>
              <w:ind w:left="124" w:hanging="124"/>
              <w:rPr>
                <w:bCs/>
                <w:sz w:val="22"/>
                <w:szCs w:val="22"/>
              </w:rPr>
            </w:pPr>
            <w:r w:rsidRPr="00B3214E">
              <w:rPr>
                <w:bCs/>
                <w:sz w:val="22"/>
                <w:szCs w:val="22"/>
              </w:rPr>
              <w:t xml:space="preserve">- </w:t>
            </w:r>
            <w:proofErr w:type="spellStart"/>
            <w:r w:rsidRPr="00B3214E">
              <w:rPr>
                <w:bCs/>
                <w:sz w:val="22"/>
                <w:szCs w:val="22"/>
              </w:rPr>
              <w:t>Projeto</w:t>
            </w:r>
            <w:proofErr w:type="spellEnd"/>
            <w:r w:rsidRPr="00B3214E">
              <w:rPr>
                <w:bCs/>
                <w:sz w:val="22"/>
                <w:szCs w:val="22"/>
              </w:rPr>
              <w:t xml:space="preserve"> </w:t>
            </w:r>
            <w:proofErr w:type="spellStart"/>
            <w:r w:rsidRPr="00B3214E">
              <w:rPr>
                <w:bCs/>
                <w:sz w:val="22"/>
                <w:szCs w:val="22"/>
              </w:rPr>
              <w:t>Arquitetônico</w:t>
            </w:r>
            <w:proofErr w:type="spellEnd"/>
          </w:p>
        </w:tc>
        <w:tc>
          <w:tcPr>
            <w:tcW w:w="2077" w:type="dxa"/>
          </w:tcPr>
          <w:p w14:paraId="7E5F365C" w14:textId="77777777" w:rsidR="003A7F8D" w:rsidRPr="00B3214E" w:rsidRDefault="003A7F8D" w:rsidP="005F69B9">
            <w:pPr>
              <w:pStyle w:val="Header"/>
              <w:spacing w:before="60"/>
              <w:rPr>
                <w:bCs/>
                <w:sz w:val="22"/>
                <w:szCs w:val="22"/>
              </w:rPr>
            </w:pPr>
            <w:r w:rsidRPr="00B3214E">
              <w:rPr>
                <w:bCs/>
                <w:sz w:val="22"/>
                <w:szCs w:val="22"/>
              </w:rPr>
              <w:t xml:space="preserve">- </w:t>
            </w:r>
            <w:proofErr w:type="spellStart"/>
            <w:r w:rsidRPr="00B3214E">
              <w:rPr>
                <w:bCs/>
                <w:sz w:val="22"/>
                <w:szCs w:val="22"/>
              </w:rPr>
              <w:t>Município</w:t>
            </w:r>
            <w:proofErr w:type="spellEnd"/>
          </w:p>
        </w:tc>
      </w:tr>
      <w:tr w:rsidR="003A7F8D" w:rsidRPr="00084331" w14:paraId="7E5F3663" w14:textId="77777777" w:rsidTr="009645F4">
        <w:tc>
          <w:tcPr>
            <w:tcW w:w="1831" w:type="dxa"/>
          </w:tcPr>
          <w:p w14:paraId="7E5F365E" w14:textId="77777777" w:rsidR="003A7F8D" w:rsidRPr="00084331" w:rsidRDefault="003A7F8D" w:rsidP="005F69B9">
            <w:pPr>
              <w:pStyle w:val="Header"/>
              <w:spacing w:before="60"/>
              <w:rPr>
                <w:szCs w:val="24"/>
              </w:rPr>
            </w:pPr>
          </w:p>
        </w:tc>
        <w:tc>
          <w:tcPr>
            <w:tcW w:w="4111" w:type="dxa"/>
          </w:tcPr>
          <w:p w14:paraId="7E5F365F" w14:textId="77777777" w:rsidR="003A7F8D" w:rsidRPr="00B3214E" w:rsidRDefault="003A7F8D" w:rsidP="005F69B9">
            <w:pPr>
              <w:pStyle w:val="Header"/>
              <w:spacing w:before="60" w:after="100" w:afterAutospacing="1"/>
              <w:ind w:left="102" w:right="71" w:hanging="102"/>
              <w:rPr>
                <w:sz w:val="22"/>
                <w:szCs w:val="22"/>
                <w:lang w:val="pt-BR"/>
              </w:rPr>
            </w:pPr>
            <w:r w:rsidRPr="00B3214E">
              <w:rPr>
                <w:sz w:val="22"/>
                <w:szCs w:val="22"/>
                <w:lang w:val="pt-BR"/>
              </w:rPr>
              <w:t>- Disponibilidade de fonte de recursos para aquisição de mobiliário e equipamentos</w:t>
            </w:r>
          </w:p>
        </w:tc>
        <w:tc>
          <w:tcPr>
            <w:tcW w:w="2551" w:type="dxa"/>
          </w:tcPr>
          <w:p w14:paraId="7E5F3660" w14:textId="77777777" w:rsidR="003A7F8D" w:rsidRPr="00B3214E" w:rsidRDefault="003A7F8D" w:rsidP="005F69B9">
            <w:pPr>
              <w:pStyle w:val="Header"/>
              <w:spacing w:before="60"/>
              <w:ind w:left="101" w:hanging="101"/>
              <w:rPr>
                <w:bCs/>
                <w:sz w:val="22"/>
                <w:szCs w:val="22"/>
                <w:lang w:val="pt-BR"/>
              </w:rPr>
            </w:pPr>
            <w:r w:rsidRPr="00B3214E">
              <w:rPr>
                <w:bCs/>
                <w:sz w:val="22"/>
                <w:szCs w:val="22"/>
                <w:lang w:val="pt-BR"/>
              </w:rPr>
              <w:t>- Relação de Mobiliário e Equipamentos com respectivo lay-out</w:t>
            </w:r>
          </w:p>
        </w:tc>
        <w:tc>
          <w:tcPr>
            <w:tcW w:w="4253" w:type="dxa"/>
          </w:tcPr>
          <w:p w14:paraId="7E5F3661" w14:textId="77777777" w:rsidR="003A7F8D" w:rsidRPr="00B3214E" w:rsidRDefault="003A7F8D" w:rsidP="005F69B9">
            <w:pPr>
              <w:pStyle w:val="Header"/>
              <w:spacing w:before="60"/>
              <w:ind w:left="124" w:hanging="124"/>
              <w:rPr>
                <w:bCs/>
                <w:sz w:val="22"/>
                <w:szCs w:val="22"/>
                <w:lang w:val="pt-BR"/>
              </w:rPr>
            </w:pPr>
            <w:r w:rsidRPr="00B3214E">
              <w:rPr>
                <w:bCs/>
                <w:sz w:val="22"/>
                <w:szCs w:val="22"/>
                <w:lang w:val="pt-BR"/>
              </w:rPr>
              <w:t>- Documento que comprove a fonte de recursos para aquisição de mobiliário e equipamentos</w:t>
            </w:r>
          </w:p>
        </w:tc>
        <w:tc>
          <w:tcPr>
            <w:tcW w:w="2077" w:type="dxa"/>
          </w:tcPr>
          <w:p w14:paraId="7E5F3662" w14:textId="77777777" w:rsidR="003A7F8D" w:rsidRPr="00B3214E" w:rsidRDefault="003A7F8D" w:rsidP="005F69B9">
            <w:pPr>
              <w:pStyle w:val="Header"/>
              <w:spacing w:before="60"/>
              <w:rPr>
                <w:bCs/>
                <w:sz w:val="22"/>
                <w:szCs w:val="22"/>
              </w:rPr>
            </w:pPr>
            <w:r w:rsidRPr="00B3214E">
              <w:rPr>
                <w:bCs/>
                <w:sz w:val="22"/>
                <w:szCs w:val="22"/>
              </w:rPr>
              <w:t xml:space="preserve">- </w:t>
            </w:r>
            <w:proofErr w:type="spellStart"/>
            <w:r w:rsidRPr="00B3214E">
              <w:rPr>
                <w:bCs/>
                <w:sz w:val="22"/>
                <w:szCs w:val="22"/>
              </w:rPr>
              <w:t>Município</w:t>
            </w:r>
            <w:proofErr w:type="spellEnd"/>
          </w:p>
        </w:tc>
      </w:tr>
      <w:tr w:rsidR="003A7F8D" w:rsidRPr="00084331" w14:paraId="7E5F3669" w14:textId="77777777" w:rsidTr="009645F4">
        <w:tc>
          <w:tcPr>
            <w:tcW w:w="1831" w:type="dxa"/>
          </w:tcPr>
          <w:p w14:paraId="7E5F3664" w14:textId="77777777" w:rsidR="003A7F8D" w:rsidRPr="00B3214E" w:rsidRDefault="003A7F8D" w:rsidP="005F69B9">
            <w:pPr>
              <w:pStyle w:val="Header"/>
              <w:spacing w:before="60"/>
              <w:rPr>
                <w:sz w:val="20"/>
              </w:rPr>
            </w:pPr>
          </w:p>
        </w:tc>
        <w:tc>
          <w:tcPr>
            <w:tcW w:w="4111" w:type="dxa"/>
          </w:tcPr>
          <w:p w14:paraId="7E5F3665" w14:textId="77777777" w:rsidR="003A7F8D" w:rsidRPr="00B3214E" w:rsidRDefault="003A7F8D" w:rsidP="005F69B9">
            <w:pPr>
              <w:pStyle w:val="Header"/>
              <w:spacing w:before="60" w:after="100" w:afterAutospacing="1"/>
              <w:ind w:left="122" w:hanging="122"/>
              <w:rPr>
                <w:sz w:val="20"/>
              </w:rPr>
            </w:pPr>
            <w:r w:rsidRPr="00B3214E">
              <w:rPr>
                <w:b/>
                <w:sz w:val="20"/>
              </w:rPr>
              <w:t>LEGAL</w:t>
            </w:r>
          </w:p>
        </w:tc>
        <w:tc>
          <w:tcPr>
            <w:tcW w:w="2551" w:type="dxa"/>
          </w:tcPr>
          <w:p w14:paraId="7E5F3666" w14:textId="77777777" w:rsidR="003A7F8D" w:rsidRPr="00B3214E" w:rsidRDefault="003A7F8D" w:rsidP="005F69B9">
            <w:pPr>
              <w:pStyle w:val="Header"/>
              <w:spacing w:before="60"/>
              <w:rPr>
                <w:sz w:val="20"/>
              </w:rPr>
            </w:pPr>
          </w:p>
        </w:tc>
        <w:tc>
          <w:tcPr>
            <w:tcW w:w="4253" w:type="dxa"/>
          </w:tcPr>
          <w:p w14:paraId="7E5F3667" w14:textId="77777777" w:rsidR="003A7F8D" w:rsidRPr="00B3214E" w:rsidRDefault="003A7F8D" w:rsidP="005F69B9">
            <w:pPr>
              <w:pStyle w:val="Header"/>
              <w:spacing w:before="60" w:after="100" w:afterAutospacing="1"/>
              <w:ind w:left="96" w:hanging="96"/>
              <w:rPr>
                <w:sz w:val="20"/>
              </w:rPr>
            </w:pPr>
          </w:p>
        </w:tc>
        <w:tc>
          <w:tcPr>
            <w:tcW w:w="2077" w:type="dxa"/>
          </w:tcPr>
          <w:p w14:paraId="7E5F3668" w14:textId="77777777" w:rsidR="003A7F8D" w:rsidRPr="00B3214E" w:rsidRDefault="003A7F8D" w:rsidP="005F69B9">
            <w:pPr>
              <w:pStyle w:val="Header"/>
              <w:spacing w:before="60"/>
              <w:rPr>
                <w:sz w:val="20"/>
              </w:rPr>
            </w:pPr>
          </w:p>
        </w:tc>
      </w:tr>
      <w:tr w:rsidR="003A7F8D" w:rsidRPr="00084331" w14:paraId="7E5F366F" w14:textId="77777777" w:rsidTr="009645F4">
        <w:tc>
          <w:tcPr>
            <w:tcW w:w="1831" w:type="dxa"/>
          </w:tcPr>
          <w:p w14:paraId="7E5F366A" w14:textId="77777777" w:rsidR="003A7F8D" w:rsidRPr="00084331" w:rsidRDefault="003A7F8D" w:rsidP="005F69B9">
            <w:pPr>
              <w:pStyle w:val="Header"/>
              <w:spacing w:before="60"/>
              <w:rPr>
                <w:szCs w:val="24"/>
              </w:rPr>
            </w:pPr>
          </w:p>
        </w:tc>
        <w:tc>
          <w:tcPr>
            <w:tcW w:w="4111" w:type="dxa"/>
          </w:tcPr>
          <w:p w14:paraId="7E5F366B" w14:textId="77777777" w:rsidR="003A7F8D" w:rsidRPr="00B3214E" w:rsidRDefault="003A7F8D" w:rsidP="005F69B9">
            <w:pPr>
              <w:pStyle w:val="Header"/>
              <w:spacing w:before="60" w:after="100" w:afterAutospacing="1"/>
              <w:ind w:left="122" w:hanging="122"/>
              <w:rPr>
                <w:sz w:val="22"/>
                <w:szCs w:val="22"/>
                <w:lang w:val="pt-BR"/>
              </w:rPr>
            </w:pPr>
            <w:r w:rsidRPr="00B3214E">
              <w:rPr>
                <w:sz w:val="22"/>
                <w:szCs w:val="22"/>
                <w:lang w:val="pt-BR"/>
              </w:rPr>
              <w:t>- Terreno de propriedade (posse e domínio) do município</w:t>
            </w:r>
          </w:p>
        </w:tc>
        <w:tc>
          <w:tcPr>
            <w:tcW w:w="2551" w:type="dxa"/>
          </w:tcPr>
          <w:p w14:paraId="7E5F366C" w14:textId="77777777" w:rsidR="003A7F8D" w:rsidRPr="00B3214E" w:rsidRDefault="003A7F8D" w:rsidP="005F69B9">
            <w:pPr>
              <w:pStyle w:val="Header"/>
              <w:spacing w:before="60"/>
              <w:rPr>
                <w:sz w:val="22"/>
                <w:szCs w:val="22"/>
              </w:rPr>
            </w:pPr>
            <w:r w:rsidRPr="00B3214E">
              <w:rPr>
                <w:sz w:val="22"/>
                <w:szCs w:val="22"/>
              </w:rPr>
              <w:t>- Código Civil (art. 1245)</w:t>
            </w:r>
          </w:p>
        </w:tc>
        <w:tc>
          <w:tcPr>
            <w:tcW w:w="4253" w:type="dxa"/>
          </w:tcPr>
          <w:p w14:paraId="7E5F366D" w14:textId="77777777" w:rsidR="003A7F8D" w:rsidRPr="009645F4" w:rsidRDefault="003A7F8D" w:rsidP="005F69B9">
            <w:pPr>
              <w:pStyle w:val="Header"/>
              <w:spacing w:before="60" w:after="100" w:afterAutospacing="1"/>
              <w:ind w:left="96" w:hanging="96"/>
              <w:rPr>
                <w:sz w:val="20"/>
                <w:lang w:val="pt-BR"/>
              </w:rPr>
            </w:pPr>
            <w:r w:rsidRPr="009645F4">
              <w:rPr>
                <w:spacing w:val="-6"/>
                <w:sz w:val="20"/>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 Compromisso de Compra e Venda, acompanhada do processo de dispensa de licitação, ou Escritura de Desapropriação Amigável  do Imóvel</w:t>
            </w:r>
          </w:p>
        </w:tc>
        <w:tc>
          <w:tcPr>
            <w:tcW w:w="2077" w:type="dxa"/>
          </w:tcPr>
          <w:p w14:paraId="7E5F366E" w14:textId="77777777" w:rsidR="003A7F8D" w:rsidRPr="00B3214E" w:rsidRDefault="003A7F8D" w:rsidP="005F69B9">
            <w:pPr>
              <w:pStyle w:val="Header"/>
              <w:spacing w:before="60"/>
              <w:rPr>
                <w:sz w:val="22"/>
                <w:szCs w:val="22"/>
              </w:rPr>
            </w:pPr>
            <w:r w:rsidRPr="00B3214E">
              <w:rPr>
                <w:sz w:val="22"/>
                <w:szCs w:val="22"/>
              </w:rPr>
              <w:t xml:space="preserve">- </w:t>
            </w:r>
            <w:proofErr w:type="spellStart"/>
            <w:r w:rsidRPr="00B3214E">
              <w:rPr>
                <w:sz w:val="22"/>
                <w:szCs w:val="22"/>
              </w:rPr>
              <w:t>Município</w:t>
            </w:r>
            <w:proofErr w:type="spellEnd"/>
          </w:p>
        </w:tc>
      </w:tr>
      <w:tr w:rsidR="003A7F8D" w:rsidRPr="00084331" w14:paraId="7E5F3675" w14:textId="77777777" w:rsidTr="009645F4">
        <w:tc>
          <w:tcPr>
            <w:tcW w:w="1831" w:type="dxa"/>
          </w:tcPr>
          <w:p w14:paraId="7E5F3670" w14:textId="77777777" w:rsidR="003A7F8D" w:rsidRPr="00B3214E" w:rsidRDefault="003A7F8D" w:rsidP="005F69B9">
            <w:pPr>
              <w:pStyle w:val="Header"/>
              <w:spacing w:before="60"/>
              <w:ind w:left="142" w:hanging="142"/>
              <w:rPr>
                <w:b/>
                <w:sz w:val="20"/>
              </w:rPr>
            </w:pPr>
          </w:p>
        </w:tc>
        <w:tc>
          <w:tcPr>
            <w:tcW w:w="4111" w:type="dxa"/>
          </w:tcPr>
          <w:p w14:paraId="7E5F3671" w14:textId="77777777" w:rsidR="003A7F8D" w:rsidRPr="00B3214E" w:rsidRDefault="003A7F8D" w:rsidP="005F69B9">
            <w:pPr>
              <w:pStyle w:val="Header"/>
              <w:spacing w:before="60"/>
              <w:rPr>
                <w:b/>
                <w:sz w:val="20"/>
              </w:rPr>
            </w:pPr>
            <w:r w:rsidRPr="00B3214E">
              <w:rPr>
                <w:b/>
                <w:sz w:val="20"/>
              </w:rPr>
              <w:t>TÉCNICO</w:t>
            </w:r>
          </w:p>
        </w:tc>
        <w:tc>
          <w:tcPr>
            <w:tcW w:w="2551" w:type="dxa"/>
          </w:tcPr>
          <w:p w14:paraId="7E5F3672" w14:textId="77777777" w:rsidR="003A7F8D" w:rsidRPr="00B3214E" w:rsidRDefault="003A7F8D" w:rsidP="005F69B9">
            <w:pPr>
              <w:pStyle w:val="Header"/>
              <w:spacing w:before="60"/>
              <w:rPr>
                <w:b/>
                <w:sz w:val="20"/>
              </w:rPr>
            </w:pPr>
          </w:p>
        </w:tc>
        <w:tc>
          <w:tcPr>
            <w:tcW w:w="4253" w:type="dxa"/>
          </w:tcPr>
          <w:p w14:paraId="7E5F3673" w14:textId="77777777" w:rsidR="003A7F8D" w:rsidRPr="00B3214E" w:rsidRDefault="003A7F8D" w:rsidP="005F69B9">
            <w:pPr>
              <w:pStyle w:val="Header"/>
              <w:spacing w:before="60"/>
              <w:rPr>
                <w:b/>
                <w:sz w:val="20"/>
              </w:rPr>
            </w:pPr>
          </w:p>
        </w:tc>
        <w:tc>
          <w:tcPr>
            <w:tcW w:w="2077" w:type="dxa"/>
          </w:tcPr>
          <w:p w14:paraId="7E5F3674" w14:textId="77777777" w:rsidR="003A7F8D" w:rsidRPr="00B3214E" w:rsidRDefault="003A7F8D" w:rsidP="005F69B9">
            <w:pPr>
              <w:pStyle w:val="Header"/>
              <w:spacing w:before="60"/>
              <w:rPr>
                <w:b/>
                <w:sz w:val="20"/>
              </w:rPr>
            </w:pPr>
          </w:p>
        </w:tc>
      </w:tr>
      <w:tr w:rsidR="003A7F8D" w:rsidRPr="00084331" w14:paraId="7E5F367B" w14:textId="77777777" w:rsidTr="009645F4">
        <w:tc>
          <w:tcPr>
            <w:tcW w:w="1831" w:type="dxa"/>
          </w:tcPr>
          <w:p w14:paraId="7E5F3676" w14:textId="77777777" w:rsidR="003A7F8D" w:rsidRPr="00084331" w:rsidRDefault="003A7F8D" w:rsidP="005F69B9">
            <w:pPr>
              <w:pStyle w:val="Header"/>
              <w:spacing w:before="60" w:after="100" w:afterAutospacing="1"/>
              <w:ind w:left="113" w:right="71" w:hanging="113"/>
              <w:rPr>
                <w:szCs w:val="24"/>
              </w:rPr>
            </w:pPr>
          </w:p>
        </w:tc>
        <w:tc>
          <w:tcPr>
            <w:tcW w:w="4111" w:type="dxa"/>
          </w:tcPr>
          <w:p w14:paraId="7E5F3677" w14:textId="77777777" w:rsidR="003A7F8D" w:rsidRPr="00B3214E" w:rsidRDefault="003A7F8D" w:rsidP="005F69B9">
            <w:pPr>
              <w:pStyle w:val="Header"/>
              <w:spacing w:before="60" w:after="100" w:afterAutospacing="1"/>
              <w:ind w:left="142" w:hanging="142"/>
              <w:rPr>
                <w:sz w:val="22"/>
                <w:szCs w:val="22"/>
                <w:lang w:val="pt-BR"/>
              </w:rPr>
            </w:pPr>
            <w:r w:rsidRPr="00B3214E">
              <w:rPr>
                <w:sz w:val="22"/>
                <w:szCs w:val="22"/>
                <w:lang w:val="pt-BR"/>
              </w:rPr>
              <w:t>- Parecer Urbanístico do analista favorável</w:t>
            </w:r>
          </w:p>
        </w:tc>
        <w:tc>
          <w:tcPr>
            <w:tcW w:w="2551" w:type="dxa"/>
          </w:tcPr>
          <w:p w14:paraId="7E5F3678" w14:textId="77777777" w:rsidR="003A7F8D" w:rsidRPr="00B3214E" w:rsidRDefault="003A7F8D" w:rsidP="005F69B9">
            <w:pPr>
              <w:pStyle w:val="Header"/>
              <w:spacing w:before="60" w:after="100" w:afterAutospacing="1"/>
              <w:ind w:left="142" w:hanging="142"/>
              <w:rPr>
                <w:bCs/>
                <w:sz w:val="22"/>
                <w:szCs w:val="22"/>
                <w:lang w:val="pt-BR"/>
              </w:rPr>
            </w:pPr>
            <w:r w:rsidRPr="00B3214E">
              <w:rPr>
                <w:bCs/>
                <w:sz w:val="22"/>
                <w:szCs w:val="22"/>
                <w:lang w:val="pt-BR"/>
              </w:rPr>
              <w:t>- Levantamento de informações em visita de campo</w:t>
            </w:r>
          </w:p>
        </w:tc>
        <w:tc>
          <w:tcPr>
            <w:tcW w:w="4253" w:type="dxa"/>
          </w:tcPr>
          <w:p w14:paraId="7E5F3679" w14:textId="77777777" w:rsidR="003A7F8D" w:rsidRPr="00B3214E" w:rsidRDefault="003A7F8D" w:rsidP="005F69B9">
            <w:pPr>
              <w:pStyle w:val="Header"/>
              <w:spacing w:before="60"/>
              <w:ind w:left="145" w:hanging="141"/>
              <w:rPr>
                <w:sz w:val="22"/>
                <w:szCs w:val="22"/>
                <w:lang w:val="pt-BR"/>
              </w:rPr>
            </w:pPr>
            <w:r w:rsidRPr="00B3214E">
              <w:rPr>
                <w:sz w:val="22"/>
                <w:szCs w:val="22"/>
                <w:lang w:val="pt-BR"/>
              </w:rPr>
              <w:t>- Parecer Urbanístico preenchido pelo analista</w:t>
            </w:r>
          </w:p>
        </w:tc>
        <w:tc>
          <w:tcPr>
            <w:tcW w:w="2077" w:type="dxa"/>
          </w:tcPr>
          <w:p w14:paraId="7E5F367A" w14:textId="77777777" w:rsidR="003A7F8D" w:rsidRPr="00B3214E" w:rsidRDefault="003A7F8D" w:rsidP="005F69B9">
            <w:pPr>
              <w:pStyle w:val="Header"/>
              <w:spacing w:before="60"/>
              <w:rPr>
                <w:bCs/>
                <w:sz w:val="22"/>
                <w:szCs w:val="22"/>
              </w:rPr>
            </w:pPr>
            <w:r w:rsidRPr="00B3214E">
              <w:rPr>
                <w:bCs/>
                <w:sz w:val="22"/>
                <w:szCs w:val="22"/>
              </w:rPr>
              <w:t>- PARANACIDADE</w:t>
            </w:r>
          </w:p>
        </w:tc>
      </w:tr>
      <w:tr w:rsidR="003A7F8D" w:rsidRPr="00084331" w14:paraId="7E5F3681" w14:textId="77777777" w:rsidTr="009645F4">
        <w:tc>
          <w:tcPr>
            <w:tcW w:w="1831" w:type="dxa"/>
          </w:tcPr>
          <w:p w14:paraId="7E5F367C" w14:textId="77777777" w:rsidR="003A7F8D" w:rsidRPr="00084331" w:rsidRDefault="003A7F8D" w:rsidP="005F69B9">
            <w:pPr>
              <w:pStyle w:val="Header"/>
              <w:spacing w:before="60" w:after="100" w:afterAutospacing="1"/>
              <w:ind w:left="113" w:right="71" w:hanging="113"/>
              <w:rPr>
                <w:szCs w:val="24"/>
              </w:rPr>
            </w:pPr>
          </w:p>
        </w:tc>
        <w:tc>
          <w:tcPr>
            <w:tcW w:w="4111" w:type="dxa"/>
          </w:tcPr>
          <w:p w14:paraId="7E5F367D" w14:textId="77777777" w:rsidR="003A7F8D" w:rsidRPr="009645F4" w:rsidRDefault="003A7F8D" w:rsidP="005F69B9">
            <w:pPr>
              <w:pStyle w:val="Header"/>
              <w:spacing w:before="60" w:after="60"/>
              <w:ind w:left="142" w:hanging="142"/>
              <w:rPr>
                <w:sz w:val="20"/>
                <w:lang w:val="pt-BR"/>
              </w:rPr>
            </w:pPr>
            <w:r w:rsidRPr="009645F4">
              <w:rPr>
                <w:sz w:val="20"/>
                <w:lang w:val="pt-BR"/>
              </w:rPr>
              <w:t>- Compatibilidade da localização e dimensionamento com a demanda e a área de domicílio da população usuária (recomenda-se raio de abrangência de 500 m, no caso de creche / pré-escola, e até 1.500 metros, no caso de escola)</w:t>
            </w:r>
          </w:p>
        </w:tc>
        <w:tc>
          <w:tcPr>
            <w:tcW w:w="2551" w:type="dxa"/>
          </w:tcPr>
          <w:p w14:paraId="7E5F367E" w14:textId="77777777" w:rsidR="003A7F8D" w:rsidRPr="00B3214E" w:rsidRDefault="003A7F8D" w:rsidP="005F69B9">
            <w:pPr>
              <w:pStyle w:val="Header"/>
              <w:spacing w:before="60"/>
              <w:ind w:left="119" w:hanging="119"/>
              <w:rPr>
                <w:bCs/>
                <w:sz w:val="22"/>
                <w:szCs w:val="22"/>
                <w:lang w:val="pt-BR"/>
              </w:rPr>
            </w:pPr>
            <w:r w:rsidRPr="00B3214E">
              <w:rPr>
                <w:bCs/>
                <w:sz w:val="22"/>
                <w:szCs w:val="22"/>
                <w:lang w:val="pt-BR"/>
              </w:rPr>
              <w:t>- Estudo de identificação da demanda</w:t>
            </w:r>
          </w:p>
        </w:tc>
        <w:tc>
          <w:tcPr>
            <w:tcW w:w="4253" w:type="dxa"/>
          </w:tcPr>
          <w:p w14:paraId="7E5F367F" w14:textId="77777777" w:rsidR="003A7F8D" w:rsidRPr="00B3214E" w:rsidRDefault="003A7F8D" w:rsidP="005F69B9">
            <w:pPr>
              <w:pStyle w:val="Header"/>
              <w:spacing w:before="60"/>
              <w:rPr>
                <w:bCs/>
                <w:sz w:val="22"/>
                <w:szCs w:val="22"/>
              </w:rPr>
            </w:pPr>
            <w:r w:rsidRPr="00B3214E">
              <w:rPr>
                <w:bCs/>
                <w:sz w:val="22"/>
                <w:szCs w:val="22"/>
              </w:rPr>
              <w:t xml:space="preserve">- Planta de </w:t>
            </w:r>
            <w:proofErr w:type="spellStart"/>
            <w:r w:rsidRPr="00B3214E">
              <w:rPr>
                <w:bCs/>
                <w:sz w:val="22"/>
                <w:szCs w:val="22"/>
              </w:rPr>
              <w:t>Situação</w:t>
            </w:r>
            <w:proofErr w:type="spellEnd"/>
          </w:p>
        </w:tc>
        <w:tc>
          <w:tcPr>
            <w:tcW w:w="2077" w:type="dxa"/>
          </w:tcPr>
          <w:p w14:paraId="7E5F3680" w14:textId="77777777" w:rsidR="003A7F8D" w:rsidRPr="00B3214E" w:rsidRDefault="003A7F8D" w:rsidP="005F69B9">
            <w:pPr>
              <w:pStyle w:val="Header"/>
              <w:spacing w:before="60"/>
              <w:ind w:left="144" w:hanging="144"/>
              <w:rPr>
                <w:sz w:val="22"/>
                <w:szCs w:val="22"/>
              </w:rPr>
            </w:pPr>
            <w:r w:rsidRPr="00B3214E">
              <w:rPr>
                <w:sz w:val="22"/>
                <w:szCs w:val="22"/>
              </w:rPr>
              <w:t xml:space="preserve">- </w:t>
            </w:r>
            <w:proofErr w:type="spellStart"/>
            <w:r w:rsidRPr="00B3214E">
              <w:rPr>
                <w:sz w:val="22"/>
                <w:szCs w:val="22"/>
              </w:rPr>
              <w:t>Município</w:t>
            </w:r>
            <w:proofErr w:type="spellEnd"/>
          </w:p>
        </w:tc>
      </w:tr>
      <w:tr w:rsidR="003A7F8D" w:rsidRPr="00084331" w14:paraId="7E5F3688" w14:textId="77777777" w:rsidTr="009645F4">
        <w:tc>
          <w:tcPr>
            <w:tcW w:w="1831" w:type="dxa"/>
          </w:tcPr>
          <w:p w14:paraId="7E5F3682" w14:textId="77777777" w:rsidR="003A7F8D" w:rsidRPr="00084331" w:rsidRDefault="003A7F8D" w:rsidP="005F69B9">
            <w:pPr>
              <w:pStyle w:val="Header"/>
              <w:spacing w:before="60" w:after="100" w:afterAutospacing="1"/>
              <w:ind w:left="113" w:right="71" w:hanging="113"/>
              <w:rPr>
                <w:szCs w:val="24"/>
              </w:rPr>
            </w:pPr>
          </w:p>
        </w:tc>
        <w:tc>
          <w:tcPr>
            <w:tcW w:w="4111" w:type="dxa"/>
          </w:tcPr>
          <w:p w14:paraId="7E5F3683" w14:textId="77777777" w:rsidR="00F005D7" w:rsidRPr="009645F4" w:rsidRDefault="003A7F8D" w:rsidP="001F2CE3">
            <w:pPr>
              <w:pStyle w:val="Header"/>
              <w:spacing w:before="60" w:after="60"/>
              <w:ind w:left="142" w:hanging="142"/>
              <w:rPr>
                <w:sz w:val="20"/>
                <w:lang w:val="pt-BR"/>
              </w:rPr>
            </w:pPr>
            <w:r w:rsidRPr="009645F4">
              <w:rPr>
                <w:sz w:val="20"/>
                <w:lang w:val="pt-BR"/>
              </w:rPr>
              <w:t>- Coerência da definição, funcionalidade e dimensionamento dos espaços com as necessidades de uso</w:t>
            </w:r>
          </w:p>
        </w:tc>
        <w:tc>
          <w:tcPr>
            <w:tcW w:w="2551" w:type="dxa"/>
          </w:tcPr>
          <w:p w14:paraId="7E5F3684" w14:textId="77777777" w:rsidR="003A7F8D" w:rsidRPr="009645F4" w:rsidRDefault="003A7F8D" w:rsidP="005F69B9">
            <w:pPr>
              <w:pStyle w:val="Header"/>
              <w:spacing w:before="60"/>
              <w:rPr>
                <w:bCs/>
                <w:sz w:val="20"/>
                <w:lang w:val="pt-BR"/>
              </w:rPr>
            </w:pPr>
            <w:r w:rsidRPr="009645F4">
              <w:rPr>
                <w:bCs/>
                <w:sz w:val="20"/>
                <w:lang w:val="pt-BR"/>
              </w:rPr>
              <w:t>- Estudo de identificação da demanda</w:t>
            </w:r>
          </w:p>
          <w:p w14:paraId="7E5F3685" w14:textId="77777777" w:rsidR="003A7F8D" w:rsidRPr="009645F4" w:rsidRDefault="003A7F8D" w:rsidP="005F69B9">
            <w:pPr>
              <w:pStyle w:val="Header"/>
              <w:spacing w:before="60" w:after="100" w:afterAutospacing="1"/>
              <w:ind w:left="119" w:hanging="119"/>
              <w:rPr>
                <w:bCs/>
                <w:sz w:val="20"/>
                <w:lang w:val="pt-BR"/>
              </w:rPr>
            </w:pPr>
            <w:r w:rsidRPr="009645F4">
              <w:rPr>
                <w:bCs/>
                <w:sz w:val="20"/>
                <w:lang w:val="pt-BR"/>
              </w:rPr>
              <w:t>- Res</w:t>
            </w:r>
            <w:r w:rsidR="009645F4">
              <w:rPr>
                <w:bCs/>
                <w:sz w:val="20"/>
                <w:lang w:val="pt-BR"/>
              </w:rPr>
              <w:t>.</w:t>
            </w:r>
            <w:r w:rsidRPr="009645F4">
              <w:rPr>
                <w:bCs/>
                <w:sz w:val="20"/>
                <w:lang w:val="pt-BR"/>
              </w:rPr>
              <w:t xml:space="preserve"> Nº 864/2001 da SEED</w:t>
            </w:r>
          </w:p>
        </w:tc>
        <w:tc>
          <w:tcPr>
            <w:tcW w:w="4253" w:type="dxa"/>
          </w:tcPr>
          <w:p w14:paraId="7E5F3686" w14:textId="77777777" w:rsidR="003A7F8D" w:rsidRPr="009645F4" w:rsidRDefault="003A7F8D" w:rsidP="005F69B9">
            <w:pPr>
              <w:pStyle w:val="Header"/>
              <w:spacing w:before="60"/>
              <w:rPr>
                <w:bCs/>
                <w:sz w:val="20"/>
              </w:rPr>
            </w:pPr>
            <w:r w:rsidRPr="009645F4">
              <w:rPr>
                <w:bCs/>
                <w:sz w:val="20"/>
              </w:rPr>
              <w:t xml:space="preserve">- </w:t>
            </w:r>
            <w:proofErr w:type="spellStart"/>
            <w:r w:rsidRPr="009645F4">
              <w:rPr>
                <w:bCs/>
                <w:sz w:val="20"/>
              </w:rPr>
              <w:t>Projeto</w:t>
            </w:r>
            <w:proofErr w:type="spellEnd"/>
            <w:r w:rsidRPr="009645F4">
              <w:rPr>
                <w:bCs/>
                <w:sz w:val="20"/>
              </w:rPr>
              <w:t xml:space="preserve"> </w:t>
            </w:r>
            <w:proofErr w:type="spellStart"/>
            <w:r w:rsidRPr="009645F4">
              <w:rPr>
                <w:bCs/>
                <w:sz w:val="20"/>
              </w:rPr>
              <w:t>Arquitetônico</w:t>
            </w:r>
            <w:proofErr w:type="spellEnd"/>
          </w:p>
        </w:tc>
        <w:tc>
          <w:tcPr>
            <w:tcW w:w="2077" w:type="dxa"/>
          </w:tcPr>
          <w:p w14:paraId="7E5F3687" w14:textId="77777777" w:rsidR="003A7F8D" w:rsidRPr="00B3214E" w:rsidRDefault="003A7F8D" w:rsidP="005F69B9">
            <w:pPr>
              <w:spacing w:before="60"/>
              <w:rPr>
                <w:sz w:val="22"/>
                <w:szCs w:val="22"/>
              </w:rPr>
            </w:pPr>
            <w:r w:rsidRPr="00B3214E">
              <w:rPr>
                <w:sz w:val="22"/>
                <w:szCs w:val="22"/>
              </w:rPr>
              <w:t xml:space="preserve">- </w:t>
            </w:r>
            <w:proofErr w:type="spellStart"/>
            <w:r w:rsidRPr="00B3214E">
              <w:rPr>
                <w:sz w:val="22"/>
                <w:szCs w:val="22"/>
              </w:rPr>
              <w:t>Município</w:t>
            </w:r>
            <w:proofErr w:type="spellEnd"/>
          </w:p>
        </w:tc>
      </w:tr>
    </w:tbl>
    <w:p w14:paraId="7E5F3689" w14:textId="77777777" w:rsidR="008D7819" w:rsidRPr="008D7819" w:rsidRDefault="008D7819">
      <w:pPr>
        <w:rPr>
          <w:sz w:val="2"/>
          <w:szCs w:val="2"/>
        </w:rPr>
      </w:pPr>
    </w:p>
    <w:p w14:paraId="7E5F368A" w14:textId="77777777" w:rsidR="009645F4" w:rsidRPr="009645F4" w:rsidRDefault="009645F4">
      <w:pPr>
        <w:rPr>
          <w:sz w:val="2"/>
          <w:szCs w:val="2"/>
        </w:rPr>
      </w:pPr>
    </w:p>
    <w:tbl>
      <w:tblPr>
        <w:tblW w:w="14823"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1"/>
        <w:gridCol w:w="3685"/>
        <w:gridCol w:w="3828"/>
        <w:gridCol w:w="3543"/>
        <w:gridCol w:w="1936"/>
      </w:tblGrid>
      <w:tr w:rsidR="003A7F8D" w:rsidRPr="00BA67BB" w14:paraId="7E5F368E" w14:textId="77777777" w:rsidTr="009645F4">
        <w:trPr>
          <w:cantSplit/>
        </w:trPr>
        <w:tc>
          <w:tcPr>
            <w:tcW w:w="1831" w:type="dxa"/>
            <w:vMerge w:val="restart"/>
          </w:tcPr>
          <w:p w14:paraId="7E5F368B" w14:textId="77777777" w:rsidR="003A7F8D" w:rsidRPr="009645F4" w:rsidRDefault="003A7F8D" w:rsidP="005F69B9">
            <w:pPr>
              <w:spacing w:before="40"/>
              <w:rPr>
                <w:b/>
                <w:sz w:val="20"/>
              </w:rPr>
            </w:pPr>
            <w:r w:rsidRPr="009645F4">
              <w:rPr>
                <w:sz w:val="20"/>
              </w:rPr>
              <w:br w:type="page"/>
            </w:r>
            <w:r w:rsidRPr="009645F4">
              <w:rPr>
                <w:sz w:val="20"/>
              </w:rPr>
              <w:br w:type="page"/>
            </w:r>
            <w:r w:rsidRPr="009645F4">
              <w:rPr>
                <w:b/>
                <w:sz w:val="20"/>
              </w:rPr>
              <w:t>FASE</w:t>
            </w:r>
          </w:p>
          <w:p w14:paraId="7E5F368C" w14:textId="77777777" w:rsidR="003A7F8D" w:rsidRPr="009645F4" w:rsidRDefault="003A7F8D" w:rsidP="005F69B9">
            <w:pPr>
              <w:spacing w:before="40"/>
              <w:rPr>
                <w:b/>
                <w:sz w:val="20"/>
              </w:rPr>
            </w:pPr>
          </w:p>
        </w:tc>
        <w:tc>
          <w:tcPr>
            <w:tcW w:w="12992" w:type="dxa"/>
            <w:gridSpan w:val="4"/>
          </w:tcPr>
          <w:p w14:paraId="7E5F368D" w14:textId="77777777" w:rsidR="003A7F8D" w:rsidRPr="009645F4" w:rsidRDefault="003A7F8D" w:rsidP="005F69B9">
            <w:pPr>
              <w:spacing w:before="40"/>
              <w:jc w:val="center"/>
              <w:rPr>
                <w:b/>
                <w:sz w:val="20"/>
                <w:lang w:val="pt-BR"/>
              </w:rPr>
            </w:pPr>
            <w:r w:rsidRPr="009645F4">
              <w:rPr>
                <w:b/>
                <w:sz w:val="20"/>
                <w:lang w:val="pt-BR"/>
              </w:rPr>
              <w:t>AFERIÇÃO DOS CRITÉRIOS DE ELEGIBILIDADE - EDUCAÇÃO</w:t>
            </w:r>
          </w:p>
        </w:tc>
      </w:tr>
      <w:tr w:rsidR="003A7F8D" w:rsidRPr="00084331" w14:paraId="7E5F3694" w14:textId="77777777" w:rsidTr="009645F4">
        <w:trPr>
          <w:cantSplit/>
        </w:trPr>
        <w:tc>
          <w:tcPr>
            <w:tcW w:w="1831" w:type="dxa"/>
            <w:vMerge/>
          </w:tcPr>
          <w:p w14:paraId="7E5F368F" w14:textId="77777777" w:rsidR="003A7F8D" w:rsidRPr="009645F4" w:rsidRDefault="003A7F8D" w:rsidP="005F69B9">
            <w:pPr>
              <w:spacing w:before="40"/>
              <w:rPr>
                <w:sz w:val="20"/>
                <w:lang w:val="pt-BR"/>
              </w:rPr>
            </w:pPr>
          </w:p>
        </w:tc>
        <w:tc>
          <w:tcPr>
            <w:tcW w:w="3685" w:type="dxa"/>
          </w:tcPr>
          <w:p w14:paraId="7E5F3690" w14:textId="77777777" w:rsidR="003A7F8D" w:rsidRPr="009645F4" w:rsidRDefault="003A7F8D" w:rsidP="005F69B9">
            <w:pPr>
              <w:spacing w:before="40"/>
              <w:jc w:val="center"/>
              <w:rPr>
                <w:b/>
                <w:sz w:val="20"/>
              </w:rPr>
            </w:pPr>
            <w:r w:rsidRPr="009645F4">
              <w:rPr>
                <w:b/>
                <w:sz w:val="20"/>
              </w:rPr>
              <w:t>CRITÉRIO</w:t>
            </w:r>
          </w:p>
        </w:tc>
        <w:tc>
          <w:tcPr>
            <w:tcW w:w="3828" w:type="dxa"/>
          </w:tcPr>
          <w:p w14:paraId="7E5F3691" w14:textId="77777777" w:rsidR="003A7F8D" w:rsidRPr="009645F4" w:rsidRDefault="003A7F8D" w:rsidP="005F69B9">
            <w:pPr>
              <w:spacing w:before="40"/>
              <w:jc w:val="center"/>
              <w:rPr>
                <w:b/>
                <w:sz w:val="20"/>
              </w:rPr>
            </w:pPr>
            <w:r w:rsidRPr="009645F4">
              <w:rPr>
                <w:b/>
                <w:sz w:val="20"/>
              </w:rPr>
              <w:t>REFERÊNCIA</w:t>
            </w:r>
          </w:p>
        </w:tc>
        <w:tc>
          <w:tcPr>
            <w:tcW w:w="3543" w:type="dxa"/>
          </w:tcPr>
          <w:p w14:paraId="7E5F3692" w14:textId="77777777" w:rsidR="003A7F8D" w:rsidRPr="009645F4" w:rsidRDefault="003A7F8D" w:rsidP="005F69B9">
            <w:pPr>
              <w:spacing w:before="40"/>
              <w:jc w:val="center"/>
              <w:rPr>
                <w:b/>
                <w:sz w:val="20"/>
              </w:rPr>
            </w:pPr>
            <w:r w:rsidRPr="009645F4">
              <w:rPr>
                <w:b/>
                <w:sz w:val="20"/>
              </w:rPr>
              <w:t>DOCUMENTO DE AFERIÇÃO</w:t>
            </w:r>
          </w:p>
        </w:tc>
        <w:tc>
          <w:tcPr>
            <w:tcW w:w="1936" w:type="dxa"/>
          </w:tcPr>
          <w:p w14:paraId="7E5F3693" w14:textId="77777777" w:rsidR="003A7F8D" w:rsidRPr="009645F4" w:rsidRDefault="003A7F8D" w:rsidP="005F69B9">
            <w:pPr>
              <w:spacing w:before="40"/>
              <w:jc w:val="center"/>
              <w:rPr>
                <w:b/>
                <w:sz w:val="20"/>
              </w:rPr>
            </w:pPr>
            <w:r w:rsidRPr="009645F4">
              <w:rPr>
                <w:b/>
                <w:sz w:val="20"/>
              </w:rPr>
              <w:t>RESPONSÁVEL</w:t>
            </w:r>
          </w:p>
        </w:tc>
      </w:tr>
      <w:tr w:rsidR="003A7F8D" w:rsidRPr="00084331" w14:paraId="7E5F369B" w14:textId="77777777" w:rsidTr="009645F4">
        <w:tc>
          <w:tcPr>
            <w:tcW w:w="1831" w:type="dxa"/>
          </w:tcPr>
          <w:p w14:paraId="7E5F3695" w14:textId="77777777" w:rsidR="003A7F8D" w:rsidRPr="008D7819" w:rsidRDefault="003A7F8D" w:rsidP="005F69B9">
            <w:pPr>
              <w:pStyle w:val="Header"/>
              <w:spacing w:before="60"/>
              <w:rPr>
                <w:b/>
                <w:sz w:val="20"/>
              </w:rPr>
            </w:pPr>
            <w:r w:rsidRPr="008D7819">
              <w:rPr>
                <w:b/>
                <w:sz w:val="20"/>
              </w:rPr>
              <w:t>ANTEPROJETO/</w:t>
            </w:r>
          </w:p>
          <w:p w14:paraId="7E5F3696" w14:textId="77777777" w:rsidR="003A7F8D" w:rsidRPr="008D7819" w:rsidRDefault="003A7F8D" w:rsidP="005F69B9">
            <w:pPr>
              <w:pStyle w:val="Header"/>
              <w:spacing w:before="20"/>
              <w:rPr>
                <w:b/>
                <w:sz w:val="20"/>
              </w:rPr>
            </w:pPr>
            <w:r w:rsidRPr="008D7819">
              <w:rPr>
                <w:b/>
                <w:sz w:val="20"/>
              </w:rPr>
              <w:t>PROJETO</w:t>
            </w:r>
          </w:p>
        </w:tc>
        <w:tc>
          <w:tcPr>
            <w:tcW w:w="3685" w:type="dxa"/>
          </w:tcPr>
          <w:p w14:paraId="7E5F3697" w14:textId="77777777" w:rsidR="003A7F8D" w:rsidRPr="008D7819" w:rsidRDefault="003A7F8D" w:rsidP="005F69B9">
            <w:pPr>
              <w:pStyle w:val="Header"/>
              <w:spacing w:before="60"/>
              <w:rPr>
                <w:b/>
                <w:sz w:val="20"/>
              </w:rPr>
            </w:pPr>
            <w:r w:rsidRPr="008D7819">
              <w:rPr>
                <w:b/>
                <w:sz w:val="20"/>
              </w:rPr>
              <w:t>TÉCNICO</w:t>
            </w:r>
          </w:p>
        </w:tc>
        <w:tc>
          <w:tcPr>
            <w:tcW w:w="3828" w:type="dxa"/>
          </w:tcPr>
          <w:p w14:paraId="7E5F3698" w14:textId="77777777" w:rsidR="003A7F8D" w:rsidRPr="008D7819" w:rsidRDefault="003A7F8D" w:rsidP="005F69B9">
            <w:pPr>
              <w:pStyle w:val="Header"/>
              <w:spacing w:before="60"/>
              <w:rPr>
                <w:b/>
                <w:sz w:val="20"/>
              </w:rPr>
            </w:pPr>
          </w:p>
        </w:tc>
        <w:tc>
          <w:tcPr>
            <w:tcW w:w="3543" w:type="dxa"/>
          </w:tcPr>
          <w:p w14:paraId="7E5F3699" w14:textId="77777777" w:rsidR="003A7F8D" w:rsidRPr="008D7819" w:rsidRDefault="003A7F8D" w:rsidP="005F69B9">
            <w:pPr>
              <w:pStyle w:val="Header"/>
              <w:spacing w:before="60"/>
              <w:rPr>
                <w:b/>
                <w:sz w:val="20"/>
              </w:rPr>
            </w:pPr>
          </w:p>
        </w:tc>
        <w:tc>
          <w:tcPr>
            <w:tcW w:w="1936" w:type="dxa"/>
          </w:tcPr>
          <w:p w14:paraId="7E5F369A" w14:textId="77777777" w:rsidR="003A7F8D" w:rsidRPr="008D7819" w:rsidRDefault="003A7F8D" w:rsidP="005F69B9">
            <w:pPr>
              <w:pStyle w:val="Header"/>
              <w:spacing w:before="60"/>
              <w:rPr>
                <w:b/>
                <w:sz w:val="20"/>
              </w:rPr>
            </w:pPr>
          </w:p>
        </w:tc>
      </w:tr>
      <w:tr w:rsidR="003A7F8D" w:rsidRPr="00084331" w14:paraId="7E5F36A4" w14:textId="77777777" w:rsidTr="009645F4">
        <w:trPr>
          <w:trHeight w:val="980"/>
        </w:trPr>
        <w:tc>
          <w:tcPr>
            <w:tcW w:w="1831" w:type="dxa"/>
          </w:tcPr>
          <w:p w14:paraId="7E5F369C"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9D"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Compatibilidade das condições do entorno (vias de acesso, redes e serviços públicos existentes)</w:t>
            </w:r>
          </w:p>
        </w:tc>
        <w:tc>
          <w:tcPr>
            <w:tcW w:w="3828" w:type="dxa"/>
          </w:tcPr>
          <w:p w14:paraId="7E5F369E" w14:textId="77777777" w:rsidR="003A7F8D" w:rsidRPr="00EB3F1F" w:rsidRDefault="003A7F8D" w:rsidP="009645F4">
            <w:pPr>
              <w:pStyle w:val="Header"/>
              <w:ind w:left="100" w:hanging="100"/>
              <w:rPr>
                <w:sz w:val="20"/>
                <w:lang w:val="pt-BR"/>
              </w:rPr>
            </w:pPr>
            <w:r w:rsidRPr="00EB3F1F">
              <w:rPr>
                <w:sz w:val="20"/>
                <w:lang w:val="pt-BR"/>
              </w:rPr>
              <w:t>- Planta de Situação</w:t>
            </w:r>
          </w:p>
          <w:p w14:paraId="7E5F369F" w14:textId="77777777" w:rsidR="003A7F8D" w:rsidRPr="00EB3F1F" w:rsidRDefault="003A7F8D" w:rsidP="009645F4">
            <w:pPr>
              <w:pStyle w:val="Header"/>
              <w:ind w:left="100" w:hanging="100"/>
              <w:rPr>
                <w:sz w:val="20"/>
                <w:lang w:val="pt-BR"/>
              </w:rPr>
            </w:pPr>
            <w:r w:rsidRPr="00EB3F1F">
              <w:rPr>
                <w:sz w:val="20"/>
                <w:lang w:val="pt-BR"/>
              </w:rPr>
              <w:t>- Planta de Localização</w:t>
            </w:r>
          </w:p>
          <w:p w14:paraId="7E5F36A0" w14:textId="77777777" w:rsidR="003A7F8D" w:rsidRPr="00EB3F1F" w:rsidRDefault="003A7F8D" w:rsidP="009645F4">
            <w:pPr>
              <w:pStyle w:val="Header"/>
              <w:ind w:left="100" w:hanging="100"/>
              <w:rPr>
                <w:sz w:val="20"/>
                <w:lang w:val="pt-BR"/>
              </w:rPr>
            </w:pPr>
            <w:r w:rsidRPr="00EB3F1F">
              <w:rPr>
                <w:sz w:val="20"/>
                <w:lang w:val="pt-BR"/>
              </w:rPr>
              <w:t>- Plano Diretor / Zoneamento / Plano Viário / Lei do Sistema Viário</w:t>
            </w:r>
          </w:p>
        </w:tc>
        <w:tc>
          <w:tcPr>
            <w:tcW w:w="3543" w:type="dxa"/>
          </w:tcPr>
          <w:p w14:paraId="7E5F36A1" w14:textId="77777777" w:rsidR="003A7F8D" w:rsidRPr="00EB3F1F" w:rsidRDefault="003A7F8D" w:rsidP="005F69B9">
            <w:pPr>
              <w:pStyle w:val="Header"/>
              <w:spacing w:before="60"/>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w:t>
            </w:r>
            <w:proofErr w:type="spellStart"/>
            <w:r w:rsidRPr="00EB3F1F">
              <w:rPr>
                <w:bCs/>
                <w:sz w:val="20"/>
              </w:rPr>
              <w:t>Implantação</w:t>
            </w:r>
            <w:proofErr w:type="spellEnd"/>
            <w:r w:rsidRPr="00EB3F1F">
              <w:rPr>
                <w:bCs/>
                <w:sz w:val="20"/>
              </w:rPr>
              <w:t>)</w:t>
            </w:r>
          </w:p>
          <w:p w14:paraId="7E5F36A2" w14:textId="77777777" w:rsidR="003A7F8D" w:rsidRPr="00EB3F1F" w:rsidRDefault="003A7F8D" w:rsidP="005F69B9">
            <w:pPr>
              <w:pStyle w:val="Header"/>
              <w:spacing w:before="60"/>
              <w:ind w:left="142" w:hanging="142"/>
              <w:rPr>
                <w:bCs/>
                <w:sz w:val="20"/>
              </w:rPr>
            </w:pPr>
          </w:p>
        </w:tc>
        <w:tc>
          <w:tcPr>
            <w:tcW w:w="1936" w:type="dxa"/>
          </w:tcPr>
          <w:p w14:paraId="7E5F36A3" w14:textId="77777777" w:rsidR="003A7F8D" w:rsidRPr="009645F4" w:rsidRDefault="003A7F8D" w:rsidP="005F69B9">
            <w:pPr>
              <w:spacing w:before="60"/>
              <w:rPr>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AB" w14:textId="77777777" w:rsidTr="009645F4">
        <w:tc>
          <w:tcPr>
            <w:tcW w:w="1831" w:type="dxa"/>
          </w:tcPr>
          <w:p w14:paraId="7E5F36A5"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A6"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Compatibilidade das características físicas do terreno com o uso</w:t>
            </w:r>
          </w:p>
        </w:tc>
        <w:tc>
          <w:tcPr>
            <w:tcW w:w="3828" w:type="dxa"/>
          </w:tcPr>
          <w:p w14:paraId="7E5F36A7" w14:textId="77777777" w:rsidR="003A7F8D" w:rsidRPr="00EB3F1F" w:rsidRDefault="003A7F8D" w:rsidP="009645F4">
            <w:pPr>
              <w:pStyle w:val="Header"/>
              <w:ind w:left="100" w:hanging="100"/>
              <w:rPr>
                <w:sz w:val="20"/>
                <w:lang w:val="pt-BR"/>
              </w:rPr>
            </w:pPr>
            <w:r w:rsidRPr="00EB3F1F">
              <w:rPr>
                <w:sz w:val="20"/>
                <w:lang w:val="pt-BR"/>
              </w:rPr>
              <w:t>- Planta de Localização</w:t>
            </w:r>
          </w:p>
          <w:p w14:paraId="7E5F36A8" w14:textId="77777777" w:rsidR="003A7F8D" w:rsidRPr="00EB3F1F" w:rsidRDefault="003A7F8D" w:rsidP="009645F4">
            <w:pPr>
              <w:pStyle w:val="Header"/>
              <w:ind w:left="100" w:hanging="100"/>
              <w:rPr>
                <w:bCs/>
                <w:sz w:val="20"/>
                <w:lang w:val="pt-BR"/>
              </w:rPr>
            </w:pPr>
            <w:r w:rsidRPr="00EB3F1F">
              <w:rPr>
                <w:sz w:val="20"/>
                <w:lang w:val="pt-BR"/>
              </w:rPr>
              <w:t>- Planialtimetria do Terreno</w:t>
            </w:r>
          </w:p>
        </w:tc>
        <w:tc>
          <w:tcPr>
            <w:tcW w:w="3543" w:type="dxa"/>
          </w:tcPr>
          <w:p w14:paraId="7E5F36A9" w14:textId="77777777" w:rsidR="003A7F8D" w:rsidRPr="00EB3F1F" w:rsidRDefault="003A7F8D" w:rsidP="005F69B9">
            <w:pPr>
              <w:pStyle w:val="Header"/>
              <w:spacing w:before="60"/>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w:t>
            </w:r>
            <w:proofErr w:type="spellStart"/>
            <w:r w:rsidRPr="00EB3F1F">
              <w:rPr>
                <w:bCs/>
                <w:sz w:val="20"/>
              </w:rPr>
              <w:t>Implantação</w:t>
            </w:r>
            <w:proofErr w:type="spellEnd"/>
            <w:r w:rsidRPr="00EB3F1F">
              <w:rPr>
                <w:bCs/>
                <w:sz w:val="20"/>
              </w:rPr>
              <w:t>)</w:t>
            </w:r>
          </w:p>
        </w:tc>
        <w:tc>
          <w:tcPr>
            <w:tcW w:w="1936" w:type="dxa"/>
          </w:tcPr>
          <w:p w14:paraId="7E5F36AA" w14:textId="77777777" w:rsidR="003A7F8D" w:rsidRPr="009645F4" w:rsidRDefault="003A7F8D" w:rsidP="005F69B9">
            <w:pPr>
              <w:spacing w:before="60"/>
              <w:rPr>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B3" w14:textId="77777777" w:rsidTr="009645F4">
        <w:tc>
          <w:tcPr>
            <w:tcW w:w="1831" w:type="dxa"/>
          </w:tcPr>
          <w:p w14:paraId="7E5F36AC"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AD"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Compatibilidade da implantação com o terreno (acessibilidade, insolação, ventilação, entre outros)</w:t>
            </w:r>
          </w:p>
        </w:tc>
        <w:tc>
          <w:tcPr>
            <w:tcW w:w="3828" w:type="dxa"/>
          </w:tcPr>
          <w:p w14:paraId="7E5F36AE" w14:textId="77777777" w:rsidR="003A7F8D" w:rsidRPr="00EB3F1F" w:rsidRDefault="003A7F8D" w:rsidP="009645F4">
            <w:pPr>
              <w:pStyle w:val="Header"/>
              <w:ind w:left="100" w:hanging="100"/>
              <w:rPr>
                <w:sz w:val="20"/>
                <w:lang w:val="pt-BR"/>
              </w:rPr>
            </w:pPr>
            <w:r w:rsidRPr="00EB3F1F">
              <w:rPr>
                <w:sz w:val="20"/>
                <w:lang w:val="pt-BR"/>
              </w:rPr>
              <w:t>- Planta de Localização</w:t>
            </w:r>
          </w:p>
          <w:p w14:paraId="7E5F36AF" w14:textId="77777777" w:rsidR="003A7F8D" w:rsidRPr="00EB3F1F" w:rsidRDefault="003A7F8D" w:rsidP="009645F4">
            <w:pPr>
              <w:pStyle w:val="Header"/>
              <w:ind w:left="100" w:hanging="100"/>
              <w:rPr>
                <w:sz w:val="20"/>
                <w:lang w:val="pt-BR"/>
              </w:rPr>
            </w:pPr>
            <w:r w:rsidRPr="00EB3F1F">
              <w:rPr>
                <w:sz w:val="20"/>
                <w:lang w:val="pt-BR"/>
              </w:rPr>
              <w:t>- Planialtimetria do Terreno</w:t>
            </w:r>
          </w:p>
          <w:p w14:paraId="7E5F36B0" w14:textId="77777777" w:rsidR="003A7F8D" w:rsidRPr="00EB3F1F" w:rsidRDefault="003A7F8D" w:rsidP="009645F4">
            <w:pPr>
              <w:pStyle w:val="Header"/>
              <w:spacing w:after="60"/>
              <w:ind w:left="100" w:hanging="100"/>
              <w:rPr>
                <w:sz w:val="20"/>
                <w:lang w:val="pt-BR"/>
              </w:rPr>
            </w:pPr>
            <w:r w:rsidRPr="00EB3F1F">
              <w:rPr>
                <w:sz w:val="20"/>
                <w:lang w:val="pt-BR"/>
              </w:rPr>
              <w:t>- Código de Obras / Edificações Municipal</w:t>
            </w:r>
          </w:p>
        </w:tc>
        <w:tc>
          <w:tcPr>
            <w:tcW w:w="3543" w:type="dxa"/>
          </w:tcPr>
          <w:p w14:paraId="7E5F36B1" w14:textId="77777777" w:rsidR="003A7F8D" w:rsidRPr="00EB3F1F" w:rsidRDefault="003A7F8D" w:rsidP="005F69B9">
            <w:pPr>
              <w:pStyle w:val="Header"/>
              <w:spacing w:before="60"/>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w:t>
            </w:r>
            <w:proofErr w:type="spellStart"/>
            <w:r w:rsidRPr="00EB3F1F">
              <w:rPr>
                <w:bCs/>
                <w:sz w:val="20"/>
              </w:rPr>
              <w:t>Implantação</w:t>
            </w:r>
            <w:proofErr w:type="spellEnd"/>
            <w:r w:rsidRPr="00EB3F1F">
              <w:rPr>
                <w:bCs/>
                <w:sz w:val="20"/>
              </w:rPr>
              <w:t>)</w:t>
            </w:r>
          </w:p>
        </w:tc>
        <w:tc>
          <w:tcPr>
            <w:tcW w:w="1936" w:type="dxa"/>
          </w:tcPr>
          <w:p w14:paraId="7E5F36B2" w14:textId="77777777" w:rsidR="003A7F8D" w:rsidRPr="009645F4" w:rsidRDefault="003A7F8D" w:rsidP="005F69B9">
            <w:pPr>
              <w:pStyle w:val="Header"/>
              <w:spacing w:before="60"/>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B9" w14:textId="77777777" w:rsidTr="009645F4">
        <w:tc>
          <w:tcPr>
            <w:tcW w:w="1831" w:type="dxa"/>
          </w:tcPr>
          <w:p w14:paraId="7E5F36B4"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B5"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Previsão de fechamento do terreno</w:t>
            </w:r>
          </w:p>
        </w:tc>
        <w:tc>
          <w:tcPr>
            <w:tcW w:w="3828" w:type="dxa"/>
          </w:tcPr>
          <w:p w14:paraId="7E5F36B6" w14:textId="77777777" w:rsidR="003A7F8D" w:rsidRPr="00EB3F1F" w:rsidRDefault="003A7F8D" w:rsidP="005F69B9">
            <w:pPr>
              <w:pStyle w:val="Header"/>
              <w:spacing w:before="60" w:after="60"/>
              <w:ind w:left="142" w:hanging="142"/>
              <w:rPr>
                <w:bCs/>
                <w:sz w:val="20"/>
              </w:rPr>
            </w:pPr>
            <w:r w:rsidRPr="00EB3F1F">
              <w:rPr>
                <w:bCs/>
                <w:sz w:val="20"/>
              </w:rPr>
              <w:t xml:space="preserve">- Planta de </w:t>
            </w:r>
            <w:proofErr w:type="spellStart"/>
            <w:r w:rsidRPr="00EB3F1F">
              <w:rPr>
                <w:bCs/>
                <w:sz w:val="20"/>
              </w:rPr>
              <w:t>Localização</w:t>
            </w:r>
            <w:proofErr w:type="spellEnd"/>
          </w:p>
        </w:tc>
        <w:tc>
          <w:tcPr>
            <w:tcW w:w="3543" w:type="dxa"/>
          </w:tcPr>
          <w:p w14:paraId="7E5F36B7" w14:textId="77777777" w:rsidR="003A7F8D" w:rsidRPr="00EB3F1F" w:rsidRDefault="003A7F8D" w:rsidP="005F69B9">
            <w:pPr>
              <w:pStyle w:val="Header"/>
              <w:spacing w:before="60"/>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w:t>
            </w:r>
            <w:proofErr w:type="spellStart"/>
            <w:r w:rsidRPr="00EB3F1F">
              <w:rPr>
                <w:bCs/>
                <w:sz w:val="20"/>
              </w:rPr>
              <w:t>Implantação</w:t>
            </w:r>
            <w:proofErr w:type="spellEnd"/>
            <w:r w:rsidRPr="00EB3F1F">
              <w:rPr>
                <w:bCs/>
                <w:sz w:val="20"/>
              </w:rPr>
              <w:t>)</w:t>
            </w:r>
          </w:p>
        </w:tc>
        <w:tc>
          <w:tcPr>
            <w:tcW w:w="1936" w:type="dxa"/>
          </w:tcPr>
          <w:p w14:paraId="7E5F36B8" w14:textId="77777777" w:rsidR="003A7F8D" w:rsidRPr="009645F4" w:rsidRDefault="003A7F8D" w:rsidP="005F69B9">
            <w:pPr>
              <w:pStyle w:val="Header"/>
              <w:spacing w:before="60"/>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C0" w14:textId="77777777" w:rsidTr="009645F4">
        <w:tc>
          <w:tcPr>
            <w:tcW w:w="1831" w:type="dxa"/>
          </w:tcPr>
          <w:p w14:paraId="7E5F36BA"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BB"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Coerência entre a solução técnica e o local e/ou região (clima, materiais, entre outros)</w:t>
            </w:r>
          </w:p>
        </w:tc>
        <w:tc>
          <w:tcPr>
            <w:tcW w:w="3828" w:type="dxa"/>
          </w:tcPr>
          <w:p w14:paraId="7E5F36BC" w14:textId="77777777" w:rsidR="003A7F8D" w:rsidRPr="00EB3F1F" w:rsidRDefault="003A7F8D" w:rsidP="009645F4">
            <w:pPr>
              <w:pStyle w:val="Header"/>
              <w:ind w:left="100" w:hanging="100"/>
              <w:rPr>
                <w:sz w:val="20"/>
                <w:lang w:val="pt-BR"/>
              </w:rPr>
            </w:pPr>
            <w:r w:rsidRPr="00EB3F1F">
              <w:rPr>
                <w:sz w:val="20"/>
                <w:lang w:val="pt-BR"/>
              </w:rPr>
              <w:t>- Laudo de Sondagem do Solo</w:t>
            </w:r>
          </w:p>
          <w:p w14:paraId="7E5F36BD" w14:textId="77777777" w:rsidR="003A7F8D" w:rsidRPr="00EB3F1F" w:rsidRDefault="003A7F8D" w:rsidP="009645F4">
            <w:pPr>
              <w:pStyle w:val="Header"/>
              <w:ind w:left="100" w:hanging="100"/>
              <w:rPr>
                <w:bCs/>
                <w:sz w:val="20"/>
                <w:lang w:val="pt-BR"/>
              </w:rPr>
            </w:pPr>
            <w:r w:rsidRPr="00EB3F1F">
              <w:rPr>
                <w:sz w:val="20"/>
                <w:lang w:val="pt-BR"/>
              </w:rPr>
              <w:t>- Disponibilidade de materiais na região</w:t>
            </w:r>
          </w:p>
        </w:tc>
        <w:tc>
          <w:tcPr>
            <w:tcW w:w="3543" w:type="dxa"/>
          </w:tcPr>
          <w:p w14:paraId="7E5F36BE" w14:textId="77777777" w:rsidR="003A7F8D" w:rsidRPr="00EB3F1F" w:rsidRDefault="003A7F8D" w:rsidP="005F69B9">
            <w:pPr>
              <w:pStyle w:val="Header"/>
              <w:spacing w:before="60"/>
              <w:ind w:left="142" w:hanging="142"/>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p>
        </w:tc>
        <w:tc>
          <w:tcPr>
            <w:tcW w:w="1936" w:type="dxa"/>
          </w:tcPr>
          <w:p w14:paraId="7E5F36BF" w14:textId="77777777" w:rsidR="003A7F8D" w:rsidRPr="009645F4" w:rsidRDefault="003A7F8D" w:rsidP="005F69B9">
            <w:pPr>
              <w:pStyle w:val="Header"/>
              <w:spacing w:before="60"/>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C6" w14:textId="77777777" w:rsidTr="009645F4">
        <w:tc>
          <w:tcPr>
            <w:tcW w:w="1831" w:type="dxa"/>
          </w:tcPr>
          <w:p w14:paraId="7E5F36C1" w14:textId="77777777" w:rsidR="003A7F8D" w:rsidRPr="00084331" w:rsidRDefault="003A7F8D" w:rsidP="005F69B9">
            <w:pPr>
              <w:pStyle w:val="Header"/>
              <w:spacing w:before="60" w:after="100" w:afterAutospacing="1"/>
              <w:ind w:left="113" w:right="71" w:hanging="113"/>
              <w:rPr>
                <w:szCs w:val="24"/>
              </w:rPr>
            </w:pPr>
          </w:p>
        </w:tc>
        <w:tc>
          <w:tcPr>
            <w:tcW w:w="3685" w:type="dxa"/>
          </w:tcPr>
          <w:p w14:paraId="7E5F36C2"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Compatibilidade do mobiliário e equipamentos c</w:t>
            </w:r>
            <w:r w:rsidR="009645F4" w:rsidRPr="00EB3F1F">
              <w:rPr>
                <w:sz w:val="20"/>
                <w:lang w:val="pt-BR"/>
              </w:rPr>
              <w:t>/</w:t>
            </w:r>
            <w:r w:rsidRPr="00EB3F1F">
              <w:rPr>
                <w:sz w:val="20"/>
                <w:lang w:val="pt-BR"/>
              </w:rPr>
              <w:t xml:space="preserve"> necessidades de uso</w:t>
            </w:r>
          </w:p>
        </w:tc>
        <w:tc>
          <w:tcPr>
            <w:tcW w:w="3828" w:type="dxa"/>
          </w:tcPr>
          <w:p w14:paraId="7E5F36C3" w14:textId="77777777" w:rsidR="003A7F8D" w:rsidRPr="00EB3F1F" w:rsidRDefault="003A7F8D" w:rsidP="005F69B9">
            <w:pPr>
              <w:pStyle w:val="Header"/>
              <w:spacing w:before="60" w:after="60"/>
              <w:ind w:left="142" w:hanging="142"/>
              <w:rPr>
                <w:bCs/>
                <w:sz w:val="20"/>
                <w:lang w:val="pt-BR"/>
              </w:rPr>
            </w:pPr>
            <w:r w:rsidRPr="00EB3F1F">
              <w:rPr>
                <w:bCs/>
                <w:sz w:val="20"/>
                <w:lang w:val="pt-BR"/>
              </w:rPr>
              <w:t>- Estudo das necessidades de uso para definição do mobiliário e equipamentos</w:t>
            </w:r>
          </w:p>
        </w:tc>
        <w:tc>
          <w:tcPr>
            <w:tcW w:w="3543" w:type="dxa"/>
          </w:tcPr>
          <w:p w14:paraId="7E5F36C4" w14:textId="77777777" w:rsidR="003A7F8D" w:rsidRPr="00EB3F1F" w:rsidRDefault="003A7F8D" w:rsidP="005F69B9">
            <w:pPr>
              <w:pStyle w:val="Header"/>
              <w:spacing w:before="60"/>
              <w:ind w:left="129" w:hanging="129"/>
              <w:rPr>
                <w:bCs/>
                <w:sz w:val="20"/>
                <w:lang w:val="pt-BR"/>
              </w:rPr>
            </w:pPr>
            <w:r w:rsidRPr="00EB3F1F">
              <w:rPr>
                <w:bCs/>
                <w:sz w:val="20"/>
                <w:lang w:val="pt-BR"/>
              </w:rPr>
              <w:t>- Relação de Mobiliário e Equipamentos c</w:t>
            </w:r>
            <w:r w:rsidR="009645F4" w:rsidRPr="00EB3F1F">
              <w:rPr>
                <w:bCs/>
                <w:sz w:val="20"/>
                <w:lang w:val="pt-BR"/>
              </w:rPr>
              <w:t>/</w:t>
            </w:r>
            <w:r w:rsidRPr="00EB3F1F">
              <w:rPr>
                <w:bCs/>
                <w:sz w:val="20"/>
                <w:lang w:val="pt-BR"/>
              </w:rPr>
              <w:t xml:space="preserve"> respectivo lay-out </w:t>
            </w:r>
          </w:p>
        </w:tc>
        <w:tc>
          <w:tcPr>
            <w:tcW w:w="1936" w:type="dxa"/>
          </w:tcPr>
          <w:p w14:paraId="7E5F36C5" w14:textId="77777777" w:rsidR="003A7F8D" w:rsidRPr="009645F4" w:rsidRDefault="003A7F8D" w:rsidP="005F69B9">
            <w:pPr>
              <w:pStyle w:val="Header"/>
              <w:spacing w:before="60"/>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CC" w14:textId="77777777" w:rsidTr="009645F4">
        <w:tc>
          <w:tcPr>
            <w:tcW w:w="1831" w:type="dxa"/>
          </w:tcPr>
          <w:p w14:paraId="7E5F36C7" w14:textId="77777777" w:rsidR="003A7F8D" w:rsidRPr="00084331" w:rsidRDefault="003A7F8D" w:rsidP="005F69B9">
            <w:pPr>
              <w:pStyle w:val="Header"/>
              <w:spacing w:before="60"/>
              <w:rPr>
                <w:b/>
                <w:szCs w:val="24"/>
              </w:rPr>
            </w:pPr>
          </w:p>
        </w:tc>
        <w:tc>
          <w:tcPr>
            <w:tcW w:w="3685" w:type="dxa"/>
          </w:tcPr>
          <w:p w14:paraId="7E5F36C8" w14:textId="77777777" w:rsidR="003A7F8D" w:rsidRPr="00EB3F1F" w:rsidRDefault="003A7F8D" w:rsidP="005F69B9">
            <w:pPr>
              <w:pStyle w:val="Header"/>
              <w:spacing w:before="60" w:after="100" w:afterAutospacing="1"/>
              <w:ind w:left="142" w:right="-60" w:hanging="142"/>
              <w:rPr>
                <w:sz w:val="20"/>
                <w:lang w:val="pt-BR"/>
              </w:rPr>
            </w:pPr>
            <w:r w:rsidRPr="00EB3F1F">
              <w:rPr>
                <w:sz w:val="20"/>
                <w:lang w:val="pt-BR"/>
              </w:rPr>
              <w:t>-</w:t>
            </w:r>
            <w:r w:rsidRPr="00EB3F1F">
              <w:rPr>
                <w:spacing w:val="-8"/>
                <w:sz w:val="20"/>
                <w:lang w:val="pt-BR"/>
              </w:rPr>
              <w:t xml:space="preserve"> Atendimento à  norma de acessibilidade universal</w:t>
            </w:r>
          </w:p>
        </w:tc>
        <w:tc>
          <w:tcPr>
            <w:tcW w:w="3828" w:type="dxa"/>
          </w:tcPr>
          <w:p w14:paraId="7E5F36C9" w14:textId="77777777" w:rsidR="003A7F8D" w:rsidRPr="00EB3F1F" w:rsidRDefault="003A7F8D" w:rsidP="005F69B9">
            <w:pPr>
              <w:pStyle w:val="Header"/>
              <w:spacing w:before="60" w:after="60"/>
              <w:ind w:left="142" w:hanging="142"/>
              <w:rPr>
                <w:bCs/>
                <w:sz w:val="20"/>
              </w:rPr>
            </w:pPr>
            <w:r w:rsidRPr="00EB3F1F">
              <w:rPr>
                <w:bCs/>
                <w:sz w:val="20"/>
              </w:rPr>
              <w:t>- Norma da ABNT</w:t>
            </w:r>
            <w:r w:rsidRPr="00EB3F1F">
              <w:rPr>
                <w:sz w:val="20"/>
              </w:rPr>
              <w:t>(NBR – 9050/94)</w:t>
            </w:r>
          </w:p>
        </w:tc>
        <w:tc>
          <w:tcPr>
            <w:tcW w:w="3543" w:type="dxa"/>
          </w:tcPr>
          <w:p w14:paraId="7E5F36CA" w14:textId="77777777" w:rsidR="003A7F8D" w:rsidRPr="00EB3F1F" w:rsidRDefault="003A7F8D" w:rsidP="005F69B9">
            <w:pPr>
              <w:pStyle w:val="Header"/>
              <w:spacing w:before="60"/>
              <w:ind w:left="129" w:hanging="129"/>
              <w:rPr>
                <w:bCs/>
                <w:sz w:val="20"/>
              </w:rPr>
            </w:pPr>
            <w:r w:rsidRPr="00EB3F1F">
              <w:rPr>
                <w:bCs/>
                <w:sz w:val="20"/>
              </w:rPr>
              <w:t xml:space="preserve">- </w:t>
            </w:r>
            <w:proofErr w:type="spellStart"/>
            <w:r w:rsidRPr="00EB3F1F">
              <w:rPr>
                <w:bCs/>
                <w:sz w:val="20"/>
              </w:rPr>
              <w:t>Projeto</w:t>
            </w:r>
            <w:proofErr w:type="spellEnd"/>
            <w:r w:rsidRPr="00EB3F1F">
              <w:rPr>
                <w:bCs/>
                <w:sz w:val="20"/>
              </w:rPr>
              <w:t xml:space="preserve"> </w:t>
            </w:r>
            <w:proofErr w:type="spellStart"/>
            <w:r w:rsidRPr="00EB3F1F">
              <w:rPr>
                <w:bCs/>
                <w:sz w:val="20"/>
              </w:rPr>
              <w:t>Arquitetônico</w:t>
            </w:r>
            <w:proofErr w:type="spellEnd"/>
          </w:p>
        </w:tc>
        <w:tc>
          <w:tcPr>
            <w:tcW w:w="1936" w:type="dxa"/>
          </w:tcPr>
          <w:p w14:paraId="7E5F36CB" w14:textId="77777777" w:rsidR="003A7F8D" w:rsidRPr="009645F4" w:rsidRDefault="003A7F8D" w:rsidP="005F69B9">
            <w:pPr>
              <w:pStyle w:val="Header"/>
              <w:spacing w:before="60"/>
              <w:ind w:left="114" w:hanging="114"/>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D4" w14:textId="77777777" w:rsidTr="009645F4">
        <w:tc>
          <w:tcPr>
            <w:tcW w:w="1831" w:type="dxa"/>
          </w:tcPr>
          <w:p w14:paraId="7E5F36CD" w14:textId="77777777" w:rsidR="003A7F8D" w:rsidRPr="00084331" w:rsidRDefault="003A7F8D" w:rsidP="005F69B9">
            <w:pPr>
              <w:pStyle w:val="Header"/>
              <w:spacing w:before="60"/>
              <w:rPr>
                <w:b/>
                <w:szCs w:val="24"/>
              </w:rPr>
            </w:pPr>
          </w:p>
        </w:tc>
        <w:tc>
          <w:tcPr>
            <w:tcW w:w="3685" w:type="dxa"/>
          </w:tcPr>
          <w:p w14:paraId="7E5F36CE" w14:textId="77777777" w:rsidR="003A7F8D" w:rsidRPr="00EB3F1F" w:rsidRDefault="003A7F8D" w:rsidP="005F69B9">
            <w:pPr>
              <w:pStyle w:val="Header"/>
              <w:spacing w:before="60" w:after="100" w:afterAutospacing="1"/>
              <w:ind w:left="142" w:hanging="142"/>
              <w:rPr>
                <w:sz w:val="20"/>
                <w:lang w:val="pt-BR"/>
              </w:rPr>
            </w:pPr>
            <w:r w:rsidRPr="00EB3F1F">
              <w:rPr>
                <w:sz w:val="20"/>
                <w:lang w:val="pt-BR"/>
              </w:rPr>
              <w:t>- Atendimento às normas técnicas de elaboração de projetos da ABNT</w:t>
            </w:r>
          </w:p>
        </w:tc>
        <w:tc>
          <w:tcPr>
            <w:tcW w:w="3828" w:type="dxa"/>
          </w:tcPr>
          <w:p w14:paraId="7E5F36CF" w14:textId="77777777" w:rsidR="003A7F8D" w:rsidRPr="00EB3F1F" w:rsidRDefault="003A7F8D" w:rsidP="005F69B9">
            <w:pPr>
              <w:pStyle w:val="Header"/>
              <w:spacing w:before="60"/>
              <w:ind w:left="129" w:hanging="129"/>
              <w:rPr>
                <w:bCs/>
                <w:sz w:val="20"/>
              </w:rPr>
            </w:pPr>
            <w:r w:rsidRPr="00EB3F1F">
              <w:rPr>
                <w:bCs/>
                <w:sz w:val="20"/>
              </w:rPr>
              <w:t xml:space="preserve">- </w:t>
            </w:r>
            <w:proofErr w:type="spellStart"/>
            <w:r w:rsidRPr="00EB3F1F">
              <w:rPr>
                <w:bCs/>
                <w:sz w:val="20"/>
              </w:rPr>
              <w:t>Normas</w:t>
            </w:r>
            <w:proofErr w:type="spellEnd"/>
            <w:r w:rsidRPr="00EB3F1F">
              <w:rPr>
                <w:bCs/>
                <w:sz w:val="20"/>
              </w:rPr>
              <w:t xml:space="preserve"> da ABNT</w:t>
            </w:r>
          </w:p>
        </w:tc>
        <w:tc>
          <w:tcPr>
            <w:tcW w:w="3543" w:type="dxa"/>
          </w:tcPr>
          <w:p w14:paraId="7E5F36D0" w14:textId="77777777" w:rsidR="003A7F8D" w:rsidRPr="00EB3F1F" w:rsidRDefault="003A7F8D" w:rsidP="009645F4">
            <w:pPr>
              <w:pStyle w:val="Header"/>
              <w:ind w:left="100" w:hanging="100"/>
              <w:rPr>
                <w:sz w:val="20"/>
                <w:lang w:val="pt-BR"/>
              </w:rPr>
            </w:pPr>
            <w:r w:rsidRPr="00EB3F1F">
              <w:rPr>
                <w:sz w:val="20"/>
                <w:lang w:val="pt-BR"/>
              </w:rPr>
              <w:t>- Projetos Arquitetônico e Complementares</w:t>
            </w:r>
          </w:p>
          <w:p w14:paraId="7E5F36D1" w14:textId="77777777" w:rsidR="003A7F8D" w:rsidRPr="00EB3F1F" w:rsidRDefault="003A7F8D" w:rsidP="009645F4">
            <w:pPr>
              <w:pStyle w:val="Header"/>
              <w:ind w:left="100" w:hanging="100"/>
              <w:rPr>
                <w:sz w:val="20"/>
                <w:lang w:val="pt-BR"/>
              </w:rPr>
            </w:pPr>
            <w:r w:rsidRPr="00EB3F1F">
              <w:rPr>
                <w:sz w:val="20"/>
                <w:lang w:val="pt-BR"/>
              </w:rPr>
              <w:t>- Memoriais Descritivos</w:t>
            </w:r>
          </w:p>
          <w:p w14:paraId="7E5F36D2" w14:textId="77777777" w:rsidR="003A7F8D" w:rsidRPr="00EB3F1F" w:rsidRDefault="003A7F8D" w:rsidP="009645F4">
            <w:pPr>
              <w:pStyle w:val="Header"/>
              <w:ind w:left="100" w:hanging="100"/>
              <w:rPr>
                <w:bCs/>
                <w:sz w:val="20"/>
              </w:rPr>
            </w:pPr>
            <w:r w:rsidRPr="00EB3F1F">
              <w:rPr>
                <w:sz w:val="20"/>
                <w:lang w:val="pt-BR"/>
              </w:rPr>
              <w:t>- Cadernos de Encargos</w:t>
            </w:r>
          </w:p>
        </w:tc>
        <w:tc>
          <w:tcPr>
            <w:tcW w:w="1936" w:type="dxa"/>
          </w:tcPr>
          <w:p w14:paraId="7E5F36D3" w14:textId="77777777" w:rsidR="003A7F8D" w:rsidRPr="009645F4" w:rsidRDefault="003A7F8D" w:rsidP="005F69B9">
            <w:pPr>
              <w:pStyle w:val="Header"/>
              <w:spacing w:before="60"/>
              <w:ind w:left="114" w:hanging="114"/>
              <w:rPr>
                <w:bCs/>
                <w:sz w:val="22"/>
                <w:szCs w:val="22"/>
              </w:rPr>
            </w:pPr>
            <w:r w:rsidRPr="009645F4">
              <w:rPr>
                <w:sz w:val="22"/>
                <w:szCs w:val="22"/>
              </w:rPr>
              <w:t xml:space="preserve">- </w:t>
            </w:r>
            <w:proofErr w:type="spellStart"/>
            <w:r w:rsidRPr="009645F4">
              <w:rPr>
                <w:sz w:val="22"/>
                <w:szCs w:val="22"/>
              </w:rPr>
              <w:t>Município</w:t>
            </w:r>
            <w:proofErr w:type="spellEnd"/>
          </w:p>
        </w:tc>
      </w:tr>
      <w:tr w:rsidR="003A7F8D" w:rsidRPr="00084331" w14:paraId="7E5F36DA" w14:textId="77777777" w:rsidTr="009645F4">
        <w:tc>
          <w:tcPr>
            <w:tcW w:w="1831" w:type="dxa"/>
          </w:tcPr>
          <w:p w14:paraId="7E5F36D5" w14:textId="77777777" w:rsidR="003A7F8D" w:rsidRPr="00084331" w:rsidRDefault="003A7F8D" w:rsidP="005F69B9">
            <w:pPr>
              <w:pStyle w:val="Header"/>
              <w:spacing w:before="60"/>
              <w:rPr>
                <w:b/>
                <w:szCs w:val="24"/>
              </w:rPr>
            </w:pPr>
          </w:p>
        </w:tc>
        <w:tc>
          <w:tcPr>
            <w:tcW w:w="3685" w:type="dxa"/>
          </w:tcPr>
          <w:p w14:paraId="7E5F36D6" w14:textId="77777777" w:rsidR="003A7F8D" w:rsidRPr="00EB3F1F" w:rsidRDefault="003A7F8D" w:rsidP="005F69B9">
            <w:pPr>
              <w:pStyle w:val="Header"/>
              <w:spacing w:before="60" w:after="60"/>
              <w:ind w:left="142" w:hanging="142"/>
              <w:rPr>
                <w:sz w:val="20"/>
                <w:lang w:val="pt-BR"/>
              </w:rPr>
            </w:pPr>
            <w:r w:rsidRPr="00EB3F1F">
              <w:rPr>
                <w:sz w:val="20"/>
                <w:lang w:val="pt-BR"/>
              </w:rPr>
              <w:t>- Compatibilidade entre o projeto arquitetônico e complementares</w:t>
            </w:r>
          </w:p>
        </w:tc>
        <w:tc>
          <w:tcPr>
            <w:tcW w:w="3828" w:type="dxa"/>
          </w:tcPr>
          <w:p w14:paraId="7E5F36D7" w14:textId="77777777" w:rsidR="003A7F8D" w:rsidRPr="00EB3F1F" w:rsidRDefault="003A7F8D" w:rsidP="005F69B9">
            <w:pPr>
              <w:pStyle w:val="Header"/>
              <w:spacing w:before="60"/>
              <w:ind w:left="129" w:hanging="129"/>
              <w:rPr>
                <w:bCs/>
                <w:sz w:val="20"/>
              </w:rPr>
            </w:pPr>
            <w:r w:rsidRPr="00EB3F1F">
              <w:rPr>
                <w:bCs/>
                <w:sz w:val="20"/>
              </w:rPr>
              <w:t xml:space="preserve">- </w:t>
            </w:r>
            <w:proofErr w:type="spellStart"/>
            <w:r w:rsidRPr="00EB3F1F">
              <w:rPr>
                <w:bCs/>
                <w:sz w:val="20"/>
              </w:rPr>
              <w:t>Normas</w:t>
            </w:r>
            <w:proofErr w:type="spellEnd"/>
            <w:r w:rsidRPr="00EB3F1F">
              <w:rPr>
                <w:bCs/>
                <w:sz w:val="20"/>
              </w:rPr>
              <w:t xml:space="preserve"> da ABNT</w:t>
            </w:r>
          </w:p>
        </w:tc>
        <w:tc>
          <w:tcPr>
            <w:tcW w:w="3543" w:type="dxa"/>
          </w:tcPr>
          <w:p w14:paraId="7E5F36D8" w14:textId="77777777" w:rsidR="003A7F8D" w:rsidRPr="00EB3F1F" w:rsidRDefault="003A7F8D" w:rsidP="005F69B9">
            <w:pPr>
              <w:pStyle w:val="Header"/>
              <w:spacing w:before="60"/>
              <w:ind w:left="129" w:hanging="129"/>
              <w:rPr>
                <w:bCs/>
                <w:sz w:val="20"/>
              </w:rPr>
            </w:pPr>
            <w:r w:rsidRPr="00EB3F1F">
              <w:rPr>
                <w:bCs/>
                <w:sz w:val="20"/>
              </w:rPr>
              <w:t xml:space="preserve">- </w:t>
            </w:r>
            <w:proofErr w:type="spellStart"/>
            <w:r w:rsidRPr="00EB3F1F">
              <w:rPr>
                <w:bCs/>
                <w:sz w:val="20"/>
              </w:rPr>
              <w:t>Projetos</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e </w:t>
            </w:r>
            <w:proofErr w:type="spellStart"/>
            <w:r w:rsidRPr="00EB3F1F">
              <w:rPr>
                <w:bCs/>
                <w:sz w:val="20"/>
              </w:rPr>
              <w:t>Complementares</w:t>
            </w:r>
            <w:proofErr w:type="spellEnd"/>
          </w:p>
        </w:tc>
        <w:tc>
          <w:tcPr>
            <w:tcW w:w="1936" w:type="dxa"/>
          </w:tcPr>
          <w:p w14:paraId="7E5F36D9" w14:textId="77777777" w:rsidR="003A7F8D" w:rsidRPr="009645F4" w:rsidRDefault="003A7F8D" w:rsidP="005F69B9">
            <w:pPr>
              <w:pStyle w:val="Header"/>
              <w:spacing w:before="60"/>
              <w:ind w:left="114" w:hanging="114"/>
              <w:rPr>
                <w:bCs/>
                <w:sz w:val="22"/>
                <w:szCs w:val="22"/>
              </w:rPr>
            </w:pPr>
            <w:r w:rsidRPr="009645F4">
              <w:rPr>
                <w:bCs/>
                <w:sz w:val="22"/>
                <w:szCs w:val="22"/>
              </w:rPr>
              <w:t xml:space="preserve">- </w:t>
            </w:r>
            <w:proofErr w:type="spellStart"/>
            <w:r w:rsidRPr="009645F4">
              <w:rPr>
                <w:bCs/>
                <w:sz w:val="22"/>
                <w:szCs w:val="22"/>
              </w:rPr>
              <w:t>Município</w:t>
            </w:r>
            <w:proofErr w:type="spellEnd"/>
          </w:p>
        </w:tc>
      </w:tr>
      <w:tr w:rsidR="003A7F8D" w:rsidRPr="00084331" w14:paraId="7E5F36E0" w14:textId="77777777" w:rsidTr="009645F4">
        <w:tc>
          <w:tcPr>
            <w:tcW w:w="1831" w:type="dxa"/>
          </w:tcPr>
          <w:p w14:paraId="7E5F36DB" w14:textId="77777777" w:rsidR="003A7F8D" w:rsidRPr="00084331" w:rsidRDefault="003A7F8D" w:rsidP="005F69B9">
            <w:pPr>
              <w:pStyle w:val="Header"/>
              <w:spacing w:before="60"/>
              <w:rPr>
                <w:b/>
                <w:szCs w:val="24"/>
              </w:rPr>
            </w:pPr>
          </w:p>
        </w:tc>
        <w:tc>
          <w:tcPr>
            <w:tcW w:w="3685" w:type="dxa"/>
          </w:tcPr>
          <w:p w14:paraId="7E5F36DC" w14:textId="77777777" w:rsidR="003A7F8D" w:rsidRPr="00EB3F1F" w:rsidRDefault="003A7F8D" w:rsidP="005F69B9">
            <w:pPr>
              <w:pStyle w:val="Header"/>
              <w:spacing w:before="60" w:after="60"/>
              <w:ind w:left="142" w:hanging="142"/>
              <w:rPr>
                <w:sz w:val="20"/>
                <w:lang w:val="pt-BR"/>
              </w:rPr>
            </w:pPr>
            <w:r w:rsidRPr="00EB3F1F">
              <w:rPr>
                <w:sz w:val="20"/>
                <w:lang w:val="pt-BR"/>
              </w:rPr>
              <w:t xml:space="preserve">- Atendimento à norma  técnica de Saídas de emergência em edifícios  </w:t>
            </w:r>
          </w:p>
        </w:tc>
        <w:tc>
          <w:tcPr>
            <w:tcW w:w="3828" w:type="dxa"/>
          </w:tcPr>
          <w:p w14:paraId="7E5F36DD" w14:textId="77777777" w:rsidR="003A7F8D" w:rsidRPr="00EB3F1F" w:rsidRDefault="003A7F8D" w:rsidP="005F69B9">
            <w:pPr>
              <w:pStyle w:val="Header"/>
              <w:spacing w:before="60"/>
              <w:ind w:left="129" w:hanging="129"/>
              <w:rPr>
                <w:bCs/>
                <w:sz w:val="20"/>
              </w:rPr>
            </w:pPr>
            <w:r w:rsidRPr="00EB3F1F">
              <w:rPr>
                <w:bCs/>
                <w:sz w:val="20"/>
              </w:rPr>
              <w:t>- Norma da ABNT (NBR – 9077/01)</w:t>
            </w:r>
          </w:p>
        </w:tc>
        <w:tc>
          <w:tcPr>
            <w:tcW w:w="3543" w:type="dxa"/>
          </w:tcPr>
          <w:p w14:paraId="7E5F36DE" w14:textId="77777777" w:rsidR="003A7F8D" w:rsidRPr="00EB3F1F" w:rsidRDefault="003A7F8D" w:rsidP="005F69B9">
            <w:pPr>
              <w:pStyle w:val="Header"/>
              <w:spacing w:before="60"/>
              <w:ind w:left="129" w:hanging="129"/>
              <w:rPr>
                <w:bCs/>
                <w:sz w:val="20"/>
              </w:rPr>
            </w:pPr>
            <w:r w:rsidRPr="00EB3F1F">
              <w:rPr>
                <w:bCs/>
                <w:sz w:val="20"/>
              </w:rPr>
              <w:t xml:space="preserve">- </w:t>
            </w:r>
            <w:proofErr w:type="spellStart"/>
            <w:r w:rsidRPr="00EB3F1F">
              <w:rPr>
                <w:bCs/>
                <w:sz w:val="20"/>
              </w:rPr>
              <w:t>Projetos</w:t>
            </w:r>
            <w:proofErr w:type="spellEnd"/>
            <w:r w:rsidRPr="00EB3F1F">
              <w:rPr>
                <w:bCs/>
                <w:sz w:val="20"/>
              </w:rPr>
              <w:t xml:space="preserve"> </w:t>
            </w:r>
            <w:proofErr w:type="spellStart"/>
            <w:r w:rsidRPr="00EB3F1F">
              <w:rPr>
                <w:bCs/>
                <w:sz w:val="20"/>
              </w:rPr>
              <w:t>Arquitetônico</w:t>
            </w:r>
            <w:proofErr w:type="spellEnd"/>
            <w:r w:rsidRPr="00EB3F1F">
              <w:rPr>
                <w:bCs/>
                <w:sz w:val="20"/>
              </w:rPr>
              <w:t xml:space="preserve"> e </w:t>
            </w:r>
            <w:proofErr w:type="spellStart"/>
            <w:r w:rsidRPr="00EB3F1F">
              <w:rPr>
                <w:bCs/>
                <w:sz w:val="20"/>
              </w:rPr>
              <w:t>Complementares</w:t>
            </w:r>
            <w:proofErr w:type="spellEnd"/>
          </w:p>
        </w:tc>
        <w:tc>
          <w:tcPr>
            <w:tcW w:w="1936" w:type="dxa"/>
          </w:tcPr>
          <w:p w14:paraId="7E5F36DF" w14:textId="77777777" w:rsidR="003A7F8D" w:rsidRPr="009645F4" w:rsidRDefault="003A7F8D" w:rsidP="005F69B9">
            <w:pPr>
              <w:pStyle w:val="Header"/>
              <w:spacing w:before="60"/>
              <w:ind w:left="114" w:hanging="114"/>
              <w:rPr>
                <w:bCs/>
                <w:sz w:val="22"/>
                <w:szCs w:val="22"/>
              </w:rPr>
            </w:pPr>
            <w:r w:rsidRPr="009645F4">
              <w:rPr>
                <w:bCs/>
                <w:sz w:val="22"/>
                <w:szCs w:val="22"/>
              </w:rPr>
              <w:t xml:space="preserve">- </w:t>
            </w:r>
            <w:proofErr w:type="spellStart"/>
            <w:r w:rsidRPr="009645F4">
              <w:rPr>
                <w:bCs/>
                <w:sz w:val="22"/>
                <w:szCs w:val="22"/>
              </w:rPr>
              <w:t>Município</w:t>
            </w:r>
            <w:proofErr w:type="spellEnd"/>
          </w:p>
        </w:tc>
      </w:tr>
      <w:tr w:rsidR="003A7F8D" w:rsidRPr="00084331" w14:paraId="7E5F36E6" w14:textId="77777777" w:rsidTr="009645F4">
        <w:tc>
          <w:tcPr>
            <w:tcW w:w="1831" w:type="dxa"/>
          </w:tcPr>
          <w:p w14:paraId="7E5F36E1" w14:textId="77777777" w:rsidR="003A7F8D" w:rsidRPr="00084331" w:rsidRDefault="003A7F8D" w:rsidP="005F69B9">
            <w:pPr>
              <w:pStyle w:val="Header"/>
              <w:spacing w:before="60"/>
              <w:rPr>
                <w:b/>
                <w:szCs w:val="24"/>
              </w:rPr>
            </w:pPr>
          </w:p>
        </w:tc>
        <w:tc>
          <w:tcPr>
            <w:tcW w:w="3685" w:type="dxa"/>
          </w:tcPr>
          <w:p w14:paraId="7E5F36E2" w14:textId="77777777" w:rsidR="003A7F8D" w:rsidRPr="00EB3F1F" w:rsidRDefault="003A7F8D" w:rsidP="00FA4165">
            <w:pPr>
              <w:pStyle w:val="Header"/>
              <w:spacing w:before="60"/>
              <w:ind w:left="129" w:hanging="129"/>
              <w:rPr>
                <w:sz w:val="20"/>
                <w:lang w:val="pt-BR"/>
              </w:rPr>
            </w:pPr>
            <w:r w:rsidRPr="00EB3F1F">
              <w:rPr>
                <w:bCs/>
                <w:sz w:val="20"/>
                <w:lang w:val="pt-BR"/>
              </w:rPr>
              <w:t>- Aprovação da prefeitura municipal, bombeiros e concessionárias</w:t>
            </w:r>
          </w:p>
        </w:tc>
        <w:tc>
          <w:tcPr>
            <w:tcW w:w="3828" w:type="dxa"/>
          </w:tcPr>
          <w:p w14:paraId="7E5F36E3" w14:textId="77777777" w:rsidR="003A7F8D" w:rsidRPr="00EB3F1F" w:rsidRDefault="003A7F8D" w:rsidP="005F69B9">
            <w:pPr>
              <w:pStyle w:val="Header"/>
              <w:spacing w:before="60" w:after="60"/>
              <w:ind w:left="142" w:hanging="142"/>
              <w:rPr>
                <w:bCs/>
                <w:sz w:val="20"/>
                <w:lang w:val="pt-BR"/>
              </w:rPr>
            </w:pPr>
            <w:r w:rsidRPr="00EB3F1F">
              <w:rPr>
                <w:bCs/>
                <w:sz w:val="20"/>
                <w:lang w:val="pt-BR"/>
              </w:rPr>
              <w:t xml:space="preserve">- Protocolo de encaminhamento aos órgãos </w:t>
            </w:r>
          </w:p>
        </w:tc>
        <w:tc>
          <w:tcPr>
            <w:tcW w:w="3543" w:type="dxa"/>
          </w:tcPr>
          <w:p w14:paraId="7E5F36E4" w14:textId="77777777" w:rsidR="003A7F8D" w:rsidRPr="00EB3F1F" w:rsidRDefault="003A7F8D" w:rsidP="005F69B9">
            <w:pPr>
              <w:pStyle w:val="Header"/>
              <w:spacing w:before="60"/>
              <w:ind w:left="129" w:hanging="129"/>
              <w:rPr>
                <w:bCs/>
                <w:sz w:val="20"/>
                <w:lang w:val="pt-BR"/>
              </w:rPr>
            </w:pPr>
            <w:r w:rsidRPr="00EB3F1F">
              <w:rPr>
                <w:bCs/>
                <w:sz w:val="20"/>
                <w:lang w:val="pt-BR"/>
              </w:rPr>
              <w:t>- Projetos Arquitetônico e Complementares aprovados</w:t>
            </w:r>
          </w:p>
        </w:tc>
        <w:tc>
          <w:tcPr>
            <w:tcW w:w="1936" w:type="dxa"/>
          </w:tcPr>
          <w:p w14:paraId="7E5F36E5" w14:textId="77777777" w:rsidR="003A7F8D" w:rsidRPr="009645F4" w:rsidRDefault="003A7F8D" w:rsidP="005F69B9">
            <w:pPr>
              <w:pStyle w:val="Header"/>
              <w:spacing w:before="60"/>
              <w:ind w:left="114" w:hanging="114"/>
              <w:rPr>
                <w:bCs/>
                <w:sz w:val="22"/>
                <w:szCs w:val="22"/>
              </w:rPr>
            </w:pPr>
            <w:r w:rsidRPr="009645F4">
              <w:rPr>
                <w:bCs/>
                <w:sz w:val="22"/>
                <w:szCs w:val="22"/>
              </w:rPr>
              <w:t xml:space="preserve">- </w:t>
            </w:r>
            <w:proofErr w:type="spellStart"/>
            <w:r w:rsidRPr="009645F4">
              <w:rPr>
                <w:bCs/>
                <w:sz w:val="22"/>
                <w:szCs w:val="22"/>
              </w:rPr>
              <w:t>Município</w:t>
            </w:r>
            <w:proofErr w:type="spellEnd"/>
          </w:p>
        </w:tc>
      </w:tr>
    </w:tbl>
    <w:p w14:paraId="7E5F36E7" w14:textId="77777777" w:rsidR="003A7F8D" w:rsidRPr="009645F4" w:rsidRDefault="003A7F8D" w:rsidP="003A7F8D">
      <w:pPr>
        <w:rPr>
          <w:sz w:val="2"/>
          <w:szCs w:val="2"/>
          <w:lang w:val="pt-BR"/>
        </w:rPr>
      </w:pPr>
    </w:p>
    <w:tbl>
      <w:tblPr>
        <w:tblW w:w="14823"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6"/>
        <w:gridCol w:w="3179"/>
        <w:gridCol w:w="13"/>
        <w:gridCol w:w="3192"/>
        <w:gridCol w:w="3186"/>
        <w:gridCol w:w="3187"/>
      </w:tblGrid>
      <w:tr w:rsidR="003A7F8D" w:rsidRPr="00BA67BB" w14:paraId="7E5F36EA" w14:textId="77777777" w:rsidTr="001F2CE3">
        <w:trPr>
          <w:cantSplit/>
        </w:trPr>
        <w:tc>
          <w:tcPr>
            <w:tcW w:w="2066" w:type="dxa"/>
            <w:vMerge w:val="restart"/>
          </w:tcPr>
          <w:p w14:paraId="7E5F36E8" w14:textId="77777777" w:rsidR="003A7F8D" w:rsidRPr="009645F4" w:rsidRDefault="003A7F8D" w:rsidP="001F2CE3">
            <w:pPr>
              <w:spacing w:before="40"/>
              <w:rPr>
                <w:b/>
                <w:sz w:val="20"/>
              </w:rPr>
            </w:pPr>
            <w:r w:rsidRPr="009645F4">
              <w:rPr>
                <w:b/>
                <w:sz w:val="20"/>
              </w:rPr>
              <w:t>FASE</w:t>
            </w:r>
          </w:p>
        </w:tc>
        <w:tc>
          <w:tcPr>
            <w:tcW w:w="12757" w:type="dxa"/>
            <w:gridSpan w:val="5"/>
          </w:tcPr>
          <w:p w14:paraId="7E5F36E9" w14:textId="77777777" w:rsidR="003A7F8D" w:rsidRPr="009645F4" w:rsidRDefault="003A7F8D" w:rsidP="005F69B9">
            <w:pPr>
              <w:spacing w:before="40"/>
              <w:jc w:val="center"/>
              <w:rPr>
                <w:b/>
                <w:sz w:val="20"/>
                <w:lang w:val="pt-BR"/>
              </w:rPr>
            </w:pPr>
            <w:r w:rsidRPr="009645F4">
              <w:rPr>
                <w:b/>
                <w:sz w:val="20"/>
                <w:lang w:val="pt-BR"/>
              </w:rPr>
              <w:t>AFERIÇÃO DOS CRITÉRIOS DE ELEGIBILIDADE - EDUCAÇÃO</w:t>
            </w:r>
          </w:p>
        </w:tc>
      </w:tr>
      <w:tr w:rsidR="003A7F8D" w:rsidRPr="00084331" w14:paraId="7E5F36F0" w14:textId="77777777" w:rsidTr="001F2CE3">
        <w:trPr>
          <w:cantSplit/>
        </w:trPr>
        <w:tc>
          <w:tcPr>
            <w:tcW w:w="2066" w:type="dxa"/>
            <w:vMerge/>
          </w:tcPr>
          <w:p w14:paraId="7E5F36EB" w14:textId="77777777" w:rsidR="003A7F8D" w:rsidRPr="009645F4" w:rsidRDefault="003A7F8D" w:rsidP="005F69B9">
            <w:pPr>
              <w:spacing w:before="40"/>
              <w:rPr>
                <w:sz w:val="20"/>
                <w:lang w:val="pt-BR"/>
              </w:rPr>
            </w:pPr>
          </w:p>
        </w:tc>
        <w:tc>
          <w:tcPr>
            <w:tcW w:w="3179" w:type="dxa"/>
          </w:tcPr>
          <w:p w14:paraId="7E5F36EC" w14:textId="77777777" w:rsidR="003A7F8D" w:rsidRPr="009645F4" w:rsidRDefault="003A7F8D" w:rsidP="005F69B9">
            <w:pPr>
              <w:spacing w:before="40"/>
              <w:jc w:val="center"/>
              <w:rPr>
                <w:b/>
                <w:sz w:val="20"/>
              </w:rPr>
            </w:pPr>
            <w:r w:rsidRPr="009645F4">
              <w:rPr>
                <w:b/>
                <w:sz w:val="20"/>
              </w:rPr>
              <w:t>CRITÉRIO</w:t>
            </w:r>
          </w:p>
        </w:tc>
        <w:tc>
          <w:tcPr>
            <w:tcW w:w="3205" w:type="dxa"/>
            <w:gridSpan w:val="2"/>
          </w:tcPr>
          <w:p w14:paraId="7E5F36ED" w14:textId="77777777" w:rsidR="003A7F8D" w:rsidRPr="009645F4" w:rsidRDefault="003A7F8D" w:rsidP="005F69B9">
            <w:pPr>
              <w:spacing w:before="40"/>
              <w:jc w:val="center"/>
              <w:rPr>
                <w:b/>
                <w:sz w:val="20"/>
              </w:rPr>
            </w:pPr>
            <w:r w:rsidRPr="009645F4">
              <w:rPr>
                <w:b/>
                <w:sz w:val="20"/>
              </w:rPr>
              <w:t>REFERÊNCIA</w:t>
            </w:r>
          </w:p>
        </w:tc>
        <w:tc>
          <w:tcPr>
            <w:tcW w:w="3186" w:type="dxa"/>
          </w:tcPr>
          <w:p w14:paraId="7E5F36EE" w14:textId="77777777" w:rsidR="003A7F8D" w:rsidRPr="009645F4" w:rsidRDefault="003A7F8D" w:rsidP="005F69B9">
            <w:pPr>
              <w:spacing w:before="40"/>
              <w:jc w:val="center"/>
              <w:rPr>
                <w:b/>
                <w:sz w:val="20"/>
              </w:rPr>
            </w:pPr>
            <w:r w:rsidRPr="009645F4">
              <w:rPr>
                <w:b/>
                <w:sz w:val="20"/>
              </w:rPr>
              <w:t>DOCUMENTO DE AFERIÇÃO</w:t>
            </w:r>
          </w:p>
        </w:tc>
        <w:tc>
          <w:tcPr>
            <w:tcW w:w="3187" w:type="dxa"/>
          </w:tcPr>
          <w:p w14:paraId="7E5F36EF" w14:textId="77777777" w:rsidR="003A7F8D" w:rsidRPr="009645F4" w:rsidRDefault="003A7F8D" w:rsidP="005F69B9">
            <w:pPr>
              <w:spacing w:before="40"/>
              <w:jc w:val="center"/>
              <w:rPr>
                <w:b/>
                <w:sz w:val="20"/>
              </w:rPr>
            </w:pPr>
            <w:r w:rsidRPr="009645F4">
              <w:rPr>
                <w:b/>
                <w:sz w:val="20"/>
              </w:rPr>
              <w:t>RESPONSÁVEL</w:t>
            </w:r>
          </w:p>
        </w:tc>
      </w:tr>
      <w:tr w:rsidR="003A7F8D" w:rsidRPr="00084331" w14:paraId="7E5F36F7" w14:textId="77777777" w:rsidTr="001F2CE3">
        <w:tc>
          <w:tcPr>
            <w:tcW w:w="2066" w:type="dxa"/>
          </w:tcPr>
          <w:p w14:paraId="7E5F36F1" w14:textId="77777777" w:rsidR="003A7F8D" w:rsidRPr="009645F4" w:rsidRDefault="003A7F8D" w:rsidP="005F69B9">
            <w:pPr>
              <w:pStyle w:val="Header"/>
              <w:spacing w:before="60"/>
              <w:rPr>
                <w:b/>
                <w:sz w:val="20"/>
              </w:rPr>
            </w:pPr>
            <w:r w:rsidRPr="009645F4">
              <w:rPr>
                <w:b/>
                <w:sz w:val="20"/>
              </w:rPr>
              <w:t>ANTEPROJETO/</w:t>
            </w:r>
          </w:p>
          <w:p w14:paraId="7E5F36F2" w14:textId="77777777" w:rsidR="003A7F8D" w:rsidRPr="009645F4" w:rsidRDefault="003A7F8D" w:rsidP="005F69B9">
            <w:pPr>
              <w:pStyle w:val="Header"/>
              <w:spacing w:before="20"/>
              <w:rPr>
                <w:b/>
                <w:sz w:val="20"/>
              </w:rPr>
            </w:pPr>
            <w:r w:rsidRPr="009645F4">
              <w:rPr>
                <w:b/>
                <w:sz w:val="20"/>
              </w:rPr>
              <w:t>PROJETO</w:t>
            </w:r>
          </w:p>
        </w:tc>
        <w:tc>
          <w:tcPr>
            <w:tcW w:w="3192" w:type="dxa"/>
            <w:gridSpan w:val="2"/>
          </w:tcPr>
          <w:p w14:paraId="7E5F36F3" w14:textId="77777777" w:rsidR="003A7F8D" w:rsidRPr="009645F4" w:rsidRDefault="003A7F8D" w:rsidP="005F69B9">
            <w:pPr>
              <w:pStyle w:val="Header"/>
              <w:spacing w:before="60"/>
              <w:ind w:left="142" w:right="71" w:hanging="142"/>
              <w:rPr>
                <w:b/>
                <w:sz w:val="20"/>
              </w:rPr>
            </w:pPr>
            <w:r w:rsidRPr="009645F4">
              <w:rPr>
                <w:b/>
                <w:sz w:val="20"/>
              </w:rPr>
              <w:t>AMBIENTAL</w:t>
            </w:r>
          </w:p>
        </w:tc>
        <w:tc>
          <w:tcPr>
            <w:tcW w:w="3192" w:type="dxa"/>
          </w:tcPr>
          <w:p w14:paraId="7E5F36F4" w14:textId="77777777" w:rsidR="003A7F8D" w:rsidRPr="009645F4" w:rsidRDefault="003A7F8D" w:rsidP="005F69B9">
            <w:pPr>
              <w:pStyle w:val="Header"/>
              <w:spacing w:before="60"/>
              <w:ind w:left="100" w:hanging="100"/>
              <w:rPr>
                <w:sz w:val="20"/>
              </w:rPr>
            </w:pPr>
          </w:p>
        </w:tc>
        <w:tc>
          <w:tcPr>
            <w:tcW w:w="3186" w:type="dxa"/>
          </w:tcPr>
          <w:p w14:paraId="7E5F36F5" w14:textId="77777777" w:rsidR="003A7F8D" w:rsidRPr="009645F4" w:rsidRDefault="003A7F8D" w:rsidP="005F69B9">
            <w:pPr>
              <w:pStyle w:val="Header"/>
              <w:spacing w:before="60"/>
              <w:rPr>
                <w:bCs/>
                <w:sz w:val="20"/>
              </w:rPr>
            </w:pPr>
          </w:p>
        </w:tc>
        <w:tc>
          <w:tcPr>
            <w:tcW w:w="3187" w:type="dxa"/>
          </w:tcPr>
          <w:p w14:paraId="7E5F36F6" w14:textId="77777777" w:rsidR="003A7F8D" w:rsidRPr="009645F4" w:rsidRDefault="003A7F8D" w:rsidP="005F69B9">
            <w:pPr>
              <w:pStyle w:val="Header"/>
              <w:spacing w:before="60"/>
              <w:ind w:left="144" w:hanging="144"/>
              <w:rPr>
                <w:bCs/>
                <w:sz w:val="20"/>
              </w:rPr>
            </w:pPr>
          </w:p>
        </w:tc>
      </w:tr>
      <w:tr w:rsidR="003A7F8D" w:rsidRPr="00084331" w14:paraId="7E5F36FF" w14:textId="77777777" w:rsidTr="001F2CE3">
        <w:tc>
          <w:tcPr>
            <w:tcW w:w="2066" w:type="dxa"/>
          </w:tcPr>
          <w:p w14:paraId="7E5F36F8" w14:textId="77777777" w:rsidR="003A7F8D" w:rsidRPr="00084331" w:rsidRDefault="003A7F8D" w:rsidP="005F69B9">
            <w:pPr>
              <w:pStyle w:val="Header"/>
              <w:spacing w:before="60" w:after="100" w:afterAutospacing="1"/>
              <w:ind w:left="130" w:right="71" w:hanging="130"/>
              <w:rPr>
                <w:b/>
                <w:szCs w:val="24"/>
              </w:rPr>
            </w:pPr>
          </w:p>
        </w:tc>
        <w:tc>
          <w:tcPr>
            <w:tcW w:w="3192" w:type="dxa"/>
            <w:gridSpan w:val="2"/>
          </w:tcPr>
          <w:p w14:paraId="7E5F36F9" w14:textId="77777777" w:rsidR="003A7F8D" w:rsidRPr="00FA4165" w:rsidRDefault="003A7F8D" w:rsidP="005F69B9">
            <w:pPr>
              <w:pStyle w:val="Header"/>
              <w:spacing w:before="60" w:after="100" w:afterAutospacing="1"/>
              <w:ind w:left="142" w:hanging="142"/>
              <w:rPr>
                <w:b/>
                <w:spacing w:val="-4"/>
                <w:sz w:val="22"/>
                <w:szCs w:val="22"/>
              </w:rPr>
            </w:pPr>
            <w:r w:rsidRPr="00FA4165">
              <w:rPr>
                <w:spacing w:val="-4"/>
                <w:sz w:val="22"/>
                <w:szCs w:val="22"/>
              </w:rPr>
              <w:t xml:space="preserve">- </w:t>
            </w:r>
            <w:proofErr w:type="spellStart"/>
            <w:r w:rsidRPr="00FA4165">
              <w:rPr>
                <w:spacing w:val="-4"/>
                <w:sz w:val="22"/>
                <w:szCs w:val="22"/>
              </w:rPr>
              <w:t>Disponibilidade</w:t>
            </w:r>
            <w:proofErr w:type="spellEnd"/>
            <w:r w:rsidRPr="00FA4165">
              <w:rPr>
                <w:spacing w:val="-4"/>
                <w:sz w:val="22"/>
                <w:szCs w:val="22"/>
              </w:rPr>
              <w:t xml:space="preserve"> de </w:t>
            </w:r>
            <w:proofErr w:type="spellStart"/>
            <w:r w:rsidRPr="00FA4165">
              <w:rPr>
                <w:spacing w:val="-4"/>
                <w:sz w:val="22"/>
                <w:szCs w:val="22"/>
              </w:rPr>
              <w:t>água</w:t>
            </w:r>
            <w:proofErr w:type="spellEnd"/>
            <w:r w:rsidRPr="00FA4165">
              <w:rPr>
                <w:spacing w:val="-4"/>
                <w:sz w:val="22"/>
                <w:szCs w:val="22"/>
              </w:rPr>
              <w:t xml:space="preserve"> </w:t>
            </w:r>
            <w:proofErr w:type="spellStart"/>
            <w:r w:rsidRPr="00FA4165">
              <w:rPr>
                <w:spacing w:val="-4"/>
                <w:sz w:val="22"/>
                <w:szCs w:val="22"/>
              </w:rPr>
              <w:t>potável</w:t>
            </w:r>
            <w:proofErr w:type="spellEnd"/>
          </w:p>
        </w:tc>
        <w:tc>
          <w:tcPr>
            <w:tcW w:w="3192" w:type="dxa"/>
          </w:tcPr>
          <w:p w14:paraId="7E5F36FA" w14:textId="77777777" w:rsidR="003A7F8D" w:rsidRPr="00FA4165" w:rsidRDefault="003A7F8D" w:rsidP="005F69B9">
            <w:pPr>
              <w:pStyle w:val="Header"/>
              <w:spacing w:before="60"/>
              <w:ind w:left="193" w:hanging="193"/>
              <w:rPr>
                <w:bCs/>
                <w:spacing w:val="-4"/>
                <w:sz w:val="22"/>
                <w:szCs w:val="22"/>
                <w:lang w:val="pt-BR"/>
              </w:rPr>
            </w:pPr>
            <w:r w:rsidRPr="00FA4165">
              <w:rPr>
                <w:bCs/>
                <w:spacing w:val="-4"/>
                <w:sz w:val="22"/>
                <w:szCs w:val="22"/>
                <w:lang w:val="pt-BR"/>
              </w:rPr>
              <w:t>- Levantamento de informações em visita de campo</w:t>
            </w:r>
          </w:p>
          <w:p w14:paraId="7E5F36FB" w14:textId="77777777" w:rsidR="003A7F8D" w:rsidRPr="00FA4165" w:rsidRDefault="003A7F8D" w:rsidP="005F69B9">
            <w:pPr>
              <w:pStyle w:val="Header"/>
              <w:spacing w:before="60" w:after="100" w:afterAutospacing="1"/>
              <w:ind w:left="142" w:hanging="142"/>
              <w:rPr>
                <w:bCs/>
                <w:spacing w:val="-4"/>
                <w:sz w:val="22"/>
                <w:szCs w:val="22"/>
                <w:lang w:val="pt-BR"/>
              </w:rPr>
            </w:pPr>
            <w:r w:rsidRPr="00FA4165">
              <w:rPr>
                <w:bCs/>
                <w:spacing w:val="-4"/>
                <w:sz w:val="22"/>
                <w:szCs w:val="22"/>
                <w:lang w:val="pt-BR"/>
              </w:rPr>
              <w:t>- Parâmetros de potabilidade de água</w:t>
            </w:r>
          </w:p>
        </w:tc>
        <w:tc>
          <w:tcPr>
            <w:tcW w:w="3186" w:type="dxa"/>
          </w:tcPr>
          <w:p w14:paraId="7E5F36FC" w14:textId="77777777" w:rsidR="003A7F8D" w:rsidRPr="00FA4165" w:rsidRDefault="003A7F8D" w:rsidP="005F69B9">
            <w:pPr>
              <w:pStyle w:val="Header"/>
              <w:spacing w:before="60"/>
              <w:ind w:left="142" w:hanging="142"/>
              <w:rPr>
                <w:bCs/>
                <w:spacing w:val="-4"/>
                <w:sz w:val="22"/>
                <w:szCs w:val="22"/>
                <w:lang w:val="pt-BR"/>
              </w:rPr>
            </w:pPr>
            <w:r w:rsidRPr="00FA4165">
              <w:rPr>
                <w:bCs/>
                <w:spacing w:val="-4"/>
                <w:sz w:val="22"/>
                <w:szCs w:val="22"/>
                <w:lang w:val="pt-BR"/>
              </w:rPr>
              <w:t xml:space="preserve">- Questionário Ambiental </w:t>
            </w:r>
            <w:r w:rsidRPr="00FA4165">
              <w:rPr>
                <w:spacing w:val="-4"/>
                <w:sz w:val="22"/>
                <w:szCs w:val="22"/>
                <w:lang w:val="pt-BR"/>
              </w:rPr>
              <w:t>preenchido pelo projetista</w:t>
            </w:r>
          </w:p>
          <w:p w14:paraId="7E5F36FD" w14:textId="77777777" w:rsidR="003A7F8D" w:rsidRPr="00FA4165" w:rsidRDefault="003A7F8D" w:rsidP="005F69B9">
            <w:pPr>
              <w:pStyle w:val="Header"/>
              <w:spacing w:before="60" w:after="60"/>
              <w:ind w:left="142" w:hanging="142"/>
              <w:rPr>
                <w:bCs/>
                <w:spacing w:val="-4"/>
                <w:sz w:val="22"/>
                <w:szCs w:val="22"/>
                <w:lang w:val="pt-BR"/>
              </w:rPr>
            </w:pPr>
            <w:r w:rsidRPr="00FA4165">
              <w:rPr>
                <w:bCs/>
                <w:spacing w:val="-4"/>
                <w:sz w:val="22"/>
                <w:szCs w:val="22"/>
                <w:lang w:val="pt-BR"/>
              </w:rPr>
              <w:t xml:space="preserve">- Laudo Analítico da Qualidade da Água, se fonte de abastecimento individual </w:t>
            </w:r>
          </w:p>
        </w:tc>
        <w:tc>
          <w:tcPr>
            <w:tcW w:w="3187" w:type="dxa"/>
          </w:tcPr>
          <w:p w14:paraId="7E5F36FE" w14:textId="77777777" w:rsidR="003A7F8D" w:rsidRPr="00FA4165" w:rsidRDefault="003A7F8D" w:rsidP="005F69B9">
            <w:pPr>
              <w:pStyle w:val="Header"/>
              <w:spacing w:before="60"/>
              <w:rPr>
                <w:bCs/>
                <w:spacing w:val="-4"/>
                <w:sz w:val="22"/>
                <w:szCs w:val="22"/>
              </w:rPr>
            </w:pPr>
            <w:r w:rsidRPr="00FA4165">
              <w:rPr>
                <w:spacing w:val="-4"/>
                <w:sz w:val="22"/>
                <w:szCs w:val="22"/>
              </w:rPr>
              <w:t xml:space="preserve">- </w:t>
            </w:r>
            <w:proofErr w:type="spellStart"/>
            <w:r w:rsidRPr="00FA4165">
              <w:rPr>
                <w:spacing w:val="-4"/>
                <w:sz w:val="22"/>
                <w:szCs w:val="22"/>
              </w:rPr>
              <w:t>Município</w:t>
            </w:r>
            <w:proofErr w:type="spellEnd"/>
          </w:p>
        </w:tc>
      </w:tr>
      <w:tr w:rsidR="003A7F8D" w:rsidRPr="00084331" w14:paraId="7E5F3706" w14:textId="77777777" w:rsidTr="001F2CE3">
        <w:tc>
          <w:tcPr>
            <w:tcW w:w="2066" w:type="dxa"/>
          </w:tcPr>
          <w:p w14:paraId="7E5F3700" w14:textId="77777777" w:rsidR="003A7F8D" w:rsidRPr="00084331" w:rsidRDefault="003A7F8D" w:rsidP="005F69B9">
            <w:pPr>
              <w:pStyle w:val="Header"/>
              <w:spacing w:before="60" w:after="100" w:afterAutospacing="1"/>
              <w:ind w:left="130" w:right="71" w:hanging="130"/>
              <w:rPr>
                <w:b/>
                <w:szCs w:val="24"/>
              </w:rPr>
            </w:pPr>
          </w:p>
        </w:tc>
        <w:tc>
          <w:tcPr>
            <w:tcW w:w="3192" w:type="dxa"/>
            <w:gridSpan w:val="2"/>
          </w:tcPr>
          <w:p w14:paraId="7E5F3701" w14:textId="77777777" w:rsidR="003A7F8D" w:rsidRPr="00FA4165" w:rsidRDefault="003A7F8D" w:rsidP="005F69B9">
            <w:pPr>
              <w:pStyle w:val="Header"/>
              <w:spacing w:before="60" w:after="100" w:afterAutospacing="1"/>
              <w:ind w:left="142" w:hanging="142"/>
              <w:rPr>
                <w:b/>
                <w:spacing w:val="-4"/>
                <w:sz w:val="22"/>
                <w:szCs w:val="22"/>
                <w:lang w:val="pt-BR"/>
              </w:rPr>
            </w:pPr>
            <w:r w:rsidRPr="00FA4165">
              <w:rPr>
                <w:spacing w:val="-4"/>
                <w:sz w:val="22"/>
                <w:szCs w:val="22"/>
                <w:lang w:val="pt-BR"/>
              </w:rPr>
              <w:t>- Disposição adequada de esgotos domésticos</w:t>
            </w:r>
          </w:p>
        </w:tc>
        <w:tc>
          <w:tcPr>
            <w:tcW w:w="3192" w:type="dxa"/>
          </w:tcPr>
          <w:p w14:paraId="7E5F3702" w14:textId="77777777" w:rsidR="003A7F8D" w:rsidRPr="00FA4165" w:rsidRDefault="003A7F8D" w:rsidP="005F69B9">
            <w:pPr>
              <w:pStyle w:val="Header"/>
              <w:spacing w:before="60"/>
              <w:ind w:left="144" w:hanging="144"/>
              <w:rPr>
                <w:bCs/>
                <w:spacing w:val="-4"/>
                <w:sz w:val="22"/>
                <w:szCs w:val="22"/>
                <w:lang w:val="pt-BR"/>
              </w:rPr>
            </w:pPr>
            <w:r w:rsidRPr="00FA4165">
              <w:rPr>
                <w:bCs/>
                <w:spacing w:val="-4"/>
                <w:sz w:val="22"/>
                <w:szCs w:val="22"/>
                <w:lang w:val="pt-BR"/>
              </w:rPr>
              <w:t>- Levantamento de informações em visita de campo</w:t>
            </w:r>
          </w:p>
        </w:tc>
        <w:tc>
          <w:tcPr>
            <w:tcW w:w="3186" w:type="dxa"/>
          </w:tcPr>
          <w:p w14:paraId="7E5F3703" w14:textId="77777777" w:rsidR="003A7F8D" w:rsidRPr="00FA4165" w:rsidRDefault="003A7F8D" w:rsidP="005F69B9">
            <w:pPr>
              <w:pStyle w:val="Header"/>
              <w:spacing w:before="60"/>
              <w:ind w:left="144" w:hanging="144"/>
              <w:rPr>
                <w:bCs/>
                <w:spacing w:val="-4"/>
                <w:sz w:val="22"/>
                <w:szCs w:val="22"/>
                <w:lang w:val="pt-BR"/>
              </w:rPr>
            </w:pPr>
            <w:r w:rsidRPr="00FA4165">
              <w:rPr>
                <w:bCs/>
                <w:spacing w:val="-4"/>
                <w:sz w:val="22"/>
                <w:szCs w:val="22"/>
                <w:lang w:val="pt-BR"/>
              </w:rPr>
              <w:t xml:space="preserve">- </w:t>
            </w:r>
            <w:r w:rsidRPr="00FA4165">
              <w:rPr>
                <w:spacing w:val="-4"/>
                <w:sz w:val="22"/>
                <w:szCs w:val="22"/>
                <w:lang w:val="pt-BR"/>
              </w:rPr>
              <w:t>Laudo referente à Taxa de Absorção do Solo</w:t>
            </w:r>
          </w:p>
          <w:p w14:paraId="7E5F3704" w14:textId="77777777" w:rsidR="003A7F8D" w:rsidRPr="00FA4165" w:rsidRDefault="003A7F8D" w:rsidP="005F69B9">
            <w:pPr>
              <w:pStyle w:val="Header"/>
              <w:spacing w:before="60" w:after="60"/>
              <w:ind w:left="142" w:hanging="142"/>
              <w:rPr>
                <w:bCs/>
                <w:spacing w:val="-4"/>
                <w:sz w:val="22"/>
                <w:szCs w:val="22"/>
                <w:lang w:val="pt-BR"/>
              </w:rPr>
            </w:pPr>
            <w:r w:rsidRPr="00FA4165">
              <w:rPr>
                <w:bCs/>
                <w:spacing w:val="-4"/>
                <w:sz w:val="22"/>
                <w:szCs w:val="22"/>
                <w:lang w:val="pt-BR"/>
              </w:rPr>
              <w:t>- Questionário Específico de Fossa Séptica, caso não exista rede de esgoto</w:t>
            </w:r>
          </w:p>
        </w:tc>
        <w:tc>
          <w:tcPr>
            <w:tcW w:w="3187" w:type="dxa"/>
          </w:tcPr>
          <w:p w14:paraId="7E5F3705" w14:textId="77777777" w:rsidR="003A7F8D" w:rsidRPr="00FA4165" w:rsidRDefault="003A7F8D" w:rsidP="005F69B9">
            <w:pPr>
              <w:pStyle w:val="Header"/>
              <w:spacing w:before="60"/>
              <w:rPr>
                <w:bCs/>
                <w:spacing w:val="-4"/>
                <w:sz w:val="22"/>
                <w:szCs w:val="22"/>
              </w:rPr>
            </w:pPr>
            <w:r w:rsidRPr="00FA4165">
              <w:rPr>
                <w:bCs/>
                <w:spacing w:val="-4"/>
                <w:sz w:val="22"/>
                <w:szCs w:val="22"/>
              </w:rPr>
              <w:t xml:space="preserve">- </w:t>
            </w:r>
            <w:proofErr w:type="spellStart"/>
            <w:r w:rsidRPr="00FA4165">
              <w:rPr>
                <w:bCs/>
                <w:spacing w:val="-4"/>
                <w:sz w:val="22"/>
                <w:szCs w:val="22"/>
              </w:rPr>
              <w:t>Município</w:t>
            </w:r>
            <w:proofErr w:type="spellEnd"/>
          </w:p>
        </w:tc>
      </w:tr>
      <w:tr w:rsidR="003A7F8D" w:rsidRPr="00084331" w14:paraId="7E5F370C" w14:textId="77777777" w:rsidTr="001F2CE3">
        <w:tc>
          <w:tcPr>
            <w:tcW w:w="2066" w:type="dxa"/>
          </w:tcPr>
          <w:p w14:paraId="7E5F3707" w14:textId="77777777" w:rsidR="003A7F8D" w:rsidRPr="00084331" w:rsidRDefault="003A7F8D" w:rsidP="005F69B9">
            <w:pPr>
              <w:pStyle w:val="Header"/>
              <w:spacing w:before="60"/>
              <w:ind w:left="100" w:right="71" w:hanging="100"/>
              <w:rPr>
                <w:b/>
                <w:szCs w:val="24"/>
              </w:rPr>
            </w:pPr>
          </w:p>
        </w:tc>
        <w:tc>
          <w:tcPr>
            <w:tcW w:w="3192" w:type="dxa"/>
            <w:gridSpan w:val="2"/>
          </w:tcPr>
          <w:p w14:paraId="7E5F3708" w14:textId="77777777" w:rsidR="003A7F8D" w:rsidRPr="00FA4165" w:rsidRDefault="003A7F8D" w:rsidP="005F69B9">
            <w:pPr>
              <w:pStyle w:val="Header"/>
              <w:spacing w:before="60" w:after="100" w:afterAutospacing="1"/>
              <w:ind w:left="142" w:hanging="142"/>
              <w:rPr>
                <w:b/>
                <w:spacing w:val="-4"/>
                <w:sz w:val="22"/>
                <w:szCs w:val="22"/>
                <w:lang w:val="pt-BR"/>
              </w:rPr>
            </w:pPr>
            <w:r w:rsidRPr="00FA4165">
              <w:rPr>
                <w:spacing w:val="-4"/>
                <w:sz w:val="22"/>
                <w:szCs w:val="22"/>
                <w:lang w:val="pt-BR"/>
              </w:rPr>
              <w:t>- Coleta e disposição adequada de resíduos sólidos domésticos</w:t>
            </w:r>
          </w:p>
        </w:tc>
        <w:tc>
          <w:tcPr>
            <w:tcW w:w="3192" w:type="dxa"/>
          </w:tcPr>
          <w:p w14:paraId="7E5F3709" w14:textId="77777777" w:rsidR="003A7F8D" w:rsidRPr="00FA4165" w:rsidRDefault="003A7F8D" w:rsidP="005F69B9">
            <w:pPr>
              <w:pStyle w:val="Header"/>
              <w:spacing w:before="60"/>
              <w:ind w:left="129" w:hanging="129"/>
              <w:rPr>
                <w:bCs/>
                <w:spacing w:val="-4"/>
                <w:sz w:val="22"/>
                <w:szCs w:val="22"/>
              </w:rPr>
            </w:pPr>
            <w:r w:rsidRPr="00FA4165">
              <w:rPr>
                <w:spacing w:val="-4"/>
                <w:sz w:val="22"/>
                <w:szCs w:val="22"/>
              </w:rPr>
              <w:t xml:space="preserve">- </w:t>
            </w:r>
            <w:proofErr w:type="spellStart"/>
            <w:r w:rsidRPr="00FA4165">
              <w:rPr>
                <w:spacing w:val="-4"/>
                <w:sz w:val="22"/>
                <w:szCs w:val="22"/>
              </w:rPr>
              <w:t>Legislação</w:t>
            </w:r>
            <w:proofErr w:type="spellEnd"/>
            <w:r w:rsidRPr="00FA4165">
              <w:rPr>
                <w:spacing w:val="-4"/>
                <w:sz w:val="22"/>
                <w:szCs w:val="22"/>
              </w:rPr>
              <w:t xml:space="preserve"> Ambiental</w:t>
            </w:r>
          </w:p>
        </w:tc>
        <w:tc>
          <w:tcPr>
            <w:tcW w:w="3186" w:type="dxa"/>
          </w:tcPr>
          <w:p w14:paraId="7E5F370A" w14:textId="77777777" w:rsidR="003A7F8D" w:rsidRPr="00FA4165" w:rsidRDefault="003A7F8D" w:rsidP="005F69B9">
            <w:pPr>
              <w:pStyle w:val="Header"/>
              <w:spacing w:before="60" w:after="60"/>
              <w:ind w:left="142" w:hanging="142"/>
              <w:rPr>
                <w:bCs/>
                <w:spacing w:val="-4"/>
                <w:sz w:val="22"/>
                <w:szCs w:val="22"/>
                <w:lang w:val="pt-BR"/>
              </w:rPr>
            </w:pPr>
            <w:r w:rsidRPr="00FA4165">
              <w:rPr>
                <w:bCs/>
                <w:spacing w:val="-4"/>
                <w:sz w:val="22"/>
                <w:szCs w:val="22"/>
                <w:lang w:val="pt-BR"/>
              </w:rPr>
              <w:t>- Declaração do Município assegurando a coleta e disposição de resíduos sólidos domésticos</w:t>
            </w:r>
          </w:p>
        </w:tc>
        <w:tc>
          <w:tcPr>
            <w:tcW w:w="3187" w:type="dxa"/>
          </w:tcPr>
          <w:p w14:paraId="7E5F370B" w14:textId="77777777" w:rsidR="003A7F8D" w:rsidRPr="00FA4165" w:rsidRDefault="003A7F8D" w:rsidP="005F69B9">
            <w:pPr>
              <w:pStyle w:val="Header"/>
              <w:spacing w:before="60"/>
              <w:ind w:left="144" w:hanging="144"/>
              <w:rPr>
                <w:bCs/>
                <w:spacing w:val="-4"/>
                <w:sz w:val="22"/>
                <w:szCs w:val="22"/>
              </w:rPr>
            </w:pPr>
            <w:r w:rsidRPr="00FA4165">
              <w:rPr>
                <w:bCs/>
                <w:spacing w:val="-4"/>
                <w:sz w:val="22"/>
                <w:szCs w:val="22"/>
              </w:rPr>
              <w:t xml:space="preserve">- </w:t>
            </w:r>
            <w:proofErr w:type="spellStart"/>
            <w:r w:rsidRPr="00FA4165">
              <w:rPr>
                <w:bCs/>
                <w:spacing w:val="-4"/>
                <w:sz w:val="22"/>
                <w:szCs w:val="22"/>
              </w:rPr>
              <w:t>Município</w:t>
            </w:r>
            <w:proofErr w:type="spellEnd"/>
          </w:p>
        </w:tc>
      </w:tr>
      <w:tr w:rsidR="003A7F8D" w:rsidRPr="00084331" w14:paraId="7E5F3712" w14:textId="77777777" w:rsidTr="001F2CE3">
        <w:tc>
          <w:tcPr>
            <w:tcW w:w="2066" w:type="dxa"/>
          </w:tcPr>
          <w:p w14:paraId="7E5F370D" w14:textId="77777777" w:rsidR="003A7F8D" w:rsidRPr="00084331" w:rsidRDefault="003A7F8D" w:rsidP="005F69B9">
            <w:pPr>
              <w:pStyle w:val="Header"/>
              <w:spacing w:before="60"/>
              <w:ind w:left="142" w:right="71" w:hanging="142"/>
              <w:rPr>
                <w:b/>
                <w:szCs w:val="24"/>
              </w:rPr>
            </w:pPr>
          </w:p>
        </w:tc>
        <w:tc>
          <w:tcPr>
            <w:tcW w:w="3192" w:type="dxa"/>
            <w:gridSpan w:val="2"/>
          </w:tcPr>
          <w:p w14:paraId="7E5F370E" w14:textId="77777777" w:rsidR="003A7F8D" w:rsidRPr="00FA4165" w:rsidRDefault="003A7F8D" w:rsidP="005F69B9">
            <w:pPr>
              <w:pStyle w:val="Header"/>
              <w:spacing w:before="60" w:after="100" w:afterAutospacing="1"/>
              <w:ind w:left="142" w:hanging="142"/>
              <w:rPr>
                <w:spacing w:val="-4"/>
                <w:sz w:val="22"/>
                <w:szCs w:val="22"/>
                <w:lang w:val="pt-BR"/>
              </w:rPr>
            </w:pPr>
            <w:r w:rsidRPr="00FA4165">
              <w:rPr>
                <w:spacing w:val="-4"/>
                <w:sz w:val="22"/>
                <w:szCs w:val="22"/>
                <w:lang w:val="pt-BR"/>
              </w:rPr>
              <w:t>- Conforto térmico, acústico e luminosidade natural adequada</w:t>
            </w:r>
          </w:p>
        </w:tc>
        <w:tc>
          <w:tcPr>
            <w:tcW w:w="3192" w:type="dxa"/>
          </w:tcPr>
          <w:p w14:paraId="7E5F370F" w14:textId="77777777" w:rsidR="003A7F8D" w:rsidRPr="00FA4165" w:rsidRDefault="003A7F8D" w:rsidP="005F69B9">
            <w:pPr>
              <w:pStyle w:val="Header"/>
              <w:spacing w:before="60"/>
              <w:ind w:left="129" w:hanging="129"/>
              <w:rPr>
                <w:spacing w:val="-4"/>
                <w:sz w:val="22"/>
                <w:szCs w:val="22"/>
                <w:lang w:val="pt-BR"/>
              </w:rPr>
            </w:pPr>
            <w:r w:rsidRPr="00FA4165">
              <w:rPr>
                <w:spacing w:val="-4"/>
                <w:sz w:val="22"/>
                <w:szCs w:val="22"/>
                <w:lang w:val="pt-BR"/>
              </w:rPr>
              <w:t>- Código de Obras / Edificações Municipal</w:t>
            </w:r>
          </w:p>
        </w:tc>
        <w:tc>
          <w:tcPr>
            <w:tcW w:w="3186" w:type="dxa"/>
          </w:tcPr>
          <w:p w14:paraId="7E5F3710" w14:textId="77777777" w:rsidR="003A7F8D" w:rsidRPr="00FA4165" w:rsidRDefault="003A7F8D" w:rsidP="005F69B9">
            <w:pPr>
              <w:pStyle w:val="Header"/>
              <w:spacing w:before="60"/>
              <w:rPr>
                <w:bCs/>
                <w:spacing w:val="-4"/>
                <w:sz w:val="22"/>
                <w:szCs w:val="22"/>
              </w:rPr>
            </w:pPr>
            <w:r w:rsidRPr="00FA4165">
              <w:rPr>
                <w:bCs/>
                <w:spacing w:val="-4"/>
                <w:sz w:val="22"/>
                <w:szCs w:val="22"/>
              </w:rPr>
              <w:t xml:space="preserve">- </w:t>
            </w:r>
            <w:proofErr w:type="spellStart"/>
            <w:r w:rsidRPr="00FA4165">
              <w:rPr>
                <w:bCs/>
                <w:spacing w:val="-4"/>
                <w:sz w:val="22"/>
                <w:szCs w:val="22"/>
              </w:rPr>
              <w:t>Projeto</w:t>
            </w:r>
            <w:proofErr w:type="spellEnd"/>
            <w:r w:rsidRPr="00FA4165">
              <w:rPr>
                <w:spacing w:val="-4"/>
                <w:sz w:val="22"/>
                <w:szCs w:val="22"/>
              </w:rPr>
              <w:t xml:space="preserve"> </w:t>
            </w:r>
            <w:proofErr w:type="spellStart"/>
            <w:r w:rsidRPr="00FA4165">
              <w:rPr>
                <w:spacing w:val="-4"/>
                <w:sz w:val="22"/>
                <w:szCs w:val="22"/>
              </w:rPr>
              <w:t>Arquitetônico</w:t>
            </w:r>
            <w:proofErr w:type="spellEnd"/>
          </w:p>
        </w:tc>
        <w:tc>
          <w:tcPr>
            <w:tcW w:w="3187" w:type="dxa"/>
          </w:tcPr>
          <w:p w14:paraId="7E5F3711" w14:textId="77777777" w:rsidR="003A7F8D" w:rsidRPr="00FA4165" w:rsidRDefault="003A7F8D" w:rsidP="005F69B9">
            <w:pPr>
              <w:pStyle w:val="Header"/>
              <w:spacing w:before="60"/>
              <w:ind w:left="144" w:hanging="144"/>
              <w:rPr>
                <w:bCs/>
                <w:spacing w:val="-4"/>
                <w:sz w:val="22"/>
                <w:szCs w:val="22"/>
              </w:rPr>
            </w:pPr>
            <w:r w:rsidRPr="00FA4165">
              <w:rPr>
                <w:bCs/>
                <w:spacing w:val="-4"/>
                <w:sz w:val="22"/>
                <w:szCs w:val="22"/>
              </w:rPr>
              <w:t xml:space="preserve">- </w:t>
            </w:r>
            <w:proofErr w:type="spellStart"/>
            <w:r w:rsidRPr="00FA4165">
              <w:rPr>
                <w:bCs/>
                <w:spacing w:val="-4"/>
                <w:sz w:val="22"/>
                <w:szCs w:val="22"/>
              </w:rPr>
              <w:t>Município</w:t>
            </w:r>
            <w:proofErr w:type="spellEnd"/>
          </w:p>
        </w:tc>
      </w:tr>
      <w:tr w:rsidR="00FB1570" w:rsidRPr="00084331" w14:paraId="7E5F3718" w14:textId="77777777" w:rsidTr="001F2CE3">
        <w:tc>
          <w:tcPr>
            <w:tcW w:w="2066" w:type="dxa"/>
          </w:tcPr>
          <w:p w14:paraId="7E5F3713" w14:textId="77777777" w:rsidR="00FB1570" w:rsidRPr="0000261F" w:rsidRDefault="00FB1570" w:rsidP="00FB1570">
            <w:pPr>
              <w:pStyle w:val="Header"/>
              <w:spacing w:before="60"/>
              <w:ind w:left="142" w:right="71" w:hanging="142"/>
              <w:rPr>
                <w:b/>
                <w:szCs w:val="24"/>
              </w:rPr>
            </w:pPr>
          </w:p>
        </w:tc>
        <w:tc>
          <w:tcPr>
            <w:tcW w:w="3192" w:type="dxa"/>
            <w:gridSpan w:val="2"/>
          </w:tcPr>
          <w:p w14:paraId="7E5F3714" w14:textId="77777777" w:rsidR="00FB1570" w:rsidRPr="00FA4165" w:rsidRDefault="00FB1570" w:rsidP="00FB1570">
            <w:pPr>
              <w:pStyle w:val="Header"/>
              <w:spacing w:before="60" w:after="100" w:afterAutospacing="1"/>
              <w:ind w:left="142" w:hanging="142"/>
              <w:rPr>
                <w:b/>
                <w:spacing w:val="-4"/>
                <w:sz w:val="22"/>
                <w:szCs w:val="22"/>
              </w:rPr>
            </w:pPr>
            <w:r w:rsidRPr="00FA4165">
              <w:rPr>
                <w:b/>
                <w:spacing w:val="-4"/>
                <w:sz w:val="22"/>
                <w:szCs w:val="22"/>
              </w:rPr>
              <w:t xml:space="preserve">- </w:t>
            </w:r>
            <w:proofErr w:type="spellStart"/>
            <w:r w:rsidRPr="00FA4165">
              <w:rPr>
                <w:bCs/>
                <w:spacing w:val="-4"/>
                <w:sz w:val="22"/>
                <w:szCs w:val="22"/>
              </w:rPr>
              <w:t>Previsão</w:t>
            </w:r>
            <w:proofErr w:type="spellEnd"/>
            <w:r w:rsidRPr="00FA4165">
              <w:rPr>
                <w:bCs/>
                <w:spacing w:val="-4"/>
                <w:sz w:val="22"/>
                <w:szCs w:val="22"/>
              </w:rPr>
              <w:t xml:space="preserve"> de </w:t>
            </w:r>
            <w:proofErr w:type="spellStart"/>
            <w:r w:rsidRPr="00FA4165">
              <w:rPr>
                <w:bCs/>
                <w:spacing w:val="-4"/>
                <w:sz w:val="22"/>
                <w:szCs w:val="22"/>
              </w:rPr>
              <w:t>paisagismo</w:t>
            </w:r>
            <w:proofErr w:type="spellEnd"/>
          </w:p>
        </w:tc>
        <w:tc>
          <w:tcPr>
            <w:tcW w:w="3192" w:type="dxa"/>
          </w:tcPr>
          <w:p w14:paraId="7E5F3715" w14:textId="77777777" w:rsidR="00FB1570" w:rsidRPr="00FA4165" w:rsidRDefault="00FB1570" w:rsidP="00FB1570">
            <w:pPr>
              <w:pStyle w:val="Header"/>
              <w:spacing w:before="60"/>
              <w:ind w:left="129" w:hanging="129"/>
              <w:rPr>
                <w:bCs/>
                <w:spacing w:val="-4"/>
                <w:sz w:val="22"/>
                <w:szCs w:val="22"/>
              </w:rPr>
            </w:pPr>
            <w:r w:rsidRPr="00FA4165">
              <w:rPr>
                <w:bCs/>
                <w:spacing w:val="-4"/>
                <w:sz w:val="22"/>
                <w:szCs w:val="22"/>
              </w:rPr>
              <w:t xml:space="preserve">- </w:t>
            </w:r>
            <w:proofErr w:type="spellStart"/>
            <w:r w:rsidRPr="00FA4165">
              <w:rPr>
                <w:bCs/>
                <w:spacing w:val="-4"/>
                <w:sz w:val="22"/>
                <w:szCs w:val="22"/>
              </w:rPr>
              <w:t>Publicações</w:t>
            </w:r>
            <w:proofErr w:type="spellEnd"/>
            <w:r w:rsidRPr="00FA4165">
              <w:rPr>
                <w:bCs/>
                <w:spacing w:val="-4"/>
                <w:sz w:val="22"/>
                <w:szCs w:val="22"/>
              </w:rPr>
              <w:t xml:space="preserve"> </w:t>
            </w:r>
            <w:proofErr w:type="spellStart"/>
            <w:r w:rsidRPr="00FA4165">
              <w:rPr>
                <w:bCs/>
                <w:spacing w:val="-4"/>
                <w:sz w:val="22"/>
                <w:szCs w:val="22"/>
              </w:rPr>
              <w:t>sobre</w:t>
            </w:r>
            <w:proofErr w:type="spellEnd"/>
            <w:r w:rsidRPr="00FA4165">
              <w:rPr>
                <w:bCs/>
                <w:spacing w:val="-4"/>
                <w:sz w:val="22"/>
                <w:szCs w:val="22"/>
              </w:rPr>
              <w:t xml:space="preserve"> </w:t>
            </w:r>
            <w:proofErr w:type="spellStart"/>
            <w:r w:rsidRPr="00FA4165">
              <w:rPr>
                <w:bCs/>
                <w:spacing w:val="-4"/>
                <w:sz w:val="22"/>
                <w:szCs w:val="22"/>
              </w:rPr>
              <w:t>paisagismo</w:t>
            </w:r>
            <w:proofErr w:type="spellEnd"/>
          </w:p>
        </w:tc>
        <w:tc>
          <w:tcPr>
            <w:tcW w:w="3186" w:type="dxa"/>
          </w:tcPr>
          <w:p w14:paraId="7E5F3716" w14:textId="77777777" w:rsidR="00FB1570" w:rsidRPr="00FA4165" w:rsidRDefault="00FB1570" w:rsidP="00FB1570">
            <w:pPr>
              <w:pStyle w:val="Header"/>
              <w:spacing w:before="60" w:after="60"/>
              <w:ind w:left="142" w:hanging="142"/>
              <w:rPr>
                <w:bCs/>
                <w:spacing w:val="-4"/>
                <w:sz w:val="22"/>
                <w:szCs w:val="22"/>
              </w:rPr>
            </w:pPr>
            <w:r w:rsidRPr="00FA4165">
              <w:rPr>
                <w:bCs/>
                <w:spacing w:val="-4"/>
                <w:sz w:val="22"/>
                <w:szCs w:val="22"/>
              </w:rPr>
              <w:t xml:space="preserve">- </w:t>
            </w:r>
            <w:proofErr w:type="spellStart"/>
            <w:r w:rsidRPr="00FA4165">
              <w:rPr>
                <w:bCs/>
                <w:spacing w:val="-4"/>
                <w:sz w:val="22"/>
                <w:szCs w:val="22"/>
              </w:rPr>
              <w:t>Projeto</w:t>
            </w:r>
            <w:proofErr w:type="spellEnd"/>
            <w:r w:rsidRPr="00FA4165">
              <w:rPr>
                <w:spacing w:val="-4"/>
                <w:sz w:val="22"/>
                <w:szCs w:val="22"/>
              </w:rPr>
              <w:t xml:space="preserve"> </w:t>
            </w:r>
            <w:proofErr w:type="spellStart"/>
            <w:r w:rsidRPr="00FA4165">
              <w:rPr>
                <w:spacing w:val="-4"/>
                <w:sz w:val="22"/>
                <w:szCs w:val="22"/>
              </w:rPr>
              <w:t>Arquitetônico</w:t>
            </w:r>
            <w:proofErr w:type="spellEnd"/>
            <w:r w:rsidRPr="00FA4165">
              <w:rPr>
                <w:spacing w:val="-4"/>
                <w:sz w:val="22"/>
                <w:szCs w:val="22"/>
              </w:rPr>
              <w:t xml:space="preserve"> (</w:t>
            </w:r>
            <w:proofErr w:type="spellStart"/>
            <w:r w:rsidRPr="00FA4165">
              <w:rPr>
                <w:spacing w:val="-4"/>
                <w:sz w:val="22"/>
                <w:szCs w:val="22"/>
              </w:rPr>
              <w:t>Paisagismo</w:t>
            </w:r>
            <w:proofErr w:type="spellEnd"/>
            <w:r w:rsidRPr="00FA4165">
              <w:rPr>
                <w:spacing w:val="-4"/>
                <w:sz w:val="22"/>
                <w:szCs w:val="22"/>
              </w:rPr>
              <w:t>)</w:t>
            </w:r>
          </w:p>
        </w:tc>
        <w:tc>
          <w:tcPr>
            <w:tcW w:w="3187" w:type="dxa"/>
          </w:tcPr>
          <w:p w14:paraId="7E5F3717" w14:textId="77777777" w:rsidR="00FB1570" w:rsidRPr="00FA4165" w:rsidRDefault="00FB1570" w:rsidP="00FB1570">
            <w:pPr>
              <w:pStyle w:val="Header"/>
              <w:spacing w:before="60"/>
              <w:ind w:left="144" w:hanging="144"/>
              <w:rPr>
                <w:bCs/>
                <w:spacing w:val="-4"/>
                <w:sz w:val="22"/>
                <w:szCs w:val="22"/>
              </w:rPr>
            </w:pPr>
            <w:r w:rsidRPr="00FA4165">
              <w:rPr>
                <w:bCs/>
                <w:spacing w:val="-4"/>
                <w:sz w:val="22"/>
                <w:szCs w:val="22"/>
              </w:rPr>
              <w:t xml:space="preserve">- </w:t>
            </w:r>
            <w:proofErr w:type="spellStart"/>
            <w:r w:rsidRPr="00FA4165">
              <w:rPr>
                <w:bCs/>
                <w:spacing w:val="-4"/>
                <w:sz w:val="22"/>
                <w:szCs w:val="22"/>
              </w:rPr>
              <w:t>Município</w:t>
            </w:r>
            <w:proofErr w:type="spellEnd"/>
          </w:p>
        </w:tc>
      </w:tr>
      <w:tr w:rsidR="00FB1570" w:rsidRPr="00084331" w14:paraId="7E5F371F" w14:textId="77777777" w:rsidTr="001F2CE3">
        <w:tc>
          <w:tcPr>
            <w:tcW w:w="2066" w:type="dxa"/>
          </w:tcPr>
          <w:p w14:paraId="7E5F3719" w14:textId="77777777" w:rsidR="00FB1570" w:rsidRPr="00084331" w:rsidRDefault="00FB1570" w:rsidP="00FB1570">
            <w:pPr>
              <w:pStyle w:val="Header"/>
              <w:spacing w:before="60"/>
              <w:ind w:left="142" w:right="71" w:hanging="142"/>
              <w:rPr>
                <w:b/>
                <w:szCs w:val="24"/>
              </w:rPr>
            </w:pPr>
          </w:p>
        </w:tc>
        <w:tc>
          <w:tcPr>
            <w:tcW w:w="3192" w:type="dxa"/>
            <w:gridSpan w:val="2"/>
          </w:tcPr>
          <w:p w14:paraId="7E5F371A" w14:textId="77777777" w:rsidR="00FB1570" w:rsidRPr="00FA4165" w:rsidRDefault="00FB1570" w:rsidP="00FB1570">
            <w:pPr>
              <w:pStyle w:val="Header"/>
              <w:spacing w:before="60" w:after="100" w:afterAutospacing="1"/>
              <w:ind w:left="142" w:hanging="142"/>
              <w:rPr>
                <w:spacing w:val="-4"/>
                <w:sz w:val="22"/>
                <w:szCs w:val="22"/>
                <w:lang w:val="pt-BR"/>
              </w:rPr>
            </w:pPr>
            <w:r w:rsidRPr="00FA4165">
              <w:rPr>
                <w:spacing w:val="-4"/>
                <w:sz w:val="22"/>
                <w:szCs w:val="22"/>
                <w:lang w:val="pt-BR"/>
              </w:rPr>
              <w:t>- Previsão de dispositivos de drenagem adaptados as mudanças climaticas</w:t>
            </w:r>
          </w:p>
        </w:tc>
        <w:tc>
          <w:tcPr>
            <w:tcW w:w="3192" w:type="dxa"/>
          </w:tcPr>
          <w:p w14:paraId="7E5F371B" w14:textId="77777777" w:rsidR="00FB1570" w:rsidRPr="00FA4165" w:rsidRDefault="00FB1570" w:rsidP="00FB1570">
            <w:pPr>
              <w:pStyle w:val="Header"/>
              <w:spacing w:before="60"/>
              <w:ind w:left="129" w:hanging="129"/>
              <w:rPr>
                <w:bCs/>
                <w:spacing w:val="-4"/>
                <w:sz w:val="22"/>
                <w:szCs w:val="22"/>
                <w:lang w:val="pt-BR"/>
              </w:rPr>
            </w:pPr>
            <w:r w:rsidRPr="00FA4165">
              <w:rPr>
                <w:bCs/>
                <w:spacing w:val="-4"/>
                <w:sz w:val="22"/>
                <w:szCs w:val="22"/>
                <w:lang w:val="pt-BR"/>
              </w:rPr>
              <w:t>- Laudo de Sondagem do Solo e do Nível de Água</w:t>
            </w:r>
          </w:p>
          <w:p w14:paraId="7E5F371C" w14:textId="77777777" w:rsidR="00FB1570" w:rsidRPr="00FA4165" w:rsidRDefault="00FB1570" w:rsidP="00FB1570">
            <w:pPr>
              <w:pStyle w:val="Header"/>
              <w:spacing w:before="60" w:after="60"/>
              <w:ind w:left="142" w:hanging="142"/>
              <w:rPr>
                <w:bCs/>
                <w:spacing w:val="-4"/>
                <w:sz w:val="22"/>
                <w:szCs w:val="22"/>
              </w:rPr>
            </w:pPr>
            <w:r w:rsidRPr="00FA4165">
              <w:rPr>
                <w:bCs/>
                <w:spacing w:val="-4"/>
                <w:sz w:val="22"/>
                <w:szCs w:val="22"/>
              </w:rPr>
              <w:t xml:space="preserve">- </w:t>
            </w:r>
            <w:proofErr w:type="spellStart"/>
            <w:r w:rsidRPr="00FA4165">
              <w:rPr>
                <w:bCs/>
                <w:spacing w:val="-4"/>
                <w:sz w:val="22"/>
                <w:szCs w:val="22"/>
              </w:rPr>
              <w:t>Planialtimetria</w:t>
            </w:r>
            <w:proofErr w:type="spellEnd"/>
            <w:r w:rsidRPr="00FA4165">
              <w:rPr>
                <w:bCs/>
                <w:spacing w:val="-4"/>
                <w:sz w:val="22"/>
                <w:szCs w:val="22"/>
              </w:rPr>
              <w:t xml:space="preserve"> do </w:t>
            </w:r>
            <w:proofErr w:type="spellStart"/>
            <w:r w:rsidRPr="00FA4165">
              <w:rPr>
                <w:bCs/>
                <w:spacing w:val="-4"/>
                <w:sz w:val="22"/>
                <w:szCs w:val="22"/>
              </w:rPr>
              <w:t>Terreno</w:t>
            </w:r>
            <w:proofErr w:type="spellEnd"/>
          </w:p>
        </w:tc>
        <w:tc>
          <w:tcPr>
            <w:tcW w:w="3186" w:type="dxa"/>
          </w:tcPr>
          <w:p w14:paraId="7E5F371D" w14:textId="77777777" w:rsidR="00FB1570" w:rsidRPr="00FA4165" w:rsidRDefault="00FB1570" w:rsidP="00FB1570">
            <w:pPr>
              <w:pStyle w:val="Header"/>
              <w:spacing w:before="60"/>
              <w:rPr>
                <w:bCs/>
                <w:spacing w:val="-4"/>
                <w:sz w:val="22"/>
                <w:szCs w:val="22"/>
              </w:rPr>
            </w:pPr>
            <w:r w:rsidRPr="00FA4165">
              <w:rPr>
                <w:bCs/>
                <w:spacing w:val="-4"/>
                <w:sz w:val="22"/>
                <w:szCs w:val="22"/>
              </w:rPr>
              <w:t xml:space="preserve">- </w:t>
            </w:r>
            <w:proofErr w:type="spellStart"/>
            <w:r w:rsidRPr="00FA4165">
              <w:rPr>
                <w:bCs/>
                <w:spacing w:val="-4"/>
                <w:sz w:val="22"/>
                <w:szCs w:val="22"/>
              </w:rPr>
              <w:t>P</w:t>
            </w:r>
            <w:r w:rsidRPr="00FA4165">
              <w:rPr>
                <w:spacing w:val="-4"/>
                <w:sz w:val="22"/>
                <w:szCs w:val="22"/>
              </w:rPr>
              <w:t>rojetos</w:t>
            </w:r>
            <w:proofErr w:type="spellEnd"/>
            <w:r w:rsidRPr="00FA4165">
              <w:rPr>
                <w:spacing w:val="-4"/>
                <w:sz w:val="22"/>
                <w:szCs w:val="22"/>
              </w:rPr>
              <w:t xml:space="preserve"> </w:t>
            </w:r>
            <w:proofErr w:type="spellStart"/>
            <w:r w:rsidRPr="00FA4165">
              <w:rPr>
                <w:spacing w:val="-4"/>
                <w:sz w:val="22"/>
                <w:szCs w:val="22"/>
              </w:rPr>
              <w:t>Complementares</w:t>
            </w:r>
            <w:proofErr w:type="spellEnd"/>
            <w:r w:rsidRPr="00FA4165">
              <w:rPr>
                <w:spacing w:val="-4"/>
                <w:sz w:val="22"/>
                <w:szCs w:val="22"/>
              </w:rPr>
              <w:t xml:space="preserve"> (</w:t>
            </w:r>
            <w:proofErr w:type="spellStart"/>
            <w:r w:rsidRPr="00FA4165">
              <w:rPr>
                <w:spacing w:val="-4"/>
                <w:sz w:val="22"/>
                <w:szCs w:val="22"/>
              </w:rPr>
              <w:t>Hidro-sanitário</w:t>
            </w:r>
            <w:proofErr w:type="spellEnd"/>
            <w:r w:rsidRPr="00FA4165">
              <w:rPr>
                <w:spacing w:val="-4"/>
                <w:sz w:val="22"/>
                <w:szCs w:val="22"/>
              </w:rPr>
              <w:t>)</w:t>
            </w:r>
          </w:p>
        </w:tc>
        <w:tc>
          <w:tcPr>
            <w:tcW w:w="3187" w:type="dxa"/>
          </w:tcPr>
          <w:p w14:paraId="7E5F371E" w14:textId="77777777" w:rsidR="00FB1570" w:rsidRPr="00FA4165" w:rsidRDefault="00FB1570" w:rsidP="00FB1570">
            <w:pPr>
              <w:pStyle w:val="Header"/>
              <w:spacing w:before="60"/>
              <w:ind w:left="144" w:hanging="144"/>
              <w:rPr>
                <w:bCs/>
                <w:spacing w:val="-4"/>
                <w:sz w:val="22"/>
                <w:szCs w:val="22"/>
              </w:rPr>
            </w:pPr>
            <w:r w:rsidRPr="00FA4165">
              <w:rPr>
                <w:bCs/>
                <w:spacing w:val="-4"/>
                <w:sz w:val="22"/>
                <w:szCs w:val="22"/>
              </w:rPr>
              <w:t xml:space="preserve">- </w:t>
            </w:r>
            <w:proofErr w:type="spellStart"/>
            <w:r w:rsidRPr="00FA4165">
              <w:rPr>
                <w:bCs/>
                <w:spacing w:val="-4"/>
                <w:sz w:val="22"/>
                <w:szCs w:val="22"/>
              </w:rPr>
              <w:t>Município</w:t>
            </w:r>
            <w:proofErr w:type="spellEnd"/>
          </w:p>
        </w:tc>
      </w:tr>
      <w:tr w:rsidR="00FB1570" w:rsidRPr="00084331" w14:paraId="7E5F3727" w14:textId="77777777" w:rsidTr="001F2CE3">
        <w:tc>
          <w:tcPr>
            <w:tcW w:w="2066" w:type="dxa"/>
          </w:tcPr>
          <w:p w14:paraId="7E5F3720" w14:textId="77777777" w:rsidR="00FB1570" w:rsidRPr="00084331" w:rsidRDefault="00FB1570" w:rsidP="00FB1570">
            <w:pPr>
              <w:pStyle w:val="Header"/>
              <w:spacing w:before="60"/>
              <w:ind w:left="142" w:right="71" w:hanging="142"/>
              <w:rPr>
                <w:b/>
                <w:szCs w:val="24"/>
              </w:rPr>
            </w:pPr>
          </w:p>
        </w:tc>
        <w:tc>
          <w:tcPr>
            <w:tcW w:w="3192" w:type="dxa"/>
            <w:gridSpan w:val="2"/>
          </w:tcPr>
          <w:p w14:paraId="7E5F3721" w14:textId="77777777" w:rsidR="00FB1570" w:rsidRPr="00FA4165" w:rsidRDefault="00FB1570" w:rsidP="00FB1570">
            <w:pPr>
              <w:pStyle w:val="Header"/>
              <w:spacing w:before="60" w:after="100" w:afterAutospacing="1"/>
              <w:ind w:left="102" w:right="71" w:hanging="102"/>
              <w:rPr>
                <w:spacing w:val="-4"/>
                <w:sz w:val="22"/>
                <w:szCs w:val="22"/>
              </w:rPr>
            </w:pPr>
            <w:r w:rsidRPr="00FA4165">
              <w:rPr>
                <w:spacing w:val="-4"/>
                <w:sz w:val="22"/>
                <w:szCs w:val="22"/>
              </w:rPr>
              <w:t xml:space="preserve">- </w:t>
            </w:r>
            <w:proofErr w:type="spellStart"/>
            <w:r w:rsidRPr="00FA4165">
              <w:rPr>
                <w:spacing w:val="-4"/>
                <w:sz w:val="22"/>
                <w:szCs w:val="22"/>
              </w:rPr>
              <w:t>Atendimento</w:t>
            </w:r>
            <w:proofErr w:type="spellEnd"/>
            <w:r w:rsidRPr="00FA4165">
              <w:rPr>
                <w:spacing w:val="-4"/>
                <w:sz w:val="22"/>
                <w:szCs w:val="22"/>
              </w:rPr>
              <w:t xml:space="preserve"> </w:t>
            </w:r>
            <w:proofErr w:type="spellStart"/>
            <w:r w:rsidRPr="00FA4165">
              <w:rPr>
                <w:spacing w:val="-4"/>
                <w:sz w:val="22"/>
                <w:szCs w:val="22"/>
              </w:rPr>
              <w:t>às</w:t>
            </w:r>
            <w:proofErr w:type="spellEnd"/>
            <w:r w:rsidRPr="00FA4165">
              <w:rPr>
                <w:spacing w:val="-4"/>
                <w:sz w:val="22"/>
                <w:szCs w:val="22"/>
              </w:rPr>
              <w:t xml:space="preserve"> </w:t>
            </w:r>
            <w:proofErr w:type="spellStart"/>
            <w:r w:rsidRPr="00FA4165">
              <w:rPr>
                <w:spacing w:val="-4"/>
                <w:sz w:val="22"/>
                <w:szCs w:val="22"/>
              </w:rPr>
              <w:t>exigências</w:t>
            </w:r>
            <w:proofErr w:type="spellEnd"/>
            <w:r w:rsidRPr="00FA4165">
              <w:rPr>
                <w:spacing w:val="-4"/>
                <w:sz w:val="22"/>
                <w:szCs w:val="22"/>
              </w:rPr>
              <w:t xml:space="preserve"> </w:t>
            </w:r>
            <w:proofErr w:type="spellStart"/>
            <w:r w:rsidRPr="00FA4165">
              <w:rPr>
                <w:spacing w:val="-4"/>
                <w:sz w:val="22"/>
                <w:szCs w:val="22"/>
              </w:rPr>
              <w:t>ambientais</w:t>
            </w:r>
            <w:proofErr w:type="spellEnd"/>
          </w:p>
        </w:tc>
        <w:tc>
          <w:tcPr>
            <w:tcW w:w="3192" w:type="dxa"/>
          </w:tcPr>
          <w:p w14:paraId="7E5F3722" w14:textId="77777777" w:rsidR="00FB1570" w:rsidRPr="00FA4165" w:rsidRDefault="00FB1570" w:rsidP="00FB1570">
            <w:pPr>
              <w:pStyle w:val="Header"/>
              <w:spacing w:before="60" w:after="100" w:afterAutospacing="1"/>
              <w:ind w:left="102" w:right="71" w:hanging="102"/>
              <w:rPr>
                <w:spacing w:val="-4"/>
                <w:sz w:val="22"/>
                <w:szCs w:val="22"/>
              </w:rPr>
            </w:pPr>
            <w:r w:rsidRPr="00FA4165">
              <w:rPr>
                <w:spacing w:val="-4"/>
                <w:sz w:val="22"/>
                <w:szCs w:val="22"/>
              </w:rPr>
              <w:t xml:space="preserve">- </w:t>
            </w:r>
            <w:proofErr w:type="spellStart"/>
            <w:r w:rsidRPr="00FA4165">
              <w:rPr>
                <w:spacing w:val="-4"/>
                <w:sz w:val="22"/>
                <w:szCs w:val="22"/>
              </w:rPr>
              <w:t>Legislação</w:t>
            </w:r>
            <w:proofErr w:type="spellEnd"/>
            <w:r w:rsidRPr="00FA4165">
              <w:rPr>
                <w:spacing w:val="-4"/>
                <w:sz w:val="22"/>
                <w:szCs w:val="22"/>
              </w:rPr>
              <w:t xml:space="preserve"> Ambiental</w:t>
            </w:r>
          </w:p>
        </w:tc>
        <w:tc>
          <w:tcPr>
            <w:tcW w:w="3186" w:type="dxa"/>
          </w:tcPr>
          <w:p w14:paraId="7E5F3723" w14:textId="77777777" w:rsidR="00FB1570" w:rsidRPr="00FA4165" w:rsidRDefault="00FB1570" w:rsidP="00FB1570">
            <w:pPr>
              <w:pStyle w:val="Header"/>
              <w:spacing w:before="60"/>
              <w:ind w:left="100" w:hanging="100"/>
              <w:rPr>
                <w:spacing w:val="-4"/>
                <w:sz w:val="22"/>
                <w:szCs w:val="22"/>
                <w:lang w:val="pt-BR"/>
              </w:rPr>
            </w:pPr>
            <w:r w:rsidRPr="00FA4165">
              <w:rPr>
                <w:spacing w:val="-4"/>
                <w:sz w:val="22"/>
                <w:szCs w:val="22"/>
                <w:lang w:val="pt-BR"/>
              </w:rPr>
              <w:t xml:space="preserve">- </w:t>
            </w:r>
            <w:r w:rsidRPr="00FA4165">
              <w:rPr>
                <w:bCs/>
                <w:spacing w:val="-4"/>
                <w:sz w:val="22"/>
                <w:szCs w:val="22"/>
                <w:lang w:val="pt-BR"/>
              </w:rPr>
              <w:t>Projetos Arquitetônico e Complementares</w:t>
            </w:r>
          </w:p>
          <w:p w14:paraId="7E5F3724" w14:textId="77777777" w:rsidR="00FB1570" w:rsidRPr="00FA4165" w:rsidRDefault="00FB1570" w:rsidP="00FB1570">
            <w:pPr>
              <w:pStyle w:val="Header"/>
              <w:spacing w:before="60"/>
              <w:ind w:left="100" w:hanging="100"/>
              <w:rPr>
                <w:spacing w:val="-4"/>
                <w:sz w:val="22"/>
                <w:szCs w:val="22"/>
                <w:lang w:val="pt-BR"/>
              </w:rPr>
            </w:pPr>
            <w:r w:rsidRPr="00FA4165">
              <w:rPr>
                <w:spacing w:val="-4"/>
                <w:sz w:val="22"/>
                <w:szCs w:val="22"/>
                <w:lang w:val="pt-BR"/>
              </w:rPr>
              <w:t>- Memoriais Descritivos</w:t>
            </w:r>
          </w:p>
          <w:p w14:paraId="7E5F3725" w14:textId="77777777" w:rsidR="00FB1570" w:rsidRPr="00FA4165" w:rsidRDefault="00FB1570" w:rsidP="00FB1570">
            <w:pPr>
              <w:pStyle w:val="Header"/>
              <w:spacing w:before="60" w:after="60"/>
              <w:ind w:left="142" w:hanging="142"/>
              <w:rPr>
                <w:spacing w:val="-4"/>
                <w:sz w:val="22"/>
                <w:szCs w:val="22"/>
              </w:rPr>
            </w:pPr>
            <w:r w:rsidRPr="00FA4165">
              <w:rPr>
                <w:spacing w:val="-4"/>
                <w:sz w:val="22"/>
                <w:szCs w:val="22"/>
              </w:rPr>
              <w:t xml:space="preserve">- </w:t>
            </w:r>
            <w:proofErr w:type="spellStart"/>
            <w:r w:rsidRPr="00FA4165">
              <w:rPr>
                <w:spacing w:val="-4"/>
                <w:sz w:val="22"/>
                <w:szCs w:val="22"/>
              </w:rPr>
              <w:t>Cadernos</w:t>
            </w:r>
            <w:proofErr w:type="spellEnd"/>
            <w:r w:rsidRPr="00FA4165">
              <w:rPr>
                <w:spacing w:val="-4"/>
                <w:sz w:val="22"/>
                <w:szCs w:val="22"/>
              </w:rPr>
              <w:t xml:space="preserve"> de </w:t>
            </w:r>
            <w:proofErr w:type="spellStart"/>
            <w:r w:rsidRPr="00FA4165">
              <w:rPr>
                <w:spacing w:val="-4"/>
                <w:sz w:val="22"/>
                <w:szCs w:val="22"/>
              </w:rPr>
              <w:t>Encargos</w:t>
            </w:r>
            <w:proofErr w:type="spellEnd"/>
          </w:p>
        </w:tc>
        <w:tc>
          <w:tcPr>
            <w:tcW w:w="3187" w:type="dxa"/>
          </w:tcPr>
          <w:p w14:paraId="7E5F3726" w14:textId="77777777" w:rsidR="00FB1570" w:rsidRPr="00FA4165" w:rsidRDefault="00FB1570" w:rsidP="00FB1570">
            <w:pPr>
              <w:pStyle w:val="Header"/>
              <w:spacing w:before="60" w:after="100" w:afterAutospacing="1"/>
              <w:ind w:left="102" w:right="71" w:hanging="102"/>
              <w:rPr>
                <w:spacing w:val="-4"/>
                <w:sz w:val="22"/>
                <w:szCs w:val="22"/>
              </w:rPr>
            </w:pPr>
            <w:r w:rsidRPr="00FA4165">
              <w:rPr>
                <w:spacing w:val="-4"/>
                <w:sz w:val="22"/>
                <w:szCs w:val="22"/>
              </w:rPr>
              <w:t xml:space="preserve">- </w:t>
            </w:r>
            <w:proofErr w:type="spellStart"/>
            <w:r w:rsidRPr="00FA4165">
              <w:rPr>
                <w:spacing w:val="-4"/>
                <w:sz w:val="22"/>
                <w:szCs w:val="22"/>
              </w:rPr>
              <w:t>Município</w:t>
            </w:r>
            <w:proofErr w:type="spellEnd"/>
          </w:p>
        </w:tc>
      </w:tr>
    </w:tbl>
    <w:p w14:paraId="7E5F3728" w14:textId="77777777" w:rsidR="003A7F8D" w:rsidRPr="00084331" w:rsidRDefault="003A7F8D" w:rsidP="003A7F8D">
      <w:pPr>
        <w:rPr>
          <w:szCs w:val="24"/>
        </w:rPr>
      </w:pPr>
    </w:p>
    <w:p w14:paraId="7E5F3729" w14:textId="77777777" w:rsidR="003A7F8D" w:rsidRPr="00FA4165" w:rsidRDefault="003A7F8D" w:rsidP="003A7F8D">
      <w:pPr>
        <w:rPr>
          <w:sz w:val="2"/>
          <w:szCs w:val="2"/>
        </w:rPr>
      </w:pPr>
      <w:r w:rsidRPr="00084331">
        <w:rPr>
          <w:szCs w:val="24"/>
        </w:rPr>
        <w:br w:type="page"/>
      </w:r>
    </w:p>
    <w:tbl>
      <w:tblPr>
        <w:tblW w:w="1473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7"/>
        <w:gridCol w:w="3370"/>
        <w:gridCol w:w="3260"/>
        <w:gridCol w:w="3969"/>
        <w:gridCol w:w="2151"/>
        <w:gridCol w:w="10"/>
      </w:tblGrid>
      <w:tr w:rsidR="003A7F8D" w:rsidRPr="00BA67BB" w14:paraId="7E5F372C" w14:textId="77777777" w:rsidTr="001F2CE3">
        <w:trPr>
          <w:cantSplit/>
        </w:trPr>
        <w:tc>
          <w:tcPr>
            <w:tcW w:w="1977" w:type="dxa"/>
            <w:vMerge w:val="restart"/>
          </w:tcPr>
          <w:p w14:paraId="7E5F372A" w14:textId="77777777" w:rsidR="003A7F8D" w:rsidRPr="00FA4165" w:rsidRDefault="003A7F8D" w:rsidP="001F2CE3">
            <w:pPr>
              <w:spacing w:before="40"/>
              <w:rPr>
                <w:b/>
                <w:sz w:val="20"/>
              </w:rPr>
            </w:pPr>
            <w:r w:rsidRPr="00FA4165">
              <w:rPr>
                <w:b/>
                <w:sz w:val="20"/>
              </w:rPr>
              <w:t>FASE</w:t>
            </w:r>
          </w:p>
        </w:tc>
        <w:tc>
          <w:tcPr>
            <w:tcW w:w="12760" w:type="dxa"/>
            <w:gridSpan w:val="5"/>
          </w:tcPr>
          <w:p w14:paraId="7E5F372B" w14:textId="77777777" w:rsidR="003A7F8D" w:rsidRPr="00FA4165" w:rsidRDefault="003A7F8D" w:rsidP="005F69B9">
            <w:pPr>
              <w:spacing w:before="40"/>
              <w:jc w:val="center"/>
              <w:rPr>
                <w:b/>
                <w:sz w:val="20"/>
                <w:lang w:val="pt-BR"/>
              </w:rPr>
            </w:pPr>
            <w:r w:rsidRPr="00FA4165">
              <w:rPr>
                <w:b/>
                <w:sz w:val="20"/>
                <w:lang w:val="pt-BR"/>
              </w:rPr>
              <w:t>AFERIÇÃO DOS CRITÉRIOS DE ELEGIBILIDADE - EDUCAÇÃO</w:t>
            </w:r>
          </w:p>
        </w:tc>
      </w:tr>
      <w:tr w:rsidR="003A7F8D" w:rsidRPr="00084331" w14:paraId="7E5F3732" w14:textId="77777777" w:rsidTr="00FA4165">
        <w:trPr>
          <w:cantSplit/>
        </w:trPr>
        <w:tc>
          <w:tcPr>
            <w:tcW w:w="1977" w:type="dxa"/>
            <w:vMerge/>
          </w:tcPr>
          <w:p w14:paraId="7E5F372D" w14:textId="77777777" w:rsidR="003A7F8D" w:rsidRPr="00FA4165" w:rsidRDefault="003A7F8D" w:rsidP="005F69B9">
            <w:pPr>
              <w:spacing w:before="40"/>
              <w:rPr>
                <w:sz w:val="20"/>
                <w:lang w:val="pt-BR"/>
              </w:rPr>
            </w:pPr>
          </w:p>
        </w:tc>
        <w:tc>
          <w:tcPr>
            <w:tcW w:w="3370" w:type="dxa"/>
          </w:tcPr>
          <w:p w14:paraId="7E5F372E" w14:textId="77777777" w:rsidR="003A7F8D" w:rsidRPr="00FA4165" w:rsidRDefault="003A7F8D" w:rsidP="005F69B9">
            <w:pPr>
              <w:spacing w:before="40"/>
              <w:jc w:val="center"/>
              <w:rPr>
                <w:b/>
                <w:sz w:val="20"/>
              </w:rPr>
            </w:pPr>
            <w:r w:rsidRPr="00FA4165">
              <w:rPr>
                <w:b/>
                <w:sz w:val="20"/>
              </w:rPr>
              <w:t>CRITÉRIO</w:t>
            </w:r>
          </w:p>
        </w:tc>
        <w:tc>
          <w:tcPr>
            <w:tcW w:w="3260" w:type="dxa"/>
          </w:tcPr>
          <w:p w14:paraId="7E5F372F" w14:textId="77777777" w:rsidR="003A7F8D" w:rsidRPr="00FA4165" w:rsidRDefault="003A7F8D" w:rsidP="005F69B9">
            <w:pPr>
              <w:spacing w:before="40"/>
              <w:jc w:val="center"/>
              <w:rPr>
                <w:b/>
                <w:sz w:val="20"/>
              </w:rPr>
            </w:pPr>
            <w:r w:rsidRPr="00FA4165">
              <w:rPr>
                <w:b/>
                <w:sz w:val="20"/>
              </w:rPr>
              <w:t>REFERÊNCIA</w:t>
            </w:r>
          </w:p>
        </w:tc>
        <w:tc>
          <w:tcPr>
            <w:tcW w:w="3969" w:type="dxa"/>
          </w:tcPr>
          <w:p w14:paraId="7E5F3730" w14:textId="77777777" w:rsidR="003A7F8D" w:rsidRPr="00FA4165" w:rsidRDefault="003A7F8D" w:rsidP="005F69B9">
            <w:pPr>
              <w:spacing w:before="40"/>
              <w:jc w:val="center"/>
              <w:rPr>
                <w:b/>
                <w:sz w:val="20"/>
              </w:rPr>
            </w:pPr>
            <w:r w:rsidRPr="00FA4165">
              <w:rPr>
                <w:b/>
                <w:sz w:val="20"/>
              </w:rPr>
              <w:t>DOCUMENTO DE AFERIÇÃO</w:t>
            </w:r>
          </w:p>
        </w:tc>
        <w:tc>
          <w:tcPr>
            <w:tcW w:w="2161" w:type="dxa"/>
            <w:gridSpan w:val="2"/>
          </w:tcPr>
          <w:p w14:paraId="7E5F3731" w14:textId="77777777" w:rsidR="003A7F8D" w:rsidRPr="00FA4165" w:rsidRDefault="003A7F8D" w:rsidP="005F69B9">
            <w:pPr>
              <w:spacing w:before="40"/>
              <w:jc w:val="center"/>
              <w:rPr>
                <w:b/>
                <w:sz w:val="20"/>
              </w:rPr>
            </w:pPr>
            <w:r w:rsidRPr="00FA4165">
              <w:rPr>
                <w:b/>
                <w:sz w:val="20"/>
              </w:rPr>
              <w:t>RESPONSÁVEL</w:t>
            </w:r>
          </w:p>
        </w:tc>
      </w:tr>
      <w:tr w:rsidR="003A7F8D" w:rsidRPr="00084331" w14:paraId="7E5F3738" w14:textId="77777777" w:rsidTr="00FA4165">
        <w:tc>
          <w:tcPr>
            <w:tcW w:w="1977" w:type="dxa"/>
          </w:tcPr>
          <w:p w14:paraId="7E5F3733" w14:textId="77777777" w:rsidR="003A7F8D" w:rsidRPr="00FA4165" w:rsidRDefault="003A7F8D" w:rsidP="001F2CE3">
            <w:pPr>
              <w:pStyle w:val="Header"/>
              <w:spacing w:before="60"/>
              <w:rPr>
                <w:b/>
                <w:sz w:val="20"/>
              </w:rPr>
            </w:pPr>
            <w:r w:rsidRPr="00FA4165">
              <w:rPr>
                <w:b/>
                <w:sz w:val="20"/>
              </w:rPr>
              <w:t>ANTEPROJETO/PROJETO</w:t>
            </w:r>
          </w:p>
        </w:tc>
        <w:tc>
          <w:tcPr>
            <w:tcW w:w="3370" w:type="dxa"/>
          </w:tcPr>
          <w:p w14:paraId="7E5F3734" w14:textId="77777777" w:rsidR="003A7F8D" w:rsidRPr="00FA4165" w:rsidRDefault="003A7F8D" w:rsidP="005F69B9">
            <w:pPr>
              <w:pStyle w:val="Header"/>
              <w:spacing w:before="60"/>
              <w:ind w:left="142" w:hanging="142"/>
              <w:rPr>
                <w:b/>
                <w:sz w:val="20"/>
              </w:rPr>
            </w:pPr>
            <w:r w:rsidRPr="00FA4165">
              <w:rPr>
                <w:b/>
                <w:spacing w:val="-4"/>
                <w:sz w:val="20"/>
              </w:rPr>
              <w:t>ECONÔMICO</w:t>
            </w:r>
          </w:p>
        </w:tc>
        <w:tc>
          <w:tcPr>
            <w:tcW w:w="3260" w:type="dxa"/>
          </w:tcPr>
          <w:p w14:paraId="7E5F3735" w14:textId="77777777" w:rsidR="003A7F8D" w:rsidRPr="00FA4165" w:rsidRDefault="003A7F8D" w:rsidP="005F69B9">
            <w:pPr>
              <w:pStyle w:val="Header"/>
              <w:spacing w:before="60"/>
              <w:rPr>
                <w:bCs/>
                <w:sz w:val="20"/>
              </w:rPr>
            </w:pPr>
          </w:p>
        </w:tc>
        <w:tc>
          <w:tcPr>
            <w:tcW w:w="3969" w:type="dxa"/>
          </w:tcPr>
          <w:p w14:paraId="7E5F3736" w14:textId="77777777" w:rsidR="003A7F8D" w:rsidRPr="00FA4165" w:rsidRDefault="003A7F8D" w:rsidP="005F69B9">
            <w:pPr>
              <w:pStyle w:val="Header"/>
              <w:spacing w:before="60"/>
              <w:rPr>
                <w:bCs/>
                <w:sz w:val="20"/>
              </w:rPr>
            </w:pPr>
          </w:p>
        </w:tc>
        <w:tc>
          <w:tcPr>
            <w:tcW w:w="2161" w:type="dxa"/>
            <w:gridSpan w:val="2"/>
          </w:tcPr>
          <w:p w14:paraId="7E5F3737" w14:textId="77777777" w:rsidR="003A7F8D" w:rsidRPr="00FA4165" w:rsidRDefault="003A7F8D" w:rsidP="005F69B9">
            <w:pPr>
              <w:pStyle w:val="Header"/>
              <w:spacing w:before="60"/>
              <w:rPr>
                <w:bCs/>
                <w:sz w:val="20"/>
              </w:rPr>
            </w:pPr>
          </w:p>
        </w:tc>
      </w:tr>
      <w:tr w:rsidR="003A7F8D" w:rsidRPr="00084331" w14:paraId="7E5F3741" w14:textId="77777777" w:rsidTr="00FA4165">
        <w:tc>
          <w:tcPr>
            <w:tcW w:w="1977" w:type="dxa"/>
          </w:tcPr>
          <w:p w14:paraId="7E5F3739" w14:textId="77777777" w:rsidR="003A7F8D" w:rsidRPr="00084331" w:rsidRDefault="003A7F8D" w:rsidP="005F69B9">
            <w:pPr>
              <w:pStyle w:val="Header"/>
              <w:spacing w:before="60"/>
              <w:rPr>
                <w:b/>
                <w:szCs w:val="24"/>
              </w:rPr>
            </w:pPr>
          </w:p>
        </w:tc>
        <w:tc>
          <w:tcPr>
            <w:tcW w:w="3370" w:type="dxa"/>
          </w:tcPr>
          <w:p w14:paraId="7E5F373A" w14:textId="77777777" w:rsidR="003A7F8D" w:rsidRPr="00FA4165" w:rsidRDefault="003A7F8D" w:rsidP="005F69B9">
            <w:pPr>
              <w:pStyle w:val="Header"/>
              <w:spacing w:before="60"/>
              <w:ind w:left="142" w:hanging="142"/>
              <w:rPr>
                <w:spacing w:val="-4"/>
                <w:sz w:val="22"/>
                <w:szCs w:val="22"/>
                <w:lang w:val="pt-BR"/>
              </w:rPr>
            </w:pPr>
            <w:r w:rsidRPr="00FA4165">
              <w:rPr>
                <w:spacing w:val="-4"/>
                <w:sz w:val="22"/>
                <w:szCs w:val="22"/>
                <w:lang w:val="pt-BR"/>
              </w:rPr>
              <w:t>- Custo máximo por metro quadrado de área construída, inferior ou igual a R$ 1.</w:t>
            </w:r>
            <w:r w:rsidR="00FA4165" w:rsidRPr="00FA4165">
              <w:rPr>
                <w:spacing w:val="-4"/>
                <w:sz w:val="22"/>
                <w:szCs w:val="22"/>
                <w:lang w:val="pt-BR"/>
              </w:rPr>
              <w:t>821,68 (fev/2018)</w:t>
            </w:r>
          </w:p>
          <w:p w14:paraId="7E5F373B" w14:textId="77777777" w:rsidR="003A7F8D" w:rsidRPr="00D5667D" w:rsidRDefault="003A7F8D" w:rsidP="005F69B9">
            <w:pPr>
              <w:pStyle w:val="Header"/>
              <w:spacing w:before="60"/>
              <w:ind w:left="142" w:hanging="142"/>
              <w:rPr>
                <w:sz w:val="22"/>
                <w:szCs w:val="22"/>
                <w:lang w:val="pt-BR"/>
              </w:rPr>
            </w:pPr>
          </w:p>
        </w:tc>
        <w:tc>
          <w:tcPr>
            <w:tcW w:w="3260" w:type="dxa"/>
          </w:tcPr>
          <w:p w14:paraId="7E5F373C" w14:textId="77777777" w:rsidR="003A7F8D" w:rsidRPr="00FA4165" w:rsidRDefault="003A7F8D" w:rsidP="005F69B9">
            <w:pPr>
              <w:pStyle w:val="Header"/>
              <w:spacing w:before="60"/>
              <w:ind w:left="159" w:hanging="159"/>
              <w:rPr>
                <w:spacing w:val="-4"/>
                <w:sz w:val="22"/>
                <w:szCs w:val="22"/>
                <w:lang w:val="pt-BR"/>
              </w:rPr>
            </w:pPr>
            <w:r w:rsidRPr="00FA4165">
              <w:rPr>
                <w:spacing w:val="-4"/>
                <w:sz w:val="22"/>
                <w:szCs w:val="22"/>
                <w:lang w:val="pt-BR"/>
              </w:rPr>
              <w:t>- Tabela de referência de custos unitários vigente</w:t>
            </w:r>
          </w:p>
          <w:p w14:paraId="7E5F373D" w14:textId="77777777" w:rsidR="003A7F8D" w:rsidRPr="00FA4165" w:rsidRDefault="003A7F8D" w:rsidP="005F69B9">
            <w:pPr>
              <w:pStyle w:val="Header"/>
              <w:spacing w:before="60" w:after="60"/>
              <w:ind w:left="142" w:hanging="142"/>
              <w:rPr>
                <w:spacing w:val="-4"/>
                <w:sz w:val="22"/>
                <w:szCs w:val="22"/>
                <w:lang w:val="pt-BR"/>
              </w:rPr>
            </w:pPr>
            <w:r w:rsidRPr="00FA4165">
              <w:rPr>
                <w:spacing w:val="-4"/>
                <w:sz w:val="22"/>
                <w:szCs w:val="22"/>
                <w:lang w:val="pt-BR"/>
              </w:rPr>
              <w:t>- Orçamento - com especificação de serviços, quantidades e composição de custos unitários</w:t>
            </w:r>
          </w:p>
          <w:p w14:paraId="7E5F373E" w14:textId="77777777" w:rsidR="003A7F8D" w:rsidRPr="00FA4165" w:rsidRDefault="003A7F8D" w:rsidP="005F69B9">
            <w:pPr>
              <w:pStyle w:val="Header"/>
              <w:spacing w:before="60" w:after="60"/>
              <w:rPr>
                <w:bCs/>
                <w:sz w:val="22"/>
                <w:szCs w:val="22"/>
              </w:rPr>
            </w:pPr>
            <w:r w:rsidRPr="00FA4165">
              <w:rPr>
                <w:spacing w:val="-4"/>
                <w:sz w:val="22"/>
                <w:szCs w:val="22"/>
              </w:rPr>
              <w:t xml:space="preserve">- </w:t>
            </w:r>
            <w:proofErr w:type="spellStart"/>
            <w:r w:rsidRPr="00FA4165">
              <w:rPr>
                <w:spacing w:val="-4"/>
                <w:sz w:val="22"/>
                <w:szCs w:val="22"/>
              </w:rPr>
              <w:t>Projeto</w:t>
            </w:r>
            <w:proofErr w:type="spellEnd"/>
            <w:r w:rsidRPr="00FA4165">
              <w:rPr>
                <w:spacing w:val="-4"/>
                <w:sz w:val="22"/>
                <w:szCs w:val="22"/>
              </w:rPr>
              <w:t xml:space="preserve"> </w:t>
            </w:r>
            <w:proofErr w:type="spellStart"/>
            <w:r w:rsidRPr="00FA4165">
              <w:rPr>
                <w:spacing w:val="-4"/>
                <w:sz w:val="22"/>
                <w:szCs w:val="22"/>
              </w:rPr>
              <w:t>Arquitetônico</w:t>
            </w:r>
            <w:proofErr w:type="spellEnd"/>
            <w:r w:rsidRPr="00FA4165">
              <w:rPr>
                <w:spacing w:val="-4"/>
                <w:sz w:val="22"/>
                <w:szCs w:val="22"/>
              </w:rPr>
              <w:t xml:space="preserve"> (</w:t>
            </w:r>
            <w:proofErr w:type="spellStart"/>
            <w:r w:rsidRPr="00FA4165">
              <w:rPr>
                <w:spacing w:val="-4"/>
                <w:sz w:val="22"/>
                <w:szCs w:val="22"/>
              </w:rPr>
              <w:t>área</w:t>
            </w:r>
            <w:proofErr w:type="spellEnd"/>
            <w:r w:rsidRPr="00FA4165">
              <w:rPr>
                <w:spacing w:val="-4"/>
                <w:sz w:val="22"/>
                <w:szCs w:val="22"/>
              </w:rPr>
              <w:t xml:space="preserve"> </w:t>
            </w:r>
            <w:proofErr w:type="spellStart"/>
            <w:r w:rsidRPr="00FA4165">
              <w:rPr>
                <w:spacing w:val="-4"/>
                <w:sz w:val="22"/>
                <w:szCs w:val="22"/>
              </w:rPr>
              <w:t>construída</w:t>
            </w:r>
            <w:proofErr w:type="spellEnd"/>
            <w:r w:rsidRPr="00FA4165">
              <w:rPr>
                <w:spacing w:val="-4"/>
                <w:sz w:val="22"/>
                <w:szCs w:val="22"/>
              </w:rPr>
              <w:t>)</w:t>
            </w:r>
          </w:p>
        </w:tc>
        <w:tc>
          <w:tcPr>
            <w:tcW w:w="3969" w:type="dxa"/>
          </w:tcPr>
          <w:p w14:paraId="7E5F373F" w14:textId="77777777" w:rsidR="003A7F8D" w:rsidRPr="00FA4165" w:rsidRDefault="003A7F8D" w:rsidP="005F69B9">
            <w:pPr>
              <w:pStyle w:val="Header"/>
              <w:spacing w:before="60"/>
              <w:rPr>
                <w:bCs/>
                <w:sz w:val="22"/>
                <w:szCs w:val="22"/>
                <w:lang w:val="pt-BR"/>
              </w:rPr>
            </w:pPr>
            <w:r w:rsidRPr="00FA4165">
              <w:rPr>
                <w:bCs/>
                <w:spacing w:val="-4"/>
                <w:sz w:val="22"/>
                <w:szCs w:val="22"/>
                <w:lang w:val="pt-BR"/>
              </w:rPr>
              <w:t>- Custo do metro quadrado da área construída</w:t>
            </w:r>
          </w:p>
        </w:tc>
        <w:tc>
          <w:tcPr>
            <w:tcW w:w="2161" w:type="dxa"/>
            <w:gridSpan w:val="2"/>
          </w:tcPr>
          <w:p w14:paraId="7E5F3740" w14:textId="77777777" w:rsidR="003A7F8D" w:rsidRPr="00FA4165" w:rsidRDefault="003A7F8D" w:rsidP="005F69B9">
            <w:pPr>
              <w:pStyle w:val="Header"/>
              <w:spacing w:before="60" w:after="100" w:afterAutospacing="1"/>
              <w:ind w:left="102" w:right="71" w:hanging="102"/>
              <w:rPr>
                <w:spacing w:val="-4"/>
                <w:sz w:val="22"/>
                <w:szCs w:val="22"/>
              </w:rPr>
            </w:pPr>
            <w:r w:rsidRPr="00FA4165">
              <w:rPr>
                <w:spacing w:val="-4"/>
                <w:sz w:val="22"/>
                <w:szCs w:val="22"/>
              </w:rPr>
              <w:t>- PARANACIDADE</w:t>
            </w:r>
          </w:p>
        </w:tc>
      </w:tr>
      <w:tr w:rsidR="003A7F8D" w:rsidRPr="00084331" w14:paraId="7E5F3747" w14:textId="77777777" w:rsidTr="00FA4165">
        <w:tc>
          <w:tcPr>
            <w:tcW w:w="1977" w:type="dxa"/>
          </w:tcPr>
          <w:p w14:paraId="7E5F3742" w14:textId="77777777" w:rsidR="003A7F8D" w:rsidRPr="00BC27F9" w:rsidRDefault="003A7F8D" w:rsidP="005F69B9">
            <w:pPr>
              <w:pStyle w:val="Header"/>
              <w:spacing w:before="60"/>
              <w:ind w:left="142" w:right="71" w:hanging="142"/>
              <w:rPr>
                <w:b/>
                <w:sz w:val="20"/>
              </w:rPr>
            </w:pPr>
          </w:p>
        </w:tc>
        <w:tc>
          <w:tcPr>
            <w:tcW w:w="3370" w:type="dxa"/>
          </w:tcPr>
          <w:p w14:paraId="7E5F3743" w14:textId="77777777" w:rsidR="003A7F8D" w:rsidRPr="00BC27F9" w:rsidRDefault="003A7F8D" w:rsidP="005F69B9">
            <w:pPr>
              <w:pStyle w:val="Header"/>
              <w:spacing w:before="60"/>
              <w:ind w:left="142" w:hanging="142"/>
              <w:rPr>
                <w:b/>
                <w:sz w:val="20"/>
              </w:rPr>
            </w:pPr>
            <w:r w:rsidRPr="00BC27F9">
              <w:rPr>
                <w:b/>
                <w:sz w:val="20"/>
              </w:rPr>
              <w:t>FINANCEIRO</w:t>
            </w:r>
          </w:p>
        </w:tc>
        <w:tc>
          <w:tcPr>
            <w:tcW w:w="3260" w:type="dxa"/>
          </w:tcPr>
          <w:p w14:paraId="7E5F3744" w14:textId="77777777" w:rsidR="003A7F8D" w:rsidRPr="00BC27F9" w:rsidRDefault="003A7F8D" w:rsidP="005F69B9">
            <w:pPr>
              <w:pStyle w:val="Header"/>
              <w:spacing w:before="60"/>
              <w:rPr>
                <w:bCs/>
                <w:sz w:val="20"/>
              </w:rPr>
            </w:pPr>
          </w:p>
        </w:tc>
        <w:tc>
          <w:tcPr>
            <w:tcW w:w="3969" w:type="dxa"/>
          </w:tcPr>
          <w:p w14:paraId="7E5F3745" w14:textId="77777777" w:rsidR="003A7F8D" w:rsidRPr="00BC27F9" w:rsidRDefault="003A7F8D" w:rsidP="005F69B9">
            <w:pPr>
              <w:pStyle w:val="Header"/>
              <w:spacing w:before="60"/>
              <w:rPr>
                <w:bCs/>
                <w:sz w:val="20"/>
              </w:rPr>
            </w:pPr>
          </w:p>
        </w:tc>
        <w:tc>
          <w:tcPr>
            <w:tcW w:w="2161" w:type="dxa"/>
            <w:gridSpan w:val="2"/>
          </w:tcPr>
          <w:p w14:paraId="7E5F3746" w14:textId="77777777" w:rsidR="003A7F8D" w:rsidRPr="00BC27F9" w:rsidRDefault="003A7F8D" w:rsidP="005F69B9">
            <w:pPr>
              <w:pStyle w:val="Header"/>
              <w:spacing w:before="60"/>
              <w:rPr>
                <w:bCs/>
                <w:sz w:val="20"/>
              </w:rPr>
            </w:pPr>
          </w:p>
        </w:tc>
      </w:tr>
      <w:tr w:rsidR="003A7F8D" w:rsidRPr="00084331" w14:paraId="7E5F374E" w14:textId="77777777" w:rsidTr="00FA4165">
        <w:tc>
          <w:tcPr>
            <w:tcW w:w="1977" w:type="dxa"/>
          </w:tcPr>
          <w:p w14:paraId="7E5F3748" w14:textId="77777777" w:rsidR="003A7F8D" w:rsidRPr="00084331" w:rsidRDefault="003A7F8D" w:rsidP="005F69B9">
            <w:pPr>
              <w:pStyle w:val="Header"/>
              <w:spacing w:before="60" w:after="100" w:afterAutospacing="1"/>
              <w:ind w:left="113" w:right="71" w:hanging="113"/>
              <w:rPr>
                <w:szCs w:val="24"/>
              </w:rPr>
            </w:pPr>
          </w:p>
        </w:tc>
        <w:tc>
          <w:tcPr>
            <w:tcW w:w="3370" w:type="dxa"/>
          </w:tcPr>
          <w:p w14:paraId="7E5F3749" w14:textId="77777777" w:rsidR="003A7F8D" w:rsidRPr="00FA4165" w:rsidRDefault="003A7F8D" w:rsidP="005F69B9">
            <w:pPr>
              <w:pStyle w:val="Header"/>
              <w:spacing w:before="60"/>
              <w:ind w:left="142" w:hanging="142"/>
              <w:rPr>
                <w:bCs/>
                <w:sz w:val="22"/>
                <w:szCs w:val="22"/>
                <w:lang w:val="pt-BR"/>
              </w:rPr>
            </w:pPr>
            <w:r w:rsidRPr="00FA4165">
              <w:rPr>
                <w:bCs/>
                <w:sz w:val="22"/>
                <w:szCs w:val="22"/>
                <w:lang w:val="pt-BR"/>
              </w:rPr>
              <w:t>- P</w:t>
            </w:r>
            <w:r w:rsidRPr="00FA4165">
              <w:rPr>
                <w:sz w:val="22"/>
                <w:szCs w:val="22"/>
                <w:lang w:val="pt-BR"/>
              </w:rPr>
              <w:t>revisão do custo anual de operação, administração e manutenção / usuário</w:t>
            </w:r>
          </w:p>
        </w:tc>
        <w:tc>
          <w:tcPr>
            <w:tcW w:w="3260" w:type="dxa"/>
          </w:tcPr>
          <w:p w14:paraId="7E5F374A" w14:textId="77777777" w:rsidR="003A7F8D" w:rsidRPr="00FA4165" w:rsidRDefault="003A7F8D" w:rsidP="005F69B9">
            <w:pPr>
              <w:pStyle w:val="Header"/>
              <w:spacing w:before="60"/>
              <w:ind w:left="144" w:hanging="144"/>
              <w:rPr>
                <w:bCs/>
                <w:sz w:val="22"/>
                <w:szCs w:val="22"/>
                <w:lang w:val="pt-BR"/>
              </w:rPr>
            </w:pPr>
            <w:r w:rsidRPr="00FA4165">
              <w:rPr>
                <w:sz w:val="22"/>
                <w:szCs w:val="22"/>
                <w:lang w:val="pt-BR"/>
              </w:rPr>
              <w:t>- Tabela de referência de custos unitários vigente</w:t>
            </w:r>
          </w:p>
          <w:p w14:paraId="7E5F374B" w14:textId="77777777" w:rsidR="003A7F8D" w:rsidRPr="00FA4165" w:rsidRDefault="003A7F8D" w:rsidP="005F69B9">
            <w:pPr>
              <w:pStyle w:val="Header"/>
              <w:spacing w:before="60" w:after="60"/>
              <w:rPr>
                <w:bCs/>
                <w:sz w:val="22"/>
                <w:szCs w:val="22"/>
                <w:lang w:val="pt-BR"/>
              </w:rPr>
            </w:pPr>
            <w:r w:rsidRPr="00FA4165">
              <w:rPr>
                <w:bCs/>
                <w:sz w:val="22"/>
                <w:szCs w:val="22"/>
                <w:lang w:val="pt-BR"/>
              </w:rPr>
              <w:t>- Orçamento estimativo anual das despesas de operação, administração e manutenção</w:t>
            </w:r>
          </w:p>
        </w:tc>
        <w:tc>
          <w:tcPr>
            <w:tcW w:w="3969" w:type="dxa"/>
          </w:tcPr>
          <w:p w14:paraId="7E5F374C" w14:textId="77777777" w:rsidR="003A7F8D" w:rsidRPr="00FA4165" w:rsidRDefault="003A7F8D" w:rsidP="005F69B9">
            <w:pPr>
              <w:pStyle w:val="Header"/>
              <w:spacing w:before="60"/>
              <w:ind w:left="129" w:hanging="129"/>
              <w:rPr>
                <w:bCs/>
                <w:sz w:val="22"/>
                <w:szCs w:val="22"/>
                <w:lang w:val="pt-BR"/>
              </w:rPr>
            </w:pPr>
            <w:r w:rsidRPr="00FA4165">
              <w:rPr>
                <w:sz w:val="22"/>
                <w:szCs w:val="22"/>
                <w:lang w:val="pt-BR"/>
              </w:rPr>
              <w:t>- Planilha de Custo Anual de Operação, Administração e Manutenção – OAM / usuário</w:t>
            </w:r>
          </w:p>
        </w:tc>
        <w:tc>
          <w:tcPr>
            <w:tcW w:w="2161" w:type="dxa"/>
            <w:gridSpan w:val="2"/>
          </w:tcPr>
          <w:p w14:paraId="7E5F374D" w14:textId="77777777" w:rsidR="003A7F8D" w:rsidRPr="00FA4165" w:rsidRDefault="003A7F8D" w:rsidP="005F69B9">
            <w:pPr>
              <w:pStyle w:val="Header"/>
              <w:spacing w:before="60"/>
              <w:ind w:left="144" w:hanging="144"/>
              <w:rPr>
                <w:bCs/>
                <w:sz w:val="22"/>
                <w:szCs w:val="22"/>
              </w:rPr>
            </w:pPr>
            <w:r w:rsidRPr="00FA4165">
              <w:rPr>
                <w:sz w:val="22"/>
                <w:szCs w:val="22"/>
              </w:rPr>
              <w:t xml:space="preserve">- </w:t>
            </w:r>
            <w:proofErr w:type="spellStart"/>
            <w:r w:rsidRPr="00FA4165">
              <w:rPr>
                <w:sz w:val="22"/>
                <w:szCs w:val="22"/>
              </w:rPr>
              <w:t>Município</w:t>
            </w:r>
            <w:proofErr w:type="spellEnd"/>
          </w:p>
        </w:tc>
      </w:tr>
      <w:tr w:rsidR="003A7F8D" w:rsidRPr="00084331" w14:paraId="7E5F3754" w14:textId="77777777" w:rsidTr="00FA4165">
        <w:tc>
          <w:tcPr>
            <w:tcW w:w="1977" w:type="dxa"/>
          </w:tcPr>
          <w:p w14:paraId="7E5F374F" w14:textId="77777777" w:rsidR="003A7F8D" w:rsidRPr="00FA4165" w:rsidRDefault="003A7F8D" w:rsidP="005F69B9">
            <w:pPr>
              <w:pStyle w:val="Header"/>
              <w:spacing w:before="60"/>
              <w:ind w:left="142" w:right="71" w:hanging="142"/>
              <w:rPr>
                <w:b/>
                <w:sz w:val="20"/>
              </w:rPr>
            </w:pPr>
            <w:r w:rsidRPr="00FA4165">
              <w:rPr>
                <w:b/>
                <w:sz w:val="20"/>
              </w:rPr>
              <w:t>EXECUÇÃO</w:t>
            </w:r>
          </w:p>
        </w:tc>
        <w:tc>
          <w:tcPr>
            <w:tcW w:w="3370" w:type="dxa"/>
          </w:tcPr>
          <w:p w14:paraId="7E5F3750" w14:textId="77777777" w:rsidR="003A7F8D" w:rsidRPr="00FA4165" w:rsidRDefault="003A7F8D" w:rsidP="005F69B9">
            <w:pPr>
              <w:pStyle w:val="Header"/>
              <w:spacing w:before="60"/>
              <w:ind w:left="142" w:right="71" w:hanging="142"/>
              <w:rPr>
                <w:b/>
                <w:sz w:val="20"/>
              </w:rPr>
            </w:pPr>
            <w:r w:rsidRPr="00FA4165">
              <w:rPr>
                <w:b/>
                <w:sz w:val="20"/>
              </w:rPr>
              <w:t>TÉCNICO</w:t>
            </w:r>
          </w:p>
        </w:tc>
        <w:tc>
          <w:tcPr>
            <w:tcW w:w="3260" w:type="dxa"/>
          </w:tcPr>
          <w:p w14:paraId="7E5F3751" w14:textId="77777777" w:rsidR="003A7F8D" w:rsidRPr="00FA4165" w:rsidRDefault="003A7F8D" w:rsidP="005F69B9">
            <w:pPr>
              <w:pStyle w:val="Header"/>
              <w:spacing w:before="60"/>
              <w:ind w:left="142" w:right="71" w:hanging="142"/>
              <w:rPr>
                <w:b/>
                <w:sz w:val="20"/>
              </w:rPr>
            </w:pPr>
          </w:p>
        </w:tc>
        <w:tc>
          <w:tcPr>
            <w:tcW w:w="3969" w:type="dxa"/>
          </w:tcPr>
          <w:p w14:paraId="7E5F3752" w14:textId="77777777" w:rsidR="003A7F8D" w:rsidRPr="00FA4165" w:rsidRDefault="003A7F8D" w:rsidP="005F69B9">
            <w:pPr>
              <w:pStyle w:val="Header"/>
              <w:spacing w:before="60"/>
              <w:ind w:left="142" w:right="71" w:hanging="142"/>
              <w:rPr>
                <w:b/>
                <w:sz w:val="20"/>
              </w:rPr>
            </w:pPr>
          </w:p>
        </w:tc>
        <w:tc>
          <w:tcPr>
            <w:tcW w:w="2161" w:type="dxa"/>
            <w:gridSpan w:val="2"/>
          </w:tcPr>
          <w:p w14:paraId="7E5F3753" w14:textId="77777777" w:rsidR="003A7F8D" w:rsidRPr="00FA4165" w:rsidRDefault="003A7F8D" w:rsidP="005F69B9">
            <w:pPr>
              <w:pStyle w:val="Header"/>
              <w:spacing w:before="60"/>
              <w:ind w:left="142" w:right="71" w:hanging="142"/>
              <w:rPr>
                <w:b/>
                <w:sz w:val="20"/>
              </w:rPr>
            </w:pPr>
          </w:p>
        </w:tc>
      </w:tr>
      <w:tr w:rsidR="003A7F8D" w:rsidRPr="00BA67BB" w14:paraId="7E5F375B" w14:textId="77777777" w:rsidTr="00FA4165">
        <w:trPr>
          <w:trHeight w:val="1043"/>
        </w:trPr>
        <w:tc>
          <w:tcPr>
            <w:tcW w:w="1977" w:type="dxa"/>
          </w:tcPr>
          <w:p w14:paraId="7E5F3755" w14:textId="77777777" w:rsidR="003A7F8D" w:rsidRPr="00084331" w:rsidRDefault="003A7F8D" w:rsidP="005F69B9">
            <w:pPr>
              <w:pStyle w:val="Header"/>
              <w:spacing w:before="60"/>
              <w:ind w:left="142" w:right="71" w:hanging="142"/>
              <w:rPr>
                <w:b/>
                <w:szCs w:val="24"/>
              </w:rPr>
            </w:pPr>
          </w:p>
        </w:tc>
        <w:tc>
          <w:tcPr>
            <w:tcW w:w="3370" w:type="dxa"/>
          </w:tcPr>
          <w:p w14:paraId="7E5F3756" w14:textId="77777777" w:rsidR="003A7F8D" w:rsidRPr="00FA4165" w:rsidRDefault="003A7F8D" w:rsidP="005F69B9">
            <w:pPr>
              <w:pStyle w:val="Header"/>
              <w:spacing w:before="60"/>
              <w:ind w:left="142" w:right="71" w:hanging="142"/>
              <w:rPr>
                <w:b/>
                <w:sz w:val="22"/>
                <w:szCs w:val="22"/>
                <w:lang w:val="pt-BR"/>
              </w:rPr>
            </w:pPr>
            <w:r w:rsidRPr="00FA4165">
              <w:rPr>
                <w:sz w:val="22"/>
                <w:szCs w:val="22"/>
                <w:lang w:val="pt-BR"/>
              </w:rPr>
              <w:t>- Atendimento às normas técnicas de execução da ABNT</w:t>
            </w:r>
          </w:p>
        </w:tc>
        <w:tc>
          <w:tcPr>
            <w:tcW w:w="3260" w:type="dxa"/>
          </w:tcPr>
          <w:p w14:paraId="7E5F3757" w14:textId="77777777" w:rsidR="003A7F8D" w:rsidRPr="00FA4165" w:rsidRDefault="003A7F8D" w:rsidP="005F69B9">
            <w:pPr>
              <w:pStyle w:val="Header"/>
              <w:spacing w:before="60"/>
              <w:ind w:left="129" w:hanging="129"/>
              <w:rPr>
                <w:bCs/>
                <w:sz w:val="22"/>
                <w:szCs w:val="22"/>
                <w:lang w:val="pt-BR"/>
              </w:rPr>
            </w:pPr>
            <w:r w:rsidRPr="00FA4165">
              <w:rPr>
                <w:bCs/>
                <w:sz w:val="22"/>
                <w:szCs w:val="22"/>
                <w:lang w:val="pt-BR"/>
              </w:rPr>
              <w:t>- Normas da ABNT</w:t>
            </w:r>
          </w:p>
          <w:p w14:paraId="7E5F3758" w14:textId="77777777" w:rsidR="003A7F8D" w:rsidRPr="00FA4165" w:rsidRDefault="003A7F8D" w:rsidP="005F69B9">
            <w:pPr>
              <w:pStyle w:val="Header"/>
              <w:spacing w:before="60" w:after="60"/>
              <w:ind w:left="125" w:right="74" w:hanging="125"/>
              <w:rPr>
                <w:b/>
                <w:sz w:val="22"/>
                <w:szCs w:val="22"/>
                <w:lang w:val="pt-BR"/>
              </w:rPr>
            </w:pPr>
            <w:r w:rsidRPr="00FA4165">
              <w:rPr>
                <w:bCs/>
                <w:sz w:val="22"/>
                <w:szCs w:val="22"/>
                <w:lang w:val="pt-BR"/>
              </w:rPr>
              <w:t>- Fiscalização do Município e supervisão do PARANACIDADE</w:t>
            </w:r>
          </w:p>
        </w:tc>
        <w:tc>
          <w:tcPr>
            <w:tcW w:w="3969" w:type="dxa"/>
          </w:tcPr>
          <w:p w14:paraId="7E5F3759" w14:textId="77777777" w:rsidR="003A7F8D" w:rsidRPr="00FA4165" w:rsidRDefault="003A7F8D" w:rsidP="005F69B9">
            <w:pPr>
              <w:pStyle w:val="Header"/>
              <w:spacing w:before="60" w:after="60"/>
              <w:ind w:left="109" w:hanging="109"/>
              <w:rPr>
                <w:bCs/>
                <w:sz w:val="22"/>
                <w:szCs w:val="22"/>
                <w:lang w:val="pt-BR"/>
              </w:rPr>
            </w:pPr>
            <w:r w:rsidRPr="00FA4165">
              <w:rPr>
                <w:bCs/>
                <w:sz w:val="22"/>
                <w:szCs w:val="22"/>
                <w:lang w:val="pt-BR"/>
              </w:rPr>
              <w:t>- Planilha de Medição atestada pelos engenheiros responsáveis do Município e do PARANACIDADE, e Prefeito Municipal</w:t>
            </w:r>
          </w:p>
        </w:tc>
        <w:tc>
          <w:tcPr>
            <w:tcW w:w="2161" w:type="dxa"/>
            <w:gridSpan w:val="2"/>
          </w:tcPr>
          <w:p w14:paraId="7E5F375A" w14:textId="77777777" w:rsidR="003A7F8D" w:rsidRPr="00FA4165" w:rsidRDefault="003A7F8D" w:rsidP="005F69B9">
            <w:pPr>
              <w:pStyle w:val="Header"/>
              <w:spacing w:before="60"/>
              <w:ind w:left="144" w:hanging="144"/>
              <w:rPr>
                <w:bCs/>
                <w:sz w:val="22"/>
                <w:szCs w:val="22"/>
                <w:lang w:val="pt-BR"/>
              </w:rPr>
            </w:pPr>
            <w:r w:rsidRPr="00FA4165">
              <w:rPr>
                <w:bCs/>
                <w:sz w:val="22"/>
                <w:szCs w:val="22"/>
                <w:lang w:val="pt-BR"/>
              </w:rPr>
              <w:t>- Município com acompanhamento do PARANACIDADE</w:t>
            </w:r>
          </w:p>
        </w:tc>
      </w:tr>
      <w:tr w:rsidR="003A7F8D" w:rsidRPr="00084331" w14:paraId="7E5F3761" w14:textId="77777777" w:rsidTr="00FA4165">
        <w:trPr>
          <w:gridAfter w:val="1"/>
          <w:wAfter w:w="10" w:type="dxa"/>
        </w:trPr>
        <w:tc>
          <w:tcPr>
            <w:tcW w:w="1977" w:type="dxa"/>
          </w:tcPr>
          <w:p w14:paraId="7E5F375C" w14:textId="77777777" w:rsidR="003A7F8D" w:rsidRPr="00084331" w:rsidRDefault="003A7F8D" w:rsidP="005F69B9">
            <w:pPr>
              <w:pStyle w:val="Header"/>
              <w:spacing w:before="60"/>
              <w:ind w:left="142" w:right="71" w:hanging="142"/>
              <w:rPr>
                <w:b/>
                <w:szCs w:val="24"/>
                <w:lang w:val="pt-BR"/>
              </w:rPr>
            </w:pPr>
          </w:p>
        </w:tc>
        <w:tc>
          <w:tcPr>
            <w:tcW w:w="3370" w:type="dxa"/>
          </w:tcPr>
          <w:p w14:paraId="7E5F375D" w14:textId="77777777" w:rsidR="003A7F8D" w:rsidRPr="00FA4165" w:rsidRDefault="003A7F8D" w:rsidP="005F69B9">
            <w:pPr>
              <w:pStyle w:val="Header"/>
              <w:spacing w:before="60" w:after="100" w:afterAutospacing="1"/>
              <w:ind w:left="142" w:hanging="142"/>
              <w:rPr>
                <w:b/>
                <w:sz w:val="22"/>
                <w:szCs w:val="22"/>
                <w:lang w:val="pt-BR"/>
              </w:rPr>
            </w:pPr>
            <w:r w:rsidRPr="00FA4165">
              <w:rPr>
                <w:sz w:val="22"/>
                <w:szCs w:val="22"/>
                <w:lang w:val="pt-BR"/>
              </w:rPr>
              <w:t>- Aprovação dos testes solicitados conforme necessidade da fiscalização</w:t>
            </w:r>
          </w:p>
        </w:tc>
        <w:tc>
          <w:tcPr>
            <w:tcW w:w="3260" w:type="dxa"/>
          </w:tcPr>
          <w:p w14:paraId="7E5F375E" w14:textId="77777777" w:rsidR="003A7F8D" w:rsidRPr="00FA4165" w:rsidRDefault="003A7F8D" w:rsidP="005F69B9">
            <w:pPr>
              <w:pStyle w:val="Header"/>
              <w:spacing w:before="60"/>
              <w:ind w:left="129" w:hanging="129"/>
              <w:rPr>
                <w:bCs/>
                <w:sz w:val="22"/>
                <w:szCs w:val="22"/>
                <w:lang w:val="pt-BR"/>
              </w:rPr>
            </w:pPr>
            <w:r w:rsidRPr="00FA4165">
              <w:rPr>
                <w:bCs/>
                <w:sz w:val="22"/>
                <w:szCs w:val="22"/>
                <w:lang w:val="pt-BR"/>
              </w:rPr>
              <w:t>- Testes solicitados conforme necessidade da fiscalização</w:t>
            </w:r>
          </w:p>
        </w:tc>
        <w:tc>
          <w:tcPr>
            <w:tcW w:w="3969" w:type="dxa"/>
          </w:tcPr>
          <w:p w14:paraId="7E5F375F" w14:textId="77777777" w:rsidR="003A7F8D" w:rsidRPr="00FA4165" w:rsidRDefault="003A7F8D" w:rsidP="005F69B9">
            <w:pPr>
              <w:spacing w:before="60" w:after="60"/>
              <w:rPr>
                <w:bCs/>
                <w:sz w:val="22"/>
                <w:szCs w:val="22"/>
                <w:lang w:val="pt-BR"/>
              </w:rPr>
            </w:pPr>
            <w:r w:rsidRPr="00FA4165">
              <w:rPr>
                <w:bCs/>
                <w:sz w:val="22"/>
                <w:szCs w:val="22"/>
                <w:lang w:val="pt-BR"/>
              </w:rPr>
              <w:t>- Laudos dos testes solicitados conforme necessidade da fiscalização</w:t>
            </w:r>
          </w:p>
        </w:tc>
        <w:tc>
          <w:tcPr>
            <w:tcW w:w="2151" w:type="dxa"/>
          </w:tcPr>
          <w:p w14:paraId="7E5F3760" w14:textId="77777777" w:rsidR="003A7F8D" w:rsidRPr="00FA4165" w:rsidRDefault="003A7F8D" w:rsidP="005F69B9">
            <w:pPr>
              <w:pStyle w:val="Header"/>
              <w:spacing w:before="60"/>
              <w:ind w:left="142" w:right="71" w:hanging="142"/>
              <w:rPr>
                <w:b/>
                <w:sz w:val="22"/>
                <w:szCs w:val="22"/>
              </w:rPr>
            </w:pPr>
            <w:r w:rsidRPr="00FA4165">
              <w:rPr>
                <w:sz w:val="22"/>
                <w:szCs w:val="22"/>
              </w:rPr>
              <w:t xml:space="preserve">- </w:t>
            </w:r>
            <w:proofErr w:type="spellStart"/>
            <w:r w:rsidRPr="00FA4165">
              <w:rPr>
                <w:sz w:val="22"/>
                <w:szCs w:val="22"/>
              </w:rPr>
              <w:t>Município</w:t>
            </w:r>
            <w:proofErr w:type="spellEnd"/>
          </w:p>
        </w:tc>
      </w:tr>
      <w:tr w:rsidR="003A7F8D" w:rsidRPr="00084331" w14:paraId="7E5F376A" w14:textId="77777777" w:rsidTr="00FA4165">
        <w:trPr>
          <w:gridAfter w:val="1"/>
          <w:wAfter w:w="10" w:type="dxa"/>
        </w:trPr>
        <w:tc>
          <w:tcPr>
            <w:tcW w:w="1977" w:type="dxa"/>
          </w:tcPr>
          <w:p w14:paraId="7E5F3762" w14:textId="77777777" w:rsidR="003A7F8D" w:rsidRPr="00084331" w:rsidRDefault="003A7F8D" w:rsidP="005F69B9">
            <w:pPr>
              <w:pStyle w:val="Header"/>
              <w:spacing w:before="60" w:after="100" w:afterAutospacing="1"/>
              <w:ind w:left="102" w:right="71" w:hanging="102"/>
              <w:rPr>
                <w:b/>
                <w:szCs w:val="24"/>
              </w:rPr>
            </w:pPr>
          </w:p>
        </w:tc>
        <w:tc>
          <w:tcPr>
            <w:tcW w:w="3370" w:type="dxa"/>
          </w:tcPr>
          <w:p w14:paraId="7E5F3763" w14:textId="77777777" w:rsidR="003A7F8D" w:rsidRPr="00BC27F9" w:rsidRDefault="003A7F8D" w:rsidP="005F69B9">
            <w:pPr>
              <w:pStyle w:val="Header"/>
              <w:spacing w:before="60" w:after="100" w:afterAutospacing="1"/>
              <w:ind w:left="142" w:hanging="142"/>
              <w:rPr>
                <w:sz w:val="20"/>
                <w:lang w:val="pt-BR"/>
              </w:rPr>
            </w:pPr>
            <w:r w:rsidRPr="00BC27F9">
              <w:rPr>
                <w:sz w:val="20"/>
                <w:lang w:val="pt-BR"/>
              </w:rPr>
              <w:t>-</w:t>
            </w:r>
            <w:r w:rsidR="00EB3F1F" w:rsidRPr="00BC27F9">
              <w:rPr>
                <w:sz w:val="20"/>
                <w:lang w:val="pt-BR"/>
              </w:rPr>
              <w:t xml:space="preserve"> </w:t>
            </w:r>
            <w:r w:rsidRPr="00BC27F9">
              <w:rPr>
                <w:sz w:val="20"/>
                <w:lang w:val="pt-BR"/>
              </w:rPr>
              <w:t>“Habite-se”, acompanhado dos laudos de aprovação da SEED (no caso de pré-escola e escola), bombeiros e vigilância sanitária</w:t>
            </w:r>
          </w:p>
        </w:tc>
        <w:tc>
          <w:tcPr>
            <w:tcW w:w="3260" w:type="dxa"/>
          </w:tcPr>
          <w:p w14:paraId="7E5F3764" w14:textId="77777777" w:rsidR="003A7F8D" w:rsidRPr="00BC27F9" w:rsidRDefault="003A7F8D" w:rsidP="005F69B9">
            <w:pPr>
              <w:pStyle w:val="Header"/>
              <w:spacing w:before="60"/>
              <w:ind w:left="129" w:hanging="129"/>
              <w:rPr>
                <w:bCs/>
                <w:sz w:val="20"/>
                <w:lang w:val="pt-BR"/>
              </w:rPr>
            </w:pPr>
            <w:r w:rsidRPr="00BC27F9">
              <w:rPr>
                <w:bCs/>
                <w:sz w:val="20"/>
                <w:lang w:val="pt-BR"/>
              </w:rPr>
              <w:t>- Vistoria da prefeitura municipal, bombeiros e vigilância sanitária</w:t>
            </w:r>
          </w:p>
        </w:tc>
        <w:tc>
          <w:tcPr>
            <w:tcW w:w="3969" w:type="dxa"/>
          </w:tcPr>
          <w:p w14:paraId="7E5F3765" w14:textId="77777777" w:rsidR="003A7F8D" w:rsidRPr="00BC27F9" w:rsidRDefault="003A7F8D" w:rsidP="005F69B9">
            <w:pPr>
              <w:pStyle w:val="Header"/>
              <w:spacing w:before="60"/>
              <w:rPr>
                <w:bCs/>
                <w:sz w:val="20"/>
                <w:lang w:val="pt-BR"/>
              </w:rPr>
            </w:pPr>
            <w:r w:rsidRPr="00BC27F9">
              <w:rPr>
                <w:bCs/>
                <w:sz w:val="20"/>
                <w:lang w:val="pt-BR"/>
              </w:rPr>
              <w:t>-</w:t>
            </w:r>
            <w:r w:rsidR="00EB3F1F" w:rsidRPr="00BC27F9">
              <w:rPr>
                <w:bCs/>
                <w:sz w:val="20"/>
                <w:lang w:val="pt-BR"/>
              </w:rPr>
              <w:t xml:space="preserve"> </w:t>
            </w:r>
            <w:r w:rsidRPr="00BC27F9">
              <w:rPr>
                <w:bCs/>
                <w:sz w:val="20"/>
                <w:lang w:val="pt-BR"/>
              </w:rPr>
              <w:t>“Habite-se”</w:t>
            </w:r>
          </w:p>
          <w:p w14:paraId="7E5F3766" w14:textId="77777777" w:rsidR="003A7F8D" w:rsidRPr="00BC27F9" w:rsidRDefault="003A7F8D" w:rsidP="005F69B9">
            <w:pPr>
              <w:pStyle w:val="Header"/>
              <w:spacing w:before="60"/>
              <w:ind w:left="142" w:hanging="142"/>
              <w:rPr>
                <w:bCs/>
                <w:sz w:val="20"/>
                <w:lang w:val="pt-BR"/>
              </w:rPr>
            </w:pPr>
            <w:r w:rsidRPr="00BC27F9">
              <w:rPr>
                <w:bCs/>
                <w:sz w:val="20"/>
                <w:lang w:val="pt-BR"/>
              </w:rPr>
              <w:t>- Laudo de aprovação da SEED</w:t>
            </w:r>
          </w:p>
          <w:p w14:paraId="7E5F3767" w14:textId="77777777" w:rsidR="003A7F8D" w:rsidRPr="00BC27F9" w:rsidRDefault="003A7F8D" w:rsidP="005F69B9">
            <w:pPr>
              <w:pStyle w:val="Header"/>
              <w:spacing w:before="60"/>
              <w:ind w:left="142" w:hanging="142"/>
              <w:rPr>
                <w:sz w:val="20"/>
                <w:lang w:val="pt-BR"/>
              </w:rPr>
            </w:pPr>
            <w:r w:rsidRPr="00BC27F9">
              <w:rPr>
                <w:sz w:val="20"/>
                <w:lang w:val="pt-BR"/>
              </w:rPr>
              <w:t>- Laudo de aprovação dos bombeiros</w:t>
            </w:r>
          </w:p>
          <w:p w14:paraId="7E5F3768" w14:textId="77777777" w:rsidR="003A7F8D" w:rsidRPr="00BC27F9" w:rsidRDefault="003A7F8D" w:rsidP="005F69B9">
            <w:pPr>
              <w:pStyle w:val="Header"/>
              <w:spacing w:before="60" w:after="60"/>
              <w:ind w:left="115" w:hanging="115"/>
              <w:rPr>
                <w:bCs/>
                <w:sz w:val="20"/>
                <w:lang w:val="pt-BR"/>
              </w:rPr>
            </w:pPr>
            <w:r w:rsidRPr="00BC27F9">
              <w:rPr>
                <w:sz w:val="20"/>
                <w:lang w:val="pt-BR"/>
              </w:rPr>
              <w:t xml:space="preserve"> - Laudo de aprovação da vigilância sanitária</w:t>
            </w:r>
          </w:p>
        </w:tc>
        <w:tc>
          <w:tcPr>
            <w:tcW w:w="2151" w:type="dxa"/>
          </w:tcPr>
          <w:p w14:paraId="7E5F3769" w14:textId="77777777" w:rsidR="003A7F8D" w:rsidRPr="00BC27F9" w:rsidRDefault="003A7F8D" w:rsidP="005F69B9">
            <w:pPr>
              <w:pStyle w:val="Header"/>
              <w:spacing w:before="60"/>
              <w:ind w:left="102" w:hanging="102"/>
              <w:rPr>
                <w:sz w:val="20"/>
              </w:rPr>
            </w:pPr>
            <w:r w:rsidRPr="00BC27F9">
              <w:rPr>
                <w:sz w:val="20"/>
              </w:rPr>
              <w:t xml:space="preserve">- </w:t>
            </w:r>
            <w:proofErr w:type="spellStart"/>
            <w:r w:rsidRPr="00BC27F9">
              <w:rPr>
                <w:sz w:val="20"/>
              </w:rPr>
              <w:t>Município</w:t>
            </w:r>
            <w:proofErr w:type="spellEnd"/>
          </w:p>
        </w:tc>
      </w:tr>
    </w:tbl>
    <w:p w14:paraId="7E5F376B" w14:textId="77777777" w:rsidR="003A7F8D" w:rsidRDefault="003A7F8D" w:rsidP="003A7F8D">
      <w:pPr>
        <w:rPr>
          <w:sz w:val="2"/>
          <w:szCs w:val="2"/>
        </w:rPr>
      </w:pPr>
    </w:p>
    <w:p w14:paraId="7E5F376C" w14:textId="77777777" w:rsidR="00BC27F9" w:rsidRPr="00FA4165" w:rsidRDefault="00BC27F9" w:rsidP="003A7F8D">
      <w:pPr>
        <w:rPr>
          <w:sz w:val="2"/>
          <w:szCs w:val="2"/>
        </w:rPr>
      </w:pPr>
    </w:p>
    <w:tbl>
      <w:tblPr>
        <w:tblW w:w="147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72"/>
        <w:gridCol w:w="3275"/>
        <w:gridCol w:w="2976"/>
        <w:gridCol w:w="3313"/>
        <w:gridCol w:w="10"/>
        <w:gridCol w:w="3056"/>
      </w:tblGrid>
      <w:tr w:rsidR="003A7F8D" w:rsidRPr="00BA67BB" w14:paraId="7E5F376F" w14:textId="77777777" w:rsidTr="00BC27F9">
        <w:trPr>
          <w:cantSplit/>
        </w:trPr>
        <w:tc>
          <w:tcPr>
            <w:tcW w:w="2072" w:type="dxa"/>
            <w:vMerge w:val="restart"/>
          </w:tcPr>
          <w:p w14:paraId="7E5F376D" w14:textId="77777777" w:rsidR="003A7F8D" w:rsidRPr="00FA4165" w:rsidRDefault="003A7F8D" w:rsidP="001F2CE3">
            <w:pPr>
              <w:spacing w:before="40"/>
              <w:rPr>
                <w:b/>
                <w:sz w:val="20"/>
              </w:rPr>
            </w:pPr>
            <w:r w:rsidRPr="00FA4165">
              <w:rPr>
                <w:b/>
                <w:sz w:val="20"/>
              </w:rPr>
              <w:t>FASE</w:t>
            </w:r>
          </w:p>
        </w:tc>
        <w:tc>
          <w:tcPr>
            <w:tcW w:w="12630" w:type="dxa"/>
            <w:gridSpan w:val="5"/>
          </w:tcPr>
          <w:p w14:paraId="7E5F376E" w14:textId="77777777" w:rsidR="003A7F8D" w:rsidRPr="00FA4165" w:rsidRDefault="003A7F8D" w:rsidP="005F69B9">
            <w:pPr>
              <w:spacing w:before="40"/>
              <w:jc w:val="center"/>
              <w:rPr>
                <w:sz w:val="20"/>
                <w:lang w:val="pt-BR"/>
              </w:rPr>
            </w:pPr>
            <w:r w:rsidRPr="00FA4165">
              <w:rPr>
                <w:b/>
                <w:sz w:val="20"/>
                <w:lang w:val="pt-BR"/>
              </w:rPr>
              <w:t>AFERIÇÃO DOS CRITÉRIOS DE ELEGIBILIDADE - EDUCAÇÃO</w:t>
            </w:r>
          </w:p>
        </w:tc>
      </w:tr>
      <w:tr w:rsidR="003A7F8D" w:rsidRPr="00084331" w14:paraId="7E5F3775" w14:textId="77777777" w:rsidTr="00BC27F9">
        <w:trPr>
          <w:cantSplit/>
        </w:trPr>
        <w:tc>
          <w:tcPr>
            <w:tcW w:w="2072" w:type="dxa"/>
            <w:vMerge/>
          </w:tcPr>
          <w:p w14:paraId="7E5F3770" w14:textId="77777777" w:rsidR="003A7F8D" w:rsidRPr="00FA4165" w:rsidRDefault="003A7F8D" w:rsidP="005F69B9">
            <w:pPr>
              <w:spacing w:before="40"/>
              <w:rPr>
                <w:sz w:val="20"/>
                <w:lang w:val="pt-BR"/>
              </w:rPr>
            </w:pPr>
          </w:p>
        </w:tc>
        <w:tc>
          <w:tcPr>
            <w:tcW w:w="3275" w:type="dxa"/>
          </w:tcPr>
          <w:p w14:paraId="7E5F3771" w14:textId="77777777" w:rsidR="003A7F8D" w:rsidRPr="00FA4165" w:rsidRDefault="003A7F8D" w:rsidP="005F69B9">
            <w:pPr>
              <w:spacing w:before="40"/>
              <w:jc w:val="center"/>
              <w:rPr>
                <w:b/>
                <w:sz w:val="20"/>
              </w:rPr>
            </w:pPr>
            <w:r w:rsidRPr="00FA4165">
              <w:rPr>
                <w:b/>
                <w:sz w:val="20"/>
              </w:rPr>
              <w:t>CRITÉRIO</w:t>
            </w:r>
          </w:p>
        </w:tc>
        <w:tc>
          <w:tcPr>
            <w:tcW w:w="2976" w:type="dxa"/>
          </w:tcPr>
          <w:p w14:paraId="7E5F3772" w14:textId="77777777" w:rsidR="003A7F8D" w:rsidRPr="00FA4165" w:rsidRDefault="003A7F8D" w:rsidP="005F69B9">
            <w:pPr>
              <w:spacing w:before="40"/>
              <w:jc w:val="center"/>
              <w:rPr>
                <w:b/>
                <w:sz w:val="20"/>
              </w:rPr>
            </w:pPr>
            <w:r w:rsidRPr="00FA4165">
              <w:rPr>
                <w:b/>
                <w:sz w:val="20"/>
              </w:rPr>
              <w:t>REFERÊNCIA</w:t>
            </w:r>
          </w:p>
        </w:tc>
        <w:tc>
          <w:tcPr>
            <w:tcW w:w="3313" w:type="dxa"/>
          </w:tcPr>
          <w:p w14:paraId="7E5F3773" w14:textId="77777777" w:rsidR="003A7F8D" w:rsidRPr="00FA4165" w:rsidRDefault="003A7F8D" w:rsidP="005F69B9">
            <w:pPr>
              <w:spacing w:before="40"/>
              <w:jc w:val="center"/>
              <w:rPr>
                <w:b/>
                <w:sz w:val="20"/>
              </w:rPr>
            </w:pPr>
            <w:r w:rsidRPr="00FA4165">
              <w:rPr>
                <w:b/>
                <w:sz w:val="20"/>
              </w:rPr>
              <w:t>DOCUMENTO DE AFERIÇÃO</w:t>
            </w:r>
          </w:p>
        </w:tc>
        <w:tc>
          <w:tcPr>
            <w:tcW w:w="3066" w:type="dxa"/>
            <w:gridSpan w:val="2"/>
          </w:tcPr>
          <w:p w14:paraId="7E5F3774" w14:textId="77777777" w:rsidR="003A7F8D" w:rsidRPr="00FA4165" w:rsidRDefault="003A7F8D" w:rsidP="005F69B9">
            <w:pPr>
              <w:spacing w:before="40"/>
              <w:jc w:val="center"/>
              <w:rPr>
                <w:b/>
                <w:sz w:val="20"/>
              </w:rPr>
            </w:pPr>
            <w:r w:rsidRPr="00FA4165">
              <w:rPr>
                <w:b/>
                <w:sz w:val="20"/>
              </w:rPr>
              <w:t>RESPONSÁVEL</w:t>
            </w:r>
          </w:p>
        </w:tc>
      </w:tr>
      <w:tr w:rsidR="003A7F8D" w:rsidRPr="00084331" w14:paraId="7E5F377B" w14:textId="77777777" w:rsidTr="00BC27F9">
        <w:trPr>
          <w:trHeight w:val="193"/>
        </w:trPr>
        <w:tc>
          <w:tcPr>
            <w:tcW w:w="2072" w:type="dxa"/>
          </w:tcPr>
          <w:p w14:paraId="7E5F3776" w14:textId="77777777" w:rsidR="003A7F8D" w:rsidRPr="00FA4165" w:rsidRDefault="003A7F8D" w:rsidP="005F69B9">
            <w:pPr>
              <w:pStyle w:val="Header"/>
              <w:spacing w:before="60"/>
              <w:ind w:left="142" w:right="71" w:hanging="142"/>
              <w:rPr>
                <w:b/>
                <w:sz w:val="20"/>
              </w:rPr>
            </w:pPr>
            <w:r w:rsidRPr="00FA4165">
              <w:rPr>
                <w:b/>
                <w:sz w:val="20"/>
              </w:rPr>
              <w:t>EXECUÇÃO</w:t>
            </w:r>
          </w:p>
        </w:tc>
        <w:tc>
          <w:tcPr>
            <w:tcW w:w="3275" w:type="dxa"/>
          </w:tcPr>
          <w:p w14:paraId="7E5F3777" w14:textId="77777777" w:rsidR="003A7F8D" w:rsidRPr="00FA4165" w:rsidRDefault="003A7F8D" w:rsidP="005F69B9">
            <w:pPr>
              <w:pStyle w:val="Header"/>
              <w:spacing w:before="60"/>
              <w:rPr>
                <w:b/>
                <w:sz w:val="20"/>
              </w:rPr>
            </w:pPr>
            <w:r w:rsidRPr="00FA4165">
              <w:rPr>
                <w:b/>
                <w:sz w:val="20"/>
              </w:rPr>
              <w:t>AMBIENTAL</w:t>
            </w:r>
          </w:p>
        </w:tc>
        <w:tc>
          <w:tcPr>
            <w:tcW w:w="2976" w:type="dxa"/>
          </w:tcPr>
          <w:p w14:paraId="7E5F3778" w14:textId="77777777" w:rsidR="003A7F8D" w:rsidRPr="00FA4165" w:rsidRDefault="003A7F8D" w:rsidP="005F69B9">
            <w:pPr>
              <w:pStyle w:val="Header"/>
              <w:spacing w:before="60"/>
              <w:rPr>
                <w:bCs/>
                <w:sz w:val="20"/>
              </w:rPr>
            </w:pPr>
          </w:p>
        </w:tc>
        <w:tc>
          <w:tcPr>
            <w:tcW w:w="3313" w:type="dxa"/>
          </w:tcPr>
          <w:p w14:paraId="7E5F3779" w14:textId="77777777" w:rsidR="003A7F8D" w:rsidRPr="00FA4165" w:rsidRDefault="003A7F8D" w:rsidP="005F69B9">
            <w:pPr>
              <w:pStyle w:val="Header"/>
              <w:spacing w:before="60"/>
              <w:rPr>
                <w:bCs/>
                <w:sz w:val="20"/>
              </w:rPr>
            </w:pPr>
          </w:p>
        </w:tc>
        <w:tc>
          <w:tcPr>
            <w:tcW w:w="3066" w:type="dxa"/>
            <w:gridSpan w:val="2"/>
          </w:tcPr>
          <w:p w14:paraId="7E5F377A" w14:textId="77777777" w:rsidR="003A7F8D" w:rsidRPr="00FA4165" w:rsidRDefault="003A7F8D" w:rsidP="005F69B9">
            <w:pPr>
              <w:pStyle w:val="Header"/>
              <w:spacing w:before="60"/>
              <w:rPr>
                <w:bCs/>
                <w:sz w:val="20"/>
              </w:rPr>
            </w:pPr>
          </w:p>
        </w:tc>
      </w:tr>
      <w:tr w:rsidR="003A7F8D" w:rsidRPr="00BA67BB" w14:paraId="7E5F3782" w14:textId="77777777" w:rsidTr="00BC27F9">
        <w:tc>
          <w:tcPr>
            <w:tcW w:w="2072" w:type="dxa"/>
          </w:tcPr>
          <w:p w14:paraId="7E5F377C" w14:textId="77777777" w:rsidR="003A7F8D" w:rsidRPr="00084331" w:rsidRDefault="003A7F8D" w:rsidP="005F69B9">
            <w:pPr>
              <w:pStyle w:val="Header"/>
              <w:spacing w:before="60"/>
              <w:ind w:left="142" w:hanging="142"/>
              <w:rPr>
                <w:b/>
                <w:szCs w:val="24"/>
              </w:rPr>
            </w:pPr>
          </w:p>
        </w:tc>
        <w:tc>
          <w:tcPr>
            <w:tcW w:w="3275" w:type="dxa"/>
          </w:tcPr>
          <w:p w14:paraId="7E5F377D" w14:textId="77777777" w:rsidR="003A7F8D" w:rsidRPr="00084331" w:rsidRDefault="003A7F8D" w:rsidP="005F69B9">
            <w:pPr>
              <w:pStyle w:val="Header"/>
              <w:spacing w:before="60" w:after="100" w:afterAutospacing="1"/>
              <w:ind w:left="142" w:hanging="142"/>
              <w:rPr>
                <w:szCs w:val="24"/>
              </w:rPr>
            </w:pPr>
            <w:r w:rsidRPr="00084331">
              <w:rPr>
                <w:szCs w:val="24"/>
              </w:rPr>
              <w:t xml:space="preserve">- </w:t>
            </w:r>
            <w:proofErr w:type="spellStart"/>
            <w:r w:rsidRPr="00084331">
              <w:rPr>
                <w:szCs w:val="24"/>
              </w:rPr>
              <w:t>Atendimento</w:t>
            </w:r>
            <w:proofErr w:type="spellEnd"/>
            <w:r w:rsidRPr="00084331">
              <w:rPr>
                <w:szCs w:val="24"/>
              </w:rPr>
              <w:t xml:space="preserve"> </w:t>
            </w:r>
            <w:proofErr w:type="spellStart"/>
            <w:r w:rsidRPr="00084331">
              <w:rPr>
                <w:szCs w:val="24"/>
              </w:rPr>
              <w:t>às</w:t>
            </w:r>
            <w:proofErr w:type="spellEnd"/>
            <w:r w:rsidRPr="00084331">
              <w:rPr>
                <w:szCs w:val="24"/>
              </w:rPr>
              <w:t xml:space="preserve"> </w:t>
            </w:r>
            <w:proofErr w:type="spellStart"/>
            <w:r w:rsidRPr="00084331">
              <w:rPr>
                <w:szCs w:val="24"/>
              </w:rPr>
              <w:t>exigências</w:t>
            </w:r>
            <w:proofErr w:type="spellEnd"/>
            <w:r w:rsidRPr="00084331">
              <w:rPr>
                <w:szCs w:val="24"/>
              </w:rPr>
              <w:t xml:space="preserve"> </w:t>
            </w:r>
            <w:proofErr w:type="spellStart"/>
            <w:r w:rsidRPr="00084331">
              <w:rPr>
                <w:szCs w:val="24"/>
              </w:rPr>
              <w:t>ambientais</w:t>
            </w:r>
            <w:proofErr w:type="spellEnd"/>
          </w:p>
        </w:tc>
        <w:tc>
          <w:tcPr>
            <w:tcW w:w="2976" w:type="dxa"/>
          </w:tcPr>
          <w:p w14:paraId="7E5F377E" w14:textId="77777777" w:rsidR="003A7F8D" w:rsidRPr="00084331" w:rsidRDefault="003A7F8D" w:rsidP="005F69B9">
            <w:pPr>
              <w:pStyle w:val="Header"/>
              <w:spacing w:before="60"/>
              <w:ind w:left="142" w:right="71" w:hanging="142"/>
              <w:rPr>
                <w:bCs/>
                <w:szCs w:val="24"/>
                <w:lang w:val="pt-BR"/>
              </w:rPr>
            </w:pPr>
            <w:r w:rsidRPr="00084331">
              <w:rPr>
                <w:bCs/>
                <w:szCs w:val="24"/>
                <w:lang w:val="pt-BR"/>
              </w:rPr>
              <w:t>- Legislação Ambiental</w:t>
            </w:r>
          </w:p>
          <w:p w14:paraId="7E5F377F" w14:textId="77777777" w:rsidR="003A7F8D" w:rsidRPr="00084331" w:rsidRDefault="003A7F8D" w:rsidP="005F69B9">
            <w:pPr>
              <w:pStyle w:val="Header"/>
              <w:spacing w:before="60"/>
              <w:ind w:left="142" w:right="71" w:hanging="142"/>
              <w:rPr>
                <w:b/>
                <w:szCs w:val="24"/>
                <w:lang w:val="pt-BR"/>
              </w:rPr>
            </w:pPr>
            <w:r w:rsidRPr="00084331">
              <w:rPr>
                <w:bCs/>
                <w:szCs w:val="24"/>
                <w:lang w:val="pt-BR"/>
              </w:rPr>
              <w:t>- Fiscalização do Município e supervisão do PARANACIDADE</w:t>
            </w:r>
          </w:p>
        </w:tc>
        <w:tc>
          <w:tcPr>
            <w:tcW w:w="3313" w:type="dxa"/>
          </w:tcPr>
          <w:p w14:paraId="7E5F3780" w14:textId="77777777" w:rsidR="003A7F8D" w:rsidRPr="00084331" w:rsidRDefault="003A7F8D" w:rsidP="005F69B9">
            <w:pPr>
              <w:pStyle w:val="Header"/>
              <w:spacing w:before="60"/>
              <w:rPr>
                <w:bCs/>
                <w:szCs w:val="24"/>
                <w:lang w:val="pt-BR"/>
              </w:rPr>
            </w:pPr>
            <w:r w:rsidRPr="00084331">
              <w:rPr>
                <w:bCs/>
                <w:szCs w:val="24"/>
                <w:lang w:val="pt-BR"/>
              </w:rPr>
              <w:t>- Planilha de Medição atestada pelos engenheiros responsáveis do Município e do PARANACIDADE, e Prefeito Municipal</w:t>
            </w:r>
          </w:p>
        </w:tc>
        <w:tc>
          <w:tcPr>
            <w:tcW w:w="3066" w:type="dxa"/>
            <w:gridSpan w:val="2"/>
          </w:tcPr>
          <w:p w14:paraId="7E5F3781" w14:textId="77777777" w:rsidR="003A7F8D" w:rsidRPr="00084331" w:rsidRDefault="003A7F8D" w:rsidP="005F69B9">
            <w:pPr>
              <w:pStyle w:val="Header"/>
              <w:spacing w:before="60"/>
              <w:rPr>
                <w:bCs/>
                <w:szCs w:val="24"/>
                <w:lang w:val="pt-BR"/>
              </w:rPr>
            </w:pPr>
            <w:r w:rsidRPr="00084331">
              <w:rPr>
                <w:bCs/>
                <w:szCs w:val="24"/>
                <w:lang w:val="pt-BR"/>
              </w:rPr>
              <w:t>- Município com acompanhamento do PARANACIDADE</w:t>
            </w:r>
          </w:p>
        </w:tc>
      </w:tr>
      <w:tr w:rsidR="003A7F8D" w:rsidRPr="00084331" w14:paraId="7E5F3788" w14:textId="77777777" w:rsidTr="00BC27F9">
        <w:tc>
          <w:tcPr>
            <w:tcW w:w="2072" w:type="dxa"/>
          </w:tcPr>
          <w:p w14:paraId="7E5F3783" w14:textId="77777777" w:rsidR="003A7F8D" w:rsidRPr="00FA4165" w:rsidRDefault="003A7F8D" w:rsidP="005F69B9">
            <w:pPr>
              <w:pStyle w:val="Header"/>
              <w:spacing w:before="60"/>
              <w:rPr>
                <w:b/>
                <w:sz w:val="20"/>
              </w:rPr>
            </w:pPr>
            <w:r w:rsidRPr="00FA4165">
              <w:rPr>
                <w:b/>
                <w:sz w:val="20"/>
              </w:rPr>
              <w:t>MONITORAMENTO</w:t>
            </w:r>
          </w:p>
        </w:tc>
        <w:tc>
          <w:tcPr>
            <w:tcW w:w="3275" w:type="dxa"/>
          </w:tcPr>
          <w:p w14:paraId="7E5F3784" w14:textId="77777777" w:rsidR="003A7F8D" w:rsidRPr="00FA4165" w:rsidRDefault="003A7F8D" w:rsidP="005F69B9">
            <w:pPr>
              <w:pStyle w:val="Header"/>
              <w:spacing w:before="60"/>
              <w:rPr>
                <w:b/>
                <w:sz w:val="20"/>
              </w:rPr>
            </w:pPr>
            <w:r w:rsidRPr="00FA4165">
              <w:rPr>
                <w:b/>
                <w:sz w:val="20"/>
              </w:rPr>
              <w:t>INSTITUCIONAL</w:t>
            </w:r>
          </w:p>
        </w:tc>
        <w:tc>
          <w:tcPr>
            <w:tcW w:w="2976" w:type="dxa"/>
          </w:tcPr>
          <w:p w14:paraId="7E5F3785" w14:textId="77777777" w:rsidR="003A7F8D" w:rsidRPr="00FA4165" w:rsidRDefault="003A7F8D" w:rsidP="005F69B9">
            <w:pPr>
              <w:pStyle w:val="Header"/>
              <w:spacing w:before="60"/>
              <w:rPr>
                <w:b/>
                <w:sz w:val="20"/>
              </w:rPr>
            </w:pPr>
          </w:p>
        </w:tc>
        <w:tc>
          <w:tcPr>
            <w:tcW w:w="3323" w:type="dxa"/>
            <w:gridSpan w:val="2"/>
          </w:tcPr>
          <w:p w14:paraId="7E5F3786" w14:textId="77777777" w:rsidR="003A7F8D" w:rsidRPr="00FA4165" w:rsidRDefault="003A7F8D" w:rsidP="005F69B9">
            <w:pPr>
              <w:pStyle w:val="Header"/>
              <w:spacing w:before="60"/>
              <w:rPr>
                <w:b/>
                <w:sz w:val="20"/>
              </w:rPr>
            </w:pPr>
          </w:p>
        </w:tc>
        <w:tc>
          <w:tcPr>
            <w:tcW w:w="3056" w:type="dxa"/>
          </w:tcPr>
          <w:p w14:paraId="7E5F3787" w14:textId="77777777" w:rsidR="003A7F8D" w:rsidRPr="00FA4165" w:rsidRDefault="003A7F8D" w:rsidP="005F69B9">
            <w:pPr>
              <w:pStyle w:val="Header"/>
              <w:spacing w:before="60"/>
              <w:rPr>
                <w:b/>
                <w:sz w:val="20"/>
              </w:rPr>
            </w:pPr>
          </w:p>
        </w:tc>
      </w:tr>
      <w:tr w:rsidR="003A7F8D" w:rsidRPr="00084331" w14:paraId="7E5F378E" w14:textId="77777777" w:rsidTr="00BC27F9">
        <w:tc>
          <w:tcPr>
            <w:tcW w:w="2072" w:type="dxa"/>
          </w:tcPr>
          <w:p w14:paraId="7E5F3789" w14:textId="77777777" w:rsidR="003A7F8D" w:rsidRPr="00084331" w:rsidRDefault="003A7F8D" w:rsidP="005F69B9">
            <w:pPr>
              <w:pStyle w:val="Header"/>
              <w:spacing w:before="60" w:after="100" w:afterAutospacing="1"/>
              <w:ind w:left="102" w:right="71" w:hanging="102"/>
              <w:rPr>
                <w:b/>
                <w:szCs w:val="24"/>
              </w:rPr>
            </w:pPr>
          </w:p>
        </w:tc>
        <w:tc>
          <w:tcPr>
            <w:tcW w:w="3275" w:type="dxa"/>
          </w:tcPr>
          <w:p w14:paraId="7E5F378A" w14:textId="77777777" w:rsidR="003A7F8D" w:rsidRPr="00084331" w:rsidRDefault="003A7F8D" w:rsidP="005F69B9">
            <w:pPr>
              <w:pStyle w:val="Header"/>
              <w:spacing w:before="60" w:after="60"/>
              <w:ind w:left="130" w:right="74" w:hanging="130"/>
              <w:rPr>
                <w:b/>
                <w:szCs w:val="24"/>
                <w:lang w:val="pt-BR"/>
              </w:rPr>
            </w:pPr>
            <w:r w:rsidRPr="00084331">
              <w:rPr>
                <w:szCs w:val="24"/>
                <w:lang w:val="pt-BR"/>
              </w:rPr>
              <w:t>- Verificação amostral das condições de administração do órgão responsável pela conservação</w:t>
            </w:r>
          </w:p>
        </w:tc>
        <w:tc>
          <w:tcPr>
            <w:tcW w:w="2976" w:type="dxa"/>
          </w:tcPr>
          <w:p w14:paraId="7E5F378B" w14:textId="77777777" w:rsidR="003A7F8D" w:rsidRPr="00084331" w:rsidRDefault="003A7F8D" w:rsidP="005F69B9">
            <w:pPr>
              <w:pStyle w:val="Header"/>
              <w:spacing w:before="60"/>
              <w:ind w:left="129" w:hanging="129"/>
              <w:rPr>
                <w:bCs/>
                <w:szCs w:val="24"/>
                <w:lang w:val="pt-BR"/>
              </w:rPr>
            </w:pPr>
            <w:r w:rsidRPr="00084331">
              <w:rPr>
                <w:bCs/>
                <w:szCs w:val="24"/>
                <w:lang w:val="pt-BR"/>
              </w:rPr>
              <w:t>- Levantamento de informações em visita de campo</w:t>
            </w:r>
          </w:p>
        </w:tc>
        <w:tc>
          <w:tcPr>
            <w:tcW w:w="3323" w:type="dxa"/>
            <w:gridSpan w:val="2"/>
          </w:tcPr>
          <w:p w14:paraId="7E5F378C" w14:textId="77777777" w:rsidR="003A7F8D" w:rsidRPr="00084331" w:rsidRDefault="003A7F8D" w:rsidP="005F69B9">
            <w:pPr>
              <w:pStyle w:val="Header"/>
              <w:spacing w:before="6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056" w:type="dxa"/>
          </w:tcPr>
          <w:p w14:paraId="7E5F378D" w14:textId="77777777" w:rsidR="003A7F8D" w:rsidRPr="00084331" w:rsidRDefault="003A7F8D" w:rsidP="005F69B9">
            <w:pPr>
              <w:pStyle w:val="Header"/>
              <w:spacing w:before="60"/>
              <w:rPr>
                <w:bCs/>
                <w:szCs w:val="24"/>
              </w:rPr>
            </w:pPr>
            <w:r w:rsidRPr="00084331">
              <w:rPr>
                <w:bCs/>
                <w:szCs w:val="24"/>
              </w:rPr>
              <w:t>- PARANACIDADE</w:t>
            </w:r>
          </w:p>
        </w:tc>
      </w:tr>
      <w:tr w:rsidR="003A7F8D" w:rsidRPr="00084331" w14:paraId="7E5F3794" w14:textId="77777777" w:rsidTr="00BC27F9">
        <w:tc>
          <w:tcPr>
            <w:tcW w:w="2072" w:type="dxa"/>
          </w:tcPr>
          <w:p w14:paraId="7E5F378F" w14:textId="77777777" w:rsidR="003A7F8D" w:rsidRPr="00084331" w:rsidRDefault="003A7F8D" w:rsidP="005F69B9">
            <w:pPr>
              <w:pStyle w:val="Header"/>
              <w:spacing w:before="60"/>
              <w:ind w:left="142" w:hanging="142"/>
              <w:rPr>
                <w:b/>
                <w:szCs w:val="24"/>
              </w:rPr>
            </w:pPr>
          </w:p>
        </w:tc>
        <w:tc>
          <w:tcPr>
            <w:tcW w:w="3275" w:type="dxa"/>
          </w:tcPr>
          <w:p w14:paraId="7E5F3790" w14:textId="77777777" w:rsidR="003A7F8D" w:rsidRPr="00FA4165" w:rsidRDefault="003A7F8D" w:rsidP="005F69B9">
            <w:pPr>
              <w:pStyle w:val="Header"/>
              <w:spacing w:before="60"/>
              <w:ind w:left="142" w:hanging="142"/>
              <w:rPr>
                <w:b/>
                <w:sz w:val="20"/>
              </w:rPr>
            </w:pPr>
            <w:r w:rsidRPr="00FA4165">
              <w:rPr>
                <w:b/>
                <w:sz w:val="20"/>
              </w:rPr>
              <w:t>FINANCEIRO</w:t>
            </w:r>
          </w:p>
        </w:tc>
        <w:tc>
          <w:tcPr>
            <w:tcW w:w="2976" w:type="dxa"/>
          </w:tcPr>
          <w:p w14:paraId="7E5F3791" w14:textId="77777777" w:rsidR="003A7F8D" w:rsidRPr="00FA4165" w:rsidRDefault="003A7F8D" w:rsidP="005F69B9">
            <w:pPr>
              <w:pStyle w:val="Header"/>
              <w:spacing w:before="60"/>
              <w:rPr>
                <w:bCs/>
                <w:sz w:val="20"/>
              </w:rPr>
            </w:pPr>
          </w:p>
        </w:tc>
        <w:tc>
          <w:tcPr>
            <w:tcW w:w="3313" w:type="dxa"/>
          </w:tcPr>
          <w:p w14:paraId="7E5F3792" w14:textId="77777777" w:rsidR="003A7F8D" w:rsidRPr="00FA4165" w:rsidRDefault="003A7F8D" w:rsidP="005F69B9">
            <w:pPr>
              <w:pStyle w:val="Header"/>
              <w:spacing w:before="60"/>
              <w:rPr>
                <w:bCs/>
                <w:sz w:val="20"/>
              </w:rPr>
            </w:pPr>
          </w:p>
        </w:tc>
        <w:tc>
          <w:tcPr>
            <w:tcW w:w="3066" w:type="dxa"/>
            <w:gridSpan w:val="2"/>
          </w:tcPr>
          <w:p w14:paraId="7E5F3793" w14:textId="77777777" w:rsidR="003A7F8D" w:rsidRPr="00FA4165" w:rsidRDefault="003A7F8D" w:rsidP="005F69B9">
            <w:pPr>
              <w:pStyle w:val="Header"/>
              <w:spacing w:before="60"/>
              <w:rPr>
                <w:bCs/>
                <w:sz w:val="20"/>
              </w:rPr>
            </w:pPr>
          </w:p>
        </w:tc>
      </w:tr>
      <w:tr w:rsidR="003A7F8D" w:rsidRPr="00084331" w14:paraId="7E5F379B" w14:textId="77777777" w:rsidTr="00BC27F9">
        <w:tc>
          <w:tcPr>
            <w:tcW w:w="2072" w:type="dxa"/>
          </w:tcPr>
          <w:p w14:paraId="7E5F3795" w14:textId="77777777" w:rsidR="003A7F8D" w:rsidRPr="00084331" w:rsidRDefault="003A7F8D" w:rsidP="005F69B9">
            <w:pPr>
              <w:pStyle w:val="Header"/>
              <w:spacing w:before="60" w:after="100" w:afterAutospacing="1"/>
              <w:ind w:left="102" w:right="71" w:hanging="102"/>
              <w:rPr>
                <w:b/>
                <w:szCs w:val="24"/>
              </w:rPr>
            </w:pPr>
          </w:p>
        </w:tc>
        <w:tc>
          <w:tcPr>
            <w:tcW w:w="3275" w:type="dxa"/>
          </w:tcPr>
          <w:p w14:paraId="7E5F3796" w14:textId="77777777" w:rsidR="003A7F8D" w:rsidRPr="00084331" w:rsidRDefault="003A7F8D" w:rsidP="005F69B9">
            <w:pPr>
              <w:pStyle w:val="Header"/>
              <w:spacing w:before="60" w:after="100" w:afterAutospacing="1"/>
              <w:ind w:left="102" w:right="71" w:hanging="102"/>
              <w:rPr>
                <w:b/>
                <w:szCs w:val="24"/>
                <w:lang w:val="pt-BR"/>
              </w:rPr>
            </w:pPr>
            <w:r w:rsidRPr="00084331">
              <w:rPr>
                <w:szCs w:val="24"/>
                <w:lang w:val="pt-BR"/>
              </w:rPr>
              <w:t>- Verificação amostral das condições financeiras para conservação</w:t>
            </w:r>
          </w:p>
        </w:tc>
        <w:tc>
          <w:tcPr>
            <w:tcW w:w="2976" w:type="dxa"/>
          </w:tcPr>
          <w:p w14:paraId="7E5F3797" w14:textId="77777777" w:rsidR="003A7F8D" w:rsidRPr="00084331" w:rsidRDefault="003A7F8D" w:rsidP="005F69B9">
            <w:pPr>
              <w:pStyle w:val="Header"/>
              <w:spacing w:before="60"/>
              <w:ind w:left="102" w:hanging="102"/>
              <w:rPr>
                <w:bCs/>
                <w:szCs w:val="24"/>
                <w:lang w:val="pt-BR"/>
              </w:rPr>
            </w:pPr>
            <w:r w:rsidRPr="00084331">
              <w:rPr>
                <w:bCs/>
                <w:szCs w:val="24"/>
                <w:lang w:val="pt-BR"/>
              </w:rPr>
              <w:t>- Levantamento de informações em visita de campo</w:t>
            </w:r>
          </w:p>
        </w:tc>
        <w:tc>
          <w:tcPr>
            <w:tcW w:w="3313" w:type="dxa"/>
          </w:tcPr>
          <w:p w14:paraId="7E5F3798" w14:textId="77777777" w:rsidR="003A7F8D" w:rsidRPr="00084331" w:rsidRDefault="003A7F8D" w:rsidP="005F69B9">
            <w:pPr>
              <w:pStyle w:val="Header"/>
              <w:spacing w:before="60"/>
              <w:ind w:left="102" w:hanging="102"/>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066" w:type="dxa"/>
            <w:gridSpan w:val="2"/>
          </w:tcPr>
          <w:p w14:paraId="7E5F3799" w14:textId="77777777" w:rsidR="003A7F8D" w:rsidRPr="00084331" w:rsidRDefault="003A7F8D" w:rsidP="005F69B9">
            <w:pPr>
              <w:pStyle w:val="Header"/>
              <w:spacing w:before="60"/>
              <w:ind w:left="102" w:hanging="102"/>
              <w:rPr>
                <w:bCs/>
                <w:szCs w:val="24"/>
              </w:rPr>
            </w:pPr>
            <w:r w:rsidRPr="00084331">
              <w:rPr>
                <w:bCs/>
                <w:szCs w:val="24"/>
              </w:rPr>
              <w:t>- PARANACIDADE</w:t>
            </w:r>
          </w:p>
          <w:p w14:paraId="7E5F379A" w14:textId="77777777" w:rsidR="003A7F8D" w:rsidRPr="00084331" w:rsidRDefault="003A7F8D" w:rsidP="005F69B9">
            <w:pPr>
              <w:pStyle w:val="Header"/>
              <w:spacing w:before="60"/>
              <w:ind w:left="102" w:hanging="102"/>
              <w:rPr>
                <w:bCs/>
                <w:szCs w:val="24"/>
              </w:rPr>
            </w:pPr>
          </w:p>
        </w:tc>
      </w:tr>
      <w:tr w:rsidR="003A7F8D" w:rsidRPr="00084331" w14:paraId="7E5F37A1" w14:textId="77777777" w:rsidTr="00BC27F9">
        <w:tc>
          <w:tcPr>
            <w:tcW w:w="2072" w:type="dxa"/>
          </w:tcPr>
          <w:p w14:paraId="7E5F379C" w14:textId="77777777" w:rsidR="003A7F8D" w:rsidRPr="00084331" w:rsidRDefault="003A7F8D" w:rsidP="005F69B9">
            <w:pPr>
              <w:pStyle w:val="Header"/>
              <w:spacing w:before="60"/>
              <w:ind w:left="142" w:hanging="142"/>
              <w:rPr>
                <w:b/>
                <w:szCs w:val="24"/>
              </w:rPr>
            </w:pPr>
          </w:p>
        </w:tc>
        <w:tc>
          <w:tcPr>
            <w:tcW w:w="3275" w:type="dxa"/>
          </w:tcPr>
          <w:p w14:paraId="7E5F379D" w14:textId="77777777" w:rsidR="003A7F8D" w:rsidRPr="00FA4165" w:rsidRDefault="003A7F8D" w:rsidP="005F69B9">
            <w:pPr>
              <w:pStyle w:val="Header"/>
              <w:spacing w:before="60"/>
              <w:ind w:left="142" w:hanging="142"/>
              <w:rPr>
                <w:b/>
                <w:sz w:val="20"/>
              </w:rPr>
            </w:pPr>
            <w:r w:rsidRPr="00FA4165">
              <w:rPr>
                <w:b/>
                <w:sz w:val="20"/>
              </w:rPr>
              <w:t>TÉCNICO</w:t>
            </w:r>
          </w:p>
        </w:tc>
        <w:tc>
          <w:tcPr>
            <w:tcW w:w="2976" w:type="dxa"/>
          </w:tcPr>
          <w:p w14:paraId="7E5F379E" w14:textId="77777777" w:rsidR="003A7F8D" w:rsidRPr="00FA4165" w:rsidRDefault="003A7F8D" w:rsidP="005F69B9">
            <w:pPr>
              <w:pStyle w:val="Header"/>
              <w:spacing w:before="60"/>
              <w:rPr>
                <w:b/>
                <w:sz w:val="20"/>
              </w:rPr>
            </w:pPr>
          </w:p>
        </w:tc>
        <w:tc>
          <w:tcPr>
            <w:tcW w:w="3313" w:type="dxa"/>
          </w:tcPr>
          <w:p w14:paraId="7E5F379F" w14:textId="77777777" w:rsidR="003A7F8D" w:rsidRPr="00FA4165" w:rsidRDefault="003A7F8D" w:rsidP="005F69B9">
            <w:pPr>
              <w:pStyle w:val="Header"/>
              <w:spacing w:before="60"/>
              <w:rPr>
                <w:b/>
                <w:sz w:val="20"/>
              </w:rPr>
            </w:pPr>
          </w:p>
        </w:tc>
        <w:tc>
          <w:tcPr>
            <w:tcW w:w="3066" w:type="dxa"/>
            <w:gridSpan w:val="2"/>
          </w:tcPr>
          <w:p w14:paraId="7E5F37A0" w14:textId="77777777" w:rsidR="003A7F8D" w:rsidRPr="00FA4165" w:rsidRDefault="003A7F8D" w:rsidP="005F69B9">
            <w:pPr>
              <w:pStyle w:val="Header"/>
              <w:spacing w:before="60"/>
              <w:rPr>
                <w:b/>
                <w:sz w:val="20"/>
              </w:rPr>
            </w:pPr>
          </w:p>
        </w:tc>
      </w:tr>
      <w:tr w:rsidR="003A7F8D" w:rsidRPr="00084331" w14:paraId="7E5F37A7" w14:textId="77777777" w:rsidTr="00BC27F9">
        <w:tc>
          <w:tcPr>
            <w:tcW w:w="2072" w:type="dxa"/>
          </w:tcPr>
          <w:p w14:paraId="7E5F37A2" w14:textId="77777777" w:rsidR="003A7F8D" w:rsidRPr="00084331" w:rsidRDefault="003A7F8D" w:rsidP="005F69B9">
            <w:pPr>
              <w:pStyle w:val="Header"/>
              <w:spacing w:before="60" w:after="100" w:afterAutospacing="1"/>
              <w:ind w:left="102" w:right="71" w:hanging="102"/>
              <w:rPr>
                <w:b/>
                <w:szCs w:val="24"/>
              </w:rPr>
            </w:pPr>
          </w:p>
        </w:tc>
        <w:tc>
          <w:tcPr>
            <w:tcW w:w="3275" w:type="dxa"/>
          </w:tcPr>
          <w:p w14:paraId="7E5F37A3" w14:textId="77777777" w:rsidR="003A7F8D" w:rsidRPr="00084331" w:rsidRDefault="003A7F8D" w:rsidP="005F69B9">
            <w:pPr>
              <w:pStyle w:val="Header"/>
              <w:spacing w:before="60" w:after="60"/>
              <w:ind w:left="130" w:right="74" w:hanging="130"/>
              <w:rPr>
                <w:bCs/>
                <w:szCs w:val="24"/>
                <w:lang w:val="pt-BR"/>
              </w:rPr>
            </w:pPr>
            <w:r w:rsidRPr="00084331">
              <w:rPr>
                <w:bCs/>
                <w:szCs w:val="24"/>
                <w:lang w:val="pt-BR"/>
              </w:rPr>
              <w:t>- Verificação amostral das condições de conservação</w:t>
            </w:r>
          </w:p>
        </w:tc>
        <w:tc>
          <w:tcPr>
            <w:tcW w:w="2976" w:type="dxa"/>
          </w:tcPr>
          <w:p w14:paraId="7E5F37A4" w14:textId="77777777" w:rsidR="003A7F8D" w:rsidRPr="00084331" w:rsidRDefault="003A7F8D" w:rsidP="005F69B9">
            <w:pPr>
              <w:pStyle w:val="Header"/>
              <w:spacing w:before="60" w:after="100" w:afterAutospacing="1"/>
              <w:ind w:left="130" w:right="74" w:hanging="130"/>
              <w:rPr>
                <w:bCs/>
                <w:szCs w:val="24"/>
                <w:lang w:val="pt-BR"/>
              </w:rPr>
            </w:pPr>
            <w:r w:rsidRPr="00084331">
              <w:rPr>
                <w:bCs/>
                <w:szCs w:val="24"/>
                <w:lang w:val="pt-BR"/>
              </w:rPr>
              <w:t>- Levantamento de informações em visita de campo</w:t>
            </w:r>
          </w:p>
        </w:tc>
        <w:tc>
          <w:tcPr>
            <w:tcW w:w="3313" w:type="dxa"/>
          </w:tcPr>
          <w:p w14:paraId="7E5F37A5" w14:textId="77777777" w:rsidR="003A7F8D" w:rsidRPr="00084331" w:rsidRDefault="003A7F8D" w:rsidP="005F69B9">
            <w:pPr>
              <w:pStyle w:val="Header"/>
              <w:spacing w:before="60" w:after="100" w:afterAutospacing="1"/>
              <w:ind w:left="130" w:right="74" w:hanging="13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066" w:type="dxa"/>
            <w:gridSpan w:val="2"/>
          </w:tcPr>
          <w:p w14:paraId="7E5F37A6" w14:textId="77777777" w:rsidR="003A7F8D" w:rsidRPr="00084331" w:rsidRDefault="003A7F8D" w:rsidP="005F69B9">
            <w:pPr>
              <w:pStyle w:val="Header"/>
              <w:spacing w:before="60" w:after="100" w:afterAutospacing="1"/>
              <w:ind w:left="130" w:right="74" w:hanging="130"/>
              <w:rPr>
                <w:bCs/>
                <w:szCs w:val="24"/>
              </w:rPr>
            </w:pPr>
            <w:r w:rsidRPr="00084331">
              <w:rPr>
                <w:bCs/>
                <w:szCs w:val="24"/>
              </w:rPr>
              <w:t>- PARANACIDADE</w:t>
            </w:r>
          </w:p>
        </w:tc>
      </w:tr>
      <w:tr w:rsidR="003A7F8D" w:rsidRPr="00084331" w14:paraId="7E5F37AD" w14:textId="77777777" w:rsidTr="00BC27F9">
        <w:tc>
          <w:tcPr>
            <w:tcW w:w="2072" w:type="dxa"/>
          </w:tcPr>
          <w:p w14:paraId="7E5F37A8" w14:textId="77777777" w:rsidR="003A7F8D" w:rsidRPr="00084331" w:rsidRDefault="003A7F8D" w:rsidP="005F69B9">
            <w:pPr>
              <w:pStyle w:val="Header"/>
              <w:spacing w:before="60"/>
              <w:ind w:left="142" w:hanging="142"/>
              <w:rPr>
                <w:b/>
                <w:szCs w:val="24"/>
              </w:rPr>
            </w:pPr>
          </w:p>
        </w:tc>
        <w:tc>
          <w:tcPr>
            <w:tcW w:w="3275" w:type="dxa"/>
          </w:tcPr>
          <w:p w14:paraId="7E5F37A9" w14:textId="77777777" w:rsidR="003A7F8D" w:rsidRPr="00FA4165" w:rsidRDefault="003A7F8D" w:rsidP="005F69B9">
            <w:pPr>
              <w:pStyle w:val="Header"/>
              <w:spacing w:before="60"/>
              <w:rPr>
                <w:b/>
                <w:sz w:val="20"/>
              </w:rPr>
            </w:pPr>
            <w:r w:rsidRPr="00FA4165">
              <w:rPr>
                <w:b/>
                <w:sz w:val="20"/>
              </w:rPr>
              <w:t>AMBIENTAL</w:t>
            </w:r>
          </w:p>
        </w:tc>
        <w:tc>
          <w:tcPr>
            <w:tcW w:w="2976" w:type="dxa"/>
          </w:tcPr>
          <w:p w14:paraId="7E5F37AA" w14:textId="77777777" w:rsidR="003A7F8D" w:rsidRPr="00FA4165" w:rsidRDefault="003A7F8D" w:rsidP="005F69B9">
            <w:pPr>
              <w:pStyle w:val="Header"/>
              <w:spacing w:before="60"/>
              <w:rPr>
                <w:b/>
                <w:sz w:val="20"/>
              </w:rPr>
            </w:pPr>
          </w:p>
        </w:tc>
        <w:tc>
          <w:tcPr>
            <w:tcW w:w="3313" w:type="dxa"/>
          </w:tcPr>
          <w:p w14:paraId="7E5F37AB" w14:textId="77777777" w:rsidR="003A7F8D" w:rsidRPr="00FA4165" w:rsidRDefault="003A7F8D" w:rsidP="005F69B9">
            <w:pPr>
              <w:pStyle w:val="Header"/>
              <w:spacing w:before="60"/>
              <w:rPr>
                <w:b/>
                <w:sz w:val="20"/>
              </w:rPr>
            </w:pPr>
          </w:p>
        </w:tc>
        <w:tc>
          <w:tcPr>
            <w:tcW w:w="3066" w:type="dxa"/>
            <w:gridSpan w:val="2"/>
          </w:tcPr>
          <w:p w14:paraId="7E5F37AC" w14:textId="77777777" w:rsidR="003A7F8D" w:rsidRPr="00FA4165" w:rsidRDefault="003A7F8D" w:rsidP="005F69B9">
            <w:pPr>
              <w:pStyle w:val="Header"/>
              <w:spacing w:before="60"/>
              <w:rPr>
                <w:b/>
                <w:sz w:val="20"/>
              </w:rPr>
            </w:pPr>
          </w:p>
        </w:tc>
      </w:tr>
      <w:tr w:rsidR="003A7F8D" w:rsidRPr="00084331" w14:paraId="7E5F37B3" w14:textId="77777777" w:rsidTr="00BC27F9">
        <w:tc>
          <w:tcPr>
            <w:tcW w:w="2072" w:type="dxa"/>
          </w:tcPr>
          <w:p w14:paraId="7E5F37AE" w14:textId="77777777" w:rsidR="003A7F8D" w:rsidRPr="00084331" w:rsidRDefault="003A7F8D" w:rsidP="005F69B9">
            <w:pPr>
              <w:pStyle w:val="Header"/>
              <w:spacing w:before="60" w:after="100" w:afterAutospacing="1"/>
              <w:ind w:left="130" w:right="74" w:hanging="130"/>
              <w:rPr>
                <w:b/>
                <w:szCs w:val="24"/>
              </w:rPr>
            </w:pPr>
          </w:p>
        </w:tc>
        <w:tc>
          <w:tcPr>
            <w:tcW w:w="3275" w:type="dxa"/>
          </w:tcPr>
          <w:p w14:paraId="7E5F37AF" w14:textId="77777777" w:rsidR="003A7F8D" w:rsidRPr="00084331" w:rsidRDefault="003A7F8D" w:rsidP="005F69B9">
            <w:pPr>
              <w:pStyle w:val="Header"/>
              <w:spacing w:before="60" w:after="60"/>
              <w:ind w:left="130" w:right="74" w:hanging="130"/>
              <w:rPr>
                <w:b/>
                <w:szCs w:val="24"/>
                <w:lang w:val="pt-BR"/>
              </w:rPr>
            </w:pPr>
            <w:r w:rsidRPr="00084331">
              <w:rPr>
                <w:szCs w:val="24"/>
                <w:lang w:val="pt-BR"/>
              </w:rPr>
              <w:t>- Verificação amostral das condições de conservação</w:t>
            </w:r>
          </w:p>
        </w:tc>
        <w:tc>
          <w:tcPr>
            <w:tcW w:w="2976" w:type="dxa"/>
          </w:tcPr>
          <w:p w14:paraId="7E5F37B0" w14:textId="77777777" w:rsidR="003A7F8D" w:rsidRPr="00084331" w:rsidRDefault="003A7F8D" w:rsidP="005F69B9">
            <w:pPr>
              <w:pStyle w:val="Header"/>
              <w:spacing w:before="60" w:after="100" w:afterAutospacing="1"/>
              <w:ind w:left="130" w:hanging="130"/>
              <w:rPr>
                <w:b/>
                <w:szCs w:val="24"/>
                <w:lang w:val="pt-BR"/>
              </w:rPr>
            </w:pPr>
            <w:r w:rsidRPr="00084331">
              <w:rPr>
                <w:bCs/>
                <w:szCs w:val="24"/>
                <w:lang w:val="pt-BR"/>
              </w:rPr>
              <w:t>- Levantamento de informações em visita de campo</w:t>
            </w:r>
          </w:p>
        </w:tc>
        <w:tc>
          <w:tcPr>
            <w:tcW w:w="3313" w:type="dxa"/>
          </w:tcPr>
          <w:p w14:paraId="7E5F37B1" w14:textId="77777777" w:rsidR="003A7F8D" w:rsidRPr="00084331" w:rsidRDefault="003A7F8D" w:rsidP="005F69B9">
            <w:pPr>
              <w:pStyle w:val="Header"/>
              <w:spacing w:before="60"/>
              <w:ind w:left="130" w:hanging="130"/>
              <w:rPr>
                <w:bCs/>
                <w:szCs w:val="24"/>
              </w:rPr>
            </w:pPr>
            <w:r w:rsidRPr="00084331">
              <w:rPr>
                <w:bCs/>
                <w:szCs w:val="24"/>
              </w:rPr>
              <w:t xml:space="preserve">- </w:t>
            </w:r>
            <w:proofErr w:type="spellStart"/>
            <w:r w:rsidRPr="00084331">
              <w:rPr>
                <w:bCs/>
                <w:szCs w:val="24"/>
              </w:rPr>
              <w:t>Questionário</w:t>
            </w:r>
            <w:proofErr w:type="spellEnd"/>
            <w:r w:rsidRPr="00084331">
              <w:rPr>
                <w:bCs/>
                <w:szCs w:val="24"/>
              </w:rPr>
              <w:t xml:space="preserve"> de </w:t>
            </w:r>
            <w:proofErr w:type="spellStart"/>
            <w:r w:rsidRPr="00084331">
              <w:rPr>
                <w:bCs/>
                <w:szCs w:val="24"/>
              </w:rPr>
              <w:t>Monitoramento</w:t>
            </w:r>
            <w:proofErr w:type="spellEnd"/>
          </w:p>
        </w:tc>
        <w:tc>
          <w:tcPr>
            <w:tcW w:w="3066" w:type="dxa"/>
            <w:gridSpan w:val="2"/>
          </w:tcPr>
          <w:p w14:paraId="7E5F37B2" w14:textId="77777777" w:rsidR="003A7F8D" w:rsidRPr="00084331" w:rsidRDefault="003A7F8D" w:rsidP="005F69B9">
            <w:pPr>
              <w:pStyle w:val="Header"/>
              <w:spacing w:before="60"/>
              <w:ind w:left="130" w:hanging="130"/>
              <w:rPr>
                <w:bCs/>
                <w:szCs w:val="24"/>
              </w:rPr>
            </w:pPr>
            <w:r w:rsidRPr="00084331">
              <w:rPr>
                <w:bCs/>
                <w:szCs w:val="24"/>
              </w:rPr>
              <w:t>- PARANACIDADE</w:t>
            </w:r>
          </w:p>
        </w:tc>
      </w:tr>
    </w:tbl>
    <w:p w14:paraId="7E5F37B4" w14:textId="77777777" w:rsidR="003A7F8D" w:rsidRPr="00FA4165" w:rsidRDefault="003A7F8D" w:rsidP="003A7F8D">
      <w:pPr>
        <w:ind w:left="-142"/>
        <w:rPr>
          <w:sz w:val="2"/>
          <w:szCs w:val="2"/>
        </w:rPr>
      </w:pPr>
      <w:r w:rsidRPr="00084331">
        <w:rPr>
          <w:szCs w:val="24"/>
        </w:rPr>
        <w:br w:type="page"/>
      </w:r>
    </w:p>
    <w:tbl>
      <w:tblPr>
        <w:tblW w:w="147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12703"/>
      </w:tblGrid>
      <w:tr w:rsidR="003A7F8D" w:rsidRPr="00084331" w14:paraId="7E5F37B7" w14:textId="77777777" w:rsidTr="001F2CE3">
        <w:trPr>
          <w:trHeight w:val="260"/>
        </w:trPr>
        <w:tc>
          <w:tcPr>
            <w:tcW w:w="2055" w:type="dxa"/>
          </w:tcPr>
          <w:p w14:paraId="7E5F37B5" w14:textId="77777777" w:rsidR="003A7F8D" w:rsidRPr="00084331" w:rsidRDefault="003A7F8D" w:rsidP="005F69B9">
            <w:pPr>
              <w:spacing w:before="40"/>
              <w:rPr>
                <w:b/>
                <w:szCs w:val="24"/>
              </w:rPr>
            </w:pPr>
            <w:r w:rsidRPr="00084331">
              <w:rPr>
                <w:b/>
                <w:szCs w:val="24"/>
              </w:rPr>
              <w:t>FASE</w:t>
            </w:r>
          </w:p>
        </w:tc>
        <w:tc>
          <w:tcPr>
            <w:tcW w:w="12703" w:type="dxa"/>
          </w:tcPr>
          <w:p w14:paraId="7E5F37B6" w14:textId="77777777" w:rsidR="003A7F8D" w:rsidRPr="00084331" w:rsidRDefault="003A7F8D" w:rsidP="005F69B9">
            <w:pPr>
              <w:spacing w:before="40"/>
              <w:jc w:val="center"/>
              <w:rPr>
                <w:b/>
                <w:szCs w:val="24"/>
              </w:rPr>
            </w:pPr>
            <w:r w:rsidRPr="00084331">
              <w:rPr>
                <w:b/>
                <w:szCs w:val="24"/>
              </w:rPr>
              <w:t>DOCUMENTAÇÃO TÉCNICA - EDUCAÇÃO</w:t>
            </w:r>
          </w:p>
        </w:tc>
      </w:tr>
      <w:tr w:rsidR="003A7F8D" w:rsidRPr="00084331" w14:paraId="7E5F37D6" w14:textId="77777777" w:rsidTr="001F2CE3">
        <w:trPr>
          <w:cantSplit/>
        </w:trPr>
        <w:tc>
          <w:tcPr>
            <w:tcW w:w="2055" w:type="dxa"/>
          </w:tcPr>
          <w:p w14:paraId="7E5F37B8" w14:textId="77777777" w:rsidR="003A7F8D" w:rsidRPr="00084331" w:rsidRDefault="003A7F8D" w:rsidP="001F2CE3">
            <w:pPr>
              <w:spacing w:before="60"/>
              <w:rPr>
                <w:b/>
                <w:bCs/>
                <w:sz w:val="22"/>
                <w:szCs w:val="24"/>
              </w:rPr>
            </w:pPr>
            <w:r w:rsidRPr="00084331">
              <w:rPr>
                <w:b/>
                <w:sz w:val="22"/>
                <w:szCs w:val="24"/>
              </w:rPr>
              <w:t>- ANTEPROJETO/</w:t>
            </w:r>
            <w:r w:rsidR="001F2CE3" w:rsidRPr="00084331">
              <w:rPr>
                <w:b/>
                <w:sz w:val="22"/>
                <w:szCs w:val="24"/>
              </w:rPr>
              <w:t xml:space="preserve"> </w:t>
            </w:r>
            <w:r w:rsidRPr="00084331">
              <w:rPr>
                <w:b/>
                <w:bCs/>
                <w:sz w:val="22"/>
                <w:szCs w:val="24"/>
              </w:rPr>
              <w:t>PROJETO</w:t>
            </w:r>
          </w:p>
        </w:tc>
        <w:tc>
          <w:tcPr>
            <w:tcW w:w="12703" w:type="dxa"/>
          </w:tcPr>
          <w:p w14:paraId="7E5F37B9" w14:textId="77777777" w:rsidR="003A7F8D" w:rsidRPr="009A0E1A" w:rsidRDefault="003A7F8D" w:rsidP="005F69B9">
            <w:pPr>
              <w:numPr>
                <w:ilvl w:val="1"/>
                <w:numId w:val="46"/>
              </w:numPr>
              <w:tabs>
                <w:tab w:val="clear" w:pos="1440"/>
                <w:tab w:val="num" w:pos="393"/>
              </w:tabs>
              <w:spacing w:before="60"/>
              <w:ind w:hanging="1298"/>
              <w:jc w:val="both"/>
              <w:rPr>
                <w:sz w:val="20"/>
                <w:lang w:val="pt-BR"/>
              </w:rPr>
            </w:pPr>
            <w:r w:rsidRPr="009A0E1A">
              <w:rPr>
                <w:sz w:val="20"/>
                <w:lang w:val="pt-BR"/>
              </w:rPr>
              <w:t>Documento de identificação da demanda elaborado pela Secretaria Municipal de Educação ou da Assistência Social, no caso de creche / pré-escola</w:t>
            </w:r>
          </w:p>
          <w:p w14:paraId="7E5F37BA" w14:textId="77777777" w:rsidR="003A7F8D" w:rsidRPr="009A0E1A" w:rsidRDefault="003A7F8D" w:rsidP="005F69B9">
            <w:pPr>
              <w:numPr>
                <w:ilvl w:val="1"/>
                <w:numId w:val="46"/>
              </w:numPr>
              <w:tabs>
                <w:tab w:val="clear" w:pos="1440"/>
                <w:tab w:val="num" w:pos="393"/>
              </w:tabs>
              <w:ind w:left="393" w:hanging="251"/>
              <w:jc w:val="both"/>
              <w:rPr>
                <w:sz w:val="20"/>
                <w:lang w:val="pt-BR"/>
              </w:rPr>
            </w:pPr>
            <w:r w:rsidRPr="009A0E1A">
              <w:rPr>
                <w:sz w:val="20"/>
                <w:lang w:val="pt-BR"/>
              </w:rPr>
              <w:t>Documento de identificação da demanda elaborado pela Secretaria Municipal de Educação, no caso de escola</w:t>
            </w:r>
          </w:p>
          <w:p w14:paraId="7E5F37BB" w14:textId="77777777" w:rsidR="003A7F8D" w:rsidRPr="009A0E1A" w:rsidRDefault="003A7F8D" w:rsidP="005F69B9">
            <w:pPr>
              <w:numPr>
                <w:ilvl w:val="1"/>
                <w:numId w:val="46"/>
              </w:numPr>
              <w:tabs>
                <w:tab w:val="clear" w:pos="1440"/>
                <w:tab w:val="num" w:pos="393"/>
              </w:tabs>
              <w:ind w:left="427" w:hanging="285"/>
              <w:jc w:val="both"/>
              <w:rPr>
                <w:sz w:val="20"/>
                <w:lang w:val="pt-BR"/>
              </w:rPr>
            </w:pPr>
            <w:r w:rsidRPr="009A0E1A">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 de Compromisso de Compra e Venda</w:t>
            </w:r>
          </w:p>
          <w:p w14:paraId="7E5F37BC"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Planta de Situação com indicação do perímetro urbano (por meio da base cartográfica urbana digital, se existente e atualizada)</w:t>
            </w:r>
          </w:p>
          <w:p w14:paraId="7E5F37BD"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Planta de Localização (por meio da base cartográfica urbana digital, se existente e atualizada)</w:t>
            </w:r>
          </w:p>
          <w:p w14:paraId="7E5F37BE"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Parecer Urbanístico (incluindo fotos) preenchido pelo analista do PARANACIDADE em visita ao local para levantamento da situação existente</w:t>
            </w:r>
          </w:p>
          <w:p w14:paraId="7E5F37BF" w14:textId="77777777" w:rsidR="003A7F8D" w:rsidRPr="009A0E1A" w:rsidRDefault="003A7F8D" w:rsidP="005F69B9">
            <w:pPr>
              <w:numPr>
                <w:ilvl w:val="1"/>
                <w:numId w:val="46"/>
              </w:numPr>
              <w:tabs>
                <w:tab w:val="clear" w:pos="1440"/>
                <w:tab w:val="num" w:pos="393"/>
              </w:tabs>
              <w:ind w:hanging="1298"/>
              <w:jc w:val="both"/>
              <w:rPr>
                <w:sz w:val="20"/>
              </w:rPr>
            </w:pPr>
            <w:proofErr w:type="spellStart"/>
            <w:r w:rsidRPr="009A0E1A">
              <w:rPr>
                <w:sz w:val="20"/>
              </w:rPr>
              <w:t>Questionário</w:t>
            </w:r>
            <w:proofErr w:type="spellEnd"/>
            <w:r w:rsidRPr="009A0E1A">
              <w:rPr>
                <w:sz w:val="20"/>
              </w:rPr>
              <w:t xml:space="preserve"> Ambiental </w:t>
            </w:r>
            <w:proofErr w:type="spellStart"/>
            <w:r w:rsidRPr="009A0E1A">
              <w:rPr>
                <w:sz w:val="20"/>
              </w:rPr>
              <w:t>preenchido</w:t>
            </w:r>
            <w:proofErr w:type="spellEnd"/>
            <w:r w:rsidRPr="009A0E1A">
              <w:rPr>
                <w:sz w:val="20"/>
              </w:rPr>
              <w:t xml:space="preserve"> </w:t>
            </w:r>
            <w:proofErr w:type="spellStart"/>
            <w:r w:rsidRPr="009A0E1A">
              <w:rPr>
                <w:sz w:val="20"/>
              </w:rPr>
              <w:t>pelo</w:t>
            </w:r>
            <w:proofErr w:type="spellEnd"/>
            <w:r w:rsidRPr="009A0E1A">
              <w:rPr>
                <w:sz w:val="20"/>
              </w:rPr>
              <w:t xml:space="preserve"> </w:t>
            </w:r>
            <w:proofErr w:type="spellStart"/>
            <w:r w:rsidRPr="009A0E1A">
              <w:rPr>
                <w:sz w:val="20"/>
              </w:rPr>
              <w:t>projetista</w:t>
            </w:r>
            <w:proofErr w:type="spellEnd"/>
          </w:p>
          <w:p w14:paraId="7E5F37C0"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Laudo de Sondagem do Solo e do Nível de Água (mínimo de 3 furos até 400 m</w:t>
            </w:r>
            <w:r w:rsidRPr="009A0E1A">
              <w:rPr>
                <w:sz w:val="20"/>
                <w:vertAlign w:val="superscript"/>
                <w:lang w:val="pt-BR"/>
              </w:rPr>
              <w:t>2</w:t>
            </w:r>
            <w:r w:rsidRPr="009A0E1A">
              <w:rPr>
                <w:sz w:val="20"/>
                <w:lang w:val="pt-BR"/>
              </w:rPr>
              <w:t xml:space="preserve"> e, para área superior, 1 furo adicional a cada 200 m</w:t>
            </w:r>
            <w:r w:rsidRPr="009A0E1A">
              <w:rPr>
                <w:sz w:val="20"/>
                <w:vertAlign w:val="superscript"/>
                <w:lang w:val="pt-BR"/>
              </w:rPr>
              <w:t>2</w:t>
            </w:r>
            <w:r w:rsidRPr="009A0E1A">
              <w:rPr>
                <w:sz w:val="20"/>
                <w:lang w:val="pt-BR"/>
              </w:rPr>
              <w:t>)</w:t>
            </w:r>
          </w:p>
          <w:p w14:paraId="7E5F37C1"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Laudo Analítico da Qualidade da Água, se utilizada fonte individual de abastecimento</w:t>
            </w:r>
          </w:p>
          <w:p w14:paraId="7E5F37C2"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Laudo referente à Taxa de Absorção do Solo</w:t>
            </w:r>
          </w:p>
          <w:p w14:paraId="7E5F37C3"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Planialtimetria do Terreno (escala 1:500, no mínimo)</w:t>
            </w:r>
          </w:p>
          <w:p w14:paraId="7E5F37C4" w14:textId="77777777" w:rsidR="003A7F8D" w:rsidRPr="009A0E1A" w:rsidRDefault="003A7F8D" w:rsidP="005F69B9">
            <w:pPr>
              <w:numPr>
                <w:ilvl w:val="1"/>
                <w:numId w:val="46"/>
              </w:numPr>
              <w:tabs>
                <w:tab w:val="clear" w:pos="1440"/>
                <w:tab w:val="num" w:pos="393"/>
              </w:tabs>
              <w:ind w:hanging="1298"/>
              <w:jc w:val="both"/>
              <w:rPr>
                <w:sz w:val="20"/>
              </w:rPr>
            </w:pPr>
            <w:proofErr w:type="spellStart"/>
            <w:r w:rsidRPr="009A0E1A">
              <w:rPr>
                <w:sz w:val="20"/>
              </w:rPr>
              <w:t>Projeto</w:t>
            </w:r>
            <w:proofErr w:type="spellEnd"/>
            <w:r w:rsidRPr="009A0E1A">
              <w:rPr>
                <w:sz w:val="20"/>
              </w:rPr>
              <w:t xml:space="preserve"> </w:t>
            </w:r>
            <w:proofErr w:type="spellStart"/>
            <w:r w:rsidRPr="009A0E1A">
              <w:rPr>
                <w:sz w:val="20"/>
              </w:rPr>
              <w:t>Arquitetônico</w:t>
            </w:r>
            <w:proofErr w:type="spellEnd"/>
          </w:p>
          <w:p w14:paraId="7E5F37C5" w14:textId="77777777" w:rsidR="003A7F8D" w:rsidRPr="009A0E1A" w:rsidRDefault="003A7F8D" w:rsidP="005F69B9">
            <w:pPr>
              <w:numPr>
                <w:ilvl w:val="0"/>
                <w:numId w:val="60"/>
              </w:numPr>
              <w:tabs>
                <w:tab w:val="num" w:pos="633"/>
              </w:tabs>
              <w:ind w:left="605" w:hanging="164"/>
              <w:jc w:val="both"/>
              <w:rPr>
                <w:sz w:val="20"/>
                <w:lang w:val="pt-BR"/>
              </w:rPr>
            </w:pPr>
            <w:r w:rsidRPr="009A0E1A">
              <w:rPr>
                <w:sz w:val="20"/>
                <w:lang w:val="pt-BR"/>
              </w:rPr>
              <w:t>Implantação - contemplando acessibilidade, insolação, ventilação, entre outros;</w:t>
            </w:r>
          </w:p>
          <w:p w14:paraId="7E5F37C6" w14:textId="77777777" w:rsidR="003A7F8D" w:rsidRPr="009A0E1A" w:rsidRDefault="003A7F8D" w:rsidP="005F69B9">
            <w:pPr>
              <w:numPr>
                <w:ilvl w:val="0"/>
                <w:numId w:val="60"/>
              </w:numPr>
              <w:tabs>
                <w:tab w:val="num" w:pos="633"/>
              </w:tabs>
              <w:ind w:left="605" w:hanging="164"/>
              <w:jc w:val="both"/>
              <w:rPr>
                <w:sz w:val="20"/>
              </w:rPr>
            </w:pPr>
            <w:r w:rsidRPr="009A0E1A">
              <w:rPr>
                <w:sz w:val="20"/>
              </w:rPr>
              <w:t xml:space="preserve">Planta </w:t>
            </w:r>
            <w:proofErr w:type="spellStart"/>
            <w:r w:rsidRPr="009A0E1A">
              <w:rPr>
                <w:sz w:val="20"/>
              </w:rPr>
              <w:t>baixa</w:t>
            </w:r>
            <w:proofErr w:type="spellEnd"/>
            <w:r w:rsidRPr="009A0E1A">
              <w:rPr>
                <w:sz w:val="20"/>
              </w:rPr>
              <w:t>;</w:t>
            </w:r>
          </w:p>
          <w:p w14:paraId="7E5F37C7" w14:textId="77777777" w:rsidR="003A7F8D" w:rsidRPr="009A0E1A" w:rsidRDefault="003A7F8D" w:rsidP="005F69B9">
            <w:pPr>
              <w:numPr>
                <w:ilvl w:val="0"/>
                <w:numId w:val="60"/>
              </w:numPr>
              <w:tabs>
                <w:tab w:val="num" w:pos="633"/>
              </w:tabs>
              <w:ind w:left="605" w:hanging="164"/>
              <w:jc w:val="both"/>
              <w:rPr>
                <w:sz w:val="20"/>
              </w:rPr>
            </w:pPr>
            <w:r w:rsidRPr="009A0E1A">
              <w:rPr>
                <w:sz w:val="20"/>
              </w:rPr>
              <w:t>Cortes;</w:t>
            </w:r>
          </w:p>
          <w:p w14:paraId="7E5F37C8" w14:textId="77777777" w:rsidR="003A7F8D" w:rsidRPr="009A0E1A" w:rsidRDefault="003A7F8D" w:rsidP="005F69B9">
            <w:pPr>
              <w:numPr>
                <w:ilvl w:val="0"/>
                <w:numId w:val="60"/>
              </w:numPr>
              <w:tabs>
                <w:tab w:val="num" w:pos="633"/>
              </w:tabs>
              <w:ind w:left="605" w:hanging="164"/>
              <w:jc w:val="both"/>
              <w:rPr>
                <w:sz w:val="20"/>
              </w:rPr>
            </w:pPr>
            <w:proofErr w:type="spellStart"/>
            <w:r w:rsidRPr="009A0E1A">
              <w:rPr>
                <w:sz w:val="20"/>
              </w:rPr>
              <w:t>Elevações</w:t>
            </w:r>
            <w:proofErr w:type="spellEnd"/>
            <w:r w:rsidRPr="009A0E1A">
              <w:rPr>
                <w:sz w:val="20"/>
              </w:rPr>
              <w:t>;</w:t>
            </w:r>
          </w:p>
          <w:p w14:paraId="7E5F37C9" w14:textId="77777777" w:rsidR="003A7F8D" w:rsidRPr="009A0E1A" w:rsidRDefault="003A7F8D" w:rsidP="005F69B9">
            <w:pPr>
              <w:numPr>
                <w:ilvl w:val="0"/>
                <w:numId w:val="60"/>
              </w:numPr>
              <w:tabs>
                <w:tab w:val="num" w:pos="633"/>
              </w:tabs>
              <w:ind w:left="605" w:hanging="164"/>
              <w:jc w:val="both"/>
              <w:rPr>
                <w:sz w:val="20"/>
              </w:rPr>
            </w:pPr>
            <w:proofErr w:type="spellStart"/>
            <w:r w:rsidRPr="009A0E1A">
              <w:rPr>
                <w:sz w:val="20"/>
              </w:rPr>
              <w:t>Detalhes</w:t>
            </w:r>
            <w:proofErr w:type="spellEnd"/>
            <w:r w:rsidRPr="009A0E1A">
              <w:rPr>
                <w:sz w:val="20"/>
              </w:rPr>
              <w:t>; e</w:t>
            </w:r>
          </w:p>
          <w:p w14:paraId="7E5F37CA" w14:textId="77777777" w:rsidR="003A7F8D" w:rsidRPr="009A0E1A" w:rsidRDefault="003A7F8D" w:rsidP="005F69B9">
            <w:pPr>
              <w:numPr>
                <w:ilvl w:val="0"/>
                <w:numId w:val="60"/>
              </w:numPr>
              <w:tabs>
                <w:tab w:val="num" w:pos="633"/>
              </w:tabs>
              <w:ind w:left="605" w:hanging="164"/>
              <w:jc w:val="both"/>
              <w:rPr>
                <w:sz w:val="20"/>
              </w:rPr>
            </w:pPr>
            <w:proofErr w:type="spellStart"/>
            <w:r w:rsidRPr="009A0E1A">
              <w:rPr>
                <w:sz w:val="20"/>
              </w:rPr>
              <w:t>Paisagismo</w:t>
            </w:r>
            <w:proofErr w:type="spellEnd"/>
          </w:p>
          <w:p w14:paraId="7E5F37CB"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Projetos Complementares, devidamente aprovados pelos órgãos competentes da Prefeitura Municipal, bombeiros e concessionárias</w:t>
            </w:r>
          </w:p>
          <w:p w14:paraId="7E5F37CC" w14:textId="77777777" w:rsidR="003A7F8D" w:rsidRPr="009A0E1A" w:rsidRDefault="003A7F8D" w:rsidP="005F69B9">
            <w:pPr>
              <w:numPr>
                <w:ilvl w:val="0"/>
                <w:numId w:val="60"/>
              </w:numPr>
              <w:tabs>
                <w:tab w:val="num" w:pos="633"/>
              </w:tabs>
              <w:ind w:left="639" w:hanging="198"/>
              <w:jc w:val="both"/>
              <w:rPr>
                <w:sz w:val="20"/>
              </w:rPr>
            </w:pPr>
            <w:proofErr w:type="spellStart"/>
            <w:r w:rsidRPr="009A0E1A">
              <w:rPr>
                <w:sz w:val="20"/>
              </w:rPr>
              <w:t>Estrutural</w:t>
            </w:r>
            <w:proofErr w:type="spellEnd"/>
            <w:r w:rsidRPr="009A0E1A">
              <w:rPr>
                <w:sz w:val="20"/>
              </w:rPr>
              <w:t>;</w:t>
            </w:r>
          </w:p>
          <w:p w14:paraId="7E5F37CD" w14:textId="77777777" w:rsidR="003A7F8D" w:rsidRPr="009A0E1A" w:rsidRDefault="003A7F8D" w:rsidP="005F69B9">
            <w:pPr>
              <w:numPr>
                <w:ilvl w:val="0"/>
                <w:numId w:val="60"/>
              </w:numPr>
              <w:tabs>
                <w:tab w:val="num" w:pos="633"/>
              </w:tabs>
              <w:ind w:left="639" w:hanging="198"/>
              <w:jc w:val="both"/>
              <w:rPr>
                <w:sz w:val="20"/>
                <w:lang w:val="pt-BR"/>
              </w:rPr>
            </w:pPr>
            <w:r w:rsidRPr="009A0E1A">
              <w:rPr>
                <w:sz w:val="20"/>
                <w:lang w:val="pt-BR"/>
              </w:rPr>
              <w:t>Hidro-sanitário – incluindo fossa séptica, se necessário e os dispositivos de drenagem de águas pluviais</w:t>
            </w:r>
            <w:r w:rsidR="00B60892" w:rsidRPr="009A0E1A">
              <w:rPr>
                <w:sz w:val="20"/>
                <w:lang w:val="pt-BR"/>
              </w:rPr>
              <w:t xml:space="preserve"> adaptados as mudanças climaticas</w:t>
            </w:r>
            <w:r w:rsidRPr="009A0E1A">
              <w:rPr>
                <w:sz w:val="20"/>
                <w:lang w:val="pt-BR"/>
              </w:rPr>
              <w:t>;</w:t>
            </w:r>
          </w:p>
          <w:p w14:paraId="7E5F37CE" w14:textId="77777777" w:rsidR="003A7F8D" w:rsidRPr="009A0E1A" w:rsidRDefault="003A7F8D" w:rsidP="005F69B9">
            <w:pPr>
              <w:numPr>
                <w:ilvl w:val="0"/>
                <w:numId w:val="60"/>
              </w:numPr>
              <w:tabs>
                <w:tab w:val="num" w:pos="633"/>
              </w:tabs>
              <w:ind w:left="639" w:hanging="198"/>
              <w:jc w:val="both"/>
              <w:rPr>
                <w:sz w:val="20"/>
              </w:rPr>
            </w:pPr>
            <w:proofErr w:type="spellStart"/>
            <w:r w:rsidRPr="009A0E1A">
              <w:rPr>
                <w:sz w:val="20"/>
              </w:rPr>
              <w:t>Elétrico</w:t>
            </w:r>
            <w:proofErr w:type="spellEnd"/>
            <w:r w:rsidRPr="009A0E1A">
              <w:rPr>
                <w:sz w:val="20"/>
              </w:rPr>
              <w:t xml:space="preserve">, </w:t>
            </w:r>
            <w:proofErr w:type="spellStart"/>
            <w:r w:rsidRPr="009A0E1A">
              <w:rPr>
                <w:sz w:val="20"/>
              </w:rPr>
              <w:t>lógico</w:t>
            </w:r>
            <w:proofErr w:type="spellEnd"/>
            <w:r w:rsidRPr="009A0E1A">
              <w:rPr>
                <w:sz w:val="20"/>
              </w:rPr>
              <w:t xml:space="preserve"> e </w:t>
            </w:r>
            <w:proofErr w:type="spellStart"/>
            <w:r w:rsidRPr="009A0E1A">
              <w:rPr>
                <w:sz w:val="20"/>
              </w:rPr>
              <w:t>telefônico</w:t>
            </w:r>
            <w:proofErr w:type="spellEnd"/>
            <w:r w:rsidRPr="009A0E1A">
              <w:rPr>
                <w:sz w:val="20"/>
              </w:rPr>
              <w:t>; e</w:t>
            </w:r>
          </w:p>
          <w:p w14:paraId="7E5F37CF" w14:textId="77777777" w:rsidR="003A7F8D" w:rsidRPr="009A0E1A" w:rsidRDefault="003A7F8D" w:rsidP="005F69B9">
            <w:pPr>
              <w:numPr>
                <w:ilvl w:val="0"/>
                <w:numId w:val="60"/>
              </w:numPr>
              <w:tabs>
                <w:tab w:val="num" w:pos="633"/>
              </w:tabs>
              <w:ind w:left="639" w:hanging="198"/>
              <w:jc w:val="both"/>
              <w:rPr>
                <w:sz w:val="20"/>
                <w:lang w:val="pt-BR"/>
              </w:rPr>
            </w:pPr>
            <w:r w:rsidRPr="009A0E1A">
              <w:rPr>
                <w:sz w:val="20"/>
                <w:lang w:val="pt-BR"/>
              </w:rPr>
              <w:t>Prevenção contra incêndio – incluindo pára-raio, se necessário</w:t>
            </w:r>
          </w:p>
          <w:p w14:paraId="7E5F37D0"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bCs/>
                <w:sz w:val="20"/>
                <w:lang w:val="pt-BR"/>
              </w:rPr>
              <w:t>Questionário Específico de Fossa Séptica, caso não exista rede de esgoto</w:t>
            </w:r>
          </w:p>
          <w:p w14:paraId="7E5F37D1"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Relação de Mobiliário e Equipamentos - com respectivo lay-out (especificações, detalhamentos e respectivos orçamentos, no caso de financiamento pelo Programa)</w:t>
            </w:r>
          </w:p>
          <w:p w14:paraId="7E5F37D2"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Memoriais Descritivos, incluindo o método executivo</w:t>
            </w:r>
          </w:p>
          <w:p w14:paraId="7E5F37D3"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Cadernos de Encargos – com especificações técnicas de serviços</w:t>
            </w:r>
          </w:p>
          <w:p w14:paraId="7E5F37D4"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Orçamento - com especificação de serviços, quantidades e composição de custos unitários</w:t>
            </w:r>
          </w:p>
          <w:p w14:paraId="7E5F37D5" w14:textId="77777777" w:rsidR="003A7F8D" w:rsidRPr="00084331" w:rsidRDefault="003A7F8D" w:rsidP="001F2CE3">
            <w:pPr>
              <w:numPr>
                <w:ilvl w:val="1"/>
                <w:numId w:val="46"/>
              </w:numPr>
              <w:tabs>
                <w:tab w:val="clear" w:pos="1440"/>
                <w:tab w:val="num" w:pos="393"/>
              </w:tabs>
              <w:ind w:hanging="1298"/>
              <w:jc w:val="both"/>
              <w:rPr>
                <w:b/>
                <w:sz w:val="22"/>
                <w:szCs w:val="24"/>
              </w:rPr>
            </w:pPr>
            <w:proofErr w:type="spellStart"/>
            <w:r w:rsidRPr="009A0E1A">
              <w:rPr>
                <w:sz w:val="20"/>
              </w:rPr>
              <w:t>Cronograma</w:t>
            </w:r>
            <w:proofErr w:type="spellEnd"/>
            <w:r w:rsidRPr="009A0E1A">
              <w:rPr>
                <w:sz w:val="20"/>
              </w:rPr>
              <w:t xml:space="preserve"> </w:t>
            </w:r>
            <w:proofErr w:type="spellStart"/>
            <w:r w:rsidRPr="009A0E1A">
              <w:rPr>
                <w:sz w:val="20"/>
              </w:rPr>
              <w:t>Físico-Financeiro</w:t>
            </w:r>
            <w:proofErr w:type="spellEnd"/>
            <w:r w:rsidRPr="00084331">
              <w:rPr>
                <w:sz w:val="22"/>
                <w:szCs w:val="24"/>
              </w:rPr>
              <w:t xml:space="preserve"> </w:t>
            </w:r>
          </w:p>
        </w:tc>
      </w:tr>
    </w:tbl>
    <w:p w14:paraId="7E5F37D7" w14:textId="77777777" w:rsidR="00F005D7" w:rsidRDefault="00F005D7" w:rsidP="003A7F8D">
      <w:pPr>
        <w:rPr>
          <w:szCs w:val="24"/>
        </w:rPr>
      </w:pPr>
    </w:p>
    <w:p w14:paraId="7E5F37D8" w14:textId="77777777" w:rsidR="009A0E1A" w:rsidRDefault="009A0E1A" w:rsidP="003A7F8D">
      <w:pPr>
        <w:rPr>
          <w:szCs w:val="24"/>
        </w:rPr>
      </w:pPr>
    </w:p>
    <w:p w14:paraId="7E5F37D9" w14:textId="77777777" w:rsidR="009A0E1A" w:rsidRDefault="009A0E1A" w:rsidP="003A7F8D">
      <w:pPr>
        <w:rPr>
          <w:szCs w:val="24"/>
        </w:rPr>
      </w:pPr>
    </w:p>
    <w:p w14:paraId="7E5F37DA" w14:textId="77777777" w:rsidR="009A0E1A" w:rsidRPr="00084331" w:rsidRDefault="009A0E1A" w:rsidP="003A7F8D">
      <w:pPr>
        <w:rPr>
          <w:szCs w:val="24"/>
        </w:rPr>
      </w:pPr>
    </w:p>
    <w:tbl>
      <w:tblPr>
        <w:tblW w:w="147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5"/>
        <w:gridCol w:w="12105"/>
      </w:tblGrid>
      <w:tr w:rsidR="003A7F8D" w:rsidRPr="00084331" w14:paraId="7E5F37DD" w14:textId="77777777" w:rsidTr="009A0E1A">
        <w:trPr>
          <w:trHeight w:val="260"/>
        </w:trPr>
        <w:tc>
          <w:tcPr>
            <w:tcW w:w="2655" w:type="dxa"/>
          </w:tcPr>
          <w:p w14:paraId="7E5F37DB" w14:textId="77777777" w:rsidR="003A7F8D" w:rsidRPr="00084331" w:rsidRDefault="003A7F8D" w:rsidP="005F69B9">
            <w:pPr>
              <w:spacing w:before="40"/>
              <w:rPr>
                <w:b/>
                <w:szCs w:val="24"/>
              </w:rPr>
            </w:pPr>
            <w:r w:rsidRPr="00084331">
              <w:rPr>
                <w:szCs w:val="24"/>
              </w:rPr>
              <w:br w:type="page"/>
            </w:r>
            <w:r w:rsidRPr="00084331">
              <w:rPr>
                <w:b/>
                <w:szCs w:val="24"/>
              </w:rPr>
              <w:t>FASE</w:t>
            </w:r>
          </w:p>
        </w:tc>
        <w:tc>
          <w:tcPr>
            <w:tcW w:w="12105" w:type="dxa"/>
          </w:tcPr>
          <w:p w14:paraId="7E5F37DC" w14:textId="77777777" w:rsidR="003A7F8D" w:rsidRPr="00084331" w:rsidRDefault="003A7F8D" w:rsidP="005F69B9">
            <w:pPr>
              <w:spacing w:before="40"/>
              <w:jc w:val="center"/>
              <w:rPr>
                <w:b/>
                <w:szCs w:val="24"/>
              </w:rPr>
            </w:pPr>
            <w:r w:rsidRPr="00084331">
              <w:rPr>
                <w:b/>
                <w:szCs w:val="24"/>
              </w:rPr>
              <w:t>DOCUMENTAÇÃO TÉCNICA - EDUCAÇÃO</w:t>
            </w:r>
          </w:p>
        </w:tc>
      </w:tr>
      <w:tr w:rsidR="003A7F8D" w:rsidRPr="00BA67BB" w14:paraId="7E5F37EA" w14:textId="77777777" w:rsidTr="009A0E1A">
        <w:trPr>
          <w:cantSplit/>
        </w:trPr>
        <w:tc>
          <w:tcPr>
            <w:tcW w:w="2655" w:type="dxa"/>
          </w:tcPr>
          <w:p w14:paraId="7E5F37DE" w14:textId="77777777" w:rsidR="003A7F8D" w:rsidRPr="00084331" w:rsidRDefault="003A7F8D" w:rsidP="005F69B9">
            <w:pPr>
              <w:spacing w:before="60"/>
              <w:rPr>
                <w:b/>
                <w:szCs w:val="24"/>
              </w:rPr>
            </w:pPr>
            <w:r w:rsidRPr="00084331">
              <w:rPr>
                <w:b/>
                <w:szCs w:val="24"/>
              </w:rPr>
              <w:t>- ANTEPROJETO/</w:t>
            </w:r>
          </w:p>
          <w:p w14:paraId="7E5F37DF" w14:textId="77777777" w:rsidR="003A7F8D" w:rsidRPr="00084331" w:rsidRDefault="003A7F8D" w:rsidP="005F69B9">
            <w:pPr>
              <w:ind w:left="142" w:hanging="32"/>
              <w:rPr>
                <w:szCs w:val="24"/>
              </w:rPr>
            </w:pPr>
            <w:r w:rsidRPr="00084331">
              <w:rPr>
                <w:b/>
                <w:bCs/>
                <w:szCs w:val="24"/>
              </w:rPr>
              <w:t>PROJETO</w:t>
            </w:r>
          </w:p>
        </w:tc>
        <w:tc>
          <w:tcPr>
            <w:tcW w:w="12105" w:type="dxa"/>
          </w:tcPr>
          <w:p w14:paraId="7E5F37E0" w14:textId="77777777" w:rsidR="003A7F8D" w:rsidRPr="009A0E1A" w:rsidRDefault="003A7F8D" w:rsidP="005F69B9">
            <w:pPr>
              <w:numPr>
                <w:ilvl w:val="1"/>
                <w:numId w:val="46"/>
              </w:numPr>
              <w:tabs>
                <w:tab w:val="clear" w:pos="1440"/>
                <w:tab w:val="num" w:pos="393"/>
              </w:tabs>
              <w:spacing w:before="60"/>
              <w:ind w:left="140" w:firstLine="0"/>
              <w:rPr>
                <w:sz w:val="20"/>
                <w:lang w:val="pt-BR"/>
              </w:rPr>
            </w:pPr>
            <w:r w:rsidRPr="009A0E1A">
              <w:rPr>
                <w:sz w:val="20"/>
                <w:lang w:val="pt-BR"/>
              </w:rPr>
              <w:t>Planilha de Custo Anual de Operação, Administração e Manutenção - OAM</w:t>
            </w:r>
          </w:p>
          <w:p w14:paraId="7E5F37E1"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sz w:val="20"/>
                <w:lang w:val="pt-BR"/>
              </w:rPr>
              <w:t>Declaração do Município assegurando a coleta e disposição adequada de resíduos sólidos domésticos</w:t>
            </w:r>
          </w:p>
          <w:p w14:paraId="7E5F37E2" w14:textId="77777777" w:rsidR="003A7F8D" w:rsidRPr="009A0E1A" w:rsidRDefault="003A7F8D" w:rsidP="005F69B9">
            <w:pPr>
              <w:numPr>
                <w:ilvl w:val="1"/>
                <w:numId w:val="46"/>
              </w:numPr>
              <w:tabs>
                <w:tab w:val="clear" w:pos="1440"/>
                <w:tab w:val="num" w:pos="393"/>
              </w:tabs>
              <w:ind w:hanging="1298"/>
              <w:jc w:val="both"/>
              <w:rPr>
                <w:sz w:val="20"/>
                <w:lang w:val="pt-BR"/>
              </w:rPr>
            </w:pPr>
            <w:r w:rsidRPr="009A0E1A">
              <w:rPr>
                <w:bCs/>
                <w:sz w:val="20"/>
                <w:lang w:val="pt-BR"/>
              </w:rPr>
              <w:t>Documento que comprove a fonte de recursos para aquisição de mobiliário e equipamentos</w:t>
            </w:r>
          </w:p>
          <w:p w14:paraId="7E5F37E3" w14:textId="77777777" w:rsidR="003A7F8D" w:rsidRPr="009A0E1A" w:rsidRDefault="003A7F8D" w:rsidP="005F69B9">
            <w:pPr>
              <w:ind w:left="142"/>
              <w:jc w:val="both"/>
              <w:rPr>
                <w:sz w:val="20"/>
                <w:lang w:val="pt-BR"/>
              </w:rPr>
            </w:pPr>
          </w:p>
          <w:p w14:paraId="7E5F37E4" w14:textId="77777777" w:rsidR="003A7F8D" w:rsidRPr="009A0E1A" w:rsidRDefault="003A7F8D" w:rsidP="005F69B9">
            <w:pPr>
              <w:jc w:val="both"/>
              <w:rPr>
                <w:sz w:val="20"/>
                <w:lang w:val="pt-BR"/>
              </w:rPr>
            </w:pPr>
          </w:p>
          <w:p w14:paraId="7E5F37E5" w14:textId="77777777" w:rsidR="003A7F8D" w:rsidRPr="009A0E1A" w:rsidRDefault="003A7F8D" w:rsidP="005F69B9">
            <w:pPr>
              <w:jc w:val="both"/>
              <w:rPr>
                <w:sz w:val="20"/>
              </w:rPr>
            </w:pPr>
            <w:r w:rsidRPr="009A0E1A">
              <w:rPr>
                <w:sz w:val="20"/>
              </w:rPr>
              <w:t>NOTAS:</w:t>
            </w:r>
          </w:p>
          <w:p w14:paraId="7E5F37E6" w14:textId="77777777" w:rsidR="003A7F8D" w:rsidRPr="009A0E1A" w:rsidRDefault="003A7F8D" w:rsidP="005F69B9">
            <w:pPr>
              <w:numPr>
                <w:ilvl w:val="0"/>
                <w:numId w:val="45"/>
              </w:numPr>
              <w:tabs>
                <w:tab w:val="clear" w:pos="720"/>
                <w:tab w:val="num" w:pos="528"/>
                <w:tab w:val="left" w:pos="888"/>
              </w:tabs>
              <w:ind w:left="426" w:hanging="284"/>
              <w:jc w:val="both"/>
              <w:rPr>
                <w:sz w:val="20"/>
                <w:lang w:val="pt-BR"/>
              </w:rPr>
            </w:pPr>
            <w:r w:rsidRPr="009A0E1A">
              <w:rPr>
                <w:sz w:val="20"/>
                <w:lang w:val="pt-BR"/>
              </w:rPr>
              <w:t>Cada projeto deverá vir acompanhado com a respectiva ART</w:t>
            </w:r>
          </w:p>
          <w:p w14:paraId="7E5F37E7" w14:textId="77777777" w:rsidR="003A7F8D" w:rsidRPr="009A0E1A" w:rsidRDefault="003A7F8D" w:rsidP="005F69B9">
            <w:pPr>
              <w:numPr>
                <w:ilvl w:val="0"/>
                <w:numId w:val="45"/>
              </w:numPr>
              <w:tabs>
                <w:tab w:val="clear" w:pos="720"/>
                <w:tab w:val="num" w:pos="528"/>
              </w:tabs>
              <w:ind w:left="426" w:hanging="284"/>
              <w:jc w:val="both"/>
              <w:rPr>
                <w:sz w:val="20"/>
                <w:lang w:val="pt-BR"/>
              </w:rPr>
            </w:pPr>
            <w:r w:rsidRPr="009A0E1A">
              <w:rPr>
                <w:sz w:val="20"/>
                <w:lang w:val="pt-BR"/>
              </w:rPr>
              <w:t>Deverão ser entregues 2 cópias em papel da versão final dos projetos executivos, em escala 1:50, encadernada em formato A4</w:t>
            </w:r>
          </w:p>
          <w:p w14:paraId="7E5F37E8" w14:textId="77777777" w:rsidR="003A7F8D" w:rsidRPr="009A0E1A" w:rsidRDefault="003A7F8D" w:rsidP="005F69B9">
            <w:pPr>
              <w:numPr>
                <w:ilvl w:val="0"/>
                <w:numId w:val="45"/>
              </w:numPr>
              <w:tabs>
                <w:tab w:val="clear" w:pos="720"/>
                <w:tab w:val="num" w:pos="528"/>
              </w:tabs>
              <w:ind w:left="426" w:hanging="284"/>
              <w:jc w:val="both"/>
              <w:rPr>
                <w:sz w:val="20"/>
                <w:lang w:val="pt-BR"/>
              </w:rPr>
            </w:pPr>
            <w:r w:rsidRPr="009A0E1A">
              <w:rPr>
                <w:sz w:val="20"/>
                <w:lang w:val="pt-BR"/>
              </w:rPr>
              <w:t>Os projetos deverão ser entregues também em meio digital (extensões DWG e PLT)</w:t>
            </w:r>
          </w:p>
          <w:p w14:paraId="7E5F37E9" w14:textId="77777777" w:rsidR="003A7F8D" w:rsidRPr="009A0E1A" w:rsidRDefault="003A7F8D" w:rsidP="001F2CE3">
            <w:pPr>
              <w:numPr>
                <w:ilvl w:val="0"/>
                <w:numId w:val="45"/>
              </w:numPr>
              <w:tabs>
                <w:tab w:val="clear" w:pos="720"/>
                <w:tab w:val="num" w:pos="528"/>
              </w:tabs>
              <w:ind w:left="426" w:hanging="284"/>
              <w:jc w:val="both"/>
              <w:rPr>
                <w:sz w:val="20"/>
                <w:lang w:val="pt-BR"/>
              </w:rPr>
            </w:pPr>
            <w:r w:rsidRPr="009A0E1A">
              <w:rPr>
                <w:sz w:val="20"/>
                <w:lang w:val="pt-BR"/>
              </w:rPr>
              <w:t>Para a avaliação ambiental serão utilizadas as informações constantes no parecer urbanístico, questionário ambiental e outras intrínsecas ao rol de projetos e documentos acima</w:t>
            </w:r>
          </w:p>
        </w:tc>
      </w:tr>
      <w:tr w:rsidR="003A7F8D" w:rsidRPr="00BA67BB" w14:paraId="7E5F37F4" w14:textId="77777777" w:rsidTr="009A0E1A">
        <w:trPr>
          <w:cantSplit/>
        </w:trPr>
        <w:tc>
          <w:tcPr>
            <w:tcW w:w="2655" w:type="dxa"/>
          </w:tcPr>
          <w:p w14:paraId="7E5F37EB" w14:textId="77777777" w:rsidR="003A7F8D" w:rsidRPr="00084331" w:rsidRDefault="003A7F8D" w:rsidP="005F69B9">
            <w:pPr>
              <w:rPr>
                <w:b/>
                <w:szCs w:val="24"/>
              </w:rPr>
            </w:pPr>
            <w:r w:rsidRPr="00084331">
              <w:rPr>
                <w:b/>
                <w:szCs w:val="24"/>
                <w:lang w:val="pt-BR"/>
              </w:rPr>
              <w:br w:type="page"/>
            </w:r>
            <w:r w:rsidRPr="00084331">
              <w:rPr>
                <w:b/>
                <w:szCs w:val="24"/>
              </w:rPr>
              <w:t>- EXECUÇÃO</w:t>
            </w:r>
          </w:p>
        </w:tc>
        <w:tc>
          <w:tcPr>
            <w:tcW w:w="12105" w:type="dxa"/>
          </w:tcPr>
          <w:p w14:paraId="7E5F37EC" w14:textId="77777777" w:rsidR="003A7F8D" w:rsidRPr="009A0E1A" w:rsidRDefault="003A7F8D" w:rsidP="005F69B9">
            <w:pPr>
              <w:numPr>
                <w:ilvl w:val="0"/>
                <w:numId w:val="47"/>
              </w:numPr>
              <w:tabs>
                <w:tab w:val="num" w:pos="528"/>
              </w:tabs>
              <w:spacing w:before="60"/>
              <w:ind w:left="168" w:firstLine="0"/>
              <w:rPr>
                <w:sz w:val="20"/>
                <w:lang w:val="pt-BR"/>
              </w:rPr>
            </w:pPr>
            <w:r w:rsidRPr="009A0E1A">
              <w:rPr>
                <w:sz w:val="20"/>
                <w:lang w:val="pt-BR"/>
              </w:rPr>
              <w:t>Laudos dos testes solicitados conforme necessidade da fiscalização</w:t>
            </w:r>
          </w:p>
          <w:p w14:paraId="7E5F37ED" w14:textId="77777777" w:rsidR="003A7F8D" w:rsidRPr="009A0E1A" w:rsidRDefault="003A7F8D" w:rsidP="005F69B9">
            <w:pPr>
              <w:numPr>
                <w:ilvl w:val="0"/>
                <w:numId w:val="47"/>
              </w:numPr>
              <w:tabs>
                <w:tab w:val="num" w:pos="528"/>
              </w:tabs>
              <w:ind w:left="426" w:hanging="284"/>
              <w:jc w:val="both"/>
              <w:rPr>
                <w:sz w:val="20"/>
              </w:rPr>
            </w:pPr>
            <w:r w:rsidRPr="009A0E1A">
              <w:rPr>
                <w:sz w:val="20"/>
              </w:rPr>
              <w:t>“</w:t>
            </w:r>
            <w:proofErr w:type="spellStart"/>
            <w:r w:rsidRPr="009A0E1A">
              <w:rPr>
                <w:sz w:val="20"/>
              </w:rPr>
              <w:t>Habite</w:t>
            </w:r>
            <w:proofErr w:type="spellEnd"/>
            <w:r w:rsidRPr="009A0E1A">
              <w:rPr>
                <w:sz w:val="20"/>
              </w:rPr>
              <w:t>-se”</w:t>
            </w:r>
          </w:p>
          <w:p w14:paraId="7E5F37EE" w14:textId="77777777" w:rsidR="003A7F8D" w:rsidRPr="009A0E1A" w:rsidRDefault="003A7F8D" w:rsidP="005F69B9">
            <w:pPr>
              <w:numPr>
                <w:ilvl w:val="0"/>
                <w:numId w:val="47"/>
              </w:numPr>
              <w:tabs>
                <w:tab w:val="num" w:pos="528"/>
              </w:tabs>
              <w:ind w:left="426" w:hanging="284"/>
              <w:jc w:val="both"/>
              <w:rPr>
                <w:sz w:val="20"/>
                <w:lang w:val="pt-BR"/>
              </w:rPr>
            </w:pPr>
            <w:r w:rsidRPr="009A0E1A">
              <w:rPr>
                <w:sz w:val="20"/>
                <w:lang w:val="pt-BR"/>
              </w:rPr>
              <w:t>Laudo de aprovação da SEED, no caso de pré-escola e escola</w:t>
            </w:r>
          </w:p>
          <w:p w14:paraId="7E5F37EF" w14:textId="77777777" w:rsidR="003A7F8D" w:rsidRPr="009A0E1A" w:rsidRDefault="003A7F8D" w:rsidP="005F69B9">
            <w:pPr>
              <w:numPr>
                <w:ilvl w:val="0"/>
                <w:numId w:val="47"/>
              </w:numPr>
              <w:tabs>
                <w:tab w:val="num" w:pos="528"/>
              </w:tabs>
              <w:ind w:left="426" w:hanging="284"/>
              <w:rPr>
                <w:sz w:val="20"/>
              </w:rPr>
            </w:pPr>
            <w:proofErr w:type="spellStart"/>
            <w:r w:rsidRPr="009A0E1A">
              <w:rPr>
                <w:sz w:val="20"/>
              </w:rPr>
              <w:t>Laudo</w:t>
            </w:r>
            <w:proofErr w:type="spellEnd"/>
            <w:r w:rsidRPr="009A0E1A">
              <w:rPr>
                <w:sz w:val="20"/>
              </w:rPr>
              <w:t xml:space="preserve"> de </w:t>
            </w:r>
            <w:proofErr w:type="spellStart"/>
            <w:r w:rsidRPr="009A0E1A">
              <w:rPr>
                <w:sz w:val="20"/>
              </w:rPr>
              <w:t>aprovação</w:t>
            </w:r>
            <w:proofErr w:type="spellEnd"/>
            <w:r w:rsidRPr="009A0E1A">
              <w:rPr>
                <w:sz w:val="20"/>
              </w:rPr>
              <w:t xml:space="preserve"> dos </w:t>
            </w:r>
            <w:proofErr w:type="spellStart"/>
            <w:r w:rsidRPr="009A0E1A">
              <w:rPr>
                <w:sz w:val="20"/>
              </w:rPr>
              <w:t>bombeiros</w:t>
            </w:r>
            <w:proofErr w:type="spellEnd"/>
          </w:p>
          <w:p w14:paraId="7E5F37F0" w14:textId="77777777" w:rsidR="003A7F8D" w:rsidRPr="009A0E1A" w:rsidRDefault="003A7F8D" w:rsidP="005F69B9">
            <w:pPr>
              <w:numPr>
                <w:ilvl w:val="0"/>
                <w:numId w:val="47"/>
              </w:numPr>
              <w:tabs>
                <w:tab w:val="num" w:pos="528"/>
              </w:tabs>
              <w:ind w:left="426" w:hanging="284"/>
              <w:jc w:val="both"/>
              <w:rPr>
                <w:sz w:val="20"/>
                <w:lang w:val="pt-BR"/>
              </w:rPr>
            </w:pPr>
            <w:r w:rsidRPr="009A0E1A">
              <w:rPr>
                <w:sz w:val="20"/>
                <w:lang w:val="pt-BR"/>
              </w:rPr>
              <w:t>Laudo de aprovação da vigilância sanitária</w:t>
            </w:r>
          </w:p>
          <w:p w14:paraId="7E5F37F1" w14:textId="77777777" w:rsidR="003A7F8D" w:rsidRPr="009A0E1A" w:rsidRDefault="003A7F8D" w:rsidP="005F69B9">
            <w:pPr>
              <w:jc w:val="both"/>
              <w:rPr>
                <w:sz w:val="20"/>
                <w:lang w:val="pt-BR"/>
              </w:rPr>
            </w:pPr>
          </w:p>
          <w:p w14:paraId="7E5F37F2" w14:textId="77777777" w:rsidR="003A7F8D" w:rsidRPr="009A0E1A" w:rsidRDefault="003A7F8D" w:rsidP="005F69B9">
            <w:pPr>
              <w:jc w:val="both"/>
              <w:rPr>
                <w:sz w:val="20"/>
              </w:rPr>
            </w:pPr>
            <w:r w:rsidRPr="009A0E1A">
              <w:rPr>
                <w:sz w:val="20"/>
              </w:rPr>
              <w:t>NOTA:</w:t>
            </w:r>
          </w:p>
          <w:p w14:paraId="7E5F37F3" w14:textId="77777777" w:rsidR="003A7F8D" w:rsidRPr="009A0E1A" w:rsidRDefault="003A7F8D" w:rsidP="001F2CE3">
            <w:pPr>
              <w:numPr>
                <w:ilvl w:val="0"/>
                <w:numId w:val="51"/>
              </w:numPr>
              <w:tabs>
                <w:tab w:val="num" w:pos="528"/>
              </w:tabs>
              <w:ind w:left="426" w:hanging="284"/>
              <w:jc w:val="both"/>
              <w:rPr>
                <w:b/>
                <w:sz w:val="20"/>
                <w:lang w:val="pt-BR"/>
              </w:rPr>
            </w:pPr>
            <w:r w:rsidRPr="009A0E1A">
              <w:rPr>
                <w:sz w:val="20"/>
                <w:lang w:val="pt-BR"/>
              </w:rPr>
              <w:t>Deverá ser apresentada ART de fiscalização</w:t>
            </w:r>
          </w:p>
        </w:tc>
      </w:tr>
      <w:tr w:rsidR="003A7F8D" w:rsidRPr="00BA67BB" w14:paraId="7E5F37F8" w14:textId="77777777" w:rsidTr="009A0E1A">
        <w:trPr>
          <w:cantSplit/>
        </w:trPr>
        <w:tc>
          <w:tcPr>
            <w:tcW w:w="2655" w:type="dxa"/>
          </w:tcPr>
          <w:p w14:paraId="7E5F37F5" w14:textId="77777777" w:rsidR="003A7F8D" w:rsidRPr="00084331" w:rsidRDefault="003A7F8D" w:rsidP="005F69B9">
            <w:pPr>
              <w:spacing w:before="60" w:after="100" w:afterAutospacing="1"/>
              <w:ind w:left="142" w:hanging="142"/>
              <w:rPr>
                <w:b/>
                <w:szCs w:val="24"/>
                <w:lang w:val="pt-BR"/>
              </w:rPr>
            </w:pPr>
            <w:r w:rsidRPr="00084331">
              <w:rPr>
                <w:szCs w:val="24"/>
                <w:lang w:val="pt-BR"/>
              </w:rPr>
              <w:t xml:space="preserve">- </w:t>
            </w:r>
            <w:r w:rsidRPr="00084331">
              <w:rPr>
                <w:b/>
                <w:szCs w:val="24"/>
                <w:lang w:val="pt-BR"/>
              </w:rPr>
              <w:t>MONITORAMENTO DA OPERAÇÃO, ADMINISTRAÇÃO E MANUTENÇÃO</w:t>
            </w:r>
          </w:p>
        </w:tc>
        <w:tc>
          <w:tcPr>
            <w:tcW w:w="12105" w:type="dxa"/>
          </w:tcPr>
          <w:p w14:paraId="7E5F37F6" w14:textId="77777777" w:rsidR="003A7F8D" w:rsidRPr="009A0E1A" w:rsidRDefault="003A7F8D" w:rsidP="005F69B9">
            <w:pPr>
              <w:numPr>
                <w:ilvl w:val="0"/>
                <w:numId w:val="50"/>
              </w:numPr>
              <w:tabs>
                <w:tab w:val="num" w:pos="528"/>
              </w:tabs>
              <w:spacing w:before="60" w:after="100" w:afterAutospacing="1"/>
              <w:ind w:left="142" w:firstLine="26"/>
              <w:rPr>
                <w:sz w:val="20"/>
                <w:lang w:val="pt-BR"/>
              </w:rPr>
            </w:pPr>
            <w:r w:rsidRPr="009A0E1A">
              <w:rPr>
                <w:sz w:val="20"/>
                <w:lang w:val="pt-BR"/>
              </w:rPr>
              <w:t>Questionário de Monitoramento preenchido de acordo com o Plano Anual de Manutenção (amostralmente)</w:t>
            </w:r>
          </w:p>
          <w:p w14:paraId="7E5F37F7" w14:textId="77777777" w:rsidR="003A7F8D" w:rsidRPr="009A0E1A" w:rsidRDefault="003A7F8D" w:rsidP="005F69B9">
            <w:pPr>
              <w:jc w:val="both"/>
              <w:rPr>
                <w:b/>
                <w:sz w:val="20"/>
                <w:lang w:val="pt-BR"/>
              </w:rPr>
            </w:pPr>
          </w:p>
        </w:tc>
      </w:tr>
    </w:tbl>
    <w:p w14:paraId="7E5F37F9" w14:textId="77777777" w:rsidR="00BC27F9" w:rsidRDefault="003A7F8D" w:rsidP="00241957">
      <w:pPr>
        <w:tabs>
          <w:tab w:val="left" w:pos="4320"/>
        </w:tabs>
        <w:jc w:val="right"/>
        <w:rPr>
          <w:sz w:val="2"/>
          <w:szCs w:val="2"/>
          <w:lang w:val="pt-BR"/>
        </w:rPr>
      </w:pPr>
      <w:r w:rsidRPr="00084331">
        <w:rPr>
          <w:szCs w:val="24"/>
          <w:lang w:val="pt-BR"/>
        </w:rPr>
        <w:br w:type="page"/>
      </w:r>
    </w:p>
    <w:p w14:paraId="7E5F37FA" w14:textId="77777777" w:rsidR="00BC27F9" w:rsidRDefault="00BC27F9" w:rsidP="00241957">
      <w:pPr>
        <w:tabs>
          <w:tab w:val="left" w:pos="4320"/>
        </w:tabs>
        <w:jc w:val="right"/>
        <w:rPr>
          <w:sz w:val="2"/>
          <w:szCs w:val="2"/>
          <w:lang w:val="pt-BR"/>
        </w:rPr>
      </w:pPr>
    </w:p>
    <w:p w14:paraId="7E5F37FB" w14:textId="77777777" w:rsidR="00BC27F9" w:rsidRDefault="00BC27F9" w:rsidP="00241957">
      <w:pPr>
        <w:tabs>
          <w:tab w:val="left" w:pos="4320"/>
        </w:tabs>
        <w:jc w:val="right"/>
        <w:rPr>
          <w:sz w:val="2"/>
          <w:szCs w:val="2"/>
          <w:lang w:val="pt-BR"/>
        </w:rPr>
      </w:pPr>
    </w:p>
    <w:p w14:paraId="7E5F37FC" w14:textId="77777777" w:rsidR="00BC27F9" w:rsidRDefault="00BC27F9" w:rsidP="00241957">
      <w:pPr>
        <w:tabs>
          <w:tab w:val="left" w:pos="4320"/>
        </w:tabs>
        <w:jc w:val="right"/>
        <w:rPr>
          <w:sz w:val="2"/>
          <w:szCs w:val="2"/>
          <w:lang w:val="pt-BR"/>
        </w:rPr>
      </w:pPr>
    </w:p>
    <w:p w14:paraId="7E5F37FD" w14:textId="77777777" w:rsidR="00BC27F9" w:rsidRDefault="00BC27F9" w:rsidP="00241957">
      <w:pPr>
        <w:tabs>
          <w:tab w:val="left" w:pos="4320"/>
        </w:tabs>
        <w:jc w:val="right"/>
        <w:rPr>
          <w:sz w:val="2"/>
          <w:szCs w:val="2"/>
          <w:lang w:val="pt-BR"/>
        </w:rPr>
      </w:pPr>
    </w:p>
    <w:p w14:paraId="7E5F37FE" w14:textId="77777777" w:rsidR="00BC27F9" w:rsidRDefault="00BC27F9" w:rsidP="00241957">
      <w:pPr>
        <w:tabs>
          <w:tab w:val="left" w:pos="4320"/>
        </w:tabs>
        <w:jc w:val="right"/>
        <w:rPr>
          <w:sz w:val="2"/>
          <w:szCs w:val="2"/>
          <w:lang w:val="pt-BR"/>
        </w:rPr>
      </w:pPr>
    </w:p>
    <w:p w14:paraId="7E5F37FF" w14:textId="77777777" w:rsidR="00BC27F9" w:rsidRDefault="00BC27F9" w:rsidP="00241957">
      <w:pPr>
        <w:tabs>
          <w:tab w:val="left" w:pos="4320"/>
        </w:tabs>
        <w:jc w:val="right"/>
        <w:rPr>
          <w:sz w:val="2"/>
          <w:szCs w:val="2"/>
          <w:lang w:val="pt-BR"/>
        </w:rPr>
      </w:pPr>
    </w:p>
    <w:p w14:paraId="7E5F3800" w14:textId="77777777" w:rsidR="00BC27F9" w:rsidRDefault="00BC27F9" w:rsidP="00241957">
      <w:pPr>
        <w:tabs>
          <w:tab w:val="left" w:pos="4320"/>
        </w:tabs>
        <w:jc w:val="right"/>
        <w:rPr>
          <w:sz w:val="2"/>
          <w:szCs w:val="2"/>
          <w:lang w:val="pt-BR"/>
        </w:rPr>
      </w:pPr>
    </w:p>
    <w:p w14:paraId="7E5F3801" w14:textId="77777777" w:rsidR="00BC27F9" w:rsidRDefault="00BC27F9" w:rsidP="00241957">
      <w:pPr>
        <w:tabs>
          <w:tab w:val="left" w:pos="4320"/>
        </w:tabs>
        <w:jc w:val="right"/>
        <w:rPr>
          <w:sz w:val="2"/>
          <w:szCs w:val="2"/>
          <w:lang w:val="pt-BR"/>
        </w:rPr>
      </w:pPr>
    </w:p>
    <w:p w14:paraId="7E5F3802" w14:textId="77777777" w:rsidR="00BC27F9" w:rsidRDefault="00BC27F9" w:rsidP="00241957">
      <w:pPr>
        <w:tabs>
          <w:tab w:val="left" w:pos="4320"/>
        </w:tabs>
        <w:jc w:val="right"/>
        <w:rPr>
          <w:sz w:val="2"/>
          <w:szCs w:val="2"/>
          <w:lang w:val="pt-BR"/>
        </w:rPr>
      </w:pPr>
    </w:p>
    <w:p w14:paraId="7E5F3803" w14:textId="77777777" w:rsidR="00BC27F9" w:rsidRDefault="00BC27F9" w:rsidP="00241957">
      <w:pPr>
        <w:tabs>
          <w:tab w:val="left" w:pos="4320"/>
        </w:tabs>
        <w:jc w:val="right"/>
        <w:rPr>
          <w:sz w:val="2"/>
          <w:szCs w:val="2"/>
          <w:lang w:val="pt-BR"/>
        </w:rPr>
      </w:pPr>
    </w:p>
    <w:p w14:paraId="7E5F3804" w14:textId="77777777" w:rsidR="00BC27F9" w:rsidRDefault="00BC27F9" w:rsidP="00241957">
      <w:pPr>
        <w:tabs>
          <w:tab w:val="left" w:pos="4320"/>
        </w:tabs>
        <w:jc w:val="right"/>
        <w:rPr>
          <w:sz w:val="2"/>
          <w:szCs w:val="2"/>
          <w:lang w:val="pt-BR"/>
        </w:rPr>
      </w:pPr>
    </w:p>
    <w:p w14:paraId="7E5F3805" w14:textId="77777777" w:rsidR="00BC27F9" w:rsidRDefault="00BC27F9" w:rsidP="00241957">
      <w:pPr>
        <w:tabs>
          <w:tab w:val="left" w:pos="4320"/>
        </w:tabs>
        <w:jc w:val="right"/>
        <w:rPr>
          <w:sz w:val="2"/>
          <w:szCs w:val="2"/>
          <w:lang w:val="pt-BR"/>
        </w:rPr>
      </w:pPr>
    </w:p>
    <w:p w14:paraId="7E5F3806" w14:textId="77777777" w:rsidR="00BC27F9" w:rsidRDefault="00BC27F9" w:rsidP="00241957">
      <w:pPr>
        <w:tabs>
          <w:tab w:val="left" w:pos="4320"/>
        </w:tabs>
        <w:jc w:val="right"/>
        <w:rPr>
          <w:sz w:val="2"/>
          <w:szCs w:val="2"/>
          <w:lang w:val="pt-BR"/>
        </w:rPr>
      </w:pPr>
    </w:p>
    <w:p w14:paraId="7E5F3807" w14:textId="77777777" w:rsidR="00BC27F9" w:rsidRDefault="00BC27F9" w:rsidP="00241957">
      <w:pPr>
        <w:tabs>
          <w:tab w:val="left" w:pos="4320"/>
        </w:tabs>
        <w:jc w:val="right"/>
        <w:rPr>
          <w:sz w:val="2"/>
          <w:szCs w:val="2"/>
          <w:lang w:val="pt-BR"/>
        </w:rPr>
      </w:pPr>
    </w:p>
    <w:p w14:paraId="7E5F3808" w14:textId="77777777" w:rsidR="00BC27F9" w:rsidRDefault="00BC27F9" w:rsidP="00241957">
      <w:pPr>
        <w:tabs>
          <w:tab w:val="left" w:pos="4320"/>
        </w:tabs>
        <w:jc w:val="right"/>
        <w:rPr>
          <w:sz w:val="2"/>
          <w:szCs w:val="2"/>
          <w:lang w:val="pt-BR"/>
        </w:rPr>
      </w:pPr>
    </w:p>
    <w:p w14:paraId="7E5F3809" w14:textId="77777777" w:rsidR="00BC27F9" w:rsidRDefault="00BC27F9" w:rsidP="00241957">
      <w:pPr>
        <w:tabs>
          <w:tab w:val="left" w:pos="4320"/>
        </w:tabs>
        <w:jc w:val="right"/>
        <w:rPr>
          <w:sz w:val="2"/>
          <w:szCs w:val="2"/>
          <w:lang w:val="pt-BR"/>
        </w:rPr>
      </w:pPr>
    </w:p>
    <w:p w14:paraId="7E5F380A" w14:textId="77777777" w:rsidR="00BC27F9" w:rsidRDefault="00BC27F9" w:rsidP="00241957">
      <w:pPr>
        <w:tabs>
          <w:tab w:val="left" w:pos="4320"/>
        </w:tabs>
        <w:jc w:val="right"/>
        <w:rPr>
          <w:sz w:val="2"/>
          <w:szCs w:val="2"/>
          <w:lang w:val="pt-BR"/>
        </w:rPr>
      </w:pPr>
    </w:p>
    <w:p w14:paraId="7E5F380B" w14:textId="77777777" w:rsidR="00BC27F9" w:rsidRDefault="00BC27F9" w:rsidP="00241957">
      <w:pPr>
        <w:tabs>
          <w:tab w:val="left" w:pos="4320"/>
        </w:tabs>
        <w:jc w:val="right"/>
        <w:rPr>
          <w:sz w:val="2"/>
          <w:szCs w:val="2"/>
          <w:lang w:val="pt-BR"/>
        </w:rPr>
      </w:pPr>
    </w:p>
    <w:p w14:paraId="7E5F380C" w14:textId="77777777" w:rsidR="00BC27F9" w:rsidRDefault="00BC27F9" w:rsidP="00241957">
      <w:pPr>
        <w:tabs>
          <w:tab w:val="left" w:pos="4320"/>
        </w:tabs>
        <w:jc w:val="right"/>
        <w:rPr>
          <w:sz w:val="2"/>
          <w:szCs w:val="2"/>
          <w:lang w:val="pt-BR"/>
        </w:rPr>
      </w:pPr>
    </w:p>
    <w:p w14:paraId="7E5F380D" w14:textId="77777777" w:rsidR="00BC27F9" w:rsidRDefault="00BC27F9" w:rsidP="00241957">
      <w:pPr>
        <w:tabs>
          <w:tab w:val="left" w:pos="4320"/>
        </w:tabs>
        <w:jc w:val="right"/>
        <w:rPr>
          <w:sz w:val="2"/>
          <w:szCs w:val="2"/>
          <w:lang w:val="pt-BR"/>
        </w:rPr>
      </w:pPr>
    </w:p>
    <w:p w14:paraId="7E5F380E" w14:textId="77777777" w:rsidR="00BC27F9" w:rsidRDefault="00BC27F9" w:rsidP="00241957">
      <w:pPr>
        <w:tabs>
          <w:tab w:val="left" w:pos="4320"/>
        </w:tabs>
        <w:jc w:val="right"/>
        <w:rPr>
          <w:sz w:val="2"/>
          <w:szCs w:val="2"/>
          <w:lang w:val="pt-BR"/>
        </w:rPr>
      </w:pPr>
    </w:p>
    <w:p w14:paraId="7E5F380F" w14:textId="77777777" w:rsidR="00BC27F9" w:rsidRDefault="00BC27F9" w:rsidP="00241957">
      <w:pPr>
        <w:tabs>
          <w:tab w:val="left" w:pos="4320"/>
        </w:tabs>
        <w:jc w:val="right"/>
        <w:rPr>
          <w:sz w:val="2"/>
          <w:szCs w:val="2"/>
          <w:lang w:val="pt-BR"/>
        </w:rPr>
      </w:pPr>
    </w:p>
    <w:p w14:paraId="7E5F3810" w14:textId="77777777" w:rsidR="00BC27F9" w:rsidRDefault="00BC27F9" w:rsidP="00241957">
      <w:pPr>
        <w:tabs>
          <w:tab w:val="left" w:pos="4320"/>
        </w:tabs>
        <w:jc w:val="right"/>
        <w:rPr>
          <w:sz w:val="2"/>
          <w:szCs w:val="2"/>
          <w:lang w:val="pt-BR"/>
        </w:rPr>
      </w:pPr>
    </w:p>
    <w:p w14:paraId="7E5F3811" w14:textId="77777777" w:rsidR="00BC27F9" w:rsidRDefault="00BC27F9" w:rsidP="00241957">
      <w:pPr>
        <w:tabs>
          <w:tab w:val="left" w:pos="4320"/>
        </w:tabs>
        <w:jc w:val="right"/>
        <w:rPr>
          <w:sz w:val="2"/>
          <w:szCs w:val="2"/>
          <w:lang w:val="pt-BR"/>
        </w:rPr>
      </w:pPr>
    </w:p>
    <w:p w14:paraId="7E5F3812" w14:textId="77777777" w:rsidR="00BC27F9" w:rsidRDefault="00BC27F9" w:rsidP="00241957">
      <w:pPr>
        <w:tabs>
          <w:tab w:val="left" w:pos="4320"/>
        </w:tabs>
        <w:jc w:val="right"/>
        <w:rPr>
          <w:sz w:val="2"/>
          <w:szCs w:val="2"/>
          <w:lang w:val="pt-BR"/>
        </w:rPr>
      </w:pPr>
    </w:p>
    <w:p w14:paraId="7E5F3813" w14:textId="77777777" w:rsidR="00BC27F9" w:rsidRDefault="00BC27F9" w:rsidP="00241957">
      <w:pPr>
        <w:tabs>
          <w:tab w:val="left" w:pos="4320"/>
        </w:tabs>
        <w:jc w:val="right"/>
        <w:rPr>
          <w:sz w:val="2"/>
          <w:szCs w:val="2"/>
          <w:lang w:val="pt-BR"/>
        </w:rPr>
      </w:pPr>
    </w:p>
    <w:p w14:paraId="7E5F3814" w14:textId="77777777" w:rsidR="00BC27F9" w:rsidRDefault="00BC27F9" w:rsidP="00241957">
      <w:pPr>
        <w:tabs>
          <w:tab w:val="left" w:pos="4320"/>
        </w:tabs>
        <w:jc w:val="right"/>
        <w:rPr>
          <w:sz w:val="2"/>
          <w:szCs w:val="2"/>
          <w:lang w:val="pt-BR"/>
        </w:rPr>
      </w:pPr>
    </w:p>
    <w:p w14:paraId="7E5F3815" w14:textId="77777777" w:rsidR="00BC27F9" w:rsidRDefault="00BC27F9" w:rsidP="00241957">
      <w:pPr>
        <w:tabs>
          <w:tab w:val="left" w:pos="4320"/>
        </w:tabs>
        <w:jc w:val="right"/>
        <w:rPr>
          <w:sz w:val="2"/>
          <w:szCs w:val="2"/>
          <w:lang w:val="pt-BR"/>
        </w:rPr>
      </w:pPr>
    </w:p>
    <w:p w14:paraId="7E5F3816" w14:textId="77777777" w:rsidR="00BC27F9" w:rsidRDefault="00BC27F9" w:rsidP="00241957">
      <w:pPr>
        <w:tabs>
          <w:tab w:val="left" w:pos="4320"/>
        </w:tabs>
        <w:jc w:val="right"/>
        <w:rPr>
          <w:sz w:val="2"/>
          <w:szCs w:val="2"/>
          <w:lang w:val="pt-BR"/>
        </w:rPr>
      </w:pPr>
    </w:p>
    <w:p w14:paraId="7E5F3817" w14:textId="77777777" w:rsidR="00BC27F9" w:rsidRDefault="00BC27F9" w:rsidP="00241957">
      <w:pPr>
        <w:tabs>
          <w:tab w:val="left" w:pos="4320"/>
        </w:tabs>
        <w:jc w:val="right"/>
        <w:rPr>
          <w:sz w:val="2"/>
          <w:szCs w:val="2"/>
          <w:lang w:val="pt-BR"/>
        </w:rPr>
      </w:pPr>
    </w:p>
    <w:p w14:paraId="7E5F3818" w14:textId="77777777" w:rsidR="00BC27F9" w:rsidRDefault="00BC27F9" w:rsidP="00241957">
      <w:pPr>
        <w:tabs>
          <w:tab w:val="left" w:pos="4320"/>
        </w:tabs>
        <w:jc w:val="right"/>
        <w:rPr>
          <w:sz w:val="2"/>
          <w:szCs w:val="2"/>
          <w:lang w:val="pt-BR"/>
        </w:rPr>
      </w:pPr>
    </w:p>
    <w:p w14:paraId="7E5F3819" w14:textId="77777777" w:rsidR="00BC27F9" w:rsidRDefault="00BC27F9" w:rsidP="00241957">
      <w:pPr>
        <w:tabs>
          <w:tab w:val="left" w:pos="4320"/>
        </w:tabs>
        <w:jc w:val="right"/>
        <w:rPr>
          <w:sz w:val="2"/>
          <w:szCs w:val="2"/>
          <w:lang w:val="pt-BR"/>
        </w:rPr>
      </w:pPr>
    </w:p>
    <w:p w14:paraId="7E5F381A" w14:textId="77777777" w:rsidR="00BC27F9" w:rsidRDefault="00BC27F9" w:rsidP="00241957">
      <w:pPr>
        <w:tabs>
          <w:tab w:val="left" w:pos="4320"/>
        </w:tabs>
        <w:jc w:val="right"/>
        <w:rPr>
          <w:sz w:val="2"/>
          <w:szCs w:val="2"/>
          <w:lang w:val="pt-BR"/>
        </w:rPr>
      </w:pPr>
    </w:p>
    <w:p w14:paraId="7E5F381B" w14:textId="77777777" w:rsidR="00BC27F9" w:rsidRDefault="00BC27F9" w:rsidP="00241957">
      <w:pPr>
        <w:tabs>
          <w:tab w:val="left" w:pos="4320"/>
        </w:tabs>
        <w:jc w:val="right"/>
        <w:rPr>
          <w:sz w:val="2"/>
          <w:szCs w:val="2"/>
          <w:lang w:val="pt-BR"/>
        </w:rPr>
      </w:pPr>
    </w:p>
    <w:p w14:paraId="7E5F381C" w14:textId="77777777" w:rsidR="00BC27F9" w:rsidRDefault="00BC27F9" w:rsidP="00241957">
      <w:pPr>
        <w:tabs>
          <w:tab w:val="left" w:pos="4320"/>
        </w:tabs>
        <w:jc w:val="right"/>
        <w:rPr>
          <w:sz w:val="2"/>
          <w:szCs w:val="2"/>
          <w:lang w:val="pt-BR"/>
        </w:rPr>
      </w:pPr>
    </w:p>
    <w:p w14:paraId="7E5F381D" w14:textId="77777777" w:rsidR="00BC27F9" w:rsidRDefault="00BC27F9" w:rsidP="00241957">
      <w:pPr>
        <w:tabs>
          <w:tab w:val="left" w:pos="4320"/>
        </w:tabs>
        <w:jc w:val="right"/>
        <w:rPr>
          <w:sz w:val="2"/>
          <w:szCs w:val="2"/>
          <w:lang w:val="pt-BR"/>
        </w:rPr>
      </w:pPr>
    </w:p>
    <w:p w14:paraId="7E5F381E" w14:textId="77777777" w:rsidR="00BC27F9" w:rsidRDefault="00BC27F9" w:rsidP="00241957">
      <w:pPr>
        <w:tabs>
          <w:tab w:val="left" w:pos="4320"/>
        </w:tabs>
        <w:jc w:val="right"/>
        <w:rPr>
          <w:sz w:val="2"/>
          <w:szCs w:val="2"/>
          <w:lang w:val="pt-BR"/>
        </w:rPr>
      </w:pPr>
    </w:p>
    <w:p w14:paraId="7E5F381F" w14:textId="77777777" w:rsidR="00BC27F9" w:rsidRDefault="00BC27F9" w:rsidP="00241957">
      <w:pPr>
        <w:tabs>
          <w:tab w:val="left" w:pos="4320"/>
        </w:tabs>
        <w:jc w:val="right"/>
        <w:rPr>
          <w:sz w:val="2"/>
          <w:szCs w:val="2"/>
          <w:lang w:val="pt-BR"/>
        </w:rPr>
      </w:pPr>
    </w:p>
    <w:p w14:paraId="7E5F3820" w14:textId="77777777" w:rsidR="00BC27F9" w:rsidRDefault="00BC27F9" w:rsidP="00241957">
      <w:pPr>
        <w:tabs>
          <w:tab w:val="left" w:pos="4320"/>
        </w:tabs>
        <w:jc w:val="right"/>
        <w:rPr>
          <w:sz w:val="2"/>
          <w:szCs w:val="2"/>
          <w:lang w:val="pt-BR"/>
        </w:rPr>
      </w:pPr>
    </w:p>
    <w:p w14:paraId="7E5F3821" w14:textId="77777777" w:rsidR="00BC27F9" w:rsidRDefault="00BC27F9" w:rsidP="00241957">
      <w:pPr>
        <w:tabs>
          <w:tab w:val="left" w:pos="4320"/>
        </w:tabs>
        <w:jc w:val="right"/>
        <w:rPr>
          <w:sz w:val="2"/>
          <w:szCs w:val="2"/>
          <w:lang w:val="pt-BR"/>
        </w:rPr>
      </w:pPr>
    </w:p>
    <w:p w14:paraId="7E5F3822" w14:textId="77777777" w:rsidR="00BC27F9" w:rsidRDefault="00BC27F9" w:rsidP="00241957">
      <w:pPr>
        <w:tabs>
          <w:tab w:val="left" w:pos="4320"/>
        </w:tabs>
        <w:jc w:val="right"/>
        <w:rPr>
          <w:sz w:val="2"/>
          <w:szCs w:val="2"/>
          <w:lang w:val="pt-BR"/>
        </w:rPr>
      </w:pPr>
    </w:p>
    <w:p w14:paraId="7E5F3823" w14:textId="77777777" w:rsidR="00BC27F9" w:rsidRDefault="00BC27F9" w:rsidP="00241957">
      <w:pPr>
        <w:tabs>
          <w:tab w:val="left" w:pos="4320"/>
        </w:tabs>
        <w:jc w:val="right"/>
        <w:rPr>
          <w:sz w:val="2"/>
          <w:szCs w:val="2"/>
          <w:lang w:val="pt-BR"/>
        </w:rPr>
      </w:pPr>
    </w:p>
    <w:p w14:paraId="7E5F3824" w14:textId="77777777" w:rsidR="00BC27F9" w:rsidRDefault="00BC27F9" w:rsidP="00241957">
      <w:pPr>
        <w:tabs>
          <w:tab w:val="left" w:pos="4320"/>
        </w:tabs>
        <w:jc w:val="right"/>
        <w:rPr>
          <w:sz w:val="2"/>
          <w:szCs w:val="2"/>
          <w:lang w:val="pt-BR"/>
        </w:rPr>
      </w:pPr>
    </w:p>
    <w:p w14:paraId="7E5F3825" w14:textId="77777777" w:rsidR="00BC27F9" w:rsidRDefault="00BC27F9" w:rsidP="00241957">
      <w:pPr>
        <w:tabs>
          <w:tab w:val="left" w:pos="4320"/>
        </w:tabs>
        <w:jc w:val="right"/>
        <w:rPr>
          <w:sz w:val="2"/>
          <w:szCs w:val="2"/>
          <w:lang w:val="pt-BR"/>
        </w:rPr>
      </w:pPr>
    </w:p>
    <w:p w14:paraId="7E5F3826" w14:textId="77777777" w:rsidR="00BC27F9" w:rsidRDefault="00BC27F9" w:rsidP="00241957">
      <w:pPr>
        <w:tabs>
          <w:tab w:val="left" w:pos="4320"/>
        </w:tabs>
        <w:jc w:val="right"/>
        <w:rPr>
          <w:sz w:val="2"/>
          <w:szCs w:val="2"/>
          <w:lang w:val="pt-BR"/>
        </w:rPr>
      </w:pPr>
    </w:p>
    <w:p w14:paraId="7E5F3827" w14:textId="77777777" w:rsidR="00BC27F9" w:rsidRDefault="00BC27F9" w:rsidP="00241957">
      <w:pPr>
        <w:tabs>
          <w:tab w:val="left" w:pos="4320"/>
        </w:tabs>
        <w:jc w:val="right"/>
        <w:rPr>
          <w:sz w:val="2"/>
          <w:szCs w:val="2"/>
          <w:lang w:val="pt-BR"/>
        </w:rPr>
      </w:pPr>
    </w:p>
    <w:p w14:paraId="7E5F3828" w14:textId="77777777" w:rsidR="00BC27F9" w:rsidRDefault="00BC27F9" w:rsidP="00241957">
      <w:pPr>
        <w:tabs>
          <w:tab w:val="left" w:pos="4320"/>
        </w:tabs>
        <w:jc w:val="right"/>
        <w:rPr>
          <w:sz w:val="2"/>
          <w:szCs w:val="2"/>
          <w:lang w:val="pt-BR"/>
        </w:rPr>
      </w:pPr>
    </w:p>
    <w:p w14:paraId="7E5F3829" w14:textId="77777777" w:rsidR="00BC27F9" w:rsidRDefault="00BC27F9" w:rsidP="00241957">
      <w:pPr>
        <w:tabs>
          <w:tab w:val="left" w:pos="4320"/>
        </w:tabs>
        <w:jc w:val="right"/>
        <w:rPr>
          <w:sz w:val="2"/>
          <w:szCs w:val="2"/>
          <w:lang w:val="pt-BR"/>
        </w:rPr>
      </w:pPr>
    </w:p>
    <w:p w14:paraId="7E5F382A" w14:textId="77777777" w:rsidR="00BC27F9" w:rsidRDefault="00BC27F9" w:rsidP="00241957">
      <w:pPr>
        <w:tabs>
          <w:tab w:val="left" w:pos="4320"/>
        </w:tabs>
        <w:jc w:val="right"/>
        <w:rPr>
          <w:sz w:val="2"/>
          <w:szCs w:val="2"/>
          <w:lang w:val="pt-BR"/>
        </w:rPr>
      </w:pPr>
    </w:p>
    <w:p w14:paraId="7E5F382B" w14:textId="77777777" w:rsidR="00BC27F9" w:rsidRDefault="00BC27F9" w:rsidP="00241957">
      <w:pPr>
        <w:tabs>
          <w:tab w:val="left" w:pos="4320"/>
        </w:tabs>
        <w:jc w:val="right"/>
        <w:rPr>
          <w:sz w:val="2"/>
          <w:szCs w:val="2"/>
          <w:lang w:val="pt-BR"/>
        </w:rPr>
      </w:pPr>
    </w:p>
    <w:p w14:paraId="7E5F382C" w14:textId="77777777" w:rsidR="00BC27F9" w:rsidRDefault="00BC27F9" w:rsidP="00241957">
      <w:pPr>
        <w:tabs>
          <w:tab w:val="left" w:pos="4320"/>
        </w:tabs>
        <w:jc w:val="right"/>
        <w:rPr>
          <w:sz w:val="2"/>
          <w:szCs w:val="2"/>
          <w:lang w:val="pt-BR"/>
        </w:rPr>
      </w:pPr>
    </w:p>
    <w:p w14:paraId="7E5F382D" w14:textId="77777777" w:rsidR="00BC27F9" w:rsidRDefault="00BC27F9" w:rsidP="00241957">
      <w:pPr>
        <w:tabs>
          <w:tab w:val="left" w:pos="4320"/>
        </w:tabs>
        <w:jc w:val="right"/>
        <w:rPr>
          <w:sz w:val="2"/>
          <w:szCs w:val="2"/>
          <w:lang w:val="pt-BR"/>
        </w:rPr>
      </w:pPr>
    </w:p>
    <w:p w14:paraId="7E5F382E" w14:textId="77777777" w:rsidR="00BC27F9" w:rsidRDefault="00BC27F9" w:rsidP="00241957">
      <w:pPr>
        <w:tabs>
          <w:tab w:val="left" w:pos="4320"/>
        </w:tabs>
        <w:jc w:val="right"/>
        <w:rPr>
          <w:sz w:val="2"/>
          <w:szCs w:val="2"/>
          <w:lang w:val="pt-BR"/>
        </w:rPr>
      </w:pPr>
    </w:p>
    <w:p w14:paraId="7E5F382F" w14:textId="77777777" w:rsidR="00BC27F9" w:rsidRDefault="00BC27F9" w:rsidP="00241957">
      <w:pPr>
        <w:tabs>
          <w:tab w:val="left" w:pos="4320"/>
        </w:tabs>
        <w:jc w:val="right"/>
        <w:rPr>
          <w:sz w:val="2"/>
          <w:szCs w:val="2"/>
          <w:lang w:val="pt-BR"/>
        </w:rPr>
      </w:pPr>
    </w:p>
    <w:p w14:paraId="7E5F3830" w14:textId="77777777" w:rsidR="00BC27F9" w:rsidRDefault="00BC27F9" w:rsidP="00241957">
      <w:pPr>
        <w:tabs>
          <w:tab w:val="left" w:pos="4320"/>
        </w:tabs>
        <w:jc w:val="right"/>
        <w:rPr>
          <w:sz w:val="2"/>
          <w:szCs w:val="2"/>
          <w:lang w:val="pt-BR"/>
        </w:rPr>
      </w:pPr>
    </w:p>
    <w:p w14:paraId="7E5F3831" w14:textId="77777777" w:rsidR="00BC27F9" w:rsidRDefault="00BC27F9" w:rsidP="00241957">
      <w:pPr>
        <w:tabs>
          <w:tab w:val="left" w:pos="4320"/>
        </w:tabs>
        <w:jc w:val="right"/>
        <w:rPr>
          <w:sz w:val="2"/>
          <w:szCs w:val="2"/>
          <w:lang w:val="pt-BR"/>
        </w:rPr>
      </w:pPr>
    </w:p>
    <w:p w14:paraId="7E5F3832" w14:textId="77777777" w:rsidR="00BC27F9" w:rsidRDefault="00BC27F9" w:rsidP="00241957">
      <w:pPr>
        <w:tabs>
          <w:tab w:val="left" w:pos="4320"/>
        </w:tabs>
        <w:jc w:val="right"/>
        <w:rPr>
          <w:sz w:val="2"/>
          <w:szCs w:val="2"/>
          <w:lang w:val="pt-BR"/>
        </w:rPr>
      </w:pPr>
    </w:p>
    <w:p w14:paraId="7E5F3833" w14:textId="77777777" w:rsidR="00BC27F9" w:rsidRDefault="00BC27F9" w:rsidP="00241957">
      <w:pPr>
        <w:tabs>
          <w:tab w:val="left" w:pos="4320"/>
        </w:tabs>
        <w:jc w:val="right"/>
        <w:rPr>
          <w:sz w:val="2"/>
          <w:szCs w:val="2"/>
          <w:lang w:val="pt-BR"/>
        </w:rPr>
      </w:pPr>
    </w:p>
    <w:p w14:paraId="7E5F3834" w14:textId="77777777" w:rsidR="00BC27F9" w:rsidRDefault="00BC27F9" w:rsidP="00241957">
      <w:pPr>
        <w:tabs>
          <w:tab w:val="left" w:pos="4320"/>
        </w:tabs>
        <w:jc w:val="right"/>
        <w:rPr>
          <w:sz w:val="2"/>
          <w:szCs w:val="2"/>
          <w:lang w:val="pt-BR"/>
        </w:rPr>
      </w:pPr>
    </w:p>
    <w:p w14:paraId="7E5F3835" w14:textId="77777777" w:rsidR="00BC27F9" w:rsidRDefault="00BC27F9" w:rsidP="00241957">
      <w:pPr>
        <w:tabs>
          <w:tab w:val="left" w:pos="4320"/>
        </w:tabs>
        <w:jc w:val="right"/>
        <w:rPr>
          <w:sz w:val="2"/>
          <w:szCs w:val="2"/>
          <w:lang w:val="pt-BR"/>
        </w:rPr>
      </w:pPr>
    </w:p>
    <w:p w14:paraId="7E5F3836" w14:textId="77777777" w:rsidR="00BC27F9" w:rsidRDefault="00BC27F9" w:rsidP="00241957">
      <w:pPr>
        <w:tabs>
          <w:tab w:val="left" w:pos="4320"/>
        </w:tabs>
        <w:jc w:val="right"/>
        <w:rPr>
          <w:sz w:val="2"/>
          <w:szCs w:val="2"/>
          <w:lang w:val="pt-BR"/>
        </w:rPr>
      </w:pPr>
    </w:p>
    <w:p w14:paraId="7E5F3837" w14:textId="77777777" w:rsidR="00BC27F9" w:rsidRDefault="00BC27F9" w:rsidP="00241957">
      <w:pPr>
        <w:tabs>
          <w:tab w:val="left" w:pos="4320"/>
        </w:tabs>
        <w:jc w:val="right"/>
        <w:rPr>
          <w:sz w:val="2"/>
          <w:szCs w:val="2"/>
          <w:lang w:val="pt-BR"/>
        </w:rPr>
      </w:pPr>
    </w:p>
    <w:p w14:paraId="7E5F3838" w14:textId="77777777" w:rsidR="00BC27F9" w:rsidRDefault="00BC27F9" w:rsidP="00241957">
      <w:pPr>
        <w:tabs>
          <w:tab w:val="left" w:pos="4320"/>
        </w:tabs>
        <w:jc w:val="right"/>
        <w:rPr>
          <w:sz w:val="2"/>
          <w:szCs w:val="2"/>
          <w:lang w:val="pt-BR"/>
        </w:rPr>
      </w:pPr>
    </w:p>
    <w:p w14:paraId="7E5F3839" w14:textId="77777777" w:rsidR="00BC27F9" w:rsidRDefault="00BC27F9" w:rsidP="00241957">
      <w:pPr>
        <w:tabs>
          <w:tab w:val="left" w:pos="4320"/>
        </w:tabs>
        <w:jc w:val="right"/>
        <w:rPr>
          <w:sz w:val="2"/>
          <w:szCs w:val="2"/>
          <w:lang w:val="pt-BR"/>
        </w:rPr>
      </w:pPr>
    </w:p>
    <w:p w14:paraId="7E5F383A" w14:textId="77777777" w:rsidR="00BC27F9" w:rsidRDefault="00BC27F9" w:rsidP="00241957">
      <w:pPr>
        <w:tabs>
          <w:tab w:val="left" w:pos="4320"/>
        </w:tabs>
        <w:jc w:val="right"/>
        <w:rPr>
          <w:sz w:val="2"/>
          <w:szCs w:val="2"/>
          <w:lang w:val="pt-BR"/>
        </w:rPr>
      </w:pPr>
    </w:p>
    <w:p w14:paraId="7E5F383B" w14:textId="77777777" w:rsidR="00BC27F9" w:rsidRDefault="00BC27F9" w:rsidP="00241957">
      <w:pPr>
        <w:tabs>
          <w:tab w:val="left" w:pos="4320"/>
        </w:tabs>
        <w:jc w:val="right"/>
        <w:rPr>
          <w:sz w:val="2"/>
          <w:szCs w:val="2"/>
          <w:lang w:val="pt-BR"/>
        </w:rPr>
      </w:pPr>
    </w:p>
    <w:p w14:paraId="7E5F383C" w14:textId="77777777" w:rsidR="00BC27F9" w:rsidRDefault="00BC27F9" w:rsidP="00241957">
      <w:pPr>
        <w:tabs>
          <w:tab w:val="left" w:pos="4320"/>
        </w:tabs>
        <w:jc w:val="right"/>
        <w:rPr>
          <w:sz w:val="2"/>
          <w:szCs w:val="2"/>
          <w:lang w:val="pt-BR"/>
        </w:rPr>
      </w:pPr>
    </w:p>
    <w:p w14:paraId="7E5F383D" w14:textId="77777777" w:rsidR="00BC27F9" w:rsidRDefault="00BC27F9" w:rsidP="00241957">
      <w:pPr>
        <w:tabs>
          <w:tab w:val="left" w:pos="4320"/>
        </w:tabs>
        <w:jc w:val="right"/>
        <w:rPr>
          <w:sz w:val="2"/>
          <w:szCs w:val="2"/>
          <w:lang w:val="pt-BR"/>
        </w:rPr>
      </w:pPr>
    </w:p>
    <w:p w14:paraId="7E5F383E" w14:textId="77777777" w:rsidR="00BC27F9" w:rsidRDefault="00BC27F9" w:rsidP="00241957">
      <w:pPr>
        <w:tabs>
          <w:tab w:val="left" w:pos="4320"/>
        </w:tabs>
        <w:jc w:val="right"/>
        <w:rPr>
          <w:sz w:val="2"/>
          <w:szCs w:val="2"/>
          <w:lang w:val="pt-BR"/>
        </w:rPr>
      </w:pPr>
    </w:p>
    <w:p w14:paraId="7E5F383F" w14:textId="77777777" w:rsidR="00BC27F9" w:rsidRDefault="00BC27F9" w:rsidP="00241957">
      <w:pPr>
        <w:tabs>
          <w:tab w:val="left" w:pos="4320"/>
        </w:tabs>
        <w:jc w:val="right"/>
        <w:rPr>
          <w:sz w:val="2"/>
          <w:szCs w:val="2"/>
          <w:lang w:val="pt-BR"/>
        </w:rPr>
      </w:pPr>
    </w:p>
    <w:p w14:paraId="7E5F3840" w14:textId="77777777" w:rsidR="00BC27F9" w:rsidRDefault="00BC27F9" w:rsidP="00241957">
      <w:pPr>
        <w:tabs>
          <w:tab w:val="left" w:pos="4320"/>
        </w:tabs>
        <w:jc w:val="right"/>
        <w:rPr>
          <w:sz w:val="2"/>
          <w:szCs w:val="2"/>
          <w:lang w:val="pt-BR"/>
        </w:rPr>
      </w:pPr>
    </w:p>
    <w:p w14:paraId="7E5F3841" w14:textId="77777777" w:rsidR="00BC27F9" w:rsidRDefault="00BC27F9" w:rsidP="00241957">
      <w:pPr>
        <w:tabs>
          <w:tab w:val="left" w:pos="4320"/>
        </w:tabs>
        <w:jc w:val="right"/>
        <w:rPr>
          <w:sz w:val="2"/>
          <w:szCs w:val="2"/>
          <w:lang w:val="pt-BR"/>
        </w:rPr>
      </w:pPr>
    </w:p>
    <w:p w14:paraId="7E5F3842" w14:textId="77777777" w:rsidR="00BC27F9" w:rsidRDefault="00BC27F9" w:rsidP="00241957">
      <w:pPr>
        <w:tabs>
          <w:tab w:val="left" w:pos="4320"/>
        </w:tabs>
        <w:jc w:val="right"/>
        <w:rPr>
          <w:sz w:val="2"/>
          <w:szCs w:val="2"/>
          <w:lang w:val="pt-BR"/>
        </w:rPr>
      </w:pPr>
    </w:p>
    <w:p w14:paraId="7E5F3843" w14:textId="77777777" w:rsidR="00BC27F9" w:rsidRDefault="00BC27F9" w:rsidP="00241957">
      <w:pPr>
        <w:tabs>
          <w:tab w:val="left" w:pos="4320"/>
        </w:tabs>
        <w:jc w:val="right"/>
        <w:rPr>
          <w:sz w:val="2"/>
          <w:szCs w:val="2"/>
          <w:lang w:val="pt-BR"/>
        </w:rPr>
      </w:pPr>
    </w:p>
    <w:p w14:paraId="7E5F3844" w14:textId="77777777" w:rsidR="00BC27F9" w:rsidRDefault="00BC27F9" w:rsidP="00241957">
      <w:pPr>
        <w:tabs>
          <w:tab w:val="left" w:pos="4320"/>
        </w:tabs>
        <w:jc w:val="right"/>
        <w:rPr>
          <w:sz w:val="2"/>
          <w:szCs w:val="2"/>
          <w:lang w:val="pt-BR"/>
        </w:rPr>
      </w:pPr>
    </w:p>
    <w:p w14:paraId="7E5F3845" w14:textId="77777777" w:rsidR="00BC27F9" w:rsidRDefault="00BC27F9" w:rsidP="00241957">
      <w:pPr>
        <w:tabs>
          <w:tab w:val="left" w:pos="4320"/>
        </w:tabs>
        <w:jc w:val="right"/>
        <w:rPr>
          <w:sz w:val="2"/>
          <w:szCs w:val="2"/>
          <w:lang w:val="pt-BR"/>
        </w:rPr>
      </w:pPr>
    </w:p>
    <w:p w14:paraId="7E5F3846" w14:textId="77777777" w:rsidR="00BC27F9" w:rsidRDefault="00BC27F9" w:rsidP="00241957">
      <w:pPr>
        <w:tabs>
          <w:tab w:val="left" w:pos="4320"/>
        </w:tabs>
        <w:jc w:val="right"/>
        <w:rPr>
          <w:sz w:val="2"/>
          <w:szCs w:val="2"/>
          <w:lang w:val="pt-BR"/>
        </w:rPr>
      </w:pPr>
    </w:p>
    <w:p w14:paraId="7E5F3847" w14:textId="77777777" w:rsidR="00BC27F9" w:rsidRDefault="00BC27F9" w:rsidP="00241957">
      <w:pPr>
        <w:tabs>
          <w:tab w:val="left" w:pos="4320"/>
        </w:tabs>
        <w:jc w:val="right"/>
        <w:rPr>
          <w:sz w:val="2"/>
          <w:szCs w:val="2"/>
          <w:lang w:val="pt-BR"/>
        </w:rPr>
      </w:pPr>
    </w:p>
    <w:p w14:paraId="7E5F3848" w14:textId="77777777" w:rsidR="00BC27F9" w:rsidRDefault="00BC27F9" w:rsidP="00241957">
      <w:pPr>
        <w:tabs>
          <w:tab w:val="left" w:pos="4320"/>
        </w:tabs>
        <w:jc w:val="right"/>
        <w:rPr>
          <w:sz w:val="2"/>
          <w:szCs w:val="2"/>
          <w:lang w:val="pt-BR"/>
        </w:rPr>
      </w:pPr>
    </w:p>
    <w:p w14:paraId="7E5F3849" w14:textId="77777777" w:rsidR="00BC27F9" w:rsidRDefault="00BC27F9" w:rsidP="00241957">
      <w:pPr>
        <w:tabs>
          <w:tab w:val="left" w:pos="4320"/>
        </w:tabs>
        <w:jc w:val="right"/>
        <w:rPr>
          <w:sz w:val="2"/>
          <w:szCs w:val="2"/>
          <w:lang w:val="pt-BR"/>
        </w:rPr>
      </w:pPr>
    </w:p>
    <w:p w14:paraId="7E5F384A" w14:textId="77777777" w:rsidR="00BC27F9" w:rsidRDefault="00BC27F9" w:rsidP="00241957">
      <w:pPr>
        <w:tabs>
          <w:tab w:val="left" w:pos="4320"/>
        </w:tabs>
        <w:jc w:val="right"/>
        <w:rPr>
          <w:sz w:val="2"/>
          <w:szCs w:val="2"/>
          <w:lang w:val="pt-BR"/>
        </w:rPr>
      </w:pPr>
    </w:p>
    <w:p w14:paraId="7E5F384B" w14:textId="77777777" w:rsidR="00BC27F9" w:rsidRDefault="00BC27F9" w:rsidP="00241957">
      <w:pPr>
        <w:tabs>
          <w:tab w:val="left" w:pos="4320"/>
        </w:tabs>
        <w:jc w:val="right"/>
        <w:rPr>
          <w:sz w:val="2"/>
          <w:szCs w:val="2"/>
          <w:lang w:val="pt-BR"/>
        </w:rPr>
      </w:pPr>
    </w:p>
    <w:p w14:paraId="7E5F384C" w14:textId="77777777" w:rsidR="00BC27F9" w:rsidRDefault="00BC27F9" w:rsidP="00241957">
      <w:pPr>
        <w:tabs>
          <w:tab w:val="left" w:pos="4320"/>
        </w:tabs>
        <w:jc w:val="right"/>
        <w:rPr>
          <w:sz w:val="2"/>
          <w:szCs w:val="2"/>
          <w:lang w:val="pt-BR"/>
        </w:rPr>
      </w:pPr>
    </w:p>
    <w:p w14:paraId="7E5F384D" w14:textId="77777777" w:rsidR="00BC27F9" w:rsidRDefault="00BC27F9" w:rsidP="00241957">
      <w:pPr>
        <w:tabs>
          <w:tab w:val="left" w:pos="4320"/>
        </w:tabs>
        <w:jc w:val="right"/>
        <w:rPr>
          <w:sz w:val="2"/>
          <w:szCs w:val="2"/>
          <w:lang w:val="pt-BR"/>
        </w:rPr>
      </w:pPr>
    </w:p>
    <w:p w14:paraId="7E5F384E" w14:textId="77777777" w:rsidR="00BC27F9" w:rsidRDefault="00BC27F9" w:rsidP="00241957">
      <w:pPr>
        <w:tabs>
          <w:tab w:val="left" w:pos="4320"/>
        </w:tabs>
        <w:jc w:val="right"/>
        <w:rPr>
          <w:sz w:val="2"/>
          <w:szCs w:val="2"/>
          <w:lang w:val="pt-BR"/>
        </w:rPr>
      </w:pPr>
    </w:p>
    <w:p w14:paraId="7E5F384F" w14:textId="77777777" w:rsidR="00BC27F9" w:rsidRDefault="00BC27F9" w:rsidP="00241957">
      <w:pPr>
        <w:tabs>
          <w:tab w:val="left" w:pos="4320"/>
        </w:tabs>
        <w:jc w:val="right"/>
        <w:rPr>
          <w:sz w:val="2"/>
          <w:szCs w:val="2"/>
          <w:lang w:val="pt-BR"/>
        </w:rPr>
      </w:pPr>
    </w:p>
    <w:p w14:paraId="7E5F3850" w14:textId="77777777" w:rsidR="00BC27F9" w:rsidRDefault="00BC27F9" w:rsidP="00241957">
      <w:pPr>
        <w:tabs>
          <w:tab w:val="left" w:pos="4320"/>
        </w:tabs>
        <w:jc w:val="right"/>
        <w:rPr>
          <w:sz w:val="2"/>
          <w:szCs w:val="2"/>
          <w:lang w:val="pt-BR"/>
        </w:rPr>
      </w:pPr>
    </w:p>
    <w:p w14:paraId="7E5F3851" w14:textId="77777777" w:rsidR="00BC27F9" w:rsidRDefault="00BC27F9" w:rsidP="00241957">
      <w:pPr>
        <w:tabs>
          <w:tab w:val="left" w:pos="4320"/>
        </w:tabs>
        <w:jc w:val="right"/>
        <w:rPr>
          <w:sz w:val="2"/>
          <w:szCs w:val="2"/>
          <w:lang w:val="pt-BR"/>
        </w:rPr>
      </w:pPr>
    </w:p>
    <w:p w14:paraId="7E5F3852" w14:textId="77777777" w:rsidR="00BC27F9" w:rsidRDefault="00BC27F9" w:rsidP="00241957">
      <w:pPr>
        <w:tabs>
          <w:tab w:val="left" w:pos="4320"/>
        </w:tabs>
        <w:jc w:val="right"/>
        <w:rPr>
          <w:sz w:val="2"/>
          <w:szCs w:val="2"/>
          <w:lang w:val="pt-BR"/>
        </w:rPr>
      </w:pPr>
    </w:p>
    <w:p w14:paraId="7E5F3853" w14:textId="77777777" w:rsidR="00BC27F9" w:rsidRDefault="00BC27F9" w:rsidP="00241957">
      <w:pPr>
        <w:tabs>
          <w:tab w:val="left" w:pos="4320"/>
        </w:tabs>
        <w:jc w:val="right"/>
        <w:rPr>
          <w:sz w:val="2"/>
          <w:szCs w:val="2"/>
          <w:lang w:val="pt-BR"/>
        </w:rPr>
      </w:pPr>
    </w:p>
    <w:p w14:paraId="7E5F3854" w14:textId="77777777" w:rsidR="00BC27F9" w:rsidRDefault="00BC27F9" w:rsidP="00241957">
      <w:pPr>
        <w:tabs>
          <w:tab w:val="left" w:pos="4320"/>
        </w:tabs>
        <w:jc w:val="right"/>
        <w:rPr>
          <w:sz w:val="2"/>
          <w:szCs w:val="2"/>
          <w:lang w:val="pt-BR"/>
        </w:rPr>
      </w:pPr>
    </w:p>
    <w:p w14:paraId="7E5F3855" w14:textId="77777777" w:rsidR="00BC27F9" w:rsidRDefault="00BC27F9" w:rsidP="00241957">
      <w:pPr>
        <w:tabs>
          <w:tab w:val="left" w:pos="4320"/>
        </w:tabs>
        <w:jc w:val="right"/>
        <w:rPr>
          <w:sz w:val="2"/>
          <w:szCs w:val="2"/>
          <w:lang w:val="pt-BR"/>
        </w:rPr>
      </w:pPr>
    </w:p>
    <w:p w14:paraId="7E5F3856" w14:textId="77777777" w:rsidR="00BC27F9" w:rsidRDefault="00BC27F9" w:rsidP="00241957">
      <w:pPr>
        <w:tabs>
          <w:tab w:val="left" w:pos="4320"/>
        </w:tabs>
        <w:jc w:val="right"/>
        <w:rPr>
          <w:sz w:val="2"/>
          <w:szCs w:val="2"/>
          <w:lang w:val="pt-BR"/>
        </w:rPr>
      </w:pPr>
    </w:p>
    <w:p w14:paraId="7E5F3857" w14:textId="77777777" w:rsidR="00BC27F9" w:rsidRDefault="00BC27F9" w:rsidP="00241957">
      <w:pPr>
        <w:tabs>
          <w:tab w:val="left" w:pos="4320"/>
        </w:tabs>
        <w:jc w:val="right"/>
        <w:rPr>
          <w:sz w:val="2"/>
          <w:szCs w:val="2"/>
          <w:lang w:val="pt-BR"/>
        </w:rPr>
      </w:pPr>
    </w:p>
    <w:p w14:paraId="7E5F3858" w14:textId="77777777" w:rsidR="00BC27F9" w:rsidRDefault="00BC27F9" w:rsidP="00241957">
      <w:pPr>
        <w:tabs>
          <w:tab w:val="left" w:pos="4320"/>
        </w:tabs>
        <w:jc w:val="right"/>
        <w:rPr>
          <w:sz w:val="2"/>
          <w:szCs w:val="2"/>
          <w:lang w:val="pt-BR"/>
        </w:rPr>
      </w:pPr>
    </w:p>
    <w:p w14:paraId="7E5F3859" w14:textId="77777777" w:rsidR="00BC27F9" w:rsidRDefault="00BC27F9" w:rsidP="00241957">
      <w:pPr>
        <w:tabs>
          <w:tab w:val="left" w:pos="4320"/>
        </w:tabs>
        <w:jc w:val="right"/>
        <w:rPr>
          <w:sz w:val="2"/>
          <w:szCs w:val="2"/>
          <w:lang w:val="pt-BR"/>
        </w:rPr>
      </w:pPr>
    </w:p>
    <w:p w14:paraId="7E5F385A" w14:textId="77777777" w:rsidR="00BC27F9" w:rsidRDefault="00BC27F9" w:rsidP="00241957">
      <w:pPr>
        <w:tabs>
          <w:tab w:val="left" w:pos="4320"/>
        </w:tabs>
        <w:jc w:val="right"/>
        <w:rPr>
          <w:sz w:val="2"/>
          <w:szCs w:val="2"/>
          <w:lang w:val="pt-BR"/>
        </w:rPr>
      </w:pPr>
    </w:p>
    <w:p w14:paraId="7E5F385B" w14:textId="77777777" w:rsidR="00BC27F9" w:rsidRDefault="00BC27F9" w:rsidP="00241957">
      <w:pPr>
        <w:tabs>
          <w:tab w:val="left" w:pos="4320"/>
        </w:tabs>
        <w:jc w:val="right"/>
        <w:rPr>
          <w:sz w:val="2"/>
          <w:szCs w:val="2"/>
          <w:lang w:val="pt-BR"/>
        </w:rPr>
      </w:pPr>
    </w:p>
    <w:p w14:paraId="7E5F385C" w14:textId="77777777" w:rsidR="00BC27F9" w:rsidRDefault="00BC27F9" w:rsidP="00241957">
      <w:pPr>
        <w:tabs>
          <w:tab w:val="left" w:pos="4320"/>
        </w:tabs>
        <w:jc w:val="right"/>
        <w:rPr>
          <w:sz w:val="2"/>
          <w:szCs w:val="2"/>
          <w:lang w:val="pt-BR"/>
        </w:rPr>
      </w:pPr>
    </w:p>
    <w:p w14:paraId="7E5F385D" w14:textId="77777777" w:rsidR="00BC27F9" w:rsidRDefault="00BC27F9" w:rsidP="00241957">
      <w:pPr>
        <w:tabs>
          <w:tab w:val="left" w:pos="4320"/>
        </w:tabs>
        <w:jc w:val="right"/>
        <w:rPr>
          <w:sz w:val="2"/>
          <w:szCs w:val="2"/>
          <w:lang w:val="pt-BR"/>
        </w:rPr>
      </w:pPr>
    </w:p>
    <w:p w14:paraId="7E5F385E" w14:textId="77777777" w:rsidR="00BC27F9" w:rsidRDefault="00BC27F9" w:rsidP="00241957">
      <w:pPr>
        <w:tabs>
          <w:tab w:val="left" w:pos="4320"/>
        </w:tabs>
        <w:jc w:val="right"/>
        <w:rPr>
          <w:sz w:val="2"/>
          <w:szCs w:val="2"/>
          <w:lang w:val="pt-BR"/>
        </w:rPr>
      </w:pPr>
    </w:p>
    <w:p w14:paraId="7E5F385F" w14:textId="77777777" w:rsidR="00BC27F9" w:rsidRDefault="00BC27F9" w:rsidP="00241957">
      <w:pPr>
        <w:tabs>
          <w:tab w:val="left" w:pos="4320"/>
        </w:tabs>
        <w:jc w:val="right"/>
        <w:rPr>
          <w:sz w:val="2"/>
          <w:szCs w:val="2"/>
          <w:lang w:val="pt-BR"/>
        </w:rPr>
      </w:pPr>
    </w:p>
    <w:p w14:paraId="7E5F3860" w14:textId="77777777" w:rsidR="00BC27F9" w:rsidRDefault="00BC27F9" w:rsidP="00241957">
      <w:pPr>
        <w:tabs>
          <w:tab w:val="left" w:pos="4320"/>
        </w:tabs>
        <w:jc w:val="right"/>
        <w:rPr>
          <w:sz w:val="2"/>
          <w:szCs w:val="2"/>
          <w:lang w:val="pt-BR"/>
        </w:rPr>
      </w:pPr>
    </w:p>
    <w:p w14:paraId="7E5F3861" w14:textId="77777777" w:rsidR="00BC27F9" w:rsidRDefault="00BC27F9" w:rsidP="00241957">
      <w:pPr>
        <w:tabs>
          <w:tab w:val="left" w:pos="4320"/>
        </w:tabs>
        <w:jc w:val="right"/>
        <w:rPr>
          <w:sz w:val="2"/>
          <w:szCs w:val="2"/>
          <w:lang w:val="pt-BR"/>
        </w:rPr>
      </w:pPr>
    </w:p>
    <w:p w14:paraId="7E5F3862" w14:textId="77777777" w:rsidR="00BC27F9" w:rsidRDefault="00BC27F9" w:rsidP="00241957">
      <w:pPr>
        <w:tabs>
          <w:tab w:val="left" w:pos="4320"/>
        </w:tabs>
        <w:jc w:val="right"/>
        <w:rPr>
          <w:sz w:val="2"/>
          <w:szCs w:val="2"/>
          <w:lang w:val="pt-BR"/>
        </w:rPr>
      </w:pPr>
    </w:p>
    <w:p w14:paraId="7E5F3863" w14:textId="77777777" w:rsidR="00BC27F9" w:rsidRDefault="00BC27F9" w:rsidP="00241957">
      <w:pPr>
        <w:tabs>
          <w:tab w:val="left" w:pos="4320"/>
        </w:tabs>
        <w:jc w:val="right"/>
        <w:rPr>
          <w:sz w:val="2"/>
          <w:szCs w:val="2"/>
          <w:lang w:val="pt-BR"/>
        </w:rPr>
      </w:pPr>
    </w:p>
    <w:p w14:paraId="7E5F3864" w14:textId="77777777" w:rsidR="00BC27F9" w:rsidRDefault="00BC27F9" w:rsidP="00241957">
      <w:pPr>
        <w:tabs>
          <w:tab w:val="left" w:pos="4320"/>
        </w:tabs>
        <w:jc w:val="right"/>
        <w:rPr>
          <w:sz w:val="2"/>
          <w:szCs w:val="2"/>
          <w:lang w:val="pt-BR"/>
        </w:rPr>
      </w:pPr>
    </w:p>
    <w:p w14:paraId="7E5F3865" w14:textId="77777777" w:rsidR="00BC27F9" w:rsidRDefault="00BC27F9" w:rsidP="00241957">
      <w:pPr>
        <w:tabs>
          <w:tab w:val="left" w:pos="4320"/>
        </w:tabs>
        <w:jc w:val="right"/>
        <w:rPr>
          <w:sz w:val="2"/>
          <w:szCs w:val="2"/>
          <w:lang w:val="pt-BR"/>
        </w:rPr>
      </w:pPr>
    </w:p>
    <w:p w14:paraId="7E5F3866" w14:textId="77777777" w:rsidR="00BC27F9" w:rsidRDefault="00BC27F9" w:rsidP="00241957">
      <w:pPr>
        <w:tabs>
          <w:tab w:val="left" w:pos="4320"/>
        </w:tabs>
        <w:jc w:val="right"/>
        <w:rPr>
          <w:sz w:val="2"/>
          <w:szCs w:val="2"/>
          <w:lang w:val="pt-BR"/>
        </w:rPr>
      </w:pPr>
    </w:p>
    <w:p w14:paraId="7E5F3867" w14:textId="77777777" w:rsidR="00BC27F9" w:rsidRDefault="00BC27F9" w:rsidP="00241957">
      <w:pPr>
        <w:tabs>
          <w:tab w:val="left" w:pos="4320"/>
        </w:tabs>
        <w:jc w:val="right"/>
        <w:rPr>
          <w:sz w:val="2"/>
          <w:szCs w:val="2"/>
          <w:lang w:val="pt-BR"/>
        </w:rPr>
      </w:pPr>
    </w:p>
    <w:p w14:paraId="7E5F3868" w14:textId="77777777" w:rsidR="00BC27F9" w:rsidRDefault="00BC27F9" w:rsidP="00241957">
      <w:pPr>
        <w:tabs>
          <w:tab w:val="left" w:pos="4320"/>
        </w:tabs>
        <w:jc w:val="right"/>
        <w:rPr>
          <w:sz w:val="2"/>
          <w:szCs w:val="2"/>
          <w:lang w:val="pt-BR"/>
        </w:rPr>
      </w:pPr>
    </w:p>
    <w:p w14:paraId="7E5F3869" w14:textId="77777777" w:rsidR="00BC27F9" w:rsidRDefault="00BC27F9" w:rsidP="00241957">
      <w:pPr>
        <w:tabs>
          <w:tab w:val="left" w:pos="4320"/>
        </w:tabs>
        <w:jc w:val="right"/>
        <w:rPr>
          <w:sz w:val="2"/>
          <w:szCs w:val="2"/>
          <w:lang w:val="pt-BR"/>
        </w:rPr>
      </w:pPr>
    </w:p>
    <w:p w14:paraId="7E5F386A" w14:textId="77777777" w:rsidR="00BC27F9" w:rsidRDefault="00BC27F9" w:rsidP="00241957">
      <w:pPr>
        <w:tabs>
          <w:tab w:val="left" w:pos="4320"/>
        </w:tabs>
        <w:jc w:val="right"/>
        <w:rPr>
          <w:sz w:val="2"/>
          <w:szCs w:val="2"/>
          <w:lang w:val="pt-BR"/>
        </w:rPr>
      </w:pPr>
    </w:p>
    <w:p w14:paraId="7E5F386B" w14:textId="77777777" w:rsidR="00BC27F9" w:rsidRDefault="00BC27F9" w:rsidP="00241957">
      <w:pPr>
        <w:tabs>
          <w:tab w:val="left" w:pos="4320"/>
        </w:tabs>
        <w:jc w:val="right"/>
        <w:rPr>
          <w:sz w:val="2"/>
          <w:szCs w:val="2"/>
          <w:lang w:val="pt-BR"/>
        </w:rPr>
      </w:pPr>
    </w:p>
    <w:p w14:paraId="7E5F386C" w14:textId="77777777" w:rsidR="00BC27F9" w:rsidRDefault="00BC27F9" w:rsidP="00241957">
      <w:pPr>
        <w:tabs>
          <w:tab w:val="left" w:pos="4320"/>
        </w:tabs>
        <w:jc w:val="right"/>
        <w:rPr>
          <w:sz w:val="2"/>
          <w:szCs w:val="2"/>
          <w:lang w:val="pt-BR"/>
        </w:rPr>
      </w:pPr>
    </w:p>
    <w:p w14:paraId="7E5F386D" w14:textId="77777777" w:rsidR="00BC27F9" w:rsidRDefault="00BC27F9" w:rsidP="00241957">
      <w:pPr>
        <w:tabs>
          <w:tab w:val="left" w:pos="4320"/>
        </w:tabs>
        <w:jc w:val="right"/>
        <w:rPr>
          <w:sz w:val="2"/>
          <w:szCs w:val="2"/>
          <w:lang w:val="pt-BR"/>
        </w:rPr>
      </w:pPr>
    </w:p>
    <w:p w14:paraId="7E5F386E" w14:textId="77777777" w:rsidR="00BC27F9" w:rsidRDefault="00BC27F9" w:rsidP="00241957">
      <w:pPr>
        <w:tabs>
          <w:tab w:val="left" w:pos="4320"/>
        </w:tabs>
        <w:jc w:val="right"/>
        <w:rPr>
          <w:sz w:val="2"/>
          <w:szCs w:val="2"/>
          <w:lang w:val="pt-BR"/>
        </w:rPr>
      </w:pPr>
    </w:p>
    <w:p w14:paraId="7E5F386F" w14:textId="77777777" w:rsidR="00BC27F9" w:rsidRDefault="00BC27F9" w:rsidP="00241957">
      <w:pPr>
        <w:tabs>
          <w:tab w:val="left" w:pos="4320"/>
        </w:tabs>
        <w:jc w:val="right"/>
        <w:rPr>
          <w:sz w:val="2"/>
          <w:szCs w:val="2"/>
          <w:lang w:val="pt-BR"/>
        </w:rPr>
      </w:pPr>
    </w:p>
    <w:p w14:paraId="7E5F3870" w14:textId="77777777" w:rsidR="00BC27F9" w:rsidRDefault="00BC27F9" w:rsidP="00241957">
      <w:pPr>
        <w:tabs>
          <w:tab w:val="left" w:pos="4320"/>
        </w:tabs>
        <w:jc w:val="right"/>
        <w:rPr>
          <w:sz w:val="2"/>
          <w:szCs w:val="2"/>
          <w:lang w:val="pt-BR"/>
        </w:rPr>
      </w:pPr>
    </w:p>
    <w:p w14:paraId="7E5F3871" w14:textId="77777777" w:rsidR="00BC27F9" w:rsidRDefault="00BC27F9" w:rsidP="00241957">
      <w:pPr>
        <w:tabs>
          <w:tab w:val="left" w:pos="4320"/>
        </w:tabs>
        <w:jc w:val="right"/>
        <w:rPr>
          <w:sz w:val="2"/>
          <w:szCs w:val="2"/>
          <w:lang w:val="pt-BR"/>
        </w:rPr>
      </w:pPr>
    </w:p>
    <w:p w14:paraId="7E5F3872" w14:textId="77777777" w:rsidR="00BC27F9" w:rsidRDefault="00BC27F9" w:rsidP="00241957">
      <w:pPr>
        <w:tabs>
          <w:tab w:val="left" w:pos="4320"/>
        </w:tabs>
        <w:jc w:val="right"/>
        <w:rPr>
          <w:sz w:val="2"/>
          <w:szCs w:val="2"/>
          <w:lang w:val="pt-BR"/>
        </w:rPr>
      </w:pPr>
    </w:p>
    <w:p w14:paraId="7E5F3873" w14:textId="77777777" w:rsidR="00BC27F9" w:rsidRDefault="00BC27F9" w:rsidP="00241957">
      <w:pPr>
        <w:tabs>
          <w:tab w:val="left" w:pos="4320"/>
        </w:tabs>
        <w:jc w:val="right"/>
        <w:rPr>
          <w:sz w:val="2"/>
          <w:szCs w:val="2"/>
          <w:lang w:val="pt-BR"/>
        </w:rPr>
      </w:pPr>
    </w:p>
    <w:p w14:paraId="7E5F3874" w14:textId="77777777" w:rsidR="00BC27F9" w:rsidRDefault="00BC27F9" w:rsidP="00241957">
      <w:pPr>
        <w:tabs>
          <w:tab w:val="left" w:pos="4320"/>
        </w:tabs>
        <w:jc w:val="right"/>
        <w:rPr>
          <w:sz w:val="2"/>
          <w:szCs w:val="2"/>
          <w:lang w:val="pt-BR"/>
        </w:rPr>
      </w:pPr>
    </w:p>
    <w:p w14:paraId="7E5F3875" w14:textId="77777777" w:rsidR="00BC27F9" w:rsidRDefault="00BC27F9" w:rsidP="00241957">
      <w:pPr>
        <w:tabs>
          <w:tab w:val="left" w:pos="4320"/>
        </w:tabs>
        <w:jc w:val="right"/>
        <w:rPr>
          <w:sz w:val="2"/>
          <w:szCs w:val="2"/>
          <w:lang w:val="pt-BR"/>
        </w:rPr>
      </w:pPr>
    </w:p>
    <w:p w14:paraId="7E5F3876" w14:textId="77777777" w:rsidR="00BC27F9" w:rsidRDefault="00BC27F9" w:rsidP="00241957">
      <w:pPr>
        <w:tabs>
          <w:tab w:val="left" w:pos="4320"/>
        </w:tabs>
        <w:jc w:val="right"/>
        <w:rPr>
          <w:sz w:val="2"/>
          <w:szCs w:val="2"/>
          <w:lang w:val="pt-BR"/>
        </w:rPr>
      </w:pPr>
    </w:p>
    <w:p w14:paraId="7E5F3877" w14:textId="77777777" w:rsidR="00BC27F9" w:rsidRDefault="00BC27F9" w:rsidP="00241957">
      <w:pPr>
        <w:tabs>
          <w:tab w:val="left" w:pos="4320"/>
        </w:tabs>
        <w:jc w:val="right"/>
        <w:rPr>
          <w:sz w:val="2"/>
          <w:szCs w:val="2"/>
          <w:lang w:val="pt-BR"/>
        </w:rPr>
      </w:pPr>
    </w:p>
    <w:p w14:paraId="7E5F3878" w14:textId="77777777" w:rsidR="00BC27F9" w:rsidRDefault="00BC27F9" w:rsidP="00241957">
      <w:pPr>
        <w:tabs>
          <w:tab w:val="left" w:pos="4320"/>
        </w:tabs>
        <w:jc w:val="right"/>
        <w:rPr>
          <w:sz w:val="2"/>
          <w:szCs w:val="2"/>
          <w:lang w:val="pt-BR"/>
        </w:rPr>
      </w:pPr>
    </w:p>
    <w:p w14:paraId="7E5F3879" w14:textId="77777777" w:rsidR="00BC27F9" w:rsidRDefault="00BC27F9" w:rsidP="00241957">
      <w:pPr>
        <w:tabs>
          <w:tab w:val="left" w:pos="4320"/>
        </w:tabs>
        <w:jc w:val="right"/>
        <w:rPr>
          <w:sz w:val="2"/>
          <w:szCs w:val="2"/>
          <w:lang w:val="pt-BR"/>
        </w:rPr>
      </w:pPr>
    </w:p>
    <w:p w14:paraId="7E5F387A" w14:textId="77777777" w:rsidR="00BC27F9" w:rsidRDefault="00BC27F9" w:rsidP="00241957">
      <w:pPr>
        <w:tabs>
          <w:tab w:val="left" w:pos="4320"/>
        </w:tabs>
        <w:jc w:val="right"/>
        <w:rPr>
          <w:sz w:val="2"/>
          <w:szCs w:val="2"/>
          <w:lang w:val="pt-BR"/>
        </w:rPr>
      </w:pPr>
    </w:p>
    <w:p w14:paraId="7E5F387B" w14:textId="77777777" w:rsidR="00BC27F9" w:rsidRDefault="00BC27F9" w:rsidP="00241957">
      <w:pPr>
        <w:tabs>
          <w:tab w:val="left" w:pos="4320"/>
        </w:tabs>
        <w:jc w:val="right"/>
        <w:rPr>
          <w:sz w:val="2"/>
          <w:szCs w:val="2"/>
          <w:lang w:val="pt-BR"/>
        </w:rPr>
      </w:pPr>
    </w:p>
    <w:p w14:paraId="7E5F387C" w14:textId="77777777" w:rsidR="00BC27F9" w:rsidRDefault="00BC27F9" w:rsidP="00241957">
      <w:pPr>
        <w:tabs>
          <w:tab w:val="left" w:pos="4320"/>
        </w:tabs>
        <w:jc w:val="right"/>
        <w:rPr>
          <w:sz w:val="2"/>
          <w:szCs w:val="2"/>
          <w:lang w:val="pt-BR"/>
        </w:rPr>
      </w:pPr>
    </w:p>
    <w:p w14:paraId="7E5F387D" w14:textId="77777777" w:rsidR="00BC27F9" w:rsidRDefault="00BC27F9" w:rsidP="00241957">
      <w:pPr>
        <w:tabs>
          <w:tab w:val="left" w:pos="4320"/>
        </w:tabs>
        <w:jc w:val="right"/>
        <w:rPr>
          <w:sz w:val="2"/>
          <w:szCs w:val="2"/>
          <w:lang w:val="pt-BR"/>
        </w:rPr>
      </w:pPr>
    </w:p>
    <w:p w14:paraId="7E5F387E" w14:textId="77777777" w:rsidR="00BC27F9" w:rsidRDefault="00BC27F9" w:rsidP="00241957">
      <w:pPr>
        <w:tabs>
          <w:tab w:val="left" w:pos="4320"/>
        </w:tabs>
        <w:jc w:val="right"/>
        <w:rPr>
          <w:sz w:val="2"/>
          <w:szCs w:val="2"/>
          <w:lang w:val="pt-BR"/>
        </w:rPr>
      </w:pPr>
    </w:p>
    <w:p w14:paraId="7E5F387F" w14:textId="77777777" w:rsidR="00BC27F9" w:rsidRDefault="00BC27F9" w:rsidP="00241957">
      <w:pPr>
        <w:tabs>
          <w:tab w:val="left" w:pos="4320"/>
        </w:tabs>
        <w:jc w:val="right"/>
        <w:rPr>
          <w:sz w:val="2"/>
          <w:szCs w:val="2"/>
          <w:lang w:val="pt-BR"/>
        </w:rPr>
      </w:pPr>
    </w:p>
    <w:p w14:paraId="7E5F3880" w14:textId="77777777" w:rsidR="00BC27F9" w:rsidRDefault="00BC27F9" w:rsidP="00241957">
      <w:pPr>
        <w:tabs>
          <w:tab w:val="left" w:pos="4320"/>
        </w:tabs>
        <w:jc w:val="right"/>
        <w:rPr>
          <w:sz w:val="2"/>
          <w:szCs w:val="2"/>
          <w:lang w:val="pt-BR"/>
        </w:rPr>
      </w:pPr>
    </w:p>
    <w:p w14:paraId="7E5F3881" w14:textId="77777777" w:rsidR="00BC27F9" w:rsidRDefault="00BC27F9" w:rsidP="00241957">
      <w:pPr>
        <w:tabs>
          <w:tab w:val="left" w:pos="4320"/>
        </w:tabs>
        <w:jc w:val="right"/>
        <w:rPr>
          <w:sz w:val="2"/>
          <w:szCs w:val="2"/>
          <w:lang w:val="pt-BR"/>
        </w:rPr>
      </w:pPr>
    </w:p>
    <w:p w14:paraId="7E5F3882" w14:textId="77777777" w:rsidR="00BC27F9" w:rsidRDefault="00BC27F9" w:rsidP="00241957">
      <w:pPr>
        <w:tabs>
          <w:tab w:val="left" w:pos="4320"/>
        </w:tabs>
        <w:jc w:val="right"/>
        <w:rPr>
          <w:sz w:val="2"/>
          <w:szCs w:val="2"/>
          <w:lang w:val="pt-BR"/>
        </w:rPr>
      </w:pPr>
    </w:p>
    <w:p w14:paraId="7E5F3883" w14:textId="77777777" w:rsidR="00BC27F9" w:rsidRDefault="00BC27F9" w:rsidP="00241957">
      <w:pPr>
        <w:tabs>
          <w:tab w:val="left" w:pos="4320"/>
        </w:tabs>
        <w:jc w:val="right"/>
        <w:rPr>
          <w:sz w:val="2"/>
          <w:szCs w:val="2"/>
          <w:lang w:val="pt-BR"/>
        </w:rPr>
      </w:pPr>
    </w:p>
    <w:p w14:paraId="7E5F3884" w14:textId="77777777" w:rsidR="00BC27F9" w:rsidRDefault="00BC27F9" w:rsidP="00241957">
      <w:pPr>
        <w:tabs>
          <w:tab w:val="left" w:pos="4320"/>
        </w:tabs>
        <w:jc w:val="right"/>
        <w:rPr>
          <w:sz w:val="2"/>
          <w:szCs w:val="2"/>
          <w:lang w:val="pt-BR"/>
        </w:rPr>
      </w:pPr>
    </w:p>
    <w:p w14:paraId="7E5F3885" w14:textId="77777777" w:rsidR="00BC27F9" w:rsidRDefault="00BC27F9" w:rsidP="00241957">
      <w:pPr>
        <w:tabs>
          <w:tab w:val="left" w:pos="4320"/>
        </w:tabs>
        <w:jc w:val="right"/>
        <w:rPr>
          <w:sz w:val="2"/>
          <w:szCs w:val="2"/>
          <w:lang w:val="pt-BR"/>
        </w:rPr>
      </w:pPr>
    </w:p>
    <w:p w14:paraId="7E5F3886" w14:textId="77777777" w:rsidR="00BC27F9" w:rsidRDefault="00BC27F9" w:rsidP="00241957">
      <w:pPr>
        <w:tabs>
          <w:tab w:val="left" w:pos="4320"/>
        </w:tabs>
        <w:jc w:val="right"/>
        <w:rPr>
          <w:sz w:val="2"/>
          <w:szCs w:val="2"/>
          <w:lang w:val="pt-BR"/>
        </w:rPr>
      </w:pPr>
    </w:p>
    <w:p w14:paraId="7E5F3887" w14:textId="77777777" w:rsidR="00BC27F9" w:rsidRDefault="00BC27F9" w:rsidP="00241957">
      <w:pPr>
        <w:tabs>
          <w:tab w:val="left" w:pos="4320"/>
        </w:tabs>
        <w:jc w:val="right"/>
        <w:rPr>
          <w:sz w:val="2"/>
          <w:szCs w:val="2"/>
          <w:lang w:val="pt-BR"/>
        </w:rPr>
      </w:pPr>
    </w:p>
    <w:p w14:paraId="7E5F3888" w14:textId="77777777" w:rsidR="00BC27F9" w:rsidRDefault="00BC27F9" w:rsidP="00241957">
      <w:pPr>
        <w:tabs>
          <w:tab w:val="left" w:pos="4320"/>
        </w:tabs>
        <w:jc w:val="right"/>
        <w:rPr>
          <w:sz w:val="2"/>
          <w:szCs w:val="2"/>
          <w:lang w:val="pt-BR"/>
        </w:rPr>
      </w:pPr>
    </w:p>
    <w:p w14:paraId="7E5F3889" w14:textId="77777777" w:rsidR="00BC27F9" w:rsidRDefault="00BC27F9" w:rsidP="00241957">
      <w:pPr>
        <w:tabs>
          <w:tab w:val="left" w:pos="4320"/>
        </w:tabs>
        <w:jc w:val="right"/>
        <w:rPr>
          <w:sz w:val="2"/>
          <w:szCs w:val="2"/>
          <w:lang w:val="pt-BR"/>
        </w:rPr>
      </w:pPr>
    </w:p>
    <w:p w14:paraId="7E5F388A" w14:textId="77777777" w:rsidR="00BC27F9" w:rsidRDefault="00BC27F9" w:rsidP="00241957">
      <w:pPr>
        <w:tabs>
          <w:tab w:val="left" w:pos="4320"/>
        </w:tabs>
        <w:jc w:val="right"/>
        <w:rPr>
          <w:sz w:val="2"/>
          <w:szCs w:val="2"/>
          <w:lang w:val="pt-BR"/>
        </w:rPr>
      </w:pPr>
    </w:p>
    <w:p w14:paraId="7E5F388B" w14:textId="77777777" w:rsidR="00BC27F9" w:rsidRDefault="00BC27F9" w:rsidP="00241957">
      <w:pPr>
        <w:tabs>
          <w:tab w:val="left" w:pos="4320"/>
        </w:tabs>
        <w:jc w:val="right"/>
        <w:rPr>
          <w:sz w:val="2"/>
          <w:szCs w:val="2"/>
          <w:lang w:val="pt-BR"/>
        </w:rPr>
      </w:pPr>
    </w:p>
    <w:p w14:paraId="7E5F388C" w14:textId="77777777" w:rsidR="00BC27F9" w:rsidRDefault="00BC27F9" w:rsidP="00241957">
      <w:pPr>
        <w:tabs>
          <w:tab w:val="left" w:pos="4320"/>
        </w:tabs>
        <w:jc w:val="right"/>
        <w:rPr>
          <w:sz w:val="2"/>
          <w:szCs w:val="2"/>
          <w:lang w:val="pt-BR"/>
        </w:rPr>
      </w:pPr>
    </w:p>
    <w:p w14:paraId="7E5F388D" w14:textId="77777777" w:rsidR="00BC27F9" w:rsidRDefault="00BC27F9" w:rsidP="00241957">
      <w:pPr>
        <w:tabs>
          <w:tab w:val="left" w:pos="4320"/>
        </w:tabs>
        <w:jc w:val="right"/>
        <w:rPr>
          <w:sz w:val="2"/>
          <w:szCs w:val="2"/>
          <w:lang w:val="pt-BR"/>
        </w:rPr>
      </w:pPr>
    </w:p>
    <w:p w14:paraId="7E5F388E" w14:textId="77777777" w:rsidR="00BC27F9" w:rsidRDefault="00BC27F9" w:rsidP="00241957">
      <w:pPr>
        <w:tabs>
          <w:tab w:val="left" w:pos="4320"/>
        </w:tabs>
        <w:jc w:val="right"/>
        <w:rPr>
          <w:sz w:val="2"/>
          <w:szCs w:val="2"/>
          <w:lang w:val="pt-BR"/>
        </w:rPr>
      </w:pPr>
    </w:p>
    <w:p w14:paraId="7E5F388F" w14:textId="77777777" w:rsidR="00BC27F9" w:rsidRDefault="00BC27F9" w:rsidP="00241957">
      <w:pPr>
        <w:tabs>
          <w:tab w:val="left" w:pos="4320"/>
        </w:tabs>
        <w:jc w:val="right"/>
        <w:rPr>
          <w:sz w:val="2"/>
          <w:szCs w:val="2"/>
          <w:lang w:val="pt-BR"/>
        </w:rPr>
      </w:pPr>
    </w:p>
    <w:p w14:paraId="7E5F3890" w14:textId="77777777" w:rsidR="00BC27F9" w:rsidRDefault="00BC27F9" w:rsidP="00241957">
      <w:pPr>
        <w:tabs>
          <w:tab w:val="left" w:pos="4320"/>
        </w:tabs>
        <w:jc w:val="right"/>
        <w:rPr>
          <w:sz w:val="2"/>
          <w:szCs w:val="2"/>
          <w:lang w:val="pt-BR"/>
        </w:rPr>
      </w:pPr>
    </w:p>
    <w:p w14:paraId="7E5F3891" w14:textId="77777777" w:rsidR="00BC27F9" w:rsidRDefault="00BC27F9" w:rsidP="00241957">
      <w:pPr>
        <w:tabs>
          <w:tab w:val="left" w:pos="4320"/>
        </w:tabs>
        <w:jc w:val="right"/>
        <w:rPr>
          <w:sz w:val="2"/>
          <w:szCs w:val="2"/>
          <w:lang w:val="pt-BR"/>
        </w:rPr>
      </w:pPr>
    </w:p>
    <w:p w14:paraId="7E5F3892" w14:textId="77777777" w:rsidR="00BC27F9" w:rsidRDefault="00BC27F9" w:rsidP="00241957">
      <w:pPr>
        <w:tabs>
          <w:tab w:val="left" w:pos="4320"/>
        </w:tabs>
        <w:jc w:val="right"/>
        <w:rPr>
          <w:sz w:val="2"/>
          <w:szCs w:val="2"/>
          <w:lang w:val="pt-BR"/>
        </w:rPr>
      </w:pPr>
    </w:p>
    <w:p w14:paraId="7E5F3893" w14:textId="77777777" w:rsidR="00BC27F9" w:rsidRDefault="00BC27F9" w:rsidP="00241957">
      <w:pPr>
        <w:tabs>
          <w:tab w:val="left" w:pos="4320"/>
        </w:tabs>
        <w:jc w:val="right"/>
        <w:rPr>
          <w:sz w:val="2"/>
          <w:szCs w:val="2"/>
          <w:lang w:val="pt-BR"/>
        </w:rPr>
      </w:pPr>
    </w:p>
    <w:p w14:paraId="7E5F3894" w14:textId="77777777" w:rsidR="00BC27F9" w:rsidRDefault="00BC27F9" w:rsidP="00241957">
      <w:pPr>
        <w:tabs>
          <w:tab w:val="left" w:pos="4320"/>
        </w:tabs>
        <w:jc w:val="right"/>
        <w:rPr>
          <w:sz w:val="2"/>
          <w:szCs w:val="2"/>
          <w:lang w:val="pt-BR"/>
        </w:rPr>
      </w:pPr>
    </w:p>
    <w:p w14:paraId="7E5F3895" w14:textId="77777777" w:rsidR="00BC27F9" w:rsidRDefault="00BC27F9" w:rsidP="00241957">
      <w:pPr>
        <w:tabs>
          <w:tab w:val="left" w:pos="4320"/>
        </w:tabs>
        <w:jc w:val="right"/>
        <w:rPr>
          <w:sz w:val="2"/>
          <w:szCs w:val="2"/>
          <w:lang w:val="pt-BR"/>
        </w:rPr>
      </w:pPr>
    </w:p>
    <w:p w14:paraId="7E5F3896" w14:textId="77777777" w:rsidR="00BC27F9" w:rsidRDefault="00BC27F9" w:rsidP="00241957">
      <w:pPr>
        <w:tabs>
          <w:tab w:val="left" w:pos="4320"/>
        </w:tabs>
        <w:jc w:val="right"/>
        <w:rPr>
          <w:sz w:val="2"/>
          <w:szCs w:val="2"/>
          <w:lang w:val="pt-BR"/>
        </w:rPr>
      </w:pPr>
    </w:p>
    <w:p w14:paraId="7E5F3897" w14:textId="77777777" w:rsidR="00BC27F9" w:rsidRDefault="00BC27F9" w:rsidP="00241957">
      <w:pPr>
        <w:tabs>
          <w:tab w:val="left" w:pos="4320"/>
        </w:tabs>
        <w:jc w:val="right"/>
        <w:rPr>
          <w:sz w:val="2"/>
          <w:szCs w:val="2"/>
          <w:lang w:val="pt-BR"/>
        </w:rPr>
      </w:pPr>
    </w:p>
    <w:p w14:paraId="7E5F3898" w14:textId="77777777" w:rsidR="00BC27F9" w:rsidRDefault="00BC27F9" w:rsidP="00241957">
      <w:pPr>
        <w:tabs>
          <w:tab w:val="left" w:pos="4320"/>
        </w:tabs>
        <w:jc w:val="right"/>
        <w:rPr>
          <w:sz w:val="2"/>
          <w:szCs w:val="2"/>
          <w:lang w:val="pt-BR"/>
        </w:rPr>
      </w:pPr>
    </w:p>
    <w:p w14:paraId="7E5F3899" w14:textId="77777777" w:rsidR="00BC27F9" w:rsidRDefault="00BC27F9" w:rsidP="00241957">
      <w:pPr>
        <w:tabs>
          <w:tab w:val="left" w:pos="4320"/>
        </w:tabs>
        <w:jc w:val="right"/>
        <w:rPr>
          <w:sz w:val="2"/>
          <w:szCs w:val="2"/>
          <w:lang w:val="pt-BR"/>
        </w:rPr>
      </w:pPr>
    </w:p>
    <w:p w14:paraId="7E5F389A" w14:textId="77777777" w:rsidR="00BC27F9" w:rsidRDefault="00BC27F9" w:rsidP="00241957">
      <w:pPr>
        <w:tabs>
          <w:tab w:val="left" w:pos="4320"/>
        </w:tabs>
        <w:jc w:val="right"/>
        <w:rPr>
          <w:sz w:val="2"/>
          <w:szCs w:val="2"/>
          <w:lang w:val="pt-BR"/>
        </w:rPr>
      </w:pPr>
    </w:p>
    <w:p w14:paraId="7E5F389B" w14:textId="77777777" w:rsidR="00BC27F9" w:rsidRDefault="00BC27F9" w:rsidP="00241957">
      <w:pPr>
        <w:tabs>
          <w:tab w:val="left" w:pos="4320"/>
        </w:tabs>
        <w:jc w:val="right"/>
        <w:rPr>
          <w:sz w:val="2"/>
          <w:szCs w:val="2"/>
          <w:lang w:val="pt-BR"/>
        </w:rPr>
      </w:pPr>
    </w:p>
    <w:p w14:paraId="7E5F389C" w14:textId="77777777" w:rsidR="00BC27F9" w:rsidRDefault="00BC27F9" w:rsidP="00241957">
      <w:pPr>
        <w:tabs>
          <w:tab w:val="left" w:pos="4320"/>
        </w:tabs>
        <w:jc w:val="right"/>
        <w:rPr>
          <w:sz w:val="2"/>
          <w:szCs w:val="2"/>
          <w:lang w:val="pt-BR"/>
        </w:rPr>
      </w:pPr>
    </w:p>
    <w:p w14:paraId="7E5F389D" w14:textId="77777777" w:rsidR="00BC27F9" w:rsidRDefault="00BC27F9" w:rsidP="00241957">
      <w:pPr>
        <w:tabs>
          <w:tab w:val="left" w:pos="4320"/>
        </w:tabs>
        <w:jc w:val="right"/>
        <w:rPr>
          <w:sz w:val="2"/>
          <w:szCs w:val="2"/>
          <w:lang w:val="pt-BR"/>
        </w:rPr>
      </w:pPr>
    </w:p>
    <w:p w14:paraId="7E5F389E" w14:textId="77777777" w:rsidR="00BC27F9" w:rsidRDefault="00BC27F9" w:rsidP="00241957">
      <w:pPr>
        <w:tabs>
          <w:tab w:val="left" w:pos="4320"/>
        </w:tabs>
        <w:jc w:val="right"/>
        <w:rPr>
          <w:sz w:val="2"/>
          <w:szCs w:val="2"/>
          <w:lang w:val="pt-BR"/>
        </w:rPr>
      </w:pPr>
    </w:p>
    <w:p w14:paraId="7E5F389F" w14:textId="77777777" w:rsidR="00BC27F9" w:rsidRDefault="00BC27F9" w:rsidP="00241957">
      <w:pPr>
        <w:tabs>
          <w:tab w:val="left" w:pos="4320"/>
        </w:tabs>
        <w:jc w:val="right"/>
        <w:rPr>
          <w:sz w:val="2"/>
          <w:szCs w:val="2"/>
          <w:lang w:val="pt-BR"/>
        </w:rPr>
      </w:pPr>
    </w:p>
    <w:p w14:paraId="7E5F38A0" w14:textId="77777777" w:rsidR="00BC27F9" w:rsidRDefault="00BC27F9" w:rsidP="00241957">
      <w:pPr>
        <w:tabs>
          <w:tab w:val="left" w:pos="4320"/>
        </w:tabs>
        <w:jc w:val="right"/>
        <w:rPr>
          <w:sz w:val="2"/>
          <w:szCs w:val="2"/>
          <w:lang w:val="pt-BR"/>
        </w:rPr>
      </w:pPr>
    </w:p>
    <w:p w14:paraId="7E5F38A1" w14:textId="77777777" w:rsidR="00BC27F9" w:rsidRDefault="00BC27F9" w:rsidP="00241957">
      <w:pPr>
        <w:tabs>
          <w:tab w:val="left" w:pos="4320"/>
        </w:tabs>
        <w:jc w:val="right"/>
        <w:rPr>
          <w:sz w:val="2"/>
          <w:szCs w:val="2"/>
          <w:lang w:val="pt-BR"/>
        </w:rPr>
      </w:pPr>
    </w:p>
    <w:p w14:paraId="7E5F38A2" w14:textId="77777777" w:rsidR="00BC27F9" w:rsidRDefault="00BC27F9" w:rsidP="00241957">
      <w:pPr>
        <w:tabs>
          <w:tab w:val="left" w:pos="4320"/>
        </w:tabs>
        <w:jc w:val="right"/>
        <w:rPr>
          <w:sz w:val="2"/>
          <w:szCs w:val="2"/>
          <w:lang w:val="pt-BR"/>
        </w:rPr>
      </w:pPr>
    </w:p>
    <w:p w14:paraId="7E5F38A3" w14:textId="77777777" w:rsidR="00BC27F9" w:rsidRDefault="00BC27F9" w:rsidP="00241957">
      <w:pPr>
        <w:tabs>
          <w:tab w:val="left" w:pos="4320"/>
        </w:tabs>
        <w:jc w:val="right"/>
        <w:rPr>
          <w:sz w:val="2"/>
          <w:szCs w:val="2"/>
          <w:lang w:val="pt-BR"/>
        </w:rPr>
      </w:pPr>
    </w:p>
    <w:p w14:paraId="7E5F38A4" w14:textId="77777777" w:rsidR="00BC27F9" w:rsidRDefault="00BC27F9" w:rsidP="00241957">
      <w:pPr>
        <w:tabs>
          <w:tab w:val="left" w:pos="4320"/>
        </w:tabs>
        <w:jc w:val="right"/>
        <w:rPr>
          <w:sz w:val="2"/>
          <w:szCs w:val="2"/>
          <w:lang w:val="pt-BR"/>
        </w:rPr>
      </w:pPr>
    </w:p>
    <w:p w14:paraId="7E5F38A5" w14:textId="77777777" w:rsidR="00BC27F9" w:rsidRDefault="00BC27F9" w:rsidP="00241957">
      <w:pPr>
        <w:tabs>
          <w:tab w:val="left" w:pos="4320"/>
        </w:tabs>
        <w:jc w:val="right"/>
        <w:rPr>
          <w:sz w:val="2"/>
          <w:szCs w:val="2"/>
          <w:lang w:val="pt-BR"/>
        </w:rPr>
      </w:pPr>
    </w:p>
    <w:p w14:paraId="7E5F38A6" w14:textId="77777777" w:rsidR="00BC27F9" w:rsidRDefault="00BC27F9" w:rsidP="00241957">
      <w:pPr>
        <w:tabs>
          <w:tab w:val="left" w:pos="4320"/>
        </w:tabs>
        <w:jc w:val="right"/>
        <w:rPr>
          <w:sz w:val="2"/>
          <w:szCs w:val="2"/>
          <w:lang w:val="pt-BR"/>
        </w:rPr>
      </w:pPr>
    </w:p>
    <w:p w14:paraId="7E5F38A7" w14:textId="77777777" w:rsidR="00BC27F9" w:rsidRDefault="00BC27F9" w:rsidP="00241957">
      <w:pPr>
        <w:tabs>
          <w:tab w:val="left" w:pos="4320"/>
        </w:tabs>
        <w:jc w:val="right"/>
        <w:rPr>
          <w:sz w:val="2"/>
          <w:szCs w:val="2"/>
          <w:lang w:val="pt-BR"/>
        </w:rPr>
      </w:pPr>
    </w:p>
    <w:p w14:paraId="7E5F38A8" w14:textId="77777777" w:rsidR="00BC27F9" w:rsidRDefault="00BC27F9" w:rsidP="00241957">
      <w:pPr>
        <w:tabs>
          <w:tab w:val="left" w:pos="4320"/>
        </w:tabs>
        <w:jc w:val="right"/>
        <w:rPr>
          <w:sz w:val="2"/>
          <w:szCs w:val="2"/>
          <w:lang w:val="pt-BR"/>
        </w:rPr>
      </w:pPr>
    </w:p>
    <w:p w14:paraId="7E5F38A9" w14:textId="77777777" w:rsidR="00BC27F9" w:rsidRDefault="00BC27F9" w:rsidP="00241957">
      <w:pPr>
        <w:tabs>
          <w:tab w:val="left" w:pos="4320"/>
        </w:tabs>
        <w:jc w:val="right"/>
        <w:rPr>
          <w:sz w:val="2"/>
          <w:szCs w:val="2"/>
          <w:lang w:val="pt-BR"/>
        </w:rPr>
      </w:pPr>
    </w:p>
    <w:p w14:paraId="7E5F38AA" w14:textId="77777777" w:rsidR="00BC27F9" w:rsidRDefault="00BC27F9" w:rsidP="00241957">
      <w:pPr>
        <w:tabs>
          <w:tab w:val="left" w:pos="4320"/>
        </w:tabs>
        <w:jc w:val="right"/>
        <w:rPr>
          <w:sz w:val="2"/>
          <w:szCs w:val="2"/>
          <w:lang w:val="pt-BR"/>
        </w:rPr>
      </w:pPr>
    </w:p>
    <w:p w14:paraId="7E5F38AB" w14:textId="77777777" w:rsidR="00BC27F9" w:rsidRDefault="00BC27F9" w:rsidP="00241957">
      <w:pPr>
        <w:tabs>
          <w:tab w:val="left" w:pos="4320"/>
        </w:tabs>
        <w:jc w:val="right"/>
        <w:rPr>
          <w:sz w:val="2"/>
          <w:szCs w:val="2"/>
          <w:lang w:val="pt-BR"/>
        </w:rPr>
      </w:pPr>
    </w:p>
    <w:p w14:paraId="7E5F38AC" w14:textId="77777777" w:rsidR="00BC27F9" w:rsidRDefault="00BC27F9" w:rsidP="00241957">
      <w:pPr>
        <w:tabs>
          <w:tab w:val="left" w:pos="4320"/>
        </w:tabs>
        <w:jc w:val="right"/>
        <w:rPr>
          <w:sz w:val="2"/>
          <w:szCs w:val="2"/>
          <w:lang w:val="pt-BR"/>
        </w:rPr>
      </w:pPr>
    </w:p>
    <w:p w14:paraId="7E5F38AD" w14:textId="77777777" w:rsidR="00BC27F9" w:rsidRDefault="00BC27F9" w:rsidP="00241957">
      <w:pPr>
        <w:tabs>
          <w:tab w:val="left" w:pos="4320"/>
        </w:tabs>
        <w:jc w:val="right"/>
        <w:rPr>
          <w:sz w:val="2"/>
          <w:szCs w:val="2"/>
          <w:lang w:val="pt-BR"/>
        </w:rPr>
      </w:pPr>
    </w:p>
    <w:p w14:paraId="7E5F38AE" w14:textId="77777777" w:rsidR="00BC27F9" w:rsidRDefault="00BC27F9" w:rsidP="00241957">
      <w:pPr>
        <w:tabs>
          <w:tab w:val="left" w:pos="4320"/>
        </w:tabs>
        <w:jc w:val="right"/>
        <w:rPr>
          <w:sz w:val="2"/>
          <w:szCs w:val="2"/>
          <w:lang w:val="pt-BR"/>
        </w:rPr>
      </w:pPr>
    </w:p>
    <w:p w14:paraId="7E5F38AF" w14:textId="77777777" w:rsidR="00BC27F9" w:rsidRDefault="00BC27F9" w:rsidP="00241957">
      <w:pPr>
        <w:tabs>
          <w:tab w:val="left" w:pos="4320"/>
        </w:tabs>
        <w:jc w:val="right"/>
        <w:rPr>
          <w:sz w:val="2"/>
          <w:szCs w:val="2"/>
          <w:lang w:val="pt-BR"/>
        </w:rPr>
      </w:pPr>
    </w:p>
    <w:p w14:paraId="7E5F38B0" w14:textId="77777777" w:rsidR="00BC27F9" w:rsidRDefault="00BC27F9" w:rsidP="00241957">
      <w:pPr>
        <w:tabs>
          <w:tab w:val="left" w:pos="4320"/>
        </w:tabs>
        <w:jc w:val="right"/>
        <w:rPr>
          <w:sz w:val="2"/>
          <w:szCs w:val="2"/>
          <w:lang w:val="pt-BR"/>
        </w:rPr>
      </w:pPr>
    </w:p>
    <w:p w14:paraId="7E5F38B1" w14:textId="77777777" w:rsidR="00BC27F9" w:rsidRDefault="00BC27F9" w:rsidP="00241957">
      <w:pPr>
        <w:tabs>
          <w:tab w:val="left" w:pos="4320"/>
        </w:tabs>
        <w:jc w:val="right"/>
        <w:rPr>
          <w:sz w:val="2"/>
          <w:szCs w:val="2"/>
          <w:lang w:val="pt-BR"/>
        </w:rPr>
      </w:pPr>
    </w:p>
    <w:p w14:paraId="7E5F38B2" w14:textId="77777777" w:rsidR="00BC27F9" w:rsidRDefault="00BC27F9" w:rsidP="00241957">
      <w:pPr>
        <w:tabs>
          <w:tab w:val="left" w:pos="4320"/>
        </w:tabs>
        <w:jc w:val="right"/>
        <w:rPr>
          <w:sz w:val="2"/>
          <w:szCs w:val="2"/>
          <w:lang w:val="pt-BR"/>
        </w:rPr>
      </w:pPr>
    </w:p>
    <w:p w14:paraId="7E5F38B3" w14:textId="77777777" w:rsidR="00BC27F9" w:rsidRDefault="00BC27F9" w:rsidP="00241957">
      <w:pPr>
        <w:tabs>
          <w:tab w:val="left" w:pos="4320"/>
        </w:tabs>
        <w:jc w:val="right"/>
        <w:rPr>
          <w:sz w:val="2"/>
          <w:szCs w:val="2"/>
          <w:lang w:val="pt-BR"/>
        </w:rPr>
      </w:pPr>
    </w:p>
    <w:p w14:paraId="7E5F38B4" w14:textId="77777777" w:rsidR="00BC27F9" w:rsidRDefault="00BC27F9" w:rsidP="00241957">
      <w:pPr>
        <w:tabs>
          <w:tab w:val="left" w:pos="4320"/>
        </w:tabs>
        <w:jc w:val="right"/>
        <w:rPr>
          <w:sz w:val="2"/>
          <w:szCs w:val="2"/>
          <w:lang w:val="pt-BR"/>
        </w:rPr>
      </w:pPr>
    </w:p>
    <w:p w14:paraId="7E5F38B5" w14:textId="77777777" w:rsidR="00BC27F9" w:rsidRDefault="00BC27F9" w:rsidP="00241957">
      <w:pPr>
        <w:tabs>
          <w:tab w:val="left" w:pos="4320"/>
        </w:tabs>
        <w:jc w:val="right"/>
        <w:rPr>
          <w:sz w:val="2"/>
          <w:szCs w:val="2"/>
          <w:lang w:val="pt-BR"/>
        </w:rPr>
      </w:pPr>
    </w:p>
    <w:p w14:paraId="7E5F38B6" w14:textId="77777777" w:rsidR="00BC27F9" w:rsidRDefault="00BC27F9" w:rsidP="00241957">
      <w:pPr>
        <w:tabs>
          <w:tab w:val="left" w:pos="4320"/>
        </w:tabs>
        <w:jc w:val="right"/>
        <w:rPr>
          <w:sz w:val="2"/>
          <w:szCs w:val="2"/>
          <w:lang w:val="pt-BR"/>
        </w:rPr>
      </w:pPr>
    </w:p>
    <w:p w14:paraId="7E5F38B7" w14:textId="77777777" w:rsidR="00BC27F9" w:rsidRDefault="00BC27F9" w:rsidP="00241957">
      <w:pPr>
        <w:tabs>
          <w:tab w:val="left" w:pos="4320"/>
        </w:tabs>
        <w:jc w:val="right"/>
        <w:rPr>
          <w:sz w:val="2"/>
          <w:szCs w:val="2"/>
          <w:lang w:val="pt-BR"/>
        </w:rPr>
      </w:pPr>
    </w:p>
    <w:p w14:paraId="7E5F38B8" w14:textId="77777777" w:rsidR="00BC27F9" w:rsidRDefault="00BC27F9" w:rsidP="00241957">
      <w:pPr>
        <w:tabs>
          <w:tab w:val="left" w:pos="4320"/>
        </w:tabs>
        <w:jc w:val="right"/>
        <w:rPr>
          <w:sz w:val="2"/>
          <w:szCs w:val="2"/>
          <w:lang w:val="pt-BR"/>
        </w:rPr>
      </w:pPr>
    </w:p>
    <w:p w14:paraId="7E5F38B9" w14:textId="77777777" w:rsidR="00BC27F9" w:rsidRDefault="00BC27F9" w:rsidP="00241957">
      <w:pPr>
        <w:tabs>
          <w:tab w:val="left" w:pos="4320"/>
        </w:tabs>
        <w:jc w:val="right"/>
        <w:rPr>
          <w:sz w:val="2"/>
          <w:szCs w:val="2"/>
          <w:lang w:val="pt-BR"/>
        </w:rPr>
      </w:pPr>
    </w:p>
    <w:p w14:paraId="7E5F38BA" w14:textId="77777777" w:rsidR="00BC27F9" w:rsidRDefault="00BC27F9" w:rsidP="00241957">
      <w:pPr>
        <w:tabs>
          <w:tab w:val="left" w:pos="4320"/>
        </w:tabs>
        <w:jc w:val="right"/>
        <w:rPr>
          <w:sz w:val="2"/>
          <w:szCs w:val="2"/>
          <w:lang w:val="pt-BR"/>
        </w:rPr>
      </w:pPr>
    </w:p>
    <w:p w14:paraId="7E5F38BB" w14:textId="77777777" w:rsidR="00BC27F9" w:rsidRDefault="00BC27F9" w:rsidP="00241957">
      <w:pPr>
        <w:tabs>
          <w:tab w:val="left" w:pos="4320"/>
        </w:tabs>
        <w:jc w:val="right"/>
        <w:rPr>
          <w:sz w:val="2"/>
          <w:szCs w:val="2"/>
          <w:lang w:val="pt-BR"/>
        </w:rPr>
      </w:pPr>
    </w:p>
    <w:p w14:paraId="7E5F38BC" w14:textId="77777777" w:rsidR="00BC27F9" w:rsidRDefault="00BC27F9" w:rsidP="00241957">
      <w:pPr>
        <w:tabs>
          <w:tab w:val="left" w:pos="4320"/>
        </w:tabs>
        <w:jc w:val="right"/>
        <w:rPr>
          <w:sz w:val="2"/>
          <w:szCs w:val="2"/>
          <w:lang w:val="pt-BR"/>
        </w:rPr>
      </w:pPr>
    </w:p>
    <w:p w14:paraId="7E5F38BD" w14:textId="77777777" w:rsidR="00BC27F9" w:rsidRPr="00FA602A" w:rsidRDefault="00FA602A" w:rsidP="00FA602A">
      <w:pPr>
        <w:tabs>
          <w:tab w:val="left" w:pos="4320"/>
        </w:tabs>
        <w:jc w:val="center"/>
        <w:rPr>
          <w:b/>
          <w:sz w:val="44"/>
          <w:szCs w:val="44"/>
          <w:lang w:val="pt-BR"/>
        </w:rPr>
      </w:pPr>
      <w:r>
        <w:rPr>
          <w:b/>
          <w:sz w:val="44"/>
          <w:szCs w:val="44"/>
          <w:lang w:val="pt-BR"/>
        </w:rPr>
        <w:t>SAÚDE</w:t>
      </w:r>
    </w:p>
    <w:p w14:paraId="7E5F38BE" w14:textId="77777777" w:rsidR="00BC27F9" w:rsidRDefault="00BC27F9" w:rsidP="00241957">
      <w:pPr>
        <w:tabs>
          <w:tab w:val="left" w:pos="4320"/>
        </w:tabs>
        <w:jc w:val="right"/>
        <w:rPr>
          <w:sz w:val="2"/>
          <w:szCs w:val="2"/>
          <w:lang w:val="pt-BR"/>
        </w:rPr>
      </w:pPr>
    </w:p>
    <w:p w14:paraId="7E5F38BF" w14:textId="77777777" w:rsidR="00BC27F9" w:rsidRDefault="00BC27F9" w:rsidP="00241957">
      <w:pPr>
        <w:tabs>
          <w:tab w:val="left" w:pos="4320"/>
        </w:tabs>
        <w:jc w:val="right"/>
        <w:rPr>
          <w:sz w:val="2"/>
          <w:szCs w:val="2"/>
          <w:lang w:val="pt-BR"/>
        </w:rPr>
      </w:pPr>
    </w:p>
    <w:p w14:paraId="7E5F38C0" w14:textId="77777777" w:rsidR="00BC27F9" w:rsidRDefault="00BC27F9" w:rsidP="00241957">
      <w:pPr>
        <w:tabs>
          <w:tab w:val="left" w:pos="4320"/>
        </w:tabs>
        <w:jc w:val="right"/>
        <w:rPr>
          <w:sz w:val="2"/>
          <w:szCs w:val="2"/>
          <w:lang w:val="pt-BR"/>
        </w:rPr>
      </w:pPr>
    </w:p>
    <w:p w14:paraId="7E5F38C1" w14:textId="77777777" w:rsidR="00BC27F9" w:rsidRDefault="00BC27F9" w:rsidP="00241957">
      <w:pPr>
        <w:tabs>
          <w:tab w:val="left" w:pos="4320"/>
        </w:tabs>
        <w:jc w:val="right"/>
        <w:rPr>
          <w:sz w:val="2"/>
          <w:szCs w:val="2"/>
          <w:lang w:val="pt-BR"/>
        </w:rPr>
      </w:pPr>
    </w:p>
    <w:p w14:paraId="7E5F38C2" w14:textId="77777777" w:rsidR="00BC27F9" w:rsidRDefault="00BC27F9" w:rsidP="00241957">
      <w:pPr>
        <w:tabs>
          <w:tab w:val="left" w:pos="4320"/>
        </w:tabs>
        <w:jc w:val="right"/>
        <w:rPr>
          <w:sz w:val="2"/>
          <w:szCs w:val="2"/>
          <w:lang w:val="pt-BR"/>
        </w:rPr>
      </w:pPr>
    </w:p>
    <w:p w14:paraId="7E5F38C3" w14:textId="77777777" w:rsidR="00BC27F9" w:rsidRDefault="00BC27F9" w:rsidP="00241957">
      <w:pPr>
        <w:tabs>
          <w:tab w:val="left" w:pos="4320"/>
        </w:tabs>
        <w:jc w:val="right"/>
        <w:rPr>
          <w:sz w:val="2"/>
          <w:szCs w:val="2"/>
          <w:lang w:val="pt-BR"/>
        </w:rPr>
      </w:pPr>
    </w:p>
    <w:p w14:paraId="7E5F38C4" w14:textId="77777777" w:rsidR="00BC27F9" w:rsidRDefault="00BC27F9" w:rsidP="00241957">
      <w:pPr>
        <w:tabs>
          <w:tab w:val="left" w:pos="4320"/>
        </w:tabs>
        <w:jc w:val="right"/>
        <w:rPr>
          <w:sz w:val="2"/>
          <w:szCs w:val="2"/>
          <w:lang w:val="pt-BR"/>
        </w:rPr>
      </w:pPr>
    </w:p>
    <w:p w14:paraId="7E5F38C5" w14:textId="77777777" w:rsidR="00BC27F9" w:rsidRDefault="00BC27F9" w:rsidP="00241957">
      <w:pPr>
        <w:tabs>
          <w:tab w:val="left" w:pos="4320"/>
        </w:tabs>
        <w:jc w:val="right"/>
        <w:rPr>
          <w:sz w:val="2"/>
          <w:szCs w:val="2"/>
          <w:lang w:val="pt-BR"/>
        </w:rPr>
      </w:pPr>
    </w:p>
    <w:p w14:paraId="7E5F38C6" w14:textId="77777777" w:rsidR="00BC27F9" w:rsidRDefault="00BC27F9" w:rsidP="00241957">
      <w:pPr>
        <w:tabs>
          <w:tab w:val="left" w:pos="4320"/>
        </w:tabs>
        <w:jc w:val="right"/>
        <w:rPr>
          <w:sz w:val="2"/>
          <w:szCs w:val="2"/>
          <w:lang w:val="pt-BR"/>
        </w:rPr>
      </w:pPr>
    </w:p>
    <w:p w14:paraId="7E5F38C7" w14:textId="77777777" w:rsidR="00BC27F9" w:rsidRDefault="00BC27F9" w:rsidP="00241957">
      <w:pPr>
        <w:tabs>
          <w:tab w:val="left" w:pos="4320"/>
        </w:tabs>
        <w:jc w:val="right"/>
        <w:rPr>
          <w:sz w:val="2"/>
          <w:szCs w:val="2"/>
          <w:lang w:val="pt-BR"/>
        </w:rPr>
      </w:pPr>
    </w:p>
    <w:p w14:paraId="7E5F38C8" w14:textId="77777777" w:rsidR="00BC27F9" w:rsidRDefault="00BC27F9" w:rsidP="00241957">
      <w:pPr>
        <w:tabs>
          <w:tab w:val="left" w:pos="4320"/>
        </w:tabs>
        <w:jc w:val="right"/>
        <w:rPr>
          <w:sz w:val="2"/>
          <w:szCs w:val="2"/>
          <w:lang w:val="pt-BR"/>
        </w:rPr>
      </w:pPr>
    </w:p>
    <w:p w14:paraId="7E5F38C9" w14:textId="77777777" w:rsidR="00BC27F9" w:rsidRDefault="00BC27F9" w:rsidP="00241957">
      <w:pPr>
        <w:tabs>
          <w:tab w:val="left" w:pos="4320"/>
        </w:tabs>
        <w:jc w:val="right"/>
        <w:rPr>
          <w:sz w:val="2"/>
          <w:szCs w:val="2"/>
          <w:lang w:val="pt-BR"/>
        </w:rPr>
      </w:pPr>
    </w:p>
    <w:p w14:paraId="7E5F38CA" w14:textId="77777777" w:rsidR="00BC27F9" w:rsidRDefault="00BC27F9" w:rsidP="00241957">
      <w:pPr>
        <w:tabs>
          <w:tab w:val="left" w:pos="4320"/>
        </w:tabs>
        <w:jc w:val="right"/>
        <w:rPr>
          <w:sz w:val="2"/>
          <w:szCs w:val="2"/>
          <w:lang w:val="pt-BR"/>
        </w:rPr>
      </w:pPr>
    </w:p>
    <w:p w14:paraId="7E5F38CB" w14:textId="77777777" w:rsidR="00BC27F9" w:rsidRDefault="00BC27F9" w:rsidP="00241957">
      <w:pPr>
        <w:tabs>
          <w:tab w:val="left" w:pos="4320"/>
        </w:tabs>
        <w:jc w:val="right"/>
        <w:rPr>
          <w:sz w:val="2"/>
          <w:szCs w:val="2"/>
          <w:lang w:val="pt-BR"/>
        </w:rPr>
      </w:pPr>
    </w:p>
    <w:p w14:paraId="7E5F38CC" w14:textId="77777777" w:rsidR="00BC27F9" w:rsidRDefault="00BC27F9" w:rsidP="00241957">
      <w:pPr>
        <w:tabs>
          <w:tab w:val="left" w:pos="4320"/>
        </w:tabs>
        <w:jc w:val="right"/>
        <w:rPr>
          <w:sz w:val="2"/>
          <w:szCs w:val="2"/>
          <w:lang w:val="pt-BR"/>
        </w:rPr>
      </w:pPr>
    </w:p>
    <w:p w14:paraId="7E5F38CD" w14:textId="77777777" w:rsidR="00BC27F9" w:rsidRDefault="00BC27F9" w:rsidP="00241957">
      <w:pPr>
        <w:tabs>
          <w:tab w:val="left" w:pos="4320"/>
        </w:tabs>
        <w:jc w:val="right"/>
        <w:rPr>
          <w:sz w:val="2"/>
          <w:szCs w:val="2"/>
          <w:lang w:val="pt-BR"/>
        </w:rPr>
      </w:pPr>
    </w:p>
    <w:p w14:paraId="7E5F38CE" w14:textId="77777777" w:rsidR="00BC27F9" w:rsidRDefault="00BC27F9" w:rsidP="00241957">
      <w:pPr>
        <w:tabs>
          <w:tab w:val="left" w:pos="4320"/>
        </w:tabs>
        <w:jc w:val="right"/>
        <w:rPr>
          <w:sz w:val="2"/>
          <w:szCs w:val="2"/>
          <w:lang w:val="pt-BR"/>
        </w:rPr>
      </w:pPr>
    </w:p>
    <w:p w14:paraId="7E5F38CF" w14:textId="77777777" w:rsidR="00BC27F9" w:rsidRDefault="00BC27F9" w:rsidP="00241957">
      <w:pPr>
        <w:tabs>
          <w:tab w:val="left" w:pos="4320"/>
        </w:tabs>
        <w:jc w:val="right"/>
        <w:rPr>
          <w:sz w:val="2"/>
          <w:szCs w:val="2"/>
          <w:lang w:val="pt-BR"/>
        </w:rPr>
      </w:pPr>
    </w:p>
    <w:p w14:paraId="7E5F38D0" w14:textId="77777777" w:rsidR="00BC27F9" w:rsidRDefault="00BC27F9" w:rsidP="00241957">
      <w:pPr>
        <w:tabs>
          <w:tab w:val="left" w:pos="4320"/>
        </w:tabs>
        <w:jc w:val="right"/>
        <w:rPr>
          <w:sz w:val="2"/>
          <w:szCs w:val="2"/>
          <w:lang w:val="pt-BR"/>
        </w:rPr>
      </w:pPr>
    </w:p>
    <w:p w14:paraId="7E5F38D1" w14:textId="77777777" w:rsidR="00BC27F9" w:rsidRDefault="00BC27F9" w:rsidP="00241957">
      <w:pPr>
        <w:tabs>
          <w:tab w:val="left" w:pos="4320"/>
        </w:tabs>
        <w:jc w:val="right"/>
        <w:rPr>
          <w:sz w:val="2"/>
          <w:szCs w:val="2"/>
          <w:lang w:val="pt-BR"/>
        </w:rPr>
      </w:pPr>
    </w:p>
    <w:p w14:paraId="7E5F38D2" w14:textId="77777777" w:rsidR="00BC27F9" w:rsidRDefault="00BC27F9" w:rsidP="00241957">
      <w:pPr>
        <w:tabs>
          <w:tab w:val="left" w:pos="4320"/>
        </w:tabs>
        <w:jc w:val="right"/>
        <w:rPr>
          <w:sz w:val="2"/>
          <w:szCs w:val="2"/>
          <w:lang w:val="pt-BR"/>
        </w:rPr>
      </w:pPr>
    </w:p>
    <w:p w14:paraId="7E5F38D3" w14:textId="77777777" w:rsidR="00BC27F9" w:rsidRDefault="00BC27F9" w:rsidP="00241957">
      <w:pPr>
        <w:tabs>
          <w:tab w:val="left" w:pos="4320"/>
        </w:tabs>
        <w:jc w:val="right"/>
        <w:rPr>
          <w:sz w:val="2"/>
          <w:szCs w:val="2"/>
          <w:lang w:val="pt-BR"/>
        </w:rPr>
      </w:pPr>
    </w:p>
    <w:p w14:paraId="7E5F38D4" w14:textId="77777777" w:rsidR="00BC27F9" w:rsidRDefault="00BC27F9" w:rsidP="00241957">
      <w:pPr>
        <w:tabs>
          <w:tab w:val="left" w:pos="4320"/>
        </w:tabs>
        <w:jc w:val="right"/>
        <w:rPr>
          <w:sz w:val="2"/>
          <w:szCs w:val="2"/>
          <w:lang w:val="pt-BR"/>
        </w:rPr>
      </w:pPr>
    </w:p>
    <w:p w14:paraId="7E5F38D5" w14:textId="77777777" w:rsidR="00BC27F9" w:rsidRDefault="00BC27F9" w:rsidP="00241957">
      <w:pPr>
        <w:tabs>
          <w:tab w:val="left" w:pos="4320"/>
        </w:tabs>
        <w:jc w:val="right"/>
        <w:rPr>
          <w:sz w:val="2"/>
          <w:szCs w:val="2"/>
          <w:lang w:val="pt-BR"/>
        </w:rPr>
      </w:pPr>
    </w:p>
    <w:p w14:paraId="7E5F38D6" w14:textId="77777777" w:rsidR="00BC27F9" w:rsidRDefault="00BC27F9" w:rsidP="00241957">
      <w:pPr>
        <w:tabs>
          <w:tab w:val="left" w:pos="4320"/>
        </w:tabs>
        <w:jc w:val="right"/>
        <w:rPr>
          <w:sz w:val="2"/>
          <w:szCs w:val="2"/>
          <w:lang w:val="pt-BR"/>
        </w:rPr>
      </w:pPr>
    </w:p>
    <w:p w14:paraId="7E5F38D7" w14:textId="77777777" w:rsidR="00BC27F9" w:rsidRDefault="00BC27F9" w:rsidP="00241957">
      <w:pPr>
        <w:tabs>
          <w:tab w:val="left" w:pos="4320"/>
        </w:tabs>
        <w:jc w:val="right"/>
        <w:rPr>
          <w:sz w:val="2"/>
          <w:szCs w:val="2"/>
          <w:lang w:val="pt-BR"/>
        </w:rPr>
      </w:pPr>
    </w:p>
    <w:p w14:paraId="7E5F38D8" w14:textId="77777777" w:rsidR="00BC27F9" w:rsidRDefault="00BC27F9" w:rsidP="00241957">
      <w:pPr>
        <w:tabs>
          <w:tab w:val="left" w:pos="4320"/>
        </w:tabs>
        <w:jc w:val="right"/>
        <w:rPr>
          <w:sz w:val="2"/>
          <w:szCs w:val="2"/>
          <w:lang w:val="pt-BR"/>
        </w:rPr>
      </w:pPr>
    </w:p>
    <w:p w14:paraId="7E5F38D9" w14:textId="77777777" w:rsidR="00BC27F9" w:rsidRDefault="00BC27F9" w:rsidP="00241957">
      <w:pPr>
        <w:tabs>
          <w:tab w:val="left" w:pos="4320"/>
        </w:tabs>
        <w:jc w:val="right"/>
        <w:rPr>
          <w:sz w:val="2"/>
          <w:szCs w:val="2"/>
          <w:lang w:val="pt-BR"/>
        </w:rPr>
      </w:pPr>
    </w:p>
    <w:p w14:paraId="7E5F38DA" w14:textId="77777777" w:rsidR="00BC27F9" w:rsidRDefault="00BC27F9" w:rsidP="00241957">
      <w:pPr>
        <w:tabs>
          <w:tab w:val="left" w:pos="4320"/>
        </w:tabs>
        <w:jc w:val="right"/>
        <w:rPr>
          <w:sz w:val="2"/>
          <w:szCs w:val="2"/>
          <w:lang w:val="pt-BR"/>
        </w:rPr>
      </w:pPr>
    </w:p>
    <w:p w14:paraId="7E5F38DB" w14:textId="77777777" w:rsidR="00BC27F9" w:rsidRDefault="00BC27F9" w:rsidP="00241957">
      <w:pPr>
        <w:tabs>
          <w:tab w:val="left" w:pos="4320"/>
        </w:tabs>
        <w:jc w:val="right"/>
        <w:rPr>
          <w:sz w:val="2"/>
          <w:szCs w:val="2"/>
          <w:lang w:val="pt-BR"/>
        </w:rPr>
      </w:pPr>
    </w:p>
    <w:p w14:paraId="7E5F38DC" w14:textId="77777777" w:rsidR="00BC27F9" w:rsidRDefault="00BC27F9" w:rsidP="00241957">
      <w:pPr>
        <w:tabs>
          <w:tab w:val="left" w:pos="4320"/>
        </w:tabs>
        <w:jc w:val="right"/>
        <w:rPr>
          <w:sz w:val="2"/>
          <w:szCs w:val="2"/>
          <w:lang w:val="pt-BR"/>
        </w:rPr>
      </w:pPr>
    </w:p>
    <w:p w14:paraId="7E5F38DD" w14:textId="77777777" w:rsidR="00BC27F9" w:rsidRDefault="00BC27F9" w:rsidP="00241957">
      <w:pPr>
        <w:tabs>
          <w:tab w:val="left" w:pos="4320"/>
        </w:tabs>
        <w:jc w:val="right"/>
        <w:rPr>
          <w:sz w:val="2"/>
          <w:szCs w:val="2"/>
          <w:lang w:val="pt-BR"/>
        </w:rPr>
      </w:pPr>
    </w:p>
    <w:p w14:paraId="7E5F38DE" w14:textId="77777777" w:rsidR="00BC27F9" w:rsidRDefault="00BC27F9" w:rsidP="00241957">
      <w:pPr>
        <w:tabs>
          <w:tab w:val="left" w:pos="4320"/>
        </w:tabs>
        <w:jc w:val="right"/>
        <w:rPr>
          <w:sz w:val="2"/>
          <w:szCs w:val="2"/>
          <w:lang w:val="pt-BR"/>
        </w:rPr>
      </w:pPr>
    </w:p>
    <w:p w14:paraId="7E5F38DF" w14:textId="77777777" w:rsidR="00BC27F9" w:rsidRDefault="00BC27F9" w:rsidP="00241957">
      <w:pPr>
        <w:tabs>
          <w:tab w:val="left" w:pos="4320"/>
        </w:tabs>
        <w:jc w:val="right"/>
        <w:rPr>
          <w:sz w:val="2"/>
          <w:szCs w:val="2"/>
          <w:lang w:val="pt-BR"/>
        </w:rPr>
      </w:pPr>
    </w:p>
    <w:p w14:paraId="7E5F38E0" w14:textId="77777777" w:rsidR="00BC27F9" w:rsidRDefault="00BC27F9" w:rsidP="00241957">
      <w:pPr>
        <w:tabs>
          <w:tab w:val="left" w:pos="4320"/>
        </w:tabs>
        <w:jc w:val="right"/>
        <w:rPr>
          <w:sz w:val="2"/>
          <w:szCs w:val="2"/>
          <w:lang w:val="pt-BR"/>
        </w:rPr>
      </w:pPr>
    </w:p>
    <w:p w14:paraId="7E5F38E1" w14:textId="77777777" w:rsidR="00BC27F9" w:rsidRDefault="00BC27F9" w:rsidP="00241957">
      <w:pPr>
        <w:tabs>
          <w:tab w:val="left" w:pos="4320"/>
        </w:tabs>
        <w:jc w:val="right"/>
        <w:rPr>
          <w:sz w:val="2"/>
          <w:szCs w:val="2"/>
          <w:lang w:val="pt-BR"/>
        </w:rPr>
      </w:pPr>
    </w:p>
    <w:p w14:paraId="7E5F38E2" w14:textId="77777777" w:rsidR="00BC27F9" w:rsidRDefault="00BC27F9" w:rsidP="00241957">
      <w:pPr>
        <w:tabs>
          <w:tab w:val="left" w:pos="4320"/>
        </w:tabs>
        <w:jc w:val="right"/>
        <w:rPr>
          <w:sz w:val="2"/>
          <w:szCs w:val="2"/>
          <w:lang w:val="pt-BR"/>
        </w:rPr>
      </w:pPr>
    </w:p>
    <w:p w14:paraId="7E5F38E3" w14:textId="77777777" w:rsidR="00BC27F9" w:rsidRDefault="00BC27F9" w:rsidP="00241957">
      <w:pPr>
        <w:tabs>
          <w:tab w:val="left" w:pos="4320"/>
        </w:tabs>
        <w:jc w:val="right"/>
        <w:rPr>
          <w:sz w:val="2"/>
          <w:szCs w:val="2"/>
          <w:lang w:val="pt-BR"/>
        </w:rPr>
      </w:pPr>
    </w:p>
    <w:p w14:paraId="7E5F38E4" w14:textId="77777777" w:rsidR="00BC27F9" w:rsidRDefault="00BC27F9" w:rsidP="00241957">
      <w:pPr>
        <w:tabs>
          <w:tab w:val="left" w:pos="4320"/>
        </w:tabs>
        <w:jc w:val="right"/>
        <w:rPr>
          <w:sz w:val="2"/>
          <w:szCs w:val="2"/>
          <w:lang w:val="pt-BR"/>
        </w:rPr>
      </w:pPr>
    </w:p>
    <w:p w14:paraId="7E5F38E5" w14:textId="77777777" w:rsidR="00BC27F9" w:rsidRDefault="00BC27F9" w:rsidP="00241957">
      <w:pPr>
        <w:tabs>
          <w:tab w:val="left" w:pos="4320"/>
        </w:tabs>
        <w:jc w:val="right"/>
        <w:rPr>
          <w:sz w:val="2"/>
          <w:szCs w:val="2"/>
          <w:lang w:val="pt-BR"/>
        </w:rPr>
      </w:pPr>
    </w:p>
    <w:p w14:paraId="7E5F38E6" w14:textId="77777777" w:rsidR="00BC27F9" w:rsidRDefault="00BC27F9" w:rsidP="00241957">
      <w:pPr>
        <w:tabs>
          <w:tab w:val="left" w:pos="4320"/>
        </w:tabs>
        <w:jc w:val="right"/>
        <w:rPr>
          <w:sz w:val="2"/>
          <w:szCs w:val="2"/>
          <w:lang w:val="pt-BR"/>
        </w:rPr>
      </w:pPr>
    </w:p>
    <w:p w14:paraId="7E5F38E7" w14:textId="77777777" w:rsidR="00BC27F9" w:rsidRDefault="00BC27F9" w:rsidP="00241957">
      <w:pPr>
        <w:tabs>
          <w:tab w:val="left" w:pos="4320"/>
        </w:tabs>
        <w:jc w:val="right"/>
        <w:rPr>
          <w:sz w:val="2"/>
          <w:szCs w:val="2"/>
          <w:lang w:val="pt-BR"/>
        </w:rPr>
      </w:pPr>
    </w:p>
    <w:p w14:paraId="7E5F38E8" w14:textId="77777777" w:rsidR="00BC27F9" w:rsidRDefault="00BC27F9" w:rsidP="00241957">
      <w:pPr>
        <w:tabs>
          <w:tab w:val="left" w:pos="4320"/>
        </w:tabs>
        <w:jc w:val="right"/>
        <w:rPr>
          <w:sz w:val="2"/>
          <w:szCs w:val="2"/>
          <w:lang w:val="pt-BR"/>
        </w:rPr>
      </w:pPr>
    </w:p>
    <w:p w14:paraId="7E5F38E9" w14:textId="77777777" w:rsidR="00BC27F9" w:rsidRDefault="00BC27F9" w:rsidP="00241957">
      <w:pPr>
        <w:tabs>
          <w:tab w:val="left" w:pos="4320"/>
        </w:tabs>
        <w:jc w:val="right"/>
        <w:rPr>
          <w:sz w:val="2"/>
          <w:szCs w:val="2"/>
          <w:lang w:val="pt-BR"/>
        </w:rPr>
      </w:pPr>
    </w:p>
    <w:p w14:paraId="7E5F38EA" w14:textId="77777777" w:rsidR="00BC27F9" w:rsidRDefault="00BC27F9" w:rsidP="00241957">
      <w:pPr>
        <w:tabs>
          <w:tab w:val="left" w:pos="4320"/>
        </w:tabs>
        <w:jc w:val="right"/>
        <w:rPr>
          <w:sz w:val="2"/>
          <w:szCs w:val="2"/>
          <w:lang w:val="pt-BR"/>
        </w:rPr>
      </w:pPr>
    </w:p>
    <w:p w14:paraId="7E5F38EB" w14:textId="77777777" w:rsidR="00BC27F9" w:rsidRDefault="00BC27F9" w:rsidP="00241957">
      <w:pPr>
        <w:tabs>
          <w:tab w:val="left" w:pos="4320"/>
        </w:tabs>
        <w:jc w:val="right"/>
        <w:rPr>
          <w:sz w:val="2"/>
          <w:szCs w:val="2"/>
          <w:lang w:val="pt-BR"/>
        </w:rPr>
      </w:pPr>
    </w:p>
    <w:p w14:paraId="7E5F38EC" w14:textId="77777777" w:rsidR="00BC27F9" w:rsidRDefault="00BC27F9" w:rsidP="00241957">
      <w:pPr>
        <w:tabs>
          <w:tab w:val="left" w:pos="4320"/>
        </w:tabs>
        <w:jc w:val="right"/>
        <w:rPr>
          <w:sz w:val="2"/>
          <w:szCs w:val="2"/>
          <w:lang w:val="pt-BR"/>
        </w:rPr>
      </w:pPr>
    </w:p>
    <w:p w14:paraId="7E5F38ED" w14:textId="77777777" w:rsidR="00BC27F9" w:rsidRDefault="00BC27F9" w:rsidP="00241957">
      <w:pPr>
        <w:tabs>
          <w:tab w:val="left" w:pos="4320"/>
        </w:tabs>
        <w:jc w:val="right"/>
        <w:rPr>
          <w:sz w:val="2"/>
          <w:szCs w:val="2"/>
          <w:lang w:val="pt-BR"/>
        </w:rPr>
      </w:pPr>
    </w:p>
    <w:p w14:paraId="7E5F38EE" w14:textId="77777777" w:rsidR="00BC27F9" w:rsidRDefault="00BC27F9" w:rsidP="00241957">
      <w:pPr>
        <w:tabs>
          <w:tab w:val="left" w:pos="4320"/>
        </w:tabs>
        <w:jc w:val="right"/>
        <w:rPr>
          <w:sz w:val="2"/>
          <w:szCs w:val="2"/>
          <w:lang w:val="pt-BR"/>
        </w:rPr>
      </w:pPr>
    </w:p>
    <w:p w14:paraId="7E5F38EF" w14:textId="77777777" w:rsidR="00BC27F9" w:rsidRDefault="00BC27F9" w:rsidP="00241957">
      <w:pPr>
        <w:tabs>
          <w:tab w:val="left" w:pos="4320"/>
        </w:tabs>
        <w:jc w:val="right"/>
        <w:rPr>
          <w:sz w:val="2"/>
          <w:szCs w:val="2"/>
          <w:lang w:val="pt-BR"/>
        </w:rPr>
      </w:pPr>
    </w:p>
    <w:p w14:paraId="7E5F38F0" w14:textId="77777777" w:rsidR="00BC27F9" w:rsidRDefault="00BC27F9" w:rsidP="00241957">
      <w:pPr>
        <w:tabs>
          <w:tab w:val="left" w:pos="4320"/>
        </w:tabs>
        <w:jc w:val="right"/>
        <w:rPr>
          <w:sz w:val="2"/>
          <w:szCs w:val="2"/>
          <w:lang w:val="pt-BR"/>
        </w:rPr>
      </w:pPr>
    </w:p>
    <w:p w14:paraId="7E5F38F1" w14:textId="77777777" w:rsidR="00BC27F9" w:rsidRDefault="00BC27F9" w:rsidP="00241957">
      <w:pPr>
        <w:tabs>
          <w:tab w:val="left" w:pos="4320"/>
        </w:tabs>
        <w:jc w:val="right"/>
        <w:rPr>
          <w:sz w:val="2"/>
          <w:szCs w:val="2"/>
          <w:lang w:val="pt-BR"/>
        </w:rPr>
      </w:pPr>
    </w:p>
    <w:p w14:paraId="7E5F38F2" w14:textId="77777777" w:rsidR="00BC27F9" w:rsidRDefault="00BC27F9" w:rsidP="00241957">
      <w:pPr>
        <w:tabs>
          <w:tab w:val="left" w:pos="4320"/>
        </w:tabs>
        <w:jc w:val="right"/>
        <w:rPr>
          <w:sz w:val="2"/>
          <w:szCs w:val="2"/>
          <w:lang w:val="pt-BR"/>
        </w:rPr>
      </w:pPr>
    </w:p>
    <w:p w14:paraId="7E5F38F3" w14:textId="77777777" w:rsidR="00BC27F9" w:rsidRDefault="00BC27F9" w:rsidP="00241957">
      <w:pPr>
        <w:tabs>
          <w:tab w:val="left" w:pos="4320"/>
        </w:tabs>
        <w:jc w:val="right"/>
        <w:rPr>
          <w:sz w:val="2"/>
          <w:szCs w:val="2"/>
          <w:lang w:val="pt-BR"/>
        </w:rPr>
      </w:pPr>
    </w:p>
    <w:p w14:paraId="7E5F38F4" w14:textId="77777777" w:rsidR="00BC27F9" w:rsidRDefault="00BC27F9" w:rsidP="00241957">
      <w:pPr>
        <w:tabs>
          <w:tab w:val="left" w:pos="4320"/>
        </w:tabs>
        <w:jc w:val="right"/>
        <w:rPr>
          <w:sz w:val="2"/>
          <w:szCs w:val="2"/>
          <w:lang w:val="pt-BR"/>
        </w:rPr>
      </w:pPr>
    </w:p>
    <w:p w14:paraId="7E5F38F5" w14:textId="77777777" w:rsidR="00BC27F9" w:rsidRDefault="00BC27F9" w:rsidP="00241957">
      <w:pPr>
        <w:tabs>
          <w:tab w:val="left" w:pos="4320"/>
        </w:tabs>
        <w:jc w:val="right"/>
        <w:rPr>
          <w:sz w:val="2"/>
          <w:szCs w:val="2"/>
          <w:lang w:val="pt-BR"/>
        </w:rPr>
      </w:pPr>
    </w:p>
    <w:p w14:paraId="7E5F38F6" w14:textId="77777777" w:rsidR="00BC27F9" w:rsidRDefault="00BC27F9" w:rsidP="00241957">
      <w:pPr>
        <w:tabs>
          <w:tab w:val="left" w:pos="4320"/>
        </w:tabs>
        <w:jc w:val="right"/>
        <w:rPr>
          <w:sz w:val="2"/>
          <w:szCs w:val="2"/>
          <w:lang w:val="pt-BR"/>
        </w:rPr>
      </w:pPr>
    </w:p>
    <w:p w14:paraId="7E5F38F7" w14:textId="77777777" w:rsidR="00BC27F9" w:rsidRDefault="00BC27F9" w:rsidP="00241957">
      <w:pPr>
        <w:tabs>
          <w:tab w:val="left" w:pos="4320"/>
        </w:tabs>
        <w:jc w:val="right"/>
        <w:rPr>
          <w:sz w:val="2"/>
          <w:szCs w:val="2"/>
          <w:lang w:val="pt-BR"/>
        </w:rPr>
      </w:pPr>
    </w:p>
    <w:p w14:paraId="7E5F38F8" w14:textId="77777777" w:rsidR="00BC27F9" w:rsidRDefault="00BC27F9" w:rsidP="00241957">
      <w:pPr>
        <w:tabs>
          <w:tab w:val="left" w:pos="4320"/>
        </w:tabs>
        <w:jc w:val="right"/>
        <w:rPr>
          <w:sz w:val="2"/>
          <w:szCs w:val="2"/>
          <w:lang w:val="pt-BR"/>
        </w:rPr>
      </w:pPr>
    </w:p>
    <w:p w14:paraId="7E5F38F9" w14:textId="77777777" w:rsidR="00BC27F9" w:rsidRDefault="00BC27F9" w:rsidP="00241957">
      <w:pPr>
        <w:tabs>
          <w:tab w:val="left" w:pos="4320"/>
        </w:tabs>
        <w:jc w:val="right"/>
        <w:rPr>
          <w:sz w:val="2"/>
          <w:szCs w:val="2"/>
          <w:lang w:val="pt-BR"/>
        </w:rPr>
      </w:pPr>
    </w:p>
    <w:p w14:paraId="7E5F38FA" w14:textId="77777777" w:rsidR="00BC27F9" w:rsidRDefault="00BC27F9" w:rsidP="00241957">
      <w:pPr>
        <w:tabs>
          <w:tab w:val="left" w:pos="4320"/>
        </w:tabs>
        <w:jc w:val="right"/>
        <w:rPr>
          <w:sz w:val="2"/>
          <w:szCs w:val="2"/>
          <w:lang w:val="pt-BR"/>
        </w:rPr>
      </w:pPr>
    </w:p>
    <w:p w14:paraId="7E5F38FB" w14:textId="77777777" w:rsidR="00BC27F9" w:rsidRDefault="00BC27F9" w:rsidP="00241957">
      <w:pPr>
        <w:tabs>
          <w:tab w:val="left" w:pos="4320"/>
        </w:tabs>
        <w:jc w:val="right"/>
        <w:rPr>
          <w:sz w:val="2"/>
          <w:szCs w:val="2"/>
          <w:lang w:val="pt-BR"/>
        </w:rPr>
      </w:pPr>
    </w:p>
    <w:p w14:paraId="7E5F38FC" w14:textId="77777777" w:rsidR="00BC27F9" w:rsidRDefault="00BC27F9" w:rsidP="00241957">
      <w:pPr>
        <w:tabs>
          <w:tab w:val="left" w:pos="4320"/>
        </w:tabs>
        <w:jc w:val="right"/>
        <w:rPr>
          <w:sz w:val="2"/>
          <w:szCs w:val="2"/>
          <w:lang w:val="pt-BR"/>
        </w:rPr>
      </w:pPr>
    </w:p>
    <w:p w14:paraId="7E5F38FD" w14:textId="77777777" w:rsidR="00BC27F9" w:rsidRDefault="00BC27F9" w:rsidP="00241957">
      <w:pPr>
        <w:tabs>
          <w:tab w:val="left" w:pos="4320"/>
        </w:tabs>
        <w:jc w:val="right"/>
        <w:rPr>
          <w:sz w:val="2"/>
          <w:szCs w:val="2"/>
          <w:lang w:val="pt-BR"/>
        </w:rPr>
      </w:pPr>
    </w:p>
    <w:p w14:paraId="7E5F38FE" w14:textId="77777777" w:rsidR="00BC27F9" w:rsidRDefault="00BC27F9" w:rsidP="00241957">
      <w:pPr>
        <w:tabs>
          <w:tab w:val="left" w:pos="4320"/>
        </w:tabs>
        <w:jc w:val="right"/>
        <w:rPr>
          <w:sz w:val="2"/>
          <w:szCs w:val="2"/>
          <w:lang w:val="pt-BR"/>
        </w:rPr>
      </w:pPr>
    </w:p>
    <w:p w14:paraId="7E5F38FF" w14:textId="77777777" w:rsidR="00BC27F9" w:rsidRDefault="00BC27F9" w:rsidP="00241957">
      <w:pPr>
        <w:tabs>
          <w:tab w:val="left" w:pos="4320"/>
        </w:tabs>
        <w:jc w:val="right"/>
        <w:rPr>
          <w:sz w:val="2"/>
          <w:szCs w:val="2"/>
          <w:lang w:val="pt-BR"/>
        </w:rPr>
      </w:pPr>
    </w:p>
    <w:p w14:paraId="7E5F3900" w14:textId="77777777" w:rsidR="00BC27F9" w:rsidRDefault="00BC27F9" w:rsidP="00241957">
      <w:pPr>
        <w:tabs>
          <w:tab w:val="left" w:pos="4320"/>
        </w:tabs>
        <w:jc w:val="right"/>
        <w:rPr>
          <w:sz w:val="2"/>
          <w:szCs w:val="2"/>
          <w:lang w:val="pt-BR"/>
        </w:rPr>
      </w:pPr>
    </w:p>
    <w:p w14:paraId="7E5F3901" w14:textId="77777777" w:rsidR="00BC27F9" w:rsidRDefault="00BC27F9" w:rsidP="00241957">
      <w:pPr>
        <w:tabs>
          <w:tab w:val="left" w:pos="4320"/>
        </w:tabs>
        <w:jc w:val="right"/>
        <w:rPr>
          <w:sz w:val="2"/>
          <w:szCs w:val="2"/>
          <w:lang w:val="pt-BR"/>
        </w:rPr>
      </w:pPr>
    </w:p>
    <w:p w14:paraId="7E5F3902" w14:textId="77777777" w:rsidR="00BC27F9" w:rsidRDefault="00BC27F9" w:rsidP="00241957">
      <w:pPr>
        <w:tabs>
          <w:tab w:val="left" w:pos="4320"/>
        </w:tabs>
        <w:jc w:val="right"/>
        <w:rPr>
          <w:sz w:val="2"/>
          <w:szCs w:val="2"/>
          <w:lang w:val="pt-BR"/>
        </w:rPr>
      </w:pPr>
    </w:p>
    <w:p w14:paraId="7E5F3903" w14:textId="77777777" w:rsidR="00BC27F9" w:rsidRDefault="00BC27F9" w:rsidP="00241957">
      <w:pPr>
        <w:tabs>
          <w:tab w:val="left" w:pos="4320"/>
        </w:tabs>
        <w:jc w:val="right"/>
        <w:rPr>
          <w:sz w:val="2"/>
          <w:szCs w:val="2"/>
          <w:lang w:val="pt-BR"/>
        </w:rPr>
      </w:pPr>
    </w:p>
    <w:p w14:paraId="7E5F3904" w14:textId="77777777" w:rsidR="00BC27F9" w:rsidRDefault="00BC27F9" w:rsidP="00241957">
      <w:pPr>
        <w:tabs>
          <w:tab w:val="left" w:pos="4320"/>
        </w:tabs>
        <w:jc w:val="right"/>
        <w:rPr>
          <w:sz w:val="2"/>
          <w:szCs w:val="2"/>
          <w:lang w:val="pt-BR"/>
        </w:rPr>
      </w:pPr>
    </w:p>
    <w:p w14:paraId="7E5F3905" w14:textId="77777777" w:rsidR="00BC27F9" w:rsidRDefault="00BC27F9" w:rsidP="00241957">
      <w:pPr>
        <w:tabs>
          <w:tab w:val="left" w:pos="4320"/>
        </w:tabs>
        <w:jc w:val="right"/>
        <w:rPr>
          <w:sz w:val="2"/>
          <w:szCs w:val="2"/>
          <w:lang w:val="pt-BR"/>
        </w:rPr>
      </w:pPr>
    </w:p>
    <w:p w14:paraId="7E5F3906" w14:textId="77777777" w:rsidR="00BC27F9" w:rsidRDefault="00BC27F9" w:rsidP="00241957">
      <w:pPr>
        <w:tabs>
          <w:tab w:val="left" w:pos="4320"/>
        </w:tabs>
        <w:jc w:val="right"/>
        <w:rPr>
          <w:sz w:val="2"/>
          <w:szCs w:val="2"/>
          <w:lang w:val="pt-BR"/>
        </w:rPr>
      </w:pPr>
    </w:p>
    <w:p w14:paraId="7E5F3907" w14:textId="77777777" w:rsidR="00BC27F9" w:rsidRDefault="00BC27F9" w:rsidP="00241957">
      <w:pPr>
        <w:tabs>
          <w:tab w:val="left" w:pos="4320"/>
        </w:tabs>
        <w:jc w:val="right"/>
        <w:rPr>
          <w:sz w:val="2"/>
          <w:szCs w:val="2"/>
          <w:lang w:val="pt-BR"/>
        </w:rPr>
      </w:pPr>
    </w:p>
    <w:p w14:paraId="7E5F3908" w14:textId="77777777" w:rsidR="00BC27F9" w:rsidRDefault="00BC27F9" w:rsidP="00241957">
      <w:pPr>
        <w:tabs>
          <w:tab w:val="left" w:pos="4320"/>
        </w:tabs>
        <w:jc w:val="right"/>
        <w:rPr>
          <w:sz w:val="2"/>
          <w:szCs w:val="2"/>
          <w:lang w:val="pt-BR"/>
        </w:rPr>
      </w:pPr>
    </w:p>
    <w:p w14:paraId="7E5F3909" w14:textId="77777777" w:rsidR="00BC27F9" w:rsidRDefault="00BC27F9" w:rsidP="00241957">
      <w:pPr>
        <w:tabs>
          <w:tab w:val="left" w:pos="4320"/>
        </w:tabs>
        <w:jc w:val="right"/>
        <w:rPr>
          <w:sz w:val="2"/>
          <w:szCs w:val="2"/>
          <w:lang w:val="pt-BR"/>
        </w:rPr>
      </w:pPr>
    </w:p>
    <w:p w14:paraId="7E5F390A" w14:textId="77777777" w:rsidR="00BC27F9" w:rsidRDefault="00BC27F9" w:rsidP="00241957">
      <w:pPr>
        <w:tabs>
          <w:tab w:val="left" w:pos="4320"/>
        </w:tabs>
        <w:jc w:val="right"/>
        <w:rPr>
          <w:sz w:val="2"/>
          <w:szCs w:val="2"/>
          <w:lang w:val="pt-BR"/>
        </w:rPr>
      </w:pPr>
    </w:p>
    <w:p w14:paraId="7E5F390B" w14:textId="77777777" w:rsidR="00BC27F9" w:rsidRDefault="00BC27F9" w:rsidP="00241957">
      <w:pPr>
        <w:tabs>
          <w:tab w:val="left" w:pos="4320"/>
        </w:tabs>
        <w:jc w:val="right"/>
        <w:rPr>
          <w:sz w:val="2"/>
          <w:szCs w:val="2"/>
          <w:lang w:val="pt-BR"/>
        </w:rPr>
      </w:pPr>
    </w:p>
    <w:p w14:paraId="7E5F390C" w14:textId="77777777" w:rsidR="00BC27F9" w:rsidRDefault="00BC27F9" w:rsidP="00241957">
      <w:pPr>
        <w:tabs>
          <w:tab w:val="left" w:pos="4320"/>
        </w:tabs>
        <w:jc w:val="right"/>
        <w:rPr>
          <w:sz w:val="2"/>
          <w:szCs w:val="2"/>
          <w:lang w:val="pt-BR"/>
        </w:rPr>
      </w:pPr>
    </w:p>
    <w:p w14:paraId="7E5F390D" w14:textId="77777777" w:rsidR="00BC27F9" w:rsidRDefault="00BC27F9" w:rsidP="00241957">
      <w:pPr>
        <w:tabs>
          <w:tab w:val="left" w:pos="4320"/>
        </w:tabs>
        <w:jc w:val="right"/>
        <w:rPr>
          <w:sz w:val="2"/>
          <w:szCs w:val="2"/>
          <w:lang w:val="pt-BR"/>
        </w:rPr>
      </w:pPr>
    </w:p>
    <w:p w14:paraId="7E5F390E" w14:textId="77777777" w:rsidR="00BC27F9" w:rsidRDefault="00BC27F9" w:rsidP="00241957">
      <w:pPr>
        <w:tabs>
          <w:tab w:val="left" w:pos="4320"/>
        </w:tabs>
        <w:jc w:val="right"/>
        <w:rPr>
          <w:sz w:val="2"/>
          <w:szCs w:val="2"/>
          <w:lang w:val="pt-BR"/>
        </w:rPr>
      </w:pPr>
    </w:p>
    <w:p w14:paraId="7E5F390F" w14:textId="77777777" w:rsidR="00BC27F9" w:rsidRDefault="00BC27F9" w:rsidP="00241957">
      <w:pPr>
        <w:tabs>
          <w:tab w:val="left" w:pos="4320"/>
        </w:tabs>
        <w:jc w:val="right"/>
        <w:rPr>
          <w:sz w:val="2"/>
          <w:szCs w:val="2"/>
          <w:lang w:val="pt-BR"/>
        </w:rPr>
      </w:pPr>
    </w:p>
    <w:p w14:paraId="7E5F3910" w14:textId="77777777" w:rsidR="00BC27F9" w:rsidRDefault="00BC27F9" w:rsidP="00241957">
      <w:pPr>
        <w:tabs>
          <w:tab w:val="left" w:pos="4320"/>
        </w:tabs>
        <w:jc w:val="right"/>
        <w:rPr>
          <w:sz w:val="2"/>
          <w:szCs w:val="2"/>
          <w:lang w:val="pt-BR"/>
        </w:rPr>
      </w:pPr>
    </w:p>
    <w:p w14:paraId="7E5F3911" w14:textId="77777777" w:rsidR="00BC27F9" w:rsidRDefault="00BC27F9" w:rsidP="00241957">
      <w:pPr>
        <w:tabs>
          <w:tab w:val="left" w:pos="4320"/>
        </w:tabs>
        <w:jc w:val="right"/>
        <w:rPr>
          <w:sz w:val="2"/>
          <w:szCs w:val="2"/>
          <w:lang w:val="pt-BR"/>
        </w:rPr>
      </w:pPr>
    </w:p>
    <w:p w14:paraId="7E5F3912" w14:textId="77777777" w:rsidR="00BC27F9" w:rsidRDefault="00BC27F9" w:rsidP="00241957">
      <w:pPr>
        <w:tabs>
          <w:tab w:val="left" w:pos="4320"/>
        </w:tabs>
        <w:jc w:val="right"/>
        <w:rPr>
          <w:sz w:val="2"/>
          <w:szCs w:val="2"/>
          <w:lang w:val="pt-BR"/>
        </w:rPr>
      </w:pPr>
    </w:p>
    <w:p w14:paraId="7E5F3913" w14:textId="77777777" w:rsidR="00BC27F9" w:rsidRDefault="00BC27F9" w:rsidP="00241957">
      <w:pPr>
        <w:tabs>
          <w:tab w:val="left" w:pos="4320"/>
        </w:tabs>
        <w:jc w:val="right"/>
        <w:rPr>
          <w:sz w:val="2"/>
          <w:szCs w:val="2"/>
          <w:lang w:val="pt-BR"/>
        </w:rPr>
      </w:pPr>
    </w:p>
    <w:p w14:paraId="7E5F3914" w14:textId="77777777" w:rsidR="00BC27F9" w:rsidRDefault="00BC27F9" w:rsidP="00241957">
      <w:pPr>
        <w:tabs>
          <w:tab w:val="left" w:pos="4320"/>
        </w:tabs>
        <w:jc w:val="right"/>
        <w:rPr>
          <w:sz w:val="2"/>
          <w:szCs w:val="2"/>
          <w:lang w:val="pt-BR"/>
        </w:rPr>
      </w:pPr>
    </w:p>
    <w:p w14:paraId="7E5F3915" w14:textId="77777777" w:rsidR="00BC27F9" w:rsidRDefault="00BC27F9" w:rsidP="00241957">
      <w:pPr>
        <w:tabs>
          <w:tab w:val="left" w:pos="4320"/>
        </w:tabs>
        <w:jc w:val="right"/>
        <w:rPr>
          <w:sz w:val="2"/>
          <w:szCs w:val="2"/>
          <w:lang w:val="pt-BR"/>
        </w:rPr>
      </w:pPr>
    </w:p>
    <w:p w14:paraId="7E5F3916" w14:textId="77777777" w:rsidR="00BC27F9" w:rsidRDefault="00BC27F9" w:rsidP="00241957">
      <w:pPr>
        <w:tabs>
          <w:tab w:val="left" w:pos="4320"/>
        </w:tabs>
        <w:jc w:val="right"/>
        <w:rPr>
          <w:sz w:val="2"/>
          <w:szCs w:val="2"/>
          <w:lang w:val="pt-BR"/>
        </w:rPr>
      </w:pPr>
    </w:p>
    <w:p w14:paraId="7E5F3917" w14:textId="77777777" w:rsidR="00BC27F9" w:rsidRDefault="00BC27F9" w:rsidP="00241957">
      <w:pPr>
        <w:tabs>
          <w:tab w:val="left" w:pos="4320"/>
        </w:tabs>
        <w:jc w:val="right"/>
        <w:rPr>
          <w:sz w:val="2"/>
          <w:szCs w:val="2"/>
          <w:lang w:val="pt-BR"/>
        </w:rPr>
      </w:pPr>
    </w:p>
    <w:p w14:paraId="7E5F3918" w14:textId="77777777" w:rsidR="00BC27F9" w:rsidRDefault="00BC27F9" w:rsidP="00241957">
      <w:pPr>
        <w:tabs>
          <w:tab w:val="left" w:pos="4320"/>
        </w:tabs>
        <w:jc w:val="right"/>
        <w:rPr>
          <w:sz w:val="2"/>
          <w:szCs w:val="2"/>
          <w:lang w:val="pt-BR"/>
        </w:rPr>
      </w:pPr>
    </w:p>
    <w:p w14:paraId="7E5F3919" w14:textId="77777777" w:rsidR="00BC27F9" w:rsidRDefault="00BC27F9" w:rsidP="00241957">
      <w:pPr>
        <w:tabs>
          <w:tab w:val="left" w:pos="4320"/>
        </w:tabs>
        <w:jc w:val="right"/>
        <w:rPr>
          <w:sz w:val="2"/>
          <w:szCs w:val="2"/>
          <w:lang w:val="pt-BR"/>
        </w:rPr>
      </w:pPr>
    </w:p>
    <w:p w14:paraId="7E5F391A" w14:textId="77777777" w:rsidR="00BC27F9" w:rsidRDefault="00BC27F9" w:rsidP="00241957">
      <w:pPr>
        <w:tabs>
          <w:tab w:val="left" w:pos="4320"/>
        </w:tabs>
        <w:jc w:val="right"/>
        <w:rPr>
          <w:sz w:val="2"/>
          <w:szCs w:val="2"/>
          <w:lang w:val="pt-BR"/>
        </w:rPr>
      </w:pPr>
    </w:p>
    <w:p w14:paraId="7E5F391B" w14:textId="77777777" w:rsidR="00BC27F9" w:rsidRDefault="00BC27F9" w:rsidP="00241957">
      <w:pPr>
        <w:tabs>
          <w:tab w:val="left" w:pos="4320"/>
        </w:tabs>
        <w:jc w:val="right"/>
        <w:rPr>
          <w:sz w:val="2"/>
          <w:szCs w:val="2"/>
          <w:lang w:val="pt-BR"/>
        </w:rPr>
      </w:pPr>
    </w:p>
    <w:p w14:paraId="7E5F391C" w14:textId="77777777" w:rsidR="00BC27F9" w:rsidRDefault="00BC27F9" w:rsidP="00241957">
      <w:pPr>
        <w:tabs>
          <w:tab w:val="left" w:pos="4320"/>
        </w:tabs>
        <w:jc w:val="right"/>
        <w:rPr>
          <w:sz w:val="2"/>
          <w:szCs w:val="2"/>
          <w:lang w:val="pt-BR"/>
        </w:rPr>
      </w:pPr>
    </w:p>
    <w:p w14:paraId="7E5F391D" w14:textId="77777777" w:rsidR="00BC27F9" w:rsidRDefault="00BC27F9" w:rsidP="00241957">
      <w:pPr>
        <w:tabs>
          <w:tab w:val="left" w:pos="4320"/>
        </w:tabs>
        <w:jc w:val="right"/>
        <w:rPr>
          <w:sz w:val="2"/>
          <w:szCs w:val="2"/>
          <w:lang w:val="pt-BR"/>
        </w:rPr>
      </w:pPr>
    </w:p>
    <w:p w14:paraId="7E5F391E" w14:textId="77777777" w:rsidR="00BC27F9" w:rsidRDefault="00BC27F9" w:rsidP="00241957">
      <w:pPr>
        <w:tabs>
          <w:tab w:val="left" w:pos="4320"/>
        </w:tabs>
        <w:jc w:val="right"/>
        <w:rPr>
          <w:sz w:val="2"/>
          <w:szCs w:val="2"/>
          <w:lang w:val="pt-BR"/>
        </w:rPr>
      </w:pPr>
    </w:p>
    <w:p w14:paraId="7E5F391F" w14:textId="77777777" w:rsidR="00BC27F9" w:rsidRDefault="00BC27F9" w:rsidP="00241957">
      <w:pPr>
        <w:tabs>
          <w:tab w:val="left" w:pos="4320"/>
        </w:tabs>
        <w:jc w:val="right"/>
        <w:rPr>
          <w:sz w:val="2"/>
          <w:szCs w:val="2"/>
          <w:lang w:val="pt-BR"/>
        </w:rPr>
      </w:pPr>
    </w:p>
    <w:p w14:paraId="7E5F3920" w14:textId="77777777" w:rsidR="00BC27F9" w:rsidRDefault="00BC27F9" w:rsidP="00241957">
      <w:pPr>
        <w:tabs>
          <w:tab w:val="left" w:pos="4320"/>
        </w:tabs>
        <w:jc w:val="right"/>
        <w:rPr>
          <w:sz w:val="2"/>
          <w:szCs w:val="2"/>
          <w:lang w:val="pt-BR"/>
        </w:rPr>
      </w:pPr>
    </w:p>
    <w:p w14:paraId="7E5F3921" w14:textId="77777777" w:rsidR="00BC27F9" w:rsidRDefault="00BC27F9" w:rsidP="00241957">
      <w:pPr>
        <w:tabs>
          <w:tab w:val="left" w:pos="4320"/>
        </w:tabs>
        <w:jc w:val="right"/>
        <w:rPr>
          <w:sz w:val="2"/>
          <w:szCs w:val="2"/>
          <w:lang w:val="pt-BR"/>
        </w:rPr>
      </w:pPr>
    </w:p>
    <w:p w14:paraId="7E5F3922" w14:textId="77777777" w:rsidR="00BC27F9" w:rsidRDefault="00BC27F9" w:rsidP="00241957">
      <w:pPr>
        <w:tabs>
          <w:tab w:val="left" w:pos="4320"/>
        </w:tabs>
        <w:jc w:val="right"/>
        <w:rPr>
          <w:sz w:val="2"/>
          <w:szCs w:val="2"/>
          <w:lang w:val="pt-BR"/>
        </w:rPr>
      </w:pPr>
    </w:p>
    <w:p w14:paraId="7E5F3923" w14:textId="77777777" w:rsidR="00BC27F9" w:rsidRDefault="00BC27F9" w:rsidP="00241957">
      <w:pPr>
        <w:tabs>
          <w:tab w:val="left" w:pos="4320"/>
        </w:tabs>
        <w:jc w:val="right"/>
        <w:rPr>
          <w:sz w:val="2"/>
          <w:szCs w:val="2"/>
          <w:lang w:val="pt-BR"/>
        </w:rPr>
      </w:pPr>
    </w:p>
    <w:p w14:paraId="7E5F3924" w14:textId="77777777" w:rsidR="00BC27F9" w:rsidRDefault="00BC27F9" w:rsidP="00241957">
      <w:pPr>
        <w:tabs>
          <w:tab w:val="left" w:pos="4320"/>
        </w:tabs>
        <w:jc w:val="right"/>
        <w:rPr>
          <w:sz w:val="2"/>
          <w:szCs w:val="2"/>
          <w:lang w:val="pt-BR"/>
        </w:rPr>
      </w:pPr>
    </w:p>
    <w:p w14:paraId="7E5F3925" w14:textId="77777777" w:rsidR="00BC27F9" w:rsidRDefault="00BC27F9" w:rsidP="00241957">
      <w:pPr>
        <w:tabs>
          <w:tab w:val="left" w:pos="4320"/>
        </w:tabs>
        <w:jc w:val="right"/>
        <w:rPr>
          <w:sz w:val="2"/>
          <w:szCs w:val="2"/>
          <w:lang w:val="pt-BR"/>
        </w:rPr>
      </w:pPr>
    </w:p>
    <w:p w14:paraId="7E5F3926" w14:textId="77777777" w:rsidR="00BC27F9" w:rsidRDefault="00BC27F9" w:rsidP="00241957">
      <w:pPr>
        <w:tabs>
          <w:tab w:val="left" w:pos="4320"/>
        </w:tabs>
        <w:jc w:val="right"/>
        <w:rPr>
          <w:sz w:val="2"/>
          <w:szCs w:val="2"/>
          <w:lang w:val="pt-BR"/>
        </w:rPr>
      </w:pPr>
    </w:p>
    <w:p w14:paraId="7E5F3927" w14:textId="77777777" w:rsidR="00BC27F9" w:rsidRDefault="00BC27F9" w:rsidP="00241957">
      <w:pPr>
        <w:tabs>
          <w:tab w:val="left" w:pos="4320"/>
        </w:tabs>
        <w:jc w:val="right"/>
        <w:rPr>
          <w:sz w:val="2"/>
          <w:szCs w:val="2"/>
          <w:lang w:val="pt-BR"/>
        </w:rPr>
      </w:pPr>
    </w:p>
    <w:p w14:paraId="7E5F3928" w14:textId="77777777" w:rsidR="00BC27F9" w:rsidRDefault="00BC27F9" w:rsidP="00241957">
      <w:pPr>
        <w:tabs>
          <w:tab w:val="left" w:pos="4320"/>
        </w:tabs>
        <w:jc w:val="right"/>
        <w:rPr>
          <w:sz w:val="2"/>
          <w:szCs w:val="2"/>
          <w:lang w:val="pt-BR"/>
        </w:rPr>
      </w:pPr>
    </w:p>
    <w:p w14:paraId="7E5F3929" w14:textId="77777777" w:rsidR="00BC27F9" w:rsidRDefault="00BC27F9" w:rsidP="00241957">
      <w:pPr>
        <w:tabs>
          <w:tab w:val="left" w:pos="4320"/>
        </w:tabs>
        <w:jc w:val="right"/>
        <w:rPr>
          <w:sz w:val="2"/>
          <w:szCs w:val="2"/>
          <w:lang w:val="pt-BR"/>
        </w:rPr>
      </w:pPr>
    </w:p>
    <w:p w14:paraId="7E5F392A" w14:textId="77777777" w:rsidR="00BC27F9" w:rsidRDefault="00BC27F9" w:rsidP="00241957">
      <w:pPr>
        <w:tabs>
          <w:tab w:val="left" w:pos="4320"/>
        </w:tabs>
        <w:jc w:val="right"/>
        <w:rPr>
          <w:sz w:val="2"/>
          <w:szCs w:val="2"/>
          <w:lang w:val="pt-BR"/>
        </w:rPr>
      </w:pPr>
    </w:p>
    <w:p w14:paraId="7E5F392B" w14:textId="77777777" w:rsidR="00BC27F9" w:rsidRDefault="00BC27F9" w:rsidP="00241957">
      <w:pPr>
        <w:tabs>
          <w:tab w:val="left" w:pos="4320"/>
        </w:tabs>
        <w:jc w:val="right"/>
        <w:rPr>
          <w:sz w:val="2"/>
          <w:szCs w:val="2"/>
          <w:lang w:val="pt-BR"/>
        </w:rPr>
      </w:pPr>
    </w:p>
    <w:p w14:paraId="7E5F392C" w14:textId="77777777" w:rsidR="00BC27F9" w:rsidRDefault="00BC27F9" w:rsidP="00241957">
      <w:pPr>
        <w:tabs>
          <w:tab w:val="left" w:pos="4320"/>
        </w:tabs>
        <w:jc w:val="right"/>
        <w:rPr>
          <w:sz w:val="2"/>
          <w:szCs w:val="2"/>
          <w:lang w:val="pt-BR"/>
        </w:rPr>
      </w:pPr>
    </w:p>
    <w:p w14:paraId="7E5F392D" w14:textId="77777777" w:rsidR="00BC27F9" w:rsidRDefault="00BC27F9" w:rsidP="00241957">
      <w:pPr>
        <w:tabs>
          <w:tab w:val="left" w:pos="4320"/>
        </w:tabs>
        <w:jc w:val="right"/>
        <w:rPr>
          <w:sz w:val="2"/>
          <w:szCs w:val="2"/>
          <w:lang w:val="pt-BR"/>
        </w:rPr>
      </w:pPr>
    </w:p>
    <w:p w14:paraId="7E5F392E" w14:textId="77777777" w:rsidR="00BC27F9" w:rsidRDefault="00BC27F9" w:rsidP="00241957">
      <w:pPr>
        <w:tabs>
          <w:tab w:val="left" w:pos="4320"/>
        </w:tabs>
        <w:jc w:val="right"/>
        <w:rPr>
          <w:sz w:val="2"/>
          <w:szCs w:val="2"/>
          <w:lang w:val="pt-BR"/>
        </w:rPr>
      </w:pPr>
    </w:p>
    <w:p w14:paraId="7E5F392F" w14:textId="77777777" w:rsidR="00BC27F9" w:rsidRDefault="00BC27F9" w:rsidP="00241957">
      <w:pPr>
        <w:tabs>
          <w:tab w:val="left" w:pos="4320"/>
        </w:tabs>
        <w:jc w:val="right"/>
        <w:rPr>
          <w:sz w:val="2"/>
          <w:szCs w:val="2"/>
          <w:lang w:val="pt-BR"/>
        </w:rPr>
      </w:pPr>
    </w:p>
    <w:p w14:paraId="7E5F3930" w14:textId="77777777" w:rsidR="00BC27F9" w:rsidRDefault="00BC27F9" w:rsidP="00241957">
      <w:pPr>
        <w:tabs>
          <w:tab w:val="left" w:pos="4320"/>
        </w:tabs>
        <w:jc w:val="right"/>
        <w:rPr>
          <w:sz w:val="2"/>
          <w:szCs w:val="2"/>
          <w:lang w:val="pt-BR"/>
        </w:rPr>
      </w:pPr>
    </w:p>
    <w:p w14:paraId="7E5F3931" w14:textId="77777777" w:rsidR="00BC27F9" w:rsidRDefault="00BC27F9" w:rsidP="00241957">
      <w:pPr>
        <w:tabs>
          <w:tab w:val="left" w:pos="4320"/>
        </w:tabs>
        <w:jc w:val="right"/>
        <w:rPr>
          <w:sz w:val="2"/>
          <w:szCs w:val="2"/>
          <w:lang w:val="pt-BR"/>
        </w:rPr>
      </w:pPr>
    </w:p>
    <w:p w14:paraId="7E5F3932" w14:textId="77777777" w:rsidR="00BC27F9" w:rsidRDefault="00BC27F9" w:rsidP="00241957">
      <w:pPr>
        <w:tabs>
          <w:tab w:val="left" w:pos="4320"/>
        </w:tabs>
        <w:jc w:val="right"/>
        <w:rPr>
          <w:sz w:val="2"/>
          <w:szCs w:val="2"/>
          <w:lang w:val="pt-BR"/>
        </w:rPr>
      </w:pPr>
    </w:p>
    <w:p w14:paraId="7E5F3933" w14:textId="77777777" w:rsidR="00BC27F9" w:rsidRDefault="00BC27F9" w:rsidP="00241957">
      <w:pPr>
        <w:tabs>
          <w:tab w:val="left" w:pos="4320"/>
        </w:tabs>
        <w:jc w:val="right"/>
        <w:rPr>
          <w:sz w:val="2"/>
          <w:szCs w:val="2"/>
          <w:lang w:val="pt-BR"/>
        </w:rPr>
      </w:pPr>
    </w:p>
    <w:p w14:paraId="7E5F3934" w14:textId="77777777" w:rsidR="00BC27F9" w:rsidRDefault="00BC27F9" w:rsidP="00241957">
      <w:pPr>
        <w:tabs>
          <w:tab w:val="left" w:pos="4320"/>
        </w:tabs>
        <w:jc w:val="right"/>
        <w:rPr>
          <w:sz w:val="2"/>
          <w:szCs w:val="2"/>
          <w:lang w:val="pt-BR"/>
        </w:rPr>
      </w:pPr>
    </w:p>
    <w:p w14:paraId="7E5F3935" w14:textId="77777777" w:rsidR="00BC27F9" w:rsidRDefault="00BC27F9" w:rsidP="00241957">
      <w:pPr>
        <w:tabs>
          <w:tab w:val="left" w:pos="4320"/>
        </w:tabs>
        <w:jc w:val="right"/>
        <w:rPr>
          <w:sz w:val="2"/>
          <w:szCs w:val="2"/>
          <w:lang w:val="pt-BR"/>
        </w:rPr>
      </w:pPr>
    </w:p>
    <w:p w14:paraId="7E5F3936" w14:textId="77777777" w:rsidR="00BC27F9" w:rsidRDefault="00BC27F9" w:rsidP="00241957">
      <w:pPr>
        <w:tabs>
          <w:tab w:val="left" w:pos="4320"/>
        </w:tabs>
        <w:jc w:val="right"/>
        <w:rPr>
          <w:sz w:val="2"/>
          <w:szCs w:val="2"/>
          <w:lang w:val="pt-BR"/>
        </w:rPr>
      </w:pPr>
    </w:p>
    <w:p w14:paraId="7E5F3937" w14:textId="77777777" w:rsidR="00BC27F9" w:rsidRDefault="00BC27F9" w:rsidP="00241957">
      <w:pPr>
        <w:tabs>
          <w:tab w:val="left" w:pos="4320"/>
        </w:tabs>
        <w:jc w:val="right"/>
        <w:rPr>
          <w:sz w:val="2"/>
          <w:szCs w:val="2"/>
          <w:lang w:val="pt-BR"/>
        </w:rPr>
      </w:pPr>
    </w:p>
    <w:p w14:paraId="7E5F3938" w14:textId="77777777" w:rsidR="00BC27F9" w:rsidRDefault="00BC27F9" w:rsidP="00241957">
      <w:pPr>
        <w:tabs>
          <w:tab w:val="left" w:pos="4320"/>
        </w:tabs>
        <w:jc w:val="right"/>
        <w:rPr>
          <w:sz w:val="2"/>
          <w:szCs w:val="2"/>
          <w:lang w:val="pt-BR"/>
        </w:rPr>
      </w:pPr>
    </w:p>
    <w:p w14:paraId="7E5F3939" w14:textId="77777777" w:rsidR="00BC27F9" w:rsidRDefault="00BC27F9" w:rsidP="00241957">
      <w:pPr>
        <w:tabs>
          <w:tab w:val="left" w:pos="4320"/>
        </w:tabs>
        <w:jc w:val="right"/>
        <w:rPr>
          <w:sz w:val="2"/>
          <w:szCs w:val="2"/>
          <w:lang w:val="pt-BR"/>
        </w:rPr>
      </w:pPr>
    </w:p>
    <w:p w14:paraId="7E5F393A" w14:textId="77777777" w:rsidR="00BC27F9" w:rsidRDefault="00BC27F9" w:rsidP="00241957">
      <w:pPr>
        <w:tabs>
          <w:tab w:val="left" w:pos="4320"/>
        </w:tabs>
        <w:jc w:val="right"/>
        <w:rPr>
          <w:sz w:val="2"/>
          <w:szCs w:val="2"/>
          <w:lang w:val="pt-BR"/>
        </w:rPr>
      </w:pPr>
    </w:p>
    <w:p w14:paraId="7E5F393B" w14:textId="77777777" w:rsidR="00BC27F9" w:rsidRDefault="00BC27F9" w:rsidP="00241957">
      <w:pPr>
        <w:tabs>
          <w:tab w:val="left" w:pos="4320"/>
        </w:tabs>
        <w:jc w:val="right"/>
        <w:rPr>
          <w:sz w:val="2"/>
          <w:szCs w:val="2"/>
          <w:lang w:val="pt-BR"/>
        </w:rPr>
      </w:pPr>
    </w:p>
    <w:p w14:paraId="7E5F393C" w14:textId="77777777" w:rsidR="00BC27F9" w:rsidRDefault="00BC27F9" w:rsidP="00241957">
      <w:pPr>
        <w:tabs>
          <w:tab w:val="left" w:pos="4320"/>
        </w:tabs>
        <w:jc w:val="right"/>
        <w:rPr>
          <w:sz w:val="2"/>
          <w:szCs w:val="2"/>
          <w:lang w:val="pt-BR"/>
        </w:rPr>
      </w:pPr>
    </w:p>
    <w:p w14:paraId="7E5F393D" w14:textId="77777777" w:rsidR="00BC27F9" w:rsidRDefault="00BC27F9" w:rsidP="00241957">
      <w:pPr>
        <w:tabs>
          <w:tab w:val="left" w:pos="4320"/>
        </w:tabs>
        <w:jc w:val="right"/>
        <w:rPr>
          <w:sz w:val="2"/>
          <w:szCs w:val="2"/>
          <w:lang w:val="pt-BR"/>
        </w:rPr>
      </w:pPr>
    </w:p>
    <w:p w14:paraId="7E5F393E" w14:textId="77777777" w:rsidR="00BC27F9" w:rsidRDefault="00BC27F9" w:rsidP="00241957">
      <w:pPr>
        <w:tabs>
          <w:tab w:val="left" w:pos="4320"/>
        </w:tabs>
        <w:jc w:val="right"/>
        <w:rPr>
          <w:sz w:val="2"/>
          <w:szCs w:val="2"/>
          <w:lang w:val="pt-BR"/>
        </w:rPr>
      </w:pPr>
    </w:p>
    <w:p w14:paraId="7E5F393F" w14:textId="77777777" w:rsidR="00BC27F9" w:rsidRDefault="00BC27F9" w:rsidP="00241957">
      <w:pPr>
        <w:tabs>
          <w:tab w:val="left" w:pos="4320"/>
        </w:tabs>
        <w:jc w:val="right"/>
        <w:rPr>
          <w:sz w:val="2"/>
          <w:szCs w:val="2"/>
          <w:lang w:val="pt-BR"/>
        </w:rPr>
      </w:pPr>
    </w:p>
    <w:p w14:paraId="7E5F3940" w14:textId="77777777" w:rsidR="00BC27F9" w:rsidRDefault="00BC27F9" w:rsidP="00241957">
      <w:pPr>
        <w:tabs>
          <w:tab w:val="left" w:pos="4320"/>
        </w:tabs>
        <w:jc w:val="right"/>
        <w:rPr>
          <w:sz w:val="2"/>
          <w:szCs w:val="2"/>
          <w:lang w:val="pt-BR"/>
        </w:rPr>
      </w:pPr>
    </w:p>
    <w:p w14:paraId="7E5F3941" w14:textId="77777777" w:rsidR="00BC27F9" w:rsidRDefault="00BC27F9" w:rsidP="00241957">
      <w:pPr>
        <w:tabs>
          <w:tab w:val="left" w:pos="4320"/>
        </w:tabs>
        <w:jc w:val="right"/>
        <w:rPr>
          <w:sz w:val="2"/>
          <w:szCs w:val="2"/>
          <w:lang w:val="pt-BR"/>
        </w:rPr>
      </w:pPr>
    </w:p>
    <w:p w14:paraId="7E5F3942" w14:textId="77777777" w:rsidR="00BC27F9" w:rsidRDefault="00BC27F9" w:rsidP="00241957">
      <w:pPr>
        <w:tabs>
          <w:tab w:val="left" w:pos="4320"/>
        </w:tabs>
        <w:jc w:val="right"/>
        <w:rPr>
          <w:sz w:val="2"/>
          <w:szCs w:val="2"/>
          <w:lang w:val="pt-BR"/>
        </w:rPr>
      </w:pPr>
    </w:p>
    <w:p w14:paraId="7E5F3943" w14:textId="77777777" w:rsidR="00BC27F9" w:rsidRDefault="00BC27F9" w:rsidP="00241957">
      <w:pPr>
        <w:tabs>
          <w:tab w:val="left" w:pos="4320"/>
        </w:tabs>
        <w:jc w:val="right"/>
        <w:rPr>
          <w:sz w:val="2"/>
          <w:szCs w:val="2"/>
          <w:lang w:val="pt-BR"/>
        </w:rPr>
      </w:pPr>
    </w:p>
    <w:p w14:paraId="7E5F3944" w14:textId="77777777" w:rsidR="00BC27F9" w:rsidRDefault="00BC27F9" w:rsidP="00241957">
      <w:pPr>
        <w:tabs>
          <w:tab w:val="left" w:pos="4320"/>
        </w:tabs>
        <w:jc w:val="right"/>
        <w:rPr>
          <w:sz w:val="2"/>
          <w:szCs w:val="2"/>
          <w:lang w:val="pt-BR"/>
        </w:rPr>
      </w:pPr>
    </w:p>
    <w:p w14:paraId="7E5F3945" w14:textId="77777777" w:rsidR="00BC27F9" w:rsidRDefault="00BC27F9" w:rsidP="00241957">
      <w:pPr>
        <w:tabs>
          <w:tab w:val="left" w:pos="4320"/>
        </w:tabs>
        <w:jc w:val="right"/>
        <w:rPr>
          <w:sz w:val="2"/>
          <w:szCs w:val="2"/>
          <w:lang w:val="pt-BR"/>
        </w:rPr>
      </w:pPr>
    </w:p>
    <w:p w14:paraId="7E5F3946" w14:textId="77777777" w:rsidR="00BC27F9" w:rsidRDefault="00BC27F9" w:rsidP="00241957">
      <w:pPr>
        <w:tabs>
          <w:tab w:val="left" w:pos="4320"/>
        </w:tabs>
        <w:jc w:val="right"/>
        <w:rPr>
          <w:sz w:val="2"/>
          <w:szCs w:val="2"/>
          <w:lang w:val="pt-BR"/>
        </w:rPr>
      </w:pPr>
    </w:p>
    <w:p w14:paraId="7E5F3947" w14:textId="77777777" w:rsidR="00BC27F9" w:rsidRDefault="00BC27F9" w:rsidP="00241957">
      <w:pPr>
        <w:tabs>
          <w:tab w:val="left" w:pos="4320"/>
        </w:tabs>
        <w:jc w:val="right"/>
        <w:rPr>
          <w:sz w:val="2"/>
          <w:szCs w:val="2"/>
          <w:lang w:val="pt-BR"/>
        </w:rPr>
      </w:pPr>
    </w:p>
    <w:p w14:paraId="7E5F3948" w14:textId="77777777" w:rsidR="00BC27F9" w:rsidRDefault="00BC27F9" w:rsidP="00241957">
      <w:pPr>
        <w:tabs>
          <w:tab w:val="left" w:pos="4320"/>
        </w:tabs>
        <w:jc w:val="right"/>
        <w:rPr>
          <w:sz w:val="2"/>
          <w:szCs w:val="2"/>
          <w:lang w:val="pt-BR"/>
        </w:rPr>
      </w:pPr>
    </w:p>
    <w:p w14:paraId="7E5F3949" w14:textId="77777777" w:rsidR="00BC27F9" w:rsidRDefault="00BC27F9" w:rsidP="00241957">
      <w:pPr>
        <w:tabs>
          <w:tab w:val="left" w:pos="4320"/>
        </w:tabs>
        <w:jc w:val="right"/>
        <w:rPr>
          <w:sz w:val="2"/>
          <w:szCs w:val="2"/>
          <w:lang w:val="pt-BR"/>
        </w:rPr>
      </w:pPr>
    </w:p>
    <w:p w14:paraId="7E5F394A" w14:textId="77777777" w:rsidR="00BC27F9" w:rsidRDefault="00BC27F9" w:rsidP="00241957">
      <w:pPr>
        <w:tabs>
          <w:tab w:val="left" w:pos="4320"/>
        </w:tabs>
        <w:jc w:val="right"/>
        <w:rPr>
          <w:sz w:val="2"/>
          <w:szCs w:val="2"/>
          <w:lang w:val="pt-BR"/>
        </w:rPr>
      </w:pPr>
    </w:p>
    <w:p w14:paraId="7E5F394B" w14:textId="77777777" w:rsidR="00BC27F9" w:rsidRDefault="00BC27F9" w:rsidP="00241957">
      <w:pPr>
        <w:tabs>
          <w:tab w:val="left" w:pos="4320"/>
        </w:tabs>
        <w:jc w:val="right"/>
        <w:rPr>
          <w:sz w:val="2"/>
          <w:szCs w:val="2"/>
          <w:lang w:val="pt-BR"/>
        </w:rPr>
      </w:pPr>
    </w:p>
    <w:p w14:paraId="7E5F394C" w14:textId="77777777" w:rsidR="00BC27F9" w:rsidRDefault="00BC27F9" w:rsidP="00241957">
      <w:pPr>
        <w:tabs>
          <w:tab w:val="left" w:pos="4320"/>
        </w:tabs>
        <w:jc w:val="right"/>
        <w:rPr>
          <w:sz w:val="2"/>
          <w:szCs w:val="2"/>
          <w:lang w:val="pt-BR"/>
        </w:rPr>
      </w:pPr>
    </w:p>
    <w:p w14:paraId="7E5F394D" w14:textId="77777777" w:rsidR="00BC27F9" w:rsidRDefault="00BC27F9" w:rsidP="00241957">
      <w:pPr>
        <w:tabs>
          <w:tab w:val="left" w:pos="4320"/>
        </w:tabs>
        <w:jc w:val="right"/>
        <w:rPr>
          <w:sz w:val="2"/>
          <w:szCs w:val="2"/>
          <w:lang w:val="pt-BR"/>
        </w:rPr>
      </w:pPr>
    </w:p>
    <w:p w14:paraId="7E5F394E" w14:textId="77777777" w:rsidR="00BC27F9" w:rsidRDefault="00BC27F9" w:rsidP="00241957">
      <w:pPr>
        <w:tabs>
          <w:tab w:val="left" w:pos="4320"/>
        </w:tabs>
        <w:jc w:val="right"/>
        <w:rPr>
          <w:sz w:val="2"/>
          <w:szCs w:val="2"/>
          <w:lang w:val="pt-BR"/>
        </w:rPr>
      </w:pPr>
    </w:p>
    <w:p w14:paraId="7E5F394F" w14:textId="77777777" w:rsidR="00BC27F9" w:rsidRDefault="00BC27F9" w:rsidP="00241957">
      <w:pPr>
        <w:tabs>
          <w:tab w:val="left" w:pos="4320"/>
        </w:tabs>
        <w:jc w:val="right"/>
        <w:rPr>
          <w:sz w:val="2"/>
          <w:szCs w:val="2"/>
          <w:lang w:val="pt-BR"/>
        </w:rPr>
      </w:pPr>
    </w:p>
    <w:p w14:paraId="7E5F3950" w14:textId="77777777" w:rsidR="00BC27F9" w:rsidRDefault="00BC27F9" w:rsidP="00241957">
      <w:pPr>
        <w:tabs>
          <w:tab w:val="left" w:pos="4320"/>
        </w:tabs>
        <w:jc w:val="right"/>
        <w:rPr>
          <w:sz w:val="2"/>
          <w:szCs w:val="2"/>
          <w:lang w:val="pt-BR"/>
        </w:rPr>
      </w:pPr>
    </w:p>
    <w:p w14:paraId="7E5F3951" w14:textId="77777777" w:rsidR="00BC27F9" w:rsidRDefault="00BC27F9" w:rsidP="00241957">
      <w:pPr>
        <w:tabs>
          <w:tab w:val="left" w:pos="4320"/>
        </w:tabs>
        <w:jc w:val="right"/>
        <w:rPr>
          <w:sz w:val="2"/>
          <w:szCs w:val="2"/>
          <w:lang w:val="pt-BR"/>
        </w:rPr>
      </w:pPr>
    </w:p>
    <w:p w14:paraId="7E5F3952" w14:textId="77777777" w:rsidR="00BC27F9" w:rsidRDefault="00BC27F9" w:rsidP="00241957">
      <w:pPr>
        <w:tabs>
          <w:tab w:val="left" w:pos="4320"/>
        </w:tabs>
        <w:jc w:val="right"/>
        <w:rPr>
          <w:sz w:val="2"/>
          <w:szCs w:val="2"/>
          <w:lang w:val="pt-BR"/>
        </w:rPr>
      </w:pPr>
    </w:p>
    <w:p w14:paraId="7E5F3953" w14:textId="77777777" w:rsidR="00BC27F9" w:rsidRDefault="00BC27F9" w:rsidP="00241957">
      <w:pPr>
        <w:tabs>
          <w:tab w:val="left" w:pos="4320"/>
        </w:tabs>
        <w:jc w:val="right"/>
        <w:rPr>
          <w:sz w:val="2"/>
          <w:szCs w:val="2"/>
          <w:lang w:val="pt-BR"/>
        </w:rPr>
      </w:pPr>
    </w:p>
    <w:p w14:paraId="7E5F3954" w14:textId="77777777" w:rsidR="00BC27F9" w:rsidRDefault="00BC27F9" w:rsidP="00241957">
      <w:pPr>
        <w:tabs>
          <w:tab w:val="left" w:pos="4320"/>
        </w:tabs>
        <w:jc w:val="right"/>
        <w:rPr>
          <w:sz w:val="2"/>
          <w:szCs w:val="2"/>
          <w:lang w:val="pt-BR"/>
        </w:rPr>
      </w:pPr>
    </w:p>
    <w:p w14:paraId="7E5F3955" w14:textId="77777777" w:rsidR="00BC27F9" w:rsidRDefault="00BC27F9" w:rsidP="00241957">
      <w:pPr>
        <w:tabs>
          <w:tab w:val="left" w:pos="4320"/>
        </w:tabs>
        <w:jc w:val="right"/>
        <w:rPr>
          <w:sz w:val="2"/>
          <w:szCs w:val="2"/>
          <w:lang w:val="pt-BR"/>
        </w:rPr>
      </w:pPr>
    </w:p>
    <w:p w14:paraId="7E5F3956" w14:textId="77777777" w:rsidR="00BC27F9" w:rsidRDefault="00BC27F9" w:rsidP="00241957">
      <w:pPr>
        <w:tabs>
          <w:tab w:val="left" w:pos="4320"/>
        </w:tabs>
        <w:jc w:val="right"/>
        <w:rPr>
          <w:sz w:val="2"/>
          <w:szCs w:val="2"/>
          <w:lang w:val="pt-BR"/>
        </w:rPr>
      </w:pPr>
    </w:p>
    <w:p w14:paraId="7E5F3957" w14:textId="77777777" w:rsidR="00BC27F9" w:rsidRDefault="00BC27F9" w:rsidP="00241957">
      <w:pPr>
        <w:tabs>
          <w:tab w:val="left" w:pos="4320"/>
        </w:tabs>
        <w:jc w:val="right"/>
        <w:rPr>
          <w:sz w:val="2"/>
          <w:szCs w:val="2"/>
          <w:lang w:val="pt-BR"/>
        </w:rPr>
      </w:pPr>
    </w:p>
    <w:p w14:paraId="7E5F3958" w14:textId="77777777" w:rsidR="00BC27F9" w:rsidRDefault="00BC27F9" w:rsidP="00241957">
      <w:pPr>
        <w:tabs>
          <w:tab w:val="left" w:pos="4320"/>
        </w:tabs>
        <w:jc w:val="right"/>
        <w:rPr>
          <w:sz w:val="2"/>
          <w:szCs w:val="2"/>
          <w:lang w:val="pt-BR"/>
        </w:rPr>
      </w:pPr>
    </w:p>
    <w:p w14:paraId="7E5F3959" w14:textId="77777777" w:rsidR="00BC27F9" w:rsidRDefault="00BC27F9" w:rsidP="00241957">
      <w:pPr>
        <w:tabs>
          <w:tab w:val="left" w:pos="4320"/>
        </w:tabs>
        <w:jc w:val="right"/>
        <w:rPr>
          <w:sz w:val="2"/>
          <w:szCs w:val="2"/>
          <w:lang w:val="pt-BR"/>
        </w:rPr>
      </w:pPr>
    </w:p>
    <w:p w14:paraId="7E5F395A" w14:textId="77777777" w:rsidR="00BC27F9" w:rsidRDefault="00BC27F9" w:rsidP="00241957">
      <w:pPr>
        <w:tabs>
          <w:tab w:val="left" w:pos="4320"/>
        </w:tabs>
        <w:jc w:val="right"/>
        <w:rPr>
          <w:sz w:val="2"/>
          <w:szCs w:val="2"/>
          <w:lang w:val="pt-BR"/>
        </w:rPr>
      </w:pPr>
    </w:p>
    <w:p w14:paraId="7E5F395B" w14:textId="77777777" w:rsidR="00BC27F9" w:rsidRDefault="00BC27F9" w:rsidP="00241957">
      <w:pPr>
        <w:tabs>
          <w:tab w:val="left" w:pos="4320"/>
        </w:tabs>
        <w:jc w:val="right"/>
        <w:rPr>
          <w:sz w:val="2"/>
          <w:szCs w:val="2"/>
          <w:lang w:val="pt-BR"/>
        </w:rPr>
      </w:pPr>
    </w:p>
    <w:p w14:paraId="7E5F395C" w14:textId="77777777" w:rsidR="00BC27F9" w:rsidRDefault="00BC27F9" w:rsidP="00241957">
      <w:pPr>
        <w:tabs>
          <w:tab w:val="left" w:pos="4320"/>
        </w:tabs>
        <w:jc w:val="right"/>
        <w:rPr>
          <w:sz w:val="2"/>
          <w:szCs w:val="2"/>
          <w:lang w:val="pt-BR"/>
        </w:rPr>
      </w:pPr>
    </w:p>
    <w:p w14:paraId="7E5F395D" w14:textId="77777777" w:rsidR="00BC27F9" w:rsidRDefault="00BC27F9" w:rsidP="00241957">
      <w:pPr>
        <w:tabs>
          <w:tab w:val="left" w:pos="4320"/>
        </w:tabs>
        <w:jc w:val="right"/>
        <w:rPr>
          <w:sz w:val="2"/>
          <w:szCs w:val="2"/>
          <w:lang w:val="pt-BR"/>
        </w:rPr>
      </w:pPr>
    </w:p>
    <w:p w14:paraId="7E5F395E" w14:textId="77777777" w:rsidR="00BC27F9" w:rsidRDefault="00BC27F9" w:rsidP="00241957">
      <w:pPr>
        <w:tabs>
          <w:tab w:val="left" w:pos="4320"/>
        </w:tabs>
        <w:jc w:val="right"/>
        <w:rPr>
          <w:sz w:val="2"/>
          <w:szCs w:val="2"/>
          <w:lang w:val="pt-BR"/>
        </w:rPr>
      </w:pPr>
    </w:p>
    <w:p w14:paraId="7E5F395F" w14:textId="77777777" w:rsidR="00BC27F9" w:rsidRDefault="00BC27F9" w:rsidP="00241957">
      <w:pPr>
        <w:tabs>
          <w:tab w:val="left" w:pos="4320"/>
        </w:tabs>
        <w:jc w:val="right"/>
        <w:rPr>
          <w:sz w:val="2"/>
          <w:szCs w:val="2"/>
          <w:lang w:val="pt-BR"/>
        </w:rPr>
      </w:pPr>
    </w:p>
    <w:p w14:paraId="7E5F3960" w14:textId="77777777" w:rsidR="00BC27F9" w:rsidRDefault="00BC27F9" w:rsidP="00241957">
      <w:pPr>
        <w:tabs>
          <w:tab w:val="left" w:pos="4320"/>
        </w:tabs>
        <w:jc w:val="right"/>
        <w:rPr>
          <w:sz w:val="2"/>
          <w:szCs w:val="2"/>
          <w:lang w:val="pt-BR"/>
        </w:rPr>
      </w:pPr>
    </w:p>
    <w:p w14:paraId="7E5F3961" w14:textId="77777777" w:rsidR="00BC27F9" w:rsidRDefault="00BC27F9" w:rsidP="00241957">
      <w:pPr>
        <w:tabs>
          <w:tab w:val="left" w:pos="4320"/>
        </w:tabs>
        <w:jc w:val="right"/>
        <w:rPr>
          <w:sz w:val="2"/>
          <w:szCs w:val="2"/>
          <w:lang w:val="pt-BR"/>
        </w:rPr>
      </w:pPr>
    </w:p>
    <w:p w14:paraId="7E5F3962" w14:textId="77777777" w:rsidR="00BC27F9" w:rsidRDefault="00BC27F9" w:rsidP="00241957">
      <w:pPr>
        <w:tabs>
          <w:tab w:val="left" w:pos="4320"/>
        </w:tabs>
        <w:jc w:val="right"/>
        <w:rPr>
          <w:sz w:val="2"/>
          <w:szCs w:val="2"/>
          <w:lang w:val="pt-BR"/>
        </w:rPr>
      </w:pPr>
    </w:p>
    <w:p w14:paraId="7E5F3963" w14:textId="77777777" w:rsidR="00BC27F9" w:rsidRDefault="00BC27F9" w:rsidP="00241957">
      <w:pPr>
        <w:tabs>
          <w:tab w:val="left" w:pos="4320"/>
        </w:tabs>
        <w:jc w:val="right"/>
        <w:rPr>
          <w:sz w:val="2"/>
          <w:szCs w:val="2"/>
          <w:lang w:val="pt-BR"/>
        </w:rPr>
      </w:pPr>
    </w:p>
    <w:p w14:paraId="7E5F3964" w14:textId="77777777" w:rsidR="00BC27F9" w:rsidRDefault="00BC27F9" w:rsidP="00241957">
      <w:pPr>
        <w:tabs>
          <w:tab w:val="left" w:pos="4320"/>
        </w:tabs>
        <w:jc w:val="right"/>
        <w:rPr>
          <w:sz w:val="2"/>
          <w:szCs w:val="2"/>
          <w:lang w:val="pt-BR"/>
        </w:rPr>
      </w:pPr>
    </w:p>
    <w:p w14:paraId="7E5F3965" w14:textId="77777777" w:rsidR="00BC27F9" w:rsidRDefault="00BC27F9" w:rsidP="00241957">
      <w:pPr>
        <w:tabs>
          <w:tab w:val="left" w:pos="4320"/>
        </w:tabs>
        <w:jc w:val="right"/>
        <w:rPr>
          <w:sz w:val="2"/>
          <w:szCs w:val="2"/>
          <w:lang w:val="pt-BR"/>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3510"/>
        <w:gridCol w:w="2977"/>
        <w:gridCol w:w="3544"/>
        <w:gridCol w:w="2268"/>
      </w:tblGrid>
      <w:tr w:rsidR="003A7F8D" w:rsidRPr="00BA67BB" w14:paraId="7E5F3969" w14:textId="77777777" w:rsidTr="005F69B9">
        <w:trPr>
          <w:cantSplit/>
        </w:trPr>
        <w:tc>
          <w:tcPr>
            <w:tcW w:w="1980" w:type="dxa"/>
            <w:vMerge w:val="restart"/>
            <w:tcBorders>
              <w:top w:val="double" w:sz="4" w:space="0" w:color="auto"/>
              <w:right w:val="single" w:sz="4" w:space="0" w:color="auto"/>
            </w:tcBorders>
          </w:tcPr>
          <w:p w14:paraId="7E5F3966" w14:textId="77777777" w:rsidR="003A7F8D" w:rsidRPr="00241957" w:rsidRDefault="00B03EBA" w:rsidP="005F69B9">
            <w:pPr>
              <w:spacing w:before="40"/>
              <w:rPr>
                <w:b/>
                <w:sz w:val="20"/>
              </w:rPr>
            </w:pPr>
            <w:r w:rsidRPr="00084331">
              <w:rPr>
                <w:noProof/>
                <w:szCs w:val="24"/>
              </w:rPr>
              <mc:AlternateContent>
                <mc:Choice Requires="wps">
                  <w:drawing>
                    <wp:anchor distT="0" distB="0" distL="114300" distR="114300" simplePos="0" relativeHeight="251654144" behindDoc="0" locked="0" layoutInCell="1" allowOverlap="1" wp14:anchorId="7E5F45B1" wp14:editId="7E5F45B2">
                      <wp:simplePos x="0" y="0"/>
                      <wp:positionH relativeFrom="column">
                        <wp:posOffset>9258300</wp:posOffset>
                      </wp:positionH>
                      <wp:positionV relativeFrom="paragraph">
                        <wp:posOffset>370205</wp:posOffset>
                      </wp:positionV>
                      <wp:extent cx="342900" cy="228600"/>
                      <wp:effectExtent l="0" t="0" r="0" b="0"/>
                      <wp:wrapNone/>
                      <wp:docPr id="9" name="Rectangle 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62CB7" id="Rectangle 578" o:spid="_x0000_s1026" style="position:absolute;margin-left:729pt;margin-top:29.15pt;width:27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" stroked="f"/>
                  </w:pict>
                </mc:Fallback>
              </mc:AlternateContent>
            </w:r>
            <w:r w:rsidRPr="00084331">
              <w:rPr>
                <w:noProof/>
                <w:szCs w:val="24"/>
              </w:rPr>
              <mc:AlternateContent>
                <mc:Choice Requires="wps">
                  <w:drawing>
                    <wp:anchor distT="0" distB="0" distL="114300" distR="114300" simplePos="0" relativeHeight="251655168" behindDoc="0" locked="0" layoutInCell="1" allowOverlap="1" wp14:anchorId="7E5F45B3" wp14:editId="7E5F45B4">
                      <wp:simplePos x="0" y="0"/>
                      <wp:positionH relativeFrom="column">
                        <wp:posOffset>9144000</wp:posOffset>
                      </wp:positionH>
                      <wp:positionV relativeFrom="paragraph">
                        <wp:posOffset>4892675</wp:posOffset>
                      </wp:positionV>
                      <wp:extent cx="457200" cy="685800"/>
                      <wp:effectExtent l="0" t="0" r="0" b="0"/>
                      <wp:wrapNone/>
                      <wp:docPr id="8" name="Rectangle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55B64" id="Rectangle 580" o:spid="_x0000_s1026" style="position:absolute;margin-left:10in;margin-top:385.25pt;width:36pt;height:5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" stroked="f"/>
                  </w:pict>
                </mc:Fallback>
              </mc:AlternateContent>
            </w:r>
            <w:r w:rsidRPr="00084331">
              <w:rPr>
                <w:noProof/>
                <w:szCs w:val="24"/>
              </w:rPr>
              <mc:AlternateContent>
                <mc:Choice Requires="wps">
                  <w:drawing>
                    <wp:anchor distT="0" distB="0" distL="114300" distR="114300" simplePos="0" relativeHeight="251656192" behindDoc="0" locked="0" layoutInCell="1" allowOverlap="1" wp14:anchorId="7E5F45B5" wp14:editId="7E5F45B6">
                      <wp:simplePos x="0" y="0"/>
                      <wp:positionH relativeFrom="column">
                        <wp:posOffset>8915400</wp:posOffset>
                      </wp:positionH>
                      <wp:positionV relativeFrom="paragraph">
                        <wp:posOffset>5162550</wp:posOffset>
                      </wp:positionV>
                      <wp:extent cx="571500" cy="342900"/>
                      <wp:effectExtent l="0" t="0" r="0" b="0"/>
                      <wp:wrapNone/>
                      <wp:docPr id="7" name="Rectangle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5D7B5" id="Rectangle 581" o:spid="_x0000_s1026" style="position:absolute;margin-left:702pt;margin-top:406.5pt;width:4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" stroked="f"/>
                  </w:pict>
                </mc:Fallback>
              </mc:AlternateContent>
            </w:r>
            <w:r w:rsidR="003A7F8D" w:rsidRPr="00241957">
              <w:rPr>
                <w:b/>
                <w:sz w:val="20"/>
              </w:rPr>
              <w:t>FASE</w:t>
            </w:r>
          </w:p>
          <w:p w14:paraId="7E5F3967" w14:textId="77777777" w:rsidR="003A7F8D" w:rsidRPr="00241957"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right w:val="nil"/>
            </w:tcBorders>
          </w:tcPr>
          <w:p w14:paraId="7E5F3968" w14:textId="77777777" w:rsidR="003A7F8D" w:rsidRPr="00241957" w:rsidRDefault="003A7F8D" w:rsidP="005F69B9">
            <w:pPr>
              <w:spacing w:before="40"/>
              <w:jc w:val="center"/>
              <w:rPr>
                <w:b/>
                <w:sz w:val="20"/>
                <w:lang w:val="pt-BR"/>
              </w:rPr>
            </w:pPr>
            <w:r w:rsidRPr="00241957">
              <w:rPr>
                <w:b/>
                <w:sz w:val="20"/>
                <w:lang w:val="pt-BR"/>
              </w:rPr>
              <w:t>AFERIÇÃO DOS CRITÉRIOS DE ELEGIBILIDADE - SAÚDE</w:t>
            </w:r>
          </w:p>
        </w:tc>
      </w:tr>
      <w:tr w:rsidR="003A7F8D" w:rsidRPr="00084331" w14:paraId="7E5F396F" w14:textId="77777777" w:rsidTr="00241957">
        <w:trPr>
          <w:cantSplit/>
        </w:trPr>
        <w:tc>
          <w:tcPr>
            <w:tcW w:w="1980" w:type="dxa"/>
            <w:vMerge/>
            <w:tcBorders>
              <w:bottom w:val="double" w:sz="4" w:space="0" w:color="auto"/>
              <w:right w:val="single" w:sz="4" w:space="0" w:color="auto"/>
            </w:tcBorders>
          </w:tcPr>
          <w:p w14:paraId="7E5F396A" w14:textId="77777777" w:rsidR="003A7F8D" w:rsidRPr="00241957" w:rsidRDefault="003A7F8D" w:rsidP="005F69B9">
            <w:pPr>
              <w:spacing w:before="40"/>
              <w:rPr>
                <w:sz w:val="20"/>
                <w:lang w:val="pt-BR"/>
              </w:rPr>
            </w:pPr>
          </w:p>
        </w:tc>
        <w:tc>
          <w:tcPr>
            <w:tcW w:w="3510" w:type="dxa"/>
            <w:tcBorders>
              <w:top w:val="single" w:sz="4" w:space="0" w:color="auto"/>
              <w:left w:val="single" w:sz="4" w:space="0" w:color="auto"/>
              <w:bottom w:val="double" w:sz="4" w:space="0" w:color="auto"/>
              <w:right w:val="single" w:sz="4" w:space="0" w:color="auto"/>
            </w:tcBorders>
          </w:tcPr>
          <w:p w14:paraId="7E5F396B" w14:textId="77777777" w:rsidR="003A7F8D" w:rsidRPr="00241957" w:rsidRDefault="003A7F8D" w:rsidP="005F69B9">
            <w:pPr>
              <w:spacing w:before="40"/>
              <w:jc w:val="center"/>
              <w:rPr>
                <w:b/>
                <w:sz w:val="20"/>
              </w:rPr>
            </w:pPr>
            <w:r w:rsidRPr="00241957">
              <w:rPr>
                <w:b/>
                <w:sz w:val="20"/>
              </w:rPr>
              <w:t>CRITÉRIO</w:t>
            </w:r>
          </w:p>
        </w:tc>
        <w:tc>
          <w:tcPr>
            <w:tcW w:w="2977" w:type="dxa"/>
            <w:tcBorders>
              <w:top w:val="single" w:sz="4" w:space="0" w:color="auto"/>
              <w:left w:val="single" w:sz="4" w:space="0" w:color="auto"/>
              <w:bottom w:val="double" w:sz="4" w:space="0" w:color="auto"/>
              <w:right w:val="single" w:sz="4" w:space="0" w:color="auto"/>
            </w:tcBorders>
          </w:tcPr>
          <w:p w14:paraId="7E5F396C" w14:textId="77777777" w:rsidR="003A7F8D" w:rsidRPr="00241957" w:rsidRDefault="003A7F8D" w:rsidP="005F69B9">
            <w:pPr>
              <w:spacing w:before="40"/>
              <w:jc w:val="center"/>
              <w:rPr>
                <w:b/>
                <w:sz w:val="20"/>
              </w:rPr>
            </w:pPr>
            <w:r w:rsidRPr="00241957">
              <w:rPr>
                <w:b/>
                <w:sz w:val="20"/>
              </w:rPr>
              <w:t>REFERÊNCIA</w:t>
            </w:r>
          </w:p>
        </w:tc>
        <w:tc>
          <w:tcPr>
            <w:tcW w:w="3544" w:type="dxa"/>
            <w:tcBorders>
              <w:top w:val="single" w:sz="4" w:space="0" w:color="auto"/>
              <w:left w:val="single" w:sz="4" w:space="0" w:color="auto"/>
              <w:bottom w:val="double" w:sz="4" w:space="0" w:color="auto"/>
              <w:right w:val="single" w:sz="4" w:space="0" w:color="auto"/>
            </w:tcBorders>
          </w:tcPr>
          <w:p w14:paraId="7E5F396D" w14:textId="77777777" w:rsidR="003A7F8D" w:rsidRPr="00241957" w:rsidRDefault="003A7F8D" w:rsidP="005F69B9">
            <w:pPr>
              <w:spacing w:before="40"/>
              <w:jc w:val="center"/>
              <w:rPr>
                <w:b/>
                <w:sz w:val="20"/>
              </w:rPr>
            </w:pPr>
            <w:r w:rsidRPr="00241957">
              <w:rPr>
                <w:b/>
                <w:sz w:val="20"/>
              </w:rPr>
              <w:t>DOCUMENTO DE AFERIÇÃO</w:t>
            </w:r>
          </w:p>
        </w:tc>
        <w:tc>
          <w:tcPr>
            <w:tcW w:w="2268" w:type="dxa"/>
            <w:tcBorders>
              <w:top w:val="single" w:sz="4" w:space="0" w:color="auto"/>
              <w:left w:val="single" w:sz="4" w:space="0" w:color="auto"/>
              <w:bottom w:val="double" w:sz="4" w:space="0" w:color="auto"/>
              <w:right w:val="nil"/>
            </w:tcBorders>
          </w:tcPr>
          <w:p w14:paraId="7E5F396E" w14:textId="77777777" w:rsidR="003A7F8D" w:rsidRPr="00241957" w:rsidRDefault="003A7F8D" w:rsidP="005F69B9">
            <w:pPr>
              <w:spacing w:before="40"/>
              <w:jc w:val="center"/>
              <w:rPr>
                <w:b/>
                <w:sz w:val="20"/>
              </w:rPr>
            </w:pPr>
            <w:r w:rsidRPr="00241957">
              <w:rPr>
                <w:b/>
                <w:sz w:val="20"/>
              </w:rPr>
              <w:t>RESPONSÁVEL</w:t>
            </w:r>
          </w:p>
        </w:tc>
      </w:tr>
      <w:tr w:rsidR="003A7F8D" w:rsidRPr="00084331" w14:paraId="7E5F3976" w14:textId="77777777" w:rsidTr="00241957">
        <w:tc>
          <w:tcPr>
            <w:tcW w:w="1980" w:type="dxa"/>
            <w:tcBorders>
              <w:top w:val="single" w:sz="4" w:space="0" w:color="auto"/>
              <w:bottom w:val="single" w:sz="4" w:space="0" w:color="auto"/>
              <w:right w:val="single" w:sz="4" w:space="0" w:color="auto"/>
            </w:tcBorders>
          </w:tcPr>
          <w:p w14:paraId="7E5F3970" w14:textId="77777777" w:rsidR="003A7F8D" w:rsidRPr="00241957" w:rsidRDefault="003A7F8D" w:rsidP="005F69B9">
            <w:pPr>
              <w:pStyle w:val="Header"/>
              <w:spacing w:before="60"/>
              <w:rPr>
                <w:b/>
                <w:sz w:val="20"/>
              </w:rPr>
            </w:pPr>
            <w:r w:rsidRPr="00241957">
              <w:rPr>
                <w:b/>
                <w:sz w:val="20"/>
              </w:rPr>
              <w:t>ANTEPROJETO/</w:t>
            </w:r>
          </w:p>
          <w:p w14:paraId="7E5F3971" w14:textId="77777777" w:rsidR="003A7F8D" w:rsidRPr="00241957" w:rsidRDefault="003A7F8D" w:rsidP="005F69B9">
            <w:pPr>
              <w:pStyle w:val="Header"/>
              <w:spacing w:before="20"/>
              <w:rPr>
                <w:b/>
                <w:sz w:val="20"/>
              </w:rPr>
            </w:pPr>
            <w:r w:rsidRPr="00241957">
              <w:rPr>
                <w:b/>
                <w:sz w:val="20"/>
              </w:rPr>
              <w:t>PROJETO</w:t>
            </w:r>
          </w:p>
        </w:tc>
        <w:tc>
          <w:tcPr>
            <w:tcW w:w="3510" w:type="dxa"/>
            <w:tcBorders>
              <w:top w:val="single" w:sz="4" w:space="0" w:color="auto"/>
              <w:left w:val="single" w:sz="4" w:space="0" w:color="auto"/>
              <w:bottom w:val="single" w:sz="4" w:space="0" w:color="auto"/>
              <w:right w:val="nil"/>
            </w:tcBorders>
          </w:tcPr>
          <w:p w14:paraId="7E5F3972" w14:textId="77777777" w:rsidR="003A7F8D" w:rsidRPr="00241957" w:rsidRDefault="003A7F8D" w:rsidP="005F69B9">
            <w:pPr>
              <w:pStyle w:val="Header"/>
              <w:spacing w:before="60"/>
              <w:rPr>
                <w:b/>
                <w:sz w:val="20"/>
              </w:rPr>
            </w:pPr>
            <w:r w:rsidRPr="00241957">
              <w:rPr>
                <w:b/>
                <w:sz w:val="20"/>
              </w:rPr>
              <w:t>INSTITUCIONAL</w:t>
            </w:r>
          </w:p>
        </w:tc>
        <w:tc>
          <w:tcPr>
            <w:tcW w:w="2977" w:type="dxa"/>
            <w:tcBorders>
              <w:top w:val="single" w:sz="4" w:space="0" w:color="auto"/>
              <w:left w:val="nil"/>
              <w:bottom w:val="single" w:sz="4" w:space="0" w:color="auto"/>
            </w:tcBorders>
          </w:tcPr>
          <w:p w14:paraId="7E5F3973" w14:textId="77777777" w:rsidR="003A7F8D" w:rsidRPr="00241957" w:rsidRDefault="003A7F8D" w:rsidP="005F69B9">
            <w:pPr>
              <w:pStyle w:val="Header"/>
              <w:spacing w:before="60"/>
              <w:rPr>
                <w:b/>
                <w:sz w:val="20"/>
              </w:rPr>
            </w:pPr>
          </w:p>
        </w:tc>
        <w:tc>
          <w:tcPr>
            <w:tcW w:w="3544" w:type="dxa"/>
            <w:tcBorders>
              <w:top w:val="single" w:sz="4" w:space="0" w:color="auto"/>
              <w:bottom w:val="single" w:sz="4" w:space="0" w:color="auto"/>
            </w:tcBorders>
          </w:tcPr>
          <w:p w14:paraId="7E5F3974" w14:textId="77777777" w:rsidR="003A7F8D" w:rsidRPr="00241957" w:rsidRDefault="003A7F8D" w:rsidP="005F69B9">
            <w:pPr>
              <w:pStyle w:val="Header"/>
              <w:spacing w:before="60"/>
              <w:rPr>
                <w:b/>
                <w:sz w:val="20"/>
              </w:rPr>
            </w:pPr>
          </w:p>
        </w:tc>
        <w:tc>
          <w:tcPr>
            <w:tcW w:w="2268" w:type="dxa"/>
            <w:tcBorders>
              <w:top w:val="double" w:sz="4" w:space="0" w:color="auto"/>
              <w:bottom w:val="single" w:sz="4" w:space="0" w:color="auto"/>
              <w:right w:val="nil"/>
            </w:tcBorders>
          </w:tcPr>
          <w:p w14:paraId="7E5F3975" w14:textId="77777777" w:rsidR="003A7F8D" w:rsidRPr="00241957" w:rsidRDefault="003A7F8D" w:rsidP="005F69B9">
            <w:pPr>
              <w:pStyle w:val="Header"/>
              <w:spacing w:before="60"/>
              <w:rPr>
                <w:b/>
                <w:sz w:val="20"/>
              </w:rPr>
            </w:pPr>
          </w:p>
        </w:tc>
      </w:tr>
      <w:tr w:rsidR="003A7F8D" w:rsidRPr="00241957" w14:paraId="7E5F397D" w14:textId="77777777" w:rsidTr="00241957">
        <w:tc>
          <w:tcPr>
            <w:tcW w:w="1980" w:type="dxa"/>
            <w:tcBorders>
              <w:top w:val="nil"/>
              <w:bottom w:val="nil"/>
              <w:right w:val="single" w:sz="4" w:space="0" w:color="auto"/>
            </w:tcBorders>
          </w:tcPr>
          <w:p w14:paraId="7E5F3977"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78" w14:textId="77777777" w:rsidR="003A7F8D" w:rsidRPr="00241957" w:rsidRDefault="003A7F8D" w:rsidP="005F69B9">
            <w:pPr>
              <w:pStyle w:val="Header"/>
              <w:spacing w:before="60" w:after="100" w:afterAutospacing="1"/>
              <w:ind w:left="142" w:hanging="142"/>
              <w:rPr>
                <w:sz w:val="22"/>
                <w:szCs w:val="22"/>
                <w:lang w:val="pt-BR"/>
              </w:rPr>
            </w:pPr>
            <w:r w:rsidRPr="00241957">
              <w:rPr>
                <w:sz w:val="22"/>
                <w:szCs w:val="22"/>
                <w:lang w:val="pt-BR"/>
              </w:rPr>
              <w:t>- Aprovação pelo Conselho Municipal de Saúde</w:t>
            </w:r>
          </w:p>
        </w:tc>
        <w:tc>
          <w:tcPr>
            <w:tcW w:w="2977" w:type="dxa"/>
            <w:tcBorders>
              <w:top w:val="single" w:sz="4" w:space="0" w:color="auto"/>
              <w:left w:val="single" w:sz="4" w:space="0" w:color="auto"/>
              <w:bottom w:val="single" w:sz="4" w:space="0" w:color="auto"/>
            </w:tcBorders>
          </w:tcPr>
          <w:p w14:paraId="7E5F3979" w14:textId="77777777" w:rsidR="003A7F8D" w:rsidRPr="00241957" w:rsidRDefault="003A7F8D" w:rsidP="005F69B9">
            <w:pPr>
              <w:pStyle w:val="Header"/>
              <w:spacing w:before="60"/>
              <w:ind w:left="144" w:hanging="144"/>
              <w:rPr>
                <w:sz w:val="22"/>
                <w:szCs w:val="22"/>
                <w:lang w:val="pt-BR"/>
              </w:rPr>
            </w:pPr>
            <w:r w:rsidRPr="00241957">
              <w:rPr>
                <w:sz w:val="22"/>
                <w:szCs w:val="22"/>
                <w:lang w:val="pt-BR"/>
              </w:rPr>
              <w:t>- Plano Municipal de Saúde</w:t>
            </w:r>
          </w:p>
          <w:p w14:paraId="7E5F397A" w14:textId="77777777" w:rsidR="003A7F8D" w:rsidRPr="00241957" w:rsidRDefault="003A7F8D" w:rsidP="005F69B9">
            <w:pPr>
              <w:pStyle w:val="Header"/>
              <w:spacing w:before="60"/>
              <w:ind w:left="142" w:hanging="142"/>
              <w:rPr>
                <w:sz w:val="22"/>
                <w:szCs w:val="22"/>
                <w:lang w:val="pt-BR"/>
              </w:rPr>
            </w:pPr>
            <w:r w:rsidRPr="00241957">
              <w:rPr>
                <w:sz w:val="22"/>
                <w:szCs w:val="22"/>
                <w:lang w:val="pt-BR"/>
              </w:rPr>
              <w:t>- Projeto Arquitetônico</w:t>
            </w:r>
          </w:p>
        </w:tc>
        <w:tc>
          <w:tcPr>
            <w:tcW w:w="3544" w:type="dxa"/>
            <w:tcBorders>
              <w:top w:val="single" w:sz="4" w:space="0" w:color="auto"/>
              <w:left w:val="single" w:sz="4" w:space="0" w:color="auto"/>
              <w:bottom w:val="single" w:sz="4" w:space="0" w:color="auto"/>
            </w:tcBorders>
          </w:tcPr>
          <w:p w14:paraId="7E5F397B" w14:textId="77777777" w:rsidR="003A7F8D" w:rsidRPr="00241957" w:rsidRDefault="003A7F8D" w:rsidP="005F69B9">
            <w:pPr>
              <w:pStyle w:val="Header"/>
              <w:spacing w:before="60" w:after="60"/>
              <w:ind w:left="142" w:hanging="142"/>
              <w:rPr>
                <w:sz w:val="22"/>
                <w:szCs w:val="22"/>
                <w:lang w:val="pt-BR"/>
              </w:rPr>
            </w:pPr>
            <w:r w:rsidRPr="00241957">
              <w:rPr>
                <w:sz w:val="22"/>
                <w:szCs w:val="22"/>
                <w:lang w:val="pt-BR"/>
              </w:rPr>
              <w:t>- Cópia da Ata de Reunião do Conselho Municipal de saúde com a aprovação do projeto</w:t>
            </w:r>
          </w:p>
        </w:tc>
        <w:tc>
          <w:tcPr>
            <w:tcW w:w="2268" w:type="dxa"/>
            <w:tcBorders>
              <w:top w:val="single" w:sz="4" w:space="0" w:color="auto"/>
              <w:left w:val="single" w:sz="4" w:space="0" w:color="auto"/>
              <w:bottom w:val="single" w:sz="4" w:space="0" w:color="auto"/>
              <w:right w:val="nil"/>
            </w:tcBorders>
          </w:tcPr>
          <w:p w14:paraId="7E5F397C"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p>
        </w:tc>
      </w:tr>
      <w:tr w:rsidR="003A7F8D" w:rsidRPr="00241957" w14:paraId="7E5F3983" w14:textId="77777777" w:rsidTr="00241957">
        <w:tc>
          <w:tcPr>
            <w:tcW w:w="1980" w:type="dxa"/>
            <w:tcBorders>
              <w:top w:val="nil"/>
              <w:bottom w:val="nil"/>
              <w:right w:val="single" w:sz="4" w:space="0" w:color="auto"/>
            </w:tcBorders>
          </w:tcPr>
          <w:p w14:paraId="7E5F397E"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7F" w14:textId="77777777" w:rsidR="003A7F8D" w:rsidRPr="00241957" w:rsidRDefault="003A7F8D" w:rsidP="005F69B9">
            <w:pPr>
              <w:pStyle w:val="Header"/>
              <w:spacing w:before="60" w:after="60"/>
              <w:ind w:left="142" w:hanging="142"/>
              <w:rPr>
                <w:bCs/>
                <w:sz w:val="22"/>
                <w:szCs w:val="22"/>
                <w:lang w:val="pt-BR"/>
              </w:rPr>
            </w:pPr>
            <w:r w:rsidRPr="00241957">
              <w:rPr>
                <w:sz w:val="22"/>
                <w:szCs w:val="22"/>
                <w:lang w:val="pt-BR"/>
              </w:rPr>
              <w:t>- Aprovação pela Secretaria Municipal de Saúde, com identificação da demanda e oferta atuais e futuras, e em atendimento às exigências sanitárias</w:t>
            </w:r>
          </w:p>
        </w:tc>
        <w:tc>
          <w:tcPr>
            <w:tcW w:w="2977" w:type="dxa"/>
            <w:tcBorders>
              <w:top w:val="single" w:sz="4" w:space="0" w:color="auto"/>
              <w:left w:val="single" w:sz="4" w:space="0" w:color="auto"/>
              <w:bottom w:val="single" w:sz="4" w:space="0" w:color="auto"/>
            </w:tcBorders>
          </w:tcPr>
          <w:p w14:paraId="7E5F3980" w14:textId="77777777" w:rsidR="003A7F8D" w:rsidRPr="00241957" w:rsidRDefault="003A7F8D" w:rsidP="005F69B9">
            <w:pPr>
              <w:pStyle w:val="Header"/>
              <w:spacing w:before="60"/>
              <w:ind w:left="122" w:hanging="122"/>
              <w:rPr>
                <w:sz w:val="22"/>
                <w:szCs w:val="22"/>
                <w:lang w:val="pt-BR"/>
              </w:rPr>
            </w:pPr>
            <w:r w:rsidRPr="00241957">
              <w:rPr>
                <w:sz w:val="22"/>
                <w:szCs w:val="22"/>
                <w:lang w:val="pt-BR"/>
              </w:rPr>
              <w:t>- Estudo de identificação da demanda e oferta atuais e futuras</w:t>
            </w:r>
          </w:p>
        </w:tc>
        <w:tc>
          <w:tcPr>
            <w:tcW w:w="3544" w:type="dxa"/>
            <w:tcBorders>
              <w:top w:val="single" w:sz="4" w:space="0" w:color="auto"/>
              <w:left w:val="single" w:sz="4" w:space="0" w:color="auto"/>
              <w:bottom w:val="single" w:sz="4" w:space="0" w:color="auto"/>
            </w:tcBorders>
          </w:tcPr>
          <w:p w14:paraId="7E5F3981" w14:textId="77777777" w:rsidR="003A7F8D" w:rsidRPr="00241957" w:rsidRDefault="003A7F8D" w:rsidP="005F69B9">
            <w:pPr>
              <w:pStyle w:val="Header"/>
              <w:spacing w:before="60"/>
              <w:ind w:left="144" w:hanging="144"/>
              <w:rPr>
                <w:sz w:val="22"/>
                <w:szCs w:val="22"/>
                <w:lang w:val="pt-BR"/>
              </w:rPr>
            </w:pPr>
            <w:r w:rsidRPr="00241957">
              <w:rPr>
                <w:sz w:val="22"/>
                <w:szCs w:val="22"/>
                <w:lang w:val="pt-BR"/>
              </w:rPr>
              <w:t>- Documento de aprovação da Secretaria Municipal de Saúde</w:t>
            </w:r>
          </w:p>
        </w:tc>
        <w:tc>
          <w:tcPr>
            <w:tcW w:w="2268" w:type="dxa"/>
            <w:tcBorders>
              <w:top w:val="single" w:sz="4" w:space="0" w:color="auto"/>
              <w:left w:val="single" w:sz="4" w:space="0" w:color="auto"/>
              <w:bottom w:val="single" w:sz="4" w:space="0" w:color="auto"/>
              <w:right w:val="nil"/>
            </w:tcBorders>
          </w:tcPr>
          <w:p w14:paraId="7E5F3982"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r w:rsidRPr="00241957">
              <w:rPr>
                <w:sz w:val="22"/>
                <w:szCs w:val="22"/>
              </w:rPr>
              <w:t xml:space="preserve"> / SESA</w:t>
            </w:r>
          </w:p>
        </w:tc>
      </w:tr>
      <w:tr w:rsidR="003A7F8D" w:rsidRPr="00241957" w14:paraId="7E5F398A" w14:textId="77777777" w:rsidTr="00241957">
        <w:tc>
          <w:tcPr>
            <w:tcW w:w="1980" w:type="dxa"/>
            <w:tcBorders>
              <w:top w:val="nil"/>
              <w:bottom w:val="nil"/>
              <w:right w:val="single" w:sz="4" w:space="0" w:color="auto"/>
            </w:tcBorders>
          </w:tcPr>
          <w:p w14:paraId="7E5F3984"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85" w14:textId="77777777" w:rsidR="003A7F8D" w:rsidRPr="00241957" w:rsidRDefault="003A7F8D" w:rsidP="005F69B9">
            <w:pPr>
              <w:pStyle w:val="Header"/>
              <w:spacing w:before="60" w:after="100" w:afterAutospacing="1"/>
              <w:ind w:left="136" w:hanging="136"/>
              <w:rPr>
                <w:sz w:val="22"/>
                <w:szCs w:val="22"/>
                <w:lang w:val="pt-BR"/>
              </w:rPr>
            </w:pPr>
            <w:r w:rsidRPr="00241957">
              <w:rPr>
                <w:sz w:val="22"/>
                <w:szCs w:val="22"/>
                <w:lang w:val="pt-BR"/>
              </w:rPr>
              <w:t>- Observância às diretrizes do Plano Diretor Municipal (Plano de Ações e Investimento)</w:t>
            </w:r>
          </w:p>
        </w:tc>
        <w:tc>
          <w:tcPr>
            <w:tcW w:w="2977" w:type="dxa"/>
            <w:tcBorders>
              <w:top w:val="single" w:sz="4" w:space="0" w:color="auto"/>
              <w:left w:val="single" w:sz="4" w:space="0" w:color="auto"/>
              <w:bottom w:val="single" w:sz="4" w:space="0" w:color="auto"/>
            </w:tcBorders>
          </w:tcPr>
          <w:p w14:paraId="7E5F3986" w14:textId="77777777" w:rsidR="003A7F8D" w:rsidRPr="00241957" w:rsidRDefault="003A7F8D" w:rsidP="005F69B9">
            <w:pPr>
              <w:pStyle w:val="Header"/>
              <w:spacing w:before="60"/>
              <w:ind w:left="108" w:hanging="108"/>
              <w:rPr>
                <w:sz w:val="22"/>
                <w:szCs w:val="22"/>
                <w:lang w:val="pt-BR"/>
              </w:rPr>
            </w:pPr>
            <w:r w:rsidRPr="00241957">
              <w:rPr>
                <w:sz w:val="22"/>
                <w:szCs w:val="22"/>
                <w:lang w:val="pt-BR"/>
              </w:rPr>
              <w:t>- Plano Diretor Municipal</w:t>
            </w:r>
          </w:p>
          <w:p w14:paraId="7E5F3987" w14:textId="77777777" w:rsidR="003A7F8D" w:rsidRPr="00241957" w:rsidRDefault="003A7F8D" w:rsidP="005F69B9">
            <w:pPr>
              <w:pStyle w:val="Header"/>
              <w:spacing w:before="60" w:after="60"/>
              <w:ind w:left="142" w:hanging="142"/>
              <w:rPr>
                <w:sz w:val="22"/>
                <w:szCs w:val="22"/>
                <w:lang w:val="pt-BR"/>
              </w:rPr>
            </w:pPr>
            <w:r w:rsidRPr="00241957">
              <w:rPr>
                <w:sz w:val="22"/>
                <w:szCs w:val="22"/>
                <w:lang w:val="pt-BR"/>
              </w:rPr>
              <w:t>- Planta de Localização</w:t>
            </w:r>
          </w:p>
        </w:tc>
        <w:tc>
          <w:tcPr>
            <w:tcW w:w="3544" w:type="dxa"/>
            <w:tcBorders>
              <w:top w:val="single" w:sz="4" w:space="0" w:color="auto"/>
              <w:left w:val="single" w:sz="4" w:space="0" w:color="auto"/>
              <w:bottom w:val="single" w:sz="4" w:space="0" w:color="auto"/>
            </w:tcBorders>
          </w:tcPr>
          <w:p w14:paraId="7E5F3988" w14:textId="77777777" w:rsidR="003A7F8D" w:rsidRPr="00241957" w:rsidRDefault="003A7F8D" w:rsidP="005F69B9">
            <w:pPr>
              <w:pStyle w:val="Header"/>
              <w:spacing w:before="60"/>
              <w:ind w:left="72" w:hanging="72"/>
              <w:rPr>
                <w:sz w:val="22"/>
                <w:szCs w:val="22"/>
              </w:rPr>
            </w:pPr>
            <w:r w:rsidRPr="00241957">
              <w:rPr>
                <w:sz w:val="22"/>
                <w:szCs w:val="22"/>
              </w:rPr>
              <w:t xml:space="preserve">- Plano </w:t>
            </w:r>
            <w:proofErr w:type="spellStart"/>
            <w:r w:rsidRPr="00241957">
              <w:rPr>
                <w:sz w:val="22"/>
                <w:szCs w:val="22"/>
              </w:rPr>
              <w:t>Diretor</w:t>
            </w:r>
            <w:proofErr w:type="spellEnd"/>
            <w:r w:rsidRPr="00241957">
              <w:rPr>
                <w:sz w:val="22"/>
                <w:szCs w:val="22"/>
              </w:rPr>
              <w:t xml:space="preserve"> Municipal</w:t>
            </w:r>
          </w:p>
        </w:tc>
        <w:tc>
          <w:tcPr>
            <w:tcW w:w="2268" w:type="dxa"/>
            <w:tcBorders>
              <w:top w:val="single" w:sz="4" w:space="0" w:color="auto"/>
              <w:left w:val="single" w:sz="4" w:space="0" w:color="auto"/>
              <w:bottom w:val="single" w:sz="4" w:space="0" w:color="auto"/>
              <w:right w:val="nil"/>
            </w:tcBorders>
          </w:tcPr>
          <w:p w14:paraId="7E5F3989"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r w:rsidRPr="00241957">
              <w:rPr>
                <w:sz w:val="22"/>
                <w:szCs w:val="22"/>
              </w:rPr>
              <w:t xml:space="preserve"> / PARANACIDADE</w:t>
            </w:r>
          </w:p>
        </w:tc>
      </w:tr>
      <w:tr w:rsidR="003A7F8D" w:rsidRPr="00241957" w14:paraId="7E5F3992" w14:textId="77777777" w:rsidTr="00241957">
        <w:tc>
          <w:tcPr>
            <w:tcW w:w="1980" w:type="dxa"/>
            <w:tcBorders>
              <w:top w:val="nil"/>
              <w:bottom w:val="nil"/>
              <w:right w:val="single" w:sz="4" w:space="0" w:color="auto"/>
            </w:tcBorders>
          </w:tcPr>
          <w:p w14:paraId="7E5F398B"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8C" w14:textId="77777777" w:rsidR="003A7F8D" w:rsidRPr="00241957" w:rsidRDefault="003A7F8D" w:rsidP="005F69B9">
            <w:pPr>
              <w:pStyle w:val="Header"/>
              <w:spacing w:before="60" w:after="100" w:afterAutospacing="1"/>
              <w:ind w:left="142" w:hanging="142"/>
              <w:rPr>
                <w:sz w:val="22"/>
                <w:szCs w:val="22"/>
                <w:lang w:val="pt-BR"/>
              </w:rPr>
            </w:pPr>
            <w:r w:rsidRPr="00241957">
              <w:rPr>
                <w:sz w:val="22"/>
                <w:szCs w:val="22"/>
                <w:lang w:val="pt-BR"/>
              </w:rPr>
              <w:t>- Inserção no perímetro urbano ou em área de expansão urbana</w:t>
            </w:r>
          </w:p>
        </w:tc>
        <w:tc>
          <w:tcPr>
            <w:tcW w:w="2977" w:type="dxa"/>
            <w:tcBorders>
              <w:top w:val="single" w:sz="4" w:space="0" w:color="auto"/>
              <w:left w:val="single" w:sz="4" w:space="0" w:color="auto"/>
              <w:bottom w:val="single" w:sz="4" w:space="0" w:color="auto"/>
            </w:tcBorders>
          </w:tcPr>
          <w:p w14:paraId="7E5F398D" w14:textId="77777777" w:rsidR="003A7F8D" w:rsidRPr="00241957" w:rsidRDefault="003A7F8D" w:rsidP="005F69B9">
            <w:pPr>
              <w:pStyle w:val="Header"/>
              <w:spacing w:before="60"/>
              <w:ind w:left="144" w:hanging="144"/>
              <w:rPr>
                <w:sz w:val="22"/>
                <w:szCs w:val="22"/>
                <w:lang w:val="pt-BR"/>
              </w:rPr>
            </w:pPr>
            <w:r w:rsidRPr="00241957">
              <w:rPr>
                <w:sz w:val="22"/>
                <w:szCs w:val="22"/>
                <w:lang w:val="pt-BR"/>
              </w:rPr>
              <w:t>- Lei de Perímetro Urbano</w:t>
            </w:r>
          </w:p>
          <w:p w14:paraId="7E5F398E" w14:textId="77777777" w:rsidR="003A7F8D" w:rsidRPr="00241957" w:rsidRDefault="003A7F8D" w:rsidP="005F69B9">
            <w:pPr>
              <w:pStyle w:val="Header"/>
              <w:spacing w:before="60"/>
              <w:ind w:left="144" w:hanging="144"/>
              <w:rPr>
                <w:sz w:val="22"/>
                <w:szCs w:val="22"/>
                <w:lang w:val="pt-BR"/>
              </w:rPr>
            </w:pPr>
            <w:r w:rsidRPr="00241957">
              <w:rPr>
                <w:sz w:val="22"/>
                <w:szCs w:val="22"/>
                <w:lang w:val="pt-BR"/>
              </w:rPr>
              <w:t>- Plano Diretor Municipal</w:t>
            </w:r>
          </w:p>
        </w:tc>
        <w:tc>
          <w:tcPr>
            <w:tcW w:w="3544" w:type="dxa"/>
            <w:tcBorders>
              <w:top w:val="single" w:sz="4" w:space="0" w:color="auto"/>
              <w:left w:val="single" w:sz="4" w:space="0" w:color="auto"/>
              <w:bottom w:val="single" w:sz="4" w:space="0" w:color="auto"/>
            </w:tcBorders>
          </w:tcPr>
          <w:p w14:paraId="7E5F398F" w14:textId="77777777" w:rsidR="003A7F8D" w:rsidRPr="00241957" w:rsidRDefault="003A7F8D" w:rsidP="005F69B9">
            <w:pPr>
              <w:pStyle w:val="Header"/>
              <w:spacing w:before="60"/>
              <w:ind w:left="144" w:hanging="144"/>
              <w:rPr>
                <w:sz w:val="22"/>
                <w:szCs w:val="22"/>
                <w:lang w:val="pt-BR"/>
              </w:rPr>
            </w:pPr>
            <w:r w:rsidRPr="00241957">
              <w:rPr>
                <w:sz w:val="22"/>
                <w:szCs w:val="22"/>
                <w:lang w:val="pt-BR"/>
              </w:rPr>
              <w:t>- Planta de Situação com indicação do perímetro urbano</w:t>
            </w:r>
          </w:p>
          <w:p w14:paraId="7E5F3990" w14:textId="77777777" w:rsidR="003A7F8D" w:rsidRPr="00241957" w:rsidRDefault="003A7F8D" w:rsidP="005F69B9">
            <w:pPr>
              <w:pStyle w:val="Header"/>
              <w:spacing w:before="60" w:after="60"/>
              <w:ind w:left="142" w:hanging="142"/>
              <w:rPr>
                <w:sz w:val="22"/>
                <w:szCs w:val="22"/>
              </w:rPr>
            </w:pPr>
            <w:r w:rsidRPr="00241957">
              <w:rPr>
                <w:sz w:val="22"/>
                <w:szCs w:val="22"/>
              </w:rPr>
              <w:t xml:space="preserve">- Planta de </w:t>
            </w:r>
            <w:proofErr w:type="spellStart"/>
            <w:r w:rsidRPr="00241957">
              <w:rPr>
                <w:sz w:val="22"/>
                <w:szCs w:val="22"/>
              </w:rPr>
              <w:t>Localização</w:t>
            </w:r>
            <w:proofErr w:type="spellEnd"/>
          </w:p>
        </w:tc>
        <w:tc>
          <w:tcPr>
            <w:tcW w:w="2268" w:type="dxa"/>
            <w:tcBorders>
              <w:top w:val="single" w:sz="4" w:space="0" w:color="auto"/>
              <w:left w:val="single" w:sz="4" w:space="0" w:color="auto"/>
              <w:bottom w:val="single" w:sz="4" w:space="0" w:color="auto"/>
              <w:right w:val="nil"/>
            </w:tcBorders>
          </w:tcPr>
          <w:p w14:paraId="7E5F3991"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p>
        </w:tc>
      </w:tr>
      <w:tr w:rsidR="003A7F8D" w:rsidRPr="00241957" w14:paraId="7E5F3998" w14:textId="77777777" w:rsidTr="00241957">
        <w:tc>
          <w:tcPr>
            <w:tcW w:w="1980" w:type="dxa"/>
            <w:tcBorders>
              <w:top w:val="nil"/>
              <w:bottom w:val="nil"/>
              <w:right w:val="single" w:sz="4" w:space="0" w:color="auto"/>
            </w:tcBorders>
          </w:tcPr>
          <w:p w14:paraId="7E5F3993"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94" w14:textId="77777777" w:rsidR="003A7F8D" w:rsidRPr="00241957" w:rsidRDefault="003A7F8D" w:rsidP="005F69B9">
            <w:pPr>
              <w:pStyle w:val="Header"/>
              <w:spacing w:before="60" w:after="100" w:afterAutospacing="1"/>
              <w:ind w:left="142" w:hanging="142"/>
              <w:rPr>
                <w:sz w:val="22"/>
                <w:szCs w:val="22"/>
                <w:lang w:val="pt-BR"/>
              </w:rPr>
            </w:pPr>
            <w:r w:rsidRPr="00241957">
              <w:rPr>
                <w:sz w:val="22"/>
                <w:szCs w:val="22"/>
                <w:lang w:val="pt-BR"/>
              </w:rPr>
              <w:t>- Observância ao Plano Municipal de Saúde</w:t>
            </w:r>
          </w:p>
        </w:tc>
        <w:tc>
          <w:tcPr>
            <w:tcW w:w="2977" w:type="dxa"/>
            <w:tcBorders>
              <w:top w:val="single" w:sz="4" w:space="0" w:color="auto"/>
              <w:left w:val="single" w:sz="4" w:space="0" w:color="auto"/>
              <w:bottom w:val="single" w:sz="4" w:space="0" w:color="auto"/>
            </w:tcBorders>
          </w:tcPr>
          <w:p w14:paraId="7E5F3995" w14:textId="77777777" w:rsidR="003A7F8D" w:rsidRPr="00241957" w:rsidRDefault="003A7F8D" w:rsidP="005F69B9">
            <w:pPr>
              <w:pStyle w:val="Header"/>
              <w:spacing w:before="60"/>
              <w:ind w:left="129" w:hanging="129"/>
              <w:rPr>
                <w:sz w:val="22"/>
                <w:szCs w:val="22"/>
              </w:rPr>
            </w:pPr>
            <w:r w:rsidRPr="00241957">
              <w:rPr>
                <w:sz w:val="22"/>
                <w:szCs w:val="22"/>
              </w:rPr>
              <w:t xml:space="preserve">- Plano Municipal de </w:t>
            </w:r>
            <w:proofErr w:type="spellStart"/>
            <w:r w:rsidRPr="00241957">
              <w:rPr>
                <w:sz w:val="22"/>
                <w:szCs w:val="22"/>
              </w:rPr>
              <w:t>Saúde</w:t>
            </w:r>
            <w:proofErr w:type="spellEnd"/>
          </w:p>
        </w:tc>
        <w:tc>
          <w:tcPr>
            <w:tcW w:w="3544" w:type="dxa"/>
            <w:tcBorders>
              <w:top w:val="single" w:sz="4" w:space="0" w:color="auto"/>
              <w:left w:val="single" w:sz="4" w:space="0" w:color="auto"/>
              <w:bottom w:val="single" w:sz="4" w:space="0" w:color="auto"/>
            </w:tcBorders>
          </w:tcPr>
          <w:p w14:paraId="7E5F3996" w14:textId="77777777" w:rsidR="003A7F8D" w:rsidRPr="00241957" w:rsidRDefault="003A7F8D" w:rsidP="005F69B9">
            <w:pPr>
              <w:pStyle w:val="Header"/>
              <w:spacing w:before="60" w:after="60"/>
              <w:ind w:left="142" w:hanging="142"/>
              <w:rPr>
                <w:sz w:val="22"/>
                <w:szCs w:val="22"/>
                <w:lang w:val="pt-BR"/>
              </w:rPr>
            </w:pPr>
            <w:r w:rsidRPr="00241957">
              <w:rPr>
                <w:sz w:val="22"/>
                <w:szCs w:val="22"/>
                <w:lang w:val="pt-BR"/>
              </w:rPr>
              <w:t xml:space="preserve">- </w:t>
            </w:r>
            <w:r w:rsidRPr="00241957">
              <w:rPr>
                <w:spacing w:val="-6"/>
                <w:sz w:val="22"/>
                <w:szCs w:val="22"/>
                <w:lang w:val="pt-BR"/>
              </w:rPr>
              <w:t>Cópia de documento que comprove coerência com o Plano Municipal de Saúde</w:t>
            </w:r>
          </w:p>
        </w:tc>
        <w:tc>
          <w:tcPr>
            <w:tcW w:w="2268" w:type="dxa"/>
            <w:tcBorders>
              <w:top w:val="single" w:sz="4" w:space="0" w:color="auto"/>
              <w:left w:val="single" w:sz="4" w:space="0" w:color="auto"/>
              <w:bottom w:val="single" w:sz="4" w:space="0" w:color="auto"/>
              <w:right w:val="nil"/>
            </w:tcBorders>
          </w:tcPr>
          <w:p w14:paraId="7E5F3997"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p>
        </w:tc>
      </w:tr>
      <w:tr w:rsidR="003A7F8D" w:rsidRPr="00241957" w14:paraId="7E5F399E" w14:textId="77777777" w:rsidTr="00241957">
        <w:tc>
          <w:tcPr>
            <w:tcW w:w="1980" w:type="dxa"/>
            <w:tcBorders>
              <w:top w:val="nil"/>
              <w:bottom w:val="nil"/>
              <w:right w:val="single" w:sz="4" w:space="0" w:color="auto"/>
            </w:tcBorders>
          </w:tcPr>
          <w:p w14:paraId="7E5F3999"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single" w:sz="4" w:space="0" w:color="auto"/>
              <w:right w:val="single" w:sz="4" w:space="0" w:color="auto"/>
            </w:tcBorders>
          </w:tcPr>
          <w:p w14:paraId="7E5F399A" w14:textId="77777777" w:rsidR="003A7F8D" w:rsidRPr="00241957" w:rsidRDefault="003A7F8D" w:rsidP="005F69B9">
            <w:pPr>
              <w:pStyle w:val="BodyTextIndent2"/>
              <w:spacing w:before="60" w:after="100" w:afterAutospacing="1"/>
              <w:ind w:left="142" w:hanging="142"/>
              <w:rPr>
                <w:sz w:val="22"/>
                <w:szCs w:val="22"/>
              </w:rPr>
            </w:pPr>
            <w:r w:rsidRPr="00241957">
              <w:rPr>
                <w:sz w:val="22"/>
                <w:szCs w:val="22"/>
              </w:rPr>
              <w:t>- Observância ao Plano Plurianual de Investimentos</w:t>
            </w:r>
          </w:p>
        </w:tc>
        <w:tc>
          <w:tcPr>
            <w:tcW w:w="2977" w:type="dxa"/>
            <w:tcBorders>
              <w:top w:val="single" w:sz="4" w:space="0" w:color="auto"/>
              <w:left w:val="single" w:sz="4" w:space="0" w:color="auto"/>
              <w:bottom w:val="single" w:sz="4" w:space="0" w:color="auto"/>
            </w:tcBorders>
          </w:tcPr>
          <w:p w14:paraId="7E5F399B" w14:textId="77777777" w:rsidR="003A7F8D" w:rsidRPr="00241957" w:rsidRDefault="003A7F8D" w:rsidP="005F69B9">
            <w:pPr>
              <w:pStyle w:val="Header"/>
              <w:spacing w:before="60"/>
              <w:ind w:left="129" w:hanging="129"/>
              <w:rPr>
                <w:sz w:val="22"/>
                <w:szCs w:val="22"/>
              </w:rPr>
            </w:pPr>
            <w:r w:rsidRPr="00241957">
              <w:rPr>
                <w:sz w:val="22"/>
                <w:szCs w:val="22"/>
              </w:rPr>
              <w:t xml:space="preserve">- Plano </w:t>
            </w:r>
            <w:proofErr w:type="spellStart"/>
            <w:r w:rsidRPr="00241957">
              <w:rPr>
                <w:sz w:val="22"/>
                <w:szCs w:val="22"/>
              </w:rPr>
              <w:t>Plurianual</w:t>
            </w:r>
            <w:proofErr w:type="spellEnd"/>
            <w:r w:rsidRPr="00241957">
              <w:rPr>
                <w:sz w:val="22"/>
                <w:szCs w:val="22"/>
              </w:rPr>
              <w:t xml:space="preserve"> de </w:t>
            </w:r>
            <w:proofErr w:type="spellStart"/>
            <w:r w:rsidRPr="00241957">
              <w:rPr>
                <w:sz w:val="22"/>
                <w:szCs w:val="22"/>
              </w:rPr>
              <w:t>Investimentos</w:t>
            </w:r>
            <w:proofErr w:type="spellEnd"/>
          </w:p>
        </w:tc>
        <w:tc>
          <w:tcPr>
            <w:tcW w:w="3544" w:type="dxa"/>
            <w:tcBorders>
              <w:top w:val="single" w:sz="4" w:space="0" w:color="auto"/>
              <w:left w:val="single" w:sz="4" w:space="0" w:color="auto"/>
              <w:bottom w:val="single" w:sz="4" w:space="0" w:color="auto"/>
            </w:tcBorders>
          </w:tcPr>
          <w:p w14:paraId="7E5F399C" w14:textId="77777777" w:rsidR="003A7F8D" w:rsidRPr="00241957" w:rsidRDefault="003A7F8D" w:rsidP="005F69B9">
            <w:pPr>
              <w:pStyle w:val="Header"/>
              <w:spacing w:before="60" w:after="60"/>
              <w:ind w:left="142" w:hanging="142"/>
              <w:rPr>
                <w:sz w:val="22"/>
                <w:szCs w:val="22"/>
                <w:lang w:val="pt-BR"/>
              </w:rPr>
            </w:pPr>
            <w:r w:rsidRPr="00241957">
              <w:rPr>
                <w:sz w:val="22"/>
                <w:szCs w:val="22"/>
                <w:lang w:val="pt-BR"/>
              </w:rPr>
              <w:t>- Cópia de documento que comprove coerência com o Plano Plurianual de Investimentos</w:t>
            </w:r>
          </w:p>
        </w:tc>
        <w:tc>
          <w:tcPr>
            <w:tcW w:w="2268" w:type="dxa"/>
            <w:tcBorders>
              <w:top w:val="single" w:sz="4" w:space="0" w:color="auto"/>
              <w:left w:val="single" w:sz="4" w:space="0" w:color="auto"/>
              <w:bottom w:val="single" w:sz="4" w:space="0" w:color="auto"/>
              <w:right w:val="nil"/>
            </w:tcBorders>
          </w:tcPr>
          <w:p w14:paraId="7E5F399D"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p>
        </w:tc>
      </w:tr>
      <w:tr w:rsidR="003A7F8D" w:rsidRPr="00241957" w14:paraId="7E5F39A4" w14:textId="77777777" w:rsidTr="00241957">
        <w:tc>
          <w:tcPr>
            <w:tcW w:w="1980" w:type="dxa"/>
            <w:tcBorders>
              <w:top w:val="nil"/>
              <w:bottom w:val="double" w:sz="4" w:space="0" w:color="auto"/>
              <w:right w:val="single" w:sz="4" w:space="0" w:color="auto"/>
            </w:tcBorders>
          </w:tcPr>
          <w:p w14:paraId="7E5F399F" w14:textId="77777777" w:rsidR="003A7F8D" w:rsidRPr="00084331" w:rsidRDefault="003A7F8D" w:rsidP="005F69B9">
            <w:pPr>
              <w:pStyle w:val="Header"/>
              <w:spacing w:before="60" w:after="100" w:afterAutospacing="1"/>
              <w:ind w:left="102" w:right="71" w:hanging="102"/>
              <w:rPr>
                <w:bCs/>
                <w:szCs w:val="24"/>
              </w:rPr>
            </w:pPr>
          </w:p>
        </w:tc>
        <w:tc>
          <w:tcPr>
            <w:tcW w:w="3510" w:type="dxa"/>
            <w:tcBorders>
              <w:top w:val="single" w:sz="4" w:space="0" w:color="auto"/>
              <w:left w:val="single" w:sz="4" w:space="0" w:color="auto"/>
              <w:bottom w:val="double" w:sz="4" w:space="0" w:color="auto"/>
              <w:right w:val="single" w:sz="4" w:space="0" w:color="auto"/>
            </w:tcBorders>
          </w:tcPr>
          <w:p w14:paraId="7E5F39A0" w14:textId="77777777" w:rsidR="003A7F8D" w:rsidRPr="00241957" w:rsidRDefault="003A7F8D" w:rsidP="005F69B9">
            <w:pPr>
              <w:pStyle w:val="Header"/>
              <w:spacing w:before="60" w:after="100" w:afterAutospacing="1"/>
              <w:ind w:left="142" w:hanging="142"/>
              <w:rPr>
                <w:sz w:val="22"/>
                <w:szCs w:val="22"/>
                <w:lang w:val="pt-BR"/>
              </w:rPr>
            </w:pPr>
            <w:r w:rsidRPr="00241957">
              <w:rPr>
                <w:sz w:val="22"/>
                <w:szCs w:val="22"/>
                <w:lang w:val="pt-BR"/>
              </w:rPr>
              <w:t>- Observância à RDC Nº 050/2002 da ANVISA e alterações posteriores</w:t>
            </w:r>
          </w:p>
        </w:tc>
        <w:tc>
          <w:tcPr>
            <w:tcW w:w="2977" w:type="dxa"/>
            <w:tcBorders>
              <w:top w:val="single" w:sz="4" w:space="0" w:color="auto"/>
              <w:left w:val="single" w:sz="4" w:space="0" w:color="auto"/>
              <w:bottom w:val="double" w:sz="4" w:space="0" w:color="auto"/>
            </w:tcBorders>
          </w:tcPr>
          <w:p w14:paraId="7E5F39A1" w14:textId="77777777" w:rsidR="003A7F8D" w:rsidRPr="00241957" w:rsidRDefault="003A7F8D" w:rsidP="005F69B9">
            <w:pPr>
              <w:pStyle w:val="Header"/>
              <w:spacing w:before="60" w:after="60"/>
              <w:ind w:left="142" w:hanging="142"/>
              <w:rPr>
                <w:sz w:val="20"/>
                <w:lang w:val="pt-BR"/>
              </w:rPr>
            </w:pPr>
            <w:r w:rsidRPr="00241957">
              <w:rPr>
                <w:sz w:val="20"/>
                <w:lang w:val="pt-BR"/>
              </w:rPr>
              <w:t>- RDC Nº 050/2002, de 21 de fevereiro de 2002, da ANVISA e alterações posteriores (disponível em www.anvisa.gov.br\legis\resol\index_2002_rdc.htm)</w:t>
            </w:r>
          </w:p>
        </w:tc>
        <w:tc>
          <w:tcPr>
            <w:tcW w:w="3544" w:type="dxa"/>
            <w:tcBorders>
              <w:top w:val="single" w:sz="4" w:space="0" w:color="auto"/>
              <w:left w:val="single" w:sz="4" w:space="0" w:color="auto"/>
              <w:bottom w:val="double" w:sz="4" w:space="0" w:color="auto"/>
            </w:tcBorders>
          </w:tcPr>
          <w:p w14:paraId="7E5F39A2" w14:textId="77777777" w:rsidR="003A7F8D" w:rsidRPr="00241957" w:rsidRDefault="003A7F8D" w:rsidP="005F69B9">
            <w:pPr>
              <w:pStyle w:val="Header"/>
              <w:spacing w:before="60"/>
              <w:ind w:left="116" w:hanging="116"/>
              <w:rPr>
                <w:sz w:val="22"/>
                <w:szCs w:val="22"/>
                <w:lang w:val="pt-BR"/>
              </w:rPr>
            </w:pPr>
            <w:r w:rsidRPr="00241957">
              <w:rPr>
                <w:sz w:val="22"/>
                <w:szCs w:val="22"/>
                <w:lang w:val="pt-BR"/>
              </w:rPr>
              <w:t>- Projeto Arquitetônico aprovado pela SESA</w:t>
            </w:r>
          </w:p>
        </w:tc>
        <w:tc>
          <w:tcPr>
            <w:tcW w:w="2268" w:type="dxa"/>
            <w:tcBorders>
              <w:top w:val="single" w:sz="4" w:space="0" w:color="auto"/>
              <w:left w:val="single" w:sz="4" w:space="0" w:color="auto"/>
              <w:bottom w:val="double" w:sz="4" w:space="0" w:color="auto"/>
              <w:right w:val="nil"/>
            </w:tcBorders>
          </w:tcPr>
          <w:p w14:paraId="7E5F39A3" w14:textId="77777777" w:rsidR="003A7F8D" w:rsidRPr="00241957" w:rsidRDefault="003A7F8D" w:rsidP="005F69B9">
            <w:pPr>
              <w:pStyle w:val="Header"/>
              <w:spacing w:before="60"/>
              <w:ind w:left="144" w:hanging="144"/>
              <w:rPr>
                <w:sz w:val="22"/>
                <w:szCs w:val="22"/>
              </w:rPr>
            </w:pPr>
            <w:r w:rsidRPr="00241957">
              <w:rPr>
                <w:sz w:val="22"/>
                <w:szCs w:val="22"/>
              </w:rPr>
              <w:t xml:space="preserve">- </w:t>
            </w:r>
            <w:proofErr w:type="spellStart"/>
            <w:r w:rsidRPr="00241957">
              <w:rPr>
                <w:sz w:val="22"/>
                <w:szCs w:val="22"/>
              </w:rPr>
              <w:t>Município</w:t>
            </w:r>
            <w:proofErr w:type="spellEnd"/>
          </w:p>
        </w:tc>
      </w:tr>
    </w:tbl>
    <w:p w14:paraId="7E5F39A5" w14:textId="77777777" w:rsidR="003A7F8D" w:rsidRPr="00241957" w:rsidRDefault="003A7F8D" w:rsidP="003A7F8D">
      <w:pPr>
        <w:rPr>
          <w:sz w:val="2"/>
          <w:szCs w:val="2"/>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2728"/>
        <w:gridCol w:w="3194"/>
        <w:gridCol w:w="4251"/>
        <w:gridCol w:w="2126"/>
      </w:tblGrid>
      <w:tr w:rsidR="003A7F8D" w:rsidRPr="00BA67BB" w14:paraId="7E5F39A9" w14:textId="77777777" w:rsidTr="005F69B9">
        <w:trPr>
          <w:cantSplit/>
        </w:trPr>
        <w:tc>
          <w:tcPr>
            <w:tcW w:w="1980" w:type="dxa"/>
            <w:vMerge w:val="restart"/>
            <w:tcBorders>
              <w:top w:val="double" w:sz="4" w:space="0" w:color="auto"/>
              <w:right w:val="single" w:sz="4" w:space="0" w:color="auto"/>
            </w:tcBorders>
          </w:tcPr>
          <w:p w14:paraId="7E5F39A6" w14:textId="77777777" w:rsidR="003A7F8D" w:rsidRPr="00C32697" w:rsidRDefault="003A7F8D" w:rsidP="005F69B9">
            <w:pPr>
              <w:spacing w:before="40"/>
              <w:rPr>
                <w:b/>
                <w:sz w:val="20"/>
              </w:rPr>
            </w:pPr>
            <w:r w:rsidRPr="00C32697">
              <w:rPr>
                <w:b/>
                <w:sz w:val="20"/>
              </w:rPr>
              <w:t>FASE</w:t>
            </w:r>
          </w:p>
          <w:p w14:paraId="7E5F39A7" w14:textId="77777777" w:rsidR="003A7F8D" w:rsidRPr="00C32697"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right w:val="nil"/>
            </w:tcBorders>
          </w:tcPr>
          <w:p w14:paraId="7E5F39A8" w14:textId="77777777" w:rsidR="003A7F8D" w:rsidRPr="00C32697" w:rsidRDefault="003A7F8D" w:rsidP="005F69B9">
            <w:pPr>
              <w:spacing w:before="40"/>
              <w:jc w:val="center"/>
              <w:rPr>
                <w:b/>
                <w:sz w:val="20"/>
                <w:lang w:val="pt-BR"/>
              </w:rPr>
            </w:pPr>
            <w:r w:rsidRPr="00C32697">
              <w:rPr>
                <w:b/>
                <w:sz w:val="20"/>
                <w:lang w:val="pt-BR"/>
              </w:rPr>
              <w:t>AFERIÇÃO DOS CRITÉRIOS DE ELEGIBILIDADE - SAÚDE</w:t>
            </w:r>
          </w:p>
        </w:tc>
      </w:tr>
      <w:tr w:rsidR="003A7F8D" w:rsidRPr="00084331" w14:paraId="7E5F39AF" w14:textId="77777777" w:rsidTr="00CF1AA7">
        <w:trPr>
          <w:cantSplit/>
        </w:trPr>
        <w:tc>
          <w:tcPr>
            <w:tcW w:w="1980" w:type="dxa"/>
            <w:vMerge/>
            <w:tcBorders>
              <w:bottom w:val="double" w:sz="4" w:space="0" w:color="auto"/>
              <w:right w:val="single" w:sz="4" w:space="0" w:color="auto"/>
            </w:tcBorders>
          </w:tcPr>
          <w:p w14:paraId="7E5F39AA" w14:textId="77777777" w:rsidR="003A7F8D" w:rsidRPr="00C32697" w:rsidRDefault="003A7F8D" w:rsidP="005F69B9">
            <w:pPr>
              <w:spacing w:before="40"/>
              <w:rPr>
                <w:sz w:val="20"/>
                <w:lang w:val="pt-BR"/>
              </w:rPr>
            </w:pPr>
          </w:p>
        </w:tc>
        <w:tc>
          <w:tcPr>
            <w:tcW w:w="2728" w:type="dxa"/>
            <w:tcBorders>
              <w:top w:val="single" w:sz="4" w:space="0" w:color="auto"/>
              <w:left w:val="single" w:sz="4" w:space="0" w:color="auto"/>
              <w:bottom w:val="double" w:sz="4" w:space="0" w:color="auto"/>
              <w:right w:val="single" w:sz="4" w:space="0" w:color="auto"/>
            </w:tcBorders>
          </w:tcPr>
          <w:p w14:paraId="7E5F39AB" w14:textId="77777777" w:rsidR="003A7F8D" w:rsidRPr="00C32697" w:rsidRDefault="003A7F8D" w:rsidP="005F69B9">
            <w:pPr>
              <w:spacing w:before="40"/>
              <w:jc w:val="center"/>
              <w:rPr>
                <w:b/>
                <w:sz w:val="20"/>
              </w:rPr>
            </w:pPr>
            <w:r w:rsidRPr="00C32697">
              <w:rPr>
                <w:b/>
                <w:sz w:val="20"/>
              </w:rPr>
              <w:t>CRITÉRIO</w:t>
            </w:r>
          </w:p>
        </w:tc>
        <w:tc>
          <w:tcPr>
            <w:tcW w:w="3194" w:type="dxa"/>
            <w:tcBorders>
              <w:top w:val="single" w:sz="4" w:space="0" w:color="auto"/>
              <w:left w:val="single" w:sz="4" w:space="0" w:color="auto"/>
              <w:bottom w:val="double" w:sz="4" w:space="0" w:color="auto"/>
              <w:right w:val="single" w:sz="4" w:space="0" w:color="auto"/>
            </w:tcBorders>
          </w:tcPr>
          <w:p w14:paraId="7E5F39AC" w14:textId="77777777" w:rsidR="003A7F8D" w:rsidRPr="00084331" w:rsidRDefault="003A7F8D" w:rsidP="005F69B9">
            <w:pPr>
              <w:spacing w:before="40"/>
              <w:jc w:val="center"/>
              <w:rPr>
                <w:b/>
                <w:szCs w:val="24"/>
              </w:rPr>
            </w:pPr>
            <w:r w:rsidRPr="00084331">
              <w:rPr>
                <w:b/>
                <w:szCs w:val="24"/>
              </w:rPr>
              <w:t>REFERÊNCIA</w:t>
            </w:r>
          </w:p>
        </w:tc>
        <w:tc>
          <w:tcPr>
            <w:tcW w:w="4251" w:type="dxa"/>
            <w:tcBorders>
              <w:top w:val="single" w:sz="4" w:space="0" w:color="auto"/>
              <w:left w:val="single" w:sz="4" w:space="0" w:color="auto"/>
              <w:bottom w:val="double" w:sz="4" w:space="0" w:color="auto"/>
              <w:right w:val="single" w:sz="4" w:space="0" w:color="auto"/>
            </w:tcBorders>
          </w:tcPr>
          <w:p w14:paraId="7E5F39AD" w14:textId="77777777" w:rsidR="003A7F8D" w:rsidRPr="00084331" w:rsidRDefault="003A7F8D" w:rsidP="005F69B9">
            <w:pPr>
              <w:spacing w:before="40"/>
              <w:jc w:val="center"/>
              <w:rPr>
                <w:b/>
                <w:szCs w:val="24"/>
              </w:rPr>
            </w:pPr>
            <w:r w:rsidRPr="00084331">
              <w:rPr>
                <w:b/>
                <w:szCs w:val="24"/>
              </w:rPr>
              <w:t>DOCUMENTO DE AFERIÇÃO</w:t>
            </w:r>
          </w:p>
        </w:tc>
        <w:tc>
          <w:tcPr>
            <w:tcW w:w="2126" w:type="dxa"/>
            <w:tcBorders>
              <w:top w:val="single" w:sz="4" w:space="0" w:color="auto"/>
              <w:left w:val="single" w:sz="4" w:space="0" w:color="auto"/>
              <w:bottom w:val="double" w:sz="4" w:space="0" w:color="auto"/>
              <w:right w:val="nil"/>
            </w:tcBorders>
          </w:tcPr>
          <w:p w14:paraId="7E5F39AE" w14:textId="77777777" w:rsidR="003A7F8D" w:rsidRPr="00084331" w:rsidRDefault="003A7F8D" w:rsidP="005F69B9">
            <w:pPr>
              <w:spacing w:before="40"/>
              <w:jc w:val="center"/>
              <w:rPr>
                <w:b/>
                <w:szCs w:val="24"/>
              </w:rPr>
            </w:pPr>
            <w:r w:rsidRPr="00084331">
              <w:rPr>
                <w:b/>
                <w:szCs w:val="24"/>
              </w:rPr>
              <w:t>RESPONSÁVEL</w:t>
            </w:r>
          </w:p>
        </w:tc>
      </w:tr>
      <w:tr w:rsidR="003A7F8D" w:rsidRPr="00084331" w14:paraId="7E5F39B6" w14:textId="77777777" w:rsidTr="00CF1AA7">
        <w:tc>
          <w:tcPr>
            <w:tcW w:w="1980" w:type="dxa"/>
            <w:tcBorders>
              <w:top w:val="single" w:sz="4" w:space="0" w:color="auto"/>
              <w:bottom w:val="single" w:sz="4" w:space="0" w:color="auto"/>
              <w:right w:val="single" w:sz="4" w:space="0" w:color="auto"/>
            </w:tcBorders>
          </w:tcPr>
          <w:p w14:paraId="7E5F39B0" w14:textId="77777777" w:rsidR="003A7F8D" w:rsidRPr="00C32697" w:rsidRDefault="003A7F8D" w:rsidP="005F69B9">
            <w:pPr>
              <w:pStyle w:val="Header"/>
              <w:spacing w:before="60"/>
              <w:rPr>
                <w:b/>
                <w:sz w:val="20"/>
              </w:rPr>
            </w:pPr>
            <w:r w:rsidRPr="00C32697">
              <w:rPr>
                <w:b/>
                <w:sz w:val="20"/>
              </w:rPr>
              <w:t>ANTEPROJETO/</w:t>
            </w:r>
          </w:p>
          <w:p w14:paraId="7E5F39B1" w14:textId="77777777" w:rsidR="003A7F8D" w:rsidRPr="00C32697" w:rsidRDefault="003A7F8D" w:rsidP="005F69B9">
            <w:pPr>
              <w:pStyle w:val="Header"/>
              <w:spacing w:before="20"/>
              <w:rPr>
                <w:b/>
                <w:sz w:val="20"/>
              </w:rPr>
            </w:pPr>
            <w:r w:rsidRPr="00C32697">
              <w:rPr>
                <w:b/>
                <w:sz w:val="20"/>
              </w:rPr>
              <w:t>PROJETO</w:t>
            </w:r>
          </w:p>
        </w:tc>
        <w:tc>
          <w:tcPr>
            <w:tcW w:w="2728" w:type="dxa"/>
            <w:tcBorders>
              <w:top w:val="single" w:sz="4" w:space="0" w:color="auto"/>
              <w:left w:val="single" w:sz="4" w:space="0" w:color="auto"/>
              <w:bottom w:val="single" w:sz="4" w:space="0" w:color="auto"/>
              <w:right w:val="nil"/>
            </w:tcBorders>
          </w:tcPr>
          <w:p w14:paraId="7E5F39B2" w14:textId="77777777" w:rsidR="003A7F8D" w:rsidRPr="00C32697" w:rsidRDefault="003A7F8D" w:rsidP="005F69B9">
            <w:pPr>
              <w:pStyle w:val="Header"/>
              <w:spacing w:before="60"/>
              <w:rPr>
                <w:b/>
                <w:sz w:val="20"/>
              </w:rPr>
            </w:pPr>
            <w:r w:rsidRPr="00C32697">
              <w:rPr>
                <w:b/>
                <w:sz w:val="20"/>
              </w:rPr>
              <w:t>INSTITUCIONAL</w:t>
            </w:r>
          </w:p>
        </w:tc>
        <w:tc>
          <w:tcPr>
            <w:tcW w:w="3194" w:type="dxa"/>
            <w:tcBorders>
              <w:top w:val="single" w:sz="4" w:space="0" w:color="auto"/>
              <w:left w:val="nil"/>
              <w:bottom w:val="single" w:sz="4" w:space="0" w:color="auto"/>
            </w:tcBorders>
          </w:tcPr>
          <w:p w14:paraId="7E5F39B3" w14:textId="77777777" w:rsidR="003A7F8D" w:rsidRPr="00084331" w:rsidRDefault="003A7F8D" w:rsidP="005F69B9">
            <w:pPr>
              <w:pStyle w:val="Header"/>
              <w:spacing w:before="60"/>
              <w:rPr>
                <w:b/>
                <w:szCs w:val="24"/>
              </w:rPr>
            </w:pPr>
          </w:p>
        </w:tc>
        <w:tc>
          <w:tcPr>
            <w:tcW w:w="4251" w:type="dxa"/>
            <w:tcBorders>
              <w:top w:val="single" w:sz="4" w:space="0" w:color="auto"/>
              <w:bottom w:val="single" w:sz="4" w:space="0" w:color="auto"/>
            </w:tcBorders>
          </w:tcPr>
          <w:p w14:paraId="7E5F39B4" w14:textId="77777777" w:rsidR="003A7F8D" w:rsidRPr="00084331" w:rsidRDefault="003A7F8D" w:rsidP="005F69B9">
            <w:pPr>
              <w:pStyle w:val="Header"/>
              <w:spacing w:before="60"/>
              <w:rPr>
                <w:b/>
                <w:szCs w:val="24"/>
              </w:rPr>
            </w:pPr>
          </w:p>
        </w:tc>
        <w:tc>
          <w:tcPr>
            <w:tcW w:w="2126" w:type="dxa"/>
            <w:tcBorders>
              <w:top w:val="double" w:sz="4" w:space="0" w:color="auto"/>
              <w:bottom w:val="single" w:sz="4" w:space="0" w:color="auto"/>
              <w:right w:val="nil"/>
            </w:tcBorders>
          </w:tcPr>
          <w:p w14:paraId="7E5F39B5" w14:textId="77777777" w:rsidR="003A7F8D" w:rsidRPr="00084331" w:rsidRDefault="003A7F8D" w:rsidP="005F69B9">
            <w:pPr>
              <w:pStyle w:val="Header"/>
              <w:spacing w:before="60"/>
              <w:rPr>
                <w:b/>
                <w:szCs w:val="24"/>
              </w:rPr>
            </w:pPr>
          </w:p>
        </w:tc>
      </w:tr>
      <w:tr w:rsidR="003A7F8D" w:rsidRPr="00084331" w14:paraId="7E5F39BD" w14:textId="77777777" w:rsidTr="00CF1AA7">
        <w:tc>
          <w:tcPr>
            <w:tcW w:w="1980" w:type="dxa"/>
            <w:tcBorders>
              <w:top w:val="single" w:sz="4" w:space="0" w:color="auto"/>
              <w:bottom w:val="nil"/>
              <w:right w:val="single" w:sz="4" w:space="0" w:color="auto"/>
            </w:tcBorders>
          </w:tcPr>
          <w:p w14:paraId="7E5F39B7" w14:textId="77777777" w:rsidR="003A7F8D" w:rsidRPr="00084331" w:rsidRDefault="003A7F8D" w:rsidP="005F69B9">
            <w:pPr>
              <w:pStyle w:val="Header"/>
              <w:spacing w:before="60" w:after="100" w:afterAutospacing="1"/>
              <w:ind w:left="102" w:right="71" w:hanging="102"/>
              <w:rPr>
                <w:bCs/>
                <w:szCs w:val="24"/>
              </w:rPr>
            </w:pPr>
          </w:p>
        </w:tc>
        <w:tc>
          <w:tcPr>
            <w:tcW w:w="2728" w:type="dxa"/>
            <w:tcBorders>
              <w:top w:val="single" w:sz="4" w:space="0" w:color="auto"/>
              <w:left w:val="single" w:sz="4" w:space="0" w:color="auto"/>
              <w:bottom w:val="single" w:sz="4" w:space="0" w:color="auto"/>
              <w:right w:val="single" w:sz="4" w:space="0" w:color="auto"/>
            </w:tcBorders>
          </w:tcPr>
          <w:p w14:paraId="7E5F39B8" w14:textId="77777777" w:rsidR="003A7F8D" w:rsidRPr="00C32697" w:rsidRDefault="003A7F8D" w:rsidP="005F69B9">
            <w:pPr>
              <w:pStyle w:val="Header"/>
              <w:spacing w:before="60" w:after="100" w:afterAutospacing="1"/>
              <w:ind w:left="142" w:hanging="142"/>
              <w:rPr>
                <w:bCs/>
                <w:sz w:val="22"/>
                <w:szCs w:val="22"/>
                <w:lang w:val="pt-BR"/>
              </w:rPr>
            </w:pPr>
            <w:r w:rsidRPr="00C32697">
              <w:rPr>
                <w:sz w:val="22"/>
                <w:szCs w:val="22"/>
                <w:lang w:val="pt-BR"/>
              </w:rPr>
              <w:t>- Observância ao Zoneamento ou compatibilidade com a predominância do uso do solo</w:t>
            </w:r>
          </w:p>
        </w:tc>
        <w:tc>
          <w:tcPr>
            <w:tcW w:w="3194" w:type="dxa"/>
            <w:tcBorders>
              <w:top w:val="single" w:sz="4" w:space="0" w:color="auto"/>
              <w:left w:val="single" w:sz="4" w:space="0" w:color="auto"/>
              <w:bottom w:val="single" w:sz="4" w:space="0" w:color="auto"/>
            </w:tcBorders>
          </w:tcPr>
          <w:p w14:paraId="7E5F39B9" w14:textId="77777777" w:rsidR="003A7F8D" w:rsidRPr="00C32697" w:rsidRDefault="003A7F8D" w:rsidP="005F69B9">
            <w:pPr>
              <w:pStyle w:val="Header"/>
              <w:spacing w:before="60" w:after="60"/>
              <w:ind w:left="142" w:hanging="142"/>
              <w:rPr>
                <w:sz w:val="22"/>
                <w:szCs w:val="22"/>
                <w:lang w:val="pt-BR"/>
              </w:rPr>
            </w:pPr>
            <w:r w:rsidRPr="00C32697">
              <w:rPr>
                <w:sz w:val="22"/>
                <w:szCs w:val="22"/>
                <w:lang w:val="pt-BR"/>
              </w:rPr>
              <w:t>- Lei de Zoneamento / Plano Diretor Municipal</w:t>
            </w:r>
          </w:p>
          <w:p w14:paraId="7E5F39BA" w14:textId="77777777" w:rsidR="003A7F8D" w:rsidRPr="00C32697" w:rsidRDefault="003A7F8D" w:rsidP="005F69B9">
            <w:pPr>
              <w:pStyle w:val="Header"/>
              <w:spacing w:before="60" w:after="60"/>
              <w:ind w:left="142" w:hanging="142"/>
              <w:rPr>
                <w:sz w:val="22"/>
                <w:szCs w:val="22"/>
              </w:rPr>
            </w:pPr>
            <w:r w:rsidRPr="00C32697">
              <w:rPr>
                <w:sz w:val="22"/>
                <w:szCs w:val="22"/>
              </w:rPr>
              <w:t xml:space="preserve">- Planta de </w:t>
            </w:r>
            <w:proofErr w:type="spellStart"/>
            <w:r w:rsidRPr="00C32697">
              <w:rPr>
                <w:sz w:val="22"/>
                <w:szCs w:val="22"/>
              </w:rPr>
              <w:t>Situação</w:t>
            </w:r>
            <w:proofErr w:type="spellEnd"/>
          </w:p>
        </w:tc>
        <w:tc>
          <w:tcPr>
            <w:tcW w:w="4251" w:type="dxa"/>
            <w:tcBorders>
              <w:top w:val="single" w:sz="4" w:space="0" w:color="auto"/>
              <w:left w:val="single" w:sz="4" w:space="0" w:color="auto"/>
              <w:bottom w:val="single" w:sz="4" w:space="0" w:color="auto"/>
            </w:tcBorders>
          </w:tcPr>
          <w:p w14:paraId="7E5F39BB" w14:textId="77777777" w:rsidR="003A7F8D" w:rsidRPr="00C32697" w:rsidRDefault="003A7F8D" w:rsidP="005F69B9">
            <w:pPr>
              <w:pStyle w:val="Header"/>
              <w:spacing w:before="60"/>
              <w:ind w:left="145" w:hanging="141"/>
              <w:rPr>
                <w:sz w:val="22"/>
                <w:szCs w:val="22"/>
                <w:lang w:val="pt-BR"/>
              </w:rPr>
            </w:pPr>
            <w:r w:rsidRPr="00C32697">
              <w:rPr>
                <w:sz w:val="22"/>
                <w:szCs w:val="22"/>
                <w:lang w:val="pt-BR"/>
              </w:rPr>
              <w:t>- Parecer Urbanístico preenchido pelo analista</w:t>
            </w:r>
          </w:p>
        </w:tc>
        <w:tc>
          <w:tcPr>
            <w:tcW w:w="2126" w:type="dxa"/>
            <w:tcBorders>
              <w:top w:val="single" w:sz="4" w:space="0" w:color="auto"/>
              <w:left w:val="single" w:sz="4" w:space="0" w:color="auto"/>
              <w:bottom w:val="single" w:sz="4" w:space="0" w:color="auto"/>
              <w:right w:val="nil"/>
            </w:tcBorders>
          </w:tcPr>
          <w:p w14:paraId="7E5F39BC" w14:textId="77777777" w:rsidR="003A7F8D" w:rsidRPr="00C32697" w:rsidRDefault="003A7F8D" w:rsidP="005F69B9">
            <w:pPr>
              <w:pStyle w:val="Header"/>
              <w:spacing w:before="60"/>
              <w:ind w:left="144" w:hanging="144"/>
              <w:rPr>
                <w:sz w:val="22"/>
                <w:szCs w:val="22"/>
              </w:rPr>
            </w:pPr>
            <w:r w:rsidRPr="00C32697">
              <w:rPr>
                <w:sz w:val="22"/>
                <w:szCs w:val="22"/>
              </w:rPr>
              <w:t>- PARANACIDADE</w:t>
            </w:r>
          </w:p>
        </w:tc>
      </w:tr>
      <w:tr w:rsidR="00C32697" w:rsidRPr="00084331" w14:paraId="7E5F39C3" w14:textId="77777777" w:rsidTr="00CF1AA7">
        <w:tc>
          <w:tcPr>
            <w:tcW w:w="1980" w:type="dxa"/>
            <w:tcBorders>
              <w:top w:val="nil"/>
              <w:bottom w:val="nil"/>
              <w:right w:val="single" w:sz="4" w:space="0" w:color="auto"/>
            </w:tcBorders>
          </w:tcPr>
          <w:p w14:paraId="7E5F39BE" w14:textId="77777777" w:rsidR="00C32697" w:rsidRPr="00084331" w:rsidRDefault="00C32697" w:rsidP="005F69B9">
            <w:pPr>
              <w:pStyle w:val="Header"/>
              <w:spacing w:before="60" w:after="100" w:afterAutospacing="1"/>
              <w:ind w:left="102" w:right="71" w:hanging="102"/>
              <w:rPr>
                <w:bCs/>
                <w:szCs w:val="24"/>
              </w:rPr>
            </w:pPr>
          </w:p>
        </w:tc>
        <w:tc>
          <w:tcPr>
            <w:tcW w:w="2728" w:type="dxa"/>
            <w:tcBorders>
              <w:top w:val="single" w:sz="4" w:space="0" w:color="auto"/>
              <w:left w:val="single" w:sz="4" w:space="0" w:color="auto"/>
              <w:bottom w:val="single" w:sz="4" w:space="0" w:color="auto"/>
              <w:right w:val="single" w:sz="4" w:space="0" w:color="auto"/>
            </w:tcBorders>
          </w:tcPr>
          <w:p w14:paraId="7E5F39BF" w14:textId="77777777" w:rsidR="00C32697" w:rsidRPr="00D5667D" w:rsidRDefault="00C32697" w:rsidP="005F69B9">
            <w:pPr>
              <w:pStyle w:val="Header"/>
              <w:spacing w:before="60" w:after="100" w:afterAutospacing="1"/>
              <w:ind w:left="142" w:hanging="142"/>
              <w:rPr>
                <w:sz w:val="22"/>
                <w:szCs w:val="22"/>
                <w:lang w:val="pt-BR"/>
              </w:rPr>
            </w:pPr>
            <w:r w:rsidRPr="00C32697">
              <w:rPr>
                <w:sz w:val="22"/>
                <w:szCs w:val="22"/>
                <w:lang w:val="pt-BR"/>
              </w:rPr>
              <w:t>- Observância do Código de Posturas Municipal</w:t>
            </w:r>
          </w:p>
        </w:tc>
        <w:tc>
          <w:tcPr>
            <w:tcW w:w="3194" w:type="dxa"/>
            <w:tcBorders>
              <w:top w:val="single" w:sz="4" w:space="0" w:color="auto"/>
              <w:left w:val="single" w:sz="4" w:space="0" w:color="auto"/>
              <w:bottom w:val="single" w:sz="4" w:space="0" w:color="auto"/>
            </w:tcBorders>
          </w:tcPr>
          <w:p w14:paraId="7E5F39C0" w14:textId="77777777" w:rsidR="00C32697" w:rsidRPr="00C32697" w:rsidRDefault="00C32697" w:rsidP="005F69B9">
            <w:pPr>
              <w:pStyle w:val="Header"/>
              <w:spacing w:before="60"/>
              <w:ind w:left="129" w:hanging="129"/>
              <w:rPr>
                <w:sz w:val="22"/>
                <w:szCs w:val="22"/>
              </w:rPr>
            </w:pPr>
            <w:r w:rsidRPr="00C32697">
              <w:rPr>
                <w:sz w:val="22"/>
                <w:szCs w:val="22"/>
              </w:rPr>
              <w:t xml:space="preserve">- Código de </w:t>
            </w:r>
            <w:proofErr w:type="spellStart"/>
            <w:r w:rsidRPr="00C32697">
              <w:rPr>
                <w:sz w:val="22"/>
                <w:szCs w:val="22"/>
              </w:rPr>
              <w:t>Posturas</w:t>
            </w:r>
            <w:proofErr w:type="spellEnd"/>
            <w:r w:rsidRPr="00C32697">
              <w:rPr>
                <w:sz w:val="22"/>
                <w:szCs w:val="22"/>
              </w:rPr>
              <w:t xml:space="preserve"> Municipal</w:t>
            </w:r>
          </w:p>
        </w:tc>
        <w:tc>
          <w:tcPr>
            <w:tcW w:w="4251" w:type="dxa"/>
            <w:tcBorders>
              <w:top w:val="single" w:sz="4" w:space="0" w:color="auto"/>
              <w:left w:val="single" w:sz="4" w:space="0" w:color="auto"/>
              <w:bottom w:val="single" w:sz="4" w:space="0" w:color="auto"/>
            </w:tcBorders>
          </w:tcPr>
          <w:p w14:paraId="7E5F39C1" w14:textId="77777777" w:rsidR="00C32697" w:rsidRPr="00D5667D" w:rsidRDefault="00C32697" w:rsidP="005F69B9">
            <w:pPr>
              <w:pStyle w:val="Header"/>
              <w:spacing w:before="60"/>
              <w:ind w:left="145" w:hanging="141"/>
              <w:rPr>
                <w:sz w:val="22"/>
                <w:szCs w:val="22"/>
                <w:lang w:val="pt-BR"/>
              </w:rPr>
            </w:pPr>
            <w:r w:rsidRPr="00C32697">
              <w:rPr>
                <w:sz w:val="22"/>
                <w:szCs w:val="22"/>
                <w:lang w:val="pt-BR"/>
              </w:rPr>
              <w:t>- Parecer Urbanístico preenchido pelo analista</w:t>
            </w:r>
          </w:p>
        </w:tc>
        <w:tc>
          <w:tcPr>
            <w:tcW w:w="2126" w:type="dxa"/>
            <w:tcBorders>
              <w:top w:val="single" w:sz="4" w:space="0" w:color="auto"/>
              <w:left w:val="single" w:sz="4" w:space="0" w:color="auto"/>
              <w:bottom w:val="single" w:sz="4" w:space="0" w:color="auto"/>
              <w:right w:val="nil"/>
            </w:tcBorders>
          </w:tcPr>
          <w:p w14:paraId="7E5F39C2" w14:textId="77777777" w:rsidR="00C32697" w:rsidRPr="00C32697" w:rsidRDefault="00C32697" w:rsidP="005F69B9">
            <w:pPr>
              <w:pStyle w:val="Header"/>
              <w:spacing w:before="60"/>
              <w:ind w:left="144" w:hanging="144"/>
              <w:rPr>
                <w:sz w:val="22"/>
                <w:szCs w:val="22"/>
              </w:rPr>
            </w:pPr>
            <w:r w:rsidRPr="00C32697">
              <w:rPr>
                <w:sz w:val="22"/>
                <w:szCs w:val="22"/>
              </w:rPr>
              <w:t>- PARANACIDADE</w:t>
            </w:r>
          </w:p>
        </w:tc>
      </w:tr>
      <w:tr w:rsidR="00C32697" w:rsidRPr="00084331" w14:paraId="7E5F39C9" w14:textId="77777777" w:rsidTr="00CF1AA7">
        <w:tc>
          <w:tcPr>
            <w:tcW w:w="1980" w:type="dxa"/>
            <w:tcBorders>
              <w:top w:val="nil"/>
              <w:bottom w:val="nil"/>
              <w:right w:val="single" w:sz="4" w:space="0" w:color="auto"/>
            </w:tcBorders>
          </w:tcPr>
          <w:p w14:paraId="7E5F39C4" w14:textId="77777777" w:rsidR="00C32697" w:rsidRPr="00084331" w:rsidRDefault="00C32697" w:rsidP="005F69B9">
            <w:pPr>
              <w:pStyle w:val="Header"/>
              <w:spacing w:before="60" w:after="100" w:afterAutospacing="1"/>
              <w:ind w:left="102" w:right="71" w:hanging="102"/>
              <w:rPr>
                <w:bCs/>
                <w:szCs w:val="24"/>
              </w:rPr>
            </w:pPr>
          </w:p>
        </w:tc>
        <w:tc>
          <w:tcPr>
            <w:tcW w:w="2728" w:type="dxa"/>
            <w:tcBorders>
              <w:top w:val="single" w:sz="4" w:space="0" w:color="auto"/>
              <w:left w:val="single" w:sz="4" w:space="0" w:color="auto"/>
              <w:bottom w:val="single" w:sz="4" w:space="0" w:color="auto"/>
              <w:right w:val="single" w:sz="4" w:space="0" w:color="auto"/>
            </w:tcBorders>
          </w:tcPr>
          <w:p w14:paraId="7E5F39C5" w14:textId="77777777" w:rsidR="00C32697" w:rsidRPr="00C32697" w:rsidRDefault="00C32697" w:rsidP="005F69B9">
            <w:pPr>
              <w:pStyle w:val="Header"/>
              <w:spacing w:before="60" w:after="60"/>
              <w:ind w:left="142" w:hanging="142"/>
              <w:rPr>
                <w:sz w:val="22"/>
                <w:szCs w:val="22"/>
                <w:lang w:val="pt-BR"/>
              </w:rPr>
            </w:pPr>
            <w:r w:rsidRPr="00C32697">
              <w:rPr>
                <w:sz w:val="22"/>
                <w:szCs w:val="22"/>
                <w:lang w:val="pt-BR"/>
              </w:rPr>
              <w:t>- Observância do Código de Obras / Edificações Municipal</w:t>
            </w:r>
          </w:p>
        </w:tc>
        <w:tc>
          <w:tcPr>
            <w:tcW w:w="3194" w:type="dxa"/>
            <w:tcBorders>
              <w:top w:val="single" w:sz="4" w:space="0" w:color="auto"/>
              <w:left w:val="single" w:sz="4" w:space="0" w:color="auto"/>
              <w:bottom w:val="single" w:sz="4" w:space="0" w:color="auto"/>
            </w:tcBorders>
          </w:tcPr>
          <w:p w14:paraId="7E5F39C6" w14:textId="77777777" w:rsidR="00C32697" w:rsidRPr="00D5667D" w:rsidRDefault="00C32697" w:rsidP="005F69B9">
            <w:pPr>
              <w:pStyle w:val="Header"/>
              <w:spacing w:before="60"/>
              <w:ind w:left="129" w:hanging="129"/>
              <w:rPr>
                <w:sz w:val="22"/>
                <w:szCs w:val="22"/>
                <w:lang w:val="pt-BR"/>
              </w:rPr>
            </w:pPr>
            <w:r w:rsidRPr="00C32697">
              <w:rPr>
                <w:sz w:val="22"/>
                <w:szCs w:val="22"/>
                <w:lang w:val="pt-BR"/>
              </w:rPr>
              <w:t>- Código de Obras / Edificações Municipal</w:t>
            </w:r>
          </w:p>
        </w:tc>
        <w:tc>
          <w:tcPr>
            <w:tcW w:w="4251" w:type="dxa"/>
            <w:tcBorders>
              <w:top w:val="single" w:sz="4" w:space="0" w:color="auto"/>
              <w:left w:val="single" w:sz="4" w:space="0" w:color="auto"/>
              <w:bottom w:val="single" w:sz="4" w:space="0" w:color="auto"/>
            </w:tcBorders>
          </w:tcPr>
          <w:p w14:paraId="7E5F39C7" w14:textId="77777777" w:rsidR="00C32697" w:rsidRPr="00C32697" w:rsidRDefault="00C32697" w:rsidP="005F69B9">
            <w:pPr>
              <w:pStyle w:val="Header"/>
              <w:spacing w:before="60"/>
              <w:ind w:left="145" w:hanging="141"/>
              <w:rPr>
                <w:sz w:val="22"/>
                <w:szCs w:val="22"/>
                <w:lang w:val="pt-BR"/>
              </w:rPr>
            </w:pPr>
            <w:r w:rsidRPr="00C32697">
              <w:rPr>
                <w:sz w:val="22"/>
                <w:szCs w:val="22"/>
                <w:lang w:val="pt-BR"/>
              </w:rPr>
              <w:t>- Parecer Urbanístico preenchido pelo analista</w:t>
            </w:r>
          </w:p>
        </w:tc>
        <w:tc>
          <w:tcPr>
            <w:tcW w:w="2126" w:type="dxa"/>
            <w:tcBorders>
              <w:top w:val="single" w:sz="4" w:space="0" w:color="auto"/>
              <w:left w:val="single" w:sz="4" w:space="0" w:color="auto"/>
              <w:bottom w:val="single" w:sz="4" w:space="0" w:color="auto"/>
              <w:right w:val="nil"/>
            </w:tcBorders>
          </w:tcPr>
          <w:p w14:paraId="7E5F39C8" w14:textId="77777777" w:rsidR="00C32697" w:rsidRPr="00C32697" w:rsidRDefault="00C32697" w:rsidP="005F69B9">
            <w:pPr>
              <w:pStyle w:val="Header"/>
              <w:spacing w:before="60"/>
              <w:ind w:left="144" w:hanging="144"/>
              <w:rPr>
                <w:sz w:val="22"/>
                <w:szCs w:val="22"/>
              </w:rPr>
            </w:pPr>
            <w:r w:rsidRPr="00C32697">
              <w:rPr>
                <w:sz w:val="22"/>
                <w:szCs w:val="22"/>
              </w:rPr>
              <w:t>- PARANACIDADE</w:t>
            </w:r>
          </w:p>
        </w:tc>
      </w:tr>
      <w:tr w:rsidR="00C32697" w:rsidRPr="00084331" w14:paraId="7E5F39CF" w14:textId="77777777" w:rsidTr="00CF1AA7">
        <w:tc>
          <w:tcPr>
            <w:tcW w:w="1980" w:type="dxa"/>
            <w:tcBorders>
              <w:top w:val="nil"/>
              <w:bottom w:val="nil"/>
              <w:right w:val="single" w:sz="4" w:space="0" w:color="auto"/>
            </w:tcBorders>
          </w:tcPr>
          <w:p w14:paraId="7E5F39CA" w14:textId="77777777" w:rsidR="00C32697" w:rsidRPr="00084331" w:rsidRDefault="00C32697" w:rsidP="005F69B9">
            <w:pPr>
              <w:pStyle w:val="Header"/>
              <w:spacing w:before="60" w:after="100" w:afterAutospacing="1"/>
              <w:ind w:left="102" w:right="71" w:hanging="102"/>
              <w:rPr>
                <w:bCs/>
                <w:szCs w:val="24"/>
              </w:rPr>
            </w:pPr>
          </w:p>
        </w:tc>
        <w:tc>
          <w:tcPr>
            <w:tcW w:w="2728" w:type="dxa"/>
            <w:tcBorders>
              <w:top w:val="single" w:sz="4" w:space="0" w:color="auto"/>
              <w:left w:val="single" w:sz="4" w:space="0" w:color="auto"/>
              <w:bottom w:val="single" w:sz="4" w:space="0" w:color="auto"/>
              <w:right w:val="single" w:sz="4" w:space="0" w:color="auto"/>
            </w:tcBorders>
          </w:tcPr>
          <w:p w14:paraId="7E5F39CB" w14:textId="77777777" w:rsidR="00C32697" w:rsidRPr="00C32697" w:rsidRDefault="00C32697" w:rsidP="005F69B9">
            <w:pPr>
              <w:pStyle w:val="Header"/>
              <w:spacing w:before="60" w:after="60"/>
              <w:ind w:left="142" w:hanging="142"/>
              <w:rPr>
                <w:sz w:val="22"/>
                <w:szCs w:val="22"/>
                <w:lang w:val="pt-BR"/>
              </w:rPr>
            </w:pPr>
            <w:r w:rsidRPr="00C32697">
              <w:rPr>
                <w:sz w:val="22"/>
                <w:szCs w:val="22"/>
                <w:lang w:val="pt-BR"/>
              </w:rPr>
              <w:t>- Observância do Código de Vigilância Sanitária</w:t>
            </w:r>
          </w:p>
        </w:tc>
        <w:tc>
          <w:tcPr>
            <w:tcW w:w="3194" w:type="dxa"/>
            <w:tcBorders>
              <w:top w:val="single" w:sz="4" w:space="0" w:color="auto"/>
              <w:left w:val="single" w:sz="4" w:space="0" w:color="auto"/>
              <w:bottom w:val="single" w:sz="4" w:space="0" w:color="auto"/>
            </w:tcBorders>
          </w:tcPr>
          <w:p w14:paraId="7E5F39CC" w14:textId="77777777" w:rsidR="00C32697" w:rsidRPr="00C32697" w:rsidRDefault="00C32697" w:rsidP="005F69B9">
            <w:pPr>
              <w:pStyle w:val="Header"/>
              <w:spacing w:before="60"/>
              <w:ind w:left="129" w:hanging="129"/>
              <w:rPr>
                <w:sz w:val="22"/>
                <w:szCs w:val="22"/>
                <w:lang w:val="pt-BR"/>
              </w:rPr>
            </w:pPr>
            <w:r w:rsidRPr="00C32697">
              <w:rPr>
                <w:sz w:val="22"/>
                <w:szCs w:val="22"/>
              </w:rPr>
              <w:t xml:space="preserve">- Código de </w:t>
            </w:r>
            <w:proofErr w:type="spellStart"/>
            <w:r w:rsidRPr="00C32697">
              <w:rPr>
                <w:sz w:val="22"/>
                <w:szCs w:val="22"/>
              </w:rPr>
              <w:t>Vigilância</w:t>
            </w:r>
            <w:proofErr w:type="spellEnd"/>
            <w:r w:rsidRPr="00C32697">
              <w:rPr>
                <w:sz w:val="22"/>
                <w:szCs w:val="22"/>
              </w:rPr>
              <w:t xml:space="preserve"> </w:t>
            </w:r>
            <w:proofErr w:type="spellStart"/>
            <w:r w:rsidRPr="00C32697">
              <w:rPr>
                <w:sz w:val="22"/>
                <w:szCs w:val="22"/>
              </w:rPr>
              <w:t>Sanitária</w:t>
            </w:r>
            <w:proofErr w:type="spellEnd"/>
          </w:p>
        </w:tc>
        <w:tc>
          <w:tcPr>
            <w:tcW w:w="4251" w:type="dxa"/>
            <w:tcBorders>
              <w:top w:val="single" w:sz="4" w:space="0" w:color="auto"/>
              <w:left w:val="single" w:sz="4" w:space="0" w:color="auto"/>
              <w:bottom w:val="single" w:sz="4" w:space="0" w:color="auto"/>
            </w:tcBorders>
          </w:tcPr>
          <w:p w14:paraId="7E5F39CD" w14:textId="77777777" w:rsidR="00C32697" w:rsidRPr="00C32697" w:rsidRDefault="00C32697" w:rsidP="005F69B9">
            <w:pPr>
              <w:pStyle w:val="Header"/>
              <w:spacing w:before="60"/>
              <w:ind w:left="145" w:hanging="141"/>
              <w:rPr>
                <w:sz w:val="22"/>
                <w:szCs w:val="22"/>
                <w:lang w:val="pt-BR"/>
              </w:rPr>
            </w:pPr>
            <w:r w:rsidRPr="00C32697">
              <w:rPr>
                <w:bCs/>
                <w:sz w:val="22"/>
                <w:szCs w:val="22"/>
                <w:lang w:val="pt-BR"/>
              </w:rPr>
              <w:t>- Projeto Arquitetônico aprovado pela SESA</w:t>
            </w:r>
          </w:p>
        </w:tc>
        <w:tc>
          <w:tcPr>
            <w:tcW w:w="2126" w:type="dxa"/>
            <w:tcBorders>
              <w:top w:val="single" w:sz="4" w:space="0" w:color="auto"/>
              <w:left w:val="single" w:sz="4" w:space="0" w:color="auto"/>
              <w:bottom w:val="single" w:sz="4" w:space="0" w:color="auto"/>
              <w:right w:val="nil"/>
            </w:tcBorders>
          </w:tcPr>
          <w:p w14:paraId="7E5F39CE" w14:textId="77777777" w:rsidR="00C32697" w:rsidRPr="00C32697" w:rsidRDefault="00C32697" w:rsidP="005F69B9">
            <w:pPr>
              <w:pStyle w:val="Header"/>
              <w:spacing w:before="60"/>
              <w:ind w:left="144" w:hanging="144"/>
              <w:rPr>
                <w:sz w:val="22"/>
                <w:szCs w:val="22"/>
              </w:rPr>
            </w:pPr>
            <w:r w:rsidRPr="00C32697">
              <w:rPr>
                <w:bCs/>
                <w:sz w:val="22"/>
                <w:szCs w:val="22"/>
              </w:rPr>
              <w:t xml:space="preserve">- </w:t>
            </w:r>
            <w:proofErr w:type="spellStart"/>
            <w:r w:rsidRPr="00C32697">
              <w:rPr>
                <w:bCs/>
                <w:sz w:val="22"/>
                <w:szCs w:val="22"/>
              </w:rPr>
              <w:t>Município</w:t>
            </w:r>
            <w:proofErr w:type="spellEnd"/>
          </w:p>
        </w:tc>
      </w:tr>
      <w:tr w:rsidR="00C32697" w:rsidRPr="00084331" w14:paraId="7E5F39D5" w14:textId="77777777" w:rsidTr="00CF1AA7">
        <w:tc>
          <w:tcPr>
            <w:tcW w:w="1980" w:type="dxa"/>
            <w:tcBorders>
              <w:top w:val="nil"/>
              <w:bottom w:val="nil"/>
              <w:right w:val="single" w:sz="4" w:space="0" w:color="auto"/>
            </w:tcBorders>
          </w:tcPr>
          <w:p w14:paraId="7E5F39D0" w14:textId="77777777" w:rsidR="00C32697" w:rsidRPr="00084331" w:rsidRDefault="00C32697" w:rsidP="005F69B9">
            <w:pPr>
              <w:pStyle w:val="Header"/>
              <w:spacing w:before="60" w:after="100" w:afterAutospacing="1"/>
              <w:ind w:left="102" w:right="71" w:hanging="102"/>
              <w:rPr>
                <w:szCs w:val="24"/>
              </w:rPr>
            </w:pPr>
          </w:p>
        </w:tc>
        <w:tc>
          <w:tcPr>
            <w:tcW w:w="2728" w:type="dxa"/>
            <w:tcBorders>
              <w:top w:val="single" w:sz="4" w:space="0" w:color="auto"/>
              <w:left w:val="single" w:sz="4" w:space="0" w:color="auto"/>
              <w:bottom w:val="single" w:sz="4" w:space="0" w:color="auto"/>
              <w:right w:val="single" w:sz="4" w:space="0" w:color="auto"/>
            </w:tcBorders>
          </w:tcPr>
          <w:p w14:paraId="7E5F39D1" w14:textId="77777777" w:rsidR="00C32697" w:rsidRPr="00C32697" w:rsidRDefault="00C32697" w:rsidP="005F69B9">
            <w:pPr>
              <w:pStyle w:val="Header"/>
              <w:spacing w:before="60" w:after="60"/>
              <w:ind w:left="142" w:hanging="142"/>
              <w:rPr>
                <w:sz w:val="22"/>
                <w:szCs w:val="22"/>
                <w:lang w:val="pt-BR"/>
              </w:rPr>
            </w:pPr>
            <w:r w:rsidRPr="00C32697">
              <w:rPr>
                <w:sz w:val="22"/>
                <w:szCs w:val="22"/>
                <w:lang w:val="pt-BR"/>
              </w:rPr>
              <w:t>- Disponibilidade de fonte de recursos para aquisição de mobiliário e equipamentos</w:t>
            </w:r>
          </w:p>
        </w:tc>
        <w:tc>
          <w:tcPr>
            <w:tcW w:w="3194" w:type="dxa"/>
            <w:tcBorders>
              <w:top w:val="single" w:sz="4" w:space="0" w:color="auto"/>
              <w:left w:val="single" w:sz="4" w:space="0" w:color="auto"/>
              <w:bottom w:val="single" w:sz="4" w:space="0" w:color="auto"/>
              <w:right w:val="single" w:sz="4" w:space="0" w:color="auto"/>
            </w:tcBorders>
          </w:tcPr>
          <w:p w14:paraId="7E5F39D2" w14:textId="77777777" w:rsidR="00C32697" w:rsidRPr="00D5667D" w:rsidRDefault="00C32697" w:rsidP="005F69B9">
            <w:pPr>
              <w:pStyle w:val="Header"/>
              <w:spacing w:before="60"/>
              <w:ind w:left="129" w:hanging="129"/>
              <w:rPr>
                <w:sz w:val="22"/>
                <w:szCs w:val="22"/>
                <w:lang w:val="pt-BR"/>
              </w:rPr>
            </w:pPr>
            <w:r w:rsidRPr="00C32697">
              <w:rPr>
                <w:bCs/>
                <w:sz w:val="22"/>
                <w:szCs w:val="22"/>
                <w:lang w:val="pt-BR"/>
              </w:rPr>
              <w:t>- Relação de Mobiliário e Equipamentos com respectivo lay-out</w:t>
            </w:r>
          </w:p>
        </w:tc>
        <w:tc>
          <w:tcPr>
            <w:tcW w:w="4251" w:type="dxa"/>
            <w:tcBorders>
              <w:top w:val="single" w:sz="4" w:space="0" w:color="auto"/>
              <w:left w:val="single" w:sz="4" w:space="0" w:color="auto"/>
              <w:bottom w:val="single" w:sz="4" w:space="0" w:color="auto"/>
              <w:right w:val="single" w:sz="4" w:space="0" w:color="auto"/>
            </w:tcBorders>
          </w:tcPr>
          <w:p w14:paraId="7E5F39D3" w14:textId="77777777" w:rsidR="00C32697" w:rsidRPr="00C32697" w:rsidRDefault="00C32697" w:rsidP="005F69B9">
            <w:pPr>
              <w:pStyle w:val="Header"/>
              <w:spacing w:before="60"/>
              <w:ind w:left="123" w:hanging="123"/>
              <w:rPr>
                <w:sz w:val="22"/>
                <w:szCs w:val="22"/>
                <w:lang w:val="pt-BR"/>
              </w:rPr>
            </w:pPr>
            <w:r w:rsidRPr="00C32697">
              <w:rPr>
                <w:bCs/>
                <w:sz w:val="22"/>
                <w:szCs w:val="22"/>
                <w:lang w:val="pt-BR"/>
              </w:rPr>
              <w:t>- Documento que comprove a fonte de recursos para aquisição de mobiliário e equipamentos</w:t>
            </w:r>
          </w:p>
        </w:tc>
        <w:tc>
          <w:tcPr>
            <w:tcW w:w="2126" w:type="dxa"/>
            <w:tcBorders>
              <w:top w:val="single" w:sz="4" w:space="0" w:color="auto"/>
              <w:left w:val="single" w:sz="4" w:space="0" w:color="auto"/>
              <w:bottom w:val="single" w:sz="4" w:space="0" w:color="auto"/>
              <w:right w:val="nil"/>
            </w:tcBorders>
          </w:tcPr>
          <w:p w14:paraId="7E5F39D4" w14:textId="77777777" w:rsidR="00C32697" w:rsidRPr="00C32697" w:rsidRDefault="00C32697" w:rsidP="005F69B9">
            <w:pPr>
              <w:pStyle w:val="Header"/>
              <w:spacing w:before="60"/>
              <w:rPr>
                <w:bCs/>
                <w:sz w:val="22"/>
                <w:szCs w:val="22"/>
              </w:rPr>
            </w:pPr>
            <w:r w:rsidRPr="00C32697">
              <w:rPr>
                <w:bCs/>
                <w:sz w:val="22"/>
                <w:szCs w:val="22"/>
              </w:rPr>
              <w:t xml:space="preserve">- </w:t>
            </w:r>
            <w:proofErr w:type="spellStart"/>
            <w:r w:rsidRPr="00C32697">
              <w:rPr>
                <w:bCs/>
                <w:sz w:val="22"/>
                <w:szCs w:val="22"/>
              </w:rPr>
              <w:t>Município</w:t>
            </w:r>
            <w:proofErr w:type="spellEnd"/>
          </w:p>
        </w:tc>
      </w:tr>
      <w:tr w:rsidR="00C32697" w:rsidRPr="00084331" w14:paraId="7E5F39DB" w14:textId="77777777" w:rsidTr="00CF1AA7">
        <w:tc>
          <w:tcPr>
            <w:tcW w:w="1980" w:type="dxa"/>
            <w:tcBorders>
              <w:top w:val="nil"/>
              <w:bottom w:val="nil"/>
              <w:right w:val="single" w:sz="4" w:space="0" w:color="auto"/>
            </w:tcBorders>
          </w:tcPr>
          <w:p w14:paraId="7E5F39D6" w14:textId="77777777" w:rsidR="00C32697" w:rsidRPr="00084331" w:rsidRDefault="00C32697" w:rsidP="005F69B9">
            <w:pPr>
              <w:pStyle w:val="Header"/>
              <w:spacing w:before="60"/>
              <w:ind w:left="142" w:hanging="142"/>
              <w:rPr>
                <w:b/>
                <w:szCs w:val="24"/>
              </w:rPr>
            </w:pPr>
          </w:p>
        </w:tc>
        <w:tc>
          <w:tcPr>
            <w:tcW w:w="2728" w:type="dxa"/>
            <w:tcBorders>
              <w:top w:val="single" w:sz="4" w:space="0" w:color="auto"/>
              <w:left w:val="single" w:sz="4" w:space="0" w:color="auto"/>
              <w:bottom w:val="single" w:sz="4" w:space="0" w:color="auto"/>
              <w:right w:val="nil"/>
            </w:tcBorders>
          </w:tcPr>
          <w:p w14:paraId="7E5F39D7" w14:textId="77777777" w:rsidR="00C32697" w:rsidRPr="00084331" w:rsidRDefault="00C32697" w:rsidP="005F69B9">
            <w:pPr>
              <w:pStyle w:val="Header"/>
              <w:spacing w:before="60" w:after="60"/>
              <w:ind w:left="142" w:hanging="142"/>
              <w:rPr>
                <w:szCs w:val="24"/>
                <w:lang w:val="pt-BR"/>
              </w:rPr>
            </w:pPr>
            <w:r w:rsidRPr="00C32697">
              <w:rPr>
                <w:b/>
                <w:sz w:val="20"/>
              </w:rPr>
              <w:t>LEGAL</w:t>
            </w:r>
          </w:p>
        </w:tc>
        <w:tc>
          <w:tcPr>
            <w:tcW w:w="3194" w:type="dxa"/>
            <w:tcBorders>
              <w:top w:val="single" w:sz="4" w:space="0" w:color="auto"/>
              <w:left w:val="nil"/>
              <w:bottom w:val="single" w:sz="4" w:space="0" w:color="auto"/>
            </w:tcBorders>
          </w:tcPr>
          <w:p w14:paraId="7E5F39D8" w14:textId="77777777" w:rsidR="00C32697" w:rsidRPr="00084331" w:rsidRDefault="00C32697" w:rsidP="005F69B9">
            <w:pPr>
              <w:pStyle w:val="Header"/>
              <w:spacing w:before="60"/>
              <w:ind w:left="101" w:hanging="101"/>
              <w:rPr>
                <w:bCs/>
                <w:szCs w:val="24"/>
                <w:lang w:val="pt-BR"/>
              </w:rPr>
            </w:pPr>
          </w:p>
        </w:tc>
        <w:tc>
          <w:tcPr>
            <w:tcW w:w="4251" w:type="dxa"/>
            <w:tcBorders>
              <w:top w:val="single" w:sz="4" w:space="0" w:color="auto"/>
              <w:left w:val="nil"/>
              <w:bottom w:val="single" w:sz="4" w:space="0" w:color="auto"/>
            </w:tcBorders>
          </w:tcPr>
          <w:p w14:paraId="7E5F39D9" w14:textId="77777777" w:rsidR="00C32697" w:rsidRPr="00084331" w:rsidRDefault="00C32697" w:rsidP="005F69B9">
            <w:pPr>
              <w:pStyle w:val="Header"/>
              <w:spacing w:before="60"/>
              <w:ind w:left="124" w:hanging="124"/>
              <w:rPr>
                <w:bCs/>
                <w:szCs w:val="24"/>
                <w:lang w:val="pt-BR"/>
              </w:rPr>
            </w:pPr>
          </w:p>
        </w:tc>
        <w:tc>
          <w:tcPr>
            <w:tcW w:w="2126" w:type="dxa"/>
            <w:tcBorders>
              <w:top w:val="single" w:sz="4" w:space="0" w:color="auto"/>
              <w:left w:val="nil"/>
              <w:bottom w:val="single" w:sz="4" w:space="0" w:color="auto"/>
              <w:right w:val="nil"/>
            </w:tcBorders>
          </w:tcPr>
          <w:p w14:paraId="7E5F39DA" w14:textId="77777777" w:rsidR="00C32697" w:rsidRPr="00084331" w:rsidRDefault="00C32697" w:rsidP="005F69B9">
            <w:pPr>
              <w:pStyle w:val="Header"/>
              <w:spacing w:before="60"/>
              <w:rPr>
                <w:bCs/>
                <w:szCs w:val="24"/>
              </w:rPr>
            </w:pPr>
          </w:p>
        </w:tc>
      </w:tr>
      <w:tr w:rsidR="00C32697" w:rsidRPr="00084331" w14:paraId="7E5F39E1" w14:textId="77777777" w:rsidTr="00CF1AA7">
        <w:tc>
          <w:tcPr>
            <w:tcW w:w="1980" w:type="dxa"/>
            <w:tcBorders>
              <w:top w:val="nil"/>
              <w:bottom w:val="nil"/>
              <w:right w:val="single" w:sz="4" w:space="0" w:color="auto"/>
            </w:tcBorders>
          </w:tcPr>
          <w:p w14:paraId="7E5F39DC" w14:textId="77777777" w:rsidR="00C32697" w:rsidRPr="00084331" w:rsidRDefault="00C32697" w:rsidP="005F69B9">
            <w:pPr>
              <w:pStyle w:val="Header"/>
              <w:spacing w:before="60"/>
              <w:ind w:left="142" w:hanging="142"/>
              <w:rPr>
                <w:b/>
                <w:szCs w:val="24"/>
              </w:rPr>
            </w:pPr>
          </w:p>
        </w:tc>
        <w:tc>
          <w:tcPr>
            <w:tcW w:w="2728" w:type="dxa"/>
            <w:tcBorders>
              <w:top w:val="single" w:sz="4" w:space="0" w:color="auto"/>
              <w:left w:val="single" w:sz="4" w:space="0" w:color="auto"/>
              <w:bottom w:val="double" w:sz="4" w:space="0" w:color="auto"/>
              <w:right w:val="single" w:sz="4" w:space="0" w:color="auto"/>
            </w:tcBorders>
          </w:tcPr>
          <w:p w14:paraId="7E5F39DD" w14:textId="77777777" w:rsidR="00C32697" w:rsidRPr="00D5667D" w:rsidRDefault="00C32697" w:rsidP="005F69B9">
            <w:pPr>
              <w:pStyle w:val="Header"/>
              <w:spacing w:before="60"/>
              <w:rPr>
                <w:b/>
                <w:sz w:val="22"/>
                <w:szCs w:val="22"/>
                <w:lang w:val="pt-BR"/>
              </w:rPr>
            </w:pPr>
            <w:r w:rsidRPr="00C32697">
              <w:rPr>
                <w:sz w:val="22"/>
                <w:szCs w:val="22"/>
                <w:lang w:val="pt-BR"/>
              </w:rPr>
              <w:t>- Terreno de propriedade (posse e domínio) do município</w:t>
            </w:r>
          </w:p>
        </w:tc>
        <w:tc>
          <w:tcPr>
            <w:tcW w:w="3194" w:type="dxa"/>
            <w:tcBorders>
              <w:top w:val="single" w:sz="4" w:space="0" w:color="auto"/>
              <w:left w:val="single" w:sz="4" w:space="0" w:color="auto"/>
              <w:bottom w:val="double" w:sz="4" w:space="0" w:color="auto"/>
            </w:tcBorders>
          </w:tcPr>
          <w:p w14:paraId="7E5F39DE" w14:textId="77777777" w:rsidR="00C32697" w:rsidRPr="00C32697" w:rsidRDefault="00C32697" w:rsidP="005F69B9">
            <w:pPr>
              <w:pStyle w:val="Header"/>
              <w:spacing w:before="60"/>
              <w:rPr>
                <w:b/>
                <w:sz w:val="22"/>
                <w:szCs w:val="22"/>
              </w:rPr>
            </w:pPr>
            <w:r w:rsidRPr="00C32697">
              <w:rPr>
                <w:sz w:val="22"/>
                <w:szCs w:val="22"/>
              </w:rPr>
              <w:t>- Código Civil (art. 1245)</w:t>
            </w:r>
          </w:p>
        </w:tc>
        <w:tc>
          <w:tcPr>
            <w:tcW w:w="4251" w:type="dxa"/>
            <w:tcBorders>
              <w:top w:val="single" w:sz="4" w:space="0" w:color="auto"/>
              <w:left w:val="single" w:sz="4" w:space="0" w:color="auto"/>
              <w:bottom w:val="double" w:sz="4" w:space="0" w:color="auto"/>
            </w:tcBorders>
          </w:tcPr>
          <w:p w14:paraId="7E5F39DF" w14:textId="77777777" w:rsidR="00C32697" w:rsidRPr="00D5667D" w:rsidRDefault="00C32697" w:rsidP="005F69B9">
            <w:pPr>
              <w:pStyle w:val="Header"/>
              <w:spacing w:before="60"/>
              <w:rPr>
                <w:b/>
                <w:sz w:val="22"/>
                <w:szCs w:val="22"/>
                <w:lang w:val="pt-BR"/>
              </w:rPr>
            </w:pPr>
            <w:r w:rsidRPr="00C32697">
              <w:rPr>
                <w:spacing w:val="-6"/>
                <w:sz w:val="22"/>
                <w:szCs w:val="22"/>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 Compromisso de Compra e Venda, acompanhada do processo de dispensa de licitação, ou Escritura de Desapropriação Amigável  do Imóvel</w:t>
            </w:r>
          </w:p>
        </w:tc>
        <w:tc>
          <w:tcPr>
            <w:tcW w:w="2126" w:type="dxa"/>
            <w:tcBorders>
              <w:top w:val="single" w:sz="4" w:space="0" w:color="auto"/>
              <w:left w:val="single" w:sz="4" w:space="0" w:color="auto"/>
              <w:bottom w:val="double" w:sz="4" w:space="0" w:color="auto"/>
              <w:right w:val="nil"/>
            </w:tcBorders>
          </w:tcPr>
          <w:p w14:paraId="7E5F39E0" w14:textId="77777777" w:rsidR="00C32697" w:rsidRPr="00C32697" w:rsidRDefault="00C32697" w:rsidP="005F69B9">
            <w:pPr>
              <w:pStyle w:val="Header"/>
              <w:spacing w:before="60"/>
              <w:rPr>
                <w:b/>
                <w:sz w:val="20"/>
              </w:rPr>
            </w:pPr>
            <w:r w:rsidRPr="00084331">
              <w:rPr>
                <w:szCs w:val="24"/>
              </w:rPr>
              <w:t xml:space="preserve">- </w:t>
            </w:r>
            <w:proofErr w:type="spellStart"/>
            <w:r w:rsidRPr="00084331">
              <w:rPr>
                <w:szCs w:val="24"/>
              </w:rPr>
              <w:t>Município</w:t>
            </w:r>
            <w:proofErr w:type="spellEnd"/>
          </w:p>
        </w:tc>
      </w:tr>
    </w:tbl>
    <w:p w14:paraId="7E5F39E2" w14:textId="77777777" w:rsidR="003A7F8D" w:rsidRPr="00CF1AA7" w:rsidRDefault="003A7F8D" w:rsidP="003A7F8D">
      <w:pPr>
        <w:rPr>
          <w:sz w:val="2"/>
          <w:szCs w:val="2"/>
        </w:rPr>
      </w:pPr>
      <w:r w:rsidRPr="00084331">
        <w:rPr>
          <w:szCs w:val="24"/>
        </w:rPr>
        <w:br w:type="page"/>
      </w: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3510"/>
        <w:gridCol w:w="3686"/>
        <w:gridCol w:w="2977"/>
        <w:gridCol w:w="2126"/>
      </w:tblGrid>
      <w:tr w:rsidR="003A7F8D" w:rsidRPr="00BA67BB" w14:paraId="7E5F39E6" w14:textId="77777777" w:rsidTr="005F69B9">
        <w:trPr>
          <w:cantSplit/>
        </w:trPr>
        <w:tc>
          <w:tcPr>
            <w:tcW w:w="1980" w:type="dxa"/>
            <w:vMerge w:val="restart"/>
            <w:tcBorders>
              <w:top w:val="double" w:sz="4" w:space="0" w:color="auto"/>
              <w:right w:val="single" w:sz="4" w:space="0" w:color="auto"/>
            </w:tcBorders>
          </w:tcPr>
          <w:p w14:paraId="7E5F39E3" w14:textId="77777777" w:rsidR="003A7F8D" w:rsidRPr="00CF1AA7" w:rsidRDefault="003A7F8D" w:rsidP="005F69B9">
            <w:pPr>
              <w:spacing w:before="40"/>
              <w:rPr>
                <w:b/>
                <w:sz w:val="20"/>
              </w:rPr>
            </w:pPr>
            <w:r w:rsidRPr="00CF1AA7">
              <w:rPr>
                <w:b/>
                <w:sz w:val="20"/>
              </w:rPr>
              <w:t>FASE</w:t>
            </w:r>
          </w:p>
          <w:p w14:paraId="7E5F39E4" w14:textId="77777777" w:rsidR="003A7F8D" w:rsidRPr="00CF1AA7"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tcBorders>
          </w:tcPr>
          <w:p w14:paraId="7E5F39E5" w14:textId="77777777" w:rsidR="003A7F8D" w:rsidRPr="00CF1AA7" w:rsidRDefault="003A7F8D" w:rsidP="005F69B9">
            <w:pPr>
              <w:spacing w:before="40"/>
              <w:jc w:val="center"/>
              <w:rPr>
                <w:b/>
                <w:sz w:val="20"/>
                <w:lang w:val="pt-BR"/>
              </w:rPr>
            </w:pPr>
            <w:r w:rsidRPr="00CF1AA7">
              <w:rPr>
                <w:b/>
                <w:sz w:val="20"/>
                <w:lang w:val="pt-BR"/>
              </w:rPr>
              <w:t>AFERIÇÃO DOS CRITÉRIOS DE ELEGIBILIDADE - SAÚDE</w:t>
            </w:r>
          </w:p>
        </w:tc>
      </w:tr>
      <w:tr w:rsidR="003A7F8D" w:rsidRPr="00084331" w14:paraId="7E5F39EC" w14:textId="77777777" w:rsidTr="00CF1AA7">
        <w:trPr>
          <w:cantSplit/>
        </w:trPr>
        <w:tc>
          <w:tcPr>
            <w:tcW w:w="1980" w:type="dxa"/>
            <w:vMerge/>
            <w:tcBorders>
              <w:bottom w:val="double" w:sz="4" w:space="0" w:color="auto"/>
              <w:right w:val="single" w:sz="4" w:space="0" w:color="auto"/>
            </w:tcBorders>
          </w:tcPr>
          <w:p w14:paraId="7E5F39E7" w14:textId="77777777" w:rsidR="003A7F8D" w:rsidRPr="00CF1AA7" w:rsidRDefault="003A7F8D" w:rsidP="005F69B9">
            <w:pPr>
              <w:spacing w:before="40"/>
              <w:rPr>
                <w:sz w:val="20"/>
                <w:lang w:val="pt-BR"/>
              </w:rPr>
            </w:pPr>
          </w:p>
        </w:tc>
        <w:tc>
          <w:tcPr>
            <w:tcW w:w="3510" w:type="dxa"/>
            <w:tcBorders>
              <w:top w:val="single" w:sz="4" w:space="0" w:color="auto"/>
              <w:left w:val="single" w:sz="4" w:space="0" w:color="auto"/>
              <w:bottom w:val="double" w:sz="4" w:space="0" w:color="auto"/>
              <w:right w:val="single" w:sz="4" w:space="0" w:color="auto"/>
            </w:tcBorders>
          </w:tcPr>
          <w:p w14:paraId="7E5F39E8" w14:textId="77777777" w:rsidR="003A7F8D" w:rsidRPr="00CF1AA7" w:rsidRDefault="003A7F8D" w:rsidP="005F69B9">
            <w:pPr>
              <w:spacing w:before="40"/>
              <w:jc w:val="center"/>
              <w:rPr>
                <w:b/>
                <w:sz w:val="20"/>
              </w:rPr>
            </w:pPr>
            <w:r w:rsidRPr="00CF1AA7">
              <w:rPr>
                <w:b/>
                <w:sz w:val="20"/>
              </w:rPr>
              <w:t>CRITÉRIO</w:t>
            </w:r>
          </w:p>
        </w:tc>
        <w:tc>
          <w:tcPr>
            <w:tcW w:w="3686" w:type="dxa"/>
            <w:tcBorders>
              <w:top w:val="single" w:sz="4" w:space="0" w:color="auto"/>
              <w:left w:val="single" w:sz="4" w:space="0" w:color="auto"/>
              <w:bottom w:val="double" w:sz="4" w:space="0" w:color="auto"/>
              <w:right w:val="single" w:sz="4" w:space="0" w:color="auto"/>
            </w:tcBorders>
          </w:tcPr>
          <w:p w14:paraId="7E5F39E9" w14:textId="77777777" w:rsidR="003A7F8D" w:rsidRPr="00CF1AA7" w:rsidRDefault="003A7F8D" w:rsidP="005F69B9">
            <w:pPr>
              <w:spacing w:before="40"/>
              <w:jc w:val="center"/>
              <w:rPr>
                <w:b/>
                <w:sz w:val="20"/>
              </w:rPr>
            </w:pPr>
            <w:r w:rsidRPr="00CF1AA7">
              <w:rPr>
                <w:b/>
                <w:sz w:val="20"/>
              </w:rPr>
              <w:t>REFERÊNCIA</w:t>
            </w:r>
          </w:p>
        </w:tc>
        <w:tc>
          <w:tcPr>
            <w:tcW w:w="2977" w:type="dxa"/>
            <w:tcBorders>
              <w:top w:val="single" w:sz="4" w:space="0" w:color="auto"/>
              <w:left w:val="single" w:sz="4" w:space="0" w:color="auto"/>
              <w:bottom w:val="double" w:sz="4" w:space="0" w:color="auto"/>
              <w:right w:val="single" w:sz="4" w:space="0" w:color="auto"/>
            </w:tcBorders>
          </w:tcPr>
          <w:p w14:paraId="7E5F39EA" w14:textId="77777777" w:rsidR="003A7F8D" w:rsidRPr="00CF1AA7" w:rsidRDefault="003A7F8D" w:rsidP="005F69B9">
            <w:pPr>
              <w:spacing w:before="40"/>
              <w:jc w:val="center"/>
              <w:rPr>
                <w:b/>
                <w:sz w:val="20"/>
              </w:rPr>
            </w:pPr>
            <w:r w:rsidRPr="00CF1AA7">
              <w:rPr>
                <w:b/>
                <w:sz w:val="20"/>
              </w:rPr>
              <w:t>DOCUMENTO DE AFERIÇÃO</w:t>
            </w:r>
          </w:p>
        </w:tc>
        <w:tc>
          <w:tcPr>
            <w:tcW w:w="2126" w:type="dxa"/>
            <w:tcBorders>
              <w:top w:val="single" w:sz="4" w:space="0" w:color="auto"/>
              <w:left w:val="single" w:sz="4" w:space="0" w:color="auto"/>
              <w:bottom w:val="double" w:sz="4" w:space="0" w:color="auto"/>
            </w:tcBorders>
          </w:tcPr>
          <w:p w14:paraId="7E5F39EB" w14:textId="77777777" w:rsidR="003A7F8D" w:rsidRPr="00CF1AA7" w:rsidRDefault="003A7F8D" w:rsidP="005F69B9">
            <w:pPr>
              <w:spacing w:before="40"/>
              <w:jc w:val="center"/>
              <w:rPr>
                <w:b/>
                <w:sz w:val="20"/>
              </w:rPr>
            </w:pPr>
            <w:r w:rsidRPr="00CF1AA7">
              <w:rPr>
                <w:b/>
                <w:sz w:val="20"/>
              </w:rPr>
              <w:t>RESPONSÁVEL</w:t>
            </w:r>
          </w:p>
        </w:tc>
      </w:tr>
      <w:tr w:rsidR="003A7F8D" w:rsidRPr="00084331" w14:paraId="7E5F39F3" w14:textId="77777777" w:rsidTr="00CF1AA7">
        <w:tc>
          <w:tcPr>
            <w:tcW w:w="1980" w:type="dxa"/>
            <w:tcBorders>
              <w:top w:val="nil"/>
              <w:bottom w:val="single" w:sz="4" w:space="0" w:color="auto"/>
              <w:right w:val="single" w:sz="4" w:space="0" w:color="auto"/>
            </w:tcBorders>
          </w:tcPr>
          <w:p w14:paraId="7E5F39ED" w14:textId="77777777" w:rsidR="003A7F8D" w:rsidRPr="00CF1AA7" w:rsidRDefault="003A7F8D" w:rsidP="005F69B9">
            <w:pPr>
              <w:pStyle w:val="Header"/>
              <w:spacing w:before="60"/>
              <w:rPr>
                <w:b/>
                <w:sz w:val="20"/>
              </w:rPr>
            </w:pPr>
            <w:r w:rsidRPr="00CF1AA7">
              <w:rPr>
                <w:b/>
                <w:sz w:val="20"/>
              </w:rPr>
              <w:t>ANTEPROJETO/</w:t>
            </w:r>
          </w:p>
          <w:p w14:paraId="7E5F39EE" w14:textId="77777777" w:rsidR="003A7F8D" w:rsidRPr="00CF1AA7" w:rsidRDefault="003A7F8D" w:rsidP="005F69B9">
            <w:pPr>
              <w:pStyle w:val="Header"/>
              <w:spacing w:before="20"/>
              <w:ind w:left="142" w:hanging="142"/>
              <w:rPr>
                <w:b/>
                <w:sz w:val="20"/>
              </w:rPr>
            </w:pPr>
            <w:r w:rsidRPr="00CF1AA7">
              <w:rPr>
                <w:b/>
                <w:sz w:val="20"/>
              </w:rPr>
              <w:t>PROJETO</w:t>
            </w:r>
          </w:p>
        </w:tc>
        <w:tc>
          <w:tcPr>
            <w:tcW w:w="3510" w:type="dxa"/>
            <w:tcBorders>
              <w:top w:val="single" w:sz="4" w:space="0" w:color="auto"/>
              <w:left w:val="single" w:sz="4" w:space="0" w:color="auto"/>
              <w:bottom w:val="single" w:sz="4" w:space="0" w:color="auto"/>
              <w:right w:val="nil"/>
            </w:tcBorders>
          </w:tcPr>
          <w:p w14:paraId="7E5F39EF" w14:textId="77777777" w:rsidR="003A7F8D" w:rsidRPr="00CF1AA7" w:rsidRDefault="003A7F8D" w:rsidP="005F69B9">
            <w:pPr>
              <w:pStyle w:val="Header"/>
              <w:spacing w:before="60"/>
              <w:rPr>
                <w:b/>
                <w:sz w:val="20"/>
              </w:rPr>
            </w:pPr>
            <w:r w:rsidRPr="00CF1AA7">
              <w:rPr>
                <w:b/>
                <w:sz w:val="20"/>
              </w:rPr>
              <w:t>TÉCNICO</w:t>
            </w:r>
          </w:p>
        </w:tc>
        <w:tc>
          <w:tcPr>
            <w:tcW w:w="3686" w:type="dxa"/>
            <w:tcBorders>
              <w:left w:val="nil"/>
              <w:bottom w:val="single" w:sz="4" w:space="0" w:color="auto"/>
            </w:tcBorders>
          </w:tcPr>
          <w:p w14:paraId="7E5F39F0" w14:textId="77777777" w:rsidR="003A7F8D" w:rsidRPr="00CF1AA7" w:rsidRDefault="003A7F8D" w:rsidP="005F69B9">
            <w:pPr>
              <w:pStyle w:val="Header"/>
              <w:spacing w:before="60"/>
              <w:rPr>
                <w:b/>
                <w:sz w:val="20"/>
              </w:rPr>
            </w:pPr>
          </w:p>
        </w:tc>
        <w:tc>
          <w:tcPr>
            <w:tcW w:w="2977" w:type="dxa"/>
            <w:tcBorders>
              <w:left w:val="nil"/>
              <w:bottom w:val="single" w:sz="4" w:space="0" w:color="auto"/>
            </w:tcBorders>
          </w:tcPr>
          <w:p w14:paraId="7E5F39F1" w14:textId="77777777" w:rsidR="003A7F8D" w:rsidRPr="00CF1AA7" w:rsidRDefault="003A7F8D" w:rsidP="005F69B9">
            <w:pPr>
              <w:pStyle w:val="Header"/>
              <w:spacing w:before="60"/>
              <w:rPr>
                <w:b/>
                <w:sz w:val="20"/>
              </w:rPr>
            </w:pPr>
          </w:p>
        </w:tc>
        <w:tc>
          <w:tcPr>
            <w:tcW w:w="2126" w:type="dxa"/>
            <w:tcBorders>
              <w:left w:val="nil"/>
              <w:bottom w:val="single" w:sz="4" w:space="0" w:color="auto"/>
            </w:tcBorders>
          </w:tcPr>
          <w:p w14:paraId="7E5F39F2" w14:textId="77777777" w:rsidR="003A7F8D" w:rsidRPr="00CF1AA7" w:rsidRDefault="003A7F8D" w:rsidP="005F69B9">
            <w:pPr>
              <w:pStyle w:val="Header"/>
              <w:spacing w:before="60"/>
              <w:rPr>
                <w:b/>
                <w:sz w:val="20"/>
              </w:rPr>
            </w:pPr>
          </w:p>
        </w:tc>
      </w:tr>
      <w:tr w:rsidR="003A7F8D" w:rsidRPr="00084331" w14:paraId="7E5F39F9" w14:textId="77777777" w:rsidTr="00CF1AA7">
        <w:tc>
          <w:tcPr>
            <w:tcW w:w="1980" w:type="dxa"/>
            <w:tcBorders>
              <w:top w:val="single" w:sz="4" w:space="0" w:color="auto"/>
              <w:bottom w:val="nil"/>
              <w:right w:val="single" w:sz="4" w:space="0" w:color="auto"/>
            </w:tcBorders>
          </w:tcPr>
          <w:p w14:paraId="7E5F39F4"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9F5" w14:textId="77777777" w:rsidR="003A7F8D" w:rsidRPr="00CF1AA7" w:rsidRDefault="003A7F8D" w:rsidP="005F69B9">
            <w:pPr>
              <w:pStyle w:val="Header"/>
              <w:spacing w:before="60" w:after="60"/>
              <w:ind w:left="142" w:hanging="142"/>
              <w:rPr>
                <w:sz w:val="22"/>
                <w:szCs w:val="22"/>
                <w:lang w:val="pt-BR"/>
              </w:rPr>
            </w:pPr>
            <w:r w:rsidRPr="00CF1AA7">
              <w:rPr>
                <w:sz w:val="22"/>
                <w:szCs w:val="22"/>
                <w:lang w:val="pt-BR"/>
              </w:rPr>
              <w:t>- Parecer Urbanístico do analista favorável</w:t>
            </w:r>
          </w:p>
        </w:tc>
        <w:tc>
          <w:tcPr>
            <w:tcW w:w="3686" w:type="dxa"/>
            <w:tcBorders>
              <w:top w:val="single" w:sz="4" w:space="0" w:color="auto"/>
              <w:left w:val="single" w:sz="4" w:space="0" w:color="auto"/>
              <w:bottom w:val="single" w:sz="4" w:space="0" w:color="auto"/>
            </w:tcBorders>
          </w:tcPr>
          <w:p w14:paraId="7E5F39F6" w14:textId="77777777" w:rsidR="003A7F8D" w:rsidRPr="00CF1AA7" w:rsidRDefault="003A7F8D" w:rsidP="005F69B9">
            <w:pPr>
              <w:pStyle w:val="Header"/>
              <w:spacing w:before="60" w:after="100" w:afterAutospacing="1"/>
              <w:ind w:left="142" w:hanging="142"/>
              <w:rPr>
                <w:bCs/>
                <w:sz w:val="22"/>
                <w:szCs w:val="22"/>
                <w:lang w:val="pt-BR"/>
              </w:rPr>
            </w:pPr>
            <w:r w:rsidRPr="00CF1AA7">
              <w:rPr>
                <w:bCs/>
                <w:sz w:val="22"/>
                <w:szCs w:val="22"/>
                <w:lang w:val="pt-BR"/>
              </w:rPr>
              <w:t>- Levantamento de informações em visita de campo</w:t>
            </w:r>
          </w:p>
        </w:tc>
        <w:tc>
          <w:tcPr>
            <w:tcW w:w="2977" w:type="dxa"/>
            <w:tcBorders>
              <w:top w:val="single" w:sz="4" w:space="0" w:color="auto"/>
              <w:left w:val="single" w:sz="4" w:space="0" w:color="auto"/>
              <w:bottom w:val="single" w:sz="4" w:space="0" w:color="auto"/>
            </w:tcBorders>
          </w:tcPr>
          <w:p w14:paraId="7E5F39F7" w14:textId="77777777" w:rsidR="003A7F8D" w:rsidRPr="00CF1AA7" w:rsidRDefault="003A7F8D" w:rsidP="005F69B9">
            <w:pPr>
              <w:pStyle w:val="Header"/>
              <w:spacing w:before="60"/>
              <w:ind w:left="145" w:hanging="141"/>
              <w:rPr>
                <w:sz w:val="22"/>
                <w:szCs w:val="22"/>
                <w:lang w:val="pt-BR"/>
              </w:rPr>
            </w:pPr>
            <w:r w:rsidRPr="00CF1AA7">
              <w:rPr>
                <w:sz w:val="22"/>
                <w:szCs w:val="22"/>
                <w:lang w:val="pt-BR"/>
              </w:rPr>
              <w:t>- Parecer Urbanístico preenchido pelo analista</w:t>
            </w:r>
          </w:p>
        </w:tc>
        <w:tc>
          <w:tcPr>
            <w:tcW w:w="2126" w:type="dxa"/>
            <w:tcBorders>
              <w:top w:val="single" w:sz="4" w:space="0" w:color="auto"/>
              <w:left w:val="single" w:sz="4" w:space="0" w:color="auto"/>
              <w:bottom w:val="single" w:sz="4" w:space="0" w:color="auto"/>
            </w:tcBorders>
          </w:tcPr>
          <w:p w14:paraId="7E5F39F8" w14:textId="77777777" w:rsidR="003A7F8D" w:rsidRPr="00CF1AA7" w:rsidRDefault="003A7F8D" w:rsidP="005F69B9">
            <w:pPr>
              <w:pStyle w:val="Header"/>
              <w:spacing w:before="60"/>
              <w:rPr>
                <w:bCs/>
                <w:sz w:val="22"/>
                <w:szCs w:val="22"/>
              </w:rPr>
            </w:pPr>
            <w:r w:rsidRPr="00CF1AA7">
              <w:rPr>
                <w:bCs/>
                <w:sz w:val="22"/>
                <w:szCs w:val="22"/>
              </w:rPr>
              <w:t>- PARANACIDADE</w:t>
            </w:r>
          </w:p>
        </w:tc>
      </w:tr>
      <w:tr w:rsidR="003A7F8D" w:rsidRPr="00084331" w14:paraId="7E5F3A00" w14:textId="77777777" w:rsidTr="00CF1AA7">
        <w:tc>
          <w:tcPr>
            <w:tcW w:w="1980" w:type="dxa"/>
            <w:tcBorders>
              <w:top w:val="nil"/>
              <w:bottom w:val="nil"/>
              <w:right w:val="single" w:sz="4" w:space="0" w:color="auto"/>
            </w:tcBorders>
          </w:tcPr>
          <w:p w14:paraId="7E5F39FA"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9FB" w14:textId="77777777" w:rsidR="003A7F8D" w:rsidRPr="00CF1AA7" w:rsidRDefault="003A7F8D" w:rsidP="005F69B9">
            <w:pPr>
              <w:pStyle w:val="Header"/>
              <w:spacing w:before="60" w:after="60"/>
              <w:ind w:left="142" w:hanging="142"/>
              <w:rPr>
                <w:sz w:val="22"/>
                <w:szCs w:val="22"/>
                <w:lang w:val="pt-BR"/>
              </w:rPr>
            </w:pPr>
            <w:r w:rsidRPr="00CF1AA7">
              <w:rPr>
                <w:sz w:val="22"/>
                <w:szCs w:val="22"/>
                <w:lang w:val="pt-BR"/>
              </w:rPr>
              <w:t>- Compatibilidade da localização e dimensionamento com a demanda e a área de domicílio da população usuária</w:t>
            </w:r>
          </w:p>
        </w:tc>
        <w:tc>
          <w:tcPr>
            <w:tcW w:w="3686" w:type="dxa"/>
            <w:tcBorders>
              <w:top w:val="single" w:sz="4" w:space="0" w:color="auto"/>
              <w:left w:val="single" w:sz="4" w:space="0" w:color="auto"/>
              <w:bottom w:val="single" w:sz="4" w:space="0" w:color="auto"/>
            </w:tcBorders>
          </w:tcPr>
          <w:p w14:paraId="7E5F39FC" w14:textId="77777777" w:rsidR="003A7F8D" w:rsidRPr="00CF1AA7" w:rsidRDefault="003A7F8D" w:rsidP="005F69B9">
            <w:pPr>
              <w:pStyle w:val="Header"/>
              <w:spacing w:before="60"/>
              <w:ind w:left="119" w:hanging="119"/>
              <w:rPr>
                <w:bCs/>
                <w:sz w:val="22"/>
                <w:szCs w:val="22"/>
              </w:rPr>
            </w:pPr>
            <w:r w:rsidRPr="00CF1AA7">
              <w:rPr>
                <w:bCs/>
                <w:sz w:val="22"/>
                <w:szCs w:val="22"/>
              </w:rPr>
              <w:t xml:space="preserve">- </w:t>
            </w:r>
            <w:proofErr w:type="spellStart"/>
            <w:r w:rsidRPr="00CF1AA7">
              <w:rPr>
                <w:bCs/>
                <w:sz w:val="22"/>
                <w:szCs w:val="22"/>
              </w:rPr>
              <w:t>Estudo</w:t>
            </w:r>
            <w:proofErr w:type="spellEnd"/>
            <w:r w:rsidRPr="00CF1AA7">
              <w:rPr>
                <w:bCs/>
                <w:sz w:val="22"/>
                <w:szCs w:val="22"/>
              </w:rPr>
              <w:t xml:space="preserve"> de </w:t>
            </w:r>
            <w:proofErr w:type="spellStart"/>
            <w:r w:rsidRPr="00CF1AA7">
              <w:rPr>
                <w:bCs/>
                <w:sz w:val="22"/>
                <w:szCs w:val="22"/>
              </w:rPr>
              <w:t>identificação</w:t>
            </w:r>
            <w:proofErr w:type="spellEnd"/>
            <w:r w:rsidRPr="00CF1AA7">
              <w:rPr>
                <w:bCs/>
                <w:sz w:val="22"/>
                <w:szCs w:val="22"/>
              </w:rPr>
              <w:t xml:space="preserve"> da </w:t>
            </w:r>
            <w:proofErr w:type="spellStart"/>
            <w:r w:rsidRPr="00CF1AA7">
              <w:rPr>
                <w:bCs/>
                <w:sz w:val="22"/>
                <w:szCs w:val="22"/>
              </w:rPr>
              <w:t>demanda</w:t>
            </w:r>
            <w:proofErr w:type="spellEnd"/>
          </w:p>
          <w:p w14:paraId="7E5F39FD" w14:textId="77777777" w:rsidR="003A7F8D" w:rsidRPr="00CF1AA7" w:rsidRDefault="003A7F8D" w:rsidP="005F69B9">
            <w:pPr>
              <w:pStyle w:val="Header"/>
              <w:spacing w:before="60"/>
              <w:ind w:left="142" w:hanging="142"/>
              <w:rPr>
                <w:bCs/>
                <w:sz w:val="22"/>
                <w:szCs w:val="22"/>
              </w:rPr>
            </w:pPr>
            <w:r w:rsidRPr="00CF1AA7">
              <w:rPr>
                <w:bCs/>
                <w:sz w:val="22"/>
                <w:szCs w:val="22"/>
              </w:rPr>
              <w:t xml:space="preserve"> </w:t>
            </w:r>
          </w:p>
        </w:tc>
        <w:tc>
          <w:tcPr>
            <w:tcW w:w="2977" w:type="dxa"/>
            <w:tcBorders>
              <w:top w:val="single" w:sz="4" w:space="0" w:color="auto"/>
              <w:left w:val="single" w:sz="4" w:space="0" w:color="auto"/>
              <w:bottom w:val="single" w:sz="4" w:space="0" w:color="auto"/>
            </w:tcBorders>
          </w:tcPr>
          <w:p w14:paraId="7E5F39FE" w14:textId="77777777" w:rsidR="003A7F8D" w:rsidRPr="00CF1AA7" w:rsidRDefault="003A7F8D" w:rsidP="005F69B9">
            <w:pPr>
              <w:pStyle w:val="Header"/>
              <w:spacing w:before="60"/>
              <w:ind w:left="142" w:hanging="142"/>
              <w:rPr>
                <w:bCs/>
                <w:sz w:val="22"/>
                <w:szCs w:val="22"/>
              </w:rPr>
            </w:pPr>
            <w:r w:rsidRPr="00CF1AA7">
              <w:rPr>
                <w:bCs/>
                <w:sz w:val="22"/>
                <w:szCs w:val="22"/>
              </w:rPr>
              <w:t xml:space="preserve">- Planta de </w:t>
            </w:r>
            <w:proofErr w:type="spellStart"/>
            <w:r w:rsidRPr="00CF1AA7">
              <w:rPr>
                <w:bCs/>
                <w:sz w:val="22"/>
                <w:szCs w:val="22"/>
              </w:rPr>
              <w:t>Situação</w:t>
            </w:r>
            <w:proofErr w:type="spellEnd"/>
          </w:p>
        </w:tc>
        <w:tc>
          <w:tcPr>
            <w:tcW w:w="2126" w:type="dxa"/>
            <w:tcBorders>
              <w:top w:val="single" w:sz="4" w:space="0" w:color="auto"/>
              <w:left w:val="single" w:sz="4" w:space="0" w:color="auto"/>
              <w:bottom w:val="single" w:sz="4" w:space="0" w:color="auto"/>
            </w:tcBorders>
          </w:tcPr>
          <w:p w14:paraId="7E5F39FF" w14:textId="77777777" w:rsidR="003A7F8D" w:rsidRPr="00CF1AA7" w:rsidRDefault="003A7F8D" w:rsidP="005F69B9">
            <w:pPr>
              <w:pStyle w:val="Header"/>
              <w:spacing w:before="60"/>
              <w:ind w:left="144" w:hanging="144"/>
              <w:rPr>
                <w:sz w:val="22"/>
                <w:szCs w:val="22"/>
              </w:rPr>
            </w:pPr>
            <w:r w:rsidRPr="00CF1AA7">
              <w:rPr>
                <w:sz w:val="22"/>
                <w:szCs w:val="22"/>
              </w:rPr>
              <w:t xml:space="preserve">- </w:t>
            </w:r>
            <w:proofErr w:type="spellStart"/>
            <w:r w:rsidRPr="00CF1AA7">
              <w:rPr>
                <w:sz w:val="22"/>
                <w:szCs w:val="22"/>
              </w:rPr>
              <w:t>Município</w:t>
            </w:r>
            <w:proofErr w:type="spellEnd"/>
            <w:r w:rsidRPr="00CF1AA7">
              <w:rPr>
                <w:sz w:val="22"/>
                <w:szCs w:val="22"/>
              </w:rPr>
              <w:t xml:space="preserve"> / SESA</w:t>
            </w:r>
          </w:p>
        </w:tc>
      </w:tr>
      <w:tr w:rsidR="003A7F8D" w:rsidRPr="00084331" w14:paraId="7E5F3A07" w14:textId="77777777" w:rsidTr="00CF1AA7">
        <w:tc>
          <w:tcPr>
            <w:tcW w:w="1980" w:type="dxa"/>
            <w:tcBorders>
              <w:top w:val="nil"/>
              <w:bottom w:val="nil"/>
              <w:right w:val="single" w:sz="4" w:space="0" w:color="auto"/>
            </w:tcBorders>
          </w:tcPr>
          <w:p w14:paraId="7E5F3A01"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A02" w14:textId="77777777" w:rsidR="003A7F8D" w:rsidRPr="00CF1AA7" w:rsidRDefault="003A7F8D" w:rsidP="005F69B9">
            <w:pPr>
              <w:pStyle w:val="Header"/>
              <w:spacing w:before="60" w:after="60"/>
              <w:ind w:left="142" w:hanging="142"/>
              <w:rPr>
                <w:sz w:val="22"/>
                <w:szCs w:val="22"/>
                <w:lang w:val="pt-BR"/>
              </w:rPr>
            </w:pPr>
            <w:r w:rsidRPr="00CF1AA7">
              <w:rPr>
                <w:sz w:val="22"/>
                <w:szCs w:val="22"/>
                <w:lang w:val="pt-BR"/>
              </w:rPr>
              <w:t>- Coerência da definição, funcionalidade e dimensionamento dos espaços com as necessidades de uso</w:t>
            </w:r>
          </w:p>
        </w:tc>
        <w:tc>
          <w:tcPr>
            <w:tcW w:w="3686" w:type="dxa"/>
            <w:tcBorders>
              <w:top w:val="single" w:sz="4" w:space="0" w:color="auto"/>
              <w:left w:val="single" w:sz="4" w:space="0" w:color="auto"/>
              <w:bottom w:val="single" w:sz="4" w:space="0" w:color="auto"/>
            </w:tcBorders>
          </w:tcPr>
          <w:p w14:paraId="7E5F3A03" w14:textId="77777777" w:rsidR="003A7F8D" w:rsidRPr="00CF1AA7" w:rsidRDefault="003A7F8D" w:rsidP="005F69B9">
            <w:pPr>
              <w:pStyle w:val="Header"/>
              <w:spacing w:before="60"/>
              <w:ind w:left="119" w:hanging="119"/>
              <w:rPr>
                <w:bCs/>
                <w:sz w:val="22"/>
                <w:szCs w:val="22"/>
                <w:lang w:val="pt-BR"/>
              </w:rPr>
            </w:pPr>
            <w:r w:rsidRPr="00CF1AA7">
              <w:rPr>
                <w:sz w:val="22"/>
                <w:szCs w:val="22"/>
                <w:lang w:val="pt-BR"/>
              </w:rPr>
              <w:t>- Código de Posturas Municipal</w:t>
            </w:r>
          </w:p>
          <w:p w14:paraId="7E5F3A04" w14:textId="77777777" w:rsidR="003A7F8D" w:rsidRPr="00CF1AA7" w:rsidRDefault="003A7F8D" w:rsidP="005F69B9">
            <w:pPr>
              <w:pStyle w:val="Header"/>
              <w:spacing w:before="60"/>
              <w:ind w:left="119" w:hanging="119"/>
              <w:rPr>
                <w:bCs/>
                <w:sz w:val="22"/>
                <w:szCs w:val="22"/>
                <w:lang w:val="pt-BR"/>
              </w:rPr>
            </w:pPr>
            <w:r w:rsidRPr="00CF1AA7">
              <w:rPr>
                <w:bCs/>
                <w:sz w:val="22"/>
                <w:szCs w:val="22"/>
                <w:lang w:val="pt-BR"/>
              </w:rPr>
              <w:t>- Código de Obras / Edificações Municipal</w:t>
            </w:r>
          </w:p>
        </w:tc>
        <w:tc>
          <w:tcPr>
            <w:tcW w:w="2977" w:type="dxa"/>
            <w:tcBorders>
              <w:top w:val="single" w:sz="4" w:space="0" w:color="auto"/>
              <w:left w:val="single" w:sz="4" w:space="0" w:color="auto"/>
              <w:bottom w:val="single" w:sz="4" w:space="0" w:color="auto"/>
            </w:tcBorders>
          </w:tcPr>
          <w:p w14:paraId="7E5F3A05" w14:textId="77777777" w:rsidR="003A7F8D" w:rsidRPr="00CF1AA7" w:rsidRDefault="003A7F8D" w:rsidP="005F69B9">
            <w:pPr>
              <w:pStyle w:val="Header"/>
              <w:spacing w:before="60"/>
              <w:ind w:left="121" w:hanging="121"/>
              <w:rPr>
                <w:bCs/>
                <w:sz w:val="22"/>
                <w:szCs w:val="22"/>
              </w:rPr>
            </w:pPr>
            <w:r w:rsidRPr="00CF1AA7">
              <w:rPr>
                <w:sz w:val="22"/>
                <w:szCs w:val="22"/>
              </w:rPr>
              <w:t xml:space="preserve">- </w:t>
            </w:r>
            <w:proofErr w:type="spellStart"/>
            <w:r w:rsidRPr="00CF1AA7">
              <w:rPr>
                <w:sz w:val="22"/>
                <w:szCs w:val="22"/>
              </w:rPr>
              <w:t>Projeto</w:t>
            </w:r>
            <w:proofErr w:type="spellEnd"/>
            <w:r w:rsidRPr="00CF1AA7">
              <w:rPr>
                <w:sz w:val="22"/>
                <w:szCs w:val="22"/>
              </w:rPr>
              <w:t xml:space="preserve"> </w:t>
            </w:r>
            <w:proofErr w:type="spellStart"/>
            <w:r w:rsidRPr="00CF1AA7">
              <w:rPr>
                <w:sz w:val="22"/>
                <w:szCs w:val="22"/>
              </w:rPr>
              <w:t>Arquitetônico</w:t>
            </w:r>
            <w:proofErr w:type="spellEnd"/>
          </w:p>
        </w:tc>
        <w:tc>
          <w:tcPr>
            <w:tcW w:w="2126" w:type="dxa"/>
            <w:tcBorders>
              <w:top w:val="single" w:sz="4" w:space="0" w:color="auto"/>
              <w:left w:val="single" w:sz="4" w:space="0" w:color="auto"/>
              <w:bottom w:val="single" w:sz="4" w:space="0" w:color="auto"/>
            </w:tcBorders>
          </w:tcPr>
          <w:p w14:paraId="7E5F3A06" w14:textId="77777777" w:rsidR="003A7F8D" w:rsidRPr="00CF1AA7" w:rsidRDefault="003A7F8D" w:rsidP="005F69B9">
            <w:pPr>
              <w:spacing w:before="60"/>
              <w:rPr>
                <w:sz w:val="22"/>
                <w:szCs w:val="22"/>
              </w:rPr>
            </w:pPr>
            <w:r w:rsidRPr="00CF1AA7">
              <w:rPr>
                <w:sz w:val="22"/>
                <w:szCs w:val="22"/>
              </w:rPr>
              <w:t xml:space="preserve">- </w:t>
            </w:r>
            <w:proofErr w:type="spellStart"/>
            <w:r w:rsidRPr="00CF1AA7">
              <w:rPr>
                <w:sz w:val="22"/>
                <w:szCs w:val="22"/>
              </w:rPr>
              <w:t>Município</w:t>
            </w:r>
            <w:proofErr w:type="spellEnd"/>
            <w:r w:rsidRPr="00CF1AA7">
              <w:rPr>
                <w:sz w:val="22"/>
                <w:szCs w:val="22"/>
              </w:rPr>
              <w:t xml:space="preserve"> </w:t>
            </w:r>
          </w:p>
        </w:tc>
      </w:tr>
      <w:tr w:rsidR="003A7F8D" w:rsidRPr="00084331" w14:paraId="7E5F3A0F" w14:textId="77777777" w:rsidTr="00CF1AA7">
        <w:tc>
          <w:tcPr>
            <w:tcW w:w="1980" w:type="dxa"/>
            <w:tcBorders>
              <w:top w:val="nil"/>
              <w:bottom w:val="nil"/>
              <w:right w:val="single" w:sz="4" w:space="0" w:color="auto"/>
            </w:tcBorders>
          </w:tcPr>
          <w:p w14:paraId="7E5F3A08"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A09" w14:textId="77777777" w:rsidR="003A7F8D" w:rsidRPr="00CF1AA7" w:rsidRDefault="003A7F8D" w:rsidP="005F69B9">
            <w:pPr>
              <w:pStyle w:val="Header"/>
              <w:spacing w:before="60" w:after="100" w:afterAutospacing="1"/>
              <w:ind w:left="142" w:hanging="142"/>
              <w:rPr>
                <w:sz w:val="22"/>
                <w:szCs w:val="22"/>
                <w:lang w:val="pt-BR"/>
              </w:rPr>
            </w:pPr>
            <w:r w:rsidRPr="00CF1AA7">
              <w:rPr>
                <w:sz w:val="22"/>
                <w:szCs w:val="22"/>
                <w:lang w:val="pt-BR"/>
              </w:rPr>
              <w:t>- Compatibilidade das condições do entorno (vias de acesso, redes e serviços públicos existentes)</w:t>
            </w:r>
          </w:p>
        </w:tc>
        <w:tc>
          <w:tcPr>
            <w:tcW w:w="3686" w:type="dxa"/>
            <w:tcBorders>
              <w:top w:val="single" w:sz="4" w:space="0" w:color="auto"/>
              <w:left w:val="single" w:sz="4" w:space="0" w:color="auto"/>
              <w:bottom w:val="single" w:sz="4" w:space="0" w:color="auto"/>
            </w:tcBorders>
          </w:tcPr>
          <w:p w14:paraId="7E5F3A0A" w14:textId="77777777" w:rsidR="003A7F8D" w:rsidRPr="00CF1AA7" w:rsidRDefault="003A7F8D" w:rsidP="005F69B9">
            <w:pPr>
              <w:pStyle w:val="Header"/>
              <w:spacing w:before="60"/>
              <w:ind w:left="129" w:hanging="129"/>
              <w:rPr>
                <w:bCs/>
                <w:sz w:val="22"/>
                <w:szCs w:val="22"/>
                <w:lang w:val="pt-BR"/>
              </w:rPr>
            </w:pPr>
            <w:r w:rsidRPr="00CF1AA7">
              <w:rPr>
                <w:bCs/>
                <w:sz w:val="22"/>
                <w:szCs w:val="22"/>
                <w:lang w:val="pt-BR"/>
              </w:rPr>
              <w:t>- Planta de Situação</w:t>
            </w:r>
          </w:p>
          <w:p w14:paraId="7E5F3A0B" w14:textId="77777777" w:rsidR="003A7F8D" w:rsidRPr="00CF1AA7" w:rsidRDefault="003A7F8D" w:rsidP="005F69B9">
            <w:pPr>
              <w:pStyle w:val="Header"/>
              <w:spacing w:before="60"/>
              <w:ind w:left="142" w:hanging="142"/>
              <w:rPr>
                <w:bCs/>
                <w:sz w:val="22"/>
                <w:szCs w:val="22"/>
                <w:lang w:val="pt-BR"/>
              </w:rPr>
            </w:pPr>
            <w:r w:rsidRPr="00CF1AA7">
              <w:rPr>
                <w:bCs/>
                <w:sz w:val="22"/>
                <w:szCs w:val="22"/>
                <w:lang w:val="pt-BR"/>
              </w:rPr>
              <w:t>- Planta de Localização</w:t>
            </w:r>
          </w:p>
          <w:p w14:paraId="7E5F3A0C" w14:textId="77777777" w:rsidR="003A7F8D" w:rsidRPr="00CF1AA7" w:rsidRDefault="003A7F8D" w:rsidP="005F69B9">
            <w:pPr>
              <w:pStyle w:val="Header"/>
              <w:spacing w:before="60" w:after="60"/>
              <w:ind w:left="142" w:hanging="142"/>
              <w:rPr>
                <w:bCs/>
                <w:sz w:val="22"/>
                <w:szCs w:val="22"/>
                <w:lang w:val="pt-BR"/>
              </w:rPr>
            </w:pPr>
            <w:r w:rsidRPr="00CF1AA7">
              <w:rPr>
                <w:bCs/>
                <w:sz w:val="22"/>
                <w:szCs w:val="22"/>
                <w:lang w:val="pt-BR"/>
              </w:rPr>
              <w:t>- Plano Diretor / PLUOS / Zoneamento / Plano Viário / Lei do Sistema Viário</w:t>
            </w:r>
          </w:p>
        </w:tc>
        <w:tc>
          <w:tcPr>
            <w:tcW w:w="2977" w:type="dxa"/>
            <w:tcBorders>
              <w:top w:val="single" w:sz="4" w:space="0" w:color="auto"/>
              <w:left w:val="single" w:sz="4" w:space="0" w:color="auto"/>
              <w:bottom w:val="single" w:sz="4" w:space="0" w:color="auto"/>
            </w:tcBorders>
          </w:tcPr>
          <w:p w14:paraId="7E5F3A0D" w14:textId="77777777" w:rsidR="003A7F8D" w:rsidRPr="00CF1AA7" w:rsidRDefault="003A7F8D" w:rsidP="005F69B9">
            <w:pPr>
              <w:pStyle w:val="Header"/>
              <w:spacing w:before="60"/>
              <w:ind w:left="147" w:hanging="147"/>
              <w:rPr>
                <w:bCs/>
                <w:sz w:val="22"/>
                <w:szCs w:val="22"/>
              </w:rPr>
            </w:pPr>
            <w:r w:rsidRPr="00CF1AA7">
              <w:rPr>
                <w:bCs/>
                <w:sz w:val="22"/>
                <w:szCs w:val="22"/>
              </w:rPr>
              <w:t xml:space="preserve">- </w:t>
            </w:r>
            <w:proofErr w:type="spellStart"/>
            <w:r w:rsidRPr="00CF1AA7">
              <w:rPr>
                <w:bCs/>
                <w:sz w:val="22"/>
                <w:szCs w:val="22"/>
              </w:rPr>
              <w:t>Projeto</w:t>
            </w:r>
            <w:proofErr w:type="spellEnd"/>
            <w:r w:rsidRPr="00CF1AA7">
              <w:rPr>
                <w:bCs/>
                <w:sz w:val="22"/>
                <w:szCs w:val="22"/>
              </w:rPr>
              <w:t xml:space="preserve"> </w:t>
            </w:r>
            <w:proofErr w:type="spellStart"/>
            <w:r w:rsidRPr="00CF1AA7">
              <w:rPr>
                <w:bCs/>
                <w:sz w:val="22"/>
                <w:szCs w:val="22"/>
              </w:rPr>
              <w:t>Arquitetônico</w:t>
            </w:r>
            <w:proofErr w:type="spellEnd"/>
            <w:r w:rsidRPr="00CF1AA7">
              <w:rPr>
                <w:bCs/>
                <w:sz w:val="22"/>
                <w:szCs w:val="22"/>
              </w:rPr>
              <w:t xml:space="preserve"> (</w:t>
            </w:r>
            <w:proofErr w:type="spellStart"/>
            <w:r w:rsidRPr="00CF1AA7">
              <w:rPr>
                <w:bCs/>
                <w:sz w:val="22"/>
                <w:szCs w:val="22"/>
              </w:rPr>
              <w:t>Implantação</w:t>
            </w:r>
            <w:proofErr w:type="spellEnd"/>
            <w:r w:rsidRPr="00CF1AA7">
              <w:rPr>
                <w:bCs/>
                <w:sz w:val="22"/>
                <w:szCs w:val="22"/>
              </w:rPr>
              <w:t>)</w:t>
            </w:r>
          </w:p>
        </w:tc>
        <w:tc>
          <w:tcPr>
            <w:tcW w:w="2126" w:type="dxa"/>
            <w:tcBorders>
              <w:top w:val="single" w:sz="4" w:space="0" w:color="auto"/>
              <w:left w:val="single" w:sz="4" w:space="0" w:color="auto"/>
              <w:bottom w:val="single" w:sz="4" w:space="0" w:color="auto"/>
            </w:tcBorders>
          </w:tcPr>
          <w:p w14:paraId="7E5F3A0E" w14:textId="77777777" w:rsidR="003A7F8D" w:rsidRPr="00CF1AA7" w:rsidRDefault="003A7F8D" w:rsidP="005F69B9">
            <w:pPr>
              <w:spacing w:before="60"/>
              <w:rPr>
                <w:sz w:val="22"/>
                <w:szCs w:val="22"/>
              </w:rPr>
            </w:pPr>
            <w:r w:rsidRPr="00CF1AA7">
              <w:rPr>
                <w:sz w:val="22"/>
                <w:szCs w:val="22"/>
              </w:rPr>
              <w:t xml:space="preserve">- </w:t>
            </w:r>
            <w:proofErr w:type="spellStart"/>
            <w:r w:rsidRPr="00CF1AA7">
              <w:rPr>
                <w:sz w:val="22"/>
                <w:szCs w:val="22"/>
              </w:rPr>
              <w:t>Município</w:t>
            </w:r>
            <w:proofErr w:type="spellEnd"/>
          </w:p>
        </w:tc>
      </w:tr>
      <w:tr w:rsidR="003A7F8D" w:rsidRPr="00084331" w14:paraId="7E5F3A16" w14:textId="77777777" w:rsidTr="00CF1AA7">
        <w:tc>
          <w:tcPr>
            <w:tcW w:w="1980" w:type="dxa"/>
            <w:tcBorders>
              <w:top w:val="nil"/>
              <w:bottom w:val="nil"/>
              <w:right w:val="single" w:sz="4" w:space="0" w:color="auto"/>
            </w:tcBorders>
          </w:tcPr>
          <w:p w14:paraId="7E5F3A10"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A11" w14:textId="77777777" w:rsidR="003A7F8D" w:rsidRPr="00CF1AA7" w:rsidRDefault="003A7F8D" w:rsidP="005F69B9">
            <w:pPr>
              <w:pStyle w:val="Header"/>
              <w:spacing w:before="60" w:after="100" w:afterAutospacing="1"/>
              <w:ind w:left="142" w:hanging="142"/>
              <w:rPr>
                <w:sz w:val="22"/>
                <w:szCs w:val="22"/>
                <w:lang w:val="pt-BR"/>
              </w:rPr>
            </w:pPr>
            <w:r w:rsidRPr="00CF1AA7">
              <w:rPr>
                <w:sz w:val="22"/>
                <w:szCs w:val="22"/>
                <w:lang w:val="pt-BR"/>
              </w:rPr>
              <w:t>- Compatibilidade das características físicas do terreno com o uso</w:t>
            </w:r>
          </w:p>
        </w:tc>
        <w:tc>
          <w:tcPr>
            <w:tcW w:w="3686" w:type="dxa"/>
            <w:tcBorders>
              <w:top w:val="single" w:sz="4" w:space="0" w:color="auto"/>
              <w:left w:val="single" w:sz="4" w:space="0" w:color="auto"/>
              <w:bottom w:val="single" w:sz="4" w:space="0" w:color="auto"/>
            </w:tcBorders>
          </w:tcPr>
          <w:p w14:paraId="7E5F3A12" w14:textId="77777777" w:rsidR="003A7F8D" w:rsidRPr="00CF1AA7" w:rsidRDefault="003A7F8D" w:rsidP="005F69B9">
            <w:pPr>
              <w:pStyle w:val="Header"/>
              <w:spacing w:before="60"/>
              <w:ind w:left="144" w:hanging="144"/>
              <w:rPr>
                <w:bCs/>
                <w:sz w:val="22"/>
                <w:szCs w:val="22"/>
                <w:lang w:val="pt-BR"/>
              </w:rPr>
            </w:pPr>
            <w:r w:rsidRPr="00CF1AA7">
              <w:rPr>
                <w:bCs/>
                <w:sz w:val="22"/>
                <w:szCs w:val="22"/>
                <w:lang w:val="pt-BR"/>
              </w:rPr>
              <w:t>- Planta de Localização</w:t>
            </w:r>
          </w:p>
          <w:p w14:paraId="7E5F3A13" w14:textId="77777777" w:rsidR="003A7F8D" w:rsidRPr="00CF1AA7" w:rsidRDefault="003A7F8D" w:rsidP="005F69B9">
            <w:pPr>
              <w:pStyle w:val="Header"/>
              <w:spacing w:before="60" w:after="60"/>
              <w:ind w:left="142" w:hanging="142"/>
              <w:rPr>
                <w:bCs/>
                <w:sz w:val="22"/>
                <w:szCs w:val="22"/>
                <w:lang w:val="pt-BR"/>
              </w:rPr>
            </w:pPr>
            <w:r w:rsidRPr="00CF1AA7">
              <w:rPr>
                <w:bCs/>
                <w:sz w:val="22"/>
                <w:szCs w:val="22"/>
                <w:lang w:val="pt-BR"/>
              </w:rPr>
              <w:t>- Planialtimetria do Terreno</w:t>
            </w:r>
          </w:p>
        </w:tc>
        <w:tc>
          <w:tcPr>
            <w:tcW w:w="2977" w:type="dxa"/>
            <w:tcBorders>
              <w:top w:val="single" w:sz="4" w:space="0" w:color="auto"/>
              <w:left w:val="single" w:sz="4" w:space="0" w:color="auto"/>
              <w:bottom w:val="single" w:sz="4" w:space="0" w:color="auto"/>
            </w:tcBorders>
          </w:tcPr>
          <w:p w14:paraId="7E5F3A14" w14:textId="77777777" w:rsidR="003A7F8D" w:rsidRPr="00CF1AA7" w:rsidRDefault="003A7F8D" w:rsidP="005F69B9">
            <w:pPr>
              <w:pStyle w:val="Header"/>
              <w:spacing w:before="60" w:after="100" w:afterAutospacing="1"/>
              <w:ind w:left="142" w:hanging="142"/>
              <w:rPr>
                <w:bCs/>
                <w:sz w:val="22"/>
                <w:szCs w:val="22"/>
              </w:rPr>
            </w:pPr>
            <w:r w:rsidRPr="00CF1AA7">
              <w:rPr>
                <w:bCs/>
                <w:sz w:val="22"/>
                <w:szCs w:val="22"/>
              </w:rPr>
              <w:t xml:space="preserve">- </w:t>
            </w:r>
            <w:proofErr w:type="spellStart"/>
            <w:r w:rsidRPr="00CF1AA7">
              <w:rPr>
                <w:bCs/>
                <w:sz w:val="22"/>
                <w:szCs w:val="22"/>
              </w:rPr>
              <w:t>Projeto</w:t>
            </w:r>
            <w:proofErr w:type="spellEnd"/>
            <w:r w:rsidRPr="00CF1AA7">
              <w:rPr>
                <w:bCs/>
                <w:sz w:val="22"/>
                <w:szCs w:val="22"/>
              </w:rPr>
              <w:t xml:space="preserve"> </w:t>
            </w:r>
            <w:proofErr w:type="spellStart"/>
            <w:r w:rsidRPr="00CF1AA7">
              <w:rPr>
                <w:bCs/>
                <w:sz w:val="22"/>
                <w:szCs w:val="22"/>
              </w:rPr>
              <w:t>Arquitetônico</w:t>
            </w:r>
            <w:proofErr w:type="spellEnd"/>
            <w:r w:rsidRPr="00CF1AA7">
              <w:rPr>
                <w:bCs/>
                <w:sz w:val="22"/>
                <w:szCs w:val="22"/>
              </w:rPr>
              <w:t xml:space="preserve"> (</w:t>
            </w:r>
            <w:proofErr w:type="spellStart"/>
            <w:r w:rsidRPr="00CF1AA7">
              <w:rPr>
                <w:bCs/>
                <w:sz w:val="22"/>
                <w:szCs w:val="22"/>
              </w:rPr>
              <w:t>Implantação</w:t>
            </w:r>
            <w:proofErr w:type="spellEnd"/>
            <w:r w:rsidRPr="00CF1AA7">
              <w:rPr>
                <w:bCs/>
                <w:sz w:val="22"/>
                <w:szCs w:val="22"/>
              </w:rPr>
              <w:t>)</w:t>
            </w:r>
          </w:p>
        </w:tc>
        <w:tc>
          <w:tcPr>
            <w:tcW w:w="2126" w:type="dxa"/>
            <w:tcBorders>
              <w:top w:val="single" w:sz="4" w:space="0" w:color="auto"/>
              <w:left w:val="single" w:sz="4" w:space="0" w:color="auto"/>
              <w:bottom w:val="single" w:sz="4" w:space="0" w:color="auto"/>
            </w:tcBorders>
          </w:tcPr>
          <w:p w14:paraId="7E5F3A15" w14:textId="77777777" w:rsidR="003A7F8D" w:rsidRPr="00CF1AA7" w:rsidRDefault="003A7F8D" w:rsidP="005F69B9">
            <w:pPr>
              <w:spacing w:before="60"/>
              <w:rPr>
                <w:sz w:val="22"/>
                <w:szCs w:val="22"/>
              </w:rPr>
            </w:pPr>
            <w:r w:rsidRPr="00CF1AA7">
              <w:rPr>
                <w:sz w:val="22"/>
                <w:szCs w:val="22"/>
              </w:rPr>
              <w:t xml:space="preserve">- </w:t>
            </w:r>
            <w:proofErr w:type="spellStart"/>
            <w:r w:rsidRPr="00CF1AA7">
              <w:rPr>
                <w:sz w:val="22"/>
                <w:szCs w:val="22"/>
              </w:rPr>
              <w:t>Município</w:t>
            </w:r>
            <w:proofErr w:type="spellEnd"/>
          </w:p>
        </w:tc>
      </w:tr>
      <w:tr w:rsidR="003A7F8D" w:rsidRPr="00084331" w14:paraId="7E5F3A1E" w14:textId="77777777" w:rsidTr="00CF1AA7">
        <w:tc>
          <w:tcPr>
            <w:tcW w:w="1980" w:type="dxa"/>
            <w:tcBorders>
              <w:top w:val="nil"/>
              <w:bottom w:val="nil"/>
              <w:right w:val="single" w:sz="4" w:space="0" w:color="auto"/>
            </w:tcBorders>
          </w:tcPr>
          <w:p w14:paraId="7E5F3A17"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A18" w14:textId="77777777" w:rsidR="003A7F8D" w:rsidRPr="00CF1AA7" w:rsidRDefault="003A7F8D" w:rsidP="005F69B9">
            <w:pPr>
              <w:pStyle w:val="Header"/>
              <w:spacing w:before="60" w:after="100" w:afterAutospacing="1"/>
              <w:ind w:left="142" w:hanging="142"/>
              <w:rPr>
                <w:sz w:val="22"/>
                <w:szCs w:val="22"/>
                <w:lang w:val="pt-BR"/>
              </w:rPr>
            </w:pPr>
            <w:r w:rsidRPr="00CF1AA7">
              <w:rPr>
                <w:sz w:val="22"/>
                <w:szCs w:val="22"/>
                <w:lang w:val="pt-BR"/>
              </w:rPr>
              <w:t>- Compatibilidade da implantação com o terreno (acessibilidade, insolação, ventilação, entre outros)</w:t>
            </w:r>
          </w:p>
        </w:tc>
        <w:tc>
          <w:tcPr>
            <w:tcW w:w="3686" w:type="dxa"/>
            <w:tcBorders>
              <w:top w:val="single" w:sz="4" w:space="0" w:color="auto"/>
              <w:left w:val="single" w:sz="4" w:space="0" w:color="auto"/>
              <w:bottom w:val="single" w:sz="4" w:space="0" w:color="auto"/>
            </w:tcBorders>
          </w:tcPr>
          <w:p w14:paraId="7E5F3A19" w14:textId="77777777" w:rsidR="003A7F8D" w:rsidRPr="00CF1AA7" w:rsidRDefault="003A7F8D" w:rsidP="005F69B9">
            <w:pPr>
              <w:pStyle w:val="Header"/>
              <w:spacing w:before="60"/>
              <w:ind w:left="129" w:hanging="129"/>
              <w:rPr>
                <w:bCs/>
                <w:sz w:val="22"/>
                <w:szCs w:val="22"/>
                <w:lang w:val="pt-BR"/>
              </w:rPr>
            </w:pPr>
            <w:r w:rsidRPr="00CF1AA7">
              <w:rPr>
                <w:bCs/>
                <w:sz w:val="22"/>
                <w:szCs w:val="22"/>
                <w:lang w:val="pt-BR"/>
              </w:rPr>
              <w:t>- Planta de Localização</w:t>
            </w:r>
          </w:p>
          <w:p w14:paraId="7E5F3A1A" w14:textId="77777777" w:rsidR="003A7F8D" w:rsidRPr="00CF1AA7" w:rsidRDefault="003A7F8D" w:rsidP="005F69B9">
            <w:pPr>
              <w:pStyle w:val="Header"/>
              <w:spacing w:before="60"/>
              <w:ind w:left="142" w:hanging="142"/>
              <w:rPr>
                <w:bCs/>
                <w:sz w:val="22"/>
                <w:szCs w:val="22"/>
                <w:lang w:val="pt-BR"/>
              </w:rPr>
            </w:pPr>
            <w:r w:rsidRPr="00CF1AA7">
              <w:rPr>
                <w:bCs/>
                <w:sz w:val="22"/>
                <w:szCs w:val="22"/>
                <w:lang w:val="pt-BR"/>
              </w:rPr>
              <w:t>- Planialtimetria do Terreno</w:t>
            </w:r>
          </w:p>
          <w:p w14:paraId="7E5F3A1B" w14:textId="77777777" w:rsidR="003A7F8D" w:rsidRPr="00CF1AA7" w:rsidRDefault="003A7F8D" w:rsidP="005F69B9">
            <w:pPr>
              <w:pStyle w:val="Header"/>
              <w:spacing w:before="60" w:after="60"/>
              <w:ind w:left="142" w:hanging="142"/>
              <w:rPr>
                <w:bCs/>
                <w:sz w:val="22"/>
                <w:szCs w:val="22"/>
                <w:lang w:val="pt-BR"/>
              </w:rPr>
            </w:pPr>
            <w:r w:rsidRPr="00CF1AA7">
              <w:rPr>
                <w:bCs/>
                <w:sz w:val="22"/>
                <w:szCs w:val="22"/>
                <w:lang w:val="pt-BR"/>
              </w:rPr>
              <w:t>- Código de Obras / Edificações Municipal</w:t>
            </w:r>
          </w:p>
        </w:tc>
        <w:tc>
          <w:tcPr>
            <w:tcW w:w="2977" w:type="dxa"/>
            <w:tcBorders>
              <w:top w:val="single" w:sz="4" w:space="0" w:color="auto"/>
              <w:left w:val="single" w:sz="4" w:space="0" w:color="auto"/>
              <w:bottom w:val="single" w:sz="4" w:space="0" w:color="auto"/>
            </w:tcBorders>
          </w:tcPr>
          <w:p w14:paraId="7E5F3A1C" w14:textId="77777777" w:rsidR="003A7F8D" w:rsidRPr="00CF1AA7" w:rsidRDefault="003A7F8D" w:rsidP="005F69B9">
            <w:pPr>
              <w:pStyle w:val="Header"/>
              <w:spacing w:before="60"/>
              <w:ind w:left="142" w:hanging="142"/>
              <w:rPr>
                <w:bCs/>
                <w:sz w:val="22"/>
                <w:szCs w:val="22"/>
              </w:rPr>
            </w:pPr>
            <w:r w:rsidRPr="00CF1AA7">
              <w:rPr>
                <w:bCs/>
                <w:sz w:val="22"/>
                <w:szCs w:val="22"/>
              </w:rPr>
              <w:t xml:space="preserve">- </w:t>
            </w:r>
            <w:proofErr w:type="spellStart"/>
            <w:r w:rsidRPr="00CF1AA7">
              <w:rPr>
                <w:bCs/>
                <w:sz w:val="22"/>
                <w:szCs w:val="22"/>
              </w:rPr>
              <w:t>Projeto</w:t>
            </w:r>
            <w:proofErr w:type="spellEnd"/>
            <w:r w:rsidRPr="00CF1AA7">
              <w:rPr>
                <w:bCs/>
                <w:sz w:val="22"/>
                <w:szCs w:val="22"/>
              </w:rPr>
              <w:t xml:space="preserve"> </w:t>
            </w:r>
            <w:proofErr w:type="spellStart"/>
            <w:r w:rsidRPr="00CF1AA7">
              <w:rPr>
                <w:bCs/>
                <w:sz w:val="22"/>
                <w:szCs w:val="22"/>
              </w:rPr>
              <w:t>Arquitetônico</w:t>
            </w:r>
            <w:proofErr w:type="spellEnd"/>
            <w:r w:rsidRPr="00CF1AA7">
              <w:rPr>
                <w:bCs/>
                <w:sz w:val="22"/>
                <w:szCs w:val="22"/>
              </w:rPr>
              <w:t xml:space="preserve"> (</w:t>
            </w:r>
            <w:proofErr w:type="spellStart"/>
            <w:r w:rsidRPr="00CF1AA7">
              <w:rPr>
                <w:bCs/>
                <w:sz w:val="22"/>
                <w:szCs w:val="22"/>
              </w:rPr>
              <w:t>Implantação</w:t>
            </w:r>
            <w:proofErr w:type="spellEnd"/>
            <w:r w:rsidRPr="00CF1AA7">
              <w:rPr>
                <w:bCs/>
                <w:sz w:val="22"/>
                <w:szCs w:val="22"/>
              </w:rPr>
              <w:t>)</w:t>
            </w:r>
          </w:p>
        </w:tc>
        <w:tc>
          <w:tcPr>
            <w:tcW w:w="2126" w:type="dxa"/>
            <w:tcBorders>
              <w:top w:val="single" w:sz="4" w:space="0" w:color="auto"/>
              <w:left w:val="single" w:sz="4" w:space="0" w:color="auto"/>
              <w:bottom w:val="single" w:sz="4" w:space="0" w:color="auto"/>
            </w:tcBorders>
          </w:tcPr>
          <w:p w14:paraId="7E5F3A1D" w14:textId="77777777" w:rsidR="003A7F8D" w:rsidRPr="00CF1AA7" w:rsidRDefault="003A7F8D" w:rsidP="005F69B9">
            <w:pPr>
              <w:pStyle w:val="Header"/>
              <w:spacing w:before="60"/>
              <w:rPr>
                <w:bCs/>
                <w:sz w:val="22"/>
                <w:szCs w:val="22"/>
              </w:rPr>
            </w:pPr>
            <w:r w:rsidRPr="00CF1AA7">
              <w:rPr>
                <w:sz w:val="22"/>
                <w:szCs w:val="22"/>
              </w:rPr>
              <w:t xml:space="preserve">- </w:t>
            </w:r>
            <w:proofErr w:type="spellStart"/>
            <w:r w:rsidRPr="00CF1AA7">
              <w:rPr>
                <w:sz w:val="22"/>
                <w:szCs w:val="22"/>
              </w:rPr>
              <w:t>Município</w:t>
            </w:r>
            <w:proofErr w:type="spellEnd"/>
          </w:p>
        </w:tc>
      </w:tr>
      <w:tr w:rsidR="003A7F8D" w:rsidRPr="00084331" w14:paraId="7E5F3A24" w14:textId="77777777" w:rsidTr="00CF1AA7">
        <w:tc>
          <w:tcPr>
            <w:tcW w:w="1980" w:type="dxa"/>
            <w:tcBorders>
              <w:top w:val="nil"/>
              <w:bottom w:val="nil"/>
              <w:right w:val="single" w:sz="4" w:space="0" w:color="auto"/>
            </w:tcBorders>
          </w:tcPr>
          <w:p w14:paraId="7E5F3A1F"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single" w:sz="4" w:space="0" w:color="auto"/>
              <w:right w:val="single" w:sz="4" w:space="0" w:color="auto"/>
            </w:tcBorders>
          </w:tcPr>
          <w:p w14:paraId="7E5F3A20" w14:textId="77777777" w:rsidR="003A7F8D" w:rsidRPr="00CF1AA7" w:rsidRDefault="003A7F8D" w:rsidP="005F69B9">
            <w:pPr>
              <w:pStyle w:val="Header"/>
              <w:spacing w:before="60" w:after="100" w:afterAutospacing="1"/>
              <w:ind w:left="142" w:hanging="142"/>
              <w:rPr>
                <w:sz w:val="22"/>
                <w:szCs w:val="22"/>
                <w:lang w:val="pt-BR"/>
              </w:rPr>
            </w:pPr>
            <w:r w:rsidRPr="00CF1AA7">
              <w:rPr>
                <w:sz w:val="22"/>
                <w:szCs w:val="22"/>
                <w:lang w:val="pt-BR"/>
              </w:rPr>
              <w:t>- Previsão de fechamento do terreno</w:t>
            </w:r>
          </w:p>
        </w:tc>
        <w:tc>
          <w:tcPr>
            <w:tcW w:w="3686" w:type="dxa"/>
            <w:tcBorders>
              <w:top w:val="single" w:sz="4" w:space="0" w:color="auto"/>
              <w:left w:val="single" w:sz="4" w:space="0" w:color="auto"/>
              <w:bottom w:val="single" w:sz="4" w:space="0" w:color="auto"/>
            </w:tcBorders>
          </w:tcPr>
          <w:p w14:paraId="7E5F3A21" w14:textId="77777777" w:rsidR="003A7F8D" w:rsidRPr="00CF1AA7" w:rsidRDefault="003A7F8D" w:rsidP="005F69B9">
            <w:pPr>
              <w:pStyle w:val="Header"/>
              <w:spacing w:before="60"/>
              <w:ind w:left="129" w:hanging="129"/>
              <w:rPr>
                <w:bCs/>
                <w:sz w:val="22"/>
                <w:szCs w:val="22"/>
              </w:rPr>
            </w:pPr>
            <w:r w:rsidRPr="00CF1AA7">
              <w:rPr>
                <w:bCs/>
                <w:sz w:val="22"/>
                <w:szCs w:val="22"/>
              </w:rPr>
              <w:t xml:space="preserve">- Planta de </w:t>
            </w:r>
            <w:proofErr w:type="spellStart"/>
            <w:r w:rsidRPr="00CF1AA7">
              <w:rPr>
                <w:bCs/>
                <w:sz w:val="22"/>
                <w:szCs w:val="22"/>
              </w:rPr>
              <w:t>Localização</w:t>
            </w:r>
            <w:proofErr w:type="spellEnd"/>
          </w:p>
        </w:tc>
        <w:tc>
          <w:tcPr>
            <w:tcW w:w="2977" w:type="dxa"/>
            <w:tcBorders>
              <w:top w:val="single" w:sz="4" w:space="0" w:color="auto"/>
              <w:left w:val="single" w:sz="4" w:space="0" w:color="auto"/>
              <w:bottom w:val="single" w:sz="4" w:space="0" w:color="auto"/>
            </w:tcBorders>
          </w:tcPr>
          <w:p w14:paraId="7E5F3A22" w14:textId="77777777" w:rsidR="003A7F8D" w:rsidRPr="00CF1AA7" w:rsidRDefault="003A7F8D" w:rsidP="005F69B9">
            <w:pPr>
              <w:pStyle w:val="Header"/>
              <w:spacing w:before="60" w:after="60"/>
              <w:ind w:left="142" w:hanging="142"/>
              <w:rPr>
                <w:bCs/>
                <w:sz w:val="22"/>
                <w:szCs w:val="22"/>
              </w:rPr>
            </w:pPr>
            <w:r w:rsidRPr="00CF1AA7">
              <w:rPr>
                <w:bCs/>
                <w:sz w:val="22"/>
                <w:szCs w:val="22"/>
              </w:rPr>
              <w:t xml:space="preserve">- </w:t>
            </w:r>
            <w:proofErr w:type="spellStart"/>
            <w:r w:rsidRPr="00CF1AA7">
              <w:rPr>
                <w:bCs/>
                <w:sz w:val="22"/>
                <w:szCs w:val="22"/>
              </w:rPr>
              <w:t>Projeto</w:t>
            </w:r>
            <w:proofErr w:type="spellEnd"/>
            <w:r w:rsidRPr="00CF1AA7">
              <w:rPr>
                <w:bCs/>
                <w:sz w:val="22"/>
                <w:szCs w:val="22"/>
              </w:rPr>
              <w:t xml:space="preserve"> </w:t>
            </w:r>
            <w:proofErr w:type="spellStart"/>
            <w:r w:rsidRPr="00CF1AA7">
              <w:rPr>
                <w:bCs/>
                <w:sz w:val="22"/>
                <w:szCs w:val="22"/>
              </w:rPr>
              <w:t>Arquitetônico</w:t>
            </w:r>
            <w:proofErr w:type="spellEnd"/>
            <w:r w:rsidRPr="00CF1AA7">
              <w:rPr>
                <w:bCs/>
                <w:sz w:val="22"/>
                <w:szCs w:val="22"/>
              </w:rPr>
              <w:t xml:space="preserve"> (</w:t>
            </w:r>
            <w:proofErr w:type="spellStart"/>
            <w:r w:rsidRPr="00CF1AA7">
              <w:rPr>
                <w:bCs/>
                <w:sz w:val="22"/>
                <w:szCs w:val="22"/>
              </w:rPr>
              <w:t>Implantação</w:t>
            </w:r>
            <w:proofErr w:type="spellEnd"/>
            <w:r w:rsidRPr="00CF1AA7">
              <w:rPr>
                <w:bCs/>
                <w:sz w:val="22"/>
                <w:szCs w:val="22"/>
              </w:rPr>
              <w:t>)</w:t>
            </w:r>
          </w:p>
        </w:tc>
        <w:tc>
          <w:tcPr>
            <w:tcW w:w="2126" w:type="dxa"/>
            <w:tcBorders>
              <w:top w:val="single" w:sz="4" w:space="0" w:color="auto"/>
              <w:left w:val="single" w:sz="4" w:space="0" w:color="auto"/>
              <w:bottom w:val="single" w:sz="4" w:space="0" w:color="auto"/>
            </w:tcBorders>
          </w:tcPr>
          <w:p w14:paraId="7E5F3A23" w14:textId="77777777" w:rsidR="003A7F8D" w:rsidRPr="00CF1AA7" w:rsidRDefault="003A7F8D" w:rsidP="005F69B9">
            <w:pPr>
              <w:pStyle w:val="Header"/>
              <w:spacing w:before="60"/>
              <w:rPr>
                <w:bCs/>
                <w:sz w:val="22"/>
                <w:szCs w:val="22"/>
              </w:rPr>
            </w:pPr>
            <w:r w:rsidRPr="00CF1AA7">
              <w:rPr>
                <w:sz w:val="22"/>
                <w:szCs w:val="22"/>
              </w:rPr>
              <w:t xml:space="preserve">- </w:t>
            </w:r>
            <w:proofErr w:type="spellStart"/>
            <w:r w:rsidRPr="00CF1AA7">
              <w:rPr>
                <w:sz w:val="22"/>
                <w:szCs w:val="22"/>
              </w:rPr>
              <w:t>Município</w:t>
            </w:r>
            <w:proofErr w:type="spellEnd"/>
          </w:p>
        </w:tc>
      </w:tr>
      <w:tr w:rsidR="003A7F8D" w:rsidRPr="00084331" w14:paraId="7E5F3A2B" w14:textId="77777777" w:rsidTr="00CF1AA7">
        <w:tc>
          <w:tcPr>
            <w:tcW w:w="1980" w:type="dxa"/>
            <w:tcBorders>
              <w:top w:val="nil"/>
              <w:bottom w:val="double" w:sz="4" w:space="0" w:color="auto"/>
              <w:right w:val="single" w:sz="4" w:space="0" w:color="auto"/>
            </w:tcBorders>
          </w:tcPr>
          <w:p w14:paraId="7E5F3A25" w14:textId="77777777" w:rsidR="003A7F8D" w:rsidRPr="00084331" w:rsidRDefault="003A7F8D" w:rsidP="005F69B9">
            <w:pPr>
              <w:pStyle w:val="Header"/>
              <w:spacing w:before="60" w:after="100" w:afterAutospacing="1"/>
              <w:ind w:left="113" w:right="71" w:hanging="113"/>
              <w:rPr>
                <w:szCs w:val="24"/>
              </w:rPr>
            </w:pPr>
          </w:p>
        </w:tc>
        <w:tc>
          <w:tcPr>
            <w:tcW w:w="3510" w:type="dxa"/>
            <w:tcBorders>
              <w:top w:val="single" w:sz="4" w:space="0" w:color="auto"/>
              <w:left w:val="single" w:sz="4" w:space="0" w:color="auto"/>
              <w:bottom w:val="double" w:sz="4" w:space="0" w:color="auto"/>
              <w:right w:val="single" w:sz="4" w:space="0" w:color="auto"/>
            </w:tcBorders>
          </w:tcPr>
          <w:p w14:paraId="7E5F3A26" w14:textId="77777777" w:rsidR="00F005D7" w:rsidRPr="00CF1AA7" w:rsidRDefault="003A7F8D" w:rsidP="00CF1AA7">
            <w:pPr>
              <w:pStyle w:val="Header"/>
              <w:spacing w:before="60" w:after="60"/>
              <w:ind w:left="142" w:hanging="142"/>
              <w:rPr>
                <w:sz w:val="22"/>
                <w:szCs w:val="22"/>
                <w:lang w:val="pt-BR"/>
              </w:rPr>
            </w:pPr>
            <w:r w:rsidRPr="00CF1AA7">
              <w:rPr>
                <w:sz w:val="22"/>
                <w:szCs w:val="22"/>
                <w:lang w:val="pt-BR"/>
              </w:rPr>
              <w:t>- Coerência entre a solução técnica e o local e/ou região (clima, materiais, entre outros)</w:t>
            </w:r>
          </w:p>
        </w:tc>
        <w:tc>
          <w:tcPr>
            <w:tcW w:w="3686" w:type="dxa"/>
            <w:tcBorders>
              <w:top w:val="single" w:sz="4" w:space="0" w:color="auto"/>
              <w:left w:val="single" w:sz="4" w:space="0" w:color="auto"/>
              <w:bottom w:val="double" w:sz="4" w:space="0" w:color="auto"/>
            </w:tcBorders>
          </w:tcPr>
          <w:p w14:paraId="7E5F3A27" w14:textId="77777777" w:rsidR="003A7F8D" w:rsidRPr="00CF1AA7" w:rsidRDefault="003A7F8D" w:rsidP="005F69B9">
            <w:pPr>
              <w:pStyle w:val="Header"/>
              <w:spacing w:before="60"/>
              <w:ind w:left="129" w:hanging="129"/>
              <w:rPr>
                <w:bCs/>
                <w:sz w:val="20"/>
                <w:lang w:val="pt-BR"/>
              </w:rPr>
            </w:pPr>
            <w:r w:rsidRPr="00CF1AA7">
              <w:rPr>
                <w:bCs/>
                <w:sz w:val="20"/>
                <w:lang w:val="pt-BR"/>
              </w:rPr>
              <w:t>- Laudo de Sondagem do Solo</w:t>
            </w:r>
          </w:p>
          <w:p w14:paraId="7E5F3A28" w14:textId="77777777" w:rsidR="003A7F8D" w:rsidRPr="00CF1AA7" w:rsidRDefault="003A7F8D" w:rsidP="005F69B9">
            <w:pPr>
              <w:pStyle w:val="Header"/>
              <w:spacing w:before="60" w:after="100" w:afterAutospacing="1"/>
              <w:ind w:left="142" w:hanging="142"/>
              <w:rPr>
                <w:bCs/>
                <w:sz w:val="22"/>
                <w:szCs w:val="22"/>
                <w:lang w:val="pt-BR"/>
              </w:rPr>
            </w:pPr>
            <w:r w:rsidRPr="00CF1AA7">
              <w:rPr>
                <w:bCs/>
                <w:sz w:val="20"/>
                <w:lang w:val="pt-BR"/>
              </w:rPr>
              <w:t>- Disponibilidade de Materiais na</w:t>
            </w:r>
            <w:r w:rsidRPr="00CF1AA7">
              <w:rPr>
                <w:bCs/>
                <w:sz w:val="22"/>
                <w:szCs w:val="22"/>
                <w:lang w:val="pt-BR"/>
              </w:rPr>
              <w:t xml:space="preserve"> região</w:t>
            </w:r>
          </w:p>
        </w:tc>
        <w:tc>
          <w:tcPr>
            <w:tcW w:w="2977" w:type="dxa"/>
            <w:tcBorders>
              <w:top w:val="single" w:sz="4" w:space="0" w:color="auto"/>
              <w:left w:val="single" w:sz="4" w:space="0" w:color="auto"/>
              <w:bottom w:val="double" w:sz="4" w:space="0" w:color="auto"/>
            </w:tcBorders>
          </w:tcPr>
          <w:p w14:paraId="7E5F3A29" w14:textId="77777777" w:rsidR="003A7F8D" w:rsidRPr="00CF1AA7" w:rsidRDefault="003A7F8D" w:rsidP="005F69B9">
            <w:pPr>
              <w:pStyle w:val="Header"/>
              <w:spacing w:before="60"/>
              <w:ind w:left="142" w:hanging="142"/>
              <w:rPr>
                <w:bCs/>
                <w:sz w:val="22"/>
                <w:szCs w:val="22"/>
              </w:rPr>
            </w:pPr>
            <w:r w:rsidRPr="00CF1AA7">
              <w:rPr>
                <w:bCs/>
                <w:sz w:val="22"/>
                <w:szCs w:val="22"/>
              </w:rPr>
              <w:t xml:space="preserve">- </w:t>
            </w:r>
            <w:proofErr w:type="spellStart"/>
            <w:r w:rsidRPr="00CF1AA7">
              <w:rPr>
                <w:bCs/>
                <w:sz w:val="22"/>
                <w:szCs w:val="22"/>
              </w:rPr>
              <w:t>Projeto</w:t>
            </w:r>
            <w:proofErr w:type="spellEnd"/>
            <w:r w:rsidRPr="00CF1AA7">
              <w:rPr>
                <w:bCs/>
                <w:sz w:val="22"/>
                <w:szCs w:val="22"/>
              </w:rPr>
              <w:t xml:space="preserve"> </w:t>
            </w:r>
            <w:proofErr w:type="spellStart"/>
            <w:r w:rsidRPr="00CF1AA7">
              <w:rPr>
                <w:bCs/>
                <w:sz w:val="22"/>
                <w:szCs w:val="22"/>
              </w:rPr>
              <w:t>Arquitetônico</w:t>
            </w:r>
            <w:proofErr w:type="spellEnd"/>
          </w:p>
        </w:tc>
        <w:tc>
          <w:tcPr>
            <w:tcW w:w="2126" w:type="dxa"/>
            <w:tcBorders>
              <w:top w:val="single" w:sz="4" w:space="0" w:color="auto"/>
              <w:left w:val="single" w:sz="4" w:space="0" w:color="auto"/>
              <w:bottom w:val="double" w:sz="4" w:space="0" w:color="auto"/>
            </w:tcBorders>
          </w:tcPr>
          <w:p w14:paraId="7E5F3A2A" w14:textId="77777777" w:rsidR="003A7F8D" w:rsidRPr="00CF1AA7" w:rsidRDefault="003A7F8D" w:rsidP="005F69B9">
            <w:pPr>
              <w:pStyle w:val="Header"/>
              <w:spacing w:before="60"/>
              <w:rPr>
                <w:bCs/>
                <w:sz w:val="22"/>
                <w:szCs w:val="22"/>
              </w:rPr>
            </w:pPr>
            <w:r w:rsidRPr="00CF1AA7">
              <w:rPr>
                <w:sz w:val="22"/>
                <w:szCs w:val="22"/>
              </w:rPr>
              <w:t xml:space="preserve">- </w:t>
            </w:r>
            <w:proofErr w:type="spellStart"/>
            <w:r w:rsidRPr="00CF1AA7">
              <w:rPr>
                <w:sz w:val="22"/>
                <w:szCs w:val="22"/>
              </w:rPr>
              <w:t>Município</w:t>
            </w:r>
            <w:proofErr w:type="spellEnd"/>
          </w:p>
        </w:tc>
      </w:tr>
    </w:tbl>
    <w:p w14:paraId="7E5F3A2C" w14:textId="77777777" w:rsidR="00CF1AA7" w:rsidRPr="00CF1AA7" w:rsidRDefault="00CF1AA7">
      <w:pPr>
        <w:rPr>
          <w:sz w:val="2"/>
          <w:szCs w:val="2"/>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3369"/>
        <w:gridCol w:w="2976"/>
        <w:gridCol w:w="4253"/>
        <w:gridCol w:w="1701"/>
      </w:tblGrid>
      <w:tr w:rsidR="003A7F8D" w:rsidRPr="00BA67BB" w14:paraId="7E5F3A30" w14:textId="77777777" w:rsidTr="005F69B9">
        <w:trPr>
          <w:cantSplit/>
        </w:trPr>
        <w:tc>
          <w:tcPr>
            <w:tcW w:w="1980" w:type="dxa"/>
            <w:vMerge w:val="restart"/>
            <w:tcBorders>
              <w:top w:val="double" w:sz="4" w:space="0" w:color="auto"/>
              <w:right w:val="single" w:sz="4" w:space="0" w:color="auto"/>
            </w:tcBorders>
          </w:tcPr>
          <w:p w14:paraId="7E5F3A2D" w14:textId="77777777" w:rsidR="003A7F8D" w:rsidRPr="00E71B49" w:rsidRDefault="003A7F8D" w:rsidP="005F69B9">
            <w:pPr>
              <w:spacing w:before="40"/>
              <w:rPr>
                <w:b/>
                <w:sz w:val="20"/>
              </w:rPr>
            </w:pPr>
            <w:r w:rsidRPr="00E71B49">
              <w:rPr>
                <w:sz w:val="20"/>
              </w:rPr>
              <w:br w:type="page"/>
            </w:r>
            <w:r w:rsidRPr="00E71B49">
              <w:rPr>
                <w:b/>
                <w:sz w:val="20"/>
              </w:rPr>
              <w:t>FASE</w:t>
            </w:r>
          </w:p>
          <w:p w14:paraId="7E5F3A2E" w14:textId="77777777" w:rsidR="003A7F8D" w:rsidRPr="00E71B49"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tcBorders>
          </w:tcPr>
          <w:p w14:paraId="7E5F3A2F" w14:textId="77777777" w:rsidR="003A7F8D" w:rsidRPr="00E71B49" w:rsidRDefault="003A7F8D" w:rsidP="005F69B9">
            <w:pPr>
              <w:spacing w:before="40"/>
              <w:jc w:val="center"/>
              <w:rPr>
                <w:b/>
                <w:sz w:val="20"/>
                <w:lang w:val="pt-BR"/>
              </w:rPr>
            </w:pPr>
            <w:r w:rsidRPr="00E71B49">
              <w:rPr>
                <w:b/>
                <w:sz w:val="20"/>
                <w:lang w:val="pt-BR"/>
              </w:rPr>
              <w:t>AFERIÇÃO DOS CRITÉRIOS DE ELEGIBILIDADE - SAÚDE</w:t>
            </w:r>
          </w:p>
        </w:tc>
      </w:tr>
      <w:tr w:rsidR="003A7F8D" w:rsidRPr="00084331" w14:paraId="7E5F3A36" w14:textId="77777777" w:rsidTr="00E71B49">
        <w:trPr>
          <w:cantSplit/>
        </w:trPr>
        <w:tc>
          <w:tcPr>
            <w:tcW w:w="1980" w:type="dxa"/>
            <w:vMerge/>
            <w:tcBorders>
              <w:bottom w:val="double" w:sz="4" w:space="0" w:color="auto"/>
              <w:right w:val="single" w:sz="4" w:space="0" w:color="auto"/>
            </w:tcBorders>
          </w:tcPr>
          <w:p w14:paraId="7E5F3A31" w14:textId="77777777" w:rsidR="003A7F8D" w:rsidRPr="00E71B49" w:rsidRDefault="003A7F8D" w:rsidP="005F69B9">
            <w:pPr>
              <w:spacing w:before="40"/>
              <w:rPr>
                <w:sz w:val="20"/>
                <w:lang w:val="pt-BR"/>
              </w:rPr>
            </w:pPr>
          </w:p>
        </w:tc>
        <w:tc>
          <w:tcPr>
            <w:tcW w:w="3369" w:type="dxa"/>
            <w:tcBorders>
              <w:top w:val="single" w:sz="4" w:space="0" w:color="auto"/>
              <w:left w:val="single" w:sz="4" w:space="0" w:color="auto"/>
              <w:bottom w:val="double" w:sz="4" w:space="0" w:color="auto"/>
              <w:right w:val="single" w:sz="4" w:space="0" w:color="auto"/>
            </w:tcBorders>
          </w:tcPr>
          <w:p w14:paraId="7E5F3A32" w14:textId="77777777" w:rsidR="003A7F8D" w:rsidRPr="00E71B49" w:rsidRDefault="003A7F8D" w:rsidP="005F69B9">
            <w:pPr>
              <w:spacing w:before="40"/>
              <w:jc w:val="center"/>
              <w:rPr>
                <w:b/>
                <w:sz w:val="20"/>
              </w:rPr>
            </w:pPr>
            <w:r w:rsidRPr="00E71B49">
              <w:rPr>
                <w:b/>
                <w:sz w:val="20"/>
              </w:rPr>
              <w:t>CRITÉRIO</w:t>
            </w:r>
          </w:p>
        </w:tc>
        <w:tc>
          <w:tcPr>
            <w:tcW w:w="2976" w:type="dxa"/>
            <w:tcBorders>
              <w:top w:val="single" w:sz="4" w:space="0" w:color="auto"/>
              <w:left w:val="single" w:sz="4" w:space="0" w:color="auto"/>
              <w:bottom w:val="double" w:sz="4" w:space="0" w:color="auto"/>
              <w:right w:val="single" w:sz="4" w:space="0" w:color="auto"/>
            </w:tcBorders>
          </w:tcPr>
          <w:p w14:paraId="7E5F3A33" w14:textId="77777777" w:rsidR="003A7F8D" w:rsidRPr="00E71B49" w:rsidRDefault="003A7F8D" w:rsidP="005F69B9">
            <w:pPr>
              <w:spacing w:before="40"/>
              <w:jc w:val="center"/>
              <w:rPr>
                <w:b/>
                <w:sz w:val="20"/>
              </w:rPr>
            </w:pPr>
            <w:r w:rsidRPr="00E71B49">
              <w:rPr>
                <w:b/>
                <w:sz w:val="20"/>
              </w:rPr>
              <w:t>REFERÊNCIA</w:t>
            </w:r>
          </w:p>
        </w:tc>
        <w:tc>
          <w:tcPr>
            <w:tcW w:w="4253" w:type="dxa"/>
            <w:tcBorders>
              <w:top w:val="single" w:sz="4" w:space="0" w:color="auto"/>
              <w:left w:val="single" w:sz="4" w:space="0" w:color="auto"/>
              <w:bottom w:val="double" w:sz="4" w:space="0" w:color="auto"/>
              <w:right w:val="single" w:sz="4" w:space="0" w:color="auto"/>
            </w:tcBorders>
          </w:tcPr>
          <w:p w14:paraId="7E5F3A34" w14:textId="77777777" w:rsidR="003A7F8D" w:rsidRPr="00E71B49" w:rsidRDefault="003A7F8D" w:rsidP="005F69B9">
            <w:pPr>
              <w:spacing w:before="40"/>
              <w:jc w:val="center"/>
              <w:rPr>
                <w:b/>
                <w:sz w:val="20"/>
              </w:rPr>
            </w:pPr>
            <w:r w:rsidRPr="00E71B49">
              <w:rPr>
                <w:b/>
                <w:sz w:val="20"/>
              </w:rPr>
              <w:t>DOCUMENTO DE AFERIÇÃO</w:t>
            </w:r>
          </w:p>
        </w:tc>
        <w:tc>
          <w:tcPr>
            <w:tcW w:w="1701" w:type="dxa"/>
            <w:tcBorders>
              <w:top w:val="single" w:sz="4" w:space="0" w:color="auto"/>
              <w:left w:val="single" w:sz="4" w:space="0" w:color="auto"/>
              <w:bottom w:val="double" w:sz="4" w:space="0" w:color="auto"/>
            </w:tcBorders>
          </w:tcPr>
          <w:p w14:paraId="7E5F3A35" w14:textId="77777777" w:rsidR="003A7F8D" w:rsidRPr="00E71B49" w:rsidRDefault="003A7F8D" w:rsidP="005F69B9">
            <w:pPr>
              <w:spacing w:before="40"/>
              <w:jc w:val="center"/>
              <w:rPr>
                <w:b/>
                <w:sz w:val="20"/>
              </w:rPr>
            </w:pPr>
            <w:r w:rsidRPr="00E71B49">
              <w:rPr>
                <w:b/>
                <w:sz w:val="20"/>
              </w:rPr>
              <w:t>RESPONSÁVEL</w:t>
            </w:r>
          </w:p>
        </w:tc>
      </w:tr>
      <w:tr w:rsidR="003A7F8D" w:rsidRPr="00084331" w14:paraId="7E5F3A3D" w14:textId="77777777" w:rsidTr="00E71B49">
        <w:tc>
          <w:tcPr>
            <w:tcW w:w="1980" w:type="dxa"/>
            <w:tcBorders>
              <w:top w:val="nil"/>
              <w:bottom w:val="single" w:sz="4" w:space="0" w:color="auto"/>
              <w:right w:val="single" w:sz="4" w:space="0" w:color="auto"/>
            </w:tcBorders>
          </w:tcPr>
          <w:p w14:paraId="7E5F3A37" w14:textId="77777777" w:rsidR="003A7F8D" w:rsidRPr="00E71B49" w:rsidRDefault="003A7F8D" w:rsidP="005F69B9">
            <w:pPr>
              <w:pStyle w:val="Header"/>
              <w:spacing w:before="60"/>
              <w:rPr>
                <w:b/>
                <w:sz w:val="20"/>
              </w:rPr>
            </w:pPr>
            <w:r w:rsidRPr="00E71B49">
              <w:rPr>
                <w:b/>
                <w:sz w:val="20"/>
              </w:rPr>
              <w:t>ANTEPROJETO/</w:t>
            </w:r>
          </w:p>
          <w:p w14:paraId="7E5F3A38" w14:textId="77777777" w:rsidR="003A7F8D" w:rsidRPr="00E71B49" w:rsidRDefault="003A7F8D" w:rsidP="005F69B9">
            <w:pPr>
              <w:pStyle w:val="Header"/>
              <w:spacing w:before="20"/>
              <w:ind w:left="142" w:hanging="142"/>
              <w:rPr>
                <w:b/>
                <w:sz w:val="20"/>
              </w:rPr>
            </w:pPr>
            <w:r w:rsidRPr="00E71B49">
              <w:rPr>
                <w:b/>
                <w:sz w:val="20"/>
              </w:rPr>
              <w:t>PROJETO</w:t>
            </w:r>
          </w:p>
        </w:tc>
        <w:tc>
          <w:tcPr>
            <w:tcW w:w="3369" w:type="dxa"/>
            <w:tcBorders>
              <w:top w:val="single" w:sz="4" w:space="0" w:color="auto"/>
              <w:left w:val="single" w:sz="4" w:space="0" w:color="auto"/>
              <w:bottom w:val="single" w:sz="4" w:space="0" w:color="auto"/>
              <w:right w:val="nil"/>
            </w:tcBorders>
          </w:tcPr>
          <w:p w14:paraId="7E5F3A39" w14:textId="77777777" w:rsidR="003A7F8D" w:rsidRPr="00E71B49" w:rsidRDefault="003A7F8D" w:rsidP="005F69B9">
            <w:pPr>
              <w:pStyle w:val="Header"/>
              <w:spacing w:before="60"/>
              <w:rPr>
                <w:b/>
                <w:sz w:val="20"/>
              </w:rPr>
            </w:pPr>
            <w:r w:rsidRPr="00E71B49">
              <w:rPr>
                <w:b/>
                <w:sz w:val="20"/>
              </w:rPr>
              <w:t>TÉCNICO</w:t>
            </w:r>
          </w:p>
        </w:tc>
        <w:tc>
          <w:tcPr>
            <w:tcW w:w="2976" w:type="dxa"/>
            <w:tcBorders>
              <w:left w:val="nil"/>
              <w:bottom w:val="single" w:sz="4" w:space="0" w:color="auto"/>
            </w:tcBorders>
          </w:tcPr>
          <w:p w14:paraId="7E5F3A3A" w14:textId="77777777" w:rsidR="003A7F8D" w:rsidRPr="00E71B49" w:rsidRDefault="003A7F8D" w:rsidP="005F69B9">
            <w:pPr>
              <w:pStyle w:val="Header"/>
              <w:spacing w:before="60"/>
              <w:rPr>
                <w:b/>
                <w:sz w:val="20"/>
              </w:rPr>
            </w:pPr>
          </w:p>
        </w:tc>
        <w:tc>
          <w:tcPr>
            <w:tcW w:w="4253" w:type="dxa"/>
            <w:tcBorders>
              <w:left w:val="nil"/>
              <w:bottom w:val="single" w:sz="4" w:space="0" w:color="auto"/>
            </w:tcBorders>
          </w:tcPr>
          <w:p w14:paraId="7E5F3A3B" w14:textId="77777777" w:rsidR="003A7F8D" w:rsidRPr="00E71B49" w:rsidRDefault="003A7F8D" w:rsidP="005F69B9">
            <w:pPr>
              <w:pStyle w:val="Header"/>
              <w:spacing w:before="60"/>
              <w:rPr>
                <w:b/>
                <w:sz w:val="20"/>
              </w:rPr>
            </w:pPr>
          </w:p>
        </w:tc>
        <w:tc>
          <w:tcPr>
            <w:tcW w:w="1701" w:type="dxa"/>
            <w:tcBorders>
              <w:left w:val="nil"/>
              <w:bottom w:val="single" w:sz="4" w:space="0" w:color="auto"/>
            </w:tcBorders>
          </w:tcPr>
          <w:p w14:paraId="7E5F3A3C" w14:textId="77777777" w:rsidR="003A7F8D" w:rsidRPr="00E71B49" w:rsidRDefault="003A7F8D" w:rsidP="005F69B9">
            <w:pPr>
              <w:pStyle w:val="Header"/>
              <w:spacing w:before="60"/>
              <w:rPr>
                <w:b/>
                <w:sz w:val="20"/>
              </w:rPr>
            </w:pPr>
          </w:p>
        </w:tc>
      </w:tr>
      <w:tr w:rsidR="003A7F8D" w:rsidRPr="00084331" w14:paraId="7E5F3A43" w14:textId="77777777" w:rsidTr="00E71B49">
        <w:tc>
          <w:tcPr>
            <w:tcW w:w="1980" w:type="dxa"/>
            <w:tcBorders>
              <w:top w:val="nil"/>
              <w:bottom w:val="nil"/>
              <w:right w:val="single" w:sz="4" w:space="0" w:color="auto"/>
            </w:tcBorders>
          </w:tcPr>
          <w:p w14:paraId="7E5F3A3E"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3F" w14:textId="77777777" w:rsidR="003A7F8D" w:rsidRPr="00E71B49" w:rsidRDefault="003A7F8D" w:rsidP="005F69B9">
            <w:pPr>
              <w:pStyle w:val="Header"/>
              <w:spacing w:before="60" w:after="60"/>
              <w:ind w:left="142" w:hanging="142"/>
              <w:rPr>
                <w:sz w:val="22"/>
                <w:szCs w:val="22"/>
                <w:lang w:val="pt-BR"/>
              </w:rPr>
            </w:pPr>
            <w:r w:rsidRPr="00E71B49">
              <w:rPr>
                <w:sz w:val="22"/>
                <w:szCs w:val="22"/>
                <w:lang w:val="pt-BR"/>
              </w:rPr>
              <w:t>- Compatibilidade do mobiliário e equipamentos com as necessidades de uso</w:t>
            </w:r>
          </w:p>
        </w:tc>
        <w:tc>
          <w:tcPr>
            <w:tcW w:w="2976" w:type="dxa"/>
            <w:tcBorders>
              <w:top w:val="single" w:sz="4" w:space="0" w:color="auto"/>
              <w:left w:val="single" w:sz="4" w:space="0" w:color="auto"/>
              <w:bottom w:val="single" w:sz="4" w:space="0" w:color="auto"/>
            </w:tcBorders>
          </w:tcPr>
          <w:p w14:paraId="7E5F3A40" w14:textId="77777777" w:rsidR="003A7F8D" w:rsidRPr="00E71B49" w:rsidRDefault="003A7F8D" w:rsidP="005F69B9">
            <w:pPr>
              <w:pStyle w:val="Header"/>
              <w:spacing w:before="60"/>
              <w:ind w:left="129" w:hanging="129"/>
              <w:rPr>
                <w:bCs/>
                <w:sz w:val="22"/>
                <w:szCs w:val="22"/>
                <w:lang w:val="pt-BR"/>
              </w:rPr>
            </w:pPr>
            <w:r w:rsidRPr="00E71B49">
              <w:rPr>
                <w:bCs/>
                <w:sz w:val="22"/>
                <w:szCs w:val="22"/>
                <w:lang w:val="pt-BR"/>
              </w:rPr>
              <w:t>- Estudo das necessidades de uso para definição do mobiliário e equipamentos</w:t>
            </w:r>
          </w:p>
        </w:tc>
        <w:tc>
          <w:tcPr>
            <w:tcW w:w="4253" w:type="dxa"/>
            <w:tcBorders>
              <w:top w:val="single" w:sz="4" w:space="0" w:color="auto"/>
              <w:left w:val="single" w:sz="4" w:space="0" w:color="auto"/>
              <w:bottom w:val="single" w:sz="4" w:space="0" w:color="auto"/>
            </w:tcBorders>
          </w:tcPr>
          <w:p w14:paraId="7E5F3A41" w14:textId="77777777" w:rsidR="003A7F8D" w:rsidRPr="00E71B49" w:rsidRDefault="003A7F8D" w:rsidP="005F69B9">
            <w:pPr>
              <w:pStyle w:val="Header"/>
              <w:spacing w:before="60"/>
              <w:ind w:left="129" w:hanging="129"/>
              <w:rPr>
                <w:bCs/>
                <w:sz w:val="22"/>
                <w:szCs w:val="22"/>
                <w:lang w:val="pt-BR"/>
              </w:rPr>
            </w:pPr>
            <w:r w:rsidRPr="00E71B49">
              <w:rPr>
                <w:bCs/>
                <w:sz w:val="22"/>
                <w:szCs w:val="22"/>
                <w:lang w:val="pt-BR"/>
              </w:rPr>
              <w:t>- Relação de Mobiliário e Equipamentos com respectivo lay-out</w:t>
            </w:r>
          </w:p>
        </w:tc>
        <w:tc>
          <w:tcPr>
            <w:tcW w:w="1701" w:type="dxa"/>
            <w:tcBorders>
              <w:top w:val="single" w:sz="4" w:space="0" w:color="auto"/>
              <w:left w:val="single" w:sz="4" w:space="0" w:color="auto"/>
              <w:bottom w:val="single" w:sz="4" w:space="0" w:color="auto"/>
            </w:tcBorders>
          </w:tcPr>
          <w:p w14:paraId="7E5F3A42" w14:textId="77777777" w:rsidR="003A7F8D" w:rsidRPr="00E71B49" w:rsidRDefault="003A7F8D" w:rsidP="005F69B9">
            <w:pPr>
              <w:pStyle w:val="Header"/>
              <w:spacing w:before="60"/>
              <w:rPr>
                <w:bCs/>
                <w:sz w:val="22"/>
                <w:szCs w:val="22"/>
              </w:rPr>
            </w:pPr>
            <w:r w:rsidRPr="00E71B49">
              <w:rPr>
                <w:sz w:val="22"/>
                <w:szCs w:val="22"/>
              </w:rPr>
              <w:t xml:space="preserve">- </w:t>
            </w:r>
            <w:proofErr w:type="spellStart"/>
            <w:r w:rsidRPr="00E71B49">
              <w:rPr>
                <w:sz w:val="22"/>
                <w:szCs w:val="22"/>
              </w:rPr>
              <w:t>Município</w:t>
            </w:r>
            <w:proofErr w:type="spellEnd"/>
          </w:p>
        </w:tc>
      </w:tr>
      <w:tr w:rsidR="003A7F8D" w:rsidRPr="00084331" w14:paraId="7E5F3A49" w14:textId="77777777" w:rsidTr="00E71B49">
        <w:tc>
          <w:tcPr>
            <w:tcW w:w="1980" w:type="dxa"/>
            <w:tcBorders>
              <w:top w:val="nil"/>
              <w:bottom w:val="nil"/>
              <w:right w:val="single" w:sz="4" w:space="0" w:color="auto"/>
            </w:tcBorders>
          </w:tcPr>
          <w:p w14:paraId="7E5F3A44"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45" w14:textId="77777777" w:rsidR="003A7F8D" w:rsidRPr="00E71B49" w:rsidRDefault="003A7F8D" w:rsidP="005F69B9">
            <w:pPr>
              <w:pStyle w:val="Header"/>
              <w:spacing w:before="60" w:after="60"/>
              <w:ind w:left="142" w:hanging="142"/>
              <w:rPr>
                <w:sz w:val="22"/>
                <w:szCs w:val="22"/>
                <w:lang w:val="pt-BR"/>
              </w:rPr>
            </w:pPr>
            <w:r w:rsidRPr="00E71B49">
              <w:rPr>
                <w:sz w:val="22"/>
                <w:szCs w:val="22"/>
                <w:lang w:val="pt-BR"/>
              </w:rPr>
              <w:t>- Atendimento à  norma de acessibilidade universal</w:t>
            </w:r>
          </w:p>
        </w:tc>
        <w:tc>
          <w:tcPr>
            <w:tcW w:w="2976" w:type="dxa"/>
            <w:tcBorders>
              <w:top w:val="single" w:sz="4" w:space="0" w:color="auto"/>
              <w:left w:val="single" w:sz="4" w:space="0" w:color="auto"/>
              <w:bottom w:val="single" w:sz="4" w:space="0" w:color="auto"/>
              <w:right w:val="single" w:sz="4" w:space="0" w:color="auto"/>
            </w:tcBorders>
          </w:tcPr>
          <w:p w14:paraId="7E5F3A46"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Norma da ABNT </w:t>
            </w:r>
            <w:r w:rsidRPr="00E71B49">
              <w:rPr>
                <w:sz w:val="22"/>
                <w:szCs w:val="22"/>
              </w:rPr>
              <w:t>(NBR – 9050/94)</w:t>
            </w:r>
          </w:p>
        </w:tc>
        <w:tc>
          <w:tcPr>
            <w:tcW w:w="4253" w:type="dxa"/>
            <w:tcBorders>
              <w:top w:val="single" w:sz="4" w:space="0" w:color="auto"/>
              <w:left w:val="single" w:sz="4" w:space="0" w:color="auto"/>
              <w:bottom w:val="single" w:sz="4" w:space="0" w:color="auto"/>
              <w:right w:val="single" w:sz="4" w:space="0" w:color="auto"/>
            </w:tcBorders>
          </w:tcPr>
          <w:p w14:paraId="7E5F3A47"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Projeto</w:t>
            </w:r>
            <w:proofErr w:type="spellEnd"/>
            <w:r w:rsidRPr="00E71B49">
              <w:rPr>
                <w:bCs/>
                <w:sz w:val="22"/>
                <w:szCs w:val="22"/>
              </w:rPr>
              <w:t xml:space="preserve"> </w:t>
            </w:r>
            <w:proofErr w:type="spellStart"/>
            <w:r w:rsidRPr="00E71B49">
              <w:rPr>
                <w:bCs/>
                <w:sz w:val="22"/>
                <w:szCs w:val="22"/>
              </w:rPr>
              <w:t>Arquitetônico</w:t>
            </w:r>
            <w:proofErr w:type="spellEnd"/>
          </w:p>
        </w:tc>
        <w:tc>
          <w:tcPr>
            <w:tcW w:w="1701" w:type="dxa"/>
            <w:tcBorders>
              <w:top w:val="single" w:sz="4" w:space="0" w:color="auto"/>
              <w:left w:val="single" w:sz="4" w:space="0" w:color="auto"/>
              <w:bottom w:val="single" w:sz="4" w:space="0" w:color="auto"/>
            </w:tcBorders>
          </w:tcPr>
          <w:p w14:paraId="7E5F3A48" w14:textId="77777777" w:rsidR="003A7F8D" w:rsidRPr="00E71B49" w:rsidRDefault="003A7F8D" w:rsidP="005F69B9">
            <w:pPr>
              <w:pStyle w:val="Header"/>
              <w:spacing w:before="60"/>
              <w:ind w:left="114" w:hanging="11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51" w14:textId="77777777" w:rsidTr="00E71B49">
        <w:tc>
          <w:tcPr>
            <w:tcW w:w="1980" w:type="dxa"/>
            <w:tcBorders>
              <w:top w:val="nil"/>
              <w:bottom w:val="nil"/>
              <w:right w:val="single" w:sz="4" w:space="0" w:color="auto"/>
            </w:tcBorders>
          </w:tcPr>
          <w:p w14:paraId="7E5F3A4A"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4B" w14:textId="77777777" w:rsidR="003A7F8D" w:rsidRPr="00E71B49" w:rsidRDefault="003A7F8D" w:rsidP="005F69B9">
            <w:pPr>
              <w:pStyle w:val="Header"/>
              <w:spacing w:before="60" w:after="100" w:afterAutospacing="1"/>
              <w:ind w:left="142" w:hanging="142"/>
              <w:rPr>
                <w:sz w:val="22"/>
                <w:szCs w:val="22"/>
                <w:lang w:val="pt-BR"/>
              </w:rPr>
            </w:pPr>
            <w:r w:rsidRPr="00E71B49">
              <w:rPr>
                <w:sz w:val="22"/>
                <w:szCs w:val="22"/>
                <w:lang w:val="pt-BR"/>
              </w:rPr>
              <w:t>- Atendimento às normas técnicas de elaboração de projetos da ABNT</w:t>
            </w:r>
          </w:p>
        </w:tc>
        <w:tc>
          <w:tcPr>
            <w:tcW w:w="2976" w:type="dxa"/>
            <w:tcBorders>
              <w:top w:val="single" w:sz="4" w:space="0" w:color="auto"/>
              <w:left w:val="single" w:sz="4" w:space="0" w:color="auto"/>
              <w:bottom w:val="single" w:sz="4" w:space="0" w:color="auto"/>
              <w:right w:val="single" w:sz="4" w:space="0" w:color="auto"/>
            </w:tcBorders>
          </w:tcPr>
          <w:p w14:paraId="7E5F3A4C"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Normas</w:t>
            </w:r>
            <w:proofErr w:type="spellEnd"/>
            <w:r w:rsidRPr="00E71B49">
              <w:rPr>
                <w:bCs/>
                <w:sz w:val="22"/>
                <w:szCs w:val="22"/>
              </w:rPr>
              <w:t xml:space="preserve"> da ABNT</w:t>
            </w:r>
          </w:p>
        </w:tc>
        <w:tc>
          <w:tcPr>
            <w:tcW w:w="4253" w:type="dxa"/>
            <w:tcBorders>
              <w:top w:val="single" w:sz="4" w:space="0" w:color="auto"/>
              <w:left w:val="single" w:sz="4" w:space="0" w:color="auto"/>
              <w:bottom w:val="single" w:sz="4" w:space="0" w:color="auto"/>
              <w:right w:val="single" w:sz="4" w:space="0" w:color="auto"/>
            </w:tcBorders>
          </w:tcPr>
          <w:p w14:paraId="7E5F3A4D" w14:textId="77777777" w:rsidR="003A7F8D" w:rsidRPr="00E71B49" w:rsidRDefault="003A7F8D" w:rsidP="005F69B9">
            <w:pPr>
              <w:pStyle w:val="Header"/>
              <w:spacing w:before="60"/>
              <w:ind w:left="129" w:hanging="129"/>
              <w:rPr>
                <w:bCs/>
                <w:sz w:val="22"/>
                <w:szCs w:val="22"/>
                <w:lang w:val="pt-BR"/>
              </w:rPr>
            </w:pPr>
            <w:r w:rsidRPr="00E71B49">
              <w:rPr>
                <w:bCs/>
                <w:sz w:val="22"/>
                <w:szCs w:val="22"/>
                <w:lang w:val="pt-BR"/>
              </w:rPr>
              <w:t>- Projetos Arquitetônico e Complementares</w:t>
            </w:r>
          </w:p>
          <w:p w14:paraId="7E5F3A4E" w14:textId="77777777" w:rsidR="003A7F8D" w:rsidRPr="00E71B49" w:rsidRDefault="003A7F8D" w:rsidP="005F69B9">
            <w:pPr>
              <w:pStyle w:val="Header"/>
              <w:spacing w:before="60"/>
              <w:ind w:left="142" w:hanging="142"/>
              <w:rPr>
                <w:bCs/>
                <w:sz w:val="22"/>
                <w:szCs w:val="22"/>
                <w:lang w:val="pt-BR"/>
              </w:rPr>
            </w:pPr>
            <w:r w:rsidRPr="00E71B49">
              <w:rPr>
                <w:bCs/>
                <w:sz w:val="22"/>
                <w:szCs w:val="22"/>
                <w:lang w:val="pt-BR"/>
              </w:rPr>
              <w:t>- Memoriais Descritivos</w:t>
            </w:r>
          </w:p>
          <w:p w14:paraId="7E5F3A4F" w14:textId="77777777" w:rsidR="003A7F8D" w:rsidRPr="00E71B49" w:rsidRDefault="003A7F8D" w:rsidP="005F69B9">
            <w:pPr>
              <w:pStyle w:val="Header"/>
              <w:spacing w:before="60" w:after="60"/>
              <w:ind w:left="142" w:hanging="142"/>
              <w:rPr>
                <w:bCs/>
                <w:sz w:val="22"/>
                <w:szCs w:val="22"/>
              </w:rPr>
            </w:pPr>
            <w:r w:rsidRPr="00E71B49">
              <w:rPr>
                <w:bCs/>
                <w:sz w:val="22"/>
                <w:szCs w:val="22"/>
              </w:rPr>
              <w:t xml:space="preserve">- </w:t>
            </w:r>
            <w:proofErr w:type="spellStart"/>
            <w:r w:rsidRPr="00E71B49">
              <w:rPr>
                <w:bCs/>
                <w:sz w:val="22"/>
                <w:szCs w:val="22"/>
              </w:rPr>
              <w:t>Cadernos</w:t>
            </w:r>
            <w:proofErr w:type="spellEnd"/>
            <w:r w:rsidRPr="00E71B49">
              <w:rPr>
                <w:bCs/>
                <w:sz w:val="22"/>
                <w:szCs w:val="22"/>
              </w:rPr>
              <w:t xml:space="preserve"> de </w:t>
            </w:r>
            <w:proofErr w:type="spellStart"/>
            <w:r w:rsidRPr="00E71B49">
              <w:rPr>
                <w:bCs/>
                <w:sz w:val="22"/>
                <w:szCs w:val="22"/>
              </w:rPr>
              <w:t>Encargos</w:t>
            </w:r>
            <w:proofErr w:type="spellEnd"/>
          </w:p>
        </w:tc>
        <w:tc>
          <w:tcPr>
            <w:tcW w:w="1701" w:type="dxa"/>
            <w:tcBorders>
              <w:top w:val="single" w:sz="4" w:space="0" w:color="auto"/>
              <w:left w:val="single" w:sz="4" w:space="0" w:color="auto"/>
              <w:bottom w:val="single" w:sz="4" w:space="0" w:color="auto"/>
            </w:tcBorders>
          </w:tcPr>
          <w:p w14:paraId="7E5F3A50" w14:textId="77777777" w:rsidR="003A7F8D" w:rsidRPr="00E71B49" w:rsidRDefault="003A7F8D" w:rsidP="005F69B9">
            <w:pPr>
              <w:pStyle w:val="Header"/>
              <w:spacing w:before="60"/>
              <w:ind w:left="114" w:hanging="11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57" w14:textId="77777777" w:rsidTr="00E71B49">
        <w:tc>
          <w:tcPr>
            <w:tcW w:w="1980" w:type="dxa"/>
            <w:tcBorders>
              <w:top w:val="nil"/>
              <w:bottom w:val="nil"/>
              <w:right w:val="single" w:sz="4" w:space="0" w:color="auto"/>
            </w:tcBorders>
          </w:tcPr>
          <w:p w14:paraId="7E5F3A52"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53" w14:textId="77777777" w:rsidR="003A7F8D" w:rsidRPr="00E71B49" w:rsidRDefault="003A7F8D" w:rsidP="005F69B9">
            <w:pPr>
              <w:pStyle w:val="Header"/>
              <w:spacing w:before="60" w:after="60"/>
              <w:ind w:left="142" w:hanging="142"/>
              <w:rPr>
                <w:sz w:val="22"/>
                <w:szCs w:val="22"/>
                <w:lang w:val="pt-BR"/>
              </w:rPr>
            </w:pPr>
            <w:r w:rsidRPr="00E71B49">
              <w:rPr>
                <w:sz w:val="22"/>
                <w:szCs w:val="22"/>
                <w:lang w:val="pt-BR"/>
              </w:rPr>
              <w:t>- Compatibilidade entre o projeto arquitetônico e complementares</w:t>
            </w:r>
          </w:p>
        </w:tc>
        <w:tc>
          <w:tcPr>
            <w:tcW w:w="2976" w:type="dxa"/>
            <w:tcBorders>
              <w:top w:val="single" w:sz="4" w:space="0" w:color="auto"/>
              <w:left w:val="single" w:sz="4" w:space="0" w:color="auto"/>
              <w:bottom w:val="single" w:sz="4" w:space="0" w:color="auto"/>
              <w:right w:val="single" w:sz="4" w:space="0" w:color="auto"/>
            </w:tcBorders>
          </w:tcPr>
          <w:p w14:paraId="7E5F3A54"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Normas</w:t>
            </w:r>
            <w:proofErr w:type="spellEnd"/>
            <w:r w:rsidRPr="00E71B49">
              <w:rPr>
                <w:bCs/>
                <w:sz w:val="22"/>
                <w:szCs w:val="22"/>
              </w:rPr>
              <w:t xml:space="preserve"> da ABNT</w:t>
            </w:r>
          </w:p>
        </w:tc>
        <w:tc>
          <w:tcPr>
            <w:tcW w:w="4253" w:type="dxa"/>
            <w:tcBorders>
              <w:top w:val="single" w:sz="4" w:space="0" w:color="auto"/>
              <w:left w:val="single" w:sz="4" w:space="0" w:color="auto"/>
              <w:bottom w:val="single" w:sz="4" w:space="0" w:color="auto"/>
              <w:right w:val="single" w:sz="4" w:space="0" w:color="auto"/>
            </w:tcBorders>
          </w:tcPr>
          <w:p w14:paraId="7E5F3A55"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Projetos</w:t>
            </w:r>
            <w:proofErr w:type="spellEnd"/>
            <w:r w:rsidRPr="00E71B49">
              <w:rPr>
                <w:bCs/>
                <w:sz w:val="22"/>
                <w:szCs w:val="22"/>
              </w:rPr>
              <w:t xml:space="preserve"> </w:t>
            </w:r>
            <w:proofErr w:type="spellStart"/>
            <w:r w:rsidRPr="00E71B49">
              <w:rPr>
                <w:bCs/>
                <w:sz w:val="22"/>
                <w:szCs w:val="22"/>
              </w:rPr>
              <w:t>Arquitetônico</w:t>
            </w:r>
            <w:proofErr w:type="spellEnd"/>
            <w:r w:rsidRPr="00E71B49">
              <w:rPr>
                <w:bCs/>
                <w:sz w:val="22"/>
                <w:szCs w:val="22"/>
              </w:rPr>
              <w:t xml:space="preserve"> e </w:t>
            </w:r>
            <w:proofErr w:type="spellStart"/>
            <w:r w:rsidRPr="00E71B49">
              <w:rPr>
                <w:bCs/>
                <w:sz w:val="22"/>
                <w:szCs w:val="22"/>
              </w:rPr>
              <w:t>Complementares</w:t>
            </w:r>
            <w:proofErr w:type="spellEnd"/>
          </w:p>
        </w:tc>
        <w:tc>
          <w:tcPr>
            <w:tcW w:w="1701" w:type="dxa"/>
            <w:tcBorders>
              <w:top w:val="single" w:sz="4" w:space="0" w:color="auto"/>
              <w:left w:val="single" w:sz="4" w:space="0" w:color="auto"/>
              <w:bottom w:val="single" w:sz="4" w:space="0" w:color="auto"/>
            </w:tcBorders>
          </w:tcPr>
          <w:p w14:paraId="7E5F3A56" w14:textId="77777777" w:rsidR="003A7F8D" w:rsidRPr="00E71B49" w:rsidRDefault="003A7F8D" w:rsidP="005F69B9">
            <w:pPr>
              <w:pStyle w:val="Header"/>
              <w:spacing w:before="60"/>
              <w:ind w:left="114" w:hanging="11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5D" w14:textId="77777777" w:rsidTr="00E71B49">
        <w:tc>
          <w:tcPr>
            <w:tcW w:w="1980" w:type="dxa"/>
            <w:tcBorders>
              <w:top w:val="nil"/>
              <w:bottom w:val="nil"/>
              <w:right w:val="single" w:sz="4" w:space="0" w:color="auto"/>
            </w:tcBorders>
          </w:tcPr>
          <w:p w14:paraId="7E5F3A58"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59" w14:textId="77777777" w:rsidR="003A7F8D" w:rsidRPr="00E71B49" w:rsidRDefault="003A7F8D" w:rsidP="005F69B9">
            <w:pPr>
              <w:pStyle w:val="Header"/>
              <w:spacing w:before="60" w:after="60"/>
              <w:ind w:left="142" w:hanging="142"/>
              <w:rPr>
                <w:sz w:val="22"/>
                <w:szCs w:val="22"/>
                <w:lang w:val="pt-BR"/>
              </w:rPr>
            </w:pPr>
            <w:r w:rsidRPr="00E71B49">
              <w:rPr>
                <w:sz w:val="22"/>
                <w:szCs w:val="22"/>
                <w:lang w:val="pt-BR"/>
              </w:rPr>
              <w:t xml:space="preserve">- Atendimento à norma  técnica de Saídas de emergência em edifícios  </w:t>
            </w:r>
          </w:p>
        </w:tc>
        <w:tc>
          <w:tcPr>
            <w:tcW w:w="2976" w:type="dxa"/>
            <w:tcBorders>
              <w:top w:val="single" w:sz="4" w:space="0" w:color="auto"/>
              <w:left w:val="single" w:sz="4" w:space="0" w:color="auto"/>
              <w:bottom w:val="single" w:sz="4" w:space="0" w:color="auto"/>
              <w:right w:val="single" w:sz="4" w:space="0" w:color="auto"/>
            </w:tcBorders>
          </w:tcPr>
          <w:p w14:paraId="7E5F3A5A" w14:textId="77777777" w:rsidR="003A7F8D" w:rsidRPr="00E71B49" w:rsidRDefault="003A7F8D" w:rsidP="005F69B9">
            <w:pPr>
              <w:pStyle w:val="Header"/>
              <w:spacing w:before="60"/>
              <w:ind w:left="129" w:hanging="129"/>
              <w:rPr>
                <w:bCs/>
                <w:sz w:val="22"/>
                <w:szCs w:val="22"/>
              </w:rPr>
            </w:pPr>
            <w:r w:rsidRPr="00E71B49">
              <w:rPr>
                <w:bCs/>
                <w:sz w:val="22"/>
                <w:szCs w:val="22"/>
              </w:rPr>
              <w:t>- Norma da ABNT (NBR – 9077/01)</w:t>
            </w:r>
          </w:p>
        </w:tc>
        <w:tc>
          <w:tcPr>
            <w:tcW w:w="4253" w:type="dxa"/>
            <w:tcBorders>
              <w:top w:val="single" w:sz="4" w:space="0" w:color="auto"/>
              <w:left w:val="single" w:sz="4" w:space="0" w:color="auto"/>
              <w:bottom w:val="single" w:sz="4" w:space="0" w:color="auto"/>
              <w:right w:val="single" w:sz="4" w:space="0" w:color="auto"/>
            </w:tcBorders>
          </w:tcPr>
          <w:p w14:paraId="7E5F3A5B"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Projetos</w:t>
            </w:r>
            <w:proofErr w:type="spellEnd"/>
            <w:r w:rsidRPr="00E71B49">
              <w:rPr>
                <w:bCs/>
                <w:sz w:val="22"/>
                <w:szCs w:val="22"/>
              </w:rPr>
              <w:t xml:space="preserve"> </w:t>
            </w:r>
            <w:proofErr w:type="spellStart"/>
            <w:r w:rsidRPr="00E71B49">
              <w:rPr>
                <w:bCs/>
                <w:sz w:val="22"/>
                <w:szCs w:val="22"/>
              </w:rPr>
              <w:t>Arquitetônico</w:t>
            </w:r>
            <w:proofErr w:type="spellEnd"/>
            <w:r w:rsidRPr="00E71B49">
              <w:rPr>
                <w:bCs/>
                <w:sz w:val="22"/>
                <w:szCs w:val="22"/>
              </w:rPr>
              <w:t xml:space="preserve"> e </w:t>
            </w:r>
            <w:proofErr w:type="spellStart"/>
            <w:r w:rsidRPr="00E71B49">
              <w:rPr>
                <w:bCs/>
                <w:sz w:val="22"/>
                <w:szCs w:val="22"/>
              </w:rPr>
              <w:t>Complementares</w:t>
            </w:r>
            <w:proofErr w:type="spellEnd"/>
          </w:p>
        </w:tc>
        <w:tc>
          <w:tcPr>
            <w:tcW w:w="1701" w:type="dxa"/>
            <w:tcBorders>
              <w:top w:val="single" w:sz="4" w:space="0" w:color="auto"/>
              <w:left w:val="single" w:sz="4" w:space="0" w:color="auto"/>
              <w:bottom w:val="single" w:sz="4" w:space="0" w:color="auto"/>
            </w:tcBorders>
          </w:tcPr>
          <w:p w14:paraId="7E5F3A5C" w14:textId="77777777" w:rsidR="003A7F8D" w:rsidRPr="00E71B49" w:rsidRDefault="003A7F8D" w:rsidP="005F69B9">
            <w:pPr>
              <w:pStyle w:val="Header"/>
              <w:spacing w:before="60"/>
              <w:ind w:left="114" w:hanging="11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64" w14:textId="77777777" w:rsidTr="00E71B49">
        <w:tc>
          <w:tcPr>
            <w:tcW w:w="1980" w:type="dxa"/>
            <w:tcBorders>
              <w:top w:val="nil"/>
              <w:bottom w:val="nil"/>
              <w:right w:val="single" w:sz="4" w:space="0" w:color="auto"/>
            </w:tcBorders>
          </w:tcPr>
          <w:p w14:paraId="7E5F3A5E"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5F" w14:textId="77777777" w:rsidR="003A7F8D" w:rsidRPr="00E71B49" w:rsidRDefault="003A7F8D" w:rsidP="005F69B9">
            <w:pPr>
              <w:pStyle w:val="Header"/>
              <w:spacing w:before="60" w:after="60"/>
              <w:ind w:left="142" w:hanging="142"/>
              <w:rPr>
                <w:sz w:val="22"/>
                <w:szCs w:val="22"/>
                <w:lang w:val="pt-BR"/>
              </w:rPr>
            </w:pPr>
            <w:r w:rsidRPr="00E71B49">
              <w:rPr>
                <w:sz w:val="22"/>
                <w:szCs w:val="22"/>
                <w:lang w:val="pt-BR"/>
              </w:rPr>
              <w:t>- Aprovação da vigilância sanitária, prefeitura municipal, bombeiros e concessionárias</w:t>
            </w:r>
          </w:p>
        </w:tc>
        <w:tc>
          <w:tcPr>
            <w:tcW w:w="2976" w:type="dxa"/>
            <w:tcBorders>
              <w:top w:val="single" w:sz="4" w:space="0" w:color="auto"/>
              <w:left w:val="single" w:sz="4" w:space="0" w:color="auto"/>
              <w:bottom w:val="single" w:sz="4" w:space="0" w:color="auto"/>
              <w:right w:val="single" w:sz="4" w:space="0" w:color="auto"/>
            </w:tcBorders>
          </w:tcPr>
          <w:p w14:paraId="7E5F3A60" w14:textId="77777777" w:rsidR="003A7F8D" w:rsidRPr="00E71B49" w:rsidRDefault="003A7F8D" w:rsidP="005F69B9">
            <w:pPr>
              <w:pStyle w:val="Header"/>
              <w:spacing w:before="60"/>
              <w:ind w:left="129" w:hanging="129"/>
              <w:rPr>
                <w:bCs/>
                <w:sz w:val="22"/>
                <w:szCs w:val="22"/>
                <w:lang w:val="pt-BR"/>
              </w:rPr>
            </w:pPr>
            <w:r w:rsidRPr="00E71B49">
              <w:rPr>
                <w:bCs/>
                <w:sz w:val="22"/>
                <w:szCs w:val="22"/>
                <w:lang w:val="pt-BR"/>
              </w:rPr>
              <w:t>- Protocolo de encaminhamento aos órgãos competentes</w:t>
            </w:r>
          </w:p>
          <w:p w14:paraId="7E5F3A61" w14:textId="77777777" w:rsidR="003A7F8D" w:rsidRPr="00E71B49" w:rsidRDefault="003A7F8D" w:rsidP="005F69B9">
            <w:pPr>
              <w:pStyle w:val="Header"/>
              <w:spacing w:before="60"/>
              <w:ind w:left="129" w:hanging="129"/>
              <w:rPr>
                <w:bCs/>
                <w:sz w:val="22"/>
                <w:szCs w:val="22"/>
                <w:lang w:val="pt-BR"/>
              </w:rPr>
            </w:pPr>
          </w:p>
        </w:tc>
        <w:tc>
          <w:tcPr>
            <w:tcW w:w="4253" w:type="dxa"/>
            <w:tcBorders>
              <w:top w:val="single" w:sz="4" w:space="0" w:color="auto"/>
              <w:left w:val="single" w:sz="4" w:space="0" w:color="auto"/>
              <w:bottom w:val="single" w:sz="4" w:space="0" w:color="auto"/>
              <w:right w:val="single" w:sz="4" w:space="0" w:color="auto"/>
            </w:tcBorders>
          </w:tcPr>
          <w:p w14:paraId="7E5F3A62" w14:textId="77777777" w:rsidR="003A7F8D" w:rsidRPr="00E71B49" w:rsidRDefault="003A7F8D" w:rsidP="005F69B9">
            <w:pPr>
              <w:pStyle w:val="Header"/>
              <w:spacing w:before="60"/>
              <w:ind w:left="129" w:hanging="129"/>
              <w:rPr>
                <w:bCs/>
                <w:sz w:val="22"/>
                <w:szCs w:val="22"/>
                <w:lang w:val="pt-BR"/>
              </w:rPr>
            </w:pPr>
            <w:r w:rsidRPr="00E71B49">
              <w:rPr>
                <w:bCs/>
                <w:sz w:val="22"/>
                <w:szCs w:val="22"/>
                <w:lang w:val="pt-BR"/>
              </w:rPr>
              <w:t>- Projetos Arquitetônico e Complementares aprovados</w:t>
            </w:r>
          </w:p>
        </w:tc>
        <w:tc>
          <w:tcPr>
            <w:tcW w:w="1701" w:type="dxa"/>
            <w:tcBorders>
              <w:top w:val="single" w:sz="4" w:space="0" w:color="auto"/>
              <w:left w:val="single" w:sz="4" w:space="0" w:color="auto"/>
              <w:bottom w:val="single" w:sz="4" w:space="0" w:color="auto"/>
            </w:tcBorders>
          </w:tcPr>
          <w:p w14:paraId="7E5F3A63" w14:textId="77777777" w:rsidR="003A7F8D" w:rsidRPr="00E71B49" w:rsidRDefault="003A7F8D" w:rsidP="005F69B9">
            <w:pPr>
              <w:pStyle w:val="Header"/>
              <w:spacing w:before="60"/>
              <w:ind w:left="114" w:hanging="11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6A" w14:textId="77777777" w:rsidTr="00E71B49">
        <w:tc>
          <w:tcPr>
            <w:tcW w:w="1980" w:type="dxa"/>
            <w:tcBorders>
              <w:top w:val="nil"/>
              <w:bottom w:val="nil"/>
              <w:right w:val="single" w:sz="4" w:space="0" w:color="auto"/>
            </w:tcBorders>
          </w:tcPr>
          <w:p w14:paraId="7E5F3A65"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nil"/>
            </w:tcBorders>
          </w:tcPr>
          <w:p w14:paraId="7E5F3A66" w14:textId="77777777" w:rsidR="003A7F8D" w:rsidRPr="00E71B49" w:rsidRDefault="003A7F8D" w:rsidP="005F69B9">
            <w:pPr>
              <w:pStyle w:val="Header"/>
              <w:spacing w:before="60"/>
              <w:rPr>
                <w:b/>
                <w:sz w:val="20"/>
              </w:rPr>
            </w:pPr>
            <w:r w:rsidRPr="00E71B49">
              <w:rPr>
                <w:b/>
                <w:sz w:val="20"/>
              </w:rPr>
              <w:t>AMBIENTAL</w:t>
            </w:r>
          </w:p>
        </w:tc>
        <w:tc>
          <w:tcPr>
            <w:tcW w:w="2976" w:type="dxa"/>
            <w:tcBorders>
              <w:left w:val="nil"/>
              <w:bottom w:val="single" w:sz="4" w:space="0" w:color="auto"/>
            </w:tcBorders>
          </w:tcPr>
          <w:p w14:paraId="7E5F3A67" w14:textId="77777777" w:rsidR="003A7F8D" w:rsidRPr="00E71B49" w:rsidRDefault="003A7F8D" w:rsidP="005F69B9">
            <w:pPr>
              <w:pStyle w:val="Header"/>
              <w:spacing w:before="60"/>
              <w:rPr>
                <w:b/>
                <w:sz w:val="20"/>
              </w:rPr>
            </w:pPr>
          </w:p>
        </w:tc>
        <w:tc>
          <w:tcPr>
            <w:tcW w:w="4253" w:type="dxa"/>
            <w:tcBorders>
              <w:left w:val="nil"/>
              <w:bottom w:val="single" w:sz="4" w:space="0" w:color="auto"/>
            </w:tcBorders>
          </w:tcPr>
          <w:p w14:paraId="7E5F3A68" w14:textId="77777777" w:rsidR="003A7F8D" w:rsidRPr="00E71B49" w:rsidRDefault="003A7F8D" w:rsidP="005F69B9">
            <w:pPr>
              <w:pStyle w:val="Header"/>
              <w:spacing w:before="60"/>
              <w:rPr>
                <w:b/>
                <w:sz w:val="20"/>
              </w:rPr>
            </w:pPr>
          </w:p>
        </w:tc>
        <w:tc>
          <w:tcPr>
            <w:tcW w:w="1701" w:type="dxa"/>
            <w:tcBorders>
              <w:left w:val="nil"/>
              <w:bottom w:val="single" w:sz="4" w:space="0" w:color="auto"/>
            </w:tcBorders>
          </w:tcPr>
          <w:p w14:paraId="7E5F3A69" w14:textId="77777777" w:rsidR="003A7F8D" w:rsidRPr="00E71B49" w:rsidRDefault="003A7F8D" w:rsidP="005F69B9">
            <w:pPr>
              <w:pStyle w:val="Header"/>
              <w:spacing w:before="60"/>
              <w:rPr>
                <w:b/>
                <w:sz w:val="20"/>
              </w:rPr>
            </w:pPr>
          </w:p>
        </w:tc>
      </w:tr>
      <w:tr w:rsidR="003A7F8D" w:rsidRPr="00084331" w14:paraId="7E5F3A72" w14:textId="77777777" w:rsidTr="00E71B49">
        <w:tc>
          <w:tcPr>
            <w:tcW w:w="1980" w:type="dxa"/>
            <w:tcBorders>
              <w:top w:val="nil"/>
              <w:bottom w:val="nil"/>
              <w:right w:val="single" w:sz="4" w:space="0" w:color="auto"/>
            </w:tcBorders>
          </w:tcPr>
          <w:p w14:paraId="7E5F3A6B"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single" w:sz="4" w:space="0" w:color="auto"/>
              <w:right w:val="single" w:sz="4" w:space="0" w:color="auto"/>
            </w:tcBorders>
          </w:tcPr>
          <w:p w14:paraId="7E5F3A6C" w14:textId="77777777" w:rsidR="003A7F8D" w:rsidRPr="00E71B49" w:rsidRDefault="003A7F8D" w:rsidP="005F69B9">
            <w:pPr>
              <w:pStyle w:val="Header"/>
              <w:spacing w:before="60" w:after="100" w:afterAutospacing="1"/>
              <w:ind w:left="142" w:hanging="142"/>
              <w:rPr>
                <w:b/>
                <w:sz w:val="22"/>
                <w:szCs w:val="22"/>
              </w:rPr>
            </w:pPr>
            <w:r w:rsidRPr="00E71B49">
              <w:rPr>
                <w:sz w:val="22"/>
                <w:szCs w:val="22"/>
              </w:rPr>
              <w:t xml:space="preserve">- </w:t>
            </w:r>
            <w:proofErr w:type="spellStart"/>
            <w:r w:rsidRPr="00E71B49">
              <w:rPr>
                <w:sz w:val="22"/>
                <w:szCs w:val="22"/>
              </w:rPr>
              <w:t>Disponibilidade</w:t>
            </w:r>
            <w:proofErr w:type="spellEnd"/>
            <w:r w:rsidRPr="00E71B49">
              <w:rPr>
                <w:sz w:val="22"/>
                <w:szCs w:val="22"/>
              </w:rPr>
              <w:t xml:space="preserve"> de </w:t>
            </w:r>
            <w:proofErr w:type="spellStart"/>
            <w:r w:rsidRPr="00E71B49">
              <w:rPr>
                <w:sz w:val="22"/>
                <w:szCs w:val="22"/>
              </w:rPr>
              <w:t>água</w:t>
            </w:r>
            <w:proofErr w:type="spellEnd"/>
            <w:r w:rsidRPr="00E71B49">
              <w:rPr>
                <w:sz w:val="22"/>
                <w:szCs w:val="22"/>
              </w:rPr>
              <w:t xml:space="preserve"> </w:t>
            </w:r>
            <w:proofErr w:type="spellStart"/>
            <w:r w:rsidRPr="00E71B49">
              <w:rPr>
                <w:sz w:val="22"/>
                <w:szCs w:val="22"/>
              </w:rPr>
              <w:t>potável</w:t>
            </w:r>
            <w:proofErr w:type="spellEnd"/>
          </w:p>
        </w:tc>
        <w:tc>
          <w:tcPr>
            <w:tcW w:w="2976" w:type="dxa"/>
            <w:tcBorders>
              <w:top w:val="single" w:sz="4" w:space="0" w:color="auto"/>
              <w:left w:val="single" w:sz="4" w:space="0" w:color="auto"/>
              <w:bottom w:val="single" w:sz="4" w:space="0" w:color="auto"/>
            </w:tcBorders>
          </w:tcPr>
          <w:p w14:paraId="7E5F3A6D" w14:textId="77777777" w:rsidR="003A7F8D" w:rsidRPr="00E71B49" w:rsidRDefault="003A7F8D" w:rsidP="005F69B9">
            <w:pPr>
              <w:pStyle w:val="Header"/>
              <w:spacing w:before="60"/>
              <w:ind w:left="193" w:hanging="193"/>
              <w:rPr>
                <w:bCs/>
                <w:sz w:val="22"/>
                <w:szCs w:val="22"/>
                <w:lang w:val="pt-BR"/>
              </w:rPr>
            </w:pPr>
            <w:r w:rsidRPr="00E71B49">
              <w:rPr>
                <w:bCs/>
                <w:sz w:val="22"/>
                <w:szCs w:val="22"/>
                <w:lang w:val="pt-BR"/>
              </w:rPr>
              <w:t>- Levantamento de informações em visita de campo</w:t>
            </w:r>
          </w:p>
          <w:p w14:paraId="7E5F3A6E" w14:textId="77777777" w:rsidR="003A7F8D" w:rsidRPr="00E71B49" w:rsidRDefault="003A7F8D" w:rsidP="005F69B9">
            <w:pPr>
              <w:pStyle w:val="Header"/>
              <w:spacing w:before="60" w:after="100" w:afterAutospacing="1"/>
              <w:ind w:left="142" w:hanging="142"/>
              <w:rPr>
                <w:bCs/>
                <w:sz w:val="22"/>
                <w:szCs w:val="22"/>
                <w:lang w:val="pt-BR"/>
              </w:rPr>
            </w:pPr>
            <w:r w:rsidRPr="00E71B49">
              <w:rPr>
                <w:bCs/>
                <w:sz w:val="22"/>
                <w:szCs w:val="22"/>
                <w:lang w:val="pt-BR"/>
              </w:rPr>
              <w:t>- Parâmetros de potabilidade de água</w:t>
            </w:r>
          </w:p>
        </w:tc>
        <w:tc>
          <w:tcPr>
            <w:tcW w:w="4253" w:type="dxa"/>
            <w:tcBorders>
              <w:top w:val="single" w:sz="4" w:space="0" w:color="auto"/>
              <w:left w:val="single" w:sz="4" w:space="0" w:color="auto"/>
              <w:bottom w:val="single" w:sz="4" w:space="0" w:color="auto"/>
            </w:tcBorders>
          </w:tcPr>
          <w:p w14:paraId="7E5F3A6F" w14:textId="77777777" w:rsidR="003A7F8D" w:rsidRPr="00E71B49" w:rsidRDefault="003A7F8D" w:rsidP="005F69B9">
            <w:pPr>
              <w:pStyle w:val="Header"/>
              <w:spacing w:before="60"/>
              <w:ind w:left="142" w:hanging="142"/>
              <w:rPr>
                <w:bCs/>
                <w:sz w:val="22"/>
                <w:szCs w:val="22"/>
                <w:lang w:val="pt-BR"/>
              </w:rPr>
            </w:pPr>
            <w:r w:rsidRPr="00E71B49">
              <w:rPr>
                <w:bCs/>
                <w:sz w:val="22"/>
                <w:szCs w:val="22"/>
                <w:lang w:val="pt-BR"/>
              </w:rPr>
              <w:t xml:space="preserve">- Questionário Ambiental </w:t>
            </w:r>
            <w:r w:rsidRPr="00E71B49">
              <w:rPr>
                <w:sz w:val="22"/>
                <w:szCs w:val="22"/>
                <w:lang w:val="pt-BR"/>
              </w:rPr>
              <w:t>preenchido pelo projetista</w:t>
            </w:r>
          </w:p>
          <w:p w14:paraId="7E5F3A70" w14:textId="77777777" w:rsidR="003A7F8D" w:rsidRPr="00E71B49" w:rsidRDefault="003A7F8D" w:rsidP="005F69B9">
            <w:pPr>
              <w:pStyle w:val="Header"/>
              <w:spacing w:before="60" w:after="60"/>
              <w:ind w:left="142" w:hanging="142"/>
              <w:rPr>
                <w:bCs/>
                <w:sz w:val="22"/>
                <w:szCs w:val="22"/>
                <w:lang w:val="pt-BR"/>
              </w:rPr>
            </w:pPr>
            <w:r w:rsidRPr="00E71B49">
              <w:rPr>
                <w:bCs/>
                <w:sz w:val="22"/>
                <w:szCs w:val="22"/>
                <w:lang w:val="pt-BR"/>
              </w:rPr>
              <w:t xml:space="preserve">- Laudo Analítico da Qualidade da Água, se fonte de abastecimento individual </w:t>
            </w:r>
          </w:p>
        </w:tc>
        <w:tc>
          <w:tcPr>
            <w:tcW w:w="1701" w:type="dxa"/>
            <w:tcBorders>
              <w:top w:val="single" w:sz="4" w:space="0" w:color="auto"/>
              <w:left w:val="single" w:sz="4" w:space="0" w:color="auto"/>
              <w:bottom w:val="single" w:sz="4" w:space="0" w:color="auto"/>
            </w:tcBorders>
          </w:tcPr>
          <w:p w14:paraId="7E5F3A71" w14:textId="77777777" w:rsidR="003A7F8D" w:rsidRPr="00E71B49" w:rsidRDefault="003A7F8D" w:rsidP="005F69B9">
            <w:pPr>
              <w:pStyle w:val="Header"/>
              <w:spacing w:before="60"/>
              <w:rPr>
                <w:bCs/>
                <w:sz w:val="22"/>
                <w:szCs w:val="22"/>
              </w:rPr>
            </w:pPr>
            <w:r w:rsidRPr="00E71B49">
              <w:rPr>
                <w:sz w:val="22"/>
                <w:szCs w:val="22"/>
              </w:rPr>
              <w:t xml:space="preserve">- </w:t>
            </w:r>
            <w:proofErr w:type="spellStart"/>
            <w:r w:rsidRPr="00E71B49">
              <w:rPr>
                <w:sz w:val="22"/>
                <w:szCs w:val="22"/>
              </w:rPr>
              <w:t>Município</w:t>
            </w:r>
            <w:proofErr w:type="spellEnd"/>
          </w:p>
        </w:tc>
      </w:tr>
      <w:tr w:rsidR="003A7F8D" w:rsidRPr="00084331" w14:paraId="7E5F3A79" w14:textId="77777777" w:rsidTr="00E71B49">
        <w:tc>
          <w:tcPr>
            <w:tcW w:w="1980" w:type="dxa"/>
            <w:tcBorders>
              <w:top w:val="nil"/>
              <w:bottom w:val="double" w:sz="4" w:space="0" w:color="auto"/>
              <w:right w:val="single" w:sz="4" w:space="0" w:color="auto"/>
            </w:tcBorders>
          </w:tcPr>
          <w:p w14:paraId="7E5F3A73" w14:textId="77777777" w:rsidR="003A7F8D" w:rsidRPr="00084331" w:rsidRDefault="003A7F8D" w:rsidP="005F69B9">
            <w:pPr>
              <w:pStyle w:val="Header"/>
              <w:spacing w:before="60" w:after="100" w:afterAutospacing="1"/>
              <w:ind w:left="113" w:right="71" w:hanging="113"/>
              <w:rPr>
                <w:szCs w:val="24"/>
              </w:rPr>
            </w:pPr>
          </w:p>
        </w:tc>
        <w:tc>
          <w:tcPr>
            <w:tcW w:w="3369" w:type="dxa"/>
            <w:tcBorders>
              <w:top w:val="single" w:sz="4" w:space="0" w:color="auto"/>
              <w:left w:val="single" w:sz="4" w:space="0" w:color="auto"/>
              <w:bottom w:val="double" w:sz="4" w:space="0" w:color="auto"/>
              <w:right w:val="single" w:sz="4" w:space="0" w:color="auto"/>
            </w:tcBorders>
          </w:tcPr>
          <w:p w14:paraId="7E5F3A74" w14:textId="77777777" w:rsidR="003A7F8D" w:rsidRPr="00E71B49" w:rsidRDefault="003A7F8D" w:rsidP="005F69B9">
            <w:pPr>
              <w:pStyle w:val="Header"/>
              <w:spacing w:before="60" w:after="100" w:afterAutospacing="1"/>
              <w:ind w:left="142" w:hanging="142"/>
              <w:rPr>
                <w:b/>
                <w:sz w:val="22"/>
                <w:szCs w:val="22"/>
                <w:lang w:val="pt-BR"/>
              </w:rPr>
            </w:pPr>
            <w:r w:rsidRPr="00E71B49">
              <w:rPr>
                <w:sz w:val="22"/>
                <w:szCs w:val="22"/>
                <w:lang w:val="pt-BR"/>
              </w:rPr>
              <w:t>- Disposição adequada de esgotos domésticos</w:t>
            </w:r>
          </w:p>
        </w:tc>
        <w:tc>
          <w:tcPr>
            <w:tcW w:w="2976" w:type="dxa"/>
            <w:tcBorders>
              <w:top w:val="single" w:sz="4" w:space="0" w:color="auto"/>
              <w:left w:val="single" w:sz="4" w:space="0" w:color="auto"/>
              <w:bottom w:val="double" w:sz="4" w:space="0" w:color="auto"/>
            </w:tcBorders>
          </w:tcPr>
          <w:p w14:paraId="7E5F3A75" w14:textId="77777777" w:rsidR="003A7F8D" w:rsidRPr="00E71B49" w:rsidRDefault="003A7F8D" w:rsidP="005F69B9">
            <w:pPr>
              <w:pStyle w:val="Header"/>
              <w:spacing w:before="60"/>
              <w:ind w:left="144" w:hanging="144"/>
              <w:rPr>
                <w:bCs/>
                <w:sz w:val="22"/>
                <w:szCs w:val="22"/>
                <w:lang w:val="pt-BR"/>
              </w:rPr>
            </w:pPr>
            <w:r w:rsidRPr="00E71B49">
              <w:rPr>
                <w:bCs/>
                <w:sz w:val="22"/>
                <w:szCs w:val="22"/>
                <w:lang w:val="pt-BR"/>
              </w:rPr>
              <w:t>- Levantamento de informações em visita de campo</w:t>
            </w:r>
          </w:p>
        </w:tc>
        <w:tc>
          <w:tcPr>
            <w:tcW w:w="4253" w:type="dxa"/>
            <w:tcBorders>
              <w:top w:val="single" w:sz="4" w:space="0" w:color="auto"/>
              <w:left w:val="single" w:sz="4" w:space="0" w:color="auto"/>
              <w:bottom w:val="double" w:sz="4" w:space="0" w:color="auto"/>
            </w:tcBorders>
          </w:tcPr>
          <w:p w14:paraId="7E5F3A76" w14:textId="77777777" w:rsidR="003A7F8D" w:rsidRPr="00E71B49" w:rsidRDefault="003A7F8D" w:rsidP="005F69B9">
            <w:pPr>
              <w:pStyle w:val="Header"/>
              <w:spacing w:before="60"/>
              <w:ind w:left="144" w:hanging="144"/>
              <w:rPr>
                <w:bCs/>
                <w:sz w:val="22"/>
                <w:szCs w:val="22"/>
                <w:lang w:val="pt-BR"/>
              </w:rPr>
            </w:pPr>
            <w:r w:rsidRPr="00E71B49">
              <w:rPr>
                <w:bCs/>
                <w:sz w:val="22"/>
                <w:szCs w:val="22"/>
                <w:lang w:val="pt-BR"/>
              </w:rPr>
              <w:t xml:space="preserve">- </w:t>
            </w:r>
            <w:r w:rsidRPr="00E71B49">
              <w:rPr>
                <w:sz w:val="22"/>
                <w:szCs w:val="22"/>
                <w:lang w:val="pt-BR"/>
              </w:rPr>
              <w:t>Laudo referente à Taxa de Absorção do Solo</w:t>
            </w:r>
          </w:p>
          <w:p w14:paraId="7E5F3A77" w14:textId="77777777" w:rsidR="003A7F8D" w:rsidRPr="00E71B49" w:rsidRDefault="003A7F8D" w:rsidP="005F69B9">
            <w:pPr>
              <w:pStyle w:val="Header"/>
              <w:spacing w:before="60" w:after="60"/>
              <w:ind w:left="142" w:hanging="142"/>
              <w:rPr>
                <w:bCs/>
                <w:sz w:val="22"/>
                <w:szCs w:val="22"/>
                <w:lang w:val="pt-BR"/>
              </w:rPr>
            </w:pPr>
            <w:r w:rsidRPr="00E71B49">
              <w:rPr>
                <w:bCs/>
                <w:sz w:val="22"/>
                <w:szCs w:val="22"/>
                <w:lang w:val="pt-BR"/>
              </w:rPr>
              <w:t>- Questionário Específico de Fossa Séptica, caso não exista rede de esgoto</w:t>
            </w:r>
          </w:p>
        </w:tc>
        <w:tc>
          <w:tcPr>
            <w:tcW w:w="1701" w:type="dxa"/>
            <w:tcBorders>
              <w:top w:val="single" w:sz="4" w:space="0" w:color="auto"/>
              <w:left w:val="single" w:sz="4" w:space="0" w:color="auto"/>
              <w:bottom w:val="double" w:sz="4" w:space="0" w:color="auto"/>
            </w:tcBorders>
          </w:tcPr>
          <w:p w14:paraId="7E5F3A78" w14:textId="77777777" w:rsidR="003A7F8D" w:rsidRPr="00E71B49" w:rsidRDefault="003A7F8D" w:rsidP="005F69B9">
            <w:pPr>
              <w:pStyle w:val="Header"/>
              <w:spacing w:before="60"/>
              <w:rPr>
                <w:bCs/>
                <w:sz w:val="22"/>
                <w:szCs w:val="22"/>
              </w:rPr>
            </w:pPr>
            <w:r w:rsidRPr="00E71B49">
              <w:rPr>
                <w:bCs/>
                <w:sz w:val="22"/>
                <w:szCs w:val="22"/>
              </w:rPr>
              <w:t xml:space="preserve">- </w:t>
            </w:r>
            <w:proofErr w:type="spellStart"/>
            <w:r w:rsidRPr="00E71B49">
              <w:rPr>
                <w:bCs/>
                <w:sz w:val="22"/>
                <w:szCs w:val="22"/>
              </w:rPr>
              <w:t>Município</w:t>
            </w:r>
            <w:proofErr w:type="spellEnd"/>
          </w:p>
        </w:tc>
      </w:tr>
    </w:tbl>
    <w:p w14:paraId="7E5F3A7A" w14:textId="77777777" w:rsidR="003A7F8D" w:rsidRPr="00E71B49" w:rsidRDefault="003A7F8D" w:rsidP="003A7F8D">
      <w:pPr>
        <w:rPr>
          <w:sz w:val="2"/>
          <w:szCs w:val="2"/>
        </w:rPr>
      </w:pPr>
      <w:r w:rsidRPr="00084331">
        <w:rPr>
          <w:szCs w:val="24"/>
        </w:rPr>
        <w:br w:type="page"/>
      </w: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1"/>
        <w:gridCol w:w="3368"/>
        <w:gridCol w:w="3260"/>
        <w:gridCol w:w="3969"/>
        <w:gridCol w:w="1701"/>
      </w:tblGrid>
      <w:tr w:rsidR="003A7F8D" w:rsidRPr="00BA67BB" w14:paraId="7E5F3A7E" w14:textId="77777777" w:rsidTr="005F69B9">
        <w:trPr>
          <w:cantSplit/>
        </w:trPr>
        <w:tc>
          <w:tcPr>
            <w:tcW w:w="1981" w:type="dxa"/>
            <w:vMerge w:val="restart"/>
            <w:tcBorders>
              <w:top w:val="double" w:sz="4" w:space="0" w:color="auto"/>
              <w:right w:val="single" w:sz="4" w:space="0" w:color="auto"/>
            </w:tcBorders>
          </w:tcPr>
          <w:p w14:paraId="7E5F3A7B" w14:textId="77777777" w:rsidR="003A7F8D" w:rsidRPr="00E71B49" w:rsidRDefault="003A7F8D" w:rsidP="005F69B9">
            <w:pPr>
              <w:spacing w:before="40"/>
              <w:rPr>
                <w:b/>
                <w:sz w:val="20"/>
              </w:rPr>
            </w:pPr>
            <w:r w:rsidRPr="00E71B49">
              <w:rPr>
                <w:b/>
                <w:sz w:val="20"/>
              </w:rPr>
              <w:t>FASE</w:t>
            </w:r>
          </w:p>
          <w:p w14:paraId="7E5F3A7C" w14:textId="77777777" w:rsidR="003A7F8D" w:rsidRPr="00E71B49" w:rsidRDefault="003A7F8D" w:rsidP="005F69B9">
            <w:pPr>
              <w:spacing w:before="40"/>
              <w:rPr>
                <w:b/>
                <w:sz w:val="20"/>
              </w:rPr>
            </w:pPr>
          </w:p>
        </w:tc>
        <w:tc>
          <w:tcPr>
            <w:tcW w:w="12298" w:type="dxa"/>
            <w:gridSpan w:val="4"/>
            <w:tcBorders>
              <w:top w:val="double" w:sz="4" w:space="0" w:color="auto"/>
              <w:left w:val="single" w:sz="4" w:space="0" w:color="auto"/>
              <w:bottom w:val="single" w:sz="4" w:space="0" w:color="auto"/>
            </w:tcBorders>
          </w:tcPr>
          <w:p w14:paraId="7E5F3A7D" w14:textId="77777777" w:rsidR="003A7F8D" w:rsidRPr="00E71B49" w:rsidRDefault="003A7F8D" w:rsidP="005F69B9">
            <w:pPr>
              <w:spacing w:before="40"/>
              <w:jc w:val="center"/>
              <w:rPr>
                <w:b/>
                <w:sz w:val="20"/>
                <w:lang w:val="pt-BR"/>
              </w:rPr>
            </w:pPr>
            <w:r w:rsidRPr="00E71B49">
              <w:rPr>
                <w:b/>
                <w:sz w:val="20"/>
                <w:lang w:val="pt-BR"/>
              </w:rPr>
              <w:t>AFERIÇÃO DOS CRITÉRIOS DE ELEGIBILIDADE - SAÚDE</w:t>
            </w:r>
          </w:p>
        </w:tc>
      </w:tr>
      <w:tr w:rsidR="003A7F8D" w:rsidRPr="00084331" w14:paraId="7E5F3A84" w14:textId="77777777" w:rsidTr="00E71B49">
        <w:trPr>
          <w:cantSplit/>
        </w:trPr>
        <w:tc>
          <w:tcPr>
            <w:tcW w:w="1981" w:type="dxa"/>
            <w:vMerge/>
            <w:tcBorders>
              <w:bottom w:val="double" w:sz="4" w:space="0" w:color="auto"/>
              <w:right w:val="single" w:sz="4" w:space="0" w:color="auto"/>
            </w:tcBorders>
          </w:tcPr>
          <w:p w14:paraId="7E5F3A7F" w14:textId="77777777" w:rsidR="003A7F8D" w:rsidRPr="00E71B49" w:rsidRDefault="003A7F8D" w:rsidP="005F69B9">
            <w:pPr>
              <w:spacing w:before="40"/>
              <w:rPr>
                <w:sz w:val="20"/>
                <w:lang w:val="pt-BR"/>
              </w:rPr>
            </w:pPr>
          </w:p>
        </w:tc>
        <w:tc>
          <w:tcPr>
            <w:tcW w:w="3368" w:type="dxa"/>
            <w:tcBorders>
              <w:top w:val="single" w:sz="4" w:space="0" w:color="auto"/>
              <w:left w:val="single" w:sz="4" w:space="0" w:color="auto"/>
              <w:bottom w:val="double" w:sz="4" w:space="0" w:color="auto"/>
              <w:right w:val="single" w:sz="4" w:space="0" w:color="auto"/>
            </w:tcBorders>
          </w:tcPr>
          <w:p w14:paraId="7E5F3A80" w14:textId="77777777" w:rsidR="003A7F8D" w:rsidRPr="00E71B49" w:rsidRDefault="003A7F8D" w:rsidP="005F69B9">
            <w:pPr>
              <w:spacing w:before="40"/>
              <w:jc w:val="center"/>
              <w:rPr>
                <w:b/>
                <w:sz w:val="20"/>
              </w:rPr>
            </w:pPr>
            <w:r w:rsidRPr="00E71B49">
              <w:rPr>
                <w:b/>
                <w:sz w:val="20"/>
              </w:rPr>
              <w:t>CRITÉRIO</w:t>
            </w:r>
          </w:p>
        </w:tc>
        <w:tc>
          <w:tcPr>
            <w:tcW w:w="3260" w:type="dxa"/>
            <w:tcBorders>
              <w:top w:val="single" w:sz="4" w:space="0" w:color="auto"/>
              <w:left w:val="single" w:sz="4" w:space="0" w:color="auto"/>
              <w:bottom w:val="double" w:sz="4" w:space="0" w:color="auto"/>
              <w:right w:val="single" w:sz="4" w:space="0" w:color="auto"/>
            </w:tcBorders>
          </w:tcPr>
          <w:p w14:paraId="7E5F3A81" w14:textId="77777777" w:rsidR="003A7F8D" w:rsidRPr="00E71B49" w:rsidRDefault="003A7F8D" w:rsidP="005F69B9">
            <w:pPr>
              <w:spacing w:before="40"/>
              <w:jc w:val="center"/>
              <w:rPr>
                <w:b/>
                <w:sz w:val="20"/>
              </w:rPr>
            </w:pPr>
            <w:r w:rsidRPr="00E71B49">
              <w:rPr>
                <w:b/>
                <w:sz w:val="20"/>
              </w:rPr>
              <w:t>REFERÊNCIA</w:t>
            </w:r>
          </w:p>
        </w:tc>
        <w:tc>
          <w:tcPr>
            <w:tcW w:w="3969" w:type="dxa"/>
            <w:tcBorders>
              <w:top w:val="single" w:sz="4" w:space="0" w:color="auto"/>
              <w:left w:val="single" w:sz="4" w:space="0" w:color="auto"/>
              <w:bottom w:val="double" w:sz="4" w:space="0" w:color="auto"/>
              <w:right w:val="single" w:sz="4" w:space="0" w:color="auto"/>
            </w:tcBorders>
          </w:tcPr>
          <w:p w14:paraId="7E5F3A82" w14:textId="77777777" w:rsidR="003A7F8D" w:rsidRPr="00E71B49" w:rsidRDefault="003A7F8D" w:rsidP="005F69B9">
            <w:pPr>
              <w:spacing w:before="40"/>
              <w:jc w:val="center"/>
              <w:rPr>
                <w:b/>
                <w:sz w:val="20"/>
              </w:rPr>
            </w:pPr>
            <w:r w:rsidRPr="00E71B49">
              <w:rPr>
                <w:b/>
                <w:sz w:val="20"/>
              </w:rPr>
              <w:t>DOCUMENTO DE AFERIÇÃO</w:t>
            </w:r>
          </w:p>
        </w:tc>
        <w:tc>
          <w:tcPr>
            <w:tcW w:w="1701" w:type="dxa"/>
            <w:tcBorders>
              <w:top w:val="single" w:sz="4" w:space="0" w:color="auto"/>
              <w:left w:val="single" w:sz="4" w:space="0" w:color="auto"/>
              <w:bottom w:val="double" w:sz="4" w:space="0" w:color="auto"/>
            </w:tcBorders>
          </w:tcPr>
          <w:p w14:paraId="7E5F3A83" w14:textId="77777777" w:rsidR="003A7F8D" w:rsidRPr="00E71B49" w:rsidRDefault="003A7F8D" w:rsidP="005F69B9">
            <w:pPr>
              <w:spacing w:before="40"/>
              <w:jc w:val="center"/>
              <w:rPr>
                <w:b/>
                <w:sz w:val="20"/>
              </w:rPr>
            </w:pPr>
            <w:r w:rsidRPr="00E71B49">
              <w:rPr>
                <w:b/>
                <w:sz w:val="20"/>
              </w:rPr>
              <w:t>RESPONSÁVEL</w:t>
            </w:r>
          </w:p>
        </w:tc>
      </w:tr>
      <w:tr w:rsidR="003A7F8D" w:rsidRPr="00084331" w14:paraId="7E5F3A8B" w14:textId="77777777" w:rsidTr="00E71B49">
        <w:tc>
          <w:tcPr>
            <w:tcW w:w="1981" w:type="dxa"/>
            <w:tcBorders>
              <w:top w:val="single" w:sz="4" w:space="0" w:color="auto"/>
              <w:bottom w:val="single" w:sz="4" w:space="0" w:color="auto"/>
              <w:right w:val="single" w:sz="4" w:space="0" w:color="auto"/>
            </w:tcBorders>
          </w:tcPr>
          <w:p w14:paraId="7E5F3A85" w14:textId="77777777" w:rsidR="003A7F8D" w:rsidRPr="00E71B49" w:rsidRDefault="003A7F8D" w:rsidP="005F69B9">
            <w:pPr>
              <w:pStyle w:val="Header"/>
              <w:spacing w:before="60"/>
              <w:rPr>
                <w:b/>
                <w:sz w:val="20"/>
              </w:rPr>
            </w:pPr>
            <w:r w:rsidRPr="00E71B49">
              <w:rPr>
                <w:b/>
                <w:sz w:val="20"/>
              </w:rPr>
              <w:t>ANTEPROJETO/</w:t>
            </w:r>
          </w:p>
          <w:p w14:paraId="7E5F3A86" w14:textId="77777777" w:rsidR="003A7F8D" w:rsidRPr="00E71B49" w:rsidRDefault="003A7F8D" w:rsidP="005F69B9">
            <w:pPr>
              <w:pStyle w:val="Header"/>
              <w:spacing w:before="20"/>
              <w:ind w:left="142" w:hanging="142"/>
              <w:rPr>
                <w:b/>
                <w:sz w:val="20"/>
              </w:rPr>
            </w:pPr>
            <w:r w:rsidRPr="00E71B49">
              <w:rPr>
                <w:b/>
                <w:sz w:val="20"/>
              </w:rPr>
              <w:t>PROJETO</w:t>
            </w:r>
          </w:p>
        </w:tc>
        <w:tc>
          <w:tcPr>
            <w:tcW w:w="3368" w:type="dxa"/>
            <w:tcBorders>
              <w:top w:val="single" w:sz="4" w:space="0" w:color="auto"/>
              <w:left w:val="single" w:sz="4" w:space="0" w:color="auto"/>
              <w:bottom w:val="single" w:sz="4" w:space="0" w:color="auto"/>
            </w:tcBorders>
          </w:tcPr>
          <w:p w14:paraId="7E5F3A87" w14:textId="77777777" w:rsidR="003A7F8D" w:rsidRPr="00E71B49" w:rsidRDefault="003A7F8D" w:rsidP="005F69B9">
            <w:pPr>
              <w:pStyle w:val="Header"/>
              <w:spacing w:before="60"/>
              <w:ind w:left="142" w:hanging="142"/>
              <w:rPr>
                <w:b/>
                <w:sz w:val="20"/>
              </w:rPr>
            </w:pPr>
            <w:r w:rsidRPr="00E71B49">
              <w:rPr>
                <w:b/>
                <w:sz w:val="20"/>
              </w:rPr>
              <w:t>AMBIENTAL</w:t>
            </w:r>
          </w:p>
        </w:tc>
        <w:tc>
          <w:tcPr>
            <w:tcW w:w="3260" w:type="dxa"/>
            <w:tcBorders>
              <w:top w:val="single" w:sz="4" w:space="0" w:color="auto"/>
              <w:bottom w:val="single" w:sz="4" w:space="0" w:color="auto"/>
            </w:tcBorders>
          </w:tcPr>
          <w:p w14:paraId="7E5F3A88" w14:textId="77777777" w:rsidR="003A7F8D" w:rsidRPr="00E71B49" w:rsidRDefault="003A7F8D" w:rsidP="005F69B9">
            <w:pPr>
              <w:pStyle w:val="Header"/>
              <w:spacing w:before="60"/>
              <w:rPr>
                <w:b/>
                <w:sz w:val="20"/>
              </w:rPr>
            </w:pPr>
          </w:p>
        </w:tc>
        <w:tc>
          <w:tcPr>
            <w:tcW w:w="3969" w:type="dxa"/>
            <w:tcBorders>
              <w:top w:val="single" w:sz="4" w:space="0" w:color="auto"/>
              <w:bottom w:val="single" w:sz="4" w:space="0" w:color="auto"/>
              <w:right w:val="nil"/>
            </w:tcBorders>
          </w:tcPr>
          <w:p w14:paraId="7E5F3A89" w14:textId="77777777" w:rsidR="003A7F8D" w:rsidRPr="00E71B49" w:rsidRDefault="003A7F8D" w:rsidP="005F69B9">
            <w:pPr>
              <w:pStyle w:val="Header"/>
              <w:spacing w:before="60"/>
              <w:rPr>
                <w:b/>
                <w:sz w:val="20"/>
              </w:rPr>
            </w:pPr>
          </w:p>
        </w:tc>
        <w:tc>
          <w:tcPr>
            <w:tcW w:w="1701" w:type="dxa"/>
            <w:tcBorders>
              <w:top w:val="single" w:sz="4" w:space="0" w:color="auto"/>
              <w:left w:val="nil"/>
              <w:bottom w:val="single" w:sz="4" w:space="0" w:color="auto"/>
              <w:right w:val="nil"/>
            </w:tcBorders>
          </w:tcPr>
          <w:p w14:paraId="7E5F3A8A" w14:textId="77777777" w:rsidR="003A7F8D" w:rsidRPr="00E71B49" w:rsidRDefault="003A7F8D" w:rsidP="005F69B9">
            <w:pPr>
              <w:pStyle w:val="Header"/>
              <w:spacing w:before="60"/>
              <w:rPr>
                <w:b/>
                <w:sz w:val="20"/>
              </w:rPr>
            </w:pPr>
          </w:p>
        </w:tc>
      </w:tr>
      <w:tr w:rsidR="003A7F8D" w:rsidRPr="00084331" w14:paraId="7E5F3A91" w14:textId="77777777" w:rsidTr="00E71B49">
        <w:tc>
          <w:tcPr>
            <w:tcW w:w="1981" w:type="dxa"/>
            <w:tcBorders>
              <w:top w:val="single" w:sz="4" w:space="0" w:color="auto"/>
              <w:bottom w:val="nil"/>
              <w:right w:val="single" w:sz="4" w:space="0" w:color="auto"/>
            </w:tcBorders>
          </w:tcPr>
          <w:p w14:paraId="7E5F3A8C" w14:textId="77777777" w:rsidR="003A7F8D" w:rsidRPr="00084331" w:rsidRDefault="003A7F8D" w:rsidP="005F69B9">
            <w:pPr>
              <w:pStyle w:val="Header"/>
              <w:spacing w:before="60" w:after="100" w:afterAutospacing="1"/>
              <w:ind w:left="113" w:right="71" w:hanging="113"/>
              <w:rPr>
                <w:szCs w:val="24"/>
              </w:rPr>
            </w:pPr>
          </w:p>
        </w:tc>
        <w:tc>
          <w:tcPr>
            <w:tcW w:w="3368" w:type="dxa"/>
            <w:tcBorders>
              <w:top w:val="single" w:sz="4" w:space="0" w:color="auto"/>
              <w:left w:val="single" w:sz="4" w:space="0" w:color="auto"/>
              <w:bottom w:val="single" w:sz="4" w:space="0" w:color="auto"/>
              <w:right w:val="single" w:sz="4" w:space="0" w:color="auto"/>
            </w:tcBorders>
          </w:tcPr>
          <w:p w14:paraId="7E5F3A8D" w14:textId="77777777" w:rsidR="003A7F8D" w:rsidRPr="00E71B49" w:rsidRDefault="003A7F8D" w:rsidP="005F69B9">
            <w:pPr>
              <w:pStyle w:val="Header"/>
              <w:spacing w:before="60" w:after="100" w:afterAutospacing="1"/>
              <w:ind w:left="142" w:hanging="142"/>
              <w:rPr>
                <w:b/>
                <w:sz w:val="22"/>
                <w:szCs w:val="22"/>
                <w:lang w:val="pt-BR"/>
              </w:rPr>
            </w:pPr>
            <w:r w:rsidRPr="00E71B49">
              <w:rPr>
                <w:sz w:val="22"/>
                <w:szCs w:val="22"/>
                <w:lang w:val="pt-BR"/>
              </w:rPr>
              <w:t>- Coleta e disposição adequada de resíduos sólidos domésticos</w:t>
            </w:r>
          </w:p>
        </w:tc>
        <w:tc>
          <w:tcPr>
            <w:tcW w:w="3260" w:type="dxa"/>
            <w:tcBorders>
              <w:top w:val="single" w:sz="4" w:space="0" w:color="auto"/>
              <w:left w:val="single" w:sz="4" w:space="0" w:color="auto"/>
              <w:bottom w:val="single" w:sz="4" w:space="0" w:color="auto"/>
            </w:tcBorders>
          </w:tcPr>
          <w:p w14:paraId="7E5F3A8E" w14:textId="77777777" w:rsidR="003A7F8D" w:rsidRPr="00E71B49" w:rsidRDefault="003A7F8D" w:rsidP="005F69B9">
            <w:pPr>
              <w:pStyle w:val="Header"/>
              <w:spacing w:before="60"/>
              <w:ind w:left="129" w:hanging="129"/>
              <w:rPr>
                <w:bCs/>
                <w:sz w:val="22"/>
                <w:szCs w:val="22"/>
              </w:rPr>
            </w:pPr>
            <w:r w:rsidRPr="00E71B49">
              <w:rPr>
                <w:sz w:val="22"/>
                <w:szCs w:val="22"/>
              </w:rPr>
              <w:t xml:space="preserve">- </w:t>
            </w:r>
            <w:proofErr w:type="spellStart"/>
            <w:r w:rsidRPr="00E71B49">
              <w:rPr>
                <w:sz w:val="22"/>
                <w:szCs w:val="22"/>
              </w:rPr>
              <w:t>Legislação</w:t>
            </w:r>
            <w:proofErr w:type="spellEnd"/>
            <w:r w:rsidRPr="00E71B49">
              <w:rPr>
                <w:sz w:val="22"/>
                <w:szCs w:val="22"/>
              </w:rPr>
              <w:t xml:space="preserve"> Ambiental</w:t>
            </w:r>
          </w:p>
        </w:tc>
        <w:tc>
          <w:tcPr>
            <w:tcW w:w="3969" w:type="dxa"/>
            <w:tcBorders>
              <w:top w:val="single" w:sz="4" w:space="0" w:color="auto"/>
              <w:left w:val="single" w:sz="4" w:space="0" w:color="auto"/>
              <w:bottom w:val="single" w:sz="4" w:space="0" w:color="auto"/>
            </w:tcBorders>
          </w:tcPr>
          <w:p w14:paraId="7E5F3A8F" w14:textId="77777777" w:rsidR="003A7F8D" w:rsidRPr="00E71B49" w:rsidRDefault="003A7F8D" w:rsidP="005F69B9">
            <w:pPr>
              <w:pStyle w:val="Header"/>
              <w:spacing w:before="60" w:after="60"/>
              <w:ind w:left="142" w:hanging="142"/>
              <w:rPr>
                <w:bCs/>
                <w:sz w:val="22"/>
                <w:szCs w:val="22"/>
                <w:lang w:val="pt-BR"/>
              </w:rPr>
            </w:pPr>
            <w:r w:rsidRPr="00E71B49">
              <w:rPr>
                <w:bCs/>
                <w:sz w:val="22"/>
                <w:szCs w:val="22"/>
                <w:lang w:val="pt-BR"/>
              </w:rPr>
              <w:t>- Declaração do Município assegurando a coleta e disposição de resíduos sólidos domésticos</w:t>
            </w:r>
          </w:p>
        </w:tc>
        <w:tc>
          <w:tcPr>
            <w:tcW w:w="1701" w:type="dxa"/>
            <w:tcBorders>
              <w:top w:val="single" w:sz="4" w:space="0" w:color="auto"/>
              <w:left w:val="single" w:sz="4" w:space="0" w:color="auto"/>
              <w:bottom w:val="single" w:sz="4" w:space="0" w:color="auto"/>
            </w:tcBorders>
          </w:tcPr>
          <w:p w14:paraId="7E5F3A90"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97" w14:textId="77777777" w:rsidTr="00E71B49">
        <w:tc>
          <w:tcPr>
            <w:tcW w:w="1981" w:type="dxa"/>
            <w:tcBorders>
              <w:top w:val="nil"/>
              <w:left w:val="nil"/>
              <w:bottom w:val="nil"/>
              <w:right w:val="single" w:sz="4" w:space="0" w:color="auto"/>
            </w:tcBorders>
          </w:tcPr>
          <w:p w14:paraId="7E5F3A92" w14:textId="77777777" w:rsidR="003A7F8D" w:rsidRPr="00084331"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single" w:sz="4" w:space="0" w:color="auto"/>
              <w:right w:val="single" w:sz="4" w:space="0" w:color="auto"/>
            </w:tcBorders>
          </w:tcPr>
          <w:p w14:paraId="7E5F3A93" w14:textId="77777777" w:rsidR="003A7F8D" w:rsidRPr="00E71B49" w:rsidRDefault="003A7F8D" w:rsidP="005F69B9">
            <w:pPr>
              <w:pStyle w:val="Header"/>
              <w:spacing w:before="60" w:after="60"/>
              <w:ind w:left="142" w:right="68" w:hanging="142"/>
              <w:rPr>
                <w:sz w:val="22"/>
                <w:szCs w:val="22"/>
                <w:lang w:val="pt-BR"/>
              </w:rPr>
            </w:pPr>
            <w:r w:rsidRPr="00E71B49">
              <w:rPr>
                <w:sz w:val="22"/>
                <w:szCs w:val="22"/>
                <w:lang w:val="pt-BR"/>
              </w:rPr>
              <w:t xml:space="preserve">- Previsão de locais de armazenamento de resíduos sólidos domésticos adequadamente isolados </w:t>
            </w:r>
          </w:p>
        </w:tc>
        <w:tc>
          <w:tcPr>
            <w:tcW w:w="3260" w:type="dxa"/>
            <w:tcBorders>
              <w:top w:val="single" w:sz="4" w:space="0" w:color="auto"/>
              <w:left w:val="single" w:sz="4" w:space="0" w:color="auto"/>
              <w:bottom w:val="single" w:sz="4" w:space="0" w:color="auto"/>
            </w:tcBorders>
          </w:tcPr>
          <w:p w14:paraId="7E5F3A94" w14:textId="77777777" w:rsidR="003A7F8D" w:rsidRPr="00E71B49" w:rsidRDefault="003A7F8D" w:rsidP="005F69B9">
            <w:pPr>
              <w:pStyle w:val="Header"/>
              <w:spacing w:before="60"/>
              <w:ind w:left="144" w:hanging="144"/>
              <w:rPr>
                <w:bCs/>
                <w:sz w:val="22"/>
                <w:szCs w:val="22"/>
                <w:lang w:val="pt-BR"/>
              </w:rPr>
            </w:pPr>
            <w:r w:rsidRPr="00E71B49">
              <w:rPr>
                <w:bCs/>
                <w:sz w:val="22"/>
                <w:szCs w:val="22"/>
                <w:lang w:val="pt-BR"/>
              </w:rPr>
              <w:t xml:space="preserve">- Código de Vigilância Sanitária Municipal </w:t>
            </w:r>
          </w:p>
        </w:tc>
        <w:tc>
          <w:tcPr>
            <w:tcW w:w="3969" w:type="dxa"/>
            <w:tcBorders>
              <w:top w:val="single" w:sz="4" w:space="0" w:color="auto"/>
              <w:left w:val="single" w:sz="4" w:space="0" w:color="auto"/>
              <w:bottom w:val="single" w:sz="4" w:space="0" w:color="auto"/>
            </w:tcBorders>
          </w:tcPr>
          <w:p w14:paraId="7E5F3A95"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Projeto</w:t>
            </w:r>
            <w:proofErr w:type="spellEnd"/>
            <w:r w:rsidRPr="00E71B49">
              <w:rPr>
                <w:bCs/>
                <w:sz w:val="22"/>
                <w:szCs w:val="22"/>
              </w:rPr>
              <w:t xml:space="preserve"> </w:t>
            </w:r>
            <w:proofErr w:type="spellStart"/>
            <w:r w:rsidRPr="00E71B49">
              <w:rPr>
                <w:bCs/>
                <w:sz w:val="22"/>
                <w:szCs w:val="22"/>
              </w:rPr>
              <w:t>Arquitetônico</w:t>
            </w:r>
            <w:proofErr w:type="spellEnd"/>
          </w:p>
        </w:tc>
        <w:tc>
          <w:tcPr>
            <w:tcW w:w="1701" w:type="dxa"/>
            <w:tcBorders>
              <w:top w:val="single" w:sz="4" w:space="0" w:color="auto"/>
              <w:left w:val="single" w:sz="4" w:space="0" w:color="auto"/>
              <w:bottom w:val="single" w:sz="4" w:space="0" w:color="auto"/>
              <w:right w:val="nil"/>
            </w:tcBorders>
          </w:tcPr>
          <w:p w14:paraId="7E5F3A96"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9D" w14:textId="77777777" w:rsidTr="00E71B49">
        <w:tc>
          <w:tcPr>
            <w:tcW w:w="1981" w:type="dxa"/>
            <w:tcBorders>
              <w:top w:val="nil"/>
              <w:left w:val="nil"/>
              <w:bottom w:val="nil"/>
              <w:right w:val="single" w:sz="4" w:space="0" w:color="auto"/>
            </w:tcBorders>
          </w:tcPr>
          <w:p w14:paraId="7E5F3A98" w14:textId="77777777" w:rsidR="003A7F8D" w:rsidRPr="00084331"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single" w:sz="4" w:space="0" w:color="auto"/>
              <w:right w:val="single" w:sz="4" w:space="0" w:color="auto"/>
            </w:tcBorders>
          </w:tcPr>
          <w:p w14:paraId="7E5F3A99" w14:textId="77777777" w:rsidR="003A7F8D" w:rsidRPr="00E71B49" w:rsidRDefault="003A7F8D" w:rsidP="005F69B9">
            <w:pPr>
              <w:pStyle w:val="Header"/>
              <w:spacing w:before="60" w:after="60"/>
              <w:ind w:left="142" w:right="68" w:hanging="142"/>
              <w:rPr>
                <w:sz w:val="22"/>
                <w:szCs w:val="22"/>
                <w:lang w:val="pt-BR"/>
              </w:rPr>
            </w:pPr>
            <w:r w:rsidRPr="00E71B49">
              <w:rPr>
                <w:sz w:val="22"/>
                <w:szCs w:val="22"/>
                <w:lang w:val="pt-BR"/>
              </w:rPr>
              <w:t>- Previsão de locais para armazenamento de resíduos sólidos de saúde adequadamente isolados</w:t>
            </w:r>
          </w:p>
        </w:tc>
        <w:tc>
          <w:tcPr>
            <w:tcW w:w="3260" w:type="dxa"/>
            <w:tcBorders>
              <w:top w:val="single" w:sz="4" w:space="0" w:color="auto"/>
              <w:left w:val="single" w:sz="4" w:space="0" w:color="auto"/>
              <w:bottom w:val="single" w:sz="4" w:space="0" w:color="auto"/>
            </w:tcBorders>
          </w:tcPr>
          <w:p w14:paraId="7E5F3A9A" w14:textId="77777777" w:rsidR="003A7F8D" w:rsidRPr="00E71B49" w:rsidRDefault="003A7F8D" w:rsidP="005F69B9">
            <w:pPr>
              <w:pStyle w:val="Header"/>
              <w:spacing w:before="60"/>
              <w:ind w:left="144" w:hanging="144"/>
              <w:rPr>
                <w:bCs/>
                <w:sz w:val="22"/>
                <w:szCs w:val="22"/>
                <w:lang w:val="pt-BR"/>
              </w:rPr>
            </w:pPr>
            <w:r w:rsidRPr="00E71B49">
              <w:rPr>
                <w:bCs/>
                <w:sz w:val="22"/>
                <w:szCs w:val="22"/>
                <w:lang w:val="pt-BR"/>
              </w:rPr>
              <w:t xml:space="preserve">- Código de Vigilância Sanitária Municipal </w:t>
            </w:r>
          </w:p>
        </w:tc>
        <w:tc>
          <w:tcPr>
            <w:tcW w:w="3969" w:type="dxa"/>
            <w:tcBorders>
              <w:top w:val="single" w:sz="4" w:space="0" w:color="auto"/>
              <w:left w:val="single" w:sz="4" w:space="0" w:color="auto"/>
              <w:bottom w:val="single" w:sz="4" w:space="0" w:color="auto"/>
            </w:tcBorders>
          </w:tcPr>
          <w:p w14:paraId="7E5F3A9B"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Projeto</w:t>
            </w:r>
            <w:proofErr w:type="spellEnd"/>
            <w:r w:rsidRPr="00E71B49">
              <w:rPr>
                <w:bCs/>
                <w:sz w:val="22"/>
                <w:szCs w:val="22"/>
              </w:rPr>
              <w:t xml:space="preserve"> </w:t>
            </w:r>
            <w:proofErr w:type="spellStart"/>
            <w:r w:rsidRPr="00E71B49">
              <w:rPr>
                <w:bCs/>
                <w:sz w:val="22"/>
                <w:szCs w:val="22"/>
              </w:rPr>
              <w:t>Arquitetônico</w:t>
            </w:r>
            <w:proofErr w:type="spellEnd"/>
          </w:p>
        </w:tc>
        <w:tc>
          <w:tcPr>
            <w:tcW w:w="1701" w:type="dxa"/>
            <w:tcBorders>
              <w:top w:val="single" w:sz="4" w:space="0" w:color="auto"/>
              <w:left w:val="single" w:sz="4" w:space="0" w:color="auto"/>
              <w:bottom w:val="single" w:sz="4" w:space="0" w:color="auto"/>
              <w:right w:val="nil"/>
            </w:tcBorders>
          </w:tcPr>
          <w:p w14:paraId="7E5F3A9C"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A3" w14:textId="77777777" w:rsidTr="00E71B49">
        <w:tc>
          <w:tcPr>
            <w:tcW w:w="1981" w:type="dxa"/>
            <w:tcBorders>
              <w:top w:val="nil"/>
              <w:left w:val="nil"/>
              <w:bottom w:val="nil"/>
              <w:right w:val="single" w:sz="4" w:space="0" w:color="auto"/>
            </w:tcBorders>
          </w:tcPr>
          <w:p w14:paraId="7E5F3A9E" w14:textId="77777777" w:rsidR="003A7F8D" w:rsidRPr="00084331"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single" w:sz="4" w:space="0" w:color="auto"/>
              <w:right w:val="single" w:sz="4" w:space="0" w:color="auto"/>
            </w:tcBorders>
          </w:tcPr>
          <w:p w14:paraId="7E5F3A9F" w14:textId="77777777" w:rsidR="003A7F8D" w:rsidRPr="00E71B49" w:rsidRDefault="003A7F8D" w:rsidP="005F69B9">
            <w:pPr>
              <w:pStyle w:val="Header"/>
              <w:spacing w:before="60" w:after="100" w:afterAutospacing="1"/>
              <w:ind w:left="142" w:right="68" w:hanging="142"/>
              <w:rPr>
                <w:sz w:val="22"/>
                <w:szCs w:val="22"/>
                <w:lang w:val="pt-BR"/>
              </w:rPr>
            </w:pPr>
            <w:r w:rsidRPr="00E71B49">
              <w:rPr>
                <w:sz w:val="22"/>
                <w:szCs w:val="22"/>
                <w:lang w:val="pt-BR"/>
              </w:rPr>
              <w:t xml:space="preserve">- </w:t>
            </w:r>
            <w:r w:rsidRPr="00E71B49">
              <w:rPr>
                <w:spacing w:val="-6"/>
                <w:sz w:val="22"/>
                <w:szCs w:val="22"/>
                <w:lang w:val="pt-BR"/>
              </w:rPr>
              <w:t>Disposição adequada dos resíduos perigosos ou infecciosos em local adequado específico ou sua incineração, se for o caso</w:t>
            </w:r>
          </w:p>
        </w:tc>
        <w:tc>
          <w:tcPr>
            <w:tcW w:w="3260" w:type="dxa"/>
            <w:tcBorders>
              <w:top w:val="single" w:sz="4" w:space="0" w:color="auto"/>
              <w:left w:val="single" w:sz="4" w:space="0" w:color="auto"/>
              <w:bottom w:val="single" w:sz="4" w:space="0" w:color="auto"/>
            </w:tcBorders>
          </w:tcPr>
          <w:p w14:paraId="7E5F3AA0"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Legislação</w:t>
            </w:r>
            <w:proofErr w:type="spellEnd"/>
            <w:r w:rsidRPr="00E71B49">
              <w:rPr>
                <w:bCs/>
                <w:sz w:val="22"/>
                <w:szCs w:val="22"/>
              </w:rPr>
              <w:t xml:space="preserve"> Ambiental</w:t>
            </w:r>
          </w:p>
        </w:tc>
        <w:tc>
          <w:tcPr>
            <w:tcW w:w="3969" w:type="dxa"/>
            <w:tcBorders>
              <w:top w:val="single" w:sz="4" w:space="0" w:color="auto"/>
              <w:left w:val="single" w:sz="4" w:space="0" w:color="auto"/>
              <w:bottom w:val="single" w:sz="4" w:space="0" w:color="auto"/>
            </w:tcBorders>
          </w:tcPr>
          <w:p w14:paraId="7E5F3AA1" w14:textId="77777777" w:rsidR="003A7F8D" w:rsidRPr="00E71B49" w:rsidRDefault="003A7F8D" w:rsidP="005F69B9">
            <w:pPr>
              <w:pStyle w:val="Header"/>
              <w:spacing w:before="60" w:after="60"/>
              <w:ind w:left="142" w:right="68" w:hanging="142"/>
              <w:rPr>
                <w:bCs/>
                <w:sz w:val="22"/>
                <w:szCs w:val="22"/>
                <w:lang w:val="pt-BR"/>
              </w:rPr>
            </w:pPr>
            <w:r w:rsidRPr="00E71B49">
              <w:rPr>
                <w:bCs/>
                <w:sz w:val="22"/>
                <w:szCs w:val="22"/>
                <w:lang w:val="pt-BR"/>
              </w:rPr>
              <w:t>- Declaração do Município assegurando que os resíduos perigosos ou infecciosos serão depositados em área específica do aterro sanitário e cobertos diariamente ou serão utilizados incineradores</w:t>
            </w:r>
          </w:p>
        </w:tc>
        <w:tc>
          <w:tcPr>
            <w:tcW w:w="1701" w:type="dxa"/>
            <w:tcBorders>
              <w:top w:val="single" w:sz="4" w:space="0" w:color="auto"/>
              <w:left w:val="single" w:sz="4" w:space="0" w:color="auto"/>
              <w:bottom w:val="single" w:sz="4" w:space="0" w:color="auto"/>
              <w:right w:val="nil"/>
            </w:tcBorders>
          </w:tcPr>
          <w:p w14:paraId="7E5F3AA2"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A9" w14:textId="77777777" w:rsidTr="00E71B49">
        <w:tc>
          <w:tcPr>
            <w:tcW w:w="1981" w:type="dxa"/>
            <w:tcBorders>
              <w:top w:val="nil"/>
              <w:left w:val="nil"/>
              <w:bottom w:val="nil"/>
              <w:right w:val="single" w:sz="4" w:space="0" w:color="auto"/>
            </w:tcBorders>
          </w:tcPr>
          <w:p w14:paraId="7E5F3AA4" w14:textId="77777777" w:rsidR="003A7F8D" w:rsidRPr="00084331"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single" w:sz="4" w:space="0" w:color="auto"/>
              <w:right w:val="single" w:sz="4" w:space="0" w:color="auto"/>
            </w:tcBorders>
          </w:tcPr>
          <w:p w14:paraId="7E5F3AA5" w14:textId="77777777" w:rsidR="003A7F8D" w:rsidRPr="00E71B49" w:rsidRDefault="003A7F8D" w:rsidP="005F69B9">
            <w:pPr>
              <w:pStyle w:val="Header"/>
              <w:spacing w:before="60" w:after="60"/>
              <w:ind w:left="142" w:right="68" w:hanging="142"/>
              <w:rPr>
                <w:sz w:val="22"/>
                <w:szCs w:val="22"/>
                <w:lang w:val="pt-BR"/>
              </w:rPr>
            </w:pPr>
            <w:r w:rsidRPr="00E71B49">
              <w:rPr>
                <w:sz w:val="22"/>
                <w:szCs w:val="22"/>
                <w:lang w:val="pt-BR"/>
              </w:rPr>
              <w:t>- Conforto térmico, acústico e luminosidade natural adequada</w:t>
            </w:r>
          </w:p>
        </w:tc>
        <w:tc>
          <w:tcPr>
            <w:tcW w:w="3260" w:type="dxa"/>
            <w:tcBorders>
              <w:top w:val="single" w:sz="4" w:space="0" w:color="auto"/>
              <w:left w:val="single" w:sz="4" w:space="0" w:color="auto"/>
              <w:bottom w:val="single" w:sz="4" w:space="0" w:color="auto"/>
            </w:tcBorders>
          </w:tcPr>
          <w:p w14:paraId="7E5F3AA6" w14:textId="77777777" w:rsidR="003A7F8D" w:rsidRPr="00E71B49" w:rsidRDefault="003A7F8D" w:rsidP="005F69B9">
            <w:pPr>
              <w:pStyle w:val="Header"/>
              <w:spacing w:before="60"/>
              <w:ind w:left="129" w:hanging="129"/>
              <w:rPr>
                <w:sz w:val="22"/>
                <w:szCs w:val="22"/>
                <w:lang w:val="pt-BR"/>
              </w:rPr>
            </w:pPr>
            <w:r w:rsidRPr="00E71B49">
              <w:rPr>
                <w:sz w:val="22"/>
                <w:szCs w:val="22"/>
                <w:lang w:val="pt-BR"/>
              </w:rPr>
              <w:t>- Código de Obras / Edificações Municipal</w:t>
            </w:r>
          </w:p>
        </w:tc>
        <w:tc>
          <w:tcPr>
            <w:tcW w:w="3969" w:type="dxa"/>
            <w:tcBorders>
              <w:top w:val="single" w:sz="4" w:space="0" w:color="auto"/>
              <w:left w:val="single" w:sz="4" w:space="0" w:color="auto"/>
              <w:bottom w:val="single" w:sz="4" w:space="0" w:color="auto"/>
            </w:tcBorders>
          </w:tcPr>
          <w:p w14:paraId="7E5F3AA7" w14:textId="77777777" w:rsidR="003A7F8D" w:rsidRPr="00E71B49" w:rsidRDefault="003A7F8D" w:rsidP="005F69B9">
            <w:pPr>
              <w:pStyle w:val="Header"/>
              <w:spacing w:before="60"/>
              <w:ind w:left="119" w:hanging="119"/>
              <w:rPr>
                <w:bCs/>
                <w:sz w:val="22"/>
                <w:szCs w:val="22"/>
              </w:rPr>
            </w:pPr>
            <w:r w:rsidRPr="00E71B49">
              <w:rPr>
                <w:bCs/>
                <w:sz w:val="22"/>
                <w:szCs w:val="22"/>
              </w:rPr>
              <w:t xml:space="preserve">- </w:t>
            </w:r>
            <w:proofErr w:type="spellStart"/>
            <w:r w:rsidRPr="00E71B49">
              <w:rPr>
                <w:bCs/>
                <w:sz w:val="22"/>
                <w:szCs w:val="22"/>
              </w:rPr>
              <w:t>P</w:t>
            </w:r>
            <w:r w:rsidRPr="00E71B49">
              <w:rPr>
                <w:sz w:val="22"/>
                <w:szCs w:val="22"/>
              </w:rPr>
              <w:t>rojeto</w:t>
            </w:r>
            <w:proofErr w:type="spellEnd"/>
            <w:r w:rsidRPr="00E71B49">
              <w:rPr>
                <w:sz w:val="22"/>
                <w:szCs w:val="22"/>
              </w:rPr>
              <w:t xml:space="preserve"> </w:t>
            </w:r>
            <w:proofErr w:type="spellStart"/>
            <w:r w:rsidRPr="00E71B49">
              <w:rPr>
                <w:sz w:val="22"/>
                <w:szCs w:val="22"/>
              </w:rPr>
              <w:t>Arquitetônico</w:t>
            </w:r>
            <w:proofErr w:type="spellEnd"/>
          </w:p>
        </w:tc>
        <w:tc>
          <w:tcPr>
            <w:tcW w:w="1701" w:type="dxa"/>
            <w:tcBorders>
              <w:top w:val="single" w:sz="4" w:space="0" w:color="auto"/>
              <w:left w:val="single" w:sz="4" w:space="0" w:color="auto"/>
              <w:bottom w:val="single" w:sz="4" w:space="0" w:color="auto"/>
              <w:right w:val="nil"/>
            </w:tcBorders>
          </w:tcPr>
          <w:p w14:paraId="7E5F3AA8"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AF" w14:textId="77777777" w:rsidTr="00E71B49">
        <w:tc>
          <w:tcPr>
            <w:tcW w:w="1981" w:type="dxa"/>
            <w:tcBorders>
              <w:top w:val="nil"/>
              <w:left w:val="nil"/>
              <w:bottom w:val="nil"/>
              <w:right w:val="single" w:sz="4" w:space="0" w:color="auto"/>
            </w:tcBorders>
          </w:tcPr>
          <w:p w14:paraId="7E5F3AAA" w14:textId="77777777" w:rsidR="003A7F8D" w:rsidRPr="0000261F"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single" w:sz="4" w:space="0" w:color="auto"/>
              <w:right w:val="single" w:sz="4" w:space="0" w:color="auto"/>
            </w:tcBorders>
          </w:tcPr>
          <w:p w14:paraId="7E5F3AAB" w14:textId="77777777" w:rsidR="003A7F8D" w:rsidRPr="00E71B49" w:rsidRDefault="003A7F8D" w:rsidP="005F69B9">
            <w:pPr>
              <w:pStyle w:val="Header"/>
              <w:spacing w:before="60" w:after="100" w:afterAutospacing="1"/>
              <w:ind w:left="142" w:hanging="142"/>
              <w:rPr>
                <w:b/>
                <w:sz w:val="22"/>
                <w:szCs w:val="22"/>
              </w:rPr>
            </w:pPr>
            <w:r w:rsidRPr="00E71B49">
              <w:rPr>
                <w:sz w:val="22"/>
                <w:szCs w:val="22"/>
              </w:rPr>
              <w:t xml:space="preserve">- </w:t>
            </w:r>
            <w:proofErr w:type="spellStart"/>
            <w:r w:rsidRPr="00E71B49">
              <w:rPr>
                <w:sz w:val="22"/>
                <w:szCs w:val="22"/>
              </w:rPr>
              <w:t>Previsão</w:t>
            </w:r>
            <w:proofErr w:type="spellEnd"/>
            <w:r w:rsidRPr="00E71B49">
              <w:rPr>
                <w:sz w:val="22"/>
                <w:szCs w:val="22"/>
              </w:rPr>
              <w:t xml:space="preserve"> de </w:t>
            </w:r>
            <w:proofErr w:type="spellStart"/>
            <w:r w:rsidRPr="00E71B49">
              <w:rPr>
                <w:sz w:val="22"/>
                <w:szCs w:val="22"/>
              </w:rPr>
              <w:t>paisagismo</w:t>
            </w:r>
            <w:proofErr w:type="spellEnd"/>
          </w:p>
        </w:tc>
        <w:tc>
          <w:tcPr>
            <w:tcW w:w="3260" w:type="dxa"/>
            <w:tcBorders>
              <w:top w:val="single" w:sz="4" w:space="0" w:color="auto"/>
              <w:left w:val="single" w:sz="4" w:space="0" w:color="auto"/>
              <w:bottom w:val="single" w:sz="4" w:space="0" w:color="auto"/>
            </w:tcBorders>
          </w:tcPr>
          <w:p w14:paraId="7E5F3AAC" w14:textId="77777777" w:rsidR="003A7F8D" w:rsidRPr="00E71B49" w:rsidRDefault="003A7F8D" w:rsidP="005F69B9">
            <w:pPr>
              <w:pStyle w:val="Header"/>
              <w:spacing w:before="60"/>
              <w:ind w:left="129" w:hanging="129"/>
              <w:rPr>
                <w:bCs/>
                <w:sz w:val="22"/>
                <w:szCs w:val="22"/>
              </w:rPr>
            </w:pPr>
            <w:r w:rsidRPr="00E71B49">
              <w:rPr>
                <w:bCs/>
                <w:sz w:val="22"/>
                <w:szCs w:val="22"/>
              </w:rPr>
              <w:t xml:space="preserve">- </w:t>
            </w:r>
            <w:proofErr w:type="spellStart"/>
            <w:r w:rsidRPr="00E71B49">
              <w:rPr>
                <w:bCs/>
                <w:sz w:val="22"/>
                <w:szCs w:val="22"/>
              </w:rPr>
              <w:t>Publicações</w:t>
            </w:r>
            <w:proofErr w:type="spellEnd"/>
            <w:r w:rsidRPr="00E71B49">
              <w:rPr>
                <w:bCs/>
                <w:sz w:val="22"/>
                <w:szCs w:val="22"/>
              </w:rPr>
              <w:t xml:space="preserve"> </w:t>
            </w:r>
            <w:proofErr w:type="spellStart"/>
            <w:r w:rsidRPr="00E71B49">
              <w:rPr>
                <w:bCs/>
                <w:sz w:val="22"/>
                <w:szCs w:val="22"/>
              </w:rPr>
              <w:t>sobre</w:t>
            </w:r>
            <w:proofErr w:type="spellEnd"/>
            <w:r w:rsidRPr="00E71B49">
              <w:rPr>
                <w:bCs/>
                <w:sz w:val="22"/>
                <w:szCs w:val="22"/>
              </w:rPr>
              <w:t xml:space="preserve"> </w:t>
            </w:r>
            <w:proofErr w:type="spellStart"/>
            <w:r w:rsidRPr="00E71B49">
              <w:rPr>
                <w:bCs/>
                <w:sz w:val="22"/>
                <w:szCs w:val="22"/>
              </w:rPr>
              <w:t>paisagismo</w:t>
            </w:r>
            <w:proofErr w:type="spellEnd"/>
          </w:p>
        </w:tc>
        <w:tc>
          <w:tcPr>
            <w:tcW w:w="3969" w:type="dxa"/>
            <w:tcBorders>
              <w:top w:val="single" w:sz="4" w:space="0" w:color="auto"/>
              <w:left w:val="single" w:sz="4" w:space="0" w:color="auto"/>
              <w:bottom w:val="single" w:sz="4" w:space="0" w:color="auto"/>
            </w:tcBorders>
          </w:tcPr>
          <w:p w14:paraId="7E5F3AAD" w14:textId="77777777" w:rsidR="003A7F8D" w:rsidRPr="00E71B49" w:rsidRDefault="003A7F8D" w:rsidP="005F69B9">
            <w:pPr>
              <w:pStyle w:val="Header"/>
              <w:spacing w:before="60" w:after="60"/>
              <w:ind w:left="142" w:right="68" w:hanging="142"/>
              <w:rPr>
                <w:bCs/>
                <w:sz w:val="22"/>
                <w:szCs w:val="22"/>
              </w:rPr>
            </w:pPr>
            <w:r w:rsidRPr="00E71B49">
              <w:rPr>
                <w:bCs/>
                <w:sz w:val="22"/>
                <w:szCs w:val="22"/>
              </w:rPr>
              <w:t xml:space="preserve">- </w:t>
            </w:r>
            <w:proofErr w:type="spellStart"/>
            <w:r w:rsidRPr="00E71B49">
              <w:rPr>
                <w:bCs/>
                <w:sz w:val="22"/>
                <w:szCs w:val="22"/>
              </w:rPr>
              <w:t>P</w:t>
            </w:r>
            <w:r w:rsidRPr="00E71B49">
              <w:rPr>
                <w:sz w:val="22"/>
                <w:szCs w:val="22"/>
              </w:rPr>
              <w:t>rojeto</w:t>
            </w:r>
            <w:proofErr w:type="spellEnd"/>
            <w:r w:rsidRPr="00E71B49">
              <w:rPr>
                <w:sz w:val="22"/>
                <w:szCs w:val="22"/>
              </w:rPr>
              <w:t xml:space="preserve"> </w:t>
            </w:r>
            <w:proofErr w:type="spellStart"/>
            <w:r w:rsidRPr="00E71B49">
              <w:rPr>
                <w:sz w:val="22"/>
                <w:szCs w:val="22"/>
              </w:rPr>
              <w:t>Arquitetônico</w:t>
            </w:r>
            <w:proofErr w:type="spellEnd"/>
            <w:r w:rsidRPr="00E71B49">
              <w:rPr>
                <w:sz w:val="22"/>
                <w:szCs w:val="22"/>
              </w:rPr>
              <w:t xml:space="preserve"> (</w:t>
            </w:r>
            <w:proofErr w:type="spellStart"/>
            <w:r w:rsidRPr="00E71B49">
              <w:rPr>
                <w:sz w:val="22"/>
                <w:szCs w:val="22"/>
              </w:rPr>
              <w:t>paisagismo</w:t>
            </w:r>
            <w:proofErr w:type="spellEnd"/>
            <w:r w:rsidRPr="00E71B49">
              <w:rPr>
                <w:sz w:val="22"/>
                <w:szCs w:val="22"/>
              </w:rPr>
              <w:t>)</w:t>
            </w:r>
          </w:p>
        </w:tc>
        <w:tc>
          <w:tcPr>
            <w:tcW w:w="1701" w:type="dxa"/>
            <w:tcBorders>
              <w:top w:val="single" w:sz="4" w:space="0" w:color="auto"/>
              <w:left w:val="single" w:sz="4" w:space="0" w:color="auto"/>
              <w:bottom w:val="single" w:sz="4" w:space="0" w:color="auto"/>
              <w:right w:val="nil"/>
            </w:tcBorders>
          </w:tcPr>
          <w:p w14:paraId="7E5F3AAE"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B7" w14:textId="77777777" w:rsidTr="00E71B49">
        <w:tc>
          <w:tcPr>
            <w:tcW w:w="1981" w:type="dxa"/>
            <w:tcBorders>
              <w:top w:val="nil"/>
              <w:left w:val="nil"/>
              <w:bottom w:val="double" w:sz="4" w:space="0" w:color="auto"/>
              <w:right w:val="single" w:sz="4" w:space="0" w:color="auto"/>
            </w:tcBorders>
          </w:tcPr>
          <w:p w14:paraId="7E5F3AB0" w14:textId="77777777" w:rsidR="003A7F8D" w:rsidRPr="00084331" w:rsidRDefault="003A7F8D" w:rsidP="005F69B9">
            <w:pPr>
              <w:pStyle w:val="Header"/>
              <w:spacing w:before="60" w:after="100" w:afterAutospacing="1"/>
              <w:ind w:left="102" w:right="71" w:hanging="102"/>
              <w:rPr>
                <w:szCs w:val="24"/>
              </w:rPr>
            </w:pPr>
          </w:p>
        </w:tc>
        <w:tc>
          <w:tcPr>
            <w:tcW w:w="3368" w:type="dxa"/>
            <w:tcBorders>
              <w:top w:val="single" w:sz="4" w:space="0" w:color="auto"/>
              <w:left w:val="single" w:sz="4" w:space="0" w:color="auto"/>
              <w:bottom w:val="double" w:sz="4" w:space="0" w:color="auto"/>
              <w:right w:val="single" w:sz="4" w:space="0" w:color="auto"/>
            </w:tcBorders>
          </w:tcPr>
          <w:p w14:paraId="7E5F3AB1" w14:textId="77777777" w:rsidR="003A7F8D" w:rsidRPr="00E71B49" w:rsidRDefault="003A7F8D" w:rsidP="005F69B9">
            <w:pPr>
              <w:pStyle w:val="Header"/>
              <w:spacing w:before="60"/>
              <w:ind w:left="100" w:right="68" w:hanging="100"/>
              <w:rPr>
                <w:b/>
                <w:sz w:val="22"/>
                <w:szCs w:val="22"/>
                <w:lang w:val="pt-BR"/>
              </w:rPr>
            </w:pPr>
            <w:r w:rsidRPr="00E71B49">
              <w:rPr>
                <w:sz w:val="22"/>
                <w:szCs w:val="22"/>
                <w:lang w:val="pt-BR"/>
              </w:rPr>
              <w:t>- Elaboração de RIMA, no caso de hospital</w:t>
            </w:r>
          </w:p>
        </w:tc>
        <w:tc>
          <w:tcPr>
            <w:tcW w:w="3260" w:type="dxa"/>
            <w:tcBorders>
              <w:top w:val="single" w:sz="4" w:space="0" w:color="auto"/>
              <w:left w:val="single" w:sz="4" w:space="0" w:color="auto"/>
              <w:bottom w:val="double" w:sz="4" w:space="0" w:color="auto"/>
            </w:tcBorders>
          </w:tcPr>
          <w:p w14:paraId="7E5F3AB2" w14:textId="77777777" w:rsidR="003A7F8D" w:rsidRPr="00E71B49" w:rsidRDefault="003A7F8D" w:rsidP="005F69B9">
            <w:pPr>
              <w:pStyle w:val="Header"/>
              <w:spacing w:before="60"/>
              <w:ind w:left="100" w:hanging="100"/>
              <w:rPr>
                <w:bCs/>
                <w:sz w:val="22"/>
                <w:szCs w:val="22"/>
                <w:lang w:val="pt-BR"/>
              </w:rPr>
            </w:pPr>
            <w:r w:rsidRPr="00E71B49">
              <w:rPr>
                <w:bCs/>
                <w:sz w:val="22"/>
                <w:szCs w:val="22"/>
                <w:lang w:val="pt-BR"/>
              </w:rPr>
              <w:t>- Legislação Ambiental</w:t>
            </w:r>
          </w:p>
          <w:p w14:paraId="7E5F3AB3" w14:textId="77777777" w:rsidR="003A7F8D" w:rsidRPr="00E71B49" w:rsidRDefault="003A7F8D" w:rsidP="005F69B9">
            <w:pPr>
              <w:pStyle w:val="Header"/>
              <w:spacing w:before="60"/>
              <w:ind w:left="142" w:hanging="142"/>
              <w:rPr>
                <w:bCs/>
                <w:sz w:val="22"/>
                <w:szCs w:val="22"/>
                <w:lang w:val="pt-BR"/>
              </w:rPr>
            </w:pPr>
            <w:r w:rsidRPr="00E71B49">
              <w:rPr>
                <w:bCs/>
                <w:sz w:val="22"/>
                <w:szCs w:val="22"/>
                <w:lang w:val="pt-BR"/>
              </w:rPr>
              <w:t>- Ata da audiência pública</w:t>
            </w:r>
          </w:p>
          <w:p w14:paraId="7E5F3AB4" w14:textId="77777777" w:rsidR="00F005D7" w:rsidRPr="00E71B49" w:rsidRDefault="003A7F8D" w:rsidP="00E71B49">
            <w:pPr>
              <w:pStyle w:val="Header"/>
              <w:spacing w:before="60" w:after="60"/>
              <w:ind w:left="142" w:right="68" w:hanging="142"/>
              <w:rPr>
                <w:bCs/>
                <w:sz w:val="22"/>
                <w:szCs w:val="22"/>
                <w:lang w:val="pt-BR"/>
              </w:rPr>
            </w:pPr>
            <w:r w:rsidRPr="00E71B49">
              <w:rPr>
                <w:bCs/>
                <w:sz w:val="22"/>
                <w:szCs w:val="22"/>
                <w:lang w:val="pt-BR"/>
              </w:rPr>
              <w:t>- Levantamento de informações em visita de campo</w:t>
            </w:r>
          </w:p>
        </w:tc>
        <w:tc>
          <w:tcPr>
            <w:tcW w:w="3969" w:type="dxa"/>
            <w:tcBorders>
              <w:top w:val="single" w:sz="4" w:space="0" w:color="auto"/>
              <w:left w:val="single" w:sz="4" w:space="0" w:color="auto"/>
              <w:bottom w:val="double" w:sz="4" w:space="0" w:color="auto"/>
            </w:tcBorders>
          </w:tcPr>
          <w:p w14:paraId="7E5F3AB5" w14:textId="77777777" w:rsidR="003A7F8D" w:rsidRPr="00E71B49" w:rsidRDefault="003A7F8D" w:rsidP="005F69B9">
            <w:pPr>
              <w:pStyle w:val="Header"/>
              <w:spacing w:before="60"/>
              <w:ind w:left="116" w:hanging="116"/>
              <w:rPr>
                <w:bCs/>
                <w:sz w:val="22"/>
                <w:szCs w:val="22"/>
              </w:rPr>
            </w:pPr>
            <w:r w:rsidRPr="00E71B49">
              <w:rPr>
                <w:bCs/>
                <w:sz w:val="22"/>
                <w:szCs w:val="22"/>
              </w:rPr>
              <w:t>- RIMA</w:t>
            </w:r>
          </w:p>
        </w:tc>
        <w:tc>
          <w:tcPr>
            <w:tcW w:w="1701" w:type="dxa"/>
            <w:tcBorders>
              <w:top w:val="single" w:sz="4" w:space="0" w:color="auto"/>
              <w:left w:val="single" w:sz="4" w:space="0" w:color="auto"/>
              <w:bottom w:val="double" w:sz="4" w:space="0" w:color="auto"/>
              <w:right w:val="nil"/>
            </w:tcBorders>
          </w:tcPr>
          <w:p w14:paraId="7E5F3AB6"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bl>
    <w:p w14:paraId="7E5F3AB8" w14:textId="77777777" w:rsidR="00E71B49" w:rsidRDefault="00E71B49"/>
    <w:p w14:paraId="7E5F3AB9" w14:textId="77777777" w:rsidR="00E71B49" w:rsidRDefault="00E71B49"/>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1"/>
        <w:gridCol w:w="4360"/>
        <w:gridCol w:w="3260"/>
        <w:gridCol w:w="2552"/>
        <w:gridCol w:w="2126"/>
      </w:tblGrid>
      <w:tr w:rsidR="003A7F8D" w:rsidRPr="00BA67BB" w14:paraId="7E5F3ABD" w14:textId="77777777" w:rsidTr="005F69B9">
        <w:trPr>
          <w:cantSplit/>
        </w:trPr>
        <w:tc>
          <w:tcPr>
            <w:tcW w:w="1981" w:type="dxa"/>
            <w:vMerge w:val="restart"/>
            <w:tcBorders>
              <w:top w:val="double" w:sz="4" w:space="0" w:color="auto"/>
              <w:right w:val="single" w:sz="4" w:space="0" w:color="auto"/>
            </w:tcBorders>
          </w:tcPr>
          <w:p w14:paraId="7E5F3ABA" w14:textId="77777777" w:rsidR="003A7F8D" w:rsidRPr="00E71B49" w:rsidRDefault="003A7F8D" w:rsidP="005F69B9">
            <w:pPr>
              <w:spacing w:before="40"/>
              <w:rPr>
                <w:b/>
                <w:sz w:val="20"/>
              </w:rPr>
            </w:pPr>
            <w:r w:rsidRPr="00E71B49">
              <w:rPr>
                <w:b/>
                <w:sz w:val="20"/>
              </w:rPr>
              <w:t>FASE</w:t>
            </w:r>
          </w:p>
          <w:p w14:paraId="7E5F3ABB" w14:textId="77777777" w:rsidR="003A7F8D" w:rsidRPr="00E71B49" w:rsidRDefault="003A7F8D" w:rsidP="005F69B9">
            <w:pPr>
              <w:spacing w:before="40"/>
              <w:rPr>
                <w:b/>
                <w:sz w:val="20"/>
              </w:rPr>
            </w:pPr>
          </w:p>
        </w:tc>
        <w:tc>
          <w:tcPr>
            <w:tcW w:w="12298" w:type="dxa"/>
            <w:gridSpan w:val="4"/>
            <w:tcBorders>
              <w:top w:val="double" w:sz="4" w:space="0" w:color="auto"/>
              <w:left w:val="single" w:sz="4" w:space="0" w:color="auto"/>
              <w:bottom w:val="single" w:sz="4" w:space="0" w:color="auto"/>
            </w:tcBorders>
          </w:tcPr>
          <w:p w14:paraId="7E5F3ABC" w14:textId="77777777" w:rsidR="003A7F8D" w:rsidRPr="00E71B49" w:rsidRDefault="003A7F8D" w:rsidP="005F69B9">
            <w:pPr>
              <w:spacing w:before="40"/>
              <w:jc w:val="center"/>
              <w:rPr>
                <w:b/>
                <w:sz w:val="20"/>
                <w:lang w:val="pt-BR"/>
              </w:rPr>
            </w:pPr>
            <w:r w:rsidRPr="00E71B49">
              <w:rPr>
                <w:b/>
                <w:sz w:val="20"/>
                <w:lang w:val="pt-BR"/>
              </w:rPr>
              <w:t>AFERIÇÃO DOS CRITÉRIOS DE ELEGIBILIDADE - SAÚDE</w:t>
            </w:r>
          </w:p>
        </w:tc>
      </w:tr>
      <w:tr w:rsidR="003A7F8D" w:rsidRPr="00084331" w14:paraId="7E5F3AC3" w14:textId="77777777" w:rsidTr="00E71B49">
        <w:trPr>
          <w:cantSplit/>
        </w:trPr>
        <w:tc>
          <w:tcPr>
            <w:tcW w:w="1981" w:type="dxa"/>
            <w:vMerge/>
            <w:tcBorders>
              <w:bottom w:val="double" w:sz="4" w:space="0" w:color="auto"/>
              <w:right w:val="single" w:sz="4" w:space="0" w:color="auto"/>
            </w:tcBorders>
          </w:tcPr>
          <w:p w14:paraId="7E5F3ABE" w14:textId="77777777" w:rsidR="003A7F8D" w:rsidRPr="00E71B49" w:rsidRDefault="003A7F8D" w:rsidP="005F69B9">
            <w:pPr>
              <w:spacing w:before="40"/>
              <w:rPr>
                <w:sz w:val="20"/>
                <w:lang w:val="pt-BR"/>
              </w:rPr>
            </w:pPr>
          </w:p>
        </w:tc>
        <w:tc>
          <w:tcPr>
            <w:tcW w:w="4360" w:type="dxa"/>
            <w:tcBorders>
              <w:top w:val="single" w:sz="4" w:space="0" w:color="auto"/>
              <w:left w:val="single" w:sz="4" w:space="0" w:color="auto"/>
              <w:bottom w:val="double" w:sz="4" w:space="0" w:color="auto"/>
              <w:right w:val="single" w:sz="4" w:space="0" w:color="auto"/>
            </w:tcBorders>
          </w:tcPr>
          <w:p w14:paraId="7E5F3ABF" w14:textId="77777777" w:rsidR="003A7F8D" w:rsidRPr="00E71B49" w:rsidRDefault="003A7F8D" w:rsidP="005F69B9">
            <w:pPr>
              <w:spacing w:before="40"/>
              <w:jc w:val="center"/>
              <w:rPr>
                <w:b/>
                <w:sz w:val="20"/>
              </w:rPr>
            </w:pPr>
            <w:r w:rsidRPr="00E71B49">
              <w:rPr>
                <w:b/>
                <w:sz w:val="20"/>
              </w:rPr>
              <w:t>CRITÉRIO</w:t>
            </w:r>
          </w:p>
        </w:tc>
        <w:tc>
          <w:tcPr>
            <w:tcW w:w="3260" w:type="dxa"/>
            <w:tcBorders>
              <w:top w:val="single" w:sz="4" w:space="0" w:color="auto"/>
              <w:left w:val="single" w:sz="4" w:space="0" w:color="auto"/>
              <w:bottom w:val="double" w:sz="4" w:space="0" w:color="auto"/>
              <w:right w:val="single" w:sz="4" w:space="0" w:color="auto"/>
            </w:tcBorders>
          </w:tcPr>
          <w:p w14:paraId="7E5F3AC0" w14:textId="77777777" w:rsidR="003A7F8D" w:rsidRPr="00E71B49" w:rsidRDefault="003A7F8D" w:rsidP="005F69B9">
            <w:pPr>
              <w:spacing w:before="40"/>
              <w:jc w:val="center"/>
              <w:rPr>
                <w:b/>
                <w:sz w:val="20"/>
              </w:rPr>
            </w:pPr>
            <w:r w:rsidRPr="00E71B49">
              <w:rPr>
                <w:b/>
                <w:sz w:val="20"/>
              </w:rPr>
              <w:t>REFERÊNCIA</w:t>
            </w:r>
          </w:p>
        </w:tc>
        <w:tc>
          <w:tcPr>
            <w:tcW w:w="2552" w:type="dxa"/>
            <w:tcBorders>
              <w:top w:val="single" w:sz="4" w:space="0" w:color="auto"/>
              <w:left w:val="single" w:sz="4" w:space="0" w:color="auto"/>
              <w:bottom w:val="double" w:sz="4" w:space="0" w:color="auto"/>
              <w:right w:val="single" w:sz="4" w:space="0" w:color="auto"/>
            </w:tcBorders>
          </w:tcPr>
          <w:p w14:paraId="7E5F3AC1" w14:textId="77777777" w:rsidR="003A7F8D" w:rsidRPr="00E71B49" w:rsidRDefault="003A7F8D" w:rsidP="005F69B9">
            <w:pPr>
              <w:spacing w:before="40"/>
              <w:jc w:val="center"/>
              <w:rPr>
                <w:b/>
                <w:sz w:val="20"/>
              </w:rPr>
            </w:pPr>
            <w:r w:rsidRPr="00E71B49">
              <w:rPr>
                <w:b/>
                <w:sz w:val="20"/>
              </w:rPr>
              <w:t>DOCUMENTO DE AFERIÇÃO</w:t>
            </w:r>
          </w:p>
        </w:tc>
        <w:tc>
          <w:tcPr>
            <w:tcW w:w="2126" w:type="dxa"/>
            <w:tcBorders>
              <w:top w:val="single" w:sz="4" w:space="0" w:color="auto"/>
              <w:left w:val="single" w:sz="4" w:space="0" w:color="auto"/>
              <w:bottom w:val="double" w:sz="4" w:space="0" w:color="auto"/>
            </w:tcBorders>
          </w:tcPr>
          <w:p w14:paraId="7E5F3AC2" w14:textId="77777777" w:rsidR="003A7F8D" w:rsidRPr="00E71B49" w:rsidRDefault="003A7F8D" w:rsidP="005F69B9">
            <w:pPr>
              <w:spacing w:before="40"/>
              <w:jc w:val="center"/>
              <w:rPr>
                <w:b/>
                <w:sz w:val="20"/>
              </w:rPr>
            </w:pPr>
            <w:r w:rsidRPr="00E71B49">
              <w:rPr>
                <w:b/>
                <w:sz w:val="20"/>
              </w:rPr>
              <w:t>RESPONSÁVEL</w:t>
            </w:r>
          </w:p>
        </w:tc>
      </w:tr>
      <w:tr w:rsidR="003A7F8D" w:rsidRPr="00084331" w14:paraId="7E5F3ACA" w14:textId="77777777" w:rsidTr="00E71B49">
        <w:tc>
          <w:tcPr>
            <w:tcW w:w="1981" w:type="dxa"/>
            <w:tcBorders>
              <w:top w:val="double" w:sz="4" w:space="0" w:color="auto"/>
              <w:bottom w:val="double" w:sz="4" w:space="0" w:color="auto"/>
              <w:right w:val="single" w:sz="4" w:space="0" w:color="auto"/>
            </w:tcBorders>
          </w:tcPr>
          <w:p w14:paraId="7E5F3AC4" w14:textId="77777777" w:rsidR="003A7F8D" w:rsidRPr="00E71B49" w:rsidRDefault="003A7F8D" w:rsidP="005F69B9">
            <w:pPr>
              <w:pStyle w:val="Header"/>
              <w:spacing w:before="60"/>
              <w:rPr>
                <w:b/>
                <w:sz w:val="20"/>
              </w:rPr>
            </w:pPr>
            <w:r w:rsidRPr="00E71B49">
              <w:rPr>
                <w:b/>
                <w:sz w:val="20"/>
              </w:rPr>
              <w:t>ANTEPROJETO/</w:t>
            </w:r>
          </w:p>
          <w:p w14:paraId="7E5F3AC5" w14:textId="77777777" w:rsidR="003A7F8D" w:rsidRPr="00E71B49" w:rsidRDefault="003A7F8D" w:rsidP="005F69B9">
            <w:pPr>
              <w:pStyle w:val="Header"/>
              <w:spacing w:before="60"/>
              <w:rPr>
                <w:b/>
                <w:sz w:val="20"/>
              </w:rPr>
            </w:pPr>
            <w:r w:rsidRPr="00E71B49">
              <w:rPr>
                <w:b/>
                <w:sz w:val="20"/>
              </w:rPr>
              <w:t>PROJETO</w:t>
            </w:r>
          </w:p>
        </w:tc>
        <w:tc>
          <w:tcPr>
            <w:tcW w:w="4360" w:type="dxa"/>
            <w:tcBorders>
              <w:top w:val="double" w:sz="4" w:space="0" w:color="auto"/>
              <w:left w:val="single" w:sz="4" w:space="0" w:color="auto"/>
              <w:bottom w:val="double" w:sz="4" w:space="0" w:color="auto"/>
            </w:tcBorders>
          </w:tcPr>
          <w:p w14:paraId="7E5F3AC6" w14:textId="77777777" w:rsidR="003A7F8D" w:rsidRPr="00E71B49" w:rsidRDefault="003A7F8D" w:rsidP="005F69B9">
            <w:pPr>
              <w:pStyle w:val="Header"/>
              <w:spacing w:before="60"/>
              <w:ind w:left="142" w:hanging="142"/>
              <w:rPr>
                <w:b/>
                <w:sz w:val="20"/>
              </w:rPr>
            </w:pPr>
            <w:r w:rsidRPr="00E71B49">
              <w:rPr>
                <w:b/>
                <w:sz w:val="20"/>
              </w:rPr>
              <w:t>AMBIENTAL</w:t>
            </w:r>
          </w:p>
        </w:tc>
        <w:tc>
          <w:tcPr>
            <w:tcW w:w="3260" w:type="dxa"/>
            <w:tcBorders>
              <w:top w:val="double" w:sz="4" w:space="0" w:color="auto"/>
              <w:bottom w:val="double" w:sz="4" w:space="0" w:color="auto"/>
            </w:tcBorders>
          </w:tcPr>
          <w:p w14:paraId="7E5F3AC7" w14:textId="77777777" w:rsidR="003A7F8D" w:rsidRPr="00E71B49" w:rsidRDefault="003A7F8D" w:rsidP="005F69B9">
            <w:pPr>
              <w:pStyle w:val="Header"/>
              <w:spacing w:before="60"/>
              <w:rPr>
                <w:b/>
                <w:sz w:val="20"/>
              </w:rPr>
            </w:pPr>
          </w:p>
        </w:tc>
        <w:tc>
          <w:tcPr>
            <w:tcW w:w="2552" w:type="dxa"/>
            <w:tcBorders>
              <w:top w:val="double" w:sz="4" w:space="0" w:color="auto"/>
              <w:bottom w:val="double" w:sz="4" w:space="0" w:color="auto"/>
              <w:right w:val="nil"/>
            </w:tcBorders>
          </w:tcPr>
          <w:p w14:paraId="7E5F3AC8" w14:textId="77777777" w:rsidR="003A7F8D" w:rsidRPr="00E71B49" w:rsidRDefault="003A7F8D" w:rsidP="005F69B9">
            <w:pPr>
              <w:pStyle w:val="Header"/>
              <w:spacing w:before="60"/>
              <w:rPr>
                <w:b/>
                <w:sz w:val="20"/>
              </w:rPr>
            </w:pPr>
          </w:p>
        </w:tc>
        <w:tc>
          <w:tcPr>
            <w:tcW w:w="2126" w:type="dxa"/>
            <w:tcBorders>
              <w:top w:val="double" w:sz="4" w:space="0" w:color="auto"/>
              <w:left w:val="nil"/>
              <w:bottom w:val="double" w:sz="4" w:space="0" w:color="auto"/>
              <w:right w:val="nil"/>
            </w:tcBorders>
          </w:tcPr>
          <w:p w14:paraId="7E5F3AC9" w14:textId="77777777" w:rsidR="003A7F8D" w:rsidRPr="00E71B49" w:rsidRDefault="003A7F8D" w:rsidP="005F69B9">
            <w:pPr>
              <w:pStyle w:val="Header"/>
              <w:spacing w:before="60"/>
              <w:rPr>
                <w:b/>
                <w:sz w:val="20"/>
              </w:rPr>
            </w:pPr>
          </w:p>
        </w:tc>
      </w:tr>
      <w:tr w:rsidR="003A7F8D" w:rsidRPr="00084331" w14:paraId="7E5F3AD1" w14:textId="77777777" w:rsidTr="00E71B49">
        <w:tc>
          <w:tcPr>
            <w:tcW w:w="1981" w:type="dxa"/>
            <w:tcBorders>
              <w:top w:val="double" w:sz="4" w:space="0" w:color="auto"/>
              <w:left w:val="nil"/>
              <w:bottom w:val="nil"/>
              <w:right w:val="single" w:sz="4" w:space="0" w:color="auto"/>
            </w:tcBorders>
          </w:tcPr>
          <w:p w14:paraId="7E5F3ACB" w14:textId="77777777" w:rsidR="003A7F8D" w:rsidRPr="00084331" w:rsidRDefault="003A7F8D" w:rsidP="005F69B9">
            <w:pPr>
              <w:pStyle w:val="Header"/>
              <w:spacing w:before="60" w:after="100" w:afterAutospacing="1"/>
              <w:ind w:left="102" w:right="71" w:hanging="102"/>
              <w:rPr>
                <w:szCs w:val="24"/>
              </w:rPr>
            </w:pPr>
          </w:p>
        </w:tc>
        <w:tc>
          <w:tcPr>
            <w:tcW w:w="4360" w:type="dxa"/>
            <w:tcBorders>
              <w:top w:val="double" w:sz="4" w:space="0" w:color="auto"/>
              <w:left w:val="single" w:sz="4" w:space="0" w:color="auto"/>
              <w:bottom w:val="single" w:sz="4" w:space="0" w:color="auto"/>
              <w:right w:val="single" w:sz="4" w:space="0" w:color="auto"/>
            </w:tcBorders>
          </w:tcPr>
          <w:p w14:paraId="7E5F3ACC" w14:textId="77777777" w:rsidR="003A7F8D" w:rsidRPr="00E71B49" w:rsidRDefault="003A7F8D" w:rsidP="005F69B9">
            <w:pPr>
              <w:pStyle w:val="Header"/>
              <w:spacing w:before="60" w:after="100" w:afterAutospacing="1"/>
              <w:ind w:left="142" w:right="68" w:hanging="142"/>
              <w:rPr>
                <w:spacing w:val="-6"/>
                <w:sz w:val="22"/>
                <w:szCs w:val="22"/>
                <w:lang w:val="pt-BR"/>
              </w:rPr>
            </w:pPr>
            <w:r w:rsidRPr="00E71B49">
              <w:rPr>
                <w:spacing w:val="-6"/>
                <w:sz w:val="22"/>
                <w:szCs w:val="22"/>
                <w:lang w:val="pt-BR"/>
              </w:rPr>
              <w:t xml:space="preserve">- Obtenção de Certificação de Declaração Ambiental (licenciamento ambiental)  no caso de estabelecimento que gera menos de 30 l/semana de resíduos de saúde  </w:t>
            </w:r>
          </w:p>
        </w:tc>
        <w:tc>
          <w:tcPr>
            <w:tcW w:w="3260" w:type="dxa"/>
            <w:tcBorders>
              <w:top w:val="double" w:sz="4" w:space="0" w:color="auto"/>
              <w:left w:val="single" w:sz="4" w:space="0" w:color="auto"/>
              <w:bottom w:val="single" w:sz="4" w:space="0" w:color="auto"/>
            </w:tcBorders>
          </w:tcPr>
          <w:p w14:paraId="7E5F3ACD" w14:textId="77777777" w:rsidR="003A7F8D" w:rsidRPr="00E71B49" w:rsidRDefault="003A7F8D" w:rsidP="005F69B9">
            <w:pPr>
              <w:pStyle w:val="Header"/>
              <w:spacing w:before="60"/>
              <w:ind w:left="100" w:hanging="100"/>
              <w:rPr>
                <w:bCs/>
                <w:sz w:val="22"/>
                <w:szCs w:val="22"/>
              </w:rPr>
            </w:pPr>
            <w:r w:rsidRPr="00E71B49">
              <w:rPr>
                <w:bCs/>
                <w:sz w:val="22"/>
                <w:szCs w:val="22"/>
              </w:rPr>
              <w:t xml:space="preserve">- </w:t>
            </w:r>
            <w:proofErr w:type="spellStart"/>
            <w:r w:rsidRPr="00E71B49">
              <w:rPr>
                <w:bCs/>
                <w:sz w:val="22"/>
                <w:szCs w:val="22"/>
              </w:rPr>
              <w:t>Legislação</w:t>
            </w:r>
            <w:proofErr w:type="spellEnd"/>
            <w:r w:rsidRPr="00E71B49">
              <w:rPr>
                <w:bCs/>
                <w:sz w:val="22"/>
                <w:szCs w:val="22"/>
              </w:rPr>
              <w:t xml:space="preserve"> Ambiental</w:t>
            </w:r>
          </w:p>
          <w:p w14:paraId="7E5F3ACE" w14:textId="77777777" w:rsidR="003A7F8D" w:rsidRPr="00E71B49" w:rsidRDefault="003A7F8D" w:rsidP="005F69B9">
            <w:pPr>
              <w:pStyle w:val="Header"/>
              <w:spacing w:before="60"/>
              <w:rPr>
                <w:bCs/>
                <w:sz w:val="22"/>
                <w:szCs w:val="22"/>
              </w:rPr>
            </w:pPr>
          </w:p>
        </w:tc>
        <w:tc>
          <w:tcPr>
            <w:tcW w:w="2552" w:type="dxa"/>
            <w:tcBorders>
              <w:top w:val="double" w:sz="4" w:space="0" w:color="auto"/>
              <w:left w:val="single" w:sz="4" w:space="0" w:color="auto"/>
              <w:bottom w:val="single" w:sz="4" w:space="0" w:color="auto"/>
            </w:tcBorders>
          </w:tcPr>
          <w:p w14:paraId="7E5F3ACF" w14:textId="77777777" w:rsidR="003A7F8D" w:rsidRPr="00E71B49" w:rsidRDefault="003A7F8D" w:rsidP="005F69B9">
            <w:pPr>
              <w:pStyle w:val="Header"/>
              <w:spacing w:before="60"/>
              <w:ind w:left="116" w:hanging="116"/>
              <w:rPr>
                <w:bCs/>
                <w:sz w:val="22"/>
                <w:szCs w:val="22"/>
              </w:rPr>
            </w:pPr>
            <w:r w:rsidRPr="00E71B49">
              <w:rPr>
                <w:bCs/>
                <w:sz w:val="22"/>
                <w:szCs w:val="22"/>
              </w:rPr>
              <w:t xml:space="preserve">- </w:t>
            </w:r>
            <w:proofErr w:type="spellStart"/>
            <w:r w:rsidRPr="00E71B49">
              <w:rPr>
                <w:sz w:val="22"/>
                <w:szCs w:val="22"/>
              </w:rPr>
              <w:t>Certificação</w:t>
            </w:r>
            <w:proofErr w:type="spellEnd"/>
            <w:r w:rsidRPr="00E71B49">
              <w:rPr>
                <w:sz w:val="22"/>
                <w:szCs w:val="22"/>
              </w:rPr>
              <w:t xml:space="preserve"> de </w:t>
            </w:r>
            <w:proofErr w:type="spellStart"/>
            <w:r w:rsidRPr="00E71B49">
              <w:rPr>
                <w:sz w:val="22"/>
                <w:szCs w:val="22"/>
              </w:rPr>
              <w:t>Declaração</w:t>
            </w:r>
            <w:proofErr w:type="spellEnd"/>
            <w:r w:rsidRPr="00E71B49">
              <w:rPr>
                <w:sz w:val="22"/>
                <w:szCs w:val="22"/>
              </w:rPr>
              <w:t xml:space="preserve"> Ambiental</w:t>
            </w:r>
          </w:p>
        </w:tc>
        <w:tc>
          <w:tcPr>
            <w:tcW w:w="2126" w:type="dxa"/>
            <w:tcBorders>
              <w:top w:val="double" w:sz="4" w:space="0" w:color="auto"/>
              <w:left w:val="single" w:sz="4" w:space="0" w:color="auto"/>
              <w:bottom w:val="single" w:sz="4" w:space="0" w:color="auto"/>
              <w:right w:val="nil"/>
            </w:tcBorders>
          </w:tcPr>
          <w:p w14:paraId="7E5F3AD0"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D7" w14:textId="77777777" w:rsidTr="00E71B49">
        <w:tc>
          <w:tcPr>
            <w:tcW w:w="1981" w:type="dxa"/>
            <w:tcBorders>
              <w:top w:val="nil"/>
              <w:left w:val="nil"/>
              <w:bottom w:val="nil"/>
              <w:right w:val="single" w:sz="4" w:space="0" w:color="auto"/>
            </w:tcBorders>
          </w:tcPr>
          <w:p w14:paraId="7E5F3AD2" w14:textId="77777777" w:rsidR="003A7F8D" w:rsidRPr="00084331" w:rsidRDefault="003A7F8D" w:rsidP="005F69B9">
            <w:pPr>
              <w:pStyle w:val="Header"/>
              <w:spacing w:before="60" w:after="100" w:afterAutospacing="1"/>
              <w:ind w:left="102" w:right="71" w:hanging="102"/>
              <w:rPr>
                <w:szCs w:val="24"/>
              </w:rPr>
            </w:pPr>
          </w:p>
        </w:tc>
        <w:tc>
          <w:tcPr>
            <w:tcW w:w="4360" w:type="dxa"/>
            <w:tcBorders>
              <w:top w:val="single" w:sz="4" w:space="0" w:color="auto"/>
              <w:left w:val="single" w:sz="4" w:space="0" w:color="auto"/>
              <w:bottom w:val="single" w:sz="4" w:space="0" w:color="auto"/>
              <w:right w:val="single" w:sz="4" w:space="0" w:color="auto"/>
            </w:tcBorders>
          </w:tcPr>
          <w:p w14:paraId="7E5F3AD3" w14:textId="77777777" w:rsidR="003A7F8D" w:rsidRPr="00E71B49" w:rsidRDefault="003A7F8D" w:rsidP="005F69B9">
            <w:pPr>
              <w:pStyle w:val="Header"/>
              <w:spacing w:before="60" w:after="100" w:afterAutospacing="1"/>
              <w:ind w:left="142" w:right="68" w:hanging="142"/>
              <w:rPr>
                <w:spacing w:val="-6"/>
                <w:sz w:val="22"/>
                <w:szCs w:val="22"/>
                <w:lang w:val="pt-BR"/>
              </w:rPr>
            </w:pPr>
            <w:r w:rsidRPr="00E71B49">
              <w:rPr>
                <w:spacing w:val="-6"/>
                <w:sz w:val="22"/>
                <w:szCs w:val="22"/>
                <w:lang w:val="pt-BR"/>
              </w:rPr>
              <w:t>- Obtenção de Licencia Prévia e de Instalação no caso de construção de estabelecimento que gere mais de 30 l/semana de resíduos de saúde</w:t>
            </w:r>
          </w:p>
        </w:tc>
        <w:tc>
          <w:tcPr>
            <w:tcW w:w="3260" w:type="dxa"/>
            <w:tcBorders>
              <w:top w:val="single" w:sz="4" w:space="0" w:color="auto"/>
              <w:left w:val="single" w:sz="4" w:space="0" w:color="auto"/>
              <w:bottom w:val="single" w:sz="4" w:space="0" w:color="auto"/>
            </w:tcBorders>
          </w:tcPr>
          <w:p w14:paraId="7E5F3AD4" w14:textId="77777777" w:rsidR="003A7F8D" w:rsidRPr="00E71B49" w:rsidRDefault="003A7F8D" w:rsidP="005F69B9">
            <w:pPr>
              <w:pStyle w:val="Header"/>
              <w:spacing w:before="60"/>
              <w:ind w:left="100" w:hanging="100"/>
              <w:rPr>
                <w:bCs/>
                <w:sz w:val="22"/>
                <w:szCs w:val="22"/>
              </w:rPr>
            </w:pPr>
            <w:r w:rsidRPr="00E71B49">
              <w:rPr>
                <w:bCs/>
                <w:sz w:val="22"/>
                <w:szCs w:val="22"/>
              </w:rPr>
              <w:t xml:space="preserve">- </w:t>
            </w:r>
            <w:proofErr w:type="spellStart"/>
            <w:r w:rsidRPr="00E71B49">
              <w:rPr>
                <w:bCs/>
                <w:sz w:val="22"/>
                <w:szCs w:val="22"/>
              </w:rPr>
              <w:t>Legislação</w:t>
            </w:r>
            <w:proofErr w:type="spellEnd"/>
            <w:r w:rsidRPr="00E71B49">
              <w:rPr>
                <w:bCs/>
                <w:sz w:val="22"/>
                <w:szCs w:val="22"/>
              </w:rPr>
              <w:t xml:space="preserve"> Ambiental</w:t>
            </w:r>
          </w:p>
        </w:tc>
        <w:tc>
          <w:tcPr>
            <w:tcW w:w="2552" w:type="dxa"/>
            <w:tcBorders>
              <w:top w:val="single" w:sz="4" w:space="0" w:color="auto"/>
              <w:left w:val="single" w:sz="4" w:space="0" w:color="auto"/>
              <w:bottom w:val="single" w:sz="4" w:space="0" w:color="auto"/>
            </w:tcBorders>
          </w:tcPr>
          <w:p w14:paraId="7E5F3AD5" w14:textId="77777777" w:rsidR="003A7F8D" w:rsidRPr="00E71B49" w:rsidRDefault="003A7F8D" w:rsidP="005F69B9">
            <w:pPr>
              <w:pStyle w:val="Header"/>
              <w:spacing w:before="60"/>
              <w:ind w:left="116" w:hanging="116"/>
              <w:rPr>
                <w:bCs/>
                <w:sz w:val="22"/>
                <w:szCs w:val="22"/>
                <w:lang w:val="pt-BR"/>
              </w:rPr>
            </w:pPr>
            <w:r w:rsidRPr="00E71B49">
              <w:rPr>
                <w:bCs/>
                <w:sz w:val="22"/>
                <w:szCs w:val="22"/>
                <w:lang w:val="pt-BR"/>
              </w:rPr>
              <w:t xml:space="preserve">- </w:t>
            </w:r>
            <w:r w:rsidRPr="00E71B49">
              <w:rPr>
                <w:sz w:val="22"/>
                <w:szCs w:val="22"/>
                <w:lang w:val="pt-BR"/>
              </w:rPr>
              <w:t>Licencia Prévia e de Instalação</w:t>
            </w:r>
          </w:p>
        </w:tc>
        <w:tc>
          <w:tcPr>
            <w:tcW w:w="2126" w:type="dxa"/>
            <w:tcBorders>
              <w:top w:val="single" w:sz="4" w:space="0" w:color="auto"/>
              <w:left w:val="single" w:sz="4" w:space="0" w:color="auto"/>
              <w:bottom w:val="single" w:sz="4" w:space="0" w:color="auto"/>
              <w:right w:val="nil"/>
            </w:tcBorders>
          </w:tcPr>
          <w:p w14:paraId="7E5F3AD6"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DD" w14:textId="77777777" w:rsidTr="00E71B49">
        <w:tc>
          <w:tcPr>
            <w:tcW w:w="1981" w:type="dxa"/>
            <w:tcBorders>
              <w:top w:val="nil"/>
              <w:left w:val="nil"/>
              <w:bottom w:val="nil"/>
              <w:right w:val="single" w:sz="4" w:space="0" w:color="auto"/>
            </w:tcBorders>
          </w:tcPr>
          <w:p w14:paraId="7E5F3AD8" w14:textId="77777777" w:rsidR="003A7F8D" w:rsidRPr="00084331" w:rsidRDefault="003A7F8D" w:rsidP="005F69B9">
            <w:pPr>
              <w:pStyle w:val="Header"/>
              <w:spacing w:before="60" w:after="100" w:afterAutospacing="1"/>
              <w:ind w:left="102" w:right="71" w:hanging="102"/>
              <w:rPr>
                <w:szCs w:val="24"/>
              </w:rPr>
            </w:pPr>
          </w:p>
        </w:tc>
        <w:tc>
          <w:tcPr>
            <w:tcW w:w="4360" w:type="dxa"/>
            <w:tcBorders>
              <w:top w:val="single" w:sz="4" w:space="0" w:color="auto"/>
              <w:left w:val="single" w:sz="4" w:space="0" w:color="auto"/>
              <w:bottom w:val="single" w:sz="4" w:space="0" w:color="auto"/>
              <w:right w:val="single" w:sz="4" w:space="0" w:color="auto"/>
            </w:tcBorders>
          </w:tcPr>
          <w:p w14:paraId="7E5F3AD9" w14:textId="77777777" w:rsidR="003A7F8D" w:rsidRPr="00E71B49" w:rsidRDefault="003A7F8D" w:rsidP="005F69B9">
            <w:pPr>
              <w:pStyle w:val="Header"/>
              <w:spacing w:before="60" w:after="100" w:afterAutospacing="1"/>
              <w:ind w:left="142" w:right="68" w:hanging="142"/>
              <w:rPr>
                <w:spacing w:val="-6"/>
                <w:sz w:val="22"/>
                <w:szCs w:val="22"/>
                <w:lang w:val="pt-BR"/>
              </w:rPr>
            </w:pPr>
            <w:r w:rsidRPr="00E71B49">
              <w:rPr>
                <w:spacing w:val="-6"/>
                <w:sz w:val="22"/>
                <w:szCs w:val="22"/>
                <w:lang w:val="pt-BR"/>
              </w:rPr>
              <w:t>- Obtenção de Licencia Operação  no caso de reforma e/ou ampliação de estabelecimento que gere mais de 30 l/semana de resíduos de saúde</w:t>
            </w:r>
          </w:p>
        </w:tc>
        <w:tc>
          <w:tcPr>
            <w:tcW w:w="3260" w:type="dxa"/>
            <w:tcBorders>
              <w:top w:val="single" w:sz="4" w:space="0" w:color="auto"/>
              <w:left w:val="single" w:sz="4" w:space="0" w:color="auto"/>
              <w:bottom w:val="single" w:sz="4" w:space="0" w:color="auto"/>
            </w:tcBorders>
          </w:tcPr>
          <w:p w14:paraId="7E5F3ADA" w14:textId="77777777" w:rsidR="003A7F8D" w:rsidRPr="00E71B49" w:rsidRDefault="003A7F8D" w:rsidP="005F69B9">
            <w:pPr>
              <w:pStyle w:val="Header"/>
              <w:spacing w:before="60"/>
              <w:ind w:left="100" w:hanging="100"/>
              <w:rPr>
                <w:bCs/>
                <w:sz w:val="22"/>
                <w:szCs w:val="22"/>
              </w:rPr>
            </w:pPr>
            <w:r w:rsidRPr="00E71B49">
              <w:rPr>
                <w:bCs/>
                <w:sz w:val="22"/>
                <w:szCs w:val="22"/>
              </w:rPr>
              <w:t xml:space="preserve">- </w:t>
            </w:r>
            <w:proofErr w:type="spellStart"/>
            <w:r w:rsidRPr="00E71B49">
              <w:rPr>
                <w:bCs/>
                <w:sz w:val="22"/>
                <w:szCs w:val="22"/>
              </w:rPr>
              <w:t>Legislação</w:t>
            </w:r>
            <w:proofErr w:type="spellEnd"/>
            <w:r w:rsidRPr="00E71B49">
              <w:rPr>
                <w:bCs/>
                <w:sz w:val="22"/>
                <w:szCs w:val="22"/>
              </w:rPr>
              <w:t xml:space="preserve"> Ambiental</w:t>
            </w:r>
          </w:p>
        </w:tc>
        <w:tc>
          <w:tcPr>
            <w:tcW w:w="2552" w:type="dxa"/>
            <w:tcBorders>
              <w:top w:val="single" w:sz="4" w:space="0" w:color="auto"/>
              <w:left w:val="single" w:sz="4" w:space="0" w:color="auto"/>
              <w:bottom w:val="single" w:sz="4" w:space="0" w:color="auto"/>
            </w:tcBorders>
          </w:tcPr>
          <w:p w14:paraId="7E5F3ADB" w14:textId="77777777" w:rsidR="003A7F8D" w:rsidRPr="00E71B49" w:rsidRDefault="003A7F8D" w:rsidP="005F69B9">
            <w:pPr>
              <w:pStyle w:val="Header"/>
              <w:spacing w:before="60"/>
              <w:ind w:left="116" w:hanging="116"/>
              <w:rPr>
                <w:bCs/>
                <w:sz w:val="22"/>
                <w:szCs w:val="22"/>
              </w:rPr>
            </w:pPr>
            <w:r w:rsidRPr="00E71B49">
              <w:rPr>
                <w:bCs/>
                <w:sz w:val="22"/>
                <w:szCs w:val="22"/>
              </w:rPr>
              <w:t xml:space="preserve">- </w:t>
            </w:r>
            <w:proofErr w:type="spellStart"/>
            <w:r w:rsidRPr="00E71B49">
              <w:rPr>
                <w:sz w:val="22"/>
                <w:szCs w:val="22"/>
              </w:rPr>
              <w:t>Licencia</w:t>
            </w:r>
            <w:proofErr w:type="spellEnd"/>
            <w:r w:rsidRPr="00E71B49">
              <w:rPr>
                <w:sz w:val="22"/>
                <w:szCs w:val="22"/>
              </w:rPr>
              <w:t xml:space="preserve"> de </w:t>
            </w:r>
            <w:proofErr w:type="spellStart"/>
            <w:r w:rsidRPr="00E71B49">
              <w:rPr>
                <w:sz w:val="22"/>
                <w:szCs w:val="22"/>
              </w:rPr>
              <w:t>Operação</w:t>
            </w:r>
            <w:proofErr w:type="spellEnd"/>
          </w:p>
        </w:tc>
        <w:tc>
          <w:tcPr>
            <w:tcW w:w="2126" w:type="dxa"/>
            <w:tcBorders>
              <w:top w:val="single" w:sz="4" w:space="0" w:color="auto"/>
              <w:left w:val="single" w:sz="4" w:space="0" w:color="auto"/>
              <w:bottom w:val="single" w:sz="4" w:space="0" w:color="auto"/>
              <w:right w:val="nil"/>
            </w:tcBorders>
          </w:tcPr>
          <w:p w14:paraId="7E5F3ADC"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E4" w14:textId="77777777" w:rsidTr="00E71B49">
        <w:tc>
          <w:tcPr>
            <w:tcW w:w="1981" w:type="dxa"/>
            <w:tcBorders>
              <w:top w:val="nil"/>
              <w:left w:val="nil"/>
              <w:bottom w:val="nil"/>
              <w:right w:val="single" w:sz="4" w:space="0" w:color="auto"/>
            </w:tcBorders>
          </w:tcPr>
          <w:p w14:paraId="7E5F3ADE" w14:textId="77777777" w:rsidR="003A7F8D" w:rsidRPr="00084331" w:rsidRDefault="003A7F8D" w:rsidP="005F69B9">
            <w:pPr>
              <w:pStyle w:val="Header"/>
              <w:spacing w:before="60" w:after="100" w:afterAutospacing="1"/>
              <w:ind w:left="102" w:right="71" w:hanging="102"/>
              <w:rPr>
                <w:szCs w:val="24"/>
              </w:rPr>
            </w:pPr>
          </w:p>
        </w:tc>
        <w:tc>
          <w:tcPr>
            <w:tcW w:w="4360" w:type="dxa"/>
            <w:tcBorders>
              <w:top w:val="single" w:sz="4" w:space="0" w:color="auto"/>
              <w:left w:val="single" w:sz="4" w:space="0" w:color="auto"/>
              <w:bottom w:val="single" w:sz="4" w:space="0" w:color="auto"/>
              <w:right w:val="single" w:sz="4" w:space="0" w:color="auto"/>
            </w:tcBorders>
          </w:tcPr>
          <w:p w14:paraId="7E5F3ADF" w14:textId="77777777" w:rsidR="003A7F8D" w:rsidRPr="00E71B49" w:rsidRDefault="003A7F8D" w:rsidP="005F69B9">
            <w:pPr>
              <w:pStyle w:val="Header"/>
              <w:spacing w:before="60" w:after="100" w:afterAutospacing="1"/>
              <w:ind w:left="142" w:hanging="142"/>
              <w:rPr>
                <w:sz w:val="22"/>
                <w:szCs w:val="22"/>
                <w:lang w:val="pt-BR"/>
              </w:rPr>
            </w:pPr>
            <w:r w:rsidRPr="00E71B49">
              <w:rPr>
                <w:sz w:val="22"/>
                <w:szCs w:val="22"/>
                <w:lang w:val="pt-BR"/>
              </w:rPr>
              <w:t>- Previsão de dispositivos de drenagem</w:t>
            </w:r>
            <w:r w:rsidR="00B60892" w:rsidRPr="00E71B49">
              <w:rPr>
                <w:sz w:val="22"/>
                <w:szCs w:val="22"/>
                <w:lang w:val="pt-BR"/>
              </w:rPr>
              <w:t xml:space="preserve"> adaptados as mudanças climaticas</w:t>
            </w:r>
          </w:p>
        </w:tc>
        <w:tc>
          <w:tcPr>
            <w:tcW w:w="3260" w:type="dxa"/>
            <w:tcBorders>
              <w:top w:val="single" w:sz="4" w:space="0" w:color="auto"/>
              <w:left w:val="single" w:sz="4" w:space="0" w:color="auto"/>
              <w:bottom w:val="single" w:sz="4" w:space="0" w:color="auto"/>
            </w:tcBorders>
          </w:tcPr>
          <w:p w14:paraId="7E5F3AE0" w14:textId="77777777" w:rsidR="003A7F8D" w:rsidRPr="00383B56" w:rsidRDefault="003A7F8D" w:rsidP="005F69B9">
            <w:pPr>
              <w:pStyle w:val="Header"/>
              <w:spacing w:before="60"/>
              <w:ind w:left="129" w:hanging="129"/>
              <w:rPr>
                <w:bCs/>
                <w:sz w:val="20"/>
                <w:lang w:val="pt-BR"/>
              </w:rPr>
            </w:pPr>
            <w:r w:rsidRPr="00383B56">
              <w:rPr>
                <w:bCs/>
                <w:sz w:val="20"/>
                <w:lang w:val="pt-BR"/>
              </w:rPr>
              <w:t>-</w:t>
            </w:r>
            <w:r w:rsidRPr="00383B56">
              <w:rPr>
                <w:bCs/>
                <w:spacing w:val="-8"/>
                <w:sz w:val="20"/>
                <w:lang w:val="pt-BR"/>
              </w:rPr>
              <w:t xml:space="preserve"> Laudo de Sondagem do Solo e do Nível de Água</w:t>
            </w:r>
          </w:p>
          <w:p w14:paraId="7E5F3AE1" w14:textId="77777777" w:rsidR="003A7F8D" w:rsidRPr="00E71B49" w:rsidRDefault="003A7F8D" w:rsidP="005F69B9">
            <w:pPr>
              <w:pStyle w:val="Header"/>
              <w:spacing w:before="60" w:after="100" w:afterAutospacing="1"/>
              <w:ind w:left="130" w:hanging="130"/>
              <w:rPr>
                <w:bCs/>
                <w:sz w:val="22"/>
                <w:szCs w:val="22"/>
              </w:rPr>
            </w:pPr>
            <w:r w:rsidRPr="00383B56">
              <w:rPr>
                <w:bCs/>
                <w:sz w:val="20"/>
              </w:rPr>
              <w:t xml:space="preserve">- </w:t>
            </w:r>
            <w:proofErr w:type="spellStart"/>
            <w:r w:rsidRPr="00383B56">
              <w:rPr>
                <w:bCs/>
                <w:sz w:val="20"/>
              </w:rPr>
              <w:t>Planialtimetria</w:t>
            </w:r>
            <w:proofErr w:type="spellEnd"/>
            <w:r w:rsidRPr="00383B56">
              <w:rPr>
                <w:bCs/>
                <w:sz w:val="20"/>
              </w:rPr>
              <w:t xml:space="preserve"> do </w:t>
            </w:r>
            <w:proofErr w:type="spellStart"/>
            <w:r w:rsidRPr="00383B56">
              <w:rPr>
                <w:bCs/>
                <w:sz w:val="20"/>
              </w:rPr>
              <w:t>Terreno</w:t>
            </w:r>
            <w:proofErr w:type="spellEnd"/>
          </w:p>
        </w:tc>
        <w:tc>
          <w:tcPr>
            <w:tcW w:w="2552" w:type="dxa"/>
            <w:tcBorders>
              <w:top w:val="single" w:sz="4" w:space="0" w:color="auto"/>
              <w:left w:val="single" w:sz="4" w:space="0" w:color="auto"/>
              <w:bottom w:val="single" w:sz="4" w:space="0" w:color="auto"/>
            </w:tcBorders>
          </w:tcPr>
          <w:p w14:paraId="7E5F3AE2" w14:textId="77777777" w:rsidR="003A7F8D" w:rsidRPr="00E71B49" w:rsidRDefault="003A7F8D" w:rsidP="005F69B9">
            <w:pPr>
              <w:pStyle w:val="Header"/>
              <w:spacing w:before="60"/>
              <w:rPr>
                <w:bCs/>
                <w:sz w:val="22"/>
                <w:szCs w:val="22"/>
              </w:rPr>
            </w:pPr>
            <w:r w:rsidRPr="00E71B49">
              <w:rPr>
                <w:bCs/>
                <w:sz w:val="22"/>
                <w:szCs w:val="22"/>
              </w:rPr>
              <w:t xml:space="preserve">- </w:t>
            </w:r>
            <w:proofErr w:type="spellStart"/>
            <w:r w:rsidRPr="00E71B49">
              <w:rPr>
                <w:bCs/>
                <w:sz w:val="22"/>
                <w:szCs w:val="22"/>
              </w:rPr>
              <w:t>P</w:t>
            </w:r>
            <w:r w:rsidRPr="00E71B49">
              <w:rPr>
                <w:sz w:val="22"/>
                <w:szCs w:val="22"/>
              </w:rPr>
              <w:t>rojetos</w:t>
            </w:r>
            <w:proofErr w:type="spellEnd"/>
            <w:r w:rsidRPr="00E71B49">
              <w:rPr>
                <w:sz w:val="22"/>
                <w:szCs w:val="22"/>
              </w:rPr>
              <w:t xml:space="preserve"> </w:t>
            </w:r>
            <w:proofErr w:type="spellStart"/>
            <w:r w:rsidRPr="00E71B49">
              <w:rPr>
                <w:sz w:val="22"/>
                <w:szCs w:val="22"/>
              </w:rPr>
              <w:t>Complementares</w:t>
            </w:r>
            <w:proofErr w:type="spellEnd"/>
            <w:r w:rsidRPr="00E71B49">
              <w:rPr>
                <w:sz w:val="22"/>
                <w:szCs w:val="22"/>
              </w:rPr>
              <w:t xml:space="preserve"> (</w:t>
            </w:r>
            <w:proofErr w:type="spellStart"/>
            <w:r w:rsidRPr="00E71B49">
              <w:rPr>
                <w:sz w:val="22"/>
                <w:szCs w:val="22"/>
              </w:rPr>
              <w:t>Hidro-sanitário</w:t>
            </w:r>
            <w:proofErr w:type="spellEnd"/>
            <w:r w:rsidRPr="00E71B49">
              <w:rPr>
                <w:sz w:val="22"/>
                <w:szCs w:val="22"/>
              </w:rPr>
              <w:t>)</w:t>
            </w:r>
          </w:p>
        </w:tc>
        <w:tc>
          <w:tcPr>
            <w:tcW w:w="2126" w:type="dxa"/>
            <w:tcBorders>
              <w:top w:val="single" w:sz="4" w:space="0" w:color="auto"/>
              <w:left w:val="single" w:sz="4" w:space="0" w:color="auto"/>
              <w:bottom w:val="single" w:sz="4" w:space="0" w:color="auto"/>
              <w:right w:val="nil"/>
            </w:tcBorders>
          </w:tcPr>
          <w:p w14:paraId="7E5F3AE3" w14:textId="77777777" w:rsidR="003A7F8D" w:rsidRPr="00E71B49" w:rsidRDefault="003A7F8D" w:rsidP="005F69B9">
            <w:pPr>
              <w:pStyle w:val="Header"/>
              <w:spacing w:before="60"/>
              <w:ind w:left="144" w:hanging="144"/>
              <w:rPr>
                <w:bCs/>
                <w:sz w:val="22"/>
                <w:szCs w:val="22"/>
              </w:rPr>
            </w:pPr>
            <w:r w:rsidRPr="00E71B49">
              <w:rPr>
                <w:bCs/>
                <w:sz w:val="22"/>
                <w:szCs w:val="22"/>
              </w:rPr>
              <w:t xml:space="preserve">- </w:t>
            </w:r>
            <w:proofErr w:type="spellStart"/>
            <w:r w:rsidRPr="00E71B49">
              <w:rPr>
                <w:bCs/>
                <w:sz w:val="22"/>
                <w:szCs w:val="22"/>
              </w:rPr>
              <w:t>Município</w:t>
            </w:r>
            <w:proofErr w:type="spellEnd"/>
          </w:p>
        </w:tc>
      </w:tr>
      <w:tr w:rsidR="003A7F8D" w:rsidRPr="00084331" w14:paraId="7E5F3AEA" w14:textId="77777777" w:rsidTr="00E71B49">
        <w:tc>
          <w:tcPr>
            <w:tcW w:w="1981" w:type="dxa"/>
            <w:tcBorders>
              <w:top w:val="nil"/>
              <w:left w:val="nil"/>
              <w:bottom w:val="nil"/>
              <w:right w:val="single" w:sz="4" w:space="0" w:color="auto"/>
            </w:tcBorders>
          </w:tcPr>
          <w:p w14:paraId="7E5F3AE5" w14:textId="77777777" w:rsidR="003A7F8D" w:rsidRPr="00084331" w:rsidRDefault="003A7F8D" w:rsidP="005F69B9">
            <w:pPr>
              <w:pStyle w:val="Header"/>
              <w:spacing w:before="60" w:after="100" w:afterAutospacing="1"/>
              <w:ind w:left="113" w:right="71" w:hanging="113"/>
              <w:rPr>
                <w:szCs w:val="24"/>
              </w:rPr>
            </w:pPr>
          </w:p>
        </w:tc>
        <w:tc>
          <w:tcPr>
            <w:tcW w:w="4360" w:type="dxa"/>
            <w:tcBorders>
              <w:top w:val="single" w:sz="4" w:space="0" w:color="auto"/>
              <w:left w:val="single" w:sz="4" w:space="0" w:color="auto"/>
              <w:bottom w:val="single" w:sz="4" w:space="0" w:color="auto"/>
              <w:right w:val="single" w:sz="4" w:space="0" w:color="auto"/>
            </w:tcBorders>
          </w:tcPr>
          <w:p w14:paraId="7E5F3AE6" w14:textId="77777777" w:rsidR="003A7F8D" w:rsidRPr="00E71B49" w:rsidRDefault="003A7F8D" w:rsidP="005F69B9">
            <w:pPr>
              <w:pStyle w:val="Header"/>
              <w:spacing w:before="60" w:after="100" w:afterAutospacing="1"/>
              <w:ind w:left="102" w:right="71" w:hanging="102"/>
              <w:rPr>
                <w:sz w:val="22"/>
                <w:szCs w:val="22"/>
              </w:rPr>
            </w:pPr>
            <w:r w:rsidRPr="00E71B49">
              <w:rPr>
                <w:sz w:val="22"/>
                <w:szCs w:val="22"/>
              </w:rPr>
              <w:t xml:space="preserve">- </w:t>
            </w:r>
            <w:proofErr w:type="spellStart"/>
            <w:r w:rsidRPr="00E71B49">
              <w:rPr>
                <w:sz w:val="22"/>
                <w:szCs w:val="22"/>
              </w:rPr>
              <w:t>Atendimento</w:t>
            </w:r>
            <w:proofErr w:type="spellEnd"/>
            <w:r w:rsidRPr="00E71B49">
              <w:rPr>
                <w:sz w:val="22"/>
                <w:szCs w:val="22"/>
              </w:rPr>
              <w:t xml:space="preserve"> </w:t>
            </w:r>
            <w:proofErr w:type="spellStart"/>
            <w:r w:rsidRPr="00E71B49">
              <w:rPr>
                <w:sz w:val="22"/>
                <w:szCs w:val="22"/>
              </w:rPr>
              <w:t>às</w:t>
            </w:r>
            <w:proofErr w:type="spellEnd"/>
            <w:r w:rsidRPr="00E71B49">
              <w:rPr>
                <w:sz w:val="22"/>
                <w:szCs w:val="22"/>
              </w:rPr>
              <w:t xml:space="preserve"> </w:t>
            </w:r>
            <w:proofErr w:type="spellStart"/>
            <w:r w:rsidRPr="00E71B49">
              <w:rPr>
                <w:sz w:val="22"/>
                <w:szCs w:val="22"/>
              </w:rPr>
              <w:t>exigências</w:t>
            </w:r>
            <w:proofErr w:type="spellEnd"/>
            <w:r w:rsidRPr="00E71B49">
              <w:rPr>
                <w:sz w:val="22"/>
                <w:szCs w:val="22"/>
              </w:rPr>
              <w:t xml:space="preserve"> </w:t>
            </w:r>
            <w:proofErr w:type="spellStart"/>
            <w:r w:rsidRPr="00E71B49">
              <w:rPr>
                <w:sz w:val="22"/>
                <w:szCs w:val="22"/>
              </w:rPr>
              <w:t>ambientais</w:t>
            </w:r>
            <w:proofErr w:type="spellEnd"/>
            <w:r w:rsidRPr="00E71B49">
              <w:rPr>
                <w:sz w:val="22"/>
                <w:szCs w:val="22"/>
              </w:rPr>
              <w:t xml:space="preserve"> </w:t>
            </w:r>
          </w:p>
        </w:tc>
        <w:tc>
          <w:tcPr>
            <w:tcW w:w="3260" w:type="dxa"/>
            <w:tcBorders>
              <w:top w:val="single" w:sz="4" w:space="0" w:color="auto"/>
              <w:left w:val="single" w:sz="4" w:space="0" w:color="auto"/>
              <w:bottom w:val="single" w:sz="4" w:space="0" w:color="auto"/>
            </w:tcBorders>
          </w:tcPr>
          <w:p w14:paraId="7E5F3AE7" w14:textId="77777777" w:rsidR="003A7F8D" w:rsidRPr="00E71B49" w:rsidRDefault="003A7F8D" w:rsidP="005F69B9">
            <w:pPr>
              <w:pStyle w:val="Header"/>
              <w:spacing w:before="60" w:after="100" w:afterAutospacing="1"/>
              <w:ind w:left="102" w:right="71" w:hanging="102"/>
              <w:rPr>
                <w:sz w:val="22"/>
                <w:szCs w:val="22"/>
              </w:rPr>
            </w:pPr>
            <w:r w:rsidRPr="00E71B49">
              <w:rPr>
                <w:sz w:val="22"/>
                <w:szCs w:val="22"/>
              </w:rPr>
              <w:t xml:space="preserve">- </w:t>
            </w:r>
            <w:proofErr w:type="spellStart"/>
            <w:r w:rsidRPr="00E71B49">
              <w:rPr>
                <w:sz w:val="22"/>
                <w:szCs w:val="22"/>
              </w:rPr>
              <w:t>Legislação</w:t>
            </w:r>
            <w:proofErr w:type="spellEnd"/>
            <w:r w:rsidRPr="00E71B49">
              <w:rPr>
                <w:sz w:val="22"/>
                <w:szCs w:val="22"/>
              </w:rPr>
              <w:t xml:space="preserve"> Ambiental</w:t>
            </w:r>
          </w:p>
        </w:tc>
        <w:tc>
          <w:tcPr>
            <w:tcW w:w="2552" w:type="dxa"/>
            <w:tcBorders>
              <w:top w:val="single" w:sz="4" w:space="0" w:color="auto"/>
              <w:left w:val="single" w:sz="4" w:space="0" w:color="auto"/>
              <w:bottom w:val="single" w:sz="4" w:space="0" w:color="auto"/>
            </w:tcBorders>
          </w:tcPr>
          <w:p w14:paraId="7E5F3AE8" w14:textId="77777777" w:rsidR="003A7F8D" w:rsidRPr="00E71B49" w:rsidRDefault="003A7F8D" w:rsidP="00383B56">
            <w:pPr>
              <w:pStyle w:val="Header"/>
              <w:spacing w:before="60"/>
              <w:ind w:left="100" w:hanging="100"/>
              <w:rPr>
                <w:sz w:val="22"/>
                <w:szCs w:val="22"/>
                <w:lang w:val="pt-BR"/>
              </w:rPr>
            </w:pPr>
            <w:r w:rsidRPr="00383B56">
              <w:rPr>
                <w:sz w:val="20"/>
                <w:lang w:val="pt-BR"/>
              </w:rPr>
              <w:t xml:space="preserve">- </w:t>
            </w:r>
            <w:r w:rsidRPr="00383B56">
              <w:rPr>
                <w:bCs/>
                <w:sz w:val="20"/>
                <w:lang w:val="pt-BR"/>
              </w:rPr>
              <w:t>Projetos Arquitetônico e Complementares</w:t>
            </w:r>
          </w:p>
        </w:tc>
        <w:tc>
          <w:tcPr>
            <w:tcW w:w="2126" w:type="dxa"/>
            <w:tcBorders>
              <w:top w:val="single" w:sz="4" w:space="0" w:color="auto"/>
              <w:left w:val="single" w:sz="4" w:space="0" w:color="auto"/>
              <w:bottom w:val="single" w:sz="4" w:space="0" w:color="auto"/>
              <w:right w:val="nil"/>
            </w:tcBorders>
          </w:tcPr>
          <w:p w14:paraId="7E5F3AE9" w14:textId="77777777" w:rsidR="003A7F8D" w:rsidRPr="00E71B49" w:rsidRDefault="003A7F8D" w:rsidP="005F69B9">
            <w:pPr>
              <w:pStyle w:val="Header"/>
              <w:spacing w:before="60" w:after="100" w:afterAutospacing="1"/>
              <w:ind w:left="102" w:right="71" w:hanging="102"/>
              <w:rPr>
                <w:sz w:val="22"/>
                <w:szCs w:val="22"/>
              </w:rPr>
            </w:pPr>
            <w:r w:rsidRPr="00E71B49">
              <w:rPr>
                <w:sz w:val="22"/>
                <w:szCs w:val="22"/>
              </w:rPr>
              <w:t xml:space="preserve">- </w:t>
            </w:r>
            <w:proofErr w:type="spellStart"/>
            <w:r w:rsidRPr="00E71B49">
              <w:rPr>
                <w:sz w:val="22"/>
                <w:szCs w:val="22"/>
              </w:rPr>
              <w:t>Município</w:t>
            </w:r>
            <w:proofErr w:type="spellEnd"/>
          </w:p>
        </w:tc>
      </w:tr>
      <w:tr w:rsidR="003A7F8D" w:rsidRPr="00084331" w14:paraId="7E5F3AF0" w14:textId="77777777" w:rsidTr="00E71B49">
        <w:tc>
          <w:tcPr>
            <w:tcW w:w="1981" w:type="dxa"/>
            <w:tcBorders>
              <w:top w:val="nil"/>
              <w:left w:val="nil"/>
              <w:bottom w:val="nil"/>
              <w:right w:val="single" w:sz="4" w:space="0" w:color="auto"/>
            </w:tcBorders>
          </w:tcPr>
          <w:p w14:paraId="7E5F3AEB" w14:textId="77777777" w:rsidR="003A7F8D" w:rsidRPr="00084331" w:rsidRDefault="003A7F8D" w:rsidP="005F69B9">
            <w:pPr>
              <w:pStyle w:val="Header"/>
              <w:spacing w:before="60"/>
              <w:rPr>
                <w:b/>
                <w:szCs w:val="24"/>
              </w:rPr>
            </w:pPr>
          </w:p>
        </w:tc>
        <w:tc>
          <w:tcPr>
            <w:tcW w:w="4360" w:type="dxa"/>
            <w:tcBorders>
              <w:top w:val="single" w:sz="4" w:space="0" w:color="auto"/>
              <w:left w:val="single" w:sz="4" w:space="0" w:color="auto"/>
              <w:bottom w:val="single" w:sz="4" w:space="0" w:color="auto"/>
              <w:right w:val="nil"/>
            </w:tcBorders>
          </w:tcPr>
          <w:p w14:paraId="7E5F3AEC" w14:textId="77777777" w:rsidR="003A7F8D" w:rsidRPr="00E71B49" w:rsidRDefault="003A7F8D" w:rsidP="005F69B9">
            <w:pPr>
              <w:pStyle w:val="Header"/>
              <w:spacing w:before="60"/>
              <w:rPr>
                <w:b/>
                <w:sz w:val="20"/>
              </w:rPr>
            </w:pPr>
            <w:r w:rsidRPr="00E71B49">
              <w:rPr>
                <w:b/>
                <w:sz w:val="20"/>
              </w:rPr>
              <w:t>ECONÔMICO</w:t>
            </w:r>
          </w:p>
        </w:tc>
        <w:tc>
          <w:tcPr>
            <w:tcW w:w="3260" w:type="dxa"/>
            <w:tcBorders>
              <w:top w:val="single" w:sz="4" w:space="0" w:color="auto"/>
              <w:left w:val="nil"/>
              <w:bottom w:val="single" w:sz="4" w:space="0" w:color="auto"/>
              <w:right w:val="nil"/>
            </w:tcBorders>
          </w:tcPr>
          <w:p w14:paraId="7E5F3AED" w14:textId="77777777" w:rsidR="003A7F8D" w:rsidRPr="00E71B49" w:rsidRDefault="003A7F8D" w:rsidP="005F69B9">
            <w:pPr>
              <w:pStyle w:val="Header"/>
              <w:spacing w:before="60"/>
              <w:rPr>
                <w:b/>
                <w:sz w:val="20"/>
              </w:rPr>
            </w:pPr>
          </w:p>
        </w:tc>
        <w:tc>
          <w:tcPr>
            <w:tcW w:w="2552" w:type="dxa"/>
            <w:tcBorders>
              <w:top w:val="single" w:sz="4" w:space="0" w:color="auto"/>
              <w:left w:val="nil"/>
              <w:bottom w:val="single" w:sz="4" w:space="0" w:color="auto"/>
              <w:right w:val="nil"/>
            </w:tcBorders>
          </w:tcPr>
          <w:p w14:paraId="7E5F3AEE" w14:textId="77777777" w:rsidR="003A7F8D" w:rsidRPr="00E71B49" w:rsidRDefault="003A7F8D" w:rsidP="005F69B9">
            <w:pPr>
              <w:pStyle w:val="Header"/>
              <w:spacing w:before="60"/>
              <w:rPr>
                <w:b/>
                <w:sz w:val="20"/>
              </w:rPr>
            </w:pPr>
          </w:p>
        </w:tc>
        <w:tc>
          <w:tcPr>
            <w:tcW w:w="2126" w:type="dxa"/>
            <w:tcBorders>
              <w:top w:val="single" w:sz="4" w:space="0" w:color="auto"/>
              <w:left w:val="nil"/>
              <w:bottom w:val="single" w:sz="4" w:space="0" w:color="auto"/>
              <w:right w:val="nil"/>
            </w:tcBorders>
          </w:tcPr>
          <w:p w14:paraId="7E5F3AEF" w14:textId="77777777" w:rsidR="003A7F8D" w:rsidRPr="00E71B49" w:rsidRDefault="003A7F8D" w:rsidP="005F69B9">
            <w:pPr>
              <w:pStyle w:val="Header"/>
              <w:spacing w:before="60"/>
              <w:rPr>
                <w:b/>
                <w:sz w:val="20"/>
              </w:rPr>
            </w:pPr>
          </w:p>
        </w:tc>
      </w:tr>
      <w:tr w:rsidR="003A7F8D" w:rsidRPr="00084331" w14:paraId="7E5F3AF8" w14:textId="77777777" w:rsidTr="00E71B49">
        <w:tc>
          <w:tcPr>
            <w:tcW w:w="1981" w:type="dxa"/>
            <w:tcBorders>
              <w:top w:val="nil"/>
              <w:left w:val="nil"/>
              <w:bottom w:val="nil"/>
              <w:right w:val="single" w:sz="4" w:space="0" w:color="auto"/>
            </w:tcBorders>
          </w:tcPr>
          <w:p w14:paraId="7E5F3AF1" w14:textId="77777777" w:rsidR="003A7F8D" w:rsidRPr="00084331" w:rsidRDefault="003A7F8D" w:rsidP="005F69B9">
            <w:pPr>
              <w:pStyle w:val="Header"/>
              <w:spacing w:before="60"/>
              <w:rPr>
                <w:b/>
                <w:szCs w:val="24"/>
              </w:rPr>
            </w:pPr>
          </w:p>
        </w:tc>
        <w:tc>
          <w:tcPr>
            <w:tcW w:w="4360" w:type="dxa"/>
            <w:tcBorders>
              <w:top w:val="single" w:sz="4" w:space="0" w:color="auto"/>
              <w:left w:val="single" w:sz="4" w:space="0" w:color="auto"/>
              <w:bottom w:val="single" w:sz="4" w:space="0" w:color="auto"/>
              <w:right w:val="single" w:sz="4" w:space="0" w:color="auto"/>
            </w:tcBorders>
          </w:tcPr>
          <w:p w14:paraId="7E5F3AF2" w14:textId="77777777" w:rsidR="003A7F8D" w:rsidRPr="00383B56" w:rsidRDefault="003A7F8D" w:rsidP="00383B56">
            <w:pPr>
              <w:pStyle w:val="Header"/>
              <w:spacing w:before="60"/>
              <w:ind w:left="142" w:hanging="142"/>
              <w:rPr>
                <w:sz w:val="22"/>
                <w:szCs w:val="22"/>
                <w:lang w:val="pt-BR"/>
              </w:rPr>
            </w:pPr>
            <w:r w:rsidRPr="00E71B49">
              <w:rPr>
                <w:sz w:val="22"/>
                <w:szCs w:val="22"/>
                <w:lang w:val="pt-BR"/>
              </w:rPr>
              <w:t xml:space="preserve">- Custo máximo por metro quadrado de área construída, inferior ou igual a R$ </w:t>
            </w:r>
            <w:r w:rsidR="00383B56">
              <w:rPr>
                <w:sz w:val="22"/>
                <w:szCs w:val="22"/>
                <w:lang w:val="pt-BR"/>
              </w:rPr>
              <w:t>2.383,30 (fev/2018).</w:t>
            </w:r>
          </w:p>
        </w:tc>
        <w:tc>
          <w:tcPr>
            <w:tcW w:w="3260" w:type="dxa"/>
            <w:tcBorders>
              <w:top w:val="single" w:sz="4" w:space="0" w:color="auto"/>
              <w:left w:val="single" w:sz="4" w:space="0" w:color="auto"/>
              <w:bottom w:val="single" w:sz="4" w:space="0" w:color="auto"/>
              <w:right w:val="single" w:sz="4" w:space="0" w:color="auto"/>
            </w:tcBorders>
          </w:tcPr>
          <w:p w14:paraId="7E5F3AF3" w14:textId="77777777" w:rsidR="003A7F8D" w:rsidRPr="00383B56" w:rsidRDefault="003A7F8D" w:rsidP="005F69B9">
            <w:pPr>
              <w:pStyle w:val="Header"/>
              <w:ind w:left="159" w:hanging="159"/>
              <w:rPr>
                <w:spacing w:val="-6"/>
                <w:sz w:val="20"/>
                <w:lang w:val="pt-BR"/>
              </w:rPr>
            </w:pPr>
            <w:r w:rsidRPr="00383B56">
              <w:rPr>
                <w:sz w:val="20"/>
                <w:lang w:val="pt-BR"/>
              </w:rPr>
              <w:t>-</w:t>
            </w:r>
            <w:r w:rsidRPr="00383B56">
              <w:rPr>
                <w:spacing w:val="-6"/>
                <w:sz w:val="20"/>
                <w:lang w:val="pt-BR"/>
              </w:rPr>
              <w:t xml:space="preserve"> Tabela de referência de custos unitários vigente</w:t>
            </w:r>
          </w:p>
          <w:p w14:paraId="7E5F3AF4" w14:textId="77777777" w:rsidR="00383B56" w:rsidRDefault="003A7F8D" w:rsidP="00383B56">
            <w:pPr>
              <w:pStyle w:val="Header"/>
              <w:ind w:left="159" w:hanging="159"/>
              <w:rPr>
                <w:spacing w:val="-6"/>
                <w:sz w:val="20"/>
                <w:lang w:val="pt-BR"/>
              </w:rPr>
            </w:pPr>
            <w:r w:rsidRPr="00383B56">
              <w:rPr>
                <w:spacing w:val="-6"/>
                <w:sz w:val="20"/>
                <w:lang w:val="pt-BR"/>
              </w:rPr>
              <w:t>- Orçamento</w:t>
            </w:r>
          </w:p>
          <w:p w14:paraId="7E5F3AF5" w14:textId="77777777" w:rsidR="003A7F8D" w:rsidRPr="00D5667D" w:rsidRDefault="003A7F8D" w:rsidP="00383B56">
            <w:pPr>
              <w:pStyle w:val="Header"/>
              <w:ind w:left="159" w:hanging="159"/>
              <w:rPr>
                <w:bCs/>
                <w:sz w:val="22"/>
                <w:szCs w:val="22"/>
                <w:lang w:val="pt-BR"/>
              </w:rPr>
            </w:pPr>
            <w:r w:rsidRPr="00D5667D">
              <w:rPr>
                <w:sz w:val="20"/>
                <w:lang w:val="pt-BR"/>
              </w:rPr>
              <w:t>- Projeto Arquitetônico (área construída)</w:t>
            </w:r>
          </w:p>
        </w:tc>
        <w:tc>
          <w:tcPr>
            <w:tcW w:w="2552" w:type="dxa"/>
            <w:tcBorders>
              <w:top w:val="single" w:sz="4" w:space="0" w:color="auto"/>
              <w:left w:val="single" w:sz="4" w:space="0" w:color="auto"/>
              <w:bottom w:val="single" w:sz="4" w:space="0" w:color="auto"/>
              <w:right w:val="single" w:sz="4" w:space="0" w:color="auto"/>
            </w:tcBorders>
          </w:tcPr>
          <w:p w14:paraId="7E5F3AF6" w14:textId="77777777" w:rsidR="003A7F8D" w:rsidRPr="00E71B49" w:rsidRDefault="003A7F8D" w:rsidP="005F69B9">
            <w:pPr>
              <w:pStyle w:val="Header"/>
              <w:spacing w:before="60"/>
              <w:ind w:left="144" w:hanging="144"/>
              <w:rPr>
                <w:bCs/>
                <w:sz w:val="22"/>
                <w:szCs w:val="22"/>
                <w:lang w:val="pt-BR"/>
              </w:rPr>
            </w:pPr>
            <w:r w:rsidRPr="00E71B49">
              <w:rPr>
                <w:bCs/>
                <w:sz w:val="22"/>
                <w:szCs w:val="22"/>
                <w:lang w:val="pt-BR"/>
              </w:rPr>
              <w:t>- Custo do metro quadrado da área construída</w:t>
            </w:r>
          </w:p>
        </w:tc>
        <w:tc>
          <w:tcPr>
            <w:tcW w:w="2126" w:type="dxa"/>
            <w:tcBorders>
              <w:top w:val="single" w:sz="4" w:space="0" w:color="auto"/>
              <w:left w:val="single" w:sz="4" w:space="0" w:color="auto"/>
              <w:bottom w:val="single" w:sz="4" w:space="0" w:color="auto"/>
              <w:right w:val="nil"/>
            </w:tcBorders>
          </w:tcPr>
          <w:p w14:paraId="7E5F3AF7" w14:textId="77777777" w:rsidR="003A7F8D" w:rsidRPr="00E71B49" w:rsidRDefault="003A7F8D" w:rsidP="005F69B9">
            <w:pPr>
              <w:pStyle w:val="Header"/>
              <w:spacing w:before="60" w:after="100" w:afterAutospacing="1"/>
              <w:ind w:left="102" w:right="71" w:hanging="102"/>
              <w:rPr>
                <w:sz w:val="22"/>
                <w:szCs w:val="22"/>
              </w:rPr>
            </w:pPr>
            <w:r w:rsidRPr="00E71B49">
              <w:rPr>
                <w:sz w:val="22"/>
                <w:szCs w:val="22"/>
              </w:rPr>
              <w:t>- PARANACIDADE</w:t>
            </w:r>
          </w:p>
        </w:tc>
      </w:tr>
      <w:tr w:rsidR="003A7F8D" w:rsidRPr="00084331" w14:paraId="7E5F3AFE" w14:textId="77777777" w:rsidTr="00E71B49">
        <w:tc>
          <w:tcPr>
            <w:tcW w:w="1981" w:type="dxa"/>
            <w:tcBorders>
              <w:top w:val="nil"/>
              <w:left w:val="nil"/>
              <w:bottom w:val="nil"/>
              <w:right w:val="single" w:sz="4" w:space="0" w:color="auto"/>
            </w:tcBorders>
          </w:tcPr>
          <w:p w14:paraId="7E5F3AF9" w14:textId="77777777" w:rsidR="003A7F8D" w:rsidRPr="00084331" w:rsidRDefault="003A7F8D" w:rsidP="005F69B9">
            <w:pPr>
              <w:pStyle w:val="Header"/>
              <w:spacing w:before="60"/>
              <w:rPr>
                <w:b/>
                <w:szCs w:val="24"/>
              </w:rPr>
            </w:pPr>
          </w:p>
        </w:tc>
        <w:tc>
          <w:tcPr>
            <w:tcW w:w="4360" w:type="dxa"/>
            <w:tcBorders>
              <w:top w:val="single" w:sz="4" w:space="0" w:color="auto"/>
              <w:left w:val="single" w:sz="4" w:space="0" w:color="auto"/>
              <w:bottom w:val="single" w:sz="4" w:space="0" w:color="auto"/>
              <w:right w:val="nil"/>
            </w:tcBorders>
          </w:tcPr>
          <w:p w14:paraId="7E5F3AFA" w14:textId="77777777" w:rsidR="003A7F8D" w:rsidRPr="00E71B49" w:rsidRDefault="003A7F8D" w:rsidP="005F69B9">
            <w:pPr>
              <w:pStyle w:val="Header"/>
              <w:spacing w:before="60"/>
              <w:rPr>
                <w:b/>
                <w:sz w:val="20"/>
              </w:rPr>
            </w:pPr>
            <w:r w:rsidRPr="00E71B49">
              <w:rPr>
                <w:b/>
                <w:sz w:val="20"/>
              </w:rPr>
              <w:t>FINANCEIRO</w:t>
            </w:r>
          </w:p>
        </w:tc>
        <w:tc>
          <w:tcPr>
            <w:tcW w:w="3260" w:type="dxa"/>
            <w:tcBorders>
              <w:top w:val="single" w:sz="4" w:space="0" w:color="auto"/>
              <w:left w:val="nil"/>
              <w:bottom w:val="single" w:sz="4" w:space="0" w:color="auto"/>
              <w:right w:val="nil"/>
            </w:tcBorders>
          </w:tcPr>
          <w:p w14:paraId="7E5F3AFB" w14:textId="77777777" w:rsidR="003A7F8D" w:rsidRPr="00E71B49" w:rsidRDefault="003A7F8D" w:rsidP="005F69B9">
            <w:pPr>
              <w:pStyle w:val="Header"/>
              <w:spacing w:before="60"/>
              <w:rPr>
                <w:b/>
                <w:sz w:val="20"/>
              </w:rPr>
            </w:pPr>
          </w:p>
        </w:tc>
        <w:tc>
          <w:tcPr>
            <w:tcW w:w="2552" w:type="dxa"/>
            <w:tcBorders>
              <w:top w:val="single" w:sz="4" w:space="0" w:color="auto"/>
              <w:left w:val="nil"/>
              <w:bottom w:val="single" w:sz="4" w:space="0" w:color="auto"/>
              <w:right w:val="nil"/>
            </w:tcBorders>
          </w:tcPr>
          <w:p w14:paraId="7E5F3AFC" w14:textId="77777777" w:rsidR="003A7F8D" w:rsidRPr="00E71B49" w:rsidRDefault="003A7F8D" w:rsidP="005F69B9">
            <w:pPr>
              <w:pStyle w:val="Header"/>
              <w:spacing w:before="60"/>
              <w:rPr>
                <w:b/>
                <w:sz w:val="20"/>
              </w:rPr>
            </w:pPr>
          </w:p>
        </w:tc>
        <w:tc>
          <w:tcPr>
            <w:tcW w:w="2126" w:type="dxa"/>
            <w:tcBorders>
              <w:top w:val="single" w:sz="4" w:space="0" w:color="auto"/>
              <w:left w:val="nil"/>
              <w:bottom w:val="single" w:sz="4" w:space="0" w:color="auto"/>
              <w:right w:val="nil"/>
            </w:tcBorders>
          </w:tcPr>
          <w:p w14:paraId="7E5F3AFD" w14:textId="77777777" w:rsidR="003A7F8D" w:rsidRPr="00E71B49" w:rsidRDefault="003A7F8D" w:rsidP="005F69B9">
            <w:pPr>
              <w:pStyle w:val="Header"/>
              <w:spacing w:before="60"/>
              <w:rPr>
                <w:b/>
                <w:sz w:val="20"/>
              </w:rPr>
            </w:pPr>
          </w:p>
        </w:tc>
      </w:tr>
      <w:tr w:rsidR="003A7F8D" w:rsidRPr="00084331" w14:paraId="7E5F3B05" w14:textId="77777777" w:rsidTr="00E71B49">
        <w:tc>
          <w:tcPr>
            <w:tcW w:w="1981" w:type="dxa"/>
            <w:tcBorders>
              <w:top w:val="nil"/>
              <w:left w:val="nil"/>
              <w:bottom w:val="double" w:sz="4" w:space="0" w:color="auto"/>
              <w:right w:val="single" w:sz="4" w:space="0" w:color="auto"/>
            </w:tcBorders>
          </w:tcPr>
          <w:p w14:paraId="7E5F3AFF" w14:textId="77777777" w:rsidR="003A7F8D" w:rsidRPr="00084331" w:rsidRDefault="003A7F8D" w:rsidP="005F69B9">
            <w:pPr>
              <w:pStyle w:val="Header"/>
              <w:spacing w:before="60" w:after="100" w:afterAutospacing="1"/>
              <w:ind w:left="102" w:right="71" w:hanging="102"/>
              <w:rPr>
                <w:szCs w:val="24"/>
              </w:rPr>
            </w:pPr>
          </w:p>
        </w:tc>
        <w:tc>
          <w:tcPr>
            <w:tcW w:w="4360" w:type="dxa"/>
            <w:tcBorders>
              <w:top w:val="single" w:sz="4" w:space="0" w:color="auto"/>
              <w:left w:val="single" w:sz="4" w:space="0" w:color="auto"/>
              <w:bottom w:val="double" w:sz="4" w:space="0" w:color="auto"/>
              <w:right w:val="single" w:sz="4" w:space="0" w:color="auto"/>
            </w:tcBorders>
          </w:tcPr>
          <w:p w14:paraId="7E5F3B00" w14:textId="77777777" w:rsidR="003A7F8D" w:rsidRPr="00E71B49" w:rsidRDefault="003A7F8D" w:rsidP="005F69B9">
            <w:pPr>
              <w:pStyle w:val="Header"/>
              <w:spacing w:before="60"/>
              <w:ind w:left="142" w:hanging="142"/>
              <w:rPr>
                <w:bCs/>
                <w:sz w:val="22"/>
                <w:szCs w:val="22"/>
                <w:lang w:val="pt-BR"/>
              </w:rPr>
            </w:pPr>
            <w:r w:rsidRPr="00E71B49">
              <w:rPr>
                <w:bCs/>
                <w:sz w:val="22"/>
                <w:szCs w:val="22"/>
                <w:lang w:val="pt-BR"/>
              </w:rPr>
              <w:t>- P</w:t>
            </w:r>
            <w:r w:rsidRPr="00E71B49">
              <w:rPr>
                <w:sz w:val="22"/>
                <w:szCs w:val="22"/>
                <w:lang w:val="pt-BR"/>
              </w:rPr>
              <w:t>revisão do custo anual de operação, administração e manutenção / usuário</w:t>
            </w:r>
          </w:p>
        </w:tc>
        <w:tc>
          <w:tcPr>
            <w:tcW w:w="3260" w:type="dxa"/>
            <w:tcBorders>
              <w:top w:val="single" w:sz="4" w:space="0" w:color="auto"/>
              <w:left w:val="single" w:sz="4" w:space="0" w:color="auto"/>
              <w:bottom w:val="double" w:sz="4" w:space="0" w:color="auto"/>
              <w:right w:val="single" w:sz="4" w:space="0" w:color="auto"/>
            </w:tcBorders>
          </w:tcPr>
          <w:p w14:paraId="7E5F3B01" w14:textId="77777777" w:rsidR="003A7F8D" w:rsidRPr="00383B56" w:rsidRDefault="003A7F8D" w:rsidP="005F69B9">
            <w:pPr>
              <w:pStyle w:val="Header"/>
              <w:ind w:left="144" w:hanging="144"/>
              <w:rPr>
                <w:bCs/>
                <w:spacing w:val="-8"/>
                <w:sz w:val="20"/>
                <w:lang w:val="pt-BR"/>
              </w:rPr>
            </w:pPr>
            <w:r w:rsidRPr="00383B56">
              <w:rPr>
                <w:sz w:val="20"/>
                <w:lang w:val="pt-BR"/>
              </w:rPr>
              <w:t xml:space="preserve">- </w:t>
            </w:r>
            <w:r w:rsidRPr="00383B56">
              <w:rPr>
                <w:spacing w:val="-8"/>
                <w:sz w:val="20"/>
                <w:lang w:val="pt-BR"/>
              </w:rPr>
              <w:t>Tabela de referê</w:t>
            </w:r>
            <w:r w:rsidR="00383B56">
              <w:rPr>
                <w:spacing w:val="-8"/>
                <w:sz w:val="20"/>
                <w:lang w:val="pt-BR"/>
              </w:rPr>
              <w:t xml:space="preserve">ncia de custos unitários </w:t>
            </w:r>
          </w:p>
          <w:p w14:paraId="7E5F3B02" w14:textId="77777777" w:rsidR="003A7F8D" w:rsidRPr="00383B56" w:rsidRDefault="003A7F8D" w:rsidP="005F69B9">
            <w:pPr>
              <w:pStyle w:val="Header"/>
              <w:spacing w:after="100" w:afterAutospacing="1"/>
              <w:ind w:left="142" w:hanging="142"/>
              <w:rPr>
                <w:bCs/>
                <w:sz w:val="20"/>
                <w:lang w:val="pt-BR"/>
              </w:rPr>
            </w:pPr>
            <w:r w:rsidRPr="00383B56">
              <w:rPr>
                <w:bCs/>
                <w:spacing w:val="-8"/>
                <w:sz w:val="20"/>
                <w:lang w:val="pt-BR"/>
              </w:rPr>
              <w:t>- Orçamento estimativo anual das despesas de operação, administração e manutenção / usuário</w:t>
            </w:r>
          </w:p>
        </w:tc>
        <w:tc>
          <w:tcPr>
            <w:tcW w:w="2552" w:type="dxa"/>
            <w:tcBorders>
              <w:top w:val="single" w:sz="4" w:space="0" w:color="auto"/>
              <w:left w:val="single" w:sz="4" w:space="0" w:color="auto"/>
              <w:bottom w:val="double" w:sz="4" w:space="0" w:color="auto"/>
              <w:right w:val="single" w:sz="4" w:space="0" w:color="auto"/>
            </w:tcBorders>
          </w:tcPr>
          <w:p w14:paraId="7E5F3B03" w14:textId="77777777" w:rsidR="00F005D7" w:rsidRPr="00383B56" w:rsidRDefault="003A7F8D" w:rsidP="00383B56">
            <w:pPr>
              <w:pStyle w:val="Header"/>
              <w:spacing w:before="60"/>
              <w:ind w:left="129" w:hanging="129"/>
              <w:rPr>
                <w:bCs/>
                <w:sz w:val="20"/>
                <w:lang w:val="pt-BR"/>
              </w:rPr>
            </w:pPr>
            <w:r w:rsidRPr="00383B56">
              <w:rPr>
                <w:sz w:val="20"/>
                <w:lang w:val="pt-BR"/>
              </w:rPr>
              <w:t>- Planilha de Custo Anual de Operação, Administração e Manutenção – OAM / usuário</w:t>
            </w:r>
          </w:p>
        </w:tc>
        <w:tc>
          <w:tcPr>
            <w:tcW w:w="2126" w:type="dxa"/>
            <w:tcBorders>
              <w:top w:val="single" w:sz="4" w:space="0" w:color="auto"/>
              <w:left w:val="single" w:sz="4" w:space="0" w:color="auto"/>
              <w:bottom w:val="double" w:sz="4" w:space="0" w:color="auto"/>
              <w:right w:val="nil"/>
            </w:tcBorders>
          </w:tcPr>
          <w:p w14:paraId="7E5F3B04" w14:textId="77777777" w:rsidR="003A7F8D" w:rsidRPr="00E71B49" w:rsidRDefault="003A7F8D" w:rsidP="005F69B9">
            <w:pPr>
              <w:pStyle w:val="Header"/>
              <w:spacing w:before="60"/>
              <w:ind w:left="144" w:hanging="144"/>
              <w:rPr>
                <w:bCs/>
                <w:sz w:val="22"/>
                <w:szCs w:val="22"/>
              </w:rPr>
            </w:pPr>
            <w:r w:rsidRPr="00E71B49">
              <w:rPr>
                <w:sz w:val="22"/>
                <w:szCs w:val="22"/>
              </w:rPr>
              <w:t xml:space="preserve">- </w:t>
            </w:r>
            <w:proofErr w:type="spellStart"/>
            <w:r w:rsidRPr="00E71B49">
              <w:rPr>
                <w:sz w:val="22"/>
                <w:szCs w:val="22"/>
              </w:rPr>
              <w:t>Município</w:t>
            </w:r>
            <w:proofErr w:type="spellEnd"/>
          </w:p>
        </w:tc>
      </w:tr>
    </w:tbl>
    <w:p w14:paraId="7E5F3B06" w14:textId="77777777" w:rsidR="00383B56" w:rsidRPr="00383B56" w:rsidRDefault="00383B56">
      <w:pPr>
        <w:rPr>
          <w:sz w:val="2"/>
          <w:szCs w:val="2"/>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88"/>
        <w:gridCol w:w="3402"/>
        <w:gridCol w:w="3119"/>
        <w:gridCol w:w="3544"/>
        <w:gridCol w:w="2126"/>
      </w:tblGrid>
      <w:tr w:rsidR="003A7F8D" w:rsidRPr="00BA67BB" w14:paraId="7E5F3B0A" w14:textId="77777777" w:rsidTr="00675947">
        <w:trPr>
          <w:cantSplit/>
        </w:trPr>
        <w:tc>
          <w:tcPr>
            <w:tcW w:w="2088" w:type="dxa"/>
            <w:vMerge w:val="restart"/>
            <w:tcBorders>
              <w:top w:val="double" w:sz="4" w:space="0" w:color="auto"/>
              <w:right w:val="single" w:sz="4" w:space="0" w:color="auto"/>
            </w:tcBorders>
          </w:tcPr>
          <w:p w14:paraId="7E5F3B07" w14:textId="77777777" w:rsidR="003A7F8D" w:rsidRPr="00675947" w:rsidRDefault="003A7F8D" w:rsidP="005F69B9">
            <w:pPr>
              <w:spacing w:before="40"/>
              <w:rPr>
                <w:b/>
                <w:sz w:val="20"/>
              </w:rPr>
            </w:pPr>
            <w:r w:rsidRPr="00675947">
              <w:rPr>
                <w:sz w:val="20"/>
              </w:rPr>
              <w:br w:type="page"/>
            </w:r>
            <w:r w:rsidRPr="00675947">
              <w:rPr>
                <w:b/>
                <w:sz w:val="20"/>
              </w:rPr>
              <w:t>FASE</w:t>
            </w:r>
          </w:p>
          <w:p w14:paraId="7E5F3B08" w14:textId="77777777" w:rsidR="003A7F8D" w:rsidRPr="00675947" w:rsidRDefault="003A7F8D" w:rsidP="005F69B9">
            <w:pPr>
              <w:spacing w:before="40"/>
              <w:rPr>
                <w:b/>
                <w:sz w:val="20"/>
              </w:rPr>
            </w:pPr>
          </w:p>
        </w:tc>
        <w:tc>
          <w:tcPr>
            <w:tcW w:w="12191" w:type="dxa"/>
            <w:gridSpan w:val="4"/>
            <w:tcBorders>
              <w:top w:val="double" w:sz="4" w:space="0" w:color="auto"/>
              <w:left w:val="single" w:sz="4" w:space="0" w:color="auto"/>
              <w:bottom w:val="single" w:sz="4" w:space="0" w:color="auto"/>
              <w:right w:val="single" w:sz="4" w:space="0" w:color="auto"/>
            </w:tcBorders>
          </w:tcPr>
          <w:p w14:paraId="7E5F3B09" w14:textId="77777777" w:rsidR="003A7F8D" w:rsidRPr="00675947" w:rsidRDefault="003A7F8D" w:rsidP="005F69B9">
            <w:pPr>
              <w:spacing w:before="40"/>
              <w:jc w:val="center"/>
              <w:rPr>
                <w:b/>
                <w:sz w:val="20"/>
                <w:lang w:val="pt-BR"/>
              </w:rPr>
            </w:pPr>
            <w:r w:rsidRPr="00675947">
              <w:rPr>
                <w:b/>
                <w:sz w:val="20"/>
                <w:lang w:val="pt-BR"/>
              </w:rPr>
              <w:t>AFERIÇÃO DOS CRITÉRIOS DE ELEGIBILIDADE - SAÚDE</w:t>
            </w:r>
          </w:p>
        </w:tc>
      </w:tr>
      <w:tr w:rsidR="003A7F8D" w:rsidRPr="00084331" w14:paraId="7E5F3B10" w14:textId="77777777" w:rsidTr="00675947">
        <w:trPr>
          <w:cantSplit/>
        </w:trPr>
        <w:tc>
          <w:tcPr>
            <w:tcW w:w="2088" w:type="dxa"/>
            <w:vMerge/>
            <w:tcBorders>
              <w:bottom w:val="double" w:sz="4" w:space="0" w:color="auto"/>
              <w:right w:val="single" w:sz="4" w:space="0" w:color="auto"/>
            </w:tcBorders>
          </w:tcPr>
          <w:p w14:paraId="7E5F3B0B" w14:textId="77777777" w:rsidR="003A7F8D" w:rsidRPr="00675947" w:rsidRDefault="003A7F8D" w:rsidP="005F69B9">
            <w:pPr>
              <w:spacing w:before="40"/>
              <w:rPr>
                <w:sz w:val="20"/>
                <w:lang w:val="pt-BR"/>
              </w:rPr>
            </w:pPr>
          </w:p>
        </w:tc>
        <w:tc>
          <w:tcPr>
            <w:tcW w:w="3402" w:type="dxa"/>
            <w:tcBorders>
              <w:top w:val="single" w:sz="4" w:space="0" w:color="auto"/>
              <w:left w:val="single" w:sz="4" w:space="0" w:color="auto"/>
              <w:bottom w:val="double" w:sz="4" w:space="0" w:color="auto"/>
              <w:right w:val="single" w:sz="4" w:space="0" w:color="auto"/>
            </w:tcBorders>
          </w:tcPr>
          <w:p w14:paraId="7E5F3B0C" w14:textId="77777777" w:rsidR="003A7F8D" w:rsidRPr="00675947" w:rsidRDefault="003A7F8D" w:rsidP="005F69B9">
            <w:pPr>
              <w:spacing w:before="40"/>
              <w:jc w:val="center"/>
              <w:rPr>
                <w:b/>
                <w:sz w:val="20"/>
              </w:rPr>
            </w:pPr>
            <w:r w:rsidRPr="00675947">
              <w:rPr>
                <w:b/>
                <w:sz w:val="20"/>
              </w:rPr>
              <w:t>CRITÉRIO</w:t>
            </w:r>
          </w:p>
        </w:tc>
        <w:tc>
          <w:tcPr>
            <w:tcW w:w="3119" w:type="dxa"/>
            <w:tcBorders>
              <w:top w:val="single" w:sz="4" w:space="0" w:color="auto"/>
              <w:left w:val="single" w:sz="4" w:space="0" w:color="auto"/>
              <w:bottom w:val="double" w:sz="4" w:space="0" w:color="auto"/>
              <w:right w:val="single" w:sz="4" w:space="0" w:color="auto"/>
            </w:tcBorders>
          </w:tcPr>
          <w:p w14:paraId="7E5F3B0D" w14:textId="77777777" w:rsidR="003A7F8D" w:rsidRPr="00675947" w:rsidRDefault="003A7F8D" w:rsidP="005F69B9">
            <w:pPr>
              <w:spacing w:before="40"/>
              <w:jc w:val="center"/>
              <w:rPr>
                <w:b/>
                <w:sz w:val="20"/>
              </w:rPr>
            </w:pPr>
            <w:r w:rsidRPr="00675947">
              <w:rPr>
                <w:b/>
                <w:sz w:val="20"/>
              </w:rPr>
              <w:t>REFERÊNCIA</w:t>
            </w:r>
          </w:p>
        </w:tc>
        <w:tc>
          <w:tcPr>
            <w:tcW w:w="3544" w:type="dxa"/>
            <w:tcBorders>
              <w:top w:val="single" w:sz="4" w:space="0" w:color="auto"/>
              <w:left w:val="single" w:sz="4" w:space="0" w:color="auto"/>
              <w:bottom w:val="double" w:sz="4" w:space="0" w:color="auto"/>
              <w:right w:val="single" w:sz="4" w:space="0" w:color="auto"/>
            </w:tcBorders>
          </w:tcPr>
          <w:p w14:paraId="7E5F3B0E" w14:textId="77777777" w:rsidR="003A7F8D" w:rsidRPr="00675947" w:rsidRDefault="003A7F8D" w:rsidP="005F69B9">
            <w:pPr>
              <w:spacing w:before="40"/>
              <w:jc w:val="center"/>
              <w:rPr>
                <w:b/>
                <w:sz w:val="20"/>
              </w:rPr>
            </w:pPr>
            <w:r w:rsidRPr="00675947">
              <w:rPr>
                <w:b/>
                <w:sz w:val="20"/>
              </w:rPr>
              <w:t>DOCUMENTO DE AFERIÇÃO</w:t>
            </w:r>
          </w:p>
        </w:tc>
        <w:tc>
          <w:tcPr>
            <w:tcW w:w="2126" w:type="dxa"/>
            <w:tcBorders>
              <w:top w:val="single" w:sz="4" w:space="0" w:color="auto"/>
              <w:left w:val="single" w:sz="4" w:space="0" w:color="auto"/>
              <w:bottom w:val="double" w:sz="4" w:space="0" w:color="auto"/>
            </w:tcBorders>
          </w:tcPr>
          <w:p w14:paraId="7E5F3B0F" w14:textId="77777777" w:rsidR="003A7F8D" w:rsidRPr="00675947" w:rsidRDefault="003A7F8D" w:rsidP="005F69B9">
            <w:pPr>
              <w:spacing w:before="40"/>
              <w:jc w:val="center"/>
              <w:rPr>
                <w:b/>
                <w:sz w:val="20"/>
              </w:rPr>
            </w:pPr>
            <w:r w:rsidRPr="00675947">
              <w:rPr>
                <w:b/>
                <w:sz w:val="20"/>
              </w:rPr>
              <w:t>RESPONSÁVEL</w:t>
            </w:r>
          </w:p>
        </w:tc>
      </w:tr>
      <w:tr w:rsidR="003A7F8D" w:rsidRPr="00084331" w14:paraId="7E5F3B16" w14:textId="77777777" w:rsidTr="00675947">
        <w:tc>
          <w:tcPr>
            <w:tcW w:w="2088" w:type="dxa"/>
            <w:tcBorders>
              <w:top w:val="single" w:sz="4" w:space="0" w:color="auto"/>
              <w:bottom w:val="single" w:sz="4" w:space="0" w:color="auto"/>
              <w:right w:val="single" w:sz="4" w:space="0" w:color="auto"/>
            </w:tcBorders>
          </w:tcPr>
          <w:p w14:paraId="7E5F3B11" w14:textId="77777777" w:rsidR="003A7F8D" w:rsidRPr="00675947" w:rsidRDefault="003A7F8D" w:rsidP="005F69B9">
            <w:pPr>
              <w:pStyle w:val="Header"/>
              <w:spacing w:before="60"/>
              <w:ind w:left="142" w:right="71" w:hanging="142"/>
              <w:rPr>
                <w:b/>
                <w:sz w:val="20"/>
              </w:rPr>
            </w:pPr>
            <w:r w:rsidRPr="00675947">
              <w:rPr>
                <w:b/>
                <w:sz w:val="20"/>
              </w:rPr>
              <w:t>EXECUÇÃO</w:t>
            </w:r>
          </w:p>
        </w:tc>
        <w:tc>
          <w:tcPr>
            <w:tcW w:w="3402" w:type="dxa"/>
            <w:tcBorders>
              <w:top w:val="single" w:sz="4" w:space="0" w:color="auto"/>
              <w:left w:val="single" w:sz="4" w:space="0" w:color="auto"/>
              <w:bottom w:val="single" w:sz="4" w:space="0" w:color="auto"/>
              <w:right w:val="nil"/>
            </w:tcBorders>
          </w:tcPr>
          <w:p w14:paraId="7E5F3B12" w14:textId="77777777" w:rsidR="003A7F8D" w:rsidRPr="00675947" w:rsidRDefault="003A7F8D" w:rsidP="005F69B9">
            <w:pPr>
              <w:pStyle w:val="Header"/>
              <w:spacing w:before="60"/>
              <w:ind w:left="142" w:right="71" w:hanging="142"/>
              <w:rPr>
                <w:b/>
                <w:sz w:val="20"/>
              </w:rPr>
            </w:pPr>
            <w:r w:rsidRPr="00675947">
              <w:rPr>
                <w:b/>
                <w:sz w:val="20"/>
              </w:rPr>
              <w:t>TÉCNICO</w:t>
            </w:r>
          </w:p>
        </w:tc>
        <w:tc>
          <w:tcPr>
            <w:tcW w:w="3119" w:type="dxa"/>
            <w:tcBorders>
              <w:top w:val="single" w:sz="4" w:space="0" w:color="auto"/>
              <w:left w:val="nil"/>
              <w:bottom w:val="single" w:sz="4" w:space="0" w:color="auto"/>
              <w:right w:val="nil"/>
            </w:tcBorders>
          </w:tcPr>
          <w:p w14:paraId="7E5F3B13" w14:textId="77777777" w:rsidR="003A7F8D" w:rsidRPr="00675947" w:rsidRDefault="003A7F8D" w:rsidP="005F69B9">
            <w:pPr>
              <w:pStyle w:val="Header"/>
              <w:spacing w:before="60" w:after="100" w:afterAutospacing="1"/>
              <w:ind w:left="130" w:hanging="130"/>
              <w:rPr>
                <w:bCs/>
                <w:sz w:val="20"/>
              </w:rPr>
            </w:pPr>
          </w:p>
        </w:tc>
        <w:tc>
          <w:tcPr>
            <w:tcW w:w="3544" w:type="dxa"/>
            <w:tcBorders>
              <w:top w:val="single" w:sz="4" w:space="0" w:color="auto"/>
              <w:left w:val="nil"/>
              <w:bottom w:val="single" w:sz="4" w:space="0" w:color="auto"/>
              <w:right w:val="nil"/>
            </w:tcBorders>
          </w:tcPr>
          <w:p w14:paraId="7E5F3B14" w14:textId="77777777" w:rsidR="003A7F8D" w:rsidRPr="00675947" w:rsidRDefault="003A7F8D" w:rsidP="005F69B9">
            <w:pPr>
              <w:pStyle w:val="Header"/>
              <w:spacing w:before="60"/>
              <w:rPr>
                <w:bCs/>
                <w:sz w:val="20"/>
              </w:rPr>
            </w:pPr>
          </w:p>
        </w:tc>
        <w:tc>
          <w:tcPr>
            <w:tcW w:w="2126" w:type="dxa"/>
            <w:tcBorders>
              <w:top w:val="single" w:sz="4" w:space="0" w:color="auto"/>
              <w:left w:val="nil"/>
              <w:bottom w:val="single" w:sz="4" w:space="0" w:color="auto"/>
            </w:tcBorders>
          </w:tcPr>
          <w:p w14:paraId="7E5F3B15" w14:textId="77777777" w:rsidR="003A7F8D" w:rsidRPr="00675947" w:rsidRDefault="003A7F8D" w:rsidP="005F69B9">
            <w:pPr>
              <w:pStyle w:val="Header"/>
              <w:spacing w:before="60"/>
              <w:ind w:left="144" w:hanging="144"/>
              <w:rPr>
                <w:bCs/>
                <w:sz w:val="20"/>
              </w:rPr>
            </w:pPr>
          </w:p>
        </w:tc>
      </w:tr>
      <w:tr w:rsidR="003A7F8D" w:rsidRPr="00BA67BB" w14:paraId="7E5F3B1D" w14:textId="77777777" w:rsidTr="00675947">
        <w:tc>
          <w:tcPr>
            <w:tcW w:w="2088" w:type="dxa"/>
            <w:tcBorders>
              <w:top w:val="single" w:sz="4" w:space="0" w:color="auto"/>
              <w:bottom w:val="nil"/>
              <w:right w:val="single" w:sz="4" w:space="0" w:color="auto"/>
            </w:tcBorders>
          </w:tcPr>
          <w:p w14:paraId="7E5F3B17" w14:textId="77777777" w:rsidR="003A7F8D" w:rsidRPr="00084331" w:rsidRDefault="003A7F8D" w:rsidP="005F69B9">
            <w:pPr>
              <w:pStyle w:val="Header"/>
              <w:spacing w:before="60"/>
              <w:ind w:left="142" w:right="71" w:hanging="142"/>
              <w:rPr>
                <w:b/>
                <w:szCs w:val="24"/>
              </w:rPr>
            </w:pPr>
          </w:p>
        </w:tc>
        <w:tc>
          <w:tcPr>
            <w:tcW w:w="3402" w:type="dxa"/>
            <w:tcBorders>
              <w:top w:val="single" w:sz="4" w:space="0" w:color="auto"/>
              <w:left w:val="single" w:sz="4" w:space="0" w:color="auto"/>
              <w:bottom w:val="single" w:sz="4" w:space="0" w:color="auto"/>
              <w:right w:val="single" w:sz="4" w:space="0" w:color="auto"/>
            </w:tcBorders>
          </w:tcPr>
          <w:p w14:paraId="7E5F3B18" w14:textId="77777777" w:rsidR="003A7F8D" w:rsidRPr="00675947" w:rsidRDefault="003A7F8D" w:rsidP="005F69B9">
            <w:pPr>
              <w:pStyle w:val="Header"/>
              <w:spacing w:before="60"/>
              <w:ind w:left="142" w:right="71" w:hanging="142"/>
              <w:rPr>
                <w:b/>
                <w:sz w:val="22"/>
                <w:szCs w:val="22"/>
                <w:lang w:val="pt-BR"/>
              </w:rPr>
            </w:pPr>
            <w:r w:rsidRPr="00675947">
              <w:rPr>
                <w:sz w:val="22"/>
                <w:szCs w:val="22"/>
                <w:lang w:val="pt-BR"/>
              </w:rPr>
              <w:t>- Atendimento às normas técnicas de execução da ABNT</w:t>
            </w:r>
          </w:p>
        </w:tc>
        <w:tc>
          <w:tcPr>
            <w:tcW w:w="3119" w:type="dxa"/>
            <w:tcBorders>
              <w:top w:val="single" w:sz="4" w:space="0" w:color="auto"/>
              <w:left w:val="single" w:sz="4" w:space="0" w:color="auto"/>
              <w:bottom w:val="single" w:sz="4" w:space="0" w:color="auto"/>
            </w:tcBorders>
          </w:tcPr>
          <w:p w14:paraId="7E5F3B19" w14:textId="77777777" w:rsidR="003A7F8D" w:rsidRPr="00675947" w:rsidRDefault="003A7F8D" w:rsidP="005F69B9">
            <w:pPr>
              <w:pStyle w:val="Header"/>
              <w:spacing w:before="60"/>
              <w:ind w:left="129" w:hanging="129"/>
              <w:rPr>
                <w:bCs/>
                <w:sz w:val="22"/>
                <w:szCs w:val="22"/>
                <w:lang w:val="pt-BR"/>
              </w:rPr>
            </w:pPr>
            <w:r w:rsidRPr="00675947">
              <w:rPr>
                <w:bCs/>
                <w:sz w:val="22"/>
                <w:szCs w:val="22"/>
                <w:lang w:val="pt-BR"/>
              </w:rPr>
              <w:t>- Normas da ABNT</w:t>
            </w:r>
          </w:p>
          <w:p w14:paraId="7E5F3B1A" w14:textId="77777777" w:rsidR="003A7F8D" w:rsidRPr="00675947" w:rsidRDefault="003A7F8D" w:rsidP="005F69B9">
            <w:pPr>
              <w:pStyle w:val="Header"/>
              <w:spacing w:before="60"/>
              <w:ind w:left="142" w:right="71" w:hanging="142"/>
              <w:rPr>
                <w:b/>
                <w:sz w:val="22"/>
                <w:szCs w:val="22"/>
                <w:lang w:val="pt-BR"/>
              </w:rPr>
            </w:pPr>
            <w:r w:rsidRPr="00675947">
              <w:rPr>
                <w:bCs/>
                <w:sz w:val="22"/>
                <w:szCs w:val="22"/>
                <w:lang w:val="pt-BR"/>
              </w:rPr>
              <w:t>- Fiscalização do Município e supervisão do PARANACIDADE</w:t>
            </w:r>
          </w:p>
        </w:tc>
        <w:tc>
          <w:tcPr>
            <w:tcW w:w="3544" w:type="dxa"/>
            <w:tcBorders>
              <w:top w:val="single" w:sz="4" w:space="0" w:color="auto"/>
              <w:left w:val="single" w:sz="4" w:space="0" w:color="auto"/>
              <w:bottom w:val="single" w:sz="4" w:space="0" w:color="auto"/>
            </w:tcBorders>
          </w:tcPr>
          <w:p w14:paraId="7E5F3B1B" w14:textId="77777777" w:rsidR="003A7F8D" w:rsidRPr="00675947" w:rsidRDefault="003A7F8D" w:rsidP="005F69B9">
            <w:pPr>
              <w:pStyle w:val="Header"/>
              <w:spacing w:before="60" w:after="100" w:afterAutospacing="1"/>
              <w:ind w:left="142" w:hanging="142"/>
              <w:rPr>
                <w:bCs/>
                <w:sz w:val="22"/>
                <w:szCs w:val="22"/>
                <w:lang w:val="pt-BR"/>
              </w:rPr>
            </w:pPr>
            <w:r w:rsidRPr="00675947">
              <w:rPr>
                <w:bCs/>
                <w:sz w:val="22"/>
                <w:szCs w:val="22"/>
                <w:lang w:val="pt-BR"/>
              </w:rPr>
              <w:t>- Planilha de Medição atestada pelos engenheiros responsáveis do Município e do PARANACIDADE, e Prefeito Municipal</w:t>
            </w:r>
          </w:p>
        </w:tc>
        <w:tc>
          <w:tcPr>
            <w:tcW w:w="2126" w:type="dxa"/>
            <w:tcBorders>
              <w:top w:val="single" w:sz="4" w:space="0" w:color="auto"/>
              <w:left w:val="single" w:sz="4" w:space="0" w:color="auto"/>
              <w:bottom w:val="single" w:sz="4" w:space="0" w:color="auto"/>
            </w:tcBorders>
          </w:tcPr>
          <w:p w14:paraId="7E5F3B1C" w14:textId="77777777" w:rsidR="003A7F8D" w:rsidRPr="00675947" w:rsidRDefault="003A7F8D" w:rsidP="005F69B9">
            <w:pPr>
              <w:pStyle w:val="Header"/>
              <w:spacing w:before="60"/>
              <w:ind w:left="142" w:right="71" w:hanging="142"/>
              <w:rPr>
                <w:b/>
                <w:sz w:val="22"/>
                <w:szCs w:val="22"/>
                <w:lang w:val="pt-BR"/>
              </w:rPr>
            </w:pPr>
            <w:r w:rsidRPr="00675947">
              <w:rPr>
                <w:sz w:val="22"/>
                <w:szCs w:val="22"/>
                <w:lang w:val="pt-BR"/>
              </w:rPr>
              <w:t>- Município com acompanhamento do PARANACIDADE</w:t>
            </w:r>
          </w:p>
        </w:tc>
      </w:tr>
      <w:tr w:rsidR="003A7F8D" w:rsidRPr="00084331" w14:paraId="7E5F3B24" w14:textId="77777777" w:rsidTr="00675947">
        <w:tc>
          <w:tcPr>
            <w:tcW w:w="2088" w:type="dxa"/>
            <w:tcBorders>
              <w:top w:val="nil"/>
              <w:bottom w:val="nil"/>
              <w:right w:val="single" w:sz="4" w:space="0" w:color="auto"/>
            </w:tcBorders>
          </w:tcPr>
          <w:p w14:paraId="7E5F3B1E" w14:textId="77777777" w:rsidR="003A7F8D" w:rsidRPr="00084331" w:rsidRDefault="003A7F8D" w:rsidP="005F69B9">
            <w:pPr>
              <w:pStyle w:val="Header"/>
              <w:spacing w:before="60"/>
              <w:ind w:left="142" w:right="71" w:hanging="142"/>
              <w:rPr>
                <w:b/>
                <w:szCs w:val="24"/>
                <w:lang w:val="pt-BR"/>
              </w:rPr>
            </w:pPr>
          </w:p>
        </w:tc>
        <w:tc>
          <w:tcPr>
            <w:tcW w:w="3402" w:type="dxa"/>
            <w:tcBorders>
              <w:top w:val="single" w:sz="4" w:space="0" w:color="auto"/>
              <w:left w:val="single" w:sz="4" w:space="0" w:color="auto"/>
              <w:bottom w:val="single" w:sz="4" w:space="0" w:color="auto"/>
              <w:right w:val="single" w:sz="4" w:space="0" w:color="auto"/>
            </w:tcBorders>
          </w:tcPr>
          <w:p w14:paraId="7E5F3B1F" w14:textId="77777777" w:rsidR="003A7F8D" w:rsidRPr="00675947" w:rsidRDefault="003A7F8D" w:rsidP="005F69B9">
            <w:pPr>
              <w:pStyle w:val="Header"/>
              <w:spacing w:before="60" w:after="100" w:afterAutospacing="1"/>
              <w:ind w:left="142" w:hanging="142"/>
              <w:rPr>
                <w:b/>
                <w:sz w:val="22"/>
                <w:szCs w:val="22"/>
                <w:lang w:val="pt-BR"/>
              </w:rPr>
            </w:pPr>
            <w:r w:rsidRPr="00675947">
              <w:rPr>
                <w:sz w:val="22"/>
                <w:szCs w:val="22"/>
                <w:lang w:val="pt-BR"/>
              </w:rPr>
              <w:t>- Aprovação dos testes solicitados conforme necessidade da fiscalização</w:t>
            </w:r>
          </w:p>
        </w:tc>
        <w:tc>
          <w:tcPr>
            <w:tcW w:w="3119" w:type="dxa"/>
            <w:tcBorders>
              <w:top w:val="single" w:sz="4" w:space="0" w:color="auto"/>
              <w:left w:val="single" w:sz="4" w:space="0" w:color="auto"/>
              <w:bottom w:val="single" w:sz="4" w:space="0" w:color="auto"/>
            </w:tcBorders>
          </w:tcPr>
          <w:p w14:paraId="7E5F3B20" w14:textId="77777777" w:rsidR="003A7F8D" w:rsidRPr="00675947" w:rsidRDefault="003A7F8D" w:rsidP="005F69B9">
            <w:pPr>
              <w:pStyle w:val="Header"/>
              <w:spacing w:before="60"/>
              <w:ind w:left="129" w:hanging="129"/>
              <w:rPr>
                <w:bCs/>
                <w:sz w:val="22"/>
                <w:szCs w:val="22"/>
                <w:lang w:val="pt-BR"/>
              </w:rPr>
            </w:pPr>
            <w:r w:rsidRPr="00675947">
              <w:rPr>
                <w:bCs/>
                <w:sz w:val="22"/>
                <w:szCs w:val="22"/>
                <w:lang w:val="pt-BR"/>
              </w:rPr>
              <w:t>- Testes solicitados conforme necessidade da fiscalização</w:t>
            </w:r>
          </w:p>
        </w:tc>
        <w:tc>
          <w:tcPr>
            <w:tcW w:w="3544" w:type="dxa"/>
            <w:tcBorders>
              <w:top w:val="single" w:sz="4" w:space="0" w:color="auto"/>
              <w:left w:val="single" w:sz="4" w:space="0" w:color="auto"/>
              <w:bottom w:val="single" w:sz="4" w:space="0" w:color="auto"/>
            </w:tcBorders>
          </w:tcPr>
          <w:p w14:paraId="7E5F3B21" w14:textId="77777777" w:rsidR="003A7F8D" w:rsidRPr="00675947" w:rsidRDefault="003A7F8D" w:rsidP="005F69B9">
            <w:pPr>
              <w:spacing w:before="60"/>
              <w:ind w:left="147" w:hanging="147"/>
              <w:jc w:val="both"/>
              <w:rPr>
                <w:sz w:val="22"/>
                <w:szCs w:val="22"/>
                <w:lang w:val="pt-BR"/>
              </w:rPr>
            </w:pPr>
            <w:r w:rsidRPr="00675947">
              <w:rPr>
                <w:sz w:val="22"/>
                <w:szCs w:val="22"/>
                <w:lang w:val="pt-BR"/>
              </w:rPr>
              <w:t>- Laudos dos testes solicitados conforme necessidade da fiscalização</w:t>
            </w:r>
          </w:p>
          <w:p w14:paraId="7E5F3B22" w14:textId="77777777" w:rsidR="003A7F8D" w:rsidRPr="00675947" w:rsidRDefault="003A7F8D" w:rsidP="005F69B9">
            <w:pPr>
              <w:pStyle w:val="Header"/>
              <w:spacing w:before="60"/>
              <w:rPr>
                <w:bCs/>
                <w:sz w:val="22"/>
                <w:szCs w:val="22"/>
                <w:lang w:val="pt-BR"/>
              </w:rPr>
            </w:pPr>
          </w:p>
        </w:tc>
        <w:tc>
          <w:tcPr>
            <w:tcW w:w="2126" w:type="dxa"/>
            <w:tcBorders>
              <w:top w:val="single" w:sz="4" w:space="0" w:color="auto"/>
              <w:left w:val="single" w:sz="4" w:space="0" w:color="auto"/>
              <w:bottom w:val="single" w:sz="4" w:space="0" w:color="auto"/>
            </w:tcBorders>
          </w:tcPr>
          <w:p w14:paraId="7E5F3B23" w14:textId="77777777" w:rsidR="003A7F8D" w:rsidRPr="00675947" w:rsidRDefault="003A7F8D" w:rsidP="005F69B9">
            <w:pPr>
              <w:rPr>
                <w:sz w:val="22"/>
                <w:szCs w:val="22"/>
              </w:rPr>
            </w:pPr>
            <w:r w:rsidRPr="00675947">
              <w:rPr>
                <w:sz w:val="22"/>
                <w:szCs w:val="22"/>
              </w:rPr>
              <w:t xml:space="preserve">- </w:t>
            </w:r>
            <w:proofErr w:type="spellStart"/>
            <w:r w:rsidRPr="00675947">
              <w:rPr>
                <w:sz w:val="22"/>
                <w:szCs w:val="22"/>
              </w:rPr>
              <w:t>Município</w:t>
            </w:r>
            <w:proofErr w:type="spellEnd"/>
          </w:p>
        </w:tc>
      </w:tr>
      <w:tr w:rsidR="003A7F8D" w:rsidRPr="00084331" w14:paraId="7E5F3B2C" w14:textId="77777777" w:rsidTr="00675947">
        <w:tc>
          <w:tcPr>
            <w:tcW w:w="2088" w:type="dxa"/>
            <w:tcBorders>
              <w:top w:val="nil"/>
              <w:bottom w:val="nil"/>
              <w:right w:val="single" w:sz="4" w:space="0" w:color="auto"/>
            </w:tcBorders>
          </w:tcPr>
          <w:p w14:paraId="7E5F3B25" w14:textId="77777777" w:rsidR="003A7F8D" w:rsidRPr="00084331" w:rsidRDefault="003A7F8D" w:rsidP="005F69B9">
            <w:pPr>
              <w:pStyle w:val="Header"/>
              <w:spacing w:before="60"/>
              <w:ind w:left="142" w:right="71" w:hanging="142"/>
              <w:rPr>
                <w:b/>
                <w:szCs w:val="24"/>
              </w:rPr>
            </w:pPr>
          </w:p>
        </w:tc>
        <w:tc>
          <w:tcPr>
            <w:tcW w:w="3402" w:type="dxa"/>
            <w:tcBorders>
              <w:top w:val="single" w:sz="4" w:space="0" w:color="auto"/>
              <w:left w:val="single" w:sz="4" w:space="0" w:color="auto"/>
              <w:bottom w:val="single" w:sz="4" w:space="0" w:color="auto"/>
              <w:right w:val="single" w:sz="4" w:space="0" w:color="auto"/>
            </w:tcBorders>
          </w:tcPr>
          <w:p w14:paraId="7E5F3B26" w14:textId="77777777" w:rsidR="003A7F8D" w:rsidRPr="00675947" w:rsidRDefault="003A7F8D" w:rsidP="005F69B9">
            <w:pPr>
              <w:pStyle w:val="Header"/>
              <w:spacing w:before="60" w:after="100" w:afterAutospacing="1"/>
              <w:ind w:left="142" w:hanging="142"/>
              <w:rPr>
                <w:sz w:val="22"/>
                <w:szCs w:val="22"/>
                <w:lang w:val="pt-BR"/>
              </w:rPr>
            </w:pPr>
            <w:r w:rsidRPr="00675947">
              <w:rPr>
                <w:sz w:val="22"/>
                <w:szCs w:val="22"/>
                <w:lang w:val="pt-BR"/>
              </w:rPr>
              <w:t>- “Habite-se”, acompanhado dos laudos de aprovação da vigilância sanitária e bombeiros</w:t>
            </w:r>
          </w:p>
        </w:tc>
        <w:tc>
          <w:tcPr>
            <w:tcW w:w="3119" w:type="dxa"/>
            <w:tcBorders>
              <w:top w:val="single" w:sz="4" w:space="0" w:color="auto"/>
              <w:left w:val="single" w:sz="4" w:space="0" w:color="auto"/>
              <w:bottom w:val="single" w:sz="4" w:space="0" w:color="auto"/>
            </w:tcBorders>
          </w:tcPr>
          <w:p w14:paraId="7E5F3B27" w14:textId="77777777" w:rsidR="003A7F8D" w:rsidRPr="00675947" w:rsidRDefault="003A7F8D" w:rsidP="005F69B9">
            <w:pPr>
              <w:pStyle w:val="Header"/>
              <w:spacing w:before="60"/>
              <w:ind w:left="129" w:hanging="129"/>
              <w:rPr>
                <w:bCs/>
                <w:sz w:val="22"/>
                <w:szCs w:val="22"/>
                <w:lang w:val="pt-BR"/>
              </w:rPr>
            </w:pPr>
            <w:r w:rsidRPr="00675947">
              <w:rPr>
                <w:bCs/>
                <w:sz w:val="22"/>
                <w:szCs w:val="22"/>
                <w:lang w:val="pt-BR"/>
              </w:rPr>
              <w:t>- Vistoria da prefeitura municipal, bombeiros e vigilância sanitária</w:t>
            </w:r>
          </w:p>
        </w:tc>
        <w:tc>
          <w:tcPr>
            <w:tcW w:w="3544" w:type="dxa"/>
            <w:tcBorders>
              <w:top w:val="single" w:sz="4" w:space="0" w:color="auto"/>
              <w:left w:val="single" w:sz="4" w:space="0" w:color="auto"/>
              <w:bottom w:val="single" w:sz="4" w:space="0" w:color="auto"/>
            </w:tcBorders>
          </w:tcPr>
          <w:p w14:paraId="7E5F3B28" w14:textId="77777777" w:rsidR="003A7F8D" w:rsidRPr="00675947" w:rsidRDefault="003A7F8D" w:rsidP="005F69B9">
            <w:pPr>
              <w:pStyle w:val="Header"/>
              <w:spacing w:before="60"/>
              <w:rPr>
                <w:bCs/>
                <w:sz w:val="22"/>
                <w:szCs w:val="22"/>
                <w:lang w:val="pt-BR"/>
              </w:rPr>
            </w:pPr>
            <w:r w:rsidRPr="00675947">
              <w:rPr>
                <w:bCs/>
                <w:sz w:val="22"/>
                <w:szCs w:val="22"/>
                <w:lang w:val="pt-BR"/>
              </w:rPr>
              <w:t>- “Habite-se”</w:t>
            </w:r>
          </w:p>
          <w:p w14:paraId="7E5F3B29" w14:textId="77777777" w:rsidR="003A7F8D" w:rsidRPr="00675947" w:rsidRDefault="003A7F8D" w:rsidP="005F69B9">
            <w:pPr>
              <w:pStyle w:val="Header"/>
              <w:spacing w:before="60"/>
              <w:ind w:left="142" w:hanging="142"/>
              <w:rPr>
                <w:bCs/>
                <w:sz w:val="22"/>
                <w:szCs w:val="22"/>
                <w:lang w:val="pt-BR"/>
              </w:rPr>
            </w:pPr>
            <w:r w:rsidRPr="00675947">
              <w:rPr>
                <w:bCs/>
                <w:sz w:val="22"/>
                <w:szCs w:val="22"/>
                <w:lang w:val="pt-BR"/>
              </w:rPr>
              <w:t xml:space="preserve">- Laudo de aprovação da </w:t>
            </w:r>
            <w:r w:rsidRPr="00675947">
              <w:rPr>
                <w:sz w:val="22"/>
                <w:szCs w:val="22"/>
                <w:lang w:val="pt-BR"/>
              </w:rPr>
              <w:t>vigilância sanitária</w:t>
            </w:r>
          </w:p>
          <w:p w14:paraId="7E5F3B2A" w14:textId="77777777" w:rsidR="003A7F8D" w:rsidRPr="00675947" w:rsidRDefault="003A7F8D" w:rsidP="005F69B9">
            <w:pPr>
              <w:pStyle w:val="Header"/>
              <w:spacing w:before="60" w:after="100" w:afterAutospacing="1"/>
              <w:ind w:left="142" w:hanging="142"/>
              <w:rPr>
                <w:bCs/>
                <w:sz w:val="22"/>
                <w:szCs w:val="22"/>
                <w:lang w:val="pt-BR"/>
              </w:rPr>
            </w:pPr>
            <w:r w:rsidRPr="00675947">
              <w:rPr>
                <w:sz w:val="22"/>
                <w:szCs w:val="22"/>
                <w:lang w:val="pt-BR"/>
              </w:rPr>
              <w:t>- Laudo de aprovação dos bombeiros</w:t>
            </w:r>
          </w:p>
        </w:tc>
        <w:tc>
          <w:tcPr>
            <w:tcW w:w="2126" w:type="dxa"/>
            <w:tcBorders>
              <w:top w:val="single" w:sz="4" w:space="0" w:color="auto"/>
              <w:left w:val="single" w:sz="4" w:space="0" w:color="auto"/>
              <w:bottom w:val="single" w:sz="4" w:space="0" w:color="auto"/>
            </w:tcBorders>
          </w:tcPr>
          <w:p w14:paraId="7E5F3B2B" w14:textId="77777777" w:rsidR="003A7F8D" w:rsidRPr="00675947" w:rsidRDefault="003A7F8D" w:rsidP="005F69B9">
            <w:pPr>
              <w:rPr>
                <w:sz w:val="22"/>
                <w:szCs w:val="22"/>
              </w:rPr>
            </w:pPr>
            <w:r w:rsidRPr="00675947">
              <w:rPr>
                <w:sz w:val="22"/>
                <w:szCs w:val="22"/>
              </w:rPr>
              <w:t xml:space="preserve">- </w:t>
            </w:r>
            <w:proofErr w:type="spellStart"/>
            <w:r w:rsidRPr="00675947">
              <w:rPr>
                <w:sz w:val="22"/>
                <w:szCs w:val="22"/>
              </w:rPr>
              <w:t>Município</w:t>
            </w:r>
            <w:proofErr w:type="spellEnd"/>
          </w:p>
        </w:tc>
      </w:tr>
      <w:tr w:rsidR="003A7F8D" w:rsidRPr="00084331" w14:paraId="7E5F3B32" w14:textId="77777777" w:rsidTr="00675947">
        <w:tc>
          <w:tcPr>
            <w:tcW w:w="2088" w:type="dxa"/>
            <w:tcBorders>
              <w:top w:val="nil"/>
              <w:left w:val="nil"/>
              <w:bottom w:val="nil"/>
              <w:right w:val="single" w:sz="4" w:space="0" w:color="auto"/>
            </w:tcBorders>
          </w:tcPr>
          <w:p w14:paraId="7E5F3B2D" w14:textId="77777777" w:rsidR="003A7F8D" w:rsidRPr="00084331" w:rsidRDefault="003A7F8D" w:rsidP="005F69B9">
            <w:pPr>
              <w:pStyle w:val="Header"/>
              <w:spacing w:before="60"/>
              <w:ind w:left="142" w:right="71" w:hanging="142"/>
              <w:rPr>
                <w:b/>
                <w:szCs w:val="24"/>
              </w:rPr>
            </w:pPr>
          </w:p>
        </w:tc>
        <w:tc>
          <w:tcPr>
            <w:tcW w:w="3402" w:type="dxa"/>
            <w:tcBorders>
              <w:top w:val="single" w:sz="4" w:space="0" w:color="auto"/>
              <w:left w:val="single" w:sz="4" w:space="0" w:color="auto"/>
              <w:bottom w:val="single" w:sz="4" w:space="0" w:color="auto"/>
              <w:right w:val="nil"/>
            </w:tcBorders>
          </w:tcPr>
          <w:p w14:paraId="7E5F3B2E" w14:textId="77777777" w:rsidR="003A7F8D" w:rsidRPr="00675947" w:rsidRDefault="003A7F8D" w:rsidP="005F69B9">
            <w:pPr>
              <w:pStyle w:val="Header"/>
              <w:spacing w:before="60"/>
              <w:ind w:left="142" w:right="71" w:hanging="142"/>
              <w:rPr>
                <w:b/>
                <w:sz w:val="22"/>
                <w:szCs w:val="22"/>
              </w:rPr>
            </w:pPr>
            <w:r w:rsidRPr="00675947">
              <w:rPr>
                <w:b/>
                <w:sz w:val="22"/>
                <w:szCs w:val="22"/>
              </w:rPr>
              <w:t>AMBIENTAL</w:t>
            </w:r>
          </w:p>
        </w:tc>
        <w:tc>
          <w:tcPr>
            <w:tcW w:w="3119" w:type="dxa"/>
            <w:tcBorders>
              <w:top w:val="single" w:sz="4" w:space="0" w:color="auto"/>
              <w:left w:val="nil"/>
              <w:bottom w:val="single" w:sz="4" w:space="0" w:color="auto"/>
              <w:right w:val="nil"/>
            </w:tcBorders>
          </w:tcPr>
          <w:p w14:paraId="7E5F3B2F" w14:textId="77777777" w:rsidR="003A7F8D" w:rsidRPr="00675947" w:rsidRDefault="003A7F8D" w:rsidP="005F69B9">
            <w:pPr>
              <w:pStyle w:val="Header"/>
              <w:spacing w:before="60"/>
              <w:ind w:left="142" w:right="71" w:hanging="142"/>
              <w:rPr>
                <w:b/>
                <w:sz w:val="22"/>
                <w:szCs w:val="22"/>
              </w:rPr>
            </w:pPr>
          </w:p>
        </w:tc>
        <w:tc>
          <w:tcPr>
            <w:tcW w:w="3544" w:type="dxa"/>
            <w:tcBorders>
              <w:top w:val="single" w:sz="4" w:space="0" w:color="auto"/>
              <w:left w:val="nil"/>
              <w:bottom w:val="single" w:sz="4" w:space="0" w:color="auto"/>
              <w:right w:val="nil"/>
            </w:tcBorders>
          </w:tcPr>
          <w:p w14:paraId="7E5F3B30" w14:textId="77777777" w:rsidR="003A7F8D" w:rsidRPr="00675947" w:rsidRDefault="003A7F8D" w:rsidP="005F69B9">
            <w:pPr>
              <w:pStyle w:val="Header"/>
              <w:spacing w:before="60"/>
              <w:ind w:left="142" w:right="71" w:hanging="142"/>
              <w:rPr>
                <w:b/>
                <w:sz w:val="22"/>
                <w:szCs w:val="22"/>
              </w:rPr>
            </w:pPr>
          </w:p>
        </w:tc>
        <w:tc>
          <w:tcPr>
            <w:tcW w:w="2126" w:type="dxa"/>
            <w:tcBorders>
              <w:top w:val="single" w:sz="4" w:space="0" w:color="auto"/>
              <w:left w:val="nil"/>
              <w:bottom w:val="single" w:sz="4" w:space="0" w:color="auto"/>
              <w:right w:val="nil"/>
            </w:tcBorders>
          </w:tcPr>
          <w:p w14:paraId="7E5F3B31" w14:textId="77777777" w:rsidR="003A7F8D" w:rsidRPr="00675947" w:rsidRDefault="003A7F8D" w:rsidP="005F69B9">
            <w:pPr>
              <w:pStyle w:val="Header"/>
              <w:spacing w:before="60"/>
              <w:ind w:left="142" w:right="71" w:hanging="142"/>
              <w:rPr>
                <w:b/>
                <w:sz w:val="22"/>
                <w:szCs w:val="22"/>
              </w:rPr>
            </w:pPr>
          </w:p>
        </w:tc>
      </w:tr>
      <w:tr w:rsidR="003A7F8D" w:rsidRPr="00BA67BB" w14:paraId="7E5F3B39" w14:textId="77777777" w:rsidTr="00675947">
        <w:tc>
          <w:tcPr>
            <w:tcW w:w="2088" w:type="dxa"/>
            <w:tcBorders>
              <w:top w:val="nil"/>
              <w:bottom w:val="single" w:sz="4" w:space="0" w:color="auto"/>
              <w:right w:val="single" w:sz="4" w:space="0" w:color="auto"/>
            </w:tcBorders>
          </w:tcPr>
          <w:p w14:paraId="7E5F3B33" w14:textId="77777777" w:rsidR="003A7F8D" w:rsidRPr="00084331" w:rsidRDefault="003A7F8D" w:rsidP="005F69B9">
            <w:pPr>
              <w:pStyle w:val="Header"/>
              <w:spacing w:before="60"/>
              <w:rPr>
                <w:b/>
                <w:szCs w:val="24"/>
              </w:rPr>
            </w:pPr>
          </w:p>
        </w:tc>
        <w:tc>
          <w:tcPr>
            <w:tcW w:w="3402" w:type="dxa"/>
            <w:tcBorders>
              <w:top w:val="single" w:sz="4" w:space="0" w:color="auto"/>
              <w:left w:val="single" w:sz="4" w:space="0" w:color="auto"/>
              <w:bottom w:val="single" w:sz="4" w:space="0" w:color="auto"/>
              <w:right w:val="single" w:sz="4" w:space="0" w:color="auto"/>
            </w:tcBorders>
          </w:tcPr>
          <w:p w14:paraId="7E5F3B34" w14:textId="77777777" w:rsidR="003A7F8D" w:rsidRPr="00675947" w:rsidRDefault="003A7F8D" w:rsidP="005F69B9">
            <w:pPr>
              <w:pStyle w:val="Header"/>
              <w:spacing w:before="60" w:after="100" w:afterAutospacing="1"/>
              <w:ind w:left="142" w:hanging="142"/>
              <w:rPr>
                <w:sz w:val="22"/>
                <w:szCs w:val="22"/>
              </w:rPr>
            </w:pPr>
            <w:r w:rsidRPr="00675947">
              <w:rPr>
                <w:sz w:val="22"/>
                <w:szCs w:val="22"/>
              </w:rPr>
              <w:t xml:space="preserve">- </w:t>
            </w:r>
            <w:proofErr w:type="spellStart"/>
            <w:r w:rsidRPr="00675947">
              <w:rPr>
                <w:sz w:val="22"/>
                <w:szCs w:val="22"/>
              </w:rPr>
              <w:t>Atendimento</w:t>
            </w:r>
            <w:proofErr w:type="spellEnd"/>
            <w:r w:rsidRPr="00675947">
              <w:rPr>
                <w:sz w:val="22"/>
                <w:szCs w:val="22"/>
              </w:rPr>
              <w:t xml:space="preserve"> </w:t>
            </w:r>
            <w:proofErr w:type="spellStart"/>
            <w:r w:rsidRPr="00675947">
              <w:rPr>
                <w:sz w:val="22"/>
                <w:szCs w:val="22"/>
              </w:rPr>
              <w:t>às</w:t>
            </w:r>
            <w:proofErr w:type="spellEnd"/>
            <w:r w:rsidRPr="00675947">
              <w:rPr>
                <w:sz w:val="22"/>
                <w:szCs w:val="22"/>
              </w:rPr>
              <w:t xml:space="preserve"> </w:t>
            </w:r>
            <w:proofErr w:type="spellStart"/>
            <w:r w:rsidRPr="00675947">
              <w:rPr>
                <w:sz w:val="22"/>
                <w:szCs w:val="22"/>
              </w:rPr>
              <w:t>exigências</w:t>
            </w:r>
            <w:proofErr w:type="spellEnd"/>
            <w:r w:rsidRPr="00675947">
              <w:rPr>
                <w:sz w:val="22"/>
                <w:szCs w:val="22"/>
              </w:rPr>
              <w:t xml:space="preserve"> </w:t>
            </w:r>
            <w:proofErr w:type="spellStart"/>
            <w:r w:rsidRPr="00675947">
              <w:rPr>
                <w:sz w:val="22"/>
                <w:szCs w:val="22"/>
              </w:rPr>
              <w:t>ambientais</w:t>
            </w:r>
            <w:proofErr w:type="spellEnd"/>
          </w:p>
        </w:tc>
        <w:tc>
          <w:tcPr>
            <w:tcW w:w="3119" w:type="dxa"/>
            <w:tcBorders>
              <w:top w:val="single" w:sz="4" w:space="0" w:color="auto"/>
              <w:left w:val="single" w:sz="4" w:space="0" w:color="auto"/>
              <w:bottom w:val="single" w:sz="4" w:space="0" w:color="auto"/>
            </w:tcBorders>
          </w:tcPr>
          <w:p w14:paraId="7E5F3B35" w14:textId="77777777" w:rsidR="003A7F8D" w:rsidRPr="00675947" w:rsidRDefault="003A7F8D" w:rsidP="005F69B9">
            <w:pPr>
              <w:pStyle w:val="Header"/>
              <w:spacing w:before="60"/>
              <w:ind w:left="142" w:right="71" w:hanging="142"/>
              <w:rPr>
                <w:bCs/>
                <w:sz w:val="22"/>
                <w:szCs w:val="22"/>
                <w:lang w:val="pt-BR"/>
              </w:rPr>
            </w:pPr>
            <w:r w:rsidRPr="00675947">
              <w:rPr>
                <w:bCs/>
                <w:sz w:val="22"/>
                <w:szCs w:val="22"/>
                <w:lang w:val="pt-BR"/>
              </w:rPr>
              <w:t>- Legislação Ambiental</w:t>
            </w:r>
          </w:p>
          <w:p w14:paraId="7E5F3B36" w14:textId="77777777" w:rsidR="003A7F8D" w:rsidRPr="00675947" w:rsidRDefault="003A7F8D" w:rsidP="005F69B9">
            <w:pPr>
              <w:pStyle w:val="Header"/>
              <w:spacing w:before="60"/>
              <w:ind w:left="142" w:right="71" w:hanging="142"/>
              <w:rPr>
                <w:b/>
                <w:sz w:val="22"/>
                <w:szCs w:val="22"/>
                <w:lang w:val="pt-BR"/>
              </w:rPr>
            </w:pPr>
            <w:r w:rsidRPr="00675947">
              <w:rPr>
                <w:bCs/>
                <w:sz w:val="22"/>
                <w:szCs w:val="22"/>
                <w:lang w:val="pt-BR"/>
              </w:rPr>
              <w:t>- Fiscalização do Município e supervisão do PARANACIDADE</w:t>
            </w:r>
          </w:p>
        </w:tc>
        <w:tc>
          <w:tcPr>
            <w:tcW w:w="3544" w:type="dxa"/>
            <w:tcBorders>
              <w:top w:val="single" w:sz="4" w:space="0" w:color="auto"/>
              <w:left w:val="single" w:sz="4" w:space="0" w:color="auto"/>
              <w:bottom w:val="single" w:sz="4" w:space="0" w:color="auto"/>
            </w:tcBorders>
          </w:tcPr>
          <w:p w14:paraId="7E5F3B37" w14:textId="77777777" w:rsidR="003A7F8D" w:rsidRPr="00675947" w:rsidRDefault="003A7F8D" w:rsidP="005F69B9">
            <w:pPr>
              <w:pStyle w:val="Header"/>
              <w:spacing w:before="60" w:after="100" w:afterAutospacing="1"/>
              <w:ind w:left="142" w:hanging="142"/>
              <w:rPr>
                <w:bCs/>
                <w:sz w:val="22"/>
                <w:szCs w:val="22"/>
                <w:lang w:val="pt-BR"/>
              </w:rPr>
            </w:pPr>
            <w:r w:rsidRPr="00675947">
              <w:rPr>
                <w:bCs/>
                <w:sz w:val="22"/>
                <w:szCs w:val="22"/>
                <w:lang w:val="pt-BR"/>
              </w:rPr>
              <w:t>- Planilha de Medição atestada pelos engenheiros responsáveis do Município e do PARANACIDADE, e Prefeito Municipal</w:t>
            </w:r>
          </w:p>
        </w:tc>
        <w:tc>
          <w:tcPr>
            <w:tcW w:w="2126" w:type="dxa"/>
            <w:tcBorders>
              <w:top w:val="single" w:sz="4" w:space="0" w:color="auto"/>
              <w:left w:val="single" w:sz="4" w:space="0" w:color="auto"/>
              <w:bottom w:val="single" w:sz="4" w:space="0" w:color="auto"/>
            </w:tcBorders>
          </w:tcPr>
          <w:p w14:paraId="7E5F3B38" w14:textId="77777777" w:rsidR="003A7F8D" w:rsidRPr="00675947" w:rsidRDefault="003A7F8D" w:rsidP="005F69B9">
            <w:pPr>
              <w:pStyle w:val="Header"/>
              <w:spacing w:before="60"/>
              <w:ind w:left="102" w:hanging="102"/>
              <w:rPr>
                <w:sz w:val="22"/>
                <w:szCs w:val="22"/>
                <w:lang w:val="pt-BR"/>
              </w:rPr>
            </w:pPr>
            <w:r w:rsidRPr="00675947">
              <w:rPr>
                <w:sz w:val="22"/>
                <w:szCs w:val="22"/>
                <w:lang w:val="pt-BR"/>
              </w:rPr>
              <w:t>- Município com acompanhamento do PARANACIDADE</w:t>
            </w:r>
          </w:p>
        </w:tc>
      </w:tr>
      <w:tr w:rsidR="003A7F8D" w:rsidRPr="00084331" w14:paraId="7E5F3B3F" w14:textId="77777777" w:rsidTr="00675947">
        <w:tc>
          <w:tcPr>
            <w:tcW w:w="2088" w:type="dxa"/>
            <w:tcBorders>
              <w:top w:val="single" w:sz="4" w:space="0" w:color="auto"/>
              <w:left w:val="nil"/>
              <w:bottom w:val="single" w:sz="4" w:space="0" w:color="auto"/>
              <w:right w:val="single" w:sz="4" w:space="0" w:color="auto"/>
            </w:tcBorders>
          </w:tcPr>
          <w:p w14:paraId="7E5F3B3A" w14:textId="77777777" w:rsidR="003A7F8D" w:rsidRPr="00675947" w:rsidRDefault="003A7F8D" w:rsidP="005F69B9">
            <w:pPr>
              <w:pStyle w:val="Header"/>
              <w:spacing w:before="60"/>
              <w:rPr>
                <w:b/>
                <w:sz w:val="20"/>
              </w:rPr>
            </w:pPr>
            <w:r w:rsidRPr="00675947">
              <w:rPr>
                <w:b/>
                <w:sz w:val="20"/>
              </w:rPr>
              <w:t>MONITORAMENTO</w:t>
            </w:r>
          </w:p>
        </w:tc>
        <w:tc>
          <w:tcPr>
            <w:tcW w:w="3402" w:type="dxa"/>
            <w:tcBorders>
              <w:top w:val="single" w:sz="4" w:space="0" w:color="auto"/>
              <w:left w:val="single" w:sz="4" w:space="0" w:color="auto"/>
              <w:bottom w:val="single" w:sz="4" w:space="0" w:color="auto"/>
            </w:tcBorders>
          </w:tcPr>
          <w:p w14:paraId="7E5F3B3B" w14:textId="77777777" w:rsidR="003A7F8D" w:rsidRPr="00675947" w:rsidRDefault="003A7F8D" w:rsidP="005F69B9">
            <w:pPr>
              <w:pStyle w:val="Header"/>
              <w:spacing w:before="60"/>
              <w:rPr>
                <w:b/>
                <w:sz w:val="20"/>
              </w:rPr>
            </w:pPr>
            <w:r w:rsidRPr="00675947">
              <w:rPr>
                <w:b/>
                <w:sz w:val="20"/>
              </w:rPr>
              <w:t>INSTITUCIONAL</w:t>
            </w:r>
          </w:p>
        </w:tc>
        <w:tc>
          <w:tcPr>
            <w:tcW w:w="3119" w:type="dxa"/>
            <w:tcBorders>
              <w:top w:val="single" w:sz="4" w:space="0" w:color="auto"/>
              <w:bottom w:val="single" w:sz="4" w:space="0" w:color="auto"/>
            </w:tcBorders>
          </w:tcPr>
          <w:p w14:paraId="7E5F3B3C" w14:textId="77777777" w:rsidR="003A7F8D" w:rsidRPr="00675947" w:rsidRDefault="003A7F8D" w:rsidP="005F69B9">
            <w:pPr>
              <w:pStyle w:val="Header"/>
              <w:spacing w:before="60"/>
              <w:rPr>
                <w:b/>
                <w:sz w:val="20"/>
              </w:rPr>
            </w:pPr>
          </w:p>
        </w:tc>
        <w:tc>
          <w:tcPr>
            <w:tcW w:w="3544" w:type="dxa"/>
            <w:tcBorders>
              <w:top w:val="single" w:sz="4" w:space="0" w:color="auto"/>
              <w:bottom w:val="single" w:sz="4" w:space="0" w:color="auto"/>
            </w:tcBorders>
          </w:tcPr>
          <w:p w14:paraId="7E5F3B3D" w14:textId="77777777" w:rsidR="003A7F8D" w:rsidRPr="00675947" w:rsidRDefault="003A7F8D" w:rsidP="005F69B9">
            <w:pPr>
              <w:pStyle w:val="Header"/>
              <w:spacing w:before="60"/>
              <w:rPr>
                <w:b/>
                <w:sz w:val="20"/>
              </w:rPr>
            </w:pPr>
          </w:p>
        </w:tc>
        <w:tc>
          <w:tcPr>
            <w:tcW w:w="2126" w:type="dxa"/>
            <w:tcBorders>
              <w:top w:val="single" w:sz="4" w:space="0" w:color="auto"/>
              <w:bottom w:val="single" w:sz="4" w:space="0" w:color="auto"/>
              <w:right w:val="nil"/>
            </w:tcBorders>
          </w:tcPr>
          <w:p w14:paraId="7E5F3B3E" w14:textId="77777777" w:rsidR="003A7F8D" w:rsidRPr="00675947" w:rsidRDefault="003A7F8D" w:rsidP="005F69B9">
            <w:pPr>
              <w:pStyle w:val="Header"/>
              <w:spacing w:before="60"/>
              <w:rPr>
                <w:b/>
                <w:sz w:val="20"/>
              </w:rPr>
            </w:pPr>
          </w:p>
        </w:tc>
      </w:tr>
      <w:tr w:rsidR="003A7F8D" w:rsidRPr="00084331" w14:paraId="7E5F3B45" w14:textId="77777777" w:rsidTr="00675947">
        <w:tc>
          <w:tcPr>
            <w:tcW w:w="2088" w:type="dxa"/>
            <w:tcBorders>
              <w:top w:val="single" w:sz="4" w:space="0" w:color="auto"/>
              <w:bottom w:val="nil"/>
              <w:right w:val="single" w:sz="4" w:space="0" w:color="auto"/>
            </w:tcBorders>
          </w:tcPr>
          <w:p w14:paraId="7E5F3B40" w14:textId="77777777" w:rsidR="003A7F8D" w:rsidRPr="00084331" w:rsidRDefault="003A7F8D" w:rsidP="005F69B9">
            <w:pPr>
              <w:pStyle w:val="Header"/>
              <w:spacing w:before="60" w:after="100" w:afterAutospacing="1"/>
              <w:ind w:left="102" w:right="71" w:hanging="102"/>
              <w:rPr>
                <w:b/>
                <w:szCs w:val="24"/>
              </w:rPr>
            </w:pPr>
          </w:p>
        </w:tc>
        <w:tc>
          <w:tcPr>
            <w:tcW w:w="3402" w:type="dxa"/>
            <w:tcBorders>
              <w:top w:val="single" w:sz="4" w:space="0" w:color="auto"/>
              <w:left w:val="single" w:sz="4" w:space="0" w:color="auto"/>
              <w:bottom w:val="single" w:sz="4" w:space="0" w:color="auto"/>
              <w:right w:val="single" w:sz="4" w:space="0" w:color="auto"/>
            </w:tcBorders>
          </w:tcPr>
          <w:p w14:paraId="7E5F3B41" w14:textId="77777777" w:rsidR="003A7F8D" w:rsidRPr="00675947" w:rsidRDefault="003A7F8D" w:rsidP="005F69B9">
            <w:pPr>
              <w:pStyle w:val="Header"/>
              <w:spacing w:before="60" w:after="60"/>
              <w:ind w:left="102" w:right="74" w:hanging="102"/>
              <w:rPr>
                <w:b/>
                <w:sz w:val="22"/>
                <w:szCs w:val="22"/>
                <w:lang w:val="pt-BR"/>
              </w:rPr>
            </w:pPr>
            <w:r w:rsidRPr="00675947">
              <w:rPr>
                <w:sz w:val="22"/>
                <w:szCs w:val="22"/>
                <w:lang w:val="pt-BR"/>
              </w:rPr>
              <w:t>- Verificação amostral das condições de administração do órgão responsável pela conservação</w:t>
            </w:r>
          </w:p>
        </w:tc>
        <w:tc>
          <w:tcPr>
            <w:tcW w:w="3119" w:type="dxa"/>
            <w:tcBorders>
              <w:top w:val="single" w:sz="4" w:space="0" w:color="auto"/>
              <w:left w:val="single" w:sz="4" w:space="0" w:color="auto"/>
              <w:bottom w:val="single" w:sz="4" w:space="0" w:color="auto"/>
            </w:tcBorders>
          </w:tcPr>
          <w:p w14:paraId="7E5F3B42" w14:textId="77777777" w:rsidR="003A7F8D" w:rsidRPr="00675947" w:rsidRDefault="003A7F8D" w:rsidP="005F69B9">
            <w:pPr>
              <w:pStyle w:val="Header"/>
              <w:spacing w:before="60"/>
              <w:ind w:left="129" w:hanging="129"/>
              <w:rPr>
                <w:bCs/>
                <w:sz w:val="22"/>
                <w:szCs w:val="22"/>
                <w:lang w:val="pt-BR"/>
              </w:rPr>
            </w:pPr>
            <w:r w:rsidRPr="00675947">
              <w:rPr>
                <w:bCs/>
                <w:sz w:val="22"/>
                <w:szCs w:val="22"/>
                <w:lang w:val="pt-BR"/>
              </w:rPr>
              <w:t>- Levantamento de informações em visita de campo</w:t>
            </w:r>
          </w:p>
        </w:tc>
        <w:tc>
          <w:tcPr>
            <w:tcW w:w="3544" w:type="dxa"/>
            <w:tcBorders>
              <w:top w:val="single" w:sz="4" w:space="0" w:color="auto"/>
              <w:left w:val="single" w:sz="4" w:space="0" w:color="auto"/>
              <w:bottom w:val="single" w:sz="4" w:space="0" w:color="auto"/>
            </w:tcBorders>
          </w:tcPr>
          <w:p w14:paraId="7E5F3B43" w14:textId="77777777" w:rsidR="003A7F8D" w:rsidRPr="00675947" w:rsidRDefault="003A7F8D" w:rsidP="005F69B9">
            <w:pPr>
              <w:pStyle w:val="Header"/>
              <w:spacing w:before="60"/>
              <w:rPr>
                <w:bCs/>
                <w:sz w:val="22"/>
                <w:szCs w:val="22"/>
              </w:rPr>
            </w:pPr>
            <w:r w:rsidRPr="00675947">
              <w:rPr>
                <w:bCs/>
                <w:sz w:val="22"/>
                <w:szCs w:val="22"/>
              </w:rPr>
              <w:t xml:space="preserve">- </w:t>
            </w:r>
            <w:proofErr w:type="spellStart"/>
            <w:r w:rsidRPr="00675947">
              <w:rPr>
                <w:bCs/>
                <w:sz w:val="22"/>
                <w:szCs w:val="22"/>
              </w:rPr>
              <w:t>Questionário</w:t>
            </w:r>
            <w:proofErr w:type="spellEnd"/>
            <w:r w:rsidRPr="00675947">
              <w:rPr>
                <w:bCs/>
                <w:sz w:val="22"/>
                <w:szCs w:val="22"/>
              </w:rPr>
              <w:t xml:space="preserve"> de </w:t>
            </w:r>
            <w:proofErr w:type="spellStart"/>
            <w:r w:rsidRPr="00675947">
              <w:rPr>
                <w:bCs/>
                <w:sz w:val="22"/>
                <w:szCs w:val="22"/>
              </w:rPr>
              <w:t>Monitoramento</w:t>
            </w:r>
            <w:proofErr w:type="spellEnd"/>
          </w:p>
        </w:tc>
        <w:tc>
          <w:tcPr>
            <w:tcW w:w="2126" w:type="dxa"/>
            <w:tcBorders>
              <w:top w:val="single" w:sz="4" w:space="0" w:color="auto"/>
              <w:left w:val="single" w:sz="4" w:space="0" w:color="auto"/>
              <w:bottom w:val="single" w:sz="4" w:space="0" w:color="auto"/>
            </w:tcBorders>
          </w:tcPr>
          <w:p w14:paraId="7E5F3B44" w14:textId="77777777" w:rsidR="003A7F8D" w:rsidRPr="00675947" w:rsidRDefault="003A7F8D" w:rsidP="005F69B9">
            <w:pPr>
              <w:pStyle w:val="Header"/>
              <w:spacing w:before="60"/>
              <w:rPr>
                <w:bCs/>
                <w:sz w:val="22"/>
                <w:szCs w:val="22"/>
              </w:rPr>
            </w:pPr>
            <w:r w:rsidRPr="00675947">
              <w:rPr>
                <w:bCs/>
                <w:sz w:val="22"/>
                <w:szCs w:val="22"/>
              </w:rPr>
              <w:t>- PARANACIDADE</w:t>
            </w:r>
          </w:p>
        </w:tc>
      </w:tr>
      <w:tr w:rsidR="003A7F8D" w:rsidRPr="00084331" w14:paraId="7E5F3B4B" w14:textId="77777777" w:rsidTr="00675947">
        <w:tc>
          <w:tcPr>
            <w:tcW w:w="2088" w:type="dxa"/>
            <w:tcBorders>
              <w:top w:val="nil"/>
              <w:bottom w:val="nil"/>
              <w:right w:val="single" w:sz="4" w:space="0" w:color="auto"/>
            </w:tcBorders>
          </w:tcPr>
          <w:p w14:paraId="7E5F3B46" w14:textId="77777777" w:rsidR="003A7F8D" w:rsidRPr="00084331" w:rsidRDefault="003A7F8D" w:rsidP="005F69B9">
            <w:pPr>
              <w:pStyle w:val="Header"/>
              <w:spacing w:before="60"/>
              <w:ind w:left="142" w:hanging="142"/>
              <w:rPr>
                <w:b/>
                <w:szCs w:val="24"/>
              </w:rPr>
            </w:pPr>
          </w:p>
        </w:tc>
        <w:tc>
          <w:tcPr>
            <w:tcW w:w="3402" w:type="dxa"/>
            <w:tcBorders>
              <w:top w:val="single" w:sz="4" w:space="0" w:color="auto"/>
              <w:left w:val="single" w:sz="4" w:space="0" w:color="auto"/>
              <w:bottom w:val="single" w:sz="4" w:space="0" w:color="auto"/>
              <w:right w:val="nil"/>
            </w:tcBorders>
          </w:tcPr>
          <w:p w14:paraId="7E5F3B47" w14:textId="77777777" w:rsidR="003A7F8D" w:rsidRPr="00675947" w:rsidRDefault="003A7F8D" w:rsidP="005F69B9">
            <w:pPr>
              <w:pStyle w:val="Header"/>
              <w:spacing w:before="60"/>
              <w:ind w:left="142" w:hanging="142"/>
              <w:rPr>
                <w:b/>
                <w:sz w:val="20"/>
              </w:rPr>
            </w:pPr>
            <w:r w:rsidRPr="00675947">
              <w:rPr>
                <w:b/>
                <w:sz w:val="20"/>
              </w:rPr>
              <w:t>TÉCNICO</w:t>
            </w:r>
          </w:p>
        </w:tc>
        <w:tc>
          <w:tcPr>
            <w:tcW w:w="3119" w:type="dxa"/>
            <w:tcBorders>
              <w:top w:val="single" w:sz="4" w:space="0" w:color="auto"/>
              <w:left w:val="nil"/>
              <w:bottom w:val="single" w:sz="4" w:space="0" w:color="auto"/>
            </w:tcBorders>
          </w:tcPr>
          <w:p w14:paraId="7E5F3B48" w14:textId="77777777" w:rsidR="003A7F8D" w:rsidRPr="00675947" w:rsidRDefault="003A7F8D" w:rsidP="005F69B9">
            <w:pPr>
              <w:pStyle w:val="Header"/>
              <w:spacing w:before="60"/>
              <w:rPr>
                <w:b/>
                <w:sz w:val="20"/>
              </w:rPr>
            </w:pPr>
          </w:p>
        </w:tc>
        <w:tc>
          <w:tcPr>
            <w:tcW w:w="3544" w:type="dxa"/>
            <w:tcBorders>
              <w:top w:val="single" w:sz="4" w:space="0" w:color="auto"/>
              <w:left w:val="nil"/>
              <w:bottom w:val="single" w:sz="4" w:space="0" w:color="auto"/>
            </w:tcBorders>
          </w:tcPr>
          <w:p w14:paraId="7E5F3B49" w14:textId="77777777" w:rsidR="003A7F8D" w:rsidRPr="00675947" w:rsidRDefault="003A7F8D" w:rsidP="005F69B9">
            <w:pPr>
              <w:pStyle w:val="Header"/>
              <w:spacing w:before="60"/>
              <w:rPr>
                <w:b/>
                <w:sz w:val="20"/>
              </w:rPr>
            </w:pPr>
          </w:p>
        </w:tc>
        <w:tc>
          <w:tcPr>
            <w:tcW w:w="2126" w:type="dxa"/>
            <w:tcBorders>
              <w:top w:val="single" w:sz="4" w:space="0" w:color="auto"/>
              <w:left w:val="nil"/>
              <w:bottom w:val="single" w:sz="4" w:space="0" w:color="auto"/>
            </w:tcBorders>
          </w:tcPr>
          <w:p w14:paraId="7E5F3B4A" w14:textId="77777777" w:rsidR="003A7F8D" w:rsidRPr="00675947" w:rsidRDefault="003A7F8D" w:rsidP="005F69B9">
            <w:pPr>
              <w:pStyle w:val="Header"/>
              <w:spacing w:before="60"/>
              <w:rPr>
                <w:b/>
                <w:sz w:val="20"/>
              </w:rPr>
            </w:pPr>
          </w:p>
        </w:tc>
      </w:tr>
      <w:tr w:rsidR="003A7F8D" w:rsidRPr="00084331" w14:paraId="7E5F3B51" w14:textId="77777777" w:rsidTr="00675947">
        <w:tc>
          <w:tcPr>
            <w:tcW w:w="2088" w:type="dxa"/>
            <w:tcBorders>
              <w:top w:val="nil"/>
              <w:bottom w:val="double" w:sz="4" w:space="0" w:color="auto"/>
              <w:right w:val="single" w:sz="4" w:space="0" w:color="auto"/>
            </w:tcBorders>
          </w:tcPr>
          <w:p w14:paraId="7E5F3B4C" w14:textId="77777777" w:rsidR="003A7F8D" w:rsidRPr="00084331" w:rsidRDefault="003A7F8D" w:rsidP="005F69B9">
            <w:pPr>
              <w:pStyle w:val="Header"/>
              <w:spacing w:before="60" w:after="100" w:afterAutospacing="1"/>
              <w:ind w:left="130" w:right="74" w:hanging="130"/>
              <w:rPr>
                <w:bCs/>
                <w:szCs w:val="24"/>
              </w:rPr>
            </w:pPr>
          </w:p>
        </w:tc>
        <w:tc>
          <w:tcPr>
            <w:tcW w:w="3402" w:type="dxa"/>
            <w:tcBorders>
              <w:top w:val="single" w:sz="4" w:space="0" w:color="auto"/>
              <w:left w:val="single" w:sz="4" w:space="0" w:color="auto"/>
              <w:bottom w:val="double" w:sz="4" w:space="0" w:color="auto"/>
              <w:right w:val="single" w:sz="4" w:space="0" w:color="auto"/>
            </w:tcBorders>
          </w:tcPr>
          <w:p w14:paraId="7E5F3B4D" w14:textId="77777777" w:rsidR="003A7F8D" w:rsidRPr="00675947" w:rsidRDefault="003A7F8D" w:rsidP="005F69B9">
            <w:pPr>
              <w:pStyle w:val="Header"/>
              <w:spacing w:before="60" w:after="60"/>
              <w:ind w:left="102" w:right="74" w:hanging="102"/>
              <w:rPr>
                <w:bCs/>
                <w:sz w:val="22"/>
                <w:szCs w:val="22"/>
                <w:lang w:val="pt-BR"/>
              </w:rPr>
            </w:pPr>
            <w:r w:rsidRPr="00675947">
              <w:rPr>
                <w:bCs/>
                <w:sz w:val="22"/>
                <w:szCs w:val="22"/>
                <w:lang w:val="pt-BR"/>
              </w:rPr>
              <w:t>- Verificação amostral das condições de conservação</w:t>
            </w:r>
          </w:p>
        </w:tc>
        <w:tc>
          <w:tcPr>
            <w:tcW w:w="3119" w:type="dxa"/>
            <w:tcBorders>
              <w:top w:val="single" w:sz="4" w:space="0" w:color="auto"/>
              <w:left w:val="single" w:sz="4" w:space="0" w:color="auto"/>
              <w:bottom w:val="double" w:sz="4" w:space="0" w:color="auto"/>
            </w:tcBorders>
          </w:tcPr>
          <w:p w14:paraId="7E5F3B4E" w14:textId="77777777" w:rsidR="003A7F8D" w:rsidRPr="00675947" w:rsidRDefault="003A7F8D" w:rsidP="005F69B9">
            <w:pPr>
              <w:pStyle w:val="Header"/>
              <w:spacing w:before="60" w:after="100" w:afterAutospacing="1"/>
              <w:ind w:left="130" w:right="74" w:hanging="130"/>
              <w:rPr>
                <w:bCs/>
                <w:sz w:val="22"/>
                <w:szCs w:val="22"/>
                <w:lang w:val="pt-BR"/>
              </w:rPr>
            </w:pPr>
            <w:r w:rsidRPr="00675947">
              <w:rPr>
                <w:bCs/>
                <w:sz w:val="22"/>
                <w:szCs w:val="22"/>
                <w:lang w:val="pt-BR"/>
              </w:rPr>
              <w:t>- Levantamento de informações em visita de campo</w:t>
            </w:r>
          </w:p>
        </w:tc>
        <w:tc>
          <w:tcPr>
            <w:tcW w:w="3544" w:type="dxa"/>
            <w:tcBorders>
              <w:top w:val="single" w:sz="4" w:space="0" w:color="auto"/>
              <w:left w:val="single" w:sz="4" w:space="0" w:color="auto"/>
              <w:bottom w:val="double" w:sz="4" w:space="0" w:color="auto"/>
            </w:tcBorders>
          </w:tcPr>
          <w:p w14:paraId="7E5F3B4F" w14:textId="77777777" w:rsidR="003A7F8D" w:rsidRPr="00675947" w:rsidRDefault="003A7F8D" w:rsidP="005F69B9">
            <w:pPr>
              <w:pStyle w:val="Header"/>
              <w:spacing w:before="60" w:after="100" w:afterAutospacing="1"/>
              <w:ind w:left="130" w:right="74" w:hanging="130"/>
              <w:rPr>
                <w:bCs/>
                <w:sz w:val="22"/>
                <w:szCs w:val="22"/>
              </w:rPr>
            </w:pPr>
            <w:r w:rsidRPr="00675947">
              <w:rPr>
                <w:bCs/>
                <w:sz w:val="22"/>
                <w:szCs w:val="22"/>
              </w:rPr>
              <w:t xml:space="preserve">- </w:t>
            </w:r>
            <w:proofErr w:type="spellStart"/>
            <w:r w:rsidRPr="00675947">
              <w:rPr>
                <w:bCs/>
                <w:sz w:val="22"/>
                <w:szCs w:val="22"/>
              </w:rPr>
              <w:t>Questionário</w:t>
            </w:r>
            <w:proofErr w:type="spellEnd"/>
            <w:r w:rsidRPr="00675947">
              <w:rPr>
                <w:bCs/>
                <w:sz w:val="22"/>
                <w:szCs w:val="22"/>
              </w:rPr>
              <w:t xml:space="preserve"> de </w:t>
            </w:r>
            <w:proofErr w:type="spellStart"/>
            <w:r w:rsidRPr="00675947">
              <w:rPr>
                <w:bCs/>
                <w:sz w:val="22"/>
                <w:szCs w:val="22"/>
              </w:rPr>
              <w:t>Monitoramento</w:t>
            </w:r>
            <w:proofErr w:type="spellEnd"/>
          </w:p>
        </w:tc>
        <w:tc>
          <w:tcPr>
            <w:tcW w:w="2126" w:type="dxa"/>
            <w:tcBorders>
              <w:top w:val="single" w:sz="4" w:space="0" w:color="auto"/>
              <w:left w:val="single" w:sz="4" w:space="0" w:color="auto"/>
              <w:bottom w:val="double" w:sz="4" w:space="0" w:color="auto"/>
            </w:tcBorders>
          </w:tcPr>
          <w:p w14:paraId="7E5F3B50" w14:textId="77777777" w:rsidR="003A7F8D" w:rsidRPr="00675947" w:rsidRDefault="003A7F8D" w:rsidP="005F69B9">
            <w:pPr>
              <w:pStyle w:val="Header"/>
              <w:spacing w:before="60" w:after="100" w:afterAutospacing="1"/>
              <w:ind w:left="130" w:right="74" w:hanging="130"/>
              <w:rPr>
                <w:bCs/>
                <w:sz w:val="22"/>
                <w:szCs w:val="22"/>
              </w:rPr>
            </w:pPr>
            <w:r w:rsidRPr="00675947">
              <w:rPr>
                <w:bCs/>
                <w:sz w:val="22"/>
                <w:szCs w:val="22"/>
              </w:rPr>
              <w:t>- PARANACIDADE</w:t>
            </w:r>
          </w:p>
        </w:tc>
      </w:tr>
    </w:tbl>
    <w:p w14:paraId="7E5F3B52" w14:textId="77777777" w:rsidR="003A7F8D" w:rsidRPr="00084331" w:rsidRDefault="003A7F8D" w:rsidP="003A7F8D">
      <w:pPr>
        <w:rPr>
          <w:szCs w:val="24"/>
        </w:rPr>
      </w:pPr>
    </w:p>
    <w:p w14:paraId="7E5F3B53" w14:textId="77777777" w:rsidR="003A7F8D" w:rsidRPr="00675947" w:rsidRDefault="003A7F8D" w:rsidP="003A7F8D">
      <w:pPr>
        <w:rPr>
          <w:sz w:val="2"/>
          <w:szCs w:val="2"/>
        </w:rPr>
      </w:pPr>
      <w:r w:rsidRPr="00084331">
        <w:rPr>
          <w:szCs w:val="24"/>
        </w:rPr>
        <w:br w:type="page"/>
      </w: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230"/>
        <w:gridCol w:w="2466"/>
        <w:gridCol w:w="15"/>
        <w:gridCol w:w="3196"/>
        <w:gridCol w:w="3186"/>
        <w:gridCol w:w="3186"/>
      </w:tblGrid>
      <w:tr w:rsidR="003A7F8D" w:rsidRPr="00BA67BB" w14:paraId="7E5F3B57" w14:textId="77777777" w:rsidTr="00F07D31">
        <w:trPr>
          <w:cantSplit/>
        </w:trPr>
        <w:tc>
          <w:tcPr>
            <w:tcW w:w="2230" w:type="dxa"/>
            <w:vMerge w:val="restart"/>
            <w:tcBorders>
              <w:top w:val="double" w:sz="4" w:space="0" w:color="auto"/>
              <w:right w:val="single" w:sz="4" w:space="0" w:color="auto"/>
            </w:tcBorders>
          </w:tcPr>
          <w:p w14:paraId="7E5F3B54" w14:textId="77777777" w:rsidR="003A7F8D" w:rsidRPr="00F07D31" w:rsidRDefault="003A7F8D" w:rsidP="005F69B9">
            <w:pPr>
              <w:spacing w:before="40"/>
              <w:rPr>
                <w:b/>
                <w:sz w:val="20"/>
              </w:rPr>
            </w:pPr>
            <w:r w:rsidRPr="00F07D31">
              <w:rPr>
                <w:b/>
                <w:sz w:val="20"/>
              </w:rPr>
              <w:t>FASE</w:t>
            </w:r>
          </w:p>
          <w:p w14:paraId="7E5F3B55" w14:textId="77777777" w:rsidR="003A7F8D" w:rsidRPr="00F07D31" w:rsidRDefault="003A7F8D" w:rsidP="005F69B9">
            <w:pPr>
              <w:spacing w:before="40"/>
              <w:rPr>
                <w:b/>
                <w:sz w:val="20"/>
              </w:rPr>
            </w:pPr>
          </w:p>
        </w:tc>
        <w:tc>
          <w:tcPr>
            <w:tcW w:w="12049" w:type="dxa"/>
            <w:gridSpan w:val="5"/>
            <w:tcBorders>
              <w:top w:val="double" w:sz="4" w:space="0" w:color="auto"/>
              <w:left w:val="single" w:sz="4" w:space="0" w:color="auto"/>
              <w:bottom w:val="single" w:sz="4" w:space="0" w:color="auto"/>
              <w:right w:val="single" w:sz="4" w:space="0" w:color="auto"/>
            </w:tcBorders>
          </w:tcPr>
          <w:p w14:paraId="7E5F3B56" w14:textId="77777777" w:rsidR="003A7F8D" w:rsidRPr="00F07D31" w:rsidRDefault="003A7F8D" w:rsidP="005F69B9">
            <w:pPr>
              <w:spacing w:before="40"/>
              <w:jc w:val="center"/>
              <w:rPr>
                <w:b/>
                <w:sz w:val="20"/>
                <w:lang w:val="pt-BR"/>
              </w:rPr>
            </w:pPr>
            <w:r w:rsidRPr="00F07D31">
              <w:rPr>
                <w:b/>
                <w:sz w:val="20"/>
                <w:lang w:val="pt-BR"/>
              </w:rPr>
              <w:t>AFERIÇÃO DOS CRITÉRIOS DE ELEGIBILIDADE - SAÚDE</w:t>
            </w:r>
          </w:p>
        </w:tc>
      </w:tr>
      <w:tr w:rsidR="003A7F8D" w:rsidRPr="00084331" w14:paraId="7E5F3B5D" w14:textId="77777777" w:rsidTr="00F07D31">
        <w:trPr>
          <w:cantSplit/>
        </w:trPr>
        <w:tc>
          <w:tcPr>
            <w:tcW w:w="2230" w:type="dxa"/>
            <w:vMerge/>
            <w:tcBorders>
              <w:bottom w:val="double" w:sz="4" w:space="0" w:color="auto"/>
              <w:right w:val="single" w:sz="4" w:space="0" w:color="auto"/>
            </w:tcBorders>
          </w:tcPr>
          <w:p w14:paraId="7E5F3B58" w14:textId="77777777" w:rsidR="003A7F8D" w:rsidRPr="00F07D31" w:rsidRDefault="003A7F8D" w:rsidP="005F69B9">
            <w:pPr>
              <w:spacing w:before="40"/>
              <w:rPr>
                <w:sz w:val="20"/>
                <w:lang w:val="pt-BR"/>
              </w:rPr>
            </w:pPr>
          </w:p>
        </w:tc>
        <w:tc>
          <w:tcPr>
            <w:tcW w:w="2466" w:type="dxa"/>
            <w:tcBorders>
              <w:top w:val="single" w:sz="4" w:space="0" w:color="auto"/>
              <w:left w:val="single" w:sz="4" w:space="0" w:color="auto"/>
              <w:bottom w:val="double" w:sz="4" w:space="0" w:color="auto"/>
              <w:right w:val="single" w:sz="4" w:space="0" w:color="auto"/>
            </w:tcBorders>
          </w:tcPr>
          <w:p w14:paraId="7E5F3B59" w14:textId="77777777" w:rsidR="003A7F8D" w:rsidRPr="00F07D31" w:rsidRDefault="003A7F8D" w:rsidP="005F69B9">
            <w:pPr>
              <w:spacing w:before="40"/>
              <w:jc w:val="center"/>
              <w:rPr>
                <w:b/>
                <w:sz w:val="20"/>
              </w:rPr>
            </w:pPr>
            <w:r w:rsidRPr="00F07D31">
              <w:rPr>
                <w:b/>
                <w:sz w:val="20"/>
              </w:rPr>
              <w:t>CRITÉRIO</w:t>
            </w:r>
          </w:p>
        </w:tc>
        <w:tc>
          <w:tcPr>
            <w:tcW w:w="3211" w:type="dxa"/>
            <w:gridSpan w:val="2"/>
            <w:tcBorders>
              <w:top w:val="single" w:sz="4" w:space="0" w:color="auto"/>
              <w:left w:val="single" w:sz="4" w:space="0" w:color="auto"/>
              <w:bottom w:val="double" w:sz="4" w:space="0" w:color="auto"/>
              <w:right w:val="single" w:sz="4" w:space="0" w:color="auto"/>
            </w:tcBorders>
          </w:tcPr>
          <w:p w14:paraId="7E5F3B5A" w14:textId="77777777" w:rsidR="003A7F8D" w:rsidRPr="00F07D31" w:rsidRDefault="003A7F8D" w:rsidP="005F69B9">
            <w:pPr>
              <w:spacing w:before="40"/>
              <w:jc w:val="center"/>
              <w:rPr>
                <w:b/>
                <w:sz w:val="20"/>
              </w:rPr>
            </w:pPr>
            <w:r w:rsidRPr="00F07D31">
              <w:rPr>
                <w:b/>
                <w:sz w:val="20"/>
              </w:rPr>
              <w:t>REFERÊNCIA</w:t>
            </w:r>
          </w:p>
        </w:tc>
        <w:tc>
          <w:tcPr>
            <w:tcW w:w="3186" w:type="dxa"/>
            <w:tcBorders>
              <w:top w:val="single" w:sz="4" w:space="0" w:color="auto"/>
              <w:left w:val="single" w:sz="4" w:space="0" w:color="auto"/>
              <w:bottom w:val="double" w:sz="4" w:space="0" w:color="auto"/>
              <w:right w:val="single" w:sz="4" w:space="0" w:color="auto"/>
            </w:tcBorders>
          </w:tcPr>
          <w:p w14:paraId="7E5F3B5B" w14:textId="77777777" w:rsidR="003A7F8D" w:rsidRPr="00F07D31" w:rsidRDefault="003A7F8D" w:rsidP="005F69B9">
            <w:pPr>
              <w:spacing w:before="40"/>
              <w:jc w:val="center"/>
              <w:rPr>
                <w:b/>
                <w:sz w:val="20"/>
              </w:rPr>
            </w:pPr>
            <w:r w:rsidRPr="00F07D31">
              <w:rPr>
                <w:b/>
                <w:sz w:val="20"/>
              </w:rPr>
              <w:t>DOCUMENTO DE AFERIÇÃO</w:t>
            </w:r>
          </w:p>
        </w:tc>
        <w:tc>
          <w:tcPr>
            <w:tcW w:w="3186" w:type="dxa"/>
            <w:tcBorders>
              <w:top w:val="single" w:sz="4" w:space="0" w:color="auto"/>
              <w:left w:val="single" w:sz="4" w:space="0" w:color="auto"/>
              <w:bottom w:val="double" w:sz="4" w:space="0" w:color="auto"/>
            </w:tcBorders>
          </w:tcPr>
          <w:p w14:paraId="7E5F3B5C" w14:textId="77777777" w:rsidR="003A7F8D" w:rsidRPr="00F07D31" w:rsidRDefault="003A7F8D" w:rsidP="005F69B9">
            <w:pPr>
              <w:spacing w:before="40"/>
              <w:jc w:val="center"/>
              <w:rPr>
                <w:b/>
                <w:sz w:val="20"/>
              </w:rPr>
            </w:pPr>
            <w:r w:rsidRPr="00F07D31">
              <w:rPr>
                <w:b/>
                <w:sz w:val="20"/>
              </w:rPr>
              <w:t>RESPONSÁVEL</w:t>
            </w:r>
          </w:p>
        </w:tc>
      </w:tr>
      <w:tr w:rsidR="003A7F8D" w:rsidRPr="00084331" w14:paraId="7E5F3B63" w14:textId="77777777" w:rsidTr="00F07D31">
        <w:tc>
          <w:tcPr>
            <w:tcW w:w="2230" w:type="dxa"/>
            <w:tcBorders>
              <w:top w:val="single" w:sz="4" w:space="0" w:color="auto"/>
              <w:bottom w:val="single" w:sz="4" w:space="0" w:color="auto"/>
              <w:right w:val="single" w:sz="4" w:space="0" w:color="auto"/>
            </w:tcBorders>
          </w:tcPr>
          <w:p w14:paraId="7E5F3B5E" w14:textId="77777777" w:rsidR="003A7F8D" w:rsidRPr="00F07D31" w:rsidRDefault="003A7F8D" w:rsidP="005F69B9">
            <w:pPr>
              <w:pStyle w:val="Header"/>
              <w:spacing w:before="60"/>
              <w:ind w:left="142" w:right="71" w:hanging="142"/>
              <w:rPr>
                <w:b/>
                <w:sz w:val="20"/>
              </w:rPr>
            </w:pPr>
            <w:r w:rsidRPr="00F07D31">
              <w:rPr>
                <w:b/>
                <w:sz w:val="20"/>
              </w:rPr>
              <w:t>MONITORAMENTO</w:t>
            </w:r>
          </w:p>
        </w:tc>
        <w:tc>
          <w:tcPr>
            <w:tcW w:w="2481" w:type="dxa"/>
            <w:gridSpan w:val="2"/>
            <w:tcBorders>
              <w:top w:val="single" w:sz="4" w:space="0" w:color="auto"/>
              <w:left w:val="single" w:sz="4" w:space="0" w:color="auto"/>
              <w:bottom w:val="single" w:sz="4" w:space="0" w:color="auto"/>
              <w:right w:val="nil"/>
            </w:tcBorders>
          </w:tcPr>
          <w:p w14:paraId="7E5F3B5F" w14:textId="77777777" w:rsidR="003A7F8D" w:rsidRPr="00F07D31" w:rsidRDefault="003A7F8D" w:rsidP="005F69B9">
            <w:pPr>
              <w:pStyle w:val="Header"/>
              <w:spacing w:before="60"/>
              <w:ind w:left="142" w:right="71" w:hanging="142"/>
              <w:rPr>
                <w:b/>
                <w:sz w:val="20"/>
              </w:rPr>
            </w:pPr>
            <w:r w:rsidRPr="00F07D31">
              <w:rPr>
                <w:b/>
                <w:sz w:val="20"/>
              </w:rPr>
              <w:t>AMBIENTAL</w:t>
            </w:r>
          </w:p>
        </w:tc>
        <w:tc>
          <w:tcPr>
            <w:tcW w:w="3196" w:type="dxa"/>
            <w:tcBorders>
              <w:top w:val="single" w:sz="4" w:space="0" w:color="auto"/>
              <w:left w:val="nil"/>
              <w:bottom w:val="single" w:sz="4" w:space="0" w:color="auto"/>
              <w:right w:val="nil"/>
            </w:tcBorders>
          </w:tcPr>
          <w:p w14:paraId="7E5F3B60" w14:textId="77777777" w:rsidR="003A7F8D" w:rsidRPr="00F07D31" w:rsidRDefault="003A7F8D" w:rsidP="005F69B9">
            <w:pPr>
              <w:pStyle w:val="Header"/>
              <w:spacing w:before="60" w:after="100" w:afterAutospacing="1"/>
              <w:ind w:left="130" w:hanging="130"/>
              <w:rPr>
                <w:bCs/>
                <w:sz w:val="20"/>
              </w:rPr>
            </w:pPr>
          </w:p>
        </w:tc>
        <w:tc>
          <w:tcPr>
            <w:tcW w:w="3186" w:type="dxa"/>
            <w:tcBorders>
              <w:top w:val="single" w:sz="4" w:space="0" w:color="auto"/>
              <w:left w:val="nil"/>
              <w:bottom w:val="single" w:sz="4" w:space="0" w:color="auto"/>
              <w:right w:val="nil"/>
            </w:tcBorders>
          </w:tcPr>
          <w:p w14:paraId="7E5F3B61" w14:textId="77777777" w:rsidR="003A7F8D" w:rsidRPr="00F07D31" w:rsidRDefault="003A7F8D" w:rsidP="005F69B9">
            <w:pPr>
              <w:pStyle w:val="Header"/>
              <w:spacing w:before="60"/>
              <w:rPr>
                <w:bCs/>
                <w:sz w:val="20"/>
              </w:rPr>
            </w:pPr>
          </w:p>
        </w:tc>
        <w:tc>
          <w:tcPr>
            <w:tcW w:w="3186" w:type="dxa"/>
            <w:tcBorders>
              <w:top w:val="single" w:sz="4" w:space="0" w:color="auto"/>
              <w:left w:val="nil"/>
              <w:bottom w:val="single" w:sz="4" w:space="0" w:color="auto"/>
            </w:tcBorders>
          </w:tcPr>
          <w:p w14:paraId="7E5F3B62" w14:textId="77777777" w:rsidR="003A7F8D" w:rsidRPr="00F07D31" w:rsidRDefault="003A7F8D" w:rsidP="005F69B9">
            <w:pPr>
              <w:pStyle w:val="Header"/>
              <w:spacing w:before="60"/>
              <w:ind w:left="144" w:hanging="144"/>
              <w:rPr>
                <w:bCs/>
                <w:sz w:val="20"/>
              </w:rPr>
            </w:pPr>
          </w:p>
        </w:tc>
      </w:tr>
      <w:tr w:rsidR="003A7F8D" w:rsidRPr="00084331" w14:paraId="7E5F3B69" w14:textId="77777777" w:rsidTr="00F07D31">
        <w:tblPrEx>
          <w:tblBorders>
            <w:top w:val="single" w:sz="4" w:space="0" w:color="auto"/>
            <w:bottom w:val="double" w:sz="4" w:space="0" w:color="auto"/>
            <w:insideV w:val="single" w:sz="4" w:space="0" w:color="auto"/>
          </w:tblBorders>
        </w:tblPrEx>
        <w:tc>
          <w:tcPr>
            <w:tcW w:w="2230" w:type="dxa"/>
            <w:tcBorders>
              <w:top w:val="nil"/>
              <w:bottom w:val="nil"/>
            </w:tcBorders>
          </w:tcPr>
          <w:p w14:paraId="7E5F3B64" w14:textId="77777777" w:rsidR="003A7F8D" w:rsidRPr="00084331" w:rsidRDefault="003A7F8D" w:rsidP="005F69B9">
            <w:pPr>
              <w:pStyle w:val="Header"/>
              <w:spacing w:before="60" w:after="100" w:afterAutospacing="1"/>
              <w:ind w:left="130" w:right="74" w:hanging="130"/>
              <w:rPr>
                <w:b/>
                <w:szCs w:val="24"/>
              </w:rPr>
            </w:pPr>
          </w:p>
        </w:tc>
        <w:tc>
          <w:tcPr>
            <w:tcW w:w="2481" w:type="dxa"/>
            <w:gridSpan w:val="2"/>
            <w:tcBorders>
              <w:bottom w:val="single" w:sz="4" w:space="0" w:color="auto"/>
            </w:tcBorders>
          </w:tcPr>
          <w:p w14:paraId="7E5F3B65" w14:textId="77777777" w:rsidR="003A7F8D" w:rsidRPr="00F07D31" w:rsidRDefault="003A7F8D" w:rsidP="005F69B9">
            <w:pPr>
              <w:pStyle w:val="Header"/>
              <w:spacing w:before="60" w:after="60"/>
              <w:ind w:left="102" w:right="74" w:hanging="102"/>
              <w:rPr>
                <w:b/>
                <w:sz w:val="22"/>
                <w:szCs w:val="22"/>
                <w:lang w:val="pt-BR"/>
              </w:rPr>
            </w:pPr>
            <w:r w:rsidRPr="00F07D31">
              <w:rPr>
                <w:sz w:val="22"/>
                <w:szCs w:val="22"/>
                <w:lang w:val="pt-BR"/>
              </w:rPr>
              <w:t>- Verificação amostral das condições de conservação</w:t>
            </w:r>
          </w:p>
        </w:tc>
        <w:tc>
          <w:tcPr>
            <w:tcW w:w="3196" w:type="dxa"/>
            <w:tcBorders>
              <w:bottom w:val="single" w:sz="4" w:space="0" w:color="auto"/>
            </w:tcBorders>
          </w:tcPr>
          <w:p w14:paraId="7E5F3B66" w14:textId="77777777" w:rsidR="003A7F8D" w:rsidRPr="00F07D31" w:rsidRDefault="003A7F8D" w:rsidP="005F69B9">
            <w:pPr>
              <w:pStyle w:val="Header"/>
              <w:spacing w:before="60" w:after="100" w:afterAutospacing="1"/>
              <w:ind w:left="130" w:hanging="130"/>
              <w:rPr>
                <w:b/>
                <w:sz w:val="22"/>
                <w:szCs w:val="22"/>
                <w:lang w:val="pt-BR"/>
              </w:rPr>
            </w:pPr>
            <w:r w:rsidRPr="00F07D31">
              <w:rPr>
                <w:bCs/>
                <w:sz w:val="22"/>
                <w:szCs w:val="22"/>
                <w:lang w:val="pt-BR"/>
              </w:rPr>
              <w:t>- Levantamento de informações em visita de campo</w:t>
            </w:r>
          </w:p>
        </w:tc>
        <w:tc>
          <w:tcPr>
            <w:tcW w:w="3186" w:type="dxa"/>
            <w:tcBorders>
              <w:bottom w:val="single" w:sz="4" w:space="0" w:color="auto"/>
            </w:tcBorders>
          </w:tcPr>
          <w:p w14:paraId="7E5F3B67" w14:textId="77777777" w:rsidR="003A7F8D" w:rsidRPr="00F07D31" w:rsidRDefault="003A7F8D" w:rsidP="005F69B9">
            <w:pPr>
              <w:pStyle w:val="Header"/>
              <w:spacing w:before="60"/>
              <w:ind w:left="130" w:hanging="130"/>
              <w:rPr>
                <w:bCs/>
                <w:sz w:val="22"/>
                <w:szCs w:val="22"/>
              </w:rPr>
            </w:pPr>
            <w:r w:rsidRPr="00F07D31">
              <w:rPr>
                <w:bCs/>
                <w:sz w:val="22"/>
                <w:szCs w:val="22"/>
              </w:rPr>
              <w:t xml:space="preserve">- </w:t>
            </w:r>
            <w:proofErr w:type="spellStart"/>
            <w:r w:rsidRPr="00F07D31">
              <w:rPr>
                <w:bCs/>
                <w:sz w:val="22"/>
                <w:szCs w:val="22"/>
              </w:rPr>
              <w:t>Questionário</w:t>
            </w:r>
            <w:proofErr w:type="spellEnd"/>
            <w:r w:rsidRPr="00F07D31">
              <w:rPr>
                <w:bCs/>
                <w:sz w:val="22"/>
                <w:szCs w:val="22"/>
              </w:rPr>
              <w:t xml:space="preserve"> de </w:t>
            </w:r>
            <w:proofErr w:type="spellStart"/>
            <w:r w:rsidRPr="00F07D31">
              <w:rPr>
                <w:bCs/>
                <w:sz w:val="22"/>
                <w:szCs w:val="22"/>
              </w:rPr>
              <w:t>Monitoramento</w:t>
            </w:r>
            <w:proofErr w:type="spellEnd"/>
          </w:p>
        </w:tc>
        <w:tc>
          <w:tcPr>
            <w:tcW w:w="3186" w:type="dxa"/>
            <w:tcBorders>
              <w:bottom w:val="single" w:sz="4" w:space="0" w:color="auto"/>
            </w:tcBorders>
          </w:tcPr>
          <w:p w14:paraId="7E5F3B68" w14:textId="77777777" w:rsidR="003A7F8D" w:rsidRPr="00F07D31" w:rsidRDefault="003A7F8D" w:rsidP="005F69B9">
            <w:pPr>
              <w:pStyle w:val="Header"/>
              <w:spacing w:before="60"/>
              <w:ind w:left="130" w:hanging="130"/>
              <w:rPr>
                <w:bCs/>
                <w:sz w:val="22"/>
                <w:szCs w:val="22"/>
              </w:rPr>
            </w:pPr>
            <w:r w:rsidRPr="00F07D31">
              <w:rPr>
                <w:bCs/>
                <w:sz w:val="22"/>
                <w:szCs w:val="22"/>
              </w:rPr>
              <w:t>- PARANACIDADE</w:t>
            </w:r>
          </w:p>
        </w:tc>
      </w:tr>
      <w:tr w:rsidR="003A7F8D" w:rsidRPr="00084331" w14:paraId="7E5F3B6F" w14:textId="77777777" w:rsidTr="00F07D31">
        <w:tc>
          <w:tcPr>
            <w:tcW w:w="2230" w:type="dxa"/>
            <w:tcBorders>
              <w:top w:val="nil"/>
              <w:bottom w:val="nil"/>
              <w:right w:val="single" w:sz="4" w:space="0" w:color="auto"/>
            </w:tcBorders>
          </w:tcPr>
          <w:p w14:paraId="7E5F3B6A" w14:textId="77777777" w:rsidR="003A7F8D" w:rsidRPr="00084331" w:rsidRDefault="003A7F8D" w:rsidP="005F69B9">
            <w:pPr>
              <w:pStyle w:val="Header"/>
              <w:spacing w:before="60"/>
              <w:ind w:left="142" w:hanging="142"/>
              <w:rPr>
                <w:b/>
                <w:szCs w:val="24"/>
              </w:rPr>
            </w:pPr>
          </w:p>
        </w:tc>
        <w:tc>
          <w:tcPr>
            <w:tcW w:w="2481" w:type="dxa"/>
            <w:gridSpan w:val="2"/>
            <w:tcBorders>
              <w:top w:val="single" w:sz="4" w:space="0" w:color="auto"/>
              <w:left w:val="single" w:sz="4" w:space="0" w:color="auto"/>
              <w:bottom w:val="single" w:sz="4" w:space="0" w:color="auto"/>
            </w:tcBorders>
          </w:tcPr>
          <w:p w14:paraId="7E5F3B6B" w14:textId="77777777" w:rsidR="003A7F8D" w:rsidRPr="00F07D31" w:rsidRDefault="003A7F8D" w:rsidP="005F69B9">
            <w:pPr>
              <w:pStyle w:val="Header"/>
              <w:spacing w:before="60"/>
              <w:ind w:left="142" w:hanging="142"/>
              <w:rPr>
                <w:b/>
                <w:i/>
                <w:sz w:val="20"/>
              </w:rPr>
            </w:pPr>
            <w:r w:rsidRPr="00F07D31">
              <w:rPr>
                <w:b/>
                <w:i/>
                <w:sz w:val="20"/>
              </w:rPr>
              <w:t>FINANCEIRO</w:t>
            </w:r>
          </w:p>
        </w:tc>
        <w:tc>
          <w:tcPr>
            <w:tcW w:w="3196" w:type="dxa"/>
            <w:tcBorders>
              <w:top w:val="single" w:sz="4" w:space="0" w:color="auto"/>
              <w:bottom w:val="single" w:sz="4" w:space="0" w:color="auto"/>
            </w:tcBorders>
          </w:tcPr>
          <w:p w14:paraId="7E5F3B6C" w14:textId="77777777" w:rsidR="003A7F8D" w:rsidRPr="00F07D31" w:rsidRDefault="003A7F8D" w:rsidP="005F69B9">
            <w:pPr>
              <w:pStyle w:val="Header"/>
              <w:spacing w:before="60"/>
              <w:rPr>
                <w:bCs/>
                <w:i/>
                <w:sz w:val="20"/>
              </w:rPr>
            </w:pPr>
          </w:p>
        </w:tc>
        <w:tc>
          <w:tcPr>
            <w:tcW w:w="3186" w:type="dxa"/>
            <w:tcBorders>
              <w:top w:val="single" w:sz="4" w:space="0" w:color="auto"/>
              <w:bottom w:val="single" w:sz="4" w:space="0" w:color="auto"/>
            </w:tcBorders>
          </w:tcPr>
          <w:p w14:paraId="7E5F3B6D" w14:textId="77777777" w:rsidR="003A7F8D" w:rsidRPr="00F07D31" w:rsidRDefault="003A7F8D" w:rsidP="005F69B9">
            <w:pPr>
              <w:pStyle w:val="Header"/>
              <w:spacing w:before="60"/>
              <w:rPr>
                <w:bCs/>
                <w:i/>
                <w:sz w:val="20"/>
              </w:rPr>
            </w:pPr>
          </w:p>
        </w:tc>
        <w:tc>
          <w:tcPr>
            <w:tcW w:w="3186" w:type="dxa"/>
            <w:tcBorders>
              <w:top w:val="single" w:sz="4" w:space="0" w:color="auto"/>
              <w:bottom w:val="single" w:sz="4" w:space="0" w:color="auto"/>
            </w:tcBorders>
          </w:tcPr>
          <w:p w14:paraId="7E5F3B6E" w14:textId="77777777" w:rsidR="003A7F8D" w:rsidRPr="00F07D31" w:rsidRDefault="003A7F8D" w:rsidP="005F69B9">
            <w:pPr>
              <w:pStyle w:val="Header"/>
              <w:spacing w:before="60"/>
              <w:rPr>
                <w:bCs/>
                <w:i/>
                <w:sz w:val="20"/>
              </w:rPr>
            </w:pPr>
          </w:p>
        </w:tc>
      </w:tr>
      <w:tr w:rsidR="003A7F8D" w:rsidRPr="00084331" w14:paraId="7E5F3B75" w14:textId="77777777" w:rsidTr="00F07D31">
        <w:tc>
          <w:tcPr>
            <w:tcW w:w="2230" w:type="dxa"/>
            <w:tcBorders>
              <w:top w:val="nil"/>
              <w:bottom w:val="double" w:sz="4" w:space="0" w:color="auto"/>
              <w:right w:val="single" w:sz="4" w:space="0" w:color="auto"/>
            </w:tcBorders>
          </w:tcPr>
          <w:p w14:paraId="7E5F3B70" w14:textId="77777777" w:rsidR="003A7F8D" w:rsidRPr="00084331" w:rsidRDefault="003A7F8D" w:rsidP="005F69B9">
            <w:pPr>
              <w:pStyle w:val="Header"/>
              <w:spacing w:before="60" w:after="100" w:afterAutospacing="1"/>
              <w:ind w:left="102" w:right="71" w:hanging="102"/>
              <w:rPr>
                <w:b/>
                <w:szCs w:val="24"/>
              </w:rPr>
            </w:pPr>
          </w:p>
        </w:tc>
        <w:tc>
          <w:tcPr>
            <w:tcW w:w="2481" w:type="dxa"/>
            <w:gridSpan w:val="2"/>
            <w:tcBorders>
              <w:top w:val="single" w:sz="4" w:space="0" w:color="auto"/>
              <w:left w:val="single" w:sz="4" w:space="0" w:color="auto"/>
              <w:bottom w:val="double" w:sz="4" w:space="0" w:color="auto"/>
              <w:right w:val="single" w:sz="4" w:space="0" w:color="auto"/>
            </w:tcBorders>
          </w:tcPr>
          <w:p w14:paraId="7E5F3B71" w14:textId="77777777" w:rsidR="003A7F8D" w:rsidRPr="00F07D31" w:rsidRDefault="003A7F8D" w:rsidP="005F69B9">
            <w:pPr>
              <w:pStyle w:val="Header"/>
              <w:spacing w:before="60" w:after="60"/>
              <w:ind w:left="102" w:right="74" w:hanging="102"/>
              <w:rPr>
                <w:b/>
                <w:sz w:val="22"/>
                <w:szCs w:val="22"/>
                <w:lang w:val="pt-BR"/>
              </w:rPr>
            </w:pPr>
            <w:r w:rsidRPr="00F07D31">
              <w:rPr>
                <w:sz w:val="22"/>
                <w:szCs w:val="22"/>
                <w:lang w:val="pt-BR"/>
              </w:rPr>
              <w:t>- Verificação amostral das condições financeiras para conservação</w:t>
            </w:r>
          </w:p>
        </w:tc>
        <w:tc>
          <w:tcPr>
            <w:tcW w:w="3196" w:type="dxa"/>
            <w:tcBorders>
              <w:top w:val="single" w:sz="4" w:space="0" w:color="auto"/>
              <w:left w:val="single" w:sz="4" w:space="0" w:color="auto"/>
              <w:bottom w:val="double" w:sz="4" w:space="0" w:color="auto"/>
            </w:tcBorders>
          </w:tcPr>
          <w:p w14:paraId="7E5F3B72" w14:textId="77777777" w:rsidR="003A7F8D" w:rsidRPr="00F07D31" w:rsidRDefault="003A7F8D" w:rsidP="005F69B9">
            <w:pPr>
              <w:pStyle w:val="Header"/>
              <w:spacing w:before="60"/>
              <w:ind w:left="102" w:hanging="102"/>
              <w:rPr>
                <w:bCs/>
                <w:sz w:val="22"/>
                <w:szCs w:val="22"/>
                <w:lang w:val="pt-BR"/>
              </w:rPr>
            </w:pPr>
            <w:r w:rsidRPr="00F07D31">
              <w:rPr>
                <w:bCs/>
                <w:sz w:val="22"/>
                <w:szCs w:val="22"/>
                <w:lang w:val="pt-BR"/>
              </w:rPr>
              <w:t>- Levantamento de informações em visita de campo</w:t>
            </w:r>
          </w:p>
        </w:tc>
        <w:tc>
          <w:tcPr>
            <w:tcW w:w="3186" w:type="dxa"/>
            <w:tcBorders>
              <w:top w:val="single" w:sz="4" w:space="0" w:color="auto"/>
              <w:left w:val="single" w:sz="4" w:space="0" w:color="auto"/>
              <w:bottom w:val="double" w:sz="4" w:space="0" w:color="auto"/>
            </w:tcBorders>
          </w:tcPr>
          <w:p w14:paraId="7E5F3B73" w14:textId="77777777" w:rsidR="003A7F8D" w:rsidRPr="00F07D31" w:rsidRDefault="003A7F8D" w:rsidP="005F69B9">
            <w:pPr>
              <w:pStyle w:val="Header"/>
              <w:spacing w:before="60"/>
              <w:ind w:left="102" w:hanging="102"/>
              <w:rPr>
                <w:bCs/>
                <w:sz w:val="22"/>
                <w:szCs w:val="22"/>
              </w:rPr>
            </w:pPr>
            <w:r w:rsidRPr="00F07D31">
              <w:rPr>
                <w:bCs/>
                <w:sz w:val="22"/>
                <w:szCs w:val="22"/>
              </w:rPr>
              <w:t xml:space="preserve">- </w:t>
            </w:r>
            <w:proofErr w:type="spellStart"/>
            <w:r w:rsidRPr="00F07D31">
              <w:rPr>
                <w:bCs/>
                <w:sz w:val="22"/>
                <w:szCs w:val="22"/>
              </w:rPr>
              <w:t>Questionário</w:t>
            </w:r>
            <w:proofErr w:type="spellEnd"/>
            <w:r w:rsidRPr="00F07D31">
              <w:rPr>
                <w:bCs/>
                <w:sz w:val="22"/>
                <w:szCs w:val="22"/>
              </w:rPr>
              <w:t xml:space="preserve"> de </w:t>
            </w:r>
            <w:proofErr w:type="spellStart"/>
            <w:r w:rsidRPr="00F07D31">
              <w:rPr>
                <w:bCs/>
                <w:sz w:val="22"/>
                <w:szCs w:val="22"/>
              </w:rPr>
              <w:t>Monitoramento</w:t>
            </w:r>
            <w:proofErr w:type="spellEnd"/>
          </w:p>
        </w:tc>
        <w:tc>
          <w:tcPr>
            <w:tcW w:w="3186" w:type="dxa"/>
            <w:tcBorders>
              <w:top w:val="single" w:sz="4" w:space="0" w:color="auto"/>
              <w:left w:val="single" w:sz="4" w:space="0" w:color="auto"/>
              <w:bottom w:val="double" w:sz="4" w:space="0" w:color="auto"/>
            </w:tcBorders>
          </w:tcPr>
          <w:p w14:paraId="7E5F3B74" w14:textId="77777777" w:rsidR="003A7F8D" w:rsidRPr="00F07D31" w:rsidRDefault="003A7F8D" w:rsidP="005F69B9">
            <w:pPr>
              <w:pStyle w:val="Header"/>
              <w:spacing w:before="60"/>
              <w:ind w:left="102" w:hanging="102"/>
              <w:rPr>
                <w:bCs/>
                <w:sz w:val="22"/>
                <w:szCs w:val="22"/>
              </w:rPr>
            </w:pPr>
            <w:r w:rsidRPr="00F07D31">
              <w:rPr>
                <w:bCs/>
                <w:sz w:val="22"/>
                <w:szCs w:val="22"/>
              </w:rPr>
              <w:t>- PARANACIDADE</w:t>
            </w:r>
          </w:p>
        </w:tc>
      </w:tr>
    </w:tbl>
    <w:p w14:paraId="7E5F3B76" w14:textId="77777777" w:rsidR="003A7F8D" w:rsidRPr="00F07D31" w:rsidRDefault="003A7F8D" w:rsidP="003A7F8D">
      <w:pPr>
        <w:ind w:left="-142"/>
        <w:rPr>
          <w:sz w:val="2"/>
          <w:szCs w:val="2"/>
        </w:rPr>
      </w:pPr>
      <w:r w:rsidRPr="00084331">
        <w:rPr>
          <w:szCs w:val="24"/>
        </w:rPr>
        <w:br w:type="page"/>
      </w:r>
    </w:p>
    <w:tbl>
      <w:tblPr>
        <w:tblW w:w="14279" w:type="dxa"/>
        <w:tblInd w:w="250" w:type="dxa"/>
        <w:tblBorders>
          <w:top w:val="double" w:sz="4" w:space="0" w:color="auto"/>
          <w:bottom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7"/>
        <w:gridCol w:w="12332"/>
      </w:tblGrid>
      <w:tr w:rsidR="003A7F8D" w:rsidRPr="00084331" w14:paraId="7E5F3B79" w14:textId="77777777" w:rsidTr="00F07D31">
        <w:trPr>
          <w:trHeight w:val="260"/>
        </w:trPr>
        <w:tc>
          <w:tcPr>
            <w:tcW w:w="1947" w:type="dxa"/>
            <w:tcBorders>
              <w:top w:val="double" w:sz="4" w:space="0" w:color="auto"/>
              <w:bottom w:val="double" w:sz="4" w:space="0" w:color="auto"/>
            </w:tcBorders>
          </w:tcPr>
          <w:p w14:paraId="7E5F3B77" w14:textId="77777777" w:rsidR="003A7F8D" w:rsidRPr="00F07D31" w:rsidRDefault="003A7F8D" w:rsidP="005F69B9">
            <w:pPr>
              <w:spacing w:before="40"/>
              <w:rPr>
                <w:b/>
                <w:sz w:val="20"/>
              </w:rPr>
            </w:pPr>
            <w:r w:rsidRPr="00F07D31">
              <w:rPr>
                <w:b/>
                <w:sz w:val="20"/>
              </w:rPr>
              <w:t>FASE</w:t>
            </w:r>
          </w:p>
        </w:tc>
        <w:tc>
          <w:tcPr>
            <w:tcW w:w="12332" w:type="dxa"/>
            <w:tcBorders>
              <w:top w:val="double" w:sz="4" w:space="0" w:color="auto"/>
              <w:bottom w:val="double" w:sz="4" w:space="0" w:color="auto"/>
            </w:tcBorders>
          </w:tcPr>
          <w:p w14:paraId="7E5F3B78" w14:textId="77777777" w:rsidR="003A7F8D" w:rsidRPr="00F07D31" w:rsidRDefault="003A7F8D" w:rsidP="005F69B9">
            <w:pPr>
              <w:spacing w:before="40"/>
              <w:jc w:val="center"/>
              <w:rPr>
                <w:b/>
                <w:sz w:val="20"/>
              </w:rPr>
            </w:pPr>
            <w:r w:rsidRPr="00F07D31">
              <w:rPr>
                <w:b/>
                <w:sz w:val="20"/>
              </w:rPr>
              <w:t>DOCUMENTAÇÃO TÉCNICA - SAÚDE</w:t>
            </w:r>
          </w:p>
        </w:tc>
      </w:tr>
      <w:tr w:rsidR="003A7F8D" w:rsidRPr="00BA67BB" w14:paraId="7E5F3B97" w14:textId="77777777" w:rsidTr="00F07D31">
        <w:trPr>
          <w:cantSplit/>
        </w:trPr>
        <w:tc>
          <w:tcPr>
            <w:tcW w:w="1947" w:type="dxa"/>
            <w:tcBorders>
              <w:top w:val="double" w:sz="4" w:space="0" w:color="auto"/>
            </w:tcBorders>
          </w:tcPr>
          <w:p w14:paraId="7E5F3B7A" w14:textId="77777777" w:rsidR="003A7F8D" w:rsidRPr="00F07D31" w:rsidRDefault="003A7F8D" w:rsidP="005F69B9">
            <w:pPr>
              <w:spacing w:before="60"/>
              <w:rPr>
                <w:b/>
                <w:sz w:val="22"/>
                <w:szCs w:val="22"/>
              </w:rPr>
            </w:pPr>
            <w:r w:rsidRPr="00F07D31">
              <w:rPr>
                <w:b/>
                <w:sz w:val="22"/>
                <w:szCs w:val="22"/>
              </w:rPr>
              <w:t xml:space="preserve"> ANTEPROJETO/</w:t>
            </w:r>
          </w:p>
          <w:p w14:paraId="7E5F3B7B" w14:textId="77777777" w:rsidR="003A7F8D" w:rsidRPr="00F07D31" w:rsidRDefault="003A7F8D" w:rsidP="005F69B9">
            <w:pPr>
              <w:ind w:left="110"/>
              <w:rPr>
                <w:b/>
                <w:sz w:val="22"/>
                <w:szCs w:val="22"/>
              </w:rPr>
            </w:pPr>
            <w:r w:rsidRPr="00F07D31">
              <w:rPr>
                <w:b/>
                <w:sz w:val="22"/>
                <w:szCs w:val="22"/>
              </w:rPr>
              <w:t>PROJETO</w:t>
            </w:r>
          </w:p>
        </w:tc>
        <w:tc>
          <w:tcPr>
            <w:tcW w:w="12332" w:type="dxa"/>
            <w:tcBorders>
              <w:top w:val="double" w:sz="4" w:space="0" w:color="auto"/>
            </w:tcBorders>
          </w:tcPr>
          <w:p w14:paraId="7E5F3B7C" w14:textId="77777777" w:rsidR="003A7F8D" w:rsidRPr="00F07D31" w:rsidRDefault="003A7F8D" w:rsidP="005F69B9">
            <w:pPr>
              <w:numPr>
                <w:ilvl w:val="0"/>
                <w:numId w:val="72"/>
              </w:numPr>
              <w:tabs>
                <w:tab w:val="clear" w:pos="720"/>
                <w:tab w:val="num" w:pos="470"/>
              </w:tabs>
              <w:spacing w:before="60"/>
              <w:ind w:left="465" w:hanging="357"/>
              <w:jc w:val="both"/>
              <w:rPr>
                <w:sz w:val="22"/>
                <w:szCs w:val="22"/>
                <w:lang w:val="pt-BR"/>
              </w:rPr>
            </w:pPr>
            <w:r w:rsidRPr="00F07D31">
              <w:rPr>
                <w:sz w:val="22"/>
                <w:szCs w:val="22"/>
                <w:lang w:val="pt-BR"/>
              </w:rPr>
              <w:t>Cópia dos documentos que comprovem coerência com o Plano Municipal de Saúde e o Plano Plurianual de Investimentos</w:t>
            </w:r>
          </w:p>
          <w:p w14:paraId="7E5F3B7D"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Cópia da Ata de Reunião do Conselho Municipal de Saúde com a aprovação do projeto</w:t>
            </w:r>
          </w:p>
          <w:p w14:paraId="7E5F3B7E"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Documento de aprovação da Secretaria Municipal de Saúde (Parecer final)</w:t>
            </w:r>
          </w:p>
          <w:p w14:paraId="7E5F3B7F"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 de Compromisso de Compra e Venda</w:t>
            </w:r>
          </w:p>
          <w:p w14:paraId="7E5F3B80"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Planta de Situação com indicação do perímetro urbano (por meio da base cartográfica urbana digital, se existente e atualizada)</w:t>
            </w:r>
          </w:p>
          <w:p w14:paraId="7E5F3B81"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Planta de Localização (por meio da base cartográfica urbana digital, se existente e atualizada)</w:t>
            </w:r>
          </w:p>
          <w:p w14:paraId="7E5F3B82"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Parecer Urbanístico (incluindo fotos) preenchido pelo analista do PARANACIDADE em visita ao local para levantamento da situação existente</w:t>
            </w:r>
          </w:p>
          <w:p w14:paraId="7E5F3B83"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Questionário Ambiental preenchido pelo projetista ou RIMA, no caso de hospital</w:t>
            </w:r>
          </w:p>
          <w:p w14:paraId="7E5F3B84"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Laudo de Sondagem do Solo e do Nível de Água (mínimo de 3 furos até 400 m</w:t>
            </w:r>
            <w:r w:rsidRPr="00F07D31">
              <w:rPr>
                <w:sz w:val="22"/>
                <w:szCs w:val="22"/>
                <w:vertAlign w:val="superscript"/>
                <w:lang w:val="pt-BR"/>
              </w:rPr>
              <w:t>2</w:t>
            </w:r>
            <w:r w:rsidRPr="00F07D31">
              <w:rPr>
                <w:sz w:val="22"/>
                <w:szCs w:val="22"/>
                <w:lang w:val="pt-BR"/>
              </w:rPr>
              <w:t xml:space="preserve"> e, para área </w:t>
            </w:r>
            <w:r w:rsidR="00F07D31">
              <w:rPr>
                <w:sz w:val="22"/>
                <w:szCs w:val="22"/>
                <w:lang w:val="pt-BR"/>
              </w:rPr>
              <w:t>maior</w:t>
            </w:r>
            <w:r w:rsidRPr="00F07D31">
              <w:rPr>
                <w:sz w:val="22"/>
                <w:szCs w:val="22"/>
                <w:lang w:val="pt-BR"/>
              </w:rPr>
              <w:t>, 1 furo adicional a cada 200 m</w:t>
            </w:r>
            <w:r w:rsidRPr="00F07D31">
              <w:rPr>
                <w:sz w:val="22"/>
                <w:szCs w:val="22"/>
                <w:vertAlign w:val="superscript"/>
                <w:lang w:val="pt-BR"/>
              </w:rPr>
              <w:t>2</w:t>
            </w:r>
            <w:r w:rsidRPr="00F07D31">
              <w:rPr>
                <w:sz w:val="22"/>
                <w:szCs w:val="22"/>
                <w:lang w:val="pt-BR"/>
              </w:rPr>
              <w:t>)</w:t>
            </w:r>
          </w:p>
          <w:p w14:paraId="7E5F3B85"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Laudo Analítico da Qualidade da Água, se utilizada fonte individual de abastecimento</w:t>
            </w:r>
          </w:p>
          <w:p w14:paraId="7E5F3B86"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Laudo referente à Taxa de Absorção do Solo</w:t>
            </w:r>
          </w:p>
          <w:p w14:paraId="7E5F3B87"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Planialtimetria do Terreno (escala 1:500, no mínimo)</w:t>
            </w:r>
          </w:p>
          <w:p w14:paraId="7E5F3B88" w14:textId="77777777" w:rsidR="003A7F8D" w:rsidRPr="00F07D31" w:rsidRDefault="003A7F8D" w:rsidP="005F69B9">
            <w:pPr>
              <w:numPr>
                <w:ilvl w:val="0"/>
                <w:numId w:val="72"/>
              </w:numPr>
              <w:tabs>
                <w:tab w:val="clear" w:pos="720"/>
                <w:tab w:val="num" w:pos="470"/>
              </w:tabs>
              <w:ind w:left="470"/>
              <w:jc w:val="both"/>
              <w:rPr>
                <w:sz w:val="22"/>
                <w:szCs w:val="22"/>
              </w:rPr>
            </w:pPr>
            <w:proofErr w:type="spellStart"/>
            <w:r w:rsidRPr="00F07D31">
              <w:rPr>
                <w:sz w:val="22"/>
                <w:szCs w:val="22"/>
              </w:rPr>
              <w:t>Projeto</w:t>
            </w:r>
            <w:proofErr w:type="spellEnd"/>
            <w:r w:rsidRPr="00F07D31">
              <w:rPr>
                <w:sz w:val="22"/>
                <w:szCs w:val="22"/>
              </w:rPr>
              <w:t xml:space="preserve"> </w:t>
            </w:r>
            <w:proofErr w:type="spellStart"/>
            <w:r w:rsidRPr="00F07D31">
              <w:rPr>
                <w:sz w:val="22"/>
                <w:szCs w:val="22"/>
              </w:rPr>
              <w:t>Arquitetônico</w:t>
            </w:r>
            <w:proofErr w:type="spellEnd"/>
          </w:p>
          <w:p w14:paraId="7E5F3B89" w14:textId="77777777" w:rsidR="003A7F8D" w:rsidRPr="00F07D31" w:rsidRDefault="003A7F8D" w:rsidP="005F69B9">
            <w:pPr>
              <w:numPr>
                <w:ilvl w:val="0"/>
                <w:numId w:val="60"/>
              </w:numPr>
              <w:ind w:left="639" w:hanging="198"/>
              <w:jc w:val="both"/>
              <w:rPr>
                <w:sz w:val="22"/>
                <w:szCs w:val="22"/>
                <w:lang w:val="pt-BR"/>
              </w:rPr>
            </w:pPr>
            <w:r w:rsidRPr="00F07D31">
              <w:rPr>
                <w:sz w:val="22"/>
                <w:szCs w:val="22"/>
                <w:lang w:val="pt-BR"/>
              </w:rPr>
              <w:t xml:space="preserve">Implantação - contemplando acessibilidade, insolação, ventilação, </w:t>
            </w:r>
            <w:r w:rsidR="00B60892" w:rsidRPr="00F07D31">
              <w:rPr>
                <w:sz w:val="22"/>
                <w:szCs w:val="22"/>
                <w:lang w:val="pt-BR"/>
              </w:rPr>
              <w:t xml:space="preserve">estratégias para reduzir o uso de energia e água, bem como a energia incorporada nos materiais, </w:t>
            </w:r>
            <w:r w:rsidRPr="00F07D31">
              <w:rPr>
                <w:sz w:val="22"/>
                <w:szCs w:val="22"/>
                <w:lang w:val="pt-BR"/>
              </w:rPr>
              <w:t>entre outros;</w:t>
            </w:r>
          </w:p>
          <w:p w14:paraId="7E5F3B8A" w14:textId="77777777" w:rsidR="003A7F8D" w:rsidRPr="00D5667D" w:rsidRDefault="006B4651" w:rsidP="00DA260B">
            <w:pPr>
              <w:numPr>
                <w:ilvl w:val="0"/>
                <w:numId w:val="60"/>
              </w:numPr>
              <w:ind w:left="639" w:hanging="198"/>
              <w:jc w:val="both"/>
              <w:rPr>
                <w:sz w:val="22"/>
                <w:szCs w:val="22"/>
                <w:lang w:val="pt-BR"/>
              </w:rPr>
            </w:pPr>
            <w:r w:rsidRPr="00D5667D">
              <w:rPr>
                <w:sz w:val="22"/>
                <w:szCs w:val="22"/>
                <w:lang w:val="pt-BR"/>
              </w:rPr>
              <w:t xml:space="preserve">Planta baixa; </w:t>
            </w:r>
            <w:r w:rsidR="003A7F8D" w:rsidRPr="00D5667D">
              <w:rPr>
                <w:sz w:val="22"/>
                <w:szCs w:val="22"/>
                <w:lang w:val="pt-BR"/>
              </w:rPr>
              <w:t>Cortes;</w:t>
            </w:r>
            <w:r w:rsidRPr="00D5667D">
              <w:rPr>
                <w:sz w:val="22"/>
                <w:szCs w:val="22"/>
                <w:lang w:val="pt-BR"/>
              </w:rPr>
              <w:t xml:space="preserve"> </w:t>
            </w:r>
            <w:r w:rsidR="003A7F8D" w:rsidRPr="00D5667D">
              <w:rPr>
                <w:sz w:val="22"/>
                <w:szCs w:val="22"/>
                <w:lang w:val="pt-BR"/>
              </w:rPr>
              <w:t>Elevações;</w:t>
            </w:r>
            <w:r w:rsidRPr="00D5667D">
              <w:rPr>
                <w:sz w:val="22"/>
                <w:szCs w:val="22"/>
                <w:lang w:val="pt-BR"/>
              </w:rPr>
              <w:t xml:space="preserve"> </w:t>
            </w:r>
            <w:r w:rsidR="003A7F8D" w:rsidRPr="00D5667D">
              <w:rPr>
                <w:sz w:val="22"/>
                <w:szCs w:val="22"/>
                <w:lang w:val="pt-BR"/>
              </w:rPr>
              <w:t>Detalhes; e</w:t>
            </w:r>
            <w:r w:rsidR="00F07D31" w:rsidRPr="00D5667D">
              <w:rPr>
                <w:sz w:val="22"/>
                <w:szCs w:val="22"/>
                <w:lang w:val="pt-BR"/>
              </w:rPr>
              <w:t xml:space="preserve"> </w:t>
            </w:r>
            <w:r w:rsidR="003A7F8D" w:rsidRPr="00D5667D">
              <w:rPr>
                <w:sz w:val="22"/>
                <w:szCs w:val="22"/>
                <w:lang w:val="pt-BR"/>
              </w:rPr>
              <w:t>Paisagismo</w:t>
            </w:r>
          </w:p>
          <w:p w14:paraId="7E5F3B8B"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Projetos Complementares, devidamente aprovados pelos órgãos competentes da Prefeitura Municipal, bombeiros e concessionárias</w:t>
            </w:r>
          </w:p>
          <w:p w14:paraId="7E5F3B8C" w14:textId="77777777" w:rsidR="003A7F8D" w:rsidRPr="00F07D31" w:rsidRDefault="003A7F8D" w:rsidP="005F69B9">
            <w:pPr>
              <w:numPr>
                <w:ilvl w:val="0"/>
                <w:numId w:val="60"/>
              </w:numPr>
              <w:ind w:left="639" w:hanging="198"/>
              <w:jc w:val="both"/>
              <w:rPr>
                <w:sz w:val="22"/>
                <w:szCs w:val="22"/>
              </w:rPr>
            </w:pPr>
            <w:proofErr w:type="spellStart"/>
            <w:r w:rsidRPr="00F07D31">
              <w:rPr>
                <w:sz w:val="22"/>
                <w:szCs w:val="22"/>
              </w:rPr>
              <w:t>Estrutural</w:t>
            </w:r>
            <w:proofErr w:type="spellEnd"/>
            <w:r w:rsidRPr="00F07D31">
              <w:rPr>
                <w:sz w:val="22"/>
                <w:szCs w:val="22"/>
              </w:rPr>
              <w:t>;</w:t>
            </w:r>
          </w:p>
          <w:p w14:paraId="7E5F3B8D" w14:textId="77777777" w:rsidR="003A7F8D" w:rsidRPr="00F07D31" w:rsidRDefault="003A7F8D" w:rsidP="005F69B9">
            <w:pPr>
              <w:numPr>
                <w:ilvl w:val="0"/>
                <w:numId w:val="60"/>
              </w:numPr>
              <w:ind w:left="639" w:hanging="198"/>
              <w:jc w:val="both"/>
              <w:rPr>
                <w:sz w:val="22"/>
                <w:szCs w:val="22"/>
                <w:lang w:val="pt-BR"/>
              </w:rPr>
            </w:pPr>
            <w:r w:rsidRPr="00F07D31">
              <w:rPr>
                <w:sz w:val="22"/>
                <w:szCs w:val="22"/>
                <w:lang w:val="pt-BR"/>
              </w:rPr>
              <w:t>Hidro-sanitário – incluindo fossa séptica, se necessário e os dispositivos de drenagem de águas pluviais</w:t>
            </w:r>
            <w:r w:rsidR="00B60892" w:rsidRPr="00F07D31">
              <w:rPr>
                <w:sz w:val="22"/>
                <w:szCs w:val="22"/>
                <w:lang w:val="pt-BR"/>
              </w:rPr>
              <w:t xml:space="preserve"> adaptados as mudanças climáticas</w:t>
            </w:r>
            <w:r w:rsidRPr="00F07D31">
              <w:rPr>
                <w:sz w:val="22"/>
                <w:szCs w:val="22"/>
                <w:lang w:val="pt-BR"/>
              </w:rPr>
              <w:t>;</w:t>
            </w:r>
          </w:p>
          <w:p w14:paraId="7E5F3B8E" w14:textId="77777777" w:rsidR="003A7F8D" w:rsidRPr="00F07D31" w:rsidRDefault="003A7F8D" w:rsidP="005F69B9">
            <w:pPr>
              <w:numPr>
                <w:ilvl w:val="0"/>
                <w:numId w:val="60"/>
              </w:numPr>
              <w:ind w:left="639" w:hanging="198"/>
              <w:jc w:val="both"/>
              <w:rPr>
                <w:sz w:val="22"/>
                <w:szCs w:val="22"/>
              </w:rPr>
            </w:pPr>
            <w:proofErr w:type="spellStart"/>
            <w:r w:rsidRPr="00F07D31">
              <w:rPr>
                <w:sz w:val="22"/>
                <w:szCs w:val="22"/>
              </w:rPr>
              <w:t>Elétrico</w:t>
            </w:r>
            <w:proofErr w:type="spellEnd"/>
            <w:r w:rsidRPr="00F07D31">
              <w:rPr>
                <w:sz w:val="22"/>
                <w:szCs w:val="22"/>
              </w:rPr>
              <w:t xml:space="preserve">, </w:t>
            </w:r>
            <w:proofErr w:type="spellStart"/>
            <w:r w:rsidRPr="00F07D31">
              <w:rPr>
                <w:sz w:val="22"/>
                <w:szCs w:val="22"/>
              </w:rPr>
              <w:t>lógico</w:t>
            </w:r>
            <w:proofErr w:type="spellEnd"/>
            <w:r w:rsidRPr="00F07D31">
              <w:rPr>
                <w:sz w:val="22"/>
                <w:szCs w:val="22"/>
              </w:rPr>
              <w:t xml:space="preserve"> e </w:t>
            </w:r>
            <w:proofErr w:type="spellStart"/>
            <w:r w:rsidRPr="00F07D31">
              <w:rPr>
                <w:sz w:val="22"/>
                <w:szCs w:val="22"/>
              </w:rPr>
              <w:t>telefônico</w:t>
            </w:r>
            <w:proofErr w:type="spellEnd"/>
            <w:r w:rsidRPr="00F07D31">
              <w:rPr>
                <w:sz w:val="22"/>
                <w:szCs w:val="22"/>
              </w:rPr>
              <w:t>; e</w:t>
            </w:r>
          </w:p>
          <w:p w14:paraId="7E5F3B8F" w14:textId="77777777" w:rsidR="003A7F8D" w:rsidRPr="00F07D31" w:rsidRDefault="003A7F8D" w:rsidP="005F69B9">
            <w:pPr>
              <w:numPr>
                <w:ilvl w:val="0"/>
                <w:numId w:val="60"/>
              </w:numPr>
              <w:ind w:left="639" w:hanging="198"/>
              <w:jc w:val="both"/>
              <w:rPr>
                <w:sz w:val="22"/>
                <w:szCs w:val="22"/>
                <w:lang w:val="pt-BR"/>
              </w:rPr>
            </w:pPr>
            <w:r w:rsidRPr="00F07D31">
              <w:rPr>
                <w:sz w:val="22"/>
                <w:szCs w:val="22"/>
                <w:lang w:val="pt-BR"/>
              </w:rPr>
              <w:t>Prevenção contra incêndio – incluindo pára-raio, se necessário)</w:t>
            </w:r>
          </w:p>
          <w:p w14:paraId="7E5F3B90"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bCs/>
                <w:sz w:val="22"/>
                <w:szCs w:val="22"/>
                <w:lang w:val="pt-BR"/>
              </w:rPr>
              <w:t>Questionário específico de fossa séptica, caso não exista rede de esgoto</w:t>
            </w:r>
          </w:p>
          <w:p w14:paraId="7E5F3B91"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Relação de Mobiliário e Equipamentos - com respectivo lay-out (especificações, detalhamentos e respectivos orçamentos, no caso de financiamento pelo Programa)</w:t>
            </w:r>
          </w:p>
          <w:p w14:paraId="7E5F3B92"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Memoriais Descritivos, incluindo o método executivo</w:t>
            </w:r>
          </w:p>
          <w:p w14:paraId="7E5F3B93"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Cadernos de Encargos – com especificações técnicas de serviços</w:t>
            </w:r>
          </w:p>
          <w:p w14:paraId="7E5F3B94" w14:textId="77777777" w:rsidR="003A7F8D" w:rsidRPr="00F07D31" w:rsidRDefault="003A7F8D" w:rsidP="005F69B9">
            <w:pPr>
              <w:numPr>
                <w:ilvl w:val="0"/>
                <w:numId w:val="72"/>
              </w:numPr>
              <w:tabs>
                <w:tab w:val="clear" w:pos="720"/>
                <w:tab w:val="num" w:pos="470"/>
              </w:tabs>
              <w:ind w:left="470"/>
              <w:jc w:val="both"/>
              <w:rPr>
                <w:sz w:val="22"/>
                <w:szCs w:val="22"/>
                <w:lang w:val="pt-BR"/>
              </w:rPr>
            </w:pPr>
            <w:r w:rsidRPr="00F07D31">
              <w:rPr>
                <w:sz w:val="22"/>
                <w:szCs w:val="22"/>
                <w:lang w:val="pt-BR"/>
              </w:rPr>
              <w:t>Orçamentos - com especificação de serviços, quantidades e composição de custos unitários</w:t>
            </w:r>
          </w:p>
          <w:p w14:paraId="7E5F3B95" w14:textId="77777777" w:rsidR="003A7F8D" w:rsidRPr="00F07D31" w:rsidRDefault="003A7F8D" w:rsidP="005F69B9">
            <w:pPr>
              <w:numPr>
                <w:ilvl w:val="0"/>
                <w:numId w:val="72"/>
              </w:numPr>
              <w:tabs>
                <w:tab w:val="clear" w:pos="720"/>
                <w:tab w:val="num" w:pos="470"/>
              </w:tabs>
              <w:ind w:left="470"/>
              <w:jc w:val="both"/>
              <w:rPr>
                <w:sz w:val="22"/>
                <w:szCs w:val="22"/>
              </w:rPr>
            </w:pPr>
            <w:proofErr w:type="spellStart"/>
            <w:r w:rsidRPr="00F07D31">
              <w:rPr>
                <w:sz w:val="22"/>
                <w:szCs w:val="22"/>
              </w:rPr>
              <w:t>Cronograma</w:t>
            </w:r>
            <w:proofErr w:type="spellEnd"/>
            <w:r w:rsidRPr="00F07D31">
              <w:rPr>
                <w:sz w:val="22"/>
                <w:szCs w:val="22"/>
              </w:rPr>
              <w:t xml:space="preserve"> </w:t>
            </w:r>
            <w:proofErr w:type="spellStart"/>
            <w:r w:rsidRPr="00F07D31">
              <w:rPr>
                <w:sz w:val="22"/>
                <w:szCs w:val="22"/>
              </w:rPr>
              <w:t>Físico-Financeiro</w:t>
            </w:r>
            <w:proofErr w:type="spellEnd"/>
          </w:p>
          <w:p w14:paraId="7E5F3B96" w14:textId="77777777" w:rsidR="003A7F8D" w:rsidRPr="00C81A44" w:rsidRDefault="003A7F8D" w:rsidP="00C81A44">
            <w:pPr>
              <w:numPr>
                <w:ilvl w:val="0"/>
                <w:numId w:val="72"/>
              </w:numPr>
              <w:tabs>
                <w:tab w:val="clear" w:pos="720"/>
                <w:tab w:val="num" w:pos="470"/>
              </w:tabs>
              <w:ind w:left="470"/>
              <w:jc w:val="both"/>
              <w:rPr>
                <w:sz w:val="22"/>
                <w:szCs w:val="22"/>
                <w:lang w:val="pt-BR"/>
              </w:rPr>
            </w:pPr>
            <w:r w:rsidRPr="00F07D31">
              <w:rPr>
                <w:sz w:val="22"/>
                <w:szCs w:val="22"/>
                <w:lang w:val="pt-BR"/>
              </w:rPr>
              <w:t>Planilha de Custo Anual de Operação, Administração e Manutenção - OAM</w:t>
            </w:r>
          </w:p>
        </w:tc>
      </w:tr>
    </w:tbl>
    <w:p w14:paraId="7E5F3B98" w14:textId="77777777" w:rsidR="00F005D7" w:rsidRPr="00F07D31" w:rsidRDefault="00F005D7" w:rsidP="003A7F8D">
      <w:pPr>
        <w:pStyle w:val="Header"/>
        <w:rPr>
          <w:sz w:val="2"/>
          <w:szCs w:val="2"/>
          <w:lang w:val="pt-BR"/>
        </w:rPr>
      </w:pPr>
    </w:p>
    <w:tbl>
      <w:tblPr>
        <w:tblW w:w="14280"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797"/>
        <w:gridCol w:w="11483"/>
      </w:tblGrid>
      <w:tr w:rsidR="003A7F8D" w:rsidRPr="00084331" w14:paraId="7E5F3B9B" w14:textId="77777777" w:rsidTr="006B4651">
        <w:trPr>
          <w:trHeight w:val="260"/>
        </w:trPr>
        <w:tc>
          <w:tcPr>
            <w:tcW w:w="2797" w:type="dxa"/>
            <w:tcBorders>
              <w:top w:val="double" w:sz="4" w:space="0" w:color="auto"/>
              <w:bottom w:val="double" w:sz="4" w:space="0" w:color="auto"/>
              <w:right w:val="single" w:sz="4" w:space="0" w:color="auto"/>
            </w:tcBorders>
          </w:tcPr>
          <w:p w14:paraId="7E5F3B99" w14:textId="77777777" w:rsidR="003A7F8D" w:rsidRPr="00084331" w:rsidRDefault="003A7F8D" w:rsidP="005F69B9">
            <w:pPr>
              <w:spacing w:before="40"/>
              <w:rPr>
                <w:b/>
                <w:szCs w:val="24"/>
              </w:rPr>
            </w:pPr>
            <w:r w:rsidRPr="00084331">
              <w:rPr>
                <w:b/>
                <w:szCs w:val="24"/>
              </w:rPr>
              <w:t>FASE</w:t>
            </w:r>
          </w:p>
        </w:tc>
        <w:tc>
          <w:tcPr>
            <w:tcW w:w="11483" w:type="dxa"/>
            <w:tcBorders>
              <w:top w:val="double" w:sz="4" w:space="0" w:color="auto"/>
              <w:left w:val="single" w:sz="4" w:space="0" w:color="auto"/>
              <w:bottom w:val="double" w:sz="4" w:space="0" w:color="auto"/>
            </w:tcBorders>
          </w:tcPr>
          <w:p w14:paraId="7E5F3B9A" w14:textId="77777777" w:rsidR="003A7F8D" w:rsidRPr="00084331" w:rsidRDefault="003A7F8D" w:rsidP="005F69B9">
            <w:pPr>
              <w:spacing w:before="40"/>
              <w:jc w:val="center"/>
              <w:rPr>
                <w:b/>
                <w:szCs w:val="24"/>
              </w:rPr>
            </w:pPr>
            <w:r w:rsidRPr="00084331">
              <w:rPr>
                <w:b/>
                <w:szCs w:val="24"/>
              </w:rPr>
              <w:t>DOCUMENTAÇÃO TÉCNICA - SAÚDE</w:t>
            </w:r>
          </w:p>
        </w:tc>
      </w:tr>
      <w:tr w:rsidR="003A7F8D" w:rsidRPr="00BA67BB" w14:paraId="7E5F3BAC" w14:textId="77777777" w:rsidTr="006B4651">
        <w:tblPrEx>
          <w:tblBorders>
            <w:bottom w:val="double" w:sz="4" w:space="0" w:color="auto"/>
            <w:insideH w:val="double" w:sz="4" w:space="0" w:color="auto"/>
            <w:insideV w:val="single" w:sz="4" w:space="0" w:color="auto"/>
          </w:tblBorders>
        </w:tblPrEx>
        <w:trPr>
          <w:cantSplit/>
        </w:trPr>
        <w:tc>
          <w:tcPr>
            <w:tcW w:w="2797" w:type="dxa"/>
            <w:tcBorders>
              <w:top w:val="double" w:sz="4" w:space="0" w:color="auto"/>
              <w:bottom w:val="single" w:sz="4" w:space="0" w:color="auto"/>
            </w:tcBorders>
          </w:tcPr>
          <w:p w14:paraId="7E5F3B9C" w14:textId="77777777" w:rsidR="003A7F8D" w:rsidRPr="00084331" w:rsidRDefault="003A7F8D" w:rsidP="005F69B9">
            <w:pPr>
              <w:spacing w:before="60"/>
              <w:rPr>
                <w:b/>
                <w:szCs w:val="24"/>
              </w:rPr>
            </w:pPr>
            <w:r w:rsidRPr="00084331">
              <w:rPr>
                <w:b/>
                <w:szCs w:val="24"/>
              </w:rPr>
              <w:t>- ANTEPROJETO/</w:t>
            </w:r>
          </w:p>
          <w:p w14:paraId="7E5F3B9D" w14:textId="77777777" w:rsidR="003A7F8D" w:rsidRPr="00084331" w:rsidRDefault="003A7F8D" w:rsidP="005F69B9">
            <w:pPr>
              <w:ind w:left="110"/>
              <w:jc w:val="both"/>
              <w:rPr>
                <w:szCs w:val="24"/>
              </w:rPr>
            </w:pPr>
            <w:r w:rsidRPr="00084331">
              <w:rPr>
                <w:b/>
                <w:szCs w:val="24"/>
              </w:rPr>
              <w:t>PROJETO</w:t>
            </w:r>
          </w:p>
        </w:tc>
        <w:tc>
          <w:tcPr>
            <w:tcW w:w="11483" w:type="dxa"/>
            <w:tcBorders>
              <w:top w:val="double" w:sz="4" w:space="0" w:color="auto"/>
              <w:bottom w:val="single" w:sz="4" w:space="0" w:color="auto"/>
            </w:tcBorders>
          </w:tcPr>
          <w:p w14:paraId="7E5F3B9E" w14:textId="77777777" w:rsidR="00C81A44" w:rsidRPr="00F07D31" w:rsidRDefault="00C81A44" w:rsidP="00C81A44">
            <w:pPr>
              <w:numPr>
                <w:ilvl w:val="0"/>
                <w:numId w:val="72"/>
              </w:numPr>
              <w:tabs>
                <w:tab w:val="clear" w:pos="720"/>
                <w:tab w:val="num" w:pos="470"/>
              </w:tabs>
              <w:ind w:left="110"/>
              <w:jc w:val="both"/>
              <w:rPr>
                <w:sz w:val="22"/>
                <w:szCs w:val="22"/>
                <w:lang w:val="pt-BR"/>
              </w:rPr>
            </w:pPr>
            <w:r w:rsidRPr="00F07D31">
              <w:rPr>
                <w:bCs/>
                <w:sz w:val="22"/>
                <w:szCs w:val="22"/>
                <w:lang w:val="pt-BR"/>
              </w:rPr>
              <w:t xml:space="preserve">Cópia do Convênio que comprove a disponibilidade de recursos para a aquisição </w:t>
            </w:r>
            <w:r w:rsidRPr="00F07D31">
              <w:rPr>
                <w:sz w:val="22"/>
                <w:szCs w:val="22"/>
                <w:lang w:val="pt-BR"/>
              </w:rPr>
              <w:t xml:space="preserve">do </w:t>
            </w:r>
            <w:r w:rsidRPr="00F07D31">
              <w:rPr>
                <w:bCs/>
                <w:sz w:val="22"/>
                <w:szCs w:val="22"/>
                <w:lang w:val="pt-BR"/>
              </w:rPr>
              <w:t>Mobiliário e Equipamentos ou Declaração do Município no caso de aquisição com recursos próprios</w:t>
            </w:r>
          </w:p>
          <w:p w14:paraId="7E5F3B9F" w14:textId="77777777" w:rsidR="003A7F8D" w:rsidRPr="006B4651" w:rsidRDefault="003A7F8D" w:rsidP="005F69B9">
            <w:pPr>
              <w:numPr>
                <w:ilvl w:val="0"/>
                <w:numId w:val="72"/>
              </w:numPr>
              <w:tabs>
                <w:tab w:val="clear" w:pos="720"/>
                <w:tab w:val="num" w:pos="470"/>
              </w:tabs>
              <w:spacing w:before="60"/>
              <w:ind w:hanging="612"/>
              <w:jc w:val="both"/>
              <w:rPr>
                <w:sz w:val="22"/>
                <w:szCs w:val="22"/>
                <w:lang w:val="pt-BR"/>
              </w:rPr>
            </w:pPr>
            <w:r w:rsidRPr="006B4651">
              <w:rPr>
                <w:sz w:val="22"/>
                <w:szCs w:val="22"/>
                <w:lang w:val="pt-BR"/>
              </w:rPr>
              <w:t>Declaração do Município assegurando a coleta e disposição adequada de resíduos sólidos domésticos</w:t>
            </w:r>
          </w:p>
          <w:p w14:paraId="7E5F3BA0"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sz w:val="22"/>
                <w:szCs w:val="22"/>
                <w:lang w:val="pt-BR"/>
              </w:rPr>
              <w:t>Declaração do Município assegurando que os resíduos perigosos ou infecciosos serão depositados em área específica do aterro sanitário e cobertos diariamente ou serão utilizados incineradores</w:t>
            </w:r>
          </w:p>
          <w:p w14:paraId="7E5F3BA1"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sz w:val="22"/>
                <w:szCs w:val="22"/>
                <w:lang w:val="pt-BR"/>
              </w:rPr>
              <w:t>Certificação de Declaração Ambiental, no caso de estabelecimento que gera menos de 30 l/semana de resíduos de saúde</w:t>
            </w:r>
          </w:p>
          <w:p w14:paraId="7E5F3BA2"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sz w:val="22"/>
                <w:szCs w:val="22"/>
                <w:lang w:val="pt-BR"/>
              </w:rPr>
              <w:t>Licencia Prévia e de Instalação, no caso de construção de estabelecimento que gere mais de 30 l/semana de resíduos de saúde</w:t>
            </w:r>
          </w:p>
          <w:p w14:paraId="7E5F3BA3"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sz w:val="22"/>
                <w:szCs w:val="22"/>
                <w:lang w:val="pt-BR"/>
              </w:rPr>
              <w:t>Licencia Operação, no caso de reforma e/ou ampliação de estabelecimento que gere mais de 30 l/semana de resíduos de saúde</w:t>
            </w:r>
          </w:p>
          <w:p w14:paraId="7E5F3BA4"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bCs/>
                <w:sz w:val="22"/>
                <w:szCs w:val="22"/>
                <w:lang w:val="pt-BR"/>
              </w:rPr>
              <w:t>Cópia da publicação da informação de solicitação e de concessão das respectivas licenças ambientais</w:t>
            </w:r>
          </w:p>
          <w:p w14:paraId="7E5F3BA5" w14:textId="77777777" w:rsidR="003A7F8D" w:rsidRPr="006B4651" w:rsidRDefault="003A7F8D" w:rsidP="005F69B9">
            <w:pPr>
              <w:numPr>
                <w:ilvl w:val="0"/>
                <w:numId w:val="72"/>
              </w:numPr>
              <w:tabs>
                <w:tab w:val="clear" w:pos="720"/>
                <w:tab w:val="num" w:pos="470"/>
              </w:tabs>
              <w:ind w:left="470"/>
              <w:jc w:val="both"/>
              <w:rPr>
                <w:sz w:val="22"/>
                <w:szCs w:val="22"/>
                <w:lang w:val="pt-BR"/>
              </w:rPr>
            </w:pPr>
            <w:r w:rsidRPr="006B4651">
              <w:rPr>
                <w:bCs/>
                <w:sz w:val="22"/>
                <w:szCs w:val="22"/>
                <w:lang w:val="pt-BR"/>
              </w:rPr>
              <w:t>Documento que comprove a fonte de recursos para aquisição de mobiliário e equipamentos</w:t>
            </w:r>
          </w:p>
          <w:p w14:paraId="7E5F3BA6" w14:textId="77777777" w:rsidR="003A7F8D" w:rsidRPr="006B4651" w:rsidRDefault="003A7F8D" w:rsidP="005F69B9">
            <w:pPr>
              <w:ind w:left="426" w:hanging="284"/>
              <w:jc w:val="both"/>
              <w:rPr>
                <w:sz w:val="22"/>
                <w:szCs w:val="22"/>
              </w:rPr>
            </w:pPr>
            <w:r w:rsidRPr="006B4651">
              <w:rPr>
                <w:sz w:val="22"/>
                <w:szCs w:val="22"/>
              </w:rPr>
              <w:t>NOTAS:</w:t>
            </w:r>
          </w:p>
          <w:p w14:paraId="7E5F3BA7" w14:textId="77777777" w:rsidR="003A7F8D" w:rsidRPr="006B4651" w:rsidRDefault="003A7F8D" w:rsidP="005F69B9">
            <w:pPr>
              <w:numPr>
                <w:ilvl w:val="0"/>
                <w:numId w:val="45"/>
              </w:numPr>
              <w:tabs>
                <w:tab w:val="clear" w:pos="720"/>
                <w:tab w:val="num" w:pos="470"/>
              </w:tabs>
              <w:ind w:left="426" w:hanging="284"/>
              <w:jc w:val="both"/>
              <w:rPr>
                <w:sz w:val="22"/>
                <w:szCs w:val="22"/>
                <w:lang w:val="pt-BR"/>
              </w:rPr>
            </w:pPr>
            <w:r w:rsidRPr="006B4651">
              <w:rPr>
                <w:sz w:val="22"/>
                <w:szCs w:val="22"/>
                <w:lang w:val="pt-BR"/>
              </w:rPr>
              <w:t>Cada projeto deverá vir acompanhado com a respectiva ART</w:t>
            </w:r>
          </w:p>
          <w:p w14:paraId="7E5F3BA8" w14:textId="77777777" w:rsidR="003A7F8D" w:rsidRPr="006B4651" w:rsidRDefault="003A7F8D" w:rsidP="005F69B9">
            <w:pPr>
              <w:numPr>
                <w:ilvl w:val="0"/>
                <w:numId w:val="45"/>
              </w:numPr>
              <w:tabs>
                <w:tab w:val="clear" w:pos="720"/>
                <w:tab w:val="num" w:pos="470"/>
              </w:tabs>
              <w:ind w:left="426" w:hanging="284"/>
              <w:jc w:val="both"/>
              <w:rPr>
                <w:sz w:val="22"/>
                <w:szCs w:val="22"/>
                <w:lang w:val="pt-BR"/>
              </w:rPr>
            </w:pPr>
            <w:r w:rsidRPr="006B4651">
              <w:rPr>
                <w:sz w:val="22"/>
                <w:szCs w:val="22"/>
                <w:lang w:val="pt-BR"/>
              </w:rPr>
              <w:t>Deverão ser entregues 3 cópias em papel da versão final dos projetos executivos, em escala 1:50, encadernada em formato A4</w:t>
            </w:r>
          </w:p>
          <w:p w14:paraId="7E5F3BA9" w14:textId="77777777" w:rsidR="003A7F8D" w:rsidRPr="006B4651" w:rsidRDefault="003A7F8D" w:rsidP="005F69B9">
            <w:pPr>
              <w:numPr>
                <w:ilvl w:val="0"/>
                <w:numId w:val="45"/>
              </w:numPr>
              <w:tabs>
                <w:tab w:val="clear" w:pos="720"/>
                <w:tab w:val="num" w:pos="470"/>
              </w:tabs>
              <w:ind w:left="426" w:hanging="284"/>
              <w:jc w:val="both"/>
              <w:rPr>
                <w:sz w:val="22"/>
                <w:szCs w:val="22"/>
                <w:lang w:val="pt-BR"/>
              </w:rPr>
            </w:pPr>
            <w:r w:rsidRPr="006B4651">
              <w:rPr>
                <w:sz w:val="22"/>
                <w:szCs w:val="22"/>
                <w:lang w:val="pt-BR"/>
              </w:rPr>
              <w:t>Os projetos também deverão ser entregues em meio digital (extensões DWG e PLT)</w:t>
            </w:r>
          </w:p>
          <w:p w14:paraId="7E5F3BAA" w14:textId="77777777" w:rsidR="003A7F8D" w:rsidRPr="006B4651" w:rsidRDefault="003A7F8D" w:rsidP="005F69B9">
            <w:pPr>
              <w:numPr>
                <w:ilvl w:val="0"/>
                <w:numId w:val="45"/>
              </w:numPr>
              <w:tabs>
                <w:tab w:val="clear" w:pos="720"/>
                <w:tab w:val="num" w:pos="470"/>
              </w:tabs>
              <w:ind w:left="426" w:hanging="284"/>
              <w:jc w:val="both"/>
              <w:rPr>
                <w:sz w:val="22"/>
                <w:szCs w:val="22"/>
                <w:lang w:val="pt-BR"/>
              </w:rPr>
            </w:pPr>
            <w:r w:rsidRPr="006B4651">
              <w:rPr>
                <w:sz w:val="22"/>
                <w:szCs w:val="22"/>
                <w:lang w:val="pt-BR"/>
              </w:rPr>
              <w:t>Para a avaliação ambiental serão utilizadas as informações constantes no parecer urbanístico, questionário ambiental e outras intrínsecas ao rol de projetos e documentos acima</w:t>
            </w:r>
          </w:p>
          <w:p w14:paraId="7E5F3BAB" w14:textId="77777777" w:rsidR="003A7F8D" w:rsidRPr="00084331" w:rsidRDefault="003A7F8D" w:rsidP="005F69B9">
            <w:pPr>
              <w:ind w:left="142"/>
              <w:jc w:val="both"/>
              <w:rPr>
                <w:b/>
                <w:szCs w:val="24"/>
                <w:lang w:val="pt-BR"/>
              </w:rPr>
            </w:pPr>
          </w:p>
        </w:tc>
      </w:tr>
      <w:tr w:rsidR="003A7F8D" w:rsidRPr="00BA67BB" w14:paraId="7E5F3BB6" w14:textId="77777777" w:rsidTr="006B4651">
        <w:tblPrEx>
          <w:tblBorders>
            <w:bottom w:val="double" w:sz="4" w:space="0" w:color="auto"/>
            <w:insideH w:val="double" w:sz="4" w:space="0" w:color="auto"/>
            <w:insideV w:val="single" w:sz="4" w:space="0" w:color="auto"/>
          </w:tblBorders>
        </w:tblPrEx>
        <w:trPr>
          <w:cantSplit/>
        </w:trPr>
        <w:tc>
          <w:tcPr>
            <w:tcW w:w="2797" w:type="dxa"/>
            <w:tcBorders>
              <w:top w:val="single" w:sz="4" w:space="0" w:color="auto"/>
              <w:bottom w:val="single" w:sz="4" w:space="0" w:color="auto"/>
              <w:right w:val="single" w:sz="4" w:space="0" w:color="auto"/>
            </w:tcBorders>
          </w:tcPr>
          <w:p w14:paraId="7E5F3BAD" w14:textId="77777777" w:rsidR="003A7F8D" w:rsidRPr="00084331" w:rsidRDefault="003A7F8D" w:rsidP="005F69B9">
            <w:pPr>
              <w:spacing w:before="60"/>
              <w:rPr>
                <w:b/>
                <w:szCs w:val="24"/>
              </w:rPr>
            </w:pPr>
            <w:r w:rsidRPr="00084331">
              <w:rPr>
                <w:b/>
                <w:szCs w:val="24"/>
                <w:lang w:val="pt-BR"/>
              </w:rPr>
              <w:br w:type="page"/>
            </w:r>
            <w:r w:rsidRPr="00084331">
              <w:rPr>
                <w:b/>
                <w:szCs w:val="24"/>
              </w:rPr>
              <w:t>- EXECUÇÃO</w:t>
            </w:r>
          </w:p>
        </w:tc>
        <w:tc>
          <w:tcPr>
            <w:tcW w:w="11483" w:type="dxa"/>
            <w:tcBorders>
              <w:top w:val="single" w:sz="4" w:space="0" w:color="auto"/>
              <w:left w:val="single" w:sz="4" w:space="0" w:color="auto"/>
              <w:bottom w:val="single" w:sz="4" w:space="0" w:color="auto"/>
            </w:tcBorders>
          </w:tcPr>
          <w:p w14:paraId="7E5F3BAE" w14:textId="77777777" w:rsidR="003A7F8D" w:rsidRPr="006B4651" w:rsidRDefault="003A7F8D" w:rsidP="005F69B9">
            <w:pPr>
              <w:numPr>
                <w:ilvl w:val="0"/>
                <w:numId w:val="61"/>
              </w:numPr>
              <w:tabs>
                <w:tab w:val="clear" w:pos="720"/>
                <w:tab w:val="num" w:pos="470"/>
              </w:tabs>
              <w:spacing w:before="60"/>
              <w:ind w:hanging="612"/>
              <w:jc w:val="both"/>
              <w:rPr>
                <w:sz w:val="22"/>
                <w:szCs w:val="22"/>
                <w:lang w:val="pt-BR"/>
              </w:rPr>
            </w:pPr>
            <w:r w:rsidRPr="006B4651">
              <w:rPr>
                <w:sz w:val="22"/>
                <w:szCs w:val="22"/>
                <w:lang w:val="pt-BR"/>
              </w:rPr>
              <w:t>Laudos dos testes solicitados conforme necessidade da fiscalização</w:t>
            </w:r>
          </w:p>
          <w:p w14:paraId="7E5F3BAF" w14:textId="77777777" w:rsidR="003A7F8D" w:rsidRPr="006B4651" w:rsidRDefault="003A7F8D" w:rsidP="005F69B9">
            <w:pPr>
              <w:numPr>
                <w:ilvl w:val="0"/>
                <w:numId w:val="61"/>
              </w:numPr>
              <w:tabs>
                <w:tab w:val="clear" w:pos="720"/>
                <w:tab w:val="num" w:pos="470"/>
              </w:tabs>
              <w:ind w:left="416" w:hanging="308"/>
              <w:jc w:val="both"/>
              <w:rPr>
                <w:sz w:val="22"/>
                <w:szCs w:val="22"/>
              </w:rPr>
            </w:pPr>
            <w:r w:rsidRPr="006B4651">
              <w:rPr>
                <w:sz w:val="22"/>
                <w:szCs w:val="22"/>
              </w:rPr>
              <w:t>“</w:t>
            </w:r>
            <w:proofErr w:type="spellStart"/>
            <w:r w:rsidRPr="006B4651">
              <w:rPr>
                <w:sz w:val="22"/>
                <w:szCs w:val="22"/>
              </w:rPr>
              <w:t>Habite</w:t>
            </w:r>
            <w:proofErr w:type="spellEnd"/>
            <w:r w:rsidRPr="006B4651">
              <w:rPr>
                <w:sz w:val="22"/>
                <w:szCs w:val="22"/>
              </w:rPr>
              <w:t>-se”</w:t>
            </w:r>
          </w:p>
          <w:p w14:paraId="7E5F3BB0" w14:textId="77777777" w:rsidR="003A7F8D" w:rsidRPr="006B4651" w:rsidRDefault="003A7F8D" w:rsidP="005F69B9">
            <w:pPr>
              <w:numPr>
                <w:ilvl w:val="0"/>
                <w:numId w:val="61"/>
              </w:numPr>
              <w:tabs>
                <w:tab w:val="clear" w:pos="720"/>
                <w:tab w:val="num" w:pos="470"/>
              </w:tabs>
              <w:ind w:left="416" w:hanging="308"/>
              <w:jc w:val="both"/>
              <w:rPr>
                <w:sz w:val="22"/>
                <w:szCs w:val="22"/>
                <w:lang w:val="pt-BR"/>
              </w:rPr>
            </w:pPr>
            <w:r w:rsidRPr="006B4651">
              <w:rPr>
                <w:sz w:val="22"/>
                <w:szCs w:val="22"/>
                <w:lang w:val="pt-BR"/>
              </w:rPr>
              <w:t>Laudo de aprovação da Vigilância Sanitária</w:t>
            </w:r>
          </w:p>
          <w:p w14:paraId="7E5F3BB1" w14:textId="77777777" w:rsidR="003A7F8D" w:rsidRPr="006B4651" w:rsidRDefault="003A7F8D" w:rsidP="005F69B9">
            <w:pPr>
              <w:numPr>
                <w:ilvl w:val="0"/>
                <w:numId w:val="61"/>
              </w:numPr>
              <w:tabs>
                <w:tab w:val="clear" w:pos="720"/>
                <w:tab w:val="num" w:pos="470"/>
              </w:tabs>
              <w:ind w:left="416" w:hanging="308"/>
              <w:jc w:val="both"/>
              <w:rPr>
                <w:sz w:val="22"/>
                <w:szCs w:val="22"/>
              </w:rPr>
            </w:pPr>
            <w:proofErr w:type="spellStart"/>
            <w:r w:rsidRPr="006B4651">
              <w:rPr>
                <w:sz w:val="22"/>
                <w:szCs w:val="22"/>
              </w:rPr>
              <w:t>Laudo</w:t>
            </w:r>
            <w:proofErr w:type="spellEnd"/>
            <w:r w:rsidRPr="006B4651">
              <w:rPr>
                <w:sz w:val="22"/>
                <w:szCs w:val="22"/>
              </w:rPr>
              <w:t xml:space="preserve"> de </w:t>
            </w:r>
            <w:proofErr w:type="spellStart"/>
            <w:r w:rsidRPr="006B4651">
              <w:rPr>
                <w:sz w:val="22"/>
                <w:szCs w:val="22"/>
              </w:rPr>
              <w:t>aprovação</w:t>
            </w:r>
            <w:proofErr w:type="spellEnd"/>
            <w:r w:rsidRPr="006B4651">
              <w:rPr>
                <w:sz w:val="22"/>
                <w:szCs w:val="22"/>
              </w:rPr>
              <w:t xml:space="preserve"> dos </w:t>
            </w:r>
            <w:proofErr w:type="spellStart"/>
            <w:r w:rsidRPr="006B4651">
              <w:rPr>
                <w:sz w:val="22"/>
                <w:szCs w:val="22"/>
              </w:rPr>
              <w:t>bombeiros</w:t>
            </w:r>
            <w:proofErr w:type="spellEnd"/>
          </w:p>
          <w:p w14:paraId="7E5F3BB2" w14:textId="77777777" w:rsidR="003A7F8D" w:rsidRPr="006B4651" w:rsidRDefault="003A7F8D" w:rsidP="005F69B9">
            <w:pPr>
              <w:jc w:val="both"/>
              <w:rPr>
                <w:sz w:val="22"/>
                <w:szCs w:val="22"/>
              </w:rPr>
            </w:pPr>
          </w:p>
          <w:p w14:paraId="7E5F3BB3" w14:textId="77777777" w:rsidR="003A7F8D" w:rsidRPr="006B4651" w:rsidRDefault="003A7F8D" w:rsidP="005F69B9">
            <w:pPr>
              <w:jc w:val="both"/>
              <w:rPr>
                <w:sz w:val="22"/>
                <w:szCs w:val="22"/>
              </w:rPr>
            </w:pPr>
            <w:r w:rsidRPr="006B4651">
              <w:rPr>
                <w:sz w:val="22"/>
                <w:szCs w:val="22"/>
              </w:rPr>
              <w:t>NOTA:</w:t>
            </w:r>
          </w:p>
          <w:p w14:paraId="7E5F3BB4" w14:textId="77777777" w:rsidR="003A7F8D" w:rsidRPr="006B4651" w:rsidRDefault="003A7F8D" w:rsidP="005F69B9">
            <w:pPr>
              <w:numPr>
                <w:ilvl w:val="0"/>
                <w:numId w:val="51"/>
              </w:numPr>
              <w:tabs>
                <w:tab w:val="clear" w:pos="765"/>
                <w:tab w:val="num" w:pos="470"/>
              </w:tabs>
              <w:ind w:left="444" w:hanging="294"/>
              <w:jc w:val="both"/>
              <w:rPr>
                <w:sz w:val="22"/>
                <w:szCs w:val="22"/>
                <w:lang w:val="pt-BR"/>
              </w:rPr>
            </w:pPr>
            <w:r w:rsidRPr="006B4651">
              <w:rPr>
                <w:sz w:val="22"/>
                <w:szCs w:val="22"/>
                <w:lang w:val="pt-BR"/>
              </w:rPr>
              <w:t>Deverá ser apresentada ART de fiscalização</w:t>
            </w:r>
          </w:p>
          <w:p w14:paraId="7E5F3BB5" w14:textId="77777777" w:rsidR="003A7F8D" w:rsidRPr="00084331" w:rsidRDefault="003A7F8D" w:rsidP="005F69B9">
            <w:pPr>
              <w:jc w:val="both"/>
              <w:rPr>
                <w:szCs w:val="24"/>
                <w:lang w:val="pt-BR"/>
              </w:rPr>
            </w:pPr>
          </w:p>
        </w:tc>
      </w:tr>
      <w:tr w:rsidR="003A7F8D" w:rsidRPr="00BA67BB" w14:paraId="7E5F3BBA" w14:textId="77777777" w:rsidTr="006B4651">
        <w:tblPrEx>
          <w:tblBorders>
            <w:bottom w:val="double" w:sz="4" w:space="0" w:color="auto"/>
            <w:insideH w:val="double" w:sz="4" w:space="0" w:color="auto"/>
            <w:insideV w:val="single" w:sz="4" w:space="0" w:color="auto"/>
          </w:tblBorders>
        </w:tblPrEx>
        <w:trPr>
          <w:cantSplit/>
        </w:trPr>
        <w:tc>
          <w:tcPr>
            <w:tcW w:w="2797" w:type="dxa"/>
            <w:tcBorders>
              <w:top w:val="single" w:sz="4" w:space="0" w:color="auto"/>
              <w:bottom w:val="double" w:sz="4" w:space="0" w:color="auto"/>
              <w:right w:val="single" w:sz="4" w:space="0" w:color="auto"/>
            </w:tcBorders>
          </w:tcPr>
          <w:p w14:paraId="7E5F3BB7" w14:textId="77777777" w:rsidR="003A7F8D" w:rsidRPr="00084331" w:rsidRDefault="003A7F8D" w:rsidP="005F69B9">
            <w:pPr>
              <w:spacing w:before="60" w:after="60"/>
              <w:ind w:left="110" w:hanging="110"/>
              <w:rPr>
                <w:b/>
                <w:szCs w:val="24"/>
                <w:lang w:val="pt-BR"/>
              </w:rPr>
            </w:pPr>
            <w:r w:rsidRPr="00084331">
              <w:rPr>
                <w:b/>
                <w:szCs w:val="24"/>
                <w:lang w:val="pt-BR"/>
              </w:rPr>
              <w:t>- MONITORAMENTO DA OPERAÇÃO, ADMINISTRAÇÃO E MANUTENÇÃO</w:t>
            </w:r>
          </w:p>
        </w:tc>
        <w:tc>
          <w:tcPr>
            <w:tcW w:w="11483" w:type="dxa"/>
            <w:tcBorders>
              <w:top w:val="single" w:sz="4" w:space="0" w:color="auto"/>
              <w:left w:val="single" w:sz="4" w:space="0" w:color="auto"/>
              <w:bottom w:val="double" w:sz="4" w:space="0" w:color="auto"/>
            </w:tcBorders>
          </w:tcPr>
          <w:p w14:paraId="7E5F3BB8" w14:textId="77777777" w:rsidR="003A7F8D" w:rsidRPr="00084331" w:rsidRDefault="003A7F8D" w:rsidP="005F69B9">
            <w:pPr>
              <w:numPr>
                <w:ilvl w:val="0"/>
                <w:numId w:val="73"/>
              </w:numPr>
              <w:tabs>
                <w:tab w:val="clear" w:pos="720"/>
                <w:tab w:val="num" w:pos="470"/>
              </w:tabs>
              <w:spacing w:before="60"/>
              <w:ind w:hanging="612"/>
              <w:jc w:val="both"/>
              <w:rPr>
                <w:szCs w:val="24"/>
                <w:lang w:val="pt-BR"/>
              </w:rPr>
            </w:pPr>
            <w:r w:rsidRPr="00084331">
              <w:rPr>
                <w:szCs w:val="24"/>
                <w:lang w:val="pt-BR"/>
              </w:rPr>
              <w:t>Questionário de Monitoramento preenchido de acordo com o Plano Anual de Manutenção (amostralmente)</w:t>
            </w:r>
          </w:p>
          <w:p w14:paraId="7E5F3BB9" w14:textId="77777777" w:rsidR="003A7F8D" w:rsidRPr="00084331" w:rsidRDefault="003A7F8D" w:rsidP="005F69B9">
            <w:pPr>
              <w:jc w:val="both"/>
              <w:rPr>
                <w:szCs w:val="24"/>
                <w:lang w:val="pt-BR"/>
              </w:rPr>
            </w:pPr>
          </w:p>
        </w:tc>
      </w:tr>
    </w:tbl>
    <w:p w14:paraId="7E5F3BBB" w14:textId="77777777" w:rsidR="003A7F8D" w:rsidRPr="00084331" w:rsidRDefault="00B03EBA" w:rsidP="003A7F8D">
      <w:pPr>
        <w:tabs>
          <w:tab w:val="left" w:pos="4320"/>
        </w:tabs>
        <w:jc w:val="right"/>
        <w:rPr>
          <w:szCs w:val="24"/>
          <w:lang w:val="pt-BR"/>
        </w:rPr>
        <w:sectPr w:rsidR="003A7F8D" w:rsidRPr="00084331">
          <w:headerReference w:type="default" r:id="rId23"/>
          <w:pgSz w:w="16840" w:h="11907" w:orient="landscape" w:code="9"/>
          <w:pgMar w:top="1701" w:right="964" w:bottom="1078" w:left="964" w:header="709" w:footer="709" w:gutter="0"/>
          <w:cols w:space="708"/>
          <w:docGrid w:linePitch="360"/>
        </w:sectPr>
      </w:pPr>
      <w:r w:rsidRPr="00084331">
        <w:rPr>
          <w:noProof/>
          <w:szCs w:val="24"/>
        </w:rPr>
        <mc:AlternateContent>
          <mc:Choice Requires="wps">
            <w:drawing>
              <wp:anchor distT="0" distB="0" distL="114300" distR="114300" simplePos="0" relativeHeight="251657216" behindDoc="0" locked="0" layoutInCell="1" allowOverlap="1" wp14:anchorId="7E5F45B7" wp14:editId="7E5F45B8">
                <wp:simplePos x="0" y="0"/>
                <wp:positionH relativeFrom="column">
                  <wp:posOffset>9144000</wp:posOffset>
                </wp:positionH>
                <wp:positionV relativeFrom="paragraph">
                  <wp:posOffset>5001895</wp:posOffset>
                </wp:positionV>
                <wp:extent cx="342900" cy="457200"/>
                <wp:effectExtent l="0" t="0" r="0" b="0"/>
                <wp:wrapNone/>
                <wp:docPr id="6" name="Rectangle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47167" id="Rectangle 582" o:spid="_x0000_s1026" style="position:absolute;margin-left:10in;margin-top:393.85pt;width:27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" stroked="f"/>
            </w:pict>
          </mc:Fallback>
        </mc:AlternateContent>
      </w:r>
    </w:p>
    <w:p w14:paraId="7E5F3BBC" w14:textId="77777777" w:rsidR="006B4651" w:rsidRPr="00D5667D" w:rsidRDefault="006B4651" w:rsidP="006B4651">
      <w:pPr>
        <w:tabs>
          <w:tab w:val="left" w:pos="6435"/>
        </w:tabs>
        <w:rPr>
          <w:sz w:val="2"/>
          <w:szCs w:val="2"/>
          <w:lang w:val="pt-BR"/>
        </w:rPr>
      </w:pPr>
    </w:p>
    <w:p w14:paraId="7E5F3BBD" w14:textId="77777777" w:rsidR="00FA602A" w:rsidRPr="00D5667D" w:rsidRDefault="00FA602A" w:rsidP="006B4651">
      <w:pPr>
        <w:tabs>
          <w:tab w:val="left" w:pos="6435"/>
        </w:tabs>
        <w:rPr>
          <w:sz w:val="2"/>
          <w:szCs w:val="2"/>
          <w:lang w:val="pt-BR"/>
        </w:rPr>
      </w:pPr>
    </w:p>
    <w:p w14:paraId="7E5F3BBE" w14:textId="77777777" w:rsidR="00FA602A" w:rsidRPr="00D5667D" w:rsidRDefault="00FA602A" w:rsidP="006B4651">
      <w:pPr>
        <w:tabs>
          <w:tab w:val="left" w:pos="6435"/>
        </w:tabs>
        <w:rPr>
          <w:sz w:val="2"/>
          <w:szCs w:val="2"/>
          <w:lang w:val="pt-BR"/>
        </w:rPr>
      </w:pPr>
    </w:p>
    <w:p w14:paraId="7E5F3BBF" w14:textId="77777777" w:rsidR="00FA602A" w:rsidRPr="00D5667D" w:rsidRDefault="00FA602A" w:rsidP="006B4651">
      <w:pPr>
        <w:tabs>
          <w:tab w:val="left" w:pos="6435"/>
        </w:tabs>
        <w:rPr>
          <w:sz w:val="2"/>
          <w:szCs w:val="2"/>
          <w:lang w:val="pt-BR"/>
        </w:rPr>
      </w:pPr>
    </w:p>
    <w:p w14:paraId="7E5F3BC0" w14:textId="77777777" w:rsidR="00FA602A" w:rsidRPr="00D5667D" w:rsidRDefault="00FA602A" w:rsidP="006B4651">
      <w:pPr>
        <w:tabs>
          <w:tab w:val="left" w:pos="6435"/>
        </w:tabs>
        <w:rPr>
          <w:sz w:val="2"/>
          <w:szCs w:val="2"/>
          <w:lang w:val="pt-BR"/>
        </w:rPr>
      </w:pPr>
    </w:p>
    <w:p w14:paraId="7E5F3BC1" w14:textId="77777777" w:rsidR="00FA602A" w:rsidRPr="00D5667D" w:rsidRDefault="00FA602A" w:rsidP="006B4651">
      <w:pPr>
        <w:tabs>
          <w:tab w:val="left" w:pos="6435"/>
        </w:tabs>
        <w:rPr>
          <w:sz w:val="2"/>
          <w:szCs w:val="2"/>
          <w:lang w:val="pt-BR"/>
        </w:rPr>
      </w:pPr>
    </w:p>
    <w:p w14:paraId="7E5F3BC2" w14:textId="77777777" w:rsidR="00FA602A" w:rsidRPr="00D5667D" w:rsidRDefault="00FA602A" w:rsidP="006B4651">
      <w:pPr>
        <w:tabs>
          <w:tab w:val="left" w:pos="6435"/>
        </w:tabs>
        <w:rPr>
          <w:sz w:val="2"/>
          <w:szCs w:val="2"/>
          <w:lang w:val="pt-BR"/>
        </w:rPr>
      </w:pPr>
    </w:p>
    <w:p w14:paraId="7E5F3BC3" w14:textId="77777777" w:rsidR="00FA602A" w:rsidRPr="00D5667D" w:rsidRDefault="00FA602A" w:rsidP="006B4651">
      <w:pPr>
        <w:tabs>
          <w:tab w:val="left" w:pos="6435"/>
        </w:tabs>
        <w:rPr>
          <w:sz w:val="2"/>
          <w:szCs w:val="2"/>
          <w:lang w:val="pt-BR"/>
        </w:rPr>
      </w:pPr>
    </w:p>
    <w:p w14:paraId="7E5F3BC4" w14:textId="77777777" w:rsidR="00FA602A" w:rsidRPr="00D5667D" w:rsidRDefault="00FA602A" w:rsidP="006B4651">
      <w:pPr>
        <w:tabs>
          <w:tab w:val="left" w:pos="6435"/>
        </w:tabs>
        <w:rPr>
          <w:sz w:val="2"/>
          <w:szCs w:val="2"/>
          <w:lang w:val="pt-BR"/>
        </w:rPr>
      </w:pPr>
    </w:p>
    <w:p w14:paraId="7E5F3BC5" w14:textId="77777777" w:rsidR="00FA602A" w:rsidRPr="00D5667D" w:rsidRDefault="00FA602A" w:rsidP="006B4651">
      <w:pPr>
        <w:tabs>
          <w:tab w:val="left" w:pos="6435"/>
        </w:tabs>
        <w:rPr>
          <w:sz w:val="2"/>
          <w:szCs w:val="2"/>
          <w:lang w:val="pt-BR"/>
        </w:rPr>
      </w:pPr>
    </w:p>
    <w:p w14:paraId="7E5F3BC6" w14:textId="77777777" w:rsidR="00FA602A" w:rsidRPr="00D5667D" w:rsidRDefault="00FA602A" w:rsidP="006B4651">
      <w:pPr>
        <w:tabs>
          <w:tab w:val="left" w:pos="6435"/>
        </w:tabs>
        <w:rPr>
          <w:sz w:val="2"/>
          <w:szCs w:val="2"/>
          <w:lang w:val="pt-BR"/>
        </w:rPr>
      </w:pPr>
    </w:p>
    <w:p w14:paraId="7E5F3BC7" w14:textId="77777777" w:rsidR="00FA602A" w:rsidRPr="00D5667D" w:rsidRDefault="00FA602A" w:rsidP="006B4651">
      <w:pPr>
        <w:tabs>
          <w:tab w:val="left" w:pos="6435"/>
        </w:tabs>
        <w:rPr>
          <w:sz w:val="2"/>
          <w:szCs w:val="2"/>
          <w:lang w:val="pt-BR"/>
        </w:rPr>
      </w:pPr>
    </w:p>
    <w:p w14:paraId="7E5F3BC8" w14:textId="77777777" w:rsidR="00FA602A" w:rsidRPr="00D5667D" w:rsidRDefault="00FA602A" w:rsidP="006B4651">
      <w:pPr>
        <w:tabs>
          <w:tab w:val="left" w:pos="6435"/>
        </w:tabs>
        <w:rPr>
          <w:sz w:val="2"/>
          <w:szCs w:val="2"/>
          <w:lang w:val="pt-BR"/>
        </w:rPr>
      </w:pPr>
    </w:p>
    <w:p w14:paraId="7E5F3BC9" w14:textId="77777777" w:rsidR="00FA602A" w:rsidRPr="00D5667D" w:rsidRDefault="00FA602A" w:rsidP="006B4651">
      <w:pPr>
        <w:tabs>
          <w:tab w:val="left" w:pos="6435"/>
        </w:tabs>
        <w:rPr>
          <w:sz w:val="2"/>
          <w:szCs w:val="2"/>
          <w:lang w:val="pt-BR"/>
        </w:rPr>
      </w:pPr>
    </w:p>
    <w:p w14:paraId="7E5F3BCA" w14:textId="77777777" w:rsidR="00FA602A" w:rsidRPr="00D5667D" w:rsidRDefault="00FA602A" w:rsidP="006B4651">
      <w:pPr>
        <w:tabs>
          <w:tab w:val="left" w:pos="6435"/>
        </w:tabs>
        <w:rPr>
          <w:sz w:val="2"/>
          <w:szCs w:val="2"/>
          <w:lang w:val="pt-BR"/>
        </w:rPr>
      </w:pPr>
    </w:p>
    <w:p w14:paraId="7E5F3BCB" w14:textId="77777777" w:rsidR="00FA602A" w:rsidRPr="00D5667D" w:rsidRDefault="00FA602A" w:rsidP="006B4651">
      <w:pPr>
        <w:tabs>
          <w:tab w:val="left" w:pos="6435"/>
        </w:tabs>
        <w:rPr>
          <w:sz w:val="2"/>
          <w:szCs w:val="2"/>
          <w:lang w:val="pt-BR"/>
        </w:rPr>
      </w:pPr>
    </w:p>
    <w:p w14:paraId="7E5F3BCC" w14:textId="77777777" w:rsidR="00FA602A" w:rsidRPr="00D5667D" w:rsidRDefault="00FA602A" w:rsidP="006B4651">
      <w:pPr>
        <w:tabs>
          <w:tab w:val="left" w:pos="6435"/>
        </w:tabs>
        <w:rPr>
          <w:sz w:val="2"/>
          <w:szCs w:val="2"/>
          <w:lang w:val="pt-BR"/>
        </w:rPr>
      </w:pPr>
    </w:p>
    <w:p w14:paraId="7E5F3BCD" w14:textId="77777777" w:rsidR="00FA602A" w:rsidRPr="00D5667D" w:rsidRDefault="00FA602A" w:rsidP="006B4651">
      <w:pPr>
        <w:tabs>
          <w:tab w:val="left" w:pos="6435"/>
        </w:tabs>
        <w:rPr>
          <w:sz w:val="2"/>
          <w:szCs w:val="2"/>
          <w:lang w:val="pt-BR"/>
        </w:rPr>
      </w:pPr>
    </w:p>
    <w:p w14:paraId="7E5F3BCE" w14:textId="77777777" w:rsidR="00FA602A" w:rsidRPr="00D5667D" w:rsidRDefault="00FA602A" w:rsidP="006B4651">
      <w:pPr>
        <w:tabs>
          <w:tab w:val="left" w:pos="6435"/>
        </w:tabs>
        <w:rPr>
          <w:sz w:val="2"/>
          <w:szCs w:val="2"/>
          <w:lang w:val="pt-BR"/>
        </w:rPr>
      </w:pPr>
    </w:p>
    <w:p w14:paraId="7E5F3BCF" w14:textId="77777777" w:rsidR="00FA602A" w:rsidRPr="00D5667D" w:rsidRDefault="00FA602A" w:rsidP="006B4651">
      <w:pPr>
        <w:tabs>
          <w:tab w:val="left" w:pos="6435"/>
        </w:tabs>
        <w:rPr>
          <w:sz w:val="2"/>
          <w:szCs w:val="2"/>
          <w:lang w:val="pt-BR"/>
        </w:rPr>
      </w:pPr>
    </w:p>
    <w:p w14:paraId="7E5F3BD0" w14:textId="77777777" w:rsidR="00FA602A" w:rsidRPr="00D5667D" w:rsidRDefault="00FA602A" w:rsidP="006B4651">
      <w:pPr>
        <w:tabs>
          <w:tab w:val="left" w:pos="6435"/>
        </w:tabs>
        <w:rPr>
          <w:sz w:val="2"/>
          <w:szCs w:val="2"/>
          <w:lang w:val="pt-BR"/>
        </w:rPr>
      </w:pPr>
    </w:p>
    <w:p w14:paraId="7E5F3BD1" w14:textId="77777777" w:rsidR="00FA602A" w:rsidRPr="00D5667D" w:rsidRDefault="00FA602A" w:rsidP="006B4651">
      <w:pPr>
        <w:tabs>
          <w:tab w:val="left" w:pos="6435"/>
        </w:tabs>
        <w:rPr>
          <w:sz w:val="2"/>
          <w:szCs w:val="2"/>
          <w:lang w:val="pt-BR"/>
        </w:rPr>
      </w:pPr>
    </w:p>
    <w:p w14:paraId="7E5F3BD2" w14:textId="77777777" w:rsidR="00FA602A" w:rsidRPr="00D5667D" w:rsidRDefault="00FA602A" w:rsidP="006B4651">
      <w:pPr>
        <w:tabs>
          <w:tab w:val="left" w:pos="6435"/>
        </w:tabs>
        <w:rPr>
          <w:sz w:val="2"/>
          <w:szCs w:val="2"/>
          <w:lang w:val="pt-BR"/>
        </w:rPr>
      </w:pPr>
    </w:p>
    <w:p w14:paraId="7E5F3BD3" w14:textId="77777777" w:rsidR="00FA602A" w:rsidRPr="00D5667D" w:rsidRDefault="00FA602A" w:rsidP="006B4651">
      <w:pPr>
        <w:tabs>
          <w:tab w:val="left" w:pos="6435"/>
        </w:tabs>
        <w:rPr>
          <w:sz w:val="2"/>
          <w:szCs w:val="2"/>
          <w:lang w:val="pt-BR"/>
        </w:rPr>
      </w:pPr>
    </w:p>
    <w:p w14:paraId="7E5F3BD4" w14:textId="77777777" w:rsidR="00FA602A" w:rsidRPr="00D5667D" w:rsidRDefault="00FA602A" w:rsidP="006B4651">
      <w:pPr>
        <w:tabs>
          <w:tab w:val="left" w:pos="6435"/>
        </w:tabs>
        <w:rPr>
          <w:sz w:val="2"/>
          <w:szCs w:val="2"/>
          <w:lang w:val="pt-BR"/>
        </w:rPr>
      </w:pPr>
    </w:p>
    <w:p w14:paraId="7E5F3BD5" w14:textId="77777777" w:rsidR="00FA602A" w:rsidRPr="00D5667D" w:rsidRDefault="00FA602A" w:rsidP="006B4651">
      <w:pPr>
        <w:tabs>
          <w:tab w:val="left" w:pos="6435"/>
        </w:tabs>
        <w:rPr>
          <w:sz w:val="2"/>
          <w:szCs w:val="2"/>
          <w:lang w:val="pt-BR"/>
        </w:rPr>
      </w:pPr>
    </w:p>
    <w:p w14:paraId="7E5F3BD6" w14:textId="77777777" w:rsidR="00FA602A" w:rsidRPr="00D5667D" w:rsidRDefault="00FA602A" w:rsidP="006B4651">
      <w:pPr>
        <w:tabs>
          <w:tab w:val="left" w:pos="6435"/>
        </w:tabs>
        <w:rPr>
          <w:sz w:val="2"/>
          <w:szCs w:val="2"/>
          <w:lang w:val="pt-BR"/>
        </w:rPr>
      </w:pPr>
    </w:p>
    <w:p w14:paraId="7E5F3BD7" w14:textId="77777777" w:rsidR="00FA602A" w:rsidRPr="00D5667D" w:rsidRDefault="00FA602A" w:rsidP="006B4651">
      <w:pPr>
        <w:tabs>
          <w:tab w:val="left" w:pos="6435"/>
        </w:tabs>
        <w:rPr>
          <w:sz w:val="2"/>
          <w:szCs w:val="2"/>
          <w:lang w:val="pt-BR"/>
        </w:rPr>
      </w:pPr>
    </w:p>
    <w:p w14:paraId="7E5F3BD8" w14:textId="77777777" w:rsidR="00FA602A" w:rsidRPr="00D5667D" w:rsidRDefault="00FA602A" w:rsidP="006B4651">
      <w:pPr>
        <w:tabs>
          <w:tab w:val="left" w:pos="6435"/>
        </w:tabs>
        <w:rPr>
          <w:sz w:val="2"/>
          <w:szCs w:val="2"/>
          <w:lang w:val="pt-BR"/>
        </w:rPr>
      </w:pPr>
    </w:p>
    <w:p w14:paraId="7E5F3BD9" w14:textId="77777777" w:rsidR="00FA602A" w:rsidRPr="00D5667D" w:rsidRDefault="00FA602A" w:rsidP="006B4651">
      <w:pPr>
        <w:tabs>
          <w:tab w:val="left" w:pos="6435"/>
        </w:tabs>
        <w:rPr>
          <w:sz w:val="2"/>
          <w:szCs w:val="2"/>
          <w:lang w:val="pt-BR"/>
        </w:rPr>
      </w:pPr>
    </w:p>
    <w:p w14:paraId="7E5F3BDA" w14:textId="77777777" w:rsidR="00FA602A" w:rsidRPr="00D5667D" w:rsidRDefault="00FA602A" w:rsidP="006B4651">
      <w:pPr>
        <w:tabs>
          <w:tab w:val="left" w:pos="6435"/>
        </w:tabs>
        <w:rPr>
          <w:sz w:val="2"/>
          <w:szCs w:val="2"/>
          <w:lang w:val="pt-BR"/>
        </w:rPr>
      </w:pPr>
    </w:p>
    <w:p w14:paraId="7E5F3BDB" w14:textId="77777777" w:rsidR="00FA602A" w:rsidRPr="00D5667D" w:rsidRDefault="00FA602A" w:rsidP="006B4651">
      <w:pPr>
        <w:tabs>
          <w:tab w:val="left" w:pos="6435"/>
        </w:tabs>
        <w:rPr>
          <w:sz w:val="2"/>
          <w:szCs w:val="2"/>
          <w:lang w:val="pt-BR"/>
        </w:rPr>
      </w:pPr>
    </w:p>
    <w:p w14:paraId="7E5F3BDC" w14:textId="77777777" w:rsidR="00FA602A" w:rsidRPr="00D5667D" w:rsidRDefault="00FA602A" w:rsidP="006B4651">
      <w:pPr>
        <w:tabs>
          <w:tab w:val="left" w:pos="6435"/>
        </w:tabs>
        <w:rPr>
          <w:sz w:val="2"/>
          <w:szCs w:val="2"/>
          <w:lang w:val="pt-BR"/>
        </w:rPr>
      </w:pPr>
    </w:p>
    <w:p w14:paraId="7E5F3BDD" w14:textId="77777777" w:rsidR="00FA602A" w:rsidRPr="00D5667D" w:rsidRDefault="00FA602A" w:rsidP="006B4651">
      <w:pPr>
        <w:tabs>
          <w:tab w:val="left" w:pos="6435"/>
        </w:tabs>
        <w:rPr>
          <w:sz w:val="2"/>
          <w:szCs w:val="2"/>
          <w:lang w:val="pt-BR"/>
        </w:rPr>
      </w:pPr>
    </w:p>
    <w:p w14:paraId="7E5F3BDE" w14:textId="77777777" w:rsidR="00FA602A" w:rsidRPr="00D5667D" w:rsidRDefault="00FA602A" w:rsidP="006B4651">
      <w:pPr>
        <w:tabs>
          <w:tab w:val="left" w:pos="6435"/>
        </w:tabs>
        <w:rPr>
          <w:sz w:val="2"/>
          <w:szCs w:val="2"/>
          <w:lang w:val="pt-BR"/>
        </w:rPr>
      </w:pPr>
    </w:p>
    <w:p w14:paraId="7E5F3BDF" w14:textId="77777777" w:rsidR="00FA602A" w:rsidRPr="00D5667D" w:rsidRDefault="00FA602A" w:rsidP="006B4651">
      <w:pPr>
        <w:tabs>
          <w:tab w:val="left" w:pos="6435"/>
        </w:tabs>
        <w:rPr>
          <w:sz w:val="2"/>
          <w:szCs w:val="2"/>
          <w:lang w:val="pt-BR"/>
        </w:rPr>
      </w:pPr>
    </w:p>
    <w:p w14:paraId="7E5F3BE0" w14:textId="77777777" w:rsidR="00FA602A" w:rsidRPr="00D5667D" w:rsidRDefault="00FA602A" w:rsidP="006B4651">
      <w:pPr>
        <w:tabs>
          <w:tab w:val="left" w:pos="6435"/>
        </w:tabs>
        <w:rPr>
          <w:sz w:val="2"/>
          <w:szCs w:val="2"/>
          <w:lang w:val="pt-BR"/>
        </w:rPr>
      </w:pPr>
    </w:p>
    <w:p w14:paraId="7E5F3BE1" w14:textId="77777777" w:rsidR="00FA602A" w:rsidRPr="00D5667D" w:rsidRDefault="00FA602A" w:rsidP="006B4651">
      <w:pPr>
        <w:tabs>
          <w:tab w:val="left" w:pos="6435"/>
        </w:tabs>
        <w:rPr>
          <w:sz w:val="2"/>
          <w:szCs w:val="2"/>
          <w:lang w:val="pt-BR"/>
        </w:rPr>
      </w:pPr>
    </w:p>
    <w:p w14:paraId="7E5F3BE2" w14:textId="77777777" w:rsidR="00FA602A" w:rsidRPr="00D5667D" w:rsidRDefault="00FA602A" w:rsidP="006B4651">
      <w:pPr>
        <w:tabs>
          <w:tab w:val="left" w:pos="6435"/>
        </w:tabs>
        <w:rPr>
          <w:sz w:val="2"/>
          <w:szCs w:val="2"/>
          <w:lang w:val="pt-BR"/>
        </w:rPr>
      </w:pPr>
    </w:p>
    <w:p w14:paraId="7E5F3BE3" w14:textId="77777777" w:rsidR="00FA602A" w:rsidRPr="00D5667D" w:rsidRDefault="00FA602A" w:rsidP="006B4651">
      <w:pPr>
        <w:tabs>
          <w:tab w:val="left" w:pos="6435"/>
        </w:tabs>
        <w:rPr>
          <w:sz w:val="2"/>
          <w:szCs w:val="2"/>
          <w:lang w:val="pt-BR"/>
        </w:rPr>
      </w:pPr>
    </w:p>
    <w:p w14:paraId="7E5F3BE4" w14:textId="77777777" w:rsidR="00FA602A" w:rsidRPr="00D5667D" w:rsidRDefault="00FA602A" w:rsidP="006B4651">
      <w:pPr>
        <w:tabs>
          <w:tab w:val="left" w:pos="6435"/>
        </w:tabs>
        <w:rPr>
          <w:sz w:val="2"/>
          <w:szCs w:val="2"/>
          <w:lang w:val="pt-BR"/>
        </w:rPr>
      </w:pPr>
    </w:p>
    <w:p w14:paraId="7E5F3BE5" w14:textId="77777777" w:rsidR="00FA602A" w:rsidRPr="00D5667D" w:rsidRDefault="00FA602A" w:rsidP="006B4651">
      <w:pPr>
        <w:tabs>
          <w:tab w:val="left" w:pos="6435"/>
        </w:tabs>
        <w:rPr>
          <w:sz w:val="2"/>
          <w:szCs w:val="2"/>
          <w:lang w:val="pt-BR"/>
        </w:rPr>
      </w:pPr>
    </w:p>
    <w:p w14:paraId="7E5F3BE6" w14:textId="77777777" w:rsidR="00FA602A" w:rsidRPr="00D5667D" w:rsidRDefault="00FA602A" w:rsidP="006B4651">
      <w:pPr>
        <w:tabs>
          <w:tab w:val="left" w:pos="6435"/>
        </w:tabs>
        <w:rPr>
          <w:sz w:val="2"/>
          <w:szCs w:val="2"/>
          <w:lang w:val="pt-BR"/>
        </w:rPr>
      </w:pPr>
    </w:p>
    <w:p w14:paraId="7E5F3BE7" w14:textId="77777777" w:rsidR="00FA602A" w:rsidRPr="00D5667D" w:rsidRDefault="00FA602A" w:rsidP="006B4651">
      <w:pPr>
        <w:tabs>
          <w:tab w:val="left" w:pos="6435"/>
        </w:tabs>
        <w:rPr>
          <w:sz w:val="2"/>
          <w:szCs w:val="2"/>
          <w:lang w:val="pt-BR"/>
        </w:rPr>
      </w:pPr>
    </w:p>
    <w:p w14:paraId="7E5F3BE8" w14:textId="77777777" w:rsidR="00FA602A" w:rsidRPr="00D5667D" w:rsidRDefault="00FA602A" w:rsidP="006B4651">
      <w:pPr>
        <w:tabs>
          <w:tab w:val="left" w:pos="6435"/>
        </w:tabs>
        <w:rPr>
          <w:sz w:val="2"/>
          <w:szCs w:val="2"/>
          <w:lang w:val="pt-BR"/>
        </w:rPr>
      </w:pPr>
    </w:p>
    <w:p w14:paraId="7E5F3BE9" w14:textId="77777777" w:rsidR="00FA602A" w:rsidRPr="00D5667D" w:rsidRDefault="00FA602A" w:rsidP="006B4651">
      <w:pPr>
        <w:tabs>
          <w:tab w:val="left" w:pos="6435"/>
        </w:tabs>
        <w:rPr>
          <w:sz w:val="2"/>
          <w:szCs w:val="2"/>
          <w:lang w:val="pt-BR"/>
        </w:rPr>
      </w:pPr>
    </w:p>
    <w:p w14:paraId="7E5F3BEA" w14:textId="77777777" w:rsidR="00FA602A" w:rsidRPr="00D5667D" w:rsidRDefault="00FA602A" w:rsidP="006B4651">
      <w:pPr>
        <w:tabs>
          <w:tab w:val="left" w:pos="6435"/>
        </w:tabs>
        <w:rPr>
          <w:sz w:val="2"/>
          <w:szCs w:val="2"/>
          <w:lang w:val="pt-BR"/>
        </w:rPr>
      </w:pPr>
    </w:p>
    <w:p w14:paraId="7E5F3BEB" w14:textId="77777777" w:rsidR="00FA602A" w:rsidRPr="00D5667D" w:rsidRDefault="00FA602A" w:rsidP="006B4651">
      <w:pPr>
        <w:tabs>
          <w:tab w:val="left" w:pos="6435"/>
        </w:tabs>
        <w:rPr>
          <w:sz w:val="2"/>
          <w:szCs w:val="2"/>
          <w:lang w:val="pt-BR"/>
        </w:rPr>
      </w:pPr>
    </w:p>
    <w:p w14:paraId="7E5F3BEC" w14:textId="77777777" w:rsidR="00FA602A" w:rsidRPr="00D5667D" w:rsidRDefault="00FA602A" w:rsidP="006B4651">
      <w:pPr>
        <w:tabs>
          <w:tab w:val="left" w:pos="6435"/>
        </w:tabs>
        <w:rPr>
          <w:sz w:val="2"/>
          <w:szCs w:val="2"/>
          <w:lang w:val="pt-BR"/>
        </w:rPr>
      </w:pPr>
    </w:p>
    <w:p w14:paraId="7E5F3BED" w14:textId="77777777" w:rsidR="00FA602A" w:rsidRPr="00D5667D" w:rsidRDefault="00FA602A" w:rsidP="006B4651">
      <w:pPr>
        <w:tabs>
          <w:tab w:val="left" w:pos="6435"/>
        </w:tabs>
        <w:rPr>
          <w:sz w:val="2"/>
          <w:szCs w:val="2"/>
          <w:lang w:val="pt-BR"/>
        </w:rPr>
      </w:pPr>
    </w:p>
    <w:p w14:paraId="7E5F3BEE" w14:textId="77777777" w:rsidR="00FA602A" w:rsidRPr="00D5667D" w:rsidRDefault="00FA602A" w:rsidP="006B4651">
      <w:pPr>
        <w:tabs>
          <w:tab w:val="left" w:pos="6435"/>
        </w:tabs>
        <w:rPr>
          <w:sz w:val="2"/>
          <w:szCs w:val="2"/>
          <w:lang w:val="pt-BR"/>
        </w:rPr>
      </w:pPr>
    </w:p>
    <w:p w14:paraId="7E5F3BEF" w14:textId="77777777" w:rsidR="00FA602A" w:rsidRPr="00D5667D" w:rsidRDefault="00FA602A" w:rsidP="006B4651">
      <w:pPr>
        <w:tabs>
          <w:tab w:val="left" w:pos="6435"/>
        </w:tabs>
        <w:rPr>
          <w:sz w:val="2"/>
          <w:szCs w:val="2"/>
          <w:lang w:val="pt-BR"/>
        </w:rPr>
      </w:pPr>
    </w:p>
    <w:p w14:paraId="7E5F3BF0" w14:textId="77777777" w:rsidR="00FA602A" w:rsidRPr="00D5667D" w:rsidRDefault="00FA602A" w:rsidP="006B4651">
      <w:pPr>
        <w:tabs>
          <w:tab w:val="left" w:pos="6435"/>
        </w:tabs>
        <w:rPr>
          <w:sz w:val="2"/>
          <w:szCs w:val="2"/>
          <w:lang w:val="pt-BR"/>
        </w:rPr>
      </w:pPr>
    </w:p>
    <w:p w14:paraId="7E5F3BF1" w14:textId="77777777" w:rsidR="00FA602A" w:rsidRPr="00D5667D" w:rsidRDefault="00FA602A" w:rsidP="006B4651">
      <w:pPr>
        <w:tabs>
          <w:tab w:val="left" w:pos="6435"/>
        </w:tabs>
        <w:rPr>
          <w:sz w:val="2"/>
          <w:szCs w:val="2"/>
          <w:lang w:val="pt-BR"/>
        </w:rPr>
      </w:pPr>
    </w:p>
    <w:p w14:paraId="7E5F3BF2" w14:textId="77777777" w:rsidR="00FA602A" w:rsidRPr="00D5667D" w:rsidRDefault="00FA602A" w:rsidP="006B4651">
      <w:pPr>
        <w:tabs>
          <w:tab w:val="left" w:pos="6435"/>
        </w:tabs>
        <w:rPr>
          <w:sz w:val="2"/>
          <w:szCs w:val="2"/>
          <w:lang w:val="pt-BR"/>
        </w:rPr>
      </w:pPr>
    </w:p>
    <w:p w14:paraId="7E5F3BF3" w14:textId="77777777" w:rsidR="00FA602A" w:rsidRPr="00D5667D" w:rsidRDefault="00FA602A" w:rsidP="006B4651">
      <w:pPr>
        <w:tabs>
          <w:tab w:val="left" w:pos="6435"/>
        </w:tabs>
        <w:rPr>
          <w:sz w:val="2"/>
          <w:szCs w:val="2"/>
          <w:lang w:val="pt-BR"/>
        </w:rPr>
      </w:pPr>
    </w:p>
    <w:p w14:paraId="7E5F3BF4" w14:textId="77777777" w:rsidR="00FA602A" w:rsidRPr="00D5667D" w:rsidRDefault="00FA602A" w:rsidP="006B4651">
      <w:pPr>
        <w:tabs>
          <w:tab w:val="left" w:pos="6435"/>
        </w:tabs>
        <w:rPr>
          <w:sz w:val="2"/>
          <w:szCs w:val="2"/>
          <w:lang w:val="pt-BR"/>
        </w:rPr>
      </w:pPr>
    </w:p>
    <w:p w14:paraId="7E5F3BF5" w14:textId="77777777" w:rsidR="00FA602A" w:rsidRPr="00D5667D" w:rsidRDefault="00FA602A" w:rsidP="006B4651">
      <w:pPr>
        <w:tabs>
          <w:tab w:val="left" w:pos="6435"/>
        </w:tabs>
        <w:rPr>
          <w:sz w:val="2"/>
          <w:szCs w:val="2"/>
          <w:lang w:val="pt-BR"/>
        </w:rPr>
      </w:pPr>
    </w:p>
    <w:p w14:paraId="7E5F3BF6" w14:textId="77777777" w:rsidR="00FA602A" w:rsidRPr="00D5667D" w:rsidRDefault="00FA602A" w:rsidP="006B4651">
      <w:pPr>
        <w:tabs>
          <w:tab w:val="left" w:pos="6435"/>
        </w:tabs>
        <w:rPr>
          <w:sz w:val="2"/>
          <w:szCs w:val="2"/>
          <w:lang w:val="pt-BR"/>
        </w:rPr>
      </w:pPr>
    </w:p>
    <w:p w14:paraId="7E5F3BF7" w14:textId="77777777" w:rsidR="00FA602A" w:rsidRPr="00D5667D" w:rsidRDefault="00FA602A" w:rsidP="006B4651">
      <w:pPr>
        <w:tabs>
          <w:tab w:val="left" w:pos="6435"/>
        </w:tabs>
        <w:rPr>
          <w:sz w:val="2"/>
          <w:szCs w:val="2"/>
          <w:lang w:val="pt-BR"/>
        </w:rPr>
      </w:pPr>
    </w:p>
    <w:p w14:paraId="7E5F3BF8" w14:textId="77777777" w:rsidR="00FA602A" w:rsidRPr="00D5667D" w:rsidRDefault="00FA602A" w:rsidP="006B4651">
      <w:pPr>
        <w:tabs>
          <w:tab w:val="left" w:pos="6435"/>
        </w:tabs>
        <w:rPr>
          <w:sz w:val="2"/>
          <w:szCs w:val="2"/>
          <w:lang w:val="pt-BR"/>
        </w:rPr>
      </w:pPr>
    </w:p>
    <w:p w14:paraId="7E5F3BF9" w14:textId="77777777" w:rsidR="00FA602A" w:rsidRPr="00D5667D" w:rsidRDefault="00FA602A" w:rsidP="006B4651">
      <w:pPr>
        <w:tabs>
          <w:tab w:val="left" w:pos="6435"/>
        </w:tabs>
        <w:rPr>
          <w:sz w:val="2"/>
          <w:szCs w:val="2"/>
          <w:lang w:val="pt-BR"/>
        </w:rPr>
      </w:pPr>
    </w:p>
    <w:p w14:paraId="7E5F3BFA" w14:textId="77777777" w:rsidR="00FA602A" w:rsidRPr="00D5667D" w:rsidRDefault="00FA602A" w:rsidP="006B4651">
      <w:pPr>
        <w:tabs>
          <w:tab w:val="left" w:pos="6435"/>
        </w:tabs>
        <w:rPr>
          <w:sz w:val="2"/>
          <w:szCs w:val="2"/>
          <w:lang w:val="pt-BR"/>
        </w:rPr>
      </w:pPr>
    </w:p>
    <w:p w14:paraId="7E5F3BFB" w14:textId="77777777" w:rsidR="00FA602A" w:rsidRPr="00D5667D" w:rsidRDefault="00FA602A" w:rsidP="006B4651">
      <w:pPr>
        <w:tabs>
          <w:tab w:val="left" w:pos="6435"/>
        </w:tabs>
        <w:rPr>
          <w:sz w:val="2"/>
          <w:szCs w:val="2"/>
          <w:lang w:val="pt-BR"/>
        </w:rPr>
      </w:pPr>
    </w:p>
    <w:p w14:paraId="7E5F3BFC" w14:textId="77777777" w:rsidR="00FA602A" w:rsidRPr="00D5667D" w:rsidRDefault="00FA602A" w:rsidP="006B4651">
      <w:pPr>
        <w:tabs>
          <w:tab w:val="left" w:pos="6435"/>
        </w:tabs>
        <w:rPr>
          <w:sz w:val="2"/>
          <w:szCs w:val="2"/>
          <w:lang w:val="pt-BR"/>
        </w:rPr>
      </w:pPr>
    </w:p>
    <w:p w14:paraId="7E5F3BFD" w14:textId="77777777" w:rsidR="00FA602A" w:rsidRPr="00D5667D" w:rsidRDefault="00FA602A" w:rsidP="006B4651">
      <w:pPr>
        <w:tabs>
          <w:tab w:val="left" w:pos="6435"/>
        </w:tabs>
        <w:rPr>
          <w:sz w:val="2"/>
          <w:szCs w:val="2"/>
          <w:lang w:val="pt-BR"/>
        </w:rPr>
      </w:pPr>
    </w:p>
    <w:p w14:paraId="7E5F3BFE" w14:textId="77777777" w:rsidR="00FA602A" w:rsidRPr="00D5667D" w:rsidRDefault="00FA602A" w:rsidP="006B4651">
      <w:pPr>
        <w:tabs>
          <w:tab w:val="left" w:pos="6435"/>
        </w:tabs>
        <w:rPr>
          <w:sz w:val="2"/>
          <w:szCs w:val="2"/>
          <w:lang w:val="pt-BR"/>
        </w:rPr>
      </w:pPr>
    </w:p>
    <w:p w14:paraId="7E5F3BFF" w14:textId="77777777" w:rsidR="00FA602A" w:rsidRPr="00D5667D" w:rsidRDefault="00FA602A" w:rsidP="006B4651">
      <w:pPr>
        <w:tabs>
          <w:tab w:val="left" w:pos="6435"/>
        </w:tabs>
        <w:rPr>
          <w:sz w:val="2"/>
          <w:szCs w:val="2"/>
          <w:lang w:val="pt-BR"/>
        </w:rPr>
      </w:pPr>
    </w:p>
    <w:p w14:paraId="7E5F3C00" w14:textId="77777777" w:rsidR="00FA602A" w:rsidRPr="00D5667D" w:rsidRDefault="00FA602A" w:rsidP="006B4651">
      <w:pPr>
        <w:tabs>
          <w:tab w:val="left" w:pos="6435"/>
        </w:tabs>
        <w:rPr>
          <w:sz w:val="2"/>
          <w:szCs w:val="2"/>
          <w:lang w:val="pt-BR"/>
        </w:rPr>
      </w:pPr>
    </w:p>
    <w:p w14:paraId="7E5F3C01" w14:textId="77777777" w:rsidR="00FA602A" w:rsidRPr="00D5667D" w:rsidRDefault="00FA602A" w:rsidP="006B4651">
      <w:pPr>
        <w:tabs>
          <w:tab w:val="left" w:pos="6435"/>
        </w:tabs>
        <w:rPr>
          <w:sz w:val="2"/>
          <w:szCs w:val="2"/>
          <w:lang w:val="pt-BR"/>
        </w:rPr>
      </w:pPr>
    </w:p>
    <w:p w14:paraId="7E5F3C02" w14:textId="77777777" w:rsidR="00FA602A" w:rsidRPr="00D5667D" w:rsidRDefault="00FA602A" w:rsidP="006B4651">
      <w:pPr>
        <w:tabs>
          <w:tab w:val="left" w:pos="6435"/>
        </w:tabs>
        <w:rPr>
          <w:sz w:val="2"/>
          <w:szCs w:val="2"/>
          <w:lang w:val="pt-BR"/>
        </w:rPr>
      </w:pPr>
    </w:p>
    <w:p w14:paraId="7E5F3C03" w14:textId="77777777" w:rsidR="00FA602A" w:rsidRPr="00D5667D" w:rsidRDefault="00FA602A" w:rsidP="006B4651">
      <w:pPr>
        <w:tabs>
          <w:tab w:val="left" w:pos="6435"/>
        </w:tabs>
        <w:rPr>
          <w:sz w:val="2"/>
          <w:szCs w:val="2"/>
          <w:lang w:val="pt-BR"/>
        </w:rPr>
      </w:pPr>
    </w:p>
    <w:p w14:paraId="7E5F3C04" w14:textId="77777777" w:rsidR="00FA602A" w:rsidRPr="00D5667D" w:rsidRDefault="00FA602A" w:rsidP="006B4651">
      <w:pPr>
        <w:tabs>
          <w:tab w:val="left" w:pos="6435"/>
        </w:tabs>
        <w:rPr>
          <w:sz w:val="2"/>
          <w:szCs w:val="2"/>
          <w:lang w:val="pt-BR"/>
        </w:rPr>
      </w:pPr>
    </w:p>
    <w:p w14:paraId="7E5F3C05" w14:textId="77777777" w:rsidR="00FA602A" w:rsidRPr="00D5667D" w:rsidRDefault="00FA602A" w:rsidP="006B4651">
      <w:pPr>
        <w:tabs>
          <w:tab w:val="left" w:pos="6435"/>
        </w:tabs>
        <w:rPr>
          <w:sz w:val="2"/>
          <w:szCs w:val="2"/>
          <w:lang w:val="pt-BR"/>
        </w:rPr>
      </w:pPr>
    </w:p>
    <w:p w14:paraId="7E5F3C06" w14:textId="77777777" w:rsidR="00FA602A" w:rsidRPr="00D5667D" w:rsidRDefault="00FA602A" w:rsidP="006B4651">
      <w:pPr>
        <w:tabs>
          <w:tab w:val="left" w:pos="6435"/>
        </w:tabs>
        <w:rPr>
          <w:sz w:val="2"/>
          <w:szCs w:val="2"/>
          <w:lang w:val="pt-BR"/>
        </w:rPr>
      </w:pPr>
    </w:p>
    <w:p w14:paraId="7E5F3C07" w14:textId="77777777" w:rsidR="00FA602A" w:rsidRPr="00D5667D" w:rsidRDefault="00FA602A" w:rsidP="006B4651">
      <w:pPr>
        <w:tabs>
          <w:tab w:val="left" w:pos="6435"/>
        </w:tabs>
        <w:rPr>
          <w:sz w:val="2"/>
          <w:szCs w:val="2"/>
          <w:lang w:val="pt-BR"/>
        </w:rPr>
      </w:pPr>
    </w:p>
    <w:p w14:paraId="7E5F3C08" w14:textId="77777777" w:rsidR="00FA602A" w:rsidRPr="00D5667D" w:rsidRDefault="00FA602A" w:rsidP="006B4651">
      <w:pPr>
        <w:tabs>
          <w:tab w:val="left" w:pos="6435"/>
        </w:tabs>
        <w:rPr>
          <w:sz w:val="2"/>
          <w:szCs w:val="2"/>
          <w:lang w:val="pt-BR"/>
        </w:rPr>
      </w:pPr>
    </w:p>
    <w:p w14:paraId="7E5F3C09" w14:textId="77777777" w:rsidR="00FA602A" w:rsidRPr="00D5667D" w:rsidRDefault="00FA602A" w:rsidP="006B4651">
      <w:pPr>
        <w:tabs>
          <w:tab w:val="left" w:pos="6435"/>
        </w:tabs>
        <w:rPr>
          <w:sz w:val="2"/>
          <w:szCs w:val="2"/>
          <w:lang w:val="pt-BR"/>
        </w:rPr>
      </w:pPr>
    </w:p>
    <w:p w14:paraId="7E5F3C0A" w14:textId="77777777" w:rsidR="00FA602A" w:rsidRPr="00D5667D" w:rsidRDefault="00FA602A" w:rsidP="006B4651">
      <w:pPr>
        <w:tabs>
          <w:tab w:val="left" w:pos="6435"/>
        </w:tabs>
        <w:rPr>
          <w:sz w:val="2"/>
          <w:szCs w:val="2"/>
          <w:lang w:val="pt-BR"/>
        </w:rPr>
      </w:pPr>
    </w:p>
    <w:p w14:paraId="7E5F3C0B" w14:textId="77777777" w:rsidR="00FA602A" w:rsidRPr="00D5667D" w:rsidRDefault="00FA602A" w:rsidP="006B4651">
      <w:pPr>
        <w:tabs>
          <w:tab w:val="left" w:pos="6435"/>
        </w:tabs>
        <w:rPr>
          <w:sz w:val="2"/>
          <w:szCs w:val="2"/>
          <w:lang w:val="pt-BR"/>
        </w:rPr>
      </w:pPr>
    </w:p>
    <w:p w14:paraId="7E5F3C0C" w14:textId="77777777" w:rsidR="00FA602A" w:rsidRPr="00D5667D" w:rsidRDefault="00FA602A" w:rsidP="006B4651">
      <w:pPr>
        <w:tabs>
          <w:tab w:val="left" w:pos="6435"/>
        </w:tabs>
        <w:rPr>
          <w:sz w:val="2"/>
          <w:szCs w:val="2"/>
          <w:lang w:val="pt-BR"/>
        </w:rPr>
      </w:pPr>
    </w:p>
    <w:p w14:paraId="7E5F3C0D" w14:textId="77777777" w:rsidR="00FA602A" w:rsidRPr="00D5667D" w:rsidRDefault="00FA602A" w:rsidP="006B4651">
      <w:pPr>
        <w:tabs>
          <w:tab w:val="left" w:pos="6435"/>
        </w:tabs>
        <w:rPr>
          <w:sz w:val="2"/>
          <w:szCs w:val="2"/>
          <w:lang w:val="pt-BR"/>
        </w:rPr>
      </w:pPr>
    </w:p>
    <w:p w14:paraId="7E5F3C0E" w14:textId="77777777" w:rsidR="00FA602A" w:rsidRPr="00D5667D" w:rsidRDefault="00FA602A" w:rsidP="006B4651">
      <w:pPr>
        <w:tabs>
          <w:tab w:val="left" w:pos="6435"/>
        </w:tabs>
        <w:rPr>
          <w:sz w:val="2"/>
          <w:szCs w:val="2"/>
          <w:lang w:val="pt-BR"/>
        </w:rPr>
      </w:pPr>
    </w:p>
    <w:p w14:paraId="7E5F3C0F" w14:textId="77777777" w:rsidR="00FA602A" w:rsidRPr="00D5667D" w:rsidRDefault="00FA602A" w:rsidP="006B4651">
      <w:pPr>
        <w:tabs>
          <w:tab w:val="left" w:pos="6435"/>
        </w:tabs>
        <w:rPr>
          <w:sz w:val="2"/>
          <w:szCs w:val="2"/>
          <w:lang w:val="pt-BR"/>
        </w:rPr>
      </w:pPr>
    </w:p>
    <w:p w14:paraId="7E5F3C10" w14:textId="77777777" w:rsidR="00FA602A" w:rsidRPr="00D5667D" w:rsidRDefault="00FA602A" w:rsidP="006B4651">
      <w:pPr>
        <w:tabs>
          <w:tab w:val="left" w:pos="6435"/>
        </w:tabs>
        <w:rPr>
          <w:sz w:val="2"/>
          <w:szCs w:val="2"/>
          <w:lang w:val="pt-BR"/>
        </w:rPr>
      </w:pPr>
    </w:p>
    <w:p w14:paraId="7E5F3C11" w14:textId="77777777" w:rsidR="00FA602A" w:rsidRPr="00D5667D" w:rsidRDefault="00FA602A" w:rsidP="006B4651">
      <w:pPr>
        <w:tabs>
          <w:tab w:val="left" w:pos="6435"/>
        </w:tabs>
        <w:rPr>
          <w:sz w:val="2"/>
          <w:szCs w:val="2"/>
          <w:lang w:val="pt-BR"/>
        </w:rPr>
      </w:pPr>
    </w:p>
    <w:p w14:paraId="7E5F3C12" w14:textId="77777777" w:rsidR="00FA602A" w:rsidRPr="00D5667D" w:rsidRDefault="00FA602A" w:rsidP="006B4651">
      <w:pPr>
        <w:tabs>
          <w:tab w:val="left" w:pos="6435"/>
        </w:tabs>
        <w:rPr>
          <w:sz w:val="2"/>
          <w:szCs w:val="2"/>
          <w:lang w:val="pt-BR"/>
        </w:rPr>
      </w:pPr>
    </w:p>
    <w:p w14:paraId="7E5F3C13" w14:textId="77777777" w:rsidR="00FA602A" w:rsidRPr="00D5667D" w:rsidRDefault="00FA602A" w:rsidP="006B4651">
      <w:pPr>
        <w:tabs>
          <w:tab w:val="left" w:pos="6435"/>
        </w:tabs>
        <w:rPr>
          <w:sz w:val="2"/>
          <w:szCs w:val="2"/>
          <w:lang w:val="pt-BR"/>
        </w:rPr>
      </w:pPr>
    </w:p>
    <w:p w14:paraId="7E5F3C14" w14:textId="77777777" w:rsidR="00FA602A" w:rsidRPr="00D5667D" w:rsidRDefault="00FA602A" w:rsidP="006B4651">
      <w:pPr>
        <w:tabs>
          <w:tab w:val="left" w:pos="6435"/>
        </w:tabs>
        <w:rPr>
          <w:sz w:val="2"/>
          <w:szCs w:val="2"/>
          <w:lang w:val="pt-BR"/>
        </w:rPr>
      </w:pPr>
    </w:p>
    <w:p w14:paraId="7E5F3C15" w14:textId="77777777" w:rsidR="00FA602A" w:rsidRPr="00D5667D" w:rsidRDefault="00FA602A" w:rsidP="006B4651">
      <w:pPr>
        <w:tabs>
          <w:tab w:val="left" w:pos="6435"/>
        </w:tabs>
        <w:rPr>
          <w:sz w:val="2"/>
          <w:szCs w:val="2"/>
          <w:lang w:val="pt-BR"/>
        </w:rPr>
      </w:pPr>
    </w:p>
    <w:p w14:paraId="7E5F3C16" w14:textId="77777777" w:rsidR="00FA602A" w:rsidRPr="00D5667D" w:rsidRDefault="00FA602A" w:rsidP="006B4651">
      <w:pPr>
        <w:tabs>
          <w:tab w:val="left" w:pos="6435"/>
        </w:tabs>
        <w:rPr>
          <w:sz w:val="2"/>
          <w:szCs w:val="2"/>
          <w:lang w:val="pt-BR"/>
        </w:rPr>
      </w:pPr>
    </w:p>
    <w:p w14:paraId="7E5F3C17" w14:textId="77777777" w:rsidR="00FA602A" w:rsidRPr="00D5667D" w:rsidRDefault="00FA602A" w:rsidP="006B4651">
      <w:pPr>
        <w:tabs>
          <w:tab w:val="left" w:pos="6435"/>
        </w:tabs>
        <w:rPr>
          <w:sz w:val="2"/>
          <w:szCs w:val="2"/>
          <w:lang w:val="pt-BR"/>
        </w:rPr>
      </w:pPr>
    </w:p>
    <w:p w14:paraId="7E5F3C18" w14:textId="77777777" w:rsidR="00FA602A" w:rsidRPr="00D5667D" w:rsidRDefault="00FA602A" w:rsidP="006B4651">
      <w:pPr>
        <w:tabs>
          <w:tab w:val="left" w:pos="6435"/>
        </w:tabs>
        <w:rPr>
          <w:sz w:val="2"/>
          <w:szCs w:val="2"/>
          <w:lang w:val="pt-BR"/>
        </w:rPr>
      </w:pPr>
    </w:p>
    <w:p w14:paraId="7E5F3C19" w14:textId="77777777" w:rsidR="00FA602A" w:rsidRPr="00D5667D" w:rsidRDefault="00FA602A" w:rsidP="006B4651">
      <w:pPr>
        <w:tabs>
          <w:tab w:val="left" w:pos="6435"/>
        </w:tabs>
        <w:rPr>
          <w:sz w:val="2"/>
          <w:szCs w:val="2"/>
          <w:lang w:val="pt-BR"/>
        </w:rPr>
      </w:pPr>
    </w:p>
    <w:p w14:paraId="7E5F3C1A" w14:textId="77777777" w:rsidR="00FA602A" w:rsidRPr="00D5667D" w:rsidRDefault="00FA602A" w:rsidP="006B4651">
      <w:pPr>
        <w:tabs>
          <w:tab w:val="left" w:pos="6435"/>
        </w:tabs>
        <w:rPr>
          <w:sz w:val="2"/>
          <w:szCs w:val="2"/>
          <w:lang w:val="pt-BR"/>
        </w:rPr>
      </w:pPr>
    </w:p>
    <w:p w14:paraId="7E5F3C1B" w14:textId="77777777" w:rsidR="00FA602A" w:rsidRPr="00D5667D" w:rsidRDefault="00FA602A" w:rsidP="006B4651">
      <w:pPr>
        <w:tabs>
          <w:tab w:val="left" w:pos="6435"/>
        </w:tabs>
        <w:rPr>
          <w:sz w:val="2"/>
          <w:szCs w:val="2"/>
          <w:lang w:val="pt-BR"/>
        </w:rPr>
      </w:pPr>
    </w:p>
    <w:p w14:paraId="7E5F3C1C" w14:textId="77777777" w:rsidR="00FA602A" w:rsidRPr="00D5667D" w:rsidRDefault="00FA602A" w:rsidP="006B4651">
      <w:pPr>
        <w:tabs>
          <w:tab w:val="left" w:pos="6435"/>
        </w:tabs>
        <w:rPr>
          <w:sz w:val="2"/>
          <w:szCs w:val="2"/>
          <w:lang w:val="pt-BR"/>
        </w:rPr>
      </w:pPr>
    </w:p>
    <w:p w14:paraId="7E5F3C1D" w14:textId="77777777" w:rsidR="00FA602A" w:rsidRPr="00D5667D" w:rsidRDefault="00FA602A" w:rsidP="006B4651">
      <w:pPr>
        <w:tabs>
          <w:tab w:val="left" w:pos="6435"/>
        </w:tabs>
        <w:rPr>
          <w:sz w:val="2"/>
          <w:szCs w:val="2"/>
          <w:lang w:val="pt-BR"/>
        </w:rPr>
      </w:pPr>
    </w:p>
    <w:p w14:paraId="7E5F3C1E" w14:textId="77777777" w:rsidR="00FA602A" w:rsidRPr="00D5667D" w:rsidRDefault="00FA602A" w:rsidP="006B4651">
      <w:pPr>
        <w:tabs>
          <w:tab w:val="left" w:pos="6435"/>
        </w:tabs>
        <w:rPr>
          <w:sz w:val="2"/>
          <w:szCs w:val="2"/>
          <w:lang w:val="pt-BR"/>
        </w:rPr>
      </w:pPr>
    </w:p>
    <w:p w14:paraId="7E5F3C1F" w14:textId="77777777" w:rsidR="00FA602A" w:rsidRPr="00D5667D" w:rsidRDefault="00FA602A" w:rsidP="006B4651">
      <w:pPr>
        <w:tabs>
          <w:tab w:val="left" w:pos="6435"/>
        </w:tabs>
        <w:rPr>
          <w:sz w:val="2"/>
          <w:szCs w:val="2"/>
          <w:lang w:val="pt-BR"/>
        </w:rPr>
      </w:pPr>
    </w:p>
    <w:p w14:paraId="7E5F3C20" w14:textId="77777777" w:rsidR="00FA602A" w:rsidRPr="00D5667D" w:rsidRDefault="00FA602A" w:rsidP="006B4651">
      <w:pPr>
        <w:tabs>
          <w:tab w:val="left" w:pos="6435"/>
        </w:tabs>
        <w:rPr>
          <w:sz w:val="2"/>
          <w:szCs w:val="2"/>
          <w:lang w:val="pt-BR"/>
        </w:rPr>
      </w:pPr>
    </w:p>
    <w:p w14:paraId="7E5F3C21" w14:textId="77777777" w:rsidR="00FA602A" w:rsidRPr="00D5667D" w:rsidRDefault="00FA602A" w:rsidP="006B4651">
      <w:pPr>
        <w:tabs>
          <w:tab w:val="left" w:pos="6435"/>
        </w:tabs>
        <w:rPr>
          <w:sz w:val="2"/>
          <w:szCs w:val="2"/>
          <w:lang w:val="pt-BR"/>
        </w:rPr>
      </w:pPr>
    </w:p>
    <w:p w14:paraId="7E5F3C22" w14:textId="77777777" w:rsidR="00FA602A" w:rsidRPr="00D5667D" w:rsidRDefault="00FA602A" w:rsidP="006B4651">
      <w:pPr>
        <w:tabs>
          <w:tab w:val="left" w:pos="6435"/>
        </w:tabs>
        <w:rPr>
          <w:sz w:val="2"/>
          <w:szCs w:val="2"/>
          <w:lang w:val="pt-BR"/>
        </w:rPr>
      </w:pPr>
    </w:p>
    <w:p w14:paraId="7E5F3C23" w14:textId="77777777" w:rsidR="00FA602A" w:rsidRPr="00D5667D" w:rsidRDefault="00FA602A" w:rsidP="006B4651">
      <w:pPr>
        <w:tabs>
          <w:tab w:val="left" w:pos="6435"/>
        </w:tabs>
        <w:rPr>
          <w:sz w:val="2"/>
          <w:szCs w:val="2"/>
          <w:lang w:val="pt-BR"/>
        </w:rPr>
      </w:pPr>
    </w:p>
    <w:p w14:paraId="7E5F3C24" w14:textId="77777777" w:rsidR="00FA602A" w:rsidRPr="00D5667D" w:rsidRDefault="00FA602A" w:rsidP="006B4651">
      <w:pPr>
        <w:tabs>
          <w:tab w:val="left" w:pos="6435"/>
        </w:tabs>
        <w:rPr>
          <w:sz w:val="2"/>
          <w:szCs w:val="2"/>
          <w:lang w:val="pt-BR"/>
        </w:rPr>
      </w:pPr>
    </w:p>
    <w:p w14:paraId="7E5F3C25" w14:textId="77777777" w:rsidR="00FA602A" w:rsidRPr="00D5667D" w:rsidRDefault="00FA602A" w:rsidP="006B4651">
      <w:pPr>
        <w:tabs>
          <w:tab w:val="left" w:pos="6435"/>
        </w:tabs>
        <w:rPr>
          <w:sz w:val="2"/>
          <w:szCs w:val="2"/>
          <w:lang w:val="pt-BR"/>
        </w:rPr>
      </w:pPr>
    </w:p>
    <w:p w14:paraId="7E5F3C26" w14:textId="77777777" w:rsidR="00FA602A" w:rsidRPr="00D5667D" w:rsidRDefault="00FA602A" w:rsidP="006B4651">
      <w:pPr>
        <w:tabs>
          <w:tab w:val="left" w:pos="6435"/>
        </w:tabs>
        <w:rPr>
          <w:sz w:val="2"/>
          <w:szCs w:val="2"/>
          <w:lang w:val="pt-BR"/>
        </w:rPr>
      </w:pPr>
    </w:p>
    <w:p w14:paraId="7E5F3C27" w14:textId="77777777" w:rsidR="00FA602A" w:rsidRPr="00D5667D" w:rsidRDefault="00FA602A" w:rsidP="006B4651">
      <w:pPr>
        <w:tabs>
          <w:tab w:val="left" w:pos="6435"/>
        </w:tabs>
        <w:rPr>
          <w:sz w:val="2"/>
          <w:szCs w:val="2"/>
          <w:lang w:val="pt-BR"/>
        </w:rPr>
      </w:pPr>
    </w:p>
    <w:p w14:paraId="7E5F3C28" w14:textId="77777777" w:rsidR="00FA602A" w:rsidRPr="00D5667D" w:rsidRDefault="00FA602A" w:rsidP="006B4651">
      <w:pPr>
        <w:tabs>
          <w:tab w:val="left" w:pos="6435"/>
        </w:tabs>
        <w:rPr>
          <w:sz w:val="2"/>
          <w:szCs w:val="2"/>
          <w:lang w:val="pt-BR"/>
        </w:rPr>
      </w:pPr>
    </w:p>
    <w:p w14:paraId="7E5F3C29" w14:textId="77777777" w:rsidR="00FA602A" w:rsidRPr="00D5667D" w:rsidRDefault="00FA602A" w:rsidP="006B4651">
      <w:pPr>
        <w:tabs>
          <w:tab w:val="left" w:pos="6435"/>
        </w:tabs>
        <w:rPr>
          <w:sz w:val="2"/>
          <w:szCs w:val="2"/>
          <w:lang w:val="pt-BR"/>
        </w:rPr>
      </w:pPr>
    </w:p>
    <w:p w14:paraId="7E5F3C2A" w14:textId="77777777" w:rsidR="00FA602A" w:rsidRPr="00D5667D" w:rsidRDefault="00FA602A" w:rsidP="006B4651">
      <w:pPr>
        <w:tabs>
          <w:tab w:val="left" w:pos="6435"/>
        </w:tabs>
        <w:rPr>
          <w:sz w:val="2"/>
          <w:szCs w:val="2"/>
          <w:lang w:val="pt-BR"/>
        </w:rPr>
      </w:pPr>
    </w:p>
    <w:p w14:paraId="7E5F3C2B" w14:textId="77777777" w:rsidR="00FA602A" w:rsidRPr="00D5667D" w:rsidRDefault="00FA602A" w:rsidP="006B4651">
      <w:pPr>
        <w:tabs>
          <w:tab w:val="left" w:pos="6435"/>
        </w:tabs>
        <w:rPr>
          <w:sz w:val="2"/>
          <w:szCs w:val="2"/>
          <w:lang w:val="pt-BR"/>
        </w:rPr>
      </w:pPr>
    </w:p>
    <w:p w14:paraId="7E5F3C2C" w14:textId="77777777" w:rsidR="00FA602A" w:rsidRPr="00D5667D" w:rsidRDefault="00FA602A" w:rsidP="006B4651">
      <w:pPr>
        <w:tabs>
          <w:tab w:val="left" w:pos="6435"/>
        </w:tabs>
        <w:rPr>
          <w:sz w:val="2"/>
          <w:szCs w:val="2"/>
          <w:lang w:val="pt-BR"/>
        </w:rPr>
      </w:pPr>
    </w:p>
    <w:p w14:paraId="7E5F3C2D" w14:textId="77777777" w:rsidR="00FA602A" w:rsidRPr="00D5667D" w:rsidRDefault="00FA602A" w:rsidP="006B4651">
      <w:pPr>
        <w:tabs>
          <w:tab w:val="left" w:pos="6435"/>
        </w:tabs>
        <w:rPr>
          <w:sz w:val="2"/>
          <w:szCs w:val="2"/>
          <w:lang w:val="pt-BR"/>
        </w:rPr>
      </w:pPr>
    </w:p>
    <w:p w14:paraId="7E5F3C2E" w14:textId="77777777" w:rsidR="00FA602A" w:rsidRPr="00D5667D" w:rsidRDefault="00FA602A" w:rsidP="006B4651">
      <w:pPr>
        <w:tabs>
          <w:tab w:val="left" w:pos="6435"/>
        </w:tabs>
        <w:rPr>
          <w:sz w:val="2"/>
          <w:szCs w:val="2"/>
          <w:lang w:val="pt-BR"/>
        </w:rPr>
      </w:pPr>
    </w:p>
    <w:p w14:paraId="7E5F3C2F" w14:textId="77777777" w:rsidR="00FA602A" w:rsidRPr="00D5667D" w:rsidRDefault="00FA602A" w:rsidP="006B4651">
      <w:pPr>
        <w:tabs>
          <w:tab w:val="left" w:pos="6435"/>
        </w:tabs>
        <w:rPr>
          <w:sz w:val="2"/>
          <w:szCs w:val="2"/>
          <w:lang w:val="pt-BR"/>
        </w:rPr>
      </w:pPr>
    </w:p>
    <w:p w14:paraId="7E5F3C30" w14:textId="77777777" w:rsidR="00FA602A" w:rsidRPr="00D5667D" w:rsidRDefault="00FA602A" w:rsidP="006B4651">
      <w:pPr>
        <w:tabs>
          <w:tab w:val="left" w:pos="6435"/>
        </w:tabs>
        <w:rPr>
          <w:sz w:val="2"/>
          <w:szCs w:val="2"/>
          <w:lang w:val="pt-BR"/>
        </w:rPr>
      </w:pPr>
    </w:p>
    <w:p w14:paraId="7E5F3C31" w14:textId="77777777" w:rsidR="00FA602A" w:rsidRPr="00D5667D" w:rsidRDefault="00FA602A" w:rsidP="006B4651">
      <w:pPr>
        <w:tabs>
          <w:tab w:val="left" w:pos="6435"/>
        </w:tabs>
        <w:rPr>
          <w:sz w:val="2"/>
          <w:szCs w:val="2"/>
          <w:lang w:val="pt-BR"/>
        </w:rPr>
      </w:pPr>
    </w:p>
    <w:p w14:paraId="7E5F3C32" w14:textId="77777777" w:rsidR="00FA602A" w:rsidRPr="00D5667D" w:rsidRDefault="00FA602A" w:rsidP="006B4651">
      <w:pPr>
        <w:tabs>
          <w:tab w:val="left" w:pos="6435"/>
        </w:tabs>
        <w:rPr>
          <w:sz w:val="2"/>
          <w:szCs w:val="2"/>
          <w:lang w:val="pt-BR"/>
        </w:rPr>
      </w:pPr>
    </w:p>
    <w:p w14:paraId="7E5F3C33" w14:textId="77777777" w:rsidR="00FA602A" w:rsidRPr="00D5667D" w:rsidRDefault="00FA602A" w:rsidP="006B4651">
      <w:pPr>
        <w:tabs>
          <w:tab w:val="left" w:pos="6435"/>
        </w:tabs>
        <w:rPr>
          <w:sz w:val="2"/>
          <w:szCs w:val="2"/>
          <w:lang w:val="pt-BR"/>
        </w:rPr>
      </w:pPr>
    </w:p>
    <w:p w14:paraId="7E5F3C34" w14:textId="77777777" w:rsidR="00FA602A" w:rsidRPr="00D5667D" w:rsidRDefault="00FA602A" w:rsidP="006B4651">
      <w:pPr>
        <w:tabs>
          <w:tab w:val="left" w:pos="6435"/>
        </w:tabs>
        <w:rPr>
          <w:sz w:val="2"/>
          <w:szCs w:val="2"/>
          <w:lang w:val="pt-BR"/>
        </w:rPr>
      </w:pPr>
    </w:p>
    <w:p w14:paraId="7E5F3C35" w14:textId="77777777" w:rsidR="00FA602A" w:rsidRPr="00D5667D" w:rsidRDefault="00FA602A" w:rsidP="006B4651">
      <w:pPr>
        <w:tabs>
          <w:tab w:val="left" w:pos="6435"/>
        </w:tabs>
        <w:rPr>
          <w:sz w:val="2"/>
          <w:szCs w:val="2"/>
          <w:lang w:val="pt-BR"/>
        </w:rPr>
      </w:pPr>
    </w:p>
    <w:p w14:paraId="7E5F3C36" w14:textId="77777777" w:rsidR="00FA602A" w:rsidRPr="00D5667D" w:rsidRDefault="00FA602A" w:rsidP="006B4651">
      <w:pPr>
        <w:tabs>
          <w:tab w:val="left" w:pos="6435"/>
        </w:tabs>
        <w:rPr>
          <w:sz w:val="2"/>
          <w:szCs w:val="2"/>
          <w:lang w:val="pt-BR"/>
        </w:rPr>
      </w:pPr>
    </w:p>
    <w:p w14:paraId="7E5F3C37" w14:textId="77777777" w:rsidR="00FA602A" w:rsidRPr="00D5667D" w:rsidRDefault="00FA602A" w:rsidP="006B4651">
      <w:pPr>
        <w:tabs>
          <w:tab w:val="left" w:pos="6435"/>
        </w:tabs>
        <w:rPr>
          <w:sz w:val="2"/>
          <w:szCs w:val="2"/>
          <w:lang w:val="pt-BR"/>
        </w:rPr>
      </w:pPr>
    </w:p>
    <w:p w14:paraId="7E5F3C38" w14:textId="77777777" w:rsidR="00FA602A" w:rsidRPr="00D5667D" w:rsidRDefault="00FA602A" w:rsidP="006B4651">
      <w:pPr>
        <w:tabs>
          <w:tab w:val="left" w:pos="6435"/>
        </w:tabs>
        <w:rPr>
          <w:sz w:val="2"/>
          <w:szCs w:val="2"/>
          <w:lang w:val="pt-BR"/>
        </w:rPr>
      </w:pPr>
    </w:p>
    <w:p w14:paraId="7E5F3C39" w14:textId="77777777" w:rsidR="00FA602A" w:rsidRPr="00D5667D" w:rsidRDefault="00FA602A" w:rsidP="006B4651">
      <w:pPr>
        <w:tabs>
          <w:tab w:val="left" w:pos="6435"/>
        </w:tabs>
        <w:rPr>
          <w:sz w:val="2"/>
          <w:szCs w:val="2"/>
          <w:lang w:val="pt-BR"/>
        </w:rPr>
      </w:pPr>
    </w:p>
    <w:p w14:paraId="7E5F3C3A" w14:textId="77777777" w:rsidR="00FA602A" w:rsidRPr="00D5667D" w:rsidRDefault="00FA602A" w:rsidP="006B4651">
      <w:pPr>
        <w:tabs>
          <w:tab w:val="left" w:pos="6435"/>
        </w:tabs>
        <w:rPr>
          <w:sz w:val="2"/>
          <w:szCs w:val="2"/>
          <w:lang w:val="pt-BR"/>
        </w:rPr>
      </w:pPr>
    </w:p>
    <w:p w14:paraId="7E5F3C3B" w14:textId="77777777" w:rsidR="00FA602A" w:rsidRPr="00D5667D" w:rsidRDefault="00FA602A" w:rsidP="006B4651">
      <w:pPr>
        <w:tabs>
          <w:tab w:val="left" w:pos="6435"/>
        </w:tabs>
        <w:rPr>
          <w:sz w:val="2"/>
          <w:szCs w:val="2"/>
          <w:lang w:val="pt-BR"/>
        </w:rPr>
      </w:pPr>
    </w:p>
    <w:p w14:paraId="7E5F3C3C" w14:textId="77777777" w:rsidR="00FA602A" w:rsidRPr="00D5667D" w:rsidRDefault="00FA602A" w:rsidP="006B4651">
      <w:pPr>
        <w:tabs>
          <w:tab w:val="left" w:pos="6435"/>
        </w:tabs>
        <w:rPr>
          <w:sz w:val="2"/>
          <w:szCs w:val="2"/>
          <w:lang w:val="pt-BR"/>
        </w:rPr>
      </w:pPr>
    </w:p>
    <w:p w14:paraId="7E5F3C3D" w14:textId="77777777" w:rsidR="00FA602A" w:rsidRPr="00D5667D" w:rsidRDefault="00FA602A" w:rsidP="006B4651">
      <w:pPr>
        <w:tabs>
          <w:tab w:val="left" w:pos="6435"/>
        </w:tabs>
        <w:rPr>
          <w:sz w:val="2"/>
          <w:szCs w:val="2"/>
          <w:lang w:val="pt-BR"/>
        </w:rPr>
      </w:pPr>
    </w:p>
    <w:p w14:paraId="7E5F3C3E" w14:textId="77777777" w:rsidR="00FA602A" w:rsidRPr="00D5667D" w:rsidRDefault="00FA602A" w:rsidP="006B4651">
      <w:pPr>
        <w:tabs>
          <w:tab w:val="left" w:pos="6435"/>
        </w:tabs>
        <w:rPr>
          <w:sz w:val="2"/>
          <w:szCs w:val="2"/>
          <w:lang w:val="pt-BR"/>
        </w:rPr>
      </w:pPr>
    </w:p>
    <w:p w14:paraId="7E5F3C3F" w14:textId="77777777" w:rsidR="00FA602A" w:rsidRPr="00D5667D" w:rsidRDefault="00FA602A" w:rsidP="006B4651">
      <w:pPr>
        <w:tabs>
          <w:tab w:val="left" w:pos="6435"/>
        </w:tabs>
        <w:rPr>
          <w:sz w:val="2"/>
          <w:szCs w:val="2"/>
          <w:lang w:val="pt-BR"/>
        </w:rPr>
      </w:pPr>
    </w:p>
    <w:p w14:paraId="7E5F3C40" w14:textId="77777777" w:rsidR="00FA602A" w:rsidRPr="00D5667D" w:rsidRDefault="00FA602A" w:rsidP="006B4651">
      <w:pPr>
        <w:tabs>
          <w:tab w:val="left" w:pos="6435"/>
        </w:tabs>
        <w:rPr>
          <w:sz w:val="2"/>
          <w:szCs w:val="2"/>
          <w:lang w:val="pt-BR"/>
        </w:rPr>
      </w:pPr>
    </w:p>
    <w:p w14:paraId="7E5F3C41" w14:textId="77777777" w:rsidR="00FA602A" w:rsidRPr="00D5667D" w:rsidRDefault="00FA602A" w:rsidP="006B4651">
      <w:pPr>
        <w:tabs>
          <w:tab w:val="left" w:pos="6435"/>
        </w:tabs>
        <w:rPr>
          <w:sz w:val="2"/>
          <w:szCs w:val="2"/>
          <w:lang w:val="pt-BR"/>
        </w:rPr>
      </w:pPr>
    </w:p>
    <w:p w14:paraId="7E5F3C42" w14:textId="77777777" w:rsidR="00FA602A" w:rsidRPr="00D5667D" w:rsidRDefault="00FA602A" w:rsidP="006B4651">
      <w:pPr>
        <w:tabs>
          <w:tab w:val="left" w:pos="6435"/>
        </w:tabs>
        <w:rPr>
          <w:sz w:val="2"/>
          <w:szCs w:val="2"/>
          <w:lang w:val="pt-BR"/>
        </w:rPr>
      </w:pPr>
    </w:p>
    <w:p w14:paraId="7E5F3C43" w14:textId="77777777" w:rsidR="00FA602A" w:rsidRPr="00D5667D" w:rsidRDefault="00FA602A" w:rsidP="006B4651">
      <w:pPr>
        <w:tabs>
          <w:tab w:val="left" w:pos="6435"/>
        </w:tabs>
        <w:rPr>
          <w:sz w:val="2"/>
          <w:szCs w:val="2"/>
          <w:lang w:val="pt-BR"/>
        </w:rPr>
      </w:pPr>
    </w:p>
    <w:p w14:paraId="7E5F3C44" w14:textId="77777777" w:rsidR="00FA602A" w:rsidRPr="00D5667D" w:rsidRDefault="00FA602A" w:rsidP="006B4651">
      <w:pPr>
        <w:tabs>
          <w:tab w:val="left" w:pos="6435"/>
        </w:tabs>
        <w:rPr>
          <w:sz w:val="2"/>
          <w:szCs w:val="2"/>
          <w:lang w:val="pt-BR"/>
        </w:rPr>
      </w:pPr>
    </w:p>
    <w:p w14:paraId="7E5F3C45" w14:textId="77777777" w:rsidR="00FA602A" w:rsidRPr="00D5667D" w:rsidRDefault="00FA602A" w:rsidP="006B4651">
      <w:pPr>
        <w:tabs>
          <w:tab w:val="left" w:pos="6435"/>
        </w:tabs>
        <w:rPr>
          <w:sz w:val="2"/>
          <w:szCs w:val="2"/>
          <w:lang w:val="pt-BR"/>
        </w:rPr>
      </w:pPr>
    </w:p>
    <w:p w14:paraId="7E5F3C46" w14:textId="77777777" w:rsidR="00FA602A" w:rsidRPr="00D5667D" w:rsidRDefault="00FA602A" w:rsidP="006B4651">
      <w:pPr>
        <w:tabs>
          <w:tab w:val="left" w:pos="6435"/>
        </w:tabs>
        <w:rPr>
          <w:sz w:val="2"/>
          <w:szCs w:val="2"/>
          <w:lang w:val="pt-BR"/>
        </w:rPr>
      </w:pPr>
    </w:p>
    <w:p w14:paraId="7E5F3C47" w14:textId="77777777" w:rsidR="00FA602A" w:rsidRPr="00D5667D" w:rsidRDefault="00FA602A" w:rsidP="006B4651">
      <w:pPr>
        <w:tabs>
          <w:tab w:val="left" w:pos="6435"/>
        </w:tabs>
        <w:rPr>
          <w:sz w:val="2"/>
          <w:szCs w:val="2"/>
          <w:lang w:val="pt-BR"/>
        </w:rPr>
      </w:pPr>
    </w:p>
    <w:p w14:paraId="7E5F3C48" w14:textId="77777777" w:rsidR="00FA602A" w:rsidRPr="00D5667D" w:rsidRDefault="00FA602A" w:rsidP="006B4651">
      <w:pPr>
        <w:tabs>
          <w:tab w:val="left" w:pos="6435"/>
        </w:tabs>
        <w:rPr>
          <w:sz w:val="2"/>
          <w:szCs w:val="2"/>
          <w:lang w:val="pt-BR"/>
        </w:rPr>
      </w:pPr>
    </w:p>
    <w:p w14:paraId="7E5F3C49" w14:textId="77777777" w:rsidR="00FA602A" w:rsidRPr="00D5667D" w:rsidRDefault="00FA602A" w:rsidP="006B4651">
      <w:pPr>
        <w:tabs>
          <w:tab w:val="left" w:pos="6435"/>
        </w:tabs>
        <w:rPr>
          <w:sz w:val="2"/>
          <w:szCs w:val="2"/>
          <w:lang w:val="pt-BR"/>
        </w:rPr>
      </w:pPr>
    </w:p>
    <w:p w14:paraId="7E5F3C4A" w14:textId="77777777" w:rsidR="00FA602A" w:rsidRPr="00D5667D" w:rsidRDefault="00FA602A" w:rsidP="006B4651">
      <w:pPr>
        <w:tabs>
          <w:tab w:val="left" w:pos="6435"/>
        </w:tabs>
        <w:rPr>
          <w:sz w:val="2"/>
          <w:szCs w:val="2"/>
          <w:lang w:val="pt-BR"/>
        </w:rPr>
      </w:pPr>
    </w:p>
    <w:p w14:paraId="7E5F3C4B" w14:textId="77777777" w:rsidR="00FA602A" w:rsidRPr="00D5667D" w:rsidRDefault="00FA602A" w:rsidP="006B4651">
      <w:pPr>
        <w:tabs>
          <w:tab w:val="left" w:pos="6435"/>
        </w:tabs>
        <w:rPr>
          <w:sz w:val="2"/>
          <w:szCs w:val="2"/>
          <w:lang w:val="pt-BR"/>
        </w:rPr>
      </w:pPr>
    </w:p>
    <w:p w14:paraId="7E5F3C4C" w14:textId="77777777" w:rsidR="00FA602A" w:rsidRPr="00D5667D" w:rsidRDefault="00FA602A" w:rsidP="006B4651">
      <w:pPr>
        <w:tabs>
          <w:tab w:val="left" w:pos="6435"/>
        </w:tabs>
        <w:rPr>
          <w:sz w:val="2"/>
          <w:szCs w:val="2"/>
          <w:lang w:val="pt-BR"/>
        </w:rPr>
      </w:pPr>
    </w:p>
    <w:p w14:paraId="7E5F3C4D" w14:textId="77777777" w:rsidR="00FA602A" w:rsidRPr="00D5667D" w:rsidRDefault="00FA602A" w:rsidP="006B4651">
      <w:pPr>
        <w:tabs>
          <w:tab w:val="left" w:pos="6435"/>
        </w:tabs>
        <w:rPr>
          <w:sz w:val="2"/>
          <w:szCs w:val="2"/>
          <w:lang w:val="pt-BR"/>
        </w:rPr>
      </w:pPr>
    </w:p>
    <w:p w14:paraId="7E5F3C4E" w14:textId="77777777" w:rsidR="00FA602A" w:rsidRPr="00D5667D" w:rsidRDefault="00FA602A" w:rsidP="006B4651">
      <w:pPr>
        <w:tabs>
          <w:tab w:val="left" w:pos="6435"/>
        </w:tabs>
        <w:rPr>
          <w:sz w:val="2"/>
          <w:szCs w:val="2"/>
          <w:lang w:val="pt-BR"/>
        </w:rPr>
      </w:pPr>
    </w:p>
    <w:p w14:paraId="7E5F3C4F" w14:textId="77777777" w:rsidR="00FA602A" w:rsidRPr="00D5667D" w:rsidRDefault="00FA602A" w:rsidP="006B4651">
      <w:pPr>
        <w:tabs>
          <w:tab w:val="left" w:pos="6435"/>
        </w:tabs>
        <w:rPr>
          <w:sz w:val="2"/>
          <w:szCs w:val="2"/>
          <w:lang w:val="pt-BR"/>
        </w:rPr>
      </w:pPr>
    </w:p>
    <w:p w14:paraId="7E5F3C50" w14:textId="77777777" w:rsidR="00FA602A" w:rsidRPr="00D5667D" w:rsidRDefault="00FA602A" w:rsidP="006B4651">
      <w:pPr>
        <w:tabs>
          <w:tab w:val="left" w:pos="6435"/>
        </w:tabs>
        <w:rPr>
          <w:sz w:val="2"/>
          <w:szCs w:val="2"/>
          <w:lang w:val="pt-BR"/>
        </w:rPr>
      </w:pPr>
    </w:p>
    <w:p w14:paraId="7E5F3C51" w14:textId="77777777" w:rsidR="00FA602A" w:rsidRPr="00D5667D" w:rsidRDefault="00FA602A" w:rsidP="006B4651">
      <w:pPr>
        <w:tabs>
          <w:tab w:val="left" w:pos="6435"/>
        </w:tabs>
        <w:rPr>
          <w:sz w:val="2"/>
          <w:szCs w:val="2"/>
          <w:lang w:val="pt-BR"/>
        </w:rPr>
      </w:pPr>
    </w:p>
    <w:p w14:paraId="7E5F3C52" w14:textId="77777777" w:rsidR="00FA602A" w:rsidRPr="00D5667D" w:rsidRDefault="00FA602A" w:rsidP="006B4651">
      <w:pPr>
        <w:tabs>
          <w:tab w:val="left" w:pos="6435"/>
        </w:tabs>
        <w:rPr>
          <w:sz w:val="2"/>
          <w:szCs w:val="2"/>
          <w:lang w:val="pt-BR"/>
        </w:rPr>
      </w:pPr>
    </w:p>
    <w:p w14:paraId="7E5F3C53" w14:textId="77777777" w:rsidR="00FA602A" w:rsidRPr="00D5667D" w:rsidRDefault="00FA602A" w:rsidP="006B4651">
      <w:pPr>
        <w:tabs>
          <w:tab w:val="left" w:pos="6435"/>
        </w:tabs>
        <w:rPr>
          <w:sz w:val="2"/>
          <w:szCs w:val="2"/>
          <w:lang w:val="pt-BR"/>
        </w:rPr>
      </w:pPr>
    </w:p>
    <w:p w14:paraId="7E5F3C54" w14:textId="77777777" w:rsidR="00FA602A" w:rsidRPr="00D5667D" w:rsidRDefault="00FA602A" w:rsidP="006B4651">
      <w:pPr>
        <w:tabs>
          <w:tab w:val="left" w:pos="6435"/>
        </w:tabs>
        <w:rPr>
          <w:sz w:val="2"/>
          <w:szCs w:val="2"/>
          <w:lang w:val="pt-BR"/>
        </w:rPr>
      </w:pPr>
    </w:p>
    <w:p w14:paraId="7E5F3C55" w14:textId="77777777" w:rsidR="00FA602A" w:rsidRPr="00D5667D" w:rsidRDefault="00FA602A" w:rsidP="006B4651">
      <w:pPr>
        <w:tabs>
          <w:tab w:val="left" w:pos="6435"/>
        </w:tabs>
        <w:rPr>
          <w:sz w:val="2"/>
          <w:szCs w:val="2"/>
          <w:lang w:val="pt-BR"/>
        </w:rPr>
      </w:pPr>
    </w:p>
    <w:p w14:paraId="7E5F3C56" w14:textId="77777777" w:rsidR="00FA602A" w:rsidRPr="00D5667D" w:rsidRDefault="00FA602A" w:rsidP="006B4651">
      <w:pPr>
        <w:tabs>
          <w:tab w:val="left" w:pos="6435"/>
        </w:tabs>
        <w:rPr>
          <w:sz w:val="2"/>
          <w:szCs w:val="2"/>
          <w:lang w:val="pt-BR"/>
        </w:rPr>
      </w:pPr>
    </w:p>
    <w:p w14:paraId="7E5F3C57" w14:textId="77777777" w:rsidR="00FA602A" w:rsidRPr="00D5667D" w:rsidRDefault="00FA602A" w:rsidP="006B4651">
      <w:pPr>
        <w:tabs>
          <w:tab w:val="left" w:pos="6435"/>
        </w:tabs>
        <w:rPr>
          <w:sz w:val="2"/>
          <w:szCs w:val="2"/>
          <w:lang w:val="pt-BR"/>
        </w:rPr>
      </w:pPr>
    </w:p>
    <w:p w14:paraId="7E5F3C58" w14:textId="77777777" w:rsidR="00FA602A" w:rsidRPr="00D5667D" w:rsidRDefault="00FA602A" w:rsidP="006B4651">
      <w:pPr>
        <w:tabs>
          <w:tab w:val="left" w:pos="6435"/>
        </w:tabs>
        <w:rPr>
          <w:sz w:val="2"/>
          <w:szCs w:val="2"/>
          <w:lang w:val="pt-BR"/>
        </w:rPr>
      </w:pPr>
    </w:p>
    <w:p w14:paraId="7E5F3C59" w14:textId="77777777" w:rsidR="00FA602A" w:rsidRPr="00D5667D" w:rsidRDefault="00FA602A" w:rsidP="006B4651">
      <w:pPr>
        <w:tabs>
          <w:tab w:val="left" w:pos="6435"/>
        </w:tabs>
        <w:rPr>
          <w:sz w:val="2"/>
          <w:szCs w:val="2"/>
          <w:lang w:val="pt-BR"/>
        </w:rPr>
      </w:pPr>
    </w:p>
    <w:p w14:paraId="7E5F3C5A" w14:textId="77777777" w:rsidR="00FA602A" w:rsidRPr="00D5667D" w:rsidRDefault="00FA602A" w:rsidP="006B4651">
      <w:pPr>
        <w:tabs>
          <w:tab w:val="left" w:pos="6435"/>
        </w:tabs>
        <w:rPr>
          <w:sz w:val="2"/>
          <w:szCs w:val="2"/>
          <w:lang w:val="pt-BR"/>
        </w:rPr>
      </w:pPr>
    </w:p>
    <w:p w14:paraId="7E5F3C5B" w14:textId="77777777" w:rsidR="00FA602A" w:rsidRPr="00D5667D" w:rsidRDefault="00FA602A" w:rsidP="006B4651">
      <w:pPr>
        <w:tabs>
          <w:tab w:val="left" w:pos="6435"/>
        </w:tabs>
        <w:rPr>
          <w:sz w:val="2"/>
          <w:szCs w:val="2"/>
          <w:lang w:val="pt-BR"/>
        </w:rPr>
      </w:pPr>
    </w:p>
    <w:p w14:paraId="7E5F3C5C" w14:textId="77777777" w:rsidR="00FA602A" w:rsidRPr="00D5667D" w:rsidRDefault="00FA602A" w:rsidP="006B4651">
      <w:pPr>
        <w:tabs>
          <w:tab w:val="left" w:pos="6435"/>
        </w:tabs>
        <w:rPr>
          <w:sz w:val="2"/>
          <w:szCs w:val="2"/>
          <w:lang w:val="pt-BR"/>
        </w:rPr>
      </w:pPr>
    </w:p>
    <w:p w14:paraId="7E5F3C5D" w14:textId="77777777" w:rsidR="00FA602A" w:rsidRPr="00D5667D" w:rsidRDefault="00FA602A" w:rsidP="006B4651">
      <w:pPr>
        <w:tabs>
          <w:tab w:val="left" w:pos="6435"/>
        </w:tabs>
        <w:rPr>
          <w:sz w:val="2"/>
          <w:szCs w:val="2"/>
          <w:lang w:val="pt-BR"/>
        </w:rPr>
      </w:pPr>
    </w:p>
    <w:p w14:paraId="7E5F3C5E" w14:textId="77777777" w:rsidR="00FA602A" w:rsidRPr="00D5667D" w:rsidRDefault="00FA602A" w:rsidP="006B4651">
      <w:pPr>
        <w:tabs>
          <w:tab w:val="left" w:pos="6435"/>
        </w:tabs>
        <w:rPr>
          <w:sz w:val="2"/>
          <w:szCs w:val="2"/>
          <w:lang w:val="pt-BR"/>
        </w:rPr>
      </w:pPr>
    </w:p>
    <w:p w14:paraId="7E5F3C5F" w14:textId="77777777" w:rsidR="00FA602A" w:rsidRPr="00D5667D" w:rsidRDefault="00FA602A" w:rsidP="006B4651">
      <w:pPr>
        <w:tabs>
          <w:tab w:val="left" w:pos="6435"/>
        </w:tabs>
        <w:rPr>
          <w:sz w:val="2"/>
          <w:szCs w:val="2"/>
          <w:lang w:val="pt-BR"/>
        </w:rPr>
      </w:pPr>
    </w:p>
    <w:p w14:paraId="7E5F3C60" w14:textId="77777777" w:rsidR="00FA602A" w:rsidRPr="00D5667D" w:rsidRDefault="00FA602A" w:rsidP="006B4651">
      <w:pPr>
        <w:tabs>
          <w:tab w:val="left" w:pos="6435"/>
        </w:tabs>
        <w:rPr>
          <w:sz w:val="2"/>
          <w:szCs w:val="2"/>
          <w:lang w:val="pt-BR"/>
        </w:rPr>
      </w:pPr>
    </w:p>
    <w:p w14:paraId="7E5F3C61" w14:textId="77777777" w:rsidR="00FA602A" w:rsidRPr="00D5667D" w:rsidRDefault="00FA602A" w:rsidP="006B4651">
      <w:pPr>
        <w:tabs>
          <w:tab w:val="left" w:pos="6435"/>
        </w:tabs>
        <w:rPr>
          <w:sz w:val="2"/>
          <w:szCs w:val="2"/>
          <w:lang w:val="pt-BR"/>
        </w:rPr>
      </w:pPr>
    </w:p>
    <w:p w14:paraId="7E5F3C62" w14:textId="77777777" w:rsidR="00FA602A" w:rsidRPr="00D5667D" w:rsidRDefault="00FA602A" w:rsidP="006B4651">
      <w:pPr>
        <w:tabs>
          <w:tab w:val="left" w:pos="6435"/>
        </w:tabs>
        <w:rPr>
          <w:sz w:val="2"/>
          <w:szCs w:val="2"/>
          <w:lang w:val="pt-BR"/>
        </w:rPr>
      </w:pPr>
    </w:p>
    <w:p w14:paraId="7E5F3C63" w14:textId="77777777" w:rsidR="00FA602A" w:rsidRPr="00D5667D" w:rsidRDefault="00FA602A" w:rsidP="006B4651">
      <w:pPr>
        <w:tabs>
          <w:tab w:val="left" w:pos="6435"/>
        </w:tabs>
        <w:rPr>
          <w:sz w:val="2"/>
          <w:szCs w:val="2"/>
          <w:lang w:val="pt-BR"/>
        </w:rPr>
      </w:pPr>
    </w:p>
    <w:p w14:paraId="7E5F3C64" w14:textId="77777777" w:rsidR="00FA602A" w:rsidRPr="00D5667D" w:rsidRDefault="00FA602A" w:rsidP="006B4651">
      <w:pPr>
        <w:tabs>
          <w:tab w:val="left" w:pos="6435"/>
        </w:tabs>
        <w:rPr>
          <w:sz w:val="2"/>
          <w:szCs w:val="2"/>
          <w:lang w:val="pt-BR"/>
        </w:rPr>
      </w:pPr>
    </w:p>
    <w:p w14:paraId="7E5F3C65" w14:textId="77777777" w:rsidR="00FA602A" w:rsidRPr="00D5667D" w:rsidRDefault="00FA602A" w:rsidP="006B4651">
      <w:pPr>
        <w:tabs>
          <w:tab w:val="left" w:pos="6435"/>
        </w:tabs>
        <w:rPr>
          <w:sz w:val="2"/>
          <w:szCs w:val="2"/>
          <w:lang w:val="pt-BR"/>
        </w:rPr>
      </w:pPr>
    </w:p>
    <w:p w14:paraId="7E5F3C66" w14:textId="77777777" w:rsidR="00FA602A" w:rsidRPr="00D5667D" w:rsidRDefault="00FA602A" w:rsidP="006B4651">
      <w:pPr>
        <w:tabs>
          <w:tab w:val="left" w:pos="6435"/>
        </w:tabs>
        <w:rPr>
          <w:sz w:val="2"/>
          <w:szCs w:val="2"/>
          <w:lang w:val="pt-BR"/>
        </w:rPr>
      </w:pPr>
    </w:p>
    <w:p w14:paraId="7E5F3C67" w14:textId="77777777" w:rsidR="00FA602A" w:rsidRPr="00D5667D" w:rsidRDefault="00FA602A" w:rsidP="006B4651">
      <w:pPr>
        <w:tabs>
          <w:tab w:val="left" w:pos="6435"/>
        </w:tabs>
        <w:rPr>
          <w:sz w:val="2"/>
          <w:szCs w:val="2"/>
          <w:lang w:val="pt-BR"/>
        </w:rPr>
      </w:pPr>
    </w:p>
    <w:p w14:paraId="7E5F3C68" w14:textId="77777777" w:rsidR="00FA602A" w:rsidRPr="00D5667D" w:rsidRDefault="00FA602A" w:rsidP="006B4651">
      <w:pPr>
        <w:tabs>
          <w:tab w:val="left" w:pos="6435"/>
        </w:tabs>
        <w:rPr>
          <w:sz w:val="2"/>
          <w:szCs w:val="2"/>
          <w:lang w:val="pt-BR"/>
        </w:rPr>
      </w:pPr>
    </w:p>
    <w:p w14:paraId="7E5F3C69" w14:textId="77777777" w:rsidR="00FA602A" w:rsidRPr="00D5667D" w:rsidRDefault="00FA602A" w:rsidP="006B4651">
      <w:pPr>
        <w:tabs>
          <w:tab w:val="left" w:pos="6435"/>
        </w:tabs>
        <w:rPr>
          <w:sz w:val="2"/>
          <w:szCs w:val="2"/>
          <w:lang w:val="pt-BR"/>
        </w:rPr>
      </w:pPr>
    </w:p>
    <w:p w14:paraId="7E5F3C6A" w14:textId="77777777" w:rsidR="00FA602A" w:rsidRPr="00FA602A" w:rsidRDefault="00FA602A" w:rsidP="00FA602A">
      <w:pPr>
        <w:tabs>
          <w:tab w:val="left" w:pos="6435"/>
        </w:tabs>
        <w:jc w:val="center"/>
        <w:rPr>
          <w:b/>
          <w:sz w:val="44"/>
          <w:szCs w:val="44"/>
        </w:rPr>
      </w:pPr>
      <w:r>
        <w:rPr>
          <w:b/>
          <w:sz w:val="44"/>
          <w:szCs w:val="44"/>
        </w:rPr>
        <w:t>PRAÇA/URBANIZAÇÃO/CALÇADAS</w:t>
      </w:r>
    </w:p>
    <w:p w14:paraId="7E5F3C6B" w14:textId="77777777" w:rsidR="00FA602A" w:rsidRDefault="00FA602A" w:rsidP="006B4651">
      <w:pPr>
        <w:tabs>
          <w:tab w:val="left" w:pos="6435"/>
        </w:tabs>
        <w:rPr>
          <w:sz w:val="2"/>
          <w:szCs w:val="2"/>
        </w:rPr>
      </w:pPr>
    </w:p>
    <w:p w14:paraId="7E5F3C6C" w14:textId="77777777" w:rsidR="00FA602A" w:rsidRDefault="00FA602A" w:rsidP="006B4651">
      <w:pPr>
        <w:tabs>
          <w:tab w:val="left" w:pos="6435"/>
        </w:tabs>
        <w:rPr>
          <w:sz w:val="2"/>
          <w:szCs w:val="2"/>
        </w:rPr>
      </w:pPr>
    </w:p>
    <w:p w14:paraId="7E5F3C6D" w14:textId="77777777" w:rsidR="00FA602A" w:rsidRDefault="00FA602A" w:rsidP="006B4651">
      <w:pPr>
        <w:tabs>
          <w:tab w:val="left" w:pos="6435"/>
        </w:tabs>
        <w:rPr>
          <w:sz w:val="2"/>
          <w:szCs w:val="2"/>
        </w:rPr>
      </w:pPr>
    </w:p>
    <w:p w14:paraId="7E5F3C6E" w14:textId="77777777" w:rsidR="00FA602A" w:rsidRDefault="00FA602A" w:rsidP="006B4651">
      <w:pPr>
        <w:tabs>
          <w:tab w:val="left" w:pos="6435"/>
        </w:tabs>
        <w:rPr>
          <w:sz w:val="2"/>
          <w:szCs w:val="2"/>
        </w:rPr>
      </w:pPr>
    </w:p>
    <w:p w14:paraId="7E5F3C6F" w14:textId="77777777" w:rsidR="00FA602A" w:rsidRDefault="00FA602A" w:rsidP="006B4651">
      <w:pPr>
        <w:tabs>
          <w:tab w:val="left" w:pos="6435"/>
        </w:tabs>
        <w:rPr>
          <w:sz w:val="2"/>
          <w:szCs w:val="2"/>
        </w:rPr>
      </w:pPr>
    </w:p>
    <w:p w14:paraId="7E5F3C70" w14:textId="77777777" w:rsidR="00FA602A" w:rsidRDefault="00FA602A" w:rsidP="006B4651">
      <w:pPr>
        <w:tabs>
          <w:tab w:val="left" w:pos="6435"/>
        </w:tabs>
        <w:rPr>
          <w:sz w:val="2"/>
          <w:szCs w:val="2"/>
        </w:rPr>
      </w:pPr>
    </w:p>
    <w:p w14:paraId="7E5F3C71" w14:textId="77777777" w:rsidR="00FA602A" w:rsidRDefault="00FA602A" w:rsidP="006B4651">
      <w:pPr>
        <w:tabs>
          <w:tab w:val="left" w:pos="6435"/>
        </w:tabs>
        <w:rPr>
          <w:sz w:val="2"/>
          <w:szCs w:val="2"/>
        </w:rPr>
      </w:pPr>
    </w:p>
    <w:p w14:paraId="7E5F3C72" w14:textId="77777777" w:rsidR="00FA602A" w:rsidRDefault="00FA602A" w:rsidP="006B4651">
      <w:pPr>
        <w:tabs>
          <w:tab w:val="left" w:pos="6435"/>
        </w:tabs>
        <w:rPr>
          <w:sz w:val="2"/>
          <w:szCs w:val="2"/>
        </w:rPr>
      </w:pPr>
    </w:p>
    <w:p w14:paraId="7E5F3C73" w14:textId="77777777" w:rsidR="00FA602A" w:rsidRDefault="00FA602A" w:rsidP="006B4651">
      <w:pPr>
        <w:tabs>
          <w:tab w:val="left" w:pos="6435"/>
        </w:tabs>
        <w:rPr>
          <w:sz w:val="2"/>
          <w:szCs w:val="2"/>
        </w:rPr>
      </w:pPr>
    </w:p>
    <w:p w14:paraId="7E5F3C74" w14:textId="77777777" w:rsidR="00FA602A" w:rsidRDefault="00FA602A" w:rsidP="006B4651">
      <w:pPr>
        <w:tabs>
          <w:tab w:val="left" w:pos="6435"/>
        </w:tabs>
        <w:rPr>
          <w:sz w:val="2"/>
          <w:szCs w:val="2"/>
        </w:rPr>
      </w:pPr>
    </w:p>
    <w:p w14:paraId="7E5F3C75" w14:textId="77777777" w:rsidR="00FA602A" w:rsidRDefault="00FA602A" w:rsidP="006B4651">
      <w:pPr>
        <w:tabs>
          <w:tab w:val="left" w:pos="6435"/>
        </w:tabs>
        <w:rPr>
          <w:sz w:val="2"/>
          <w:szCs w:val="2"/>
        </w:rPr>
      </w:pPr>
    </w:p>
    <w:p w14:paraId="7E5F3C76" w14:textId="77777777" w:rsidR="00FA602A" w:rsidRDefault="00FA602A" w:rsidP="006B4651">
      <w:pPr>
        <w:tabs>
          <w:tab w:val="left" w:pos="6435"/>
        </w:tabs>
        <w:rPr>
          <w:sz w:val="2"/>
          <w:szCs w:val="2"/>
        </w:rPr>
      </w:pPr>
    </w:p>
    <w:p w14:paraId="7E5F3C77" w14:textId="77777777" w:rsidR="00FA602A" w:rsidRDefault="00FA602A" w:rsidP="006B4651">
      <w:pPr>
        <w:tabs>
          <w:tab w:val="left" w:pos="6435"/>
        </w:tabs>
        <w:rPr>
          <w:sz w:val="2"/>
          <w:szCs w:val="2"/>
        </w:rPr>
      </w:pPr>
    </w:p>
    <w:p w14:paraId="7E5F3C78" w14:textId="77777777" w:rsidR="00FA602A" w:rsidRDefault="00FA602A" w:rsidP="006B4651">
      <w:pPr>
        <w:tabs>
          <w:tab w:val="left" w:pos="6435"/>
        </w:tabs>
        <w:rPr>
          <w:sz w:val="2"/>
          <w:szCs w:val="2"/>
        </w:rPr>
      </w:pPr>
    </w:p>
    <w:p w14:paraId="7E5F3C79" w14:textId="77777777" w:rsidR="00FA602A" w:rsidRDefault="00FA602A" w:rsidP="006B4651">
      <w:pPr>
        <w:tabs>
          <w:tab w:val="left" w:pos="6435"/>
        </w:tabs>
        <w:rPr>
          <w:sz w:val="2"/>
          <w:szCs w:val="2"/>
        </w:rPr>
      </w:pPr>
    </w:p>
    <w:p w14:paraId="7E5F3C7A" w14:textId="77777777" w:rsidR="00FA602A" w:rsidRDefault="00FA602A" w:rsidP="006B4651">
      <w:pPr>
        <w:tabs>
          <w:tab w:val="left" w:pos="6435"/>
        </w:tabs>
        <w:rPr>
          <w:sz w:val="2"/>
          <w:szCs w:val="2"/>
        </w:rPr>
      </w:pPr>
    </w:p>
    <w:p w14:paraId="7E5F3C7B" w14:textId="77777777" w:rsidR="00FA602A" w:rsidRDefault="00FA602A" w:rsidP="006B4651">
      <w:pPr>
        <w:tabs>
          <w:tab w:val="left" w:pos="6435"/>
        </w:tabs>
        <w:rPr>
          <w:sz w:val="2"/>
          <w:szCs w:val="2"/>
        </w:rPr>
      </w:pPr>
    </w:p>
    <w:p w14:paraId="7E5F3C7C" w14:textId="77777777" w:rsidR="00FA602A" w:rsidRDefault="00FA602A" w:rsidP="006B4651">
      <w:pPr>
        <w:tabs>
          <w:tab w:val="left" w:pos="6435"/>
        </w:tabs>
        <w:rPr>
          <w:sz w:val="2"/>
          <w:szCs w:val="2"/>
        </w:rPr>
      </w:pPr>
    </w:p>
    <w:p w14:paraId="7E5F3C7D" w14:textId="77777777" w:rsidR="00FA602A" w:rsidRDefault="00FA602A" w:rsidP="006B4651">
      <w:pPr>
        <w:tabs>
          <w:tab w:val="left" w:pos="6435"/>
        </w:tabs>
        <w:rPr>
          <w:sz w:val="2"/>
          <w:szCs w:val="2"/>
        </w:rPr>
      </w:pPr>
    </w:p>
    <w:p w14:paraId="7E5F3C7E" w14:textId="77777777" w:rsidR="00FA602A" w:rsidRDefault="00FA602A" w:rsidP="006B4651">
      <w:pPr>
        <w:tabs>
          <w:tab w:val="left" w:pos="6435"/>
        </w:tabs>
        <w:rPr>
          <w:sz w:val="2"/>
          <w:szCs w:val="2"/>
        </w:rPr>
      </w:pPr>
    </w:p>
    <w:p w14:paraId="7E5F3C7F" w14:textId="77777777" w:rsidR="00FA602A" w:rsidRDefault="00FA602A" w:rsidP="006B4651">
      <w:pPr>
        <w:tabs>
          <w:tab w:val="left" w:pos="6435"/>
        </w:tabs>
        <w:rPr>
          <w:sz w:val="2"/>
          <w:szCs w:val="2"/>
        </w:rPr>
      </w:pPr>
    </w:p>
    <w:p w14:paraId="7E5F3C80" w14:textId="77777777" w:rsidR="00FA602A" w:rsidRDefault="00FA602A" w:rsidP="006B4651">
      <w:pPr>
        <w:tabs>
          <w:tab w:val="left" w:pos="6435"/>
        </w:tabs>
        <w:rPr>
          <w:sz w:val="2"/>
          <w:szCs w:val="2"/>
        </w:rPr>
      </w:pPr>
    </w:p>
    <w:p w14:paraId="7E5F3C81" w14:textId="77777777" w:rsidR="00FA602A" w:rsidRDefault="00FA602A" w:rsidP="006B4651">
      <w:pPr>
        <w:tabs>
          <w:tab w:val="left" w:pos="6435"/>
        </w:tabs>
        <w:rPr>
          <w:sz w:val="2"/>
          <w:szCs w:val="2"/>
        </w:rPr>
      </w:pPr>
    </w:p>
    <w:p w14:paraId="7E5F3C82" w14:textId="77777777" w:rsidR="00FA602A" w:rsidRDefault="00FA602A" w:rsidP="006B4651">
      <w:pPr>
        <w:tabs>
          <w:tab w:val="left" w:pos="6435"/>
        </w:tabs>
        <w:rPr>
          <w:sz w:val="2"/>
          <w:szCs w:val="2"/>
        </w:rPr>
      </w:pPr>
    </w:p>
    <w:p w14:paraId="7E5F3C83" w14:textId="77777777" w:rsidR="00FA602A" w:rsidRDefault="00FA602A" w:rsidP="006B4651">
      <w:pPr>
        <w:tabs>
          <w:tab w:val="left" w:pos="6435"/>
        </w:tabs>
        <w:rPr>
          <w:sz w:val="2"/>
          <w:szCs w:val="2"/>
        </w:rPr>
      </w:pPr>
    </w:p>
    <w:p w14:paraId="7E5F3C84" w14:textId="77777777" w:rsidR="00FA602A" w:rsidRDefault="00FA602A" w:rsidP="006B4651">
      <w:pPr>
        <w:tabs>
          <w:tab w:val="left" w:pos="6435"/>
        </w:tabs>
        <w:rPr>
          <w:sz w:val="2"/>
          <w:szCs w:val="2"/>
        </w:rPr>
      </w:pPr>
    </w:p>
    <w:p w14:paraId="7E5F3C85" w14:textId="77777777" w:rsidR="00FA602A" w:rsidRDefault="00FA602A" w:rsidP="006B4651">
      <w:pPr>
        <w:tabs>
          <w:tab w:val="left" w:pos="6435"/>
        </w:tabs>
        <w:rPr>
          <w:sz w:val="2"/>
          <w:szCs w:val="2"/>
        </w:rPr>
      </w:pPr>
    </w:p>
    <w:p w14:paraId="7E5F3C86" w14:textId="77777777" w:rsidR="00FA602A" w:rsidRDefault="00FA602A" w:rsidP="006B4651">
      <w:pPr>
        <w:tabs>
          <w:tab w:val="left" w:pos="6435"/>
        </w:tabs>
        <w:rPr>
          <w:sz w:val="2"/>
          <w:szCs w:val="2"/>
        </w:rPr>
      </w:pPr>
    </w:p>
    <w:p w14:paraId="7E5F3C87" w14:textId="77777777" w:rsidR="00FA602A" w:rsidRDefault="00FA602A" w:rsidP="006B4651">
      <w:pPr>
        <w:tabs>
          <w:tab w:val="left" w:pos="6435"/>
        </w:tabs>
        <w:rPr>
          <w:sz w:val="2"/>
          <w:szCs w:val="2"/>
        </w:rPr>
      </w:pPr>
    </w:p>
    <w:p w14:paraId="7E5F3C88" w14:textId="77777777" w:rsidR="00FA602A" w:rsidRDefault="00FA602A" w:rsidP="006B4651">
      <w:pPr>
        <w:tabs>
          <w:tab w:val="left" w:pos="6435"/>
        </w:tabs>
        <w:rPr>
          <w:sz w:val="2"/>
          <w:szCs w:val="2"/>
        </w:rPr>
      </w:pPr>
    </w:p>
    <w:p w14:paraId="7E5F3C89" w14:textId="77777777" w:rsidR="00FA602A" w:rsidRDefault="00FA602A" w:rsidP="006B4651">
      <w:pPr>
        <w:tabs>
          <w:tab w:val="left" w:pos="6435"/>
        </w:tabs>
        <w:rPr>
          <w:sz w:val="2"/>
          <w:szCs w:val="2"/>
        </w:rPr>
      </w:pPr>
    </w:p>
    <w:p w14:paraId="7E5F3C8A" w14:textId="77777777" w:rsidR="00FA602A" w:rsidRDefault="00FA602A" w:rsidP="006B4651">
      <w:pPr>
        <w:tabs>
          <w:tab w:val="left" w:pos="6435"/>
        </w:tabs>
        <w:rPr>
          <w:sz w:val="2"/>
          <w:szCs w:val="2"/>
        </w:rPr>
      </w:pPr>
    </w:p>
    <w:p w14:paraId="7E5F3C8B" w14:textId="77777777" w:rsidR="00FA602A" w:rsidRDefault="00FA602A" w:rsidP="006B4651">
      <w:pPr>
        <w:tabs>
          <w:tab w:val="left" w:pos="6435"/>
        </w:tabs>
        <w:rPr>
          <w:sz w:val="2"/>
          <w:szCs w:val="2"/>
        </w:rPr>
      </w:pPr>
    </w:p>
    <w:p w14:paraId="7E5F3C8C" w14:textId="77777777" w:rsidR="00FA602A" w:rsidRDefault="00FA602A" w:rsidP="006B4651">
      <w:pPr>
        <w:tabs>
          <w:tab w:val="left" w:pos="6435"/>
        </w:tabs>
        <w:rPr>
          <w:sz w:val="2"/>
          <w:szCs w:val="2"/>
        </w:rPr>
      </w:pPr>
    </w:p>
    <w:p w14:paraId="7E5F3C8D" w14:textId="77777777" w:rsidR="00FA602A" w:rsidRDefault="00FA602A" w:rsidP="006B4651">
      <w:pPr>
        <w:tabs>
          <w:tab w:val="left" w:pos="6435"/>
        </w:tabs>
        <w:rPr>
          <w:sz w:val="2"/>
          <w:szCs w:val="2"/>
        </w:rPr>
      </w:pPr>
    </w:p>
    <w:p w14:paraId="7E5F3C8E" w14:textId="77777777" w:rsidR="00FA602A" w:rsidRDefault="00FA602A" w:rsidP="006B4651">
      <w:pPr>
        <w:tabs>
          <w:tab w:val="left" w:pos="6435"/>
        </w:tabs>
        <w:rPr>
          <w:sz w:val="2"/>
          <w:szCs w:val="2"/>
        </w:rPr>
      </w:pPr>
    </w:p>
    <w:p w14:paraId="7E5F3C8F" w14:textId="77777777" w:rsidR="00FA602A" w:rsidRDefault="00FA602A" w:rsidP="006B4651">
      <w:pPr>
        <w:tabs>
          <w:tab w:val="left" w:pos="6435"/>
        </w:tabs>
        <w:rPr>
          <w:sz w:val="2"/>
          <w:szCs w:val="2"/>
        </w:rPr>
      </w:pPr>
    </w:p>
    <w:p w14:paraId="7E5F3C90" w14:textId="77777777" w:rsidR="00FA602A" w:rsidRDefault="00FA602A" w:rsidP="006B4651">
      <w:pPr>
        <w:tabs>
          <w:tab w:val="left" w:pos="6435"/>
        </w:tabs>
        <w:rPr>
          <w:sz w:val="2"/>
          <w:szCs w:val="2"/>
        </w:rPr>
      </w:pPr>
    </w:p>
    <w:p w14:paraId="7E5F3C91" w14:textId="77777777" w:rsidR="00FA602A" w:rsidRDefault="00FA602A" w:rsidP="006B4651">
      <w:pPr>
        <w:tabs>
          <w:tab w:val="left" w:pos="6435"/>
        </w:tabs>
        <w:rPr>
          <w:sz w:val="2"/>
          <w:szCs w:val="2"/>
        </w:rPr>
      </w:pPr>
    </w:p>
    <w:p w14:paraId="7E5F3C92" w14:textId="77777777" w:rsidR="00FA602A" w:rsidRDefault="00FA602A" w:rsidP="006B4651">
      <w:pPr>
        <w:tabs>
          <w:tab w:val="left" w:pos="6435"/>
        </w:tabs>
        <w:rPr>
          <w:sz w:val="2"/>
          <w:szCs w:val="2"/>
        </w:rPr>
      </w:pPr>
    </w:p>
    <w:p w14:paraId="7E5F3C93" w14:textId="77777777" w:rsidR="00FA602A" w:rsidRDefault="00FA602A" w:rsidP="006B4651">
      <w:pPr>
        <w:tabs>
          <w:tab w:val="left" w:pos="6435"/>
        </w:tabs>
        <w:rPr>
          <w:sz w:val="2"/>
          <w:szCs w:val="2"/>
        </w:rPr>
      </w:pPr>
    </w:p>
    <w:p w14:paraId="7E5F3C94" w14:textId="77777777" w:rsidR="00FA602A" w:rsidRDefault="00FA602A" w:rsidP="006B4651">
      <w:pPr>
        <w:tabs>
          <w:tab w:val="left" w:pos="6435"/>
        </w:tabs>
        <w:rPr>
          <w:sz w:val="2"/>
          <w:szCs w:val="2"/>
        </w:rPr>
      </w:pPr>
    </w:p>
    <w:p w14:paraId="7E5F3C95" w14:textId="77777777" w:rsidR="00FA602A" w:rsidRDefault="00FA602A" w:rsidP="006B4651">
      <w:pPr>
        <w:tabs>
          <w:tab w:val="left" w:pos="6435"/>
        </w:tabs>
        <w:rPr>
          <w:sz w:val="2"/>
          <w:szCs w:val="2"/>
        </w:rPr>
      </w:pPr>
    </w:p>
    <w:p w14:paraId="7E5F3C96" w14:textId="77777777" w:rsidR="00FA602A" w:rsidRDefault="00FA602A" w:rsidP="006B4651">
      <w:pPr>
        <w:tabs>
          <w:tab w:val="left" w:pos="6435"/>
        </w:tabs>
        <w:rPr>
          <w:sz w:val="2"/>
          <w:szCs w:val="2"/>
        </w:rPr>
      </w:pPr>
    </w:p>
    <w:p w14:paraId="7E5F3C97" w14:textId="77777777" w:rsidR="00FA602A" w:rsidRDefault="00FA602A" w:rsidP="006B4651">
      <w:pPr>
        <w:tabs>
          <w:tab w:val="left" w:pos="6435"/>
        </w:tabs>
        <w:rPr>
          <w:sz w:val="2"/>
          <w:szCs w:val="2"/>
        </w:rPr>
      </w:pPr>
    </w:p>
    <w:p w14:paraId="7E5F3C98" w14:textId="77777777" w:rsidR="00FA602A" w:rsidRDefault="00FA602A" w:rsidP="006B4651">
      <w:pPr>
        <w:tabs>
          <w:tab w:val="left" w:pos="6435"/>
        </w:tabs>
        <w:rPr>
          <w:sz w:val="2"/>
          <w:szCs w:val="2"/>
        </w:rPr>
      </w:pPr>
    </w:p>
    <w:p w14:paraId="7E5F3C99" w14:textId="77777777" w:rsidR="00FA602A" w:rsidRDefault="00FA602A" w:rsidP="006B4651">
      <w:pPr>
        <w:tabs>
          <w:tab w:val="left" w:pos="6435"/>
        </w:tabs>
        <w:rPr>
          <w:sz w:val="2"/>
          <w:szCs w:val="2"/>
        </w:rPr>
      </w:pPr>
    </w:p>
    <w:p w14:paraId="7E5F3C9A" w14:textId="77777777" w:rsidR="00FA602A" w:rsidRDefault="00FA602A" w:rsidP="006B4651">
      <w:pPr>
        <w:tabs>
          <w:tab w:val="left" w:pos="6435"/>
        </w:tabs>
        <w:rPr>
          <w:sz w:val="2"/>
          <w:szCs w:val="2"/>
        </w:rPr>
      </w:pPr>
    </w:p>
    <w:p w14:paraId="7E5F3C9B" w14:textId="77777777" w:rsidR="00FA602A" w:rsidRDefault="00FA602A" w:rsidP="006B4651">
      <w:pPr>
        <w:tabs>
          <w:tab w:val="left" w:pos="6435"/>
        </w:tabs>
        <w:rPr>
          <w:sz w:val="2"/>
          <w:szCs w:val="2"/>
        </w:rPr>
      </w:pPr>
    </w:p>
    <w:p w14:paraId="7E5F3C9C" w14:textId="77777777" w:rsidR="00FA602A" w:rsidRDefault="00FA602A" w:rsidP="006B4651">
      <w:pPr>
        <w:tabs>
          <w:tab w:val="left" w:pos="6435"/>
        </w:tabs>
        <w:rPr>
          <w:sz w:val="2"/>
          <w:szCs w:val="2"/>
        </w:rPr>
      </w:pPr>
    </w:p>
    <w:p w14:paraId="7E5F3C9D" w14:textId="77777777" w:rsidR="00FA602A" w:rsidRDefault="00FA602A" w:rsidP="006B4651">
      <w:pPr>
        <w:tabs>
          <w:tab w:val="left" w:pos="6435"/>
        </w:tabs>
        <w:rPr>
          <w:sz w:val="2"/>
          <w:szCs w:val="2"/>
        </w:rPr>
      </w:pPr>
    </w:p>
    <w:p w14:paraId="7E5F3C9E" w14:textId="77777777" w:rsidR="00FA602A" w:rsidRDefault="00FA602A" w:rsidP="006B4651">
      <w:pPr>
        <w:tabs>
          <w:tab w:val="left" w:pos="6435"/>
        </w:tabs>
        <w:rPr>
          <w:sz w:val="2"/>
          <w:szCs w:val="2"/>
        </w:rPr>
      </w:pPr>
    </w:p>
    <w:p w14:paraId="7E5F3C9F" w14:textId="77777777" w:rsidR="00FA602A" w:rsidRDefault="00FA602A" w:rsidP="006B4651">
      <w:pPr>
        <w:tabs>
          <w:tab w:val="left" w:pos="6435"/>
        </w:tabs>
        <w:rPr>
          <w:sz w:val="2"/>
          <w:szCs w:val="2"/>
        </w:rPr>
      </w:pPr>
    </w:p>
    <w:p w14:paraId="7E5F3CA0" w14:textId="77777777" w:rsidR="00FA602A" w:rsidRDefault="00FA602A" w:rsidP="006B4651">
      <w:pPr>
        <w:tabs>
          <w:tab w:val="left" w:pos="6435"/>
        </w:tabs>
        <w:rPr>
          <w:sz w:val="2"/>
          <w:szCs w:val="2"/>
        </w:rPr>
      </w:pPr>
    </w:p>
    <w:p w14:paraId="7E5F3CA1" w14:textId="77777777" w:rsidR="00FA602A" w:rsidRDefault="00FA602A" w:rsidP="006B4651">
      <w:pPr>
        <w:tabs>
          <w:tab w:val="left" w:pos="6435"/>
        </w:tabs>
        <w:rPr>
          <w:sz w:val="2"/>
          <w:szCs w:val="2"/>
        </w:rPr>
      </w:pPr>
    </w:p>
    <w:p w14:paraId="7E5F3CA2" w14:textId="77777777" w:rsidR="00FA602A" w:rsidRDefault="00FA602A" w:rsidP="006B4651">
      <w:pPr>
        <w:tabs>
          <w:tab w:val="left" w:pos="6435"/>
        </w:tabs>
        <w:rPr>
          <w:sz w:val="2"/>
          <w:szCs w:val="2"/>
        </w:rPr>
      </w:pPr>
    </w:p>
    <w:p w14:paraId="7E5F3CA3" w14:textId="77777777" w:rsidR="00FA602A" w:rsidRDefault="00FA602A" w:rsidP="006B4651">
      <w:pPr>
        <w:tabs>
          <w:tab w:val="left" w:pos="6435"/>
        </w:tabs>
        <w:rPr>
          <w:sz w:val="2"/>
          <w:szCs w:val="2"/>
        </w:rPr>
      </w:pPr>
    </w:p>
    <w:p w14:paraId="7E5F3CA4" w14:textId="77777777" w:rsidR="00FA602A" w:rsidRDefault="00FA602A" w:rsidP="006B4651">
      <w:pPr>
        <w:tabs>
          <w:tab w:val="left" w:pos="6435"/>
        </w:tabs>
        <w:rPr>
          <w:sz w:val="2"/>
          <w:szCs w:val="2"/>
        </w:rPr>
      </w:pPr>
    </w:p>
    <w:p w14:paraId="7E5F3CA5" w14:textId="77777777" w:rsidR="00FA602A" w:rsidRDefault="00FA602A" w:rsidP="006B4651">
      <w:pPr>
        <w:tabs>
          <w:tab w:val="left" w:pos="6435"/>
        </w:tabs>
        <w:rPr>
          <w:sz w:val="2"/>
          <w:szCs w:val="2"/>
        </w:rPr>
      </w:pPr>
    </w:p>
    <w:p w14:paraId="7E5F3CA6" w14:textId="77777777" w:rsidR="00FA602A" w:rsidRDefault="00FA602A" w:rsidP="006B4651">
      <w:pPr>
        <w:tabs>
          <w:tab w:val="left" w:pos="6435"/>
        </w:tabs>
        <w:rPr>
          <w:sz w:val="2"/>
          <w:szCs w:val="2"/>
        </w:rPr>
      </w:pPr>
    </w:p>
    <w:p w14:paraId="7E5F3CA7" w14:textId="77777777" w:rsidR="00FA602A" w:rsidRDefault="00FA602A" w:rsidP="006B4651">
      <w:pPr>
        <w:tabs>
          <w:tab w:val="left" w:pos="6435"/>
        </w:tabs>
        <w:rPr>
          <w:sz w:val="2"/>
          <w:szCs w:val="2"/>
        </w:rPr>
      </w:pPr>
    </w:p>
    <w:p w14:paraId="7E5F3CA8" w14:textId="77777777" w:rsidR="00FA602A" w:rsidRDefault="00FA602A" w:rsidP="006B4651">
      <w:pPr>
        <w:tabs>
          <w:tab w:val="left" w:pos="6435"/>
        </w:tabs>
        <w:rPr>
          <w:sz w:val="2"/>
          <w:szCs w:val="2"/>
        </w:rPr>
      </w:pPr>
    </w:p>
    <w:p w14:paraId="7E5F3CA9" w14:textId="77777777" w:rsidR="00FA602A" w:rsidRDefault="00FA602A" w:rsidP="006B4651">
      <w:pPr>
        <w:tabs>
          <w:tab w:val="left" w:pos="6435"/>
        </w:tabs>
        <w:rPr>
          <w:sz w:val="2"/>
          <w:szCs w:val="2"/>
        </w:rPr>
      </w:pPr>
    </w:p>
    <w:p w14:paraId="7E5F3CAA" w14:textId="77777777" w:rsidR="00FA602A" w:rsidRDefault="00FA602A" w:rsidP="006B4651">
      <w:pPr>
        <w:tabs>
          <w:tab w:val="left" w:pos="6435"/>
        </w:tabs>
        <w:rPr>
          <w:sz w:val="2"/>
          <w:szCs w:val="2"/>
        </w:rPr>
      </w:pPr>
    </w:p>
    <w:p w14:paraId="7E5F3CAB" w14:textId="77777777" w:rsidR="00FA602A" w:rsidRDefault="00FA602A" w:rsidP="006B4651">
      <w:pPr>
        <w:tabs>
          <w:tab w:val="left" w:pos="6435"/>
        </w:tabs>
        <w:rPr>
          <w:sz w:val="2"/>
          <w:szCs w:val="2"/>
        </w:rPr>
      </w:pPr>
    </w:p>
    <w:p w14:paraId="7E5F3CAC" w14:textId="77777777" w:rsidR="00FA602A" w:rsidRDefault="00FA602A" w:rsidP="006B4651">
      <w:pPr>
        <w:tabs>
          <w:tab w:val="left" w:pos="6435"/>
        </w:tabs>
        <w:rPr>
          <w:sz w:val="2"/>
          <w:szCs w:val="2"/>
        </w:rPr>
      </w:pPr>
    </w:p>
    <w:p w14:paraId="7E5F3CAD" w14:textId="77777777" w:rsidR="00FA602A" w:rsidRDefault="00FA602A" w:rsidP="006B4651">
      <w:pPr>
        <w:tabs>
          <w:tab w:val="left" w:pos="6435"/>
        </w:tabs>
        <w:rPr>
          <w:sz w:val="2"/>
          <w:szCs w:val="2"/>
        </w:rPr>
      </w:pPr>
    </w:p>
    <w:p w14:paraId="7E5F3CAE" w14:textId="77777777" w:rsidR="00FA602A" w:rsidRDefault="00FA602A" w:rsidP="006B4651">
      <w:pPr>
        <w:tabs>
          <w:tab w:val="left" w:pos="6435"/>
        </w:tabs>
        <w:rPr>
          <w:sz w:val="2"/>
          <w:szCs w:val="2"/>
        </w:rPr>
      </w:pPr>
    </w:p>
    <w:p w14:paraId="7E5F3CAF" w14:textId="77777777" w:rsidR="00FA602A" w:rsidRDefault="00FA602A" w:rsidP="006B4651">
      <w:pPr>
        <w:tabs>
          <w:tab w:val="left" w:pos="6435"/>
        </w:tabs>
        <w:rPr>
          <w:sz w:val="2"/>
          <w:szCs w:val="2"/>
        </w:rPr>
      </w:pPr>
    </w:p>
    <w:p w14:paraId="7E5F3CB0" w14:textId="77777777" w:rsidR="00FA602A" w:rsidRDefault="00FA602A" w:rsidP="006B4651">
      <w:pPr>
        <w:tabs>
          <w:tab w:val="left" w:pos="6435"/>
        </w:tabs>
        <w:rPr>
          <w:sz w:val="2"/>
          <w:szCs w:val="2"/>
        </w:rPr>
      </w:pPr>
    </w:p>
    <w:p w14:paraId="7E5F3CB1" w14:textId="77777777" w:rsidR="00FA602A" w:rsidRDefault="00FA602A" w:rsidP="006B4651">
      <w:pPr>
        <w:tabs>
          <w:tab w:val="left" w:pos="6435"/>
        </w:tabs>
        <w:rPr>
          <w:sz w:val="2"/>
          <w:szCs w:val="2"/>
        </w:rPr>
      </w:pPr>
    </w:p>
    <w:p w14:paraId="7E5F3CB2" w14:textId="77777777" w:rsidR="00FA602A" w:rsidRDefault="00FA602A" w:rsidP="006B4651">
      <w:pPr>
        <w:tabs>
          <w:tab w:val="left" w:pos="6435"/>
        </w:tabs>
        <w:rPr>
          <w:sz w:val="2"/>
          <w:szCs w:val="2"/>
        </w:rPr>
      </w:pPr>
    </w:p>
    <w:p w14:paraId="7E5F3CB3" w14:textId="77777777" w:rsidR="00FA602A" w:rsidRDefault="00FA602A" w:rsidP="006B4651">
      <w:pPr>
        <w:tabs>
          <w:tab w:val="left" w:pos="6435"/>
        </w:tabs>
        <w:rPr>
          <w:sz w:val="2"/>
          <w:szCs w:val="2"/>
        </w:rPr>
      </w:pPr>
    </w:p>
    <w:p w14:paraId="7E5F3CB4" w14:textId="77777777" w:rsidR="00FA602A" w:rsidRDefault="00FA602A" w:rsidP="006B4651">
      <w:pPr>
        <w:tabs>
          <w:tab w:val="left" w:pos="6435"/>
        </w:tabs>
        <w:rPr>
          <w:sz w:val="2"/>
          <w:szCs w:val="2"/>
        </w:rPr>
      </w:pPr>
    </w:p>
    <w:p w14:paraId="7E5F3CB5" w14:textId="77777777" w:rsidR="00FA602A" w:rsidRDefault="00FA602A" w:rsidP="006B4651">
      <w:pPr>
        <w:tabs>
          <w:tab w:val="left" w:pos="6435"/>
        </w:tabs>
        <w:rPr>
          <w:sz w:val="2"/>
          <w:szCs w:val="2"/>
        </w:rPr>
      </w:pPr>
    </w:p>
    <w:p w14:paraId="7E5F3CB6" w14:textId="77777777" w:rsidR="00FA602A" w:rsidRDefault="00FA602A" w:rsidP="006B4651">
      <w:pPr>
        <w:tabs>
          <w:tab w:val="left" w:pos="6435"/>
        </w:tabs>
        <w:rPr>
          <w:sz w:val="2"/>
          <w:szCs w:val="2"/>
        </w:rPr>
      </w:pPr>
    </w:p>
    <w:p w14:paraId="7E5F3CB7" w14:textId="77777777" w:rsidR="00FA602A" w:rsidRDefault="00FA602A" w:rsidP="006B4651">
      <w:pPr>
        <w:tabs>
          <w:tab w:val="left" w:pos="6435"/>
        </w:tabs>
        <w:rPr>
          <w:sz w:val="2"/>
          <w:szCs w:val="2"/>
        </w:rPr>
      </w:pPr>
    </w:p>
    <w:p w14:paraId="7E5F3CB8" w14:textId="77777777" w:rsidR="00FA602A" w:rsidRDefault="00FA602A" w:rsidP="006B4651">
      <w:pPr>
        <w:tabs>
          <w:tab w:val="left" w:pos="6435"/>
        </w:tabs>
        <w:rPr>
          <w:sz w:val="2"/>
          <w:szCs w:val="2"/>
        </w:rPr>
      </w:pPr>
    </w:p>
    <w:p w14:paraId="7E5F3CB9" w14:textId="77777777" w:rsidR="00FA602A" w:rsidRDefault="00FA602A" w:rsidP="006B4651">
      <w:pPr>
        <w:tabs>
          <w:tab w:val="left" w:pos="6435"/>
        </w:tabs>
        <w:rPr>
          <w:sz w:val="2"/>
          <w:szCs w:val="2"/>
        </w:rPr>
      </w:pPr>
    </w:p>
    <w:p w14:paraId="7E5F3CBA" w14:textId="77777777" w:rsidR="00FA602A" w:rsidRDefault="00FA602A" w:rsidP="006B4651">
      <w:pPr>
        <w:tabs>
          <w:tab w:val="left" w:pos="6435"/>
        </w:tabs>
        <w:rPr>
          <w:sz w:val="2"/>
          <w:szCs w:val="2"/>
        </w:rPr>
      </w:pPr>
    </w:p>
    <w:p w14:paraId="7E5F3CBB" w14:textId="77777777" w:rsidR="00FA602A" w:rsidRDefault="00FA602A" w:rsidP="006B4651">
      <w:pPr>
        <w:tabs>
          <w:tab w:val="left" w:pos="6435"/>
        </w:tabs>
        <w:rPr>
          <w:sz w:val="2"/>
          <w:szCs w:val="2"/>
        </w:rPr>
      </w:pPr>
    </w:p>
    <w:p w14:paraId="7E5F3CBC" w14:textId="77777777" w:rsidR="00FA602A" w:rsidRDefault="00FA602A" w:rsidP="006B4651">
      <w:pPr>
        <w:tabs>
          <w:tab w:val="left" w:pos="6435"/>
        </w:tabs>
        <w:rPr>
          <w:sz w:val="2"/>
          <w:szCs w:val="2"/>
        </w:rPr>
      </w:pPr>
    </w:p>
    <w:p w14:paraId="7E5F3CBD" w14:textId="77777777" w:rsidR="00FA602A" w:rsidRDefault="00FA602A" w:rsidP="006B4651">
      <w:pPr>
        <w:tabs>
          <w:tab w:val="left" w:pos="6435"/>
        </w:tabs>
        <w:rPr>
          <w:sz w:val="2"/>
          <w:szCs w:val="2"/>
        </w:rPr>
      </w:pPr>
    </w:p>
    <w:p w14:paraId="7E5F3CBE" w14:textId="77777777" w:rsidR="00FA602A" w:rsidRDefault="00FA602A" w:rsidP="006B4651">
      <w:pPr>
        <w:tabs>
          <w:tab w:val="left" w:pos="6435"/>
        </w:tabs>
        <w:rPr>
          <w:sz w:val="2"/>
          <w:szCs w:val="2"/>
        </w:rPr>
      </w:pPr>
    </w:p>
    <w:p w14:paraId="7E5F3CBF" w14:textId="77777777" w:rsidR="00FA602A" w:rsidRDefault="00FA602A" w:rsidP="006B4651">
      <w:pPr>
        <w:tabs>
          <w:tab w:val="left" w:pos="6435"/>
        </w:tabs>
        <w:rPr>
          <w:sz w:val="2"/>
          <w:szCs w:val="2"/>
        </w:rPr>
      </w:pPr>
    </w:p>
    <w:p w14:paraId="7E5F3CC0" w14:textId="77777777" w:rsidR="00FA602A" w:rsidRDefault="00FA602A" w:rsidP="006B4651">
      <w:pPr>
        <w:tabs>
          <w:tab w:val="left" w:pos="6435"/>
        </w:tabs>
        <w:rPr>
          <w:sz w:val="2"/>
          <w:szCs w:val="2"/>
        </w:rPr>
      </w:pPr>
    </w:p>
    <w:p w14:paraId="7E5F3CC1" w14:textId="77777777" w:rsidR="00FA602A" w:rsidRDefault="00FA602A" w:rsidP="006B4651">
      <w:pPr>
        <w:tabs>
          <w:tab w:val="left" w:pos="6435"/>
        </w:tabs>
        <w:rPr>
          <w:sz w:val="2"/>
          <w:szCs w:val="2"/>
        </w:rPr>
      </w:pPr>
    </w:p>
    <w:p w14:paraId="7E5F3CC2" w14:textId="77777777" w:rsidR="00FA602A" w:rsidRDefault="00FA602A" w:rsidP="006B4651">
      <w:pPr>
        <w:tabs>
          <w:tab w:val="left" w:pos="6435"/>
        </w:tabs>
        <w:rPr>
          <w:sz w:val="2"/>
          <w:szCs w:val="2"/>
        </w:rPr>
      </w:pPr>
    </w:p>
    <w:p w14:paraId="7E5F3CC3" w14:textId="77777777" w:rsidR="00FA602A" w:rsidRDefault="00FA602A" w:rsidP="006B4651">
      <w:pPr>
        <w:tabs>
          <w:tab w:val="left" w:pos="6435"/>
        </w:tabs>
        <w:rPr>
          <w:sz w:val="2"/>
          <w:szCs w:val="2"/>
        </w:rPr>
      </w:pPr>
    </w:p>
    <w:p w14:paraId="7E5F3CC4" w14:textId="77777777" w:rsidR="00FA602A" w:rsidRDefault="00FA602A" w:rsidP="006B4651">
      <w:pPr>
        <w:tabs>
          <w:tab w:val="left" w:pos="6435"/>
        </w:tabs>
        <w:rPr>
          <w:sz w:val="2"/>
          <w:szCs w:val="2"/>
        </w:rPr>
      </w:pPr>
    </w:p>
    <w:p w14:paraId="7E5F3CC5" w14:textId="77777777" w:rsidR="00FA602A" w:rsidRDefault="00FA602A" w:rsidP="006B4651">
      <w:pPr>
        <w:tabs>
          <w:tab w:val="left" w:pos="6435"/>
        </w:tabs>
        <w:rPr>
          <w:sz w:val="2"/>
          <w:szCs w:val="2"/>
        </w:rPr>
      </w:pPr>
    </w:p>
    <w:p w14:paraId="7E5F3CC6" w14:textId="77777777" w:rsidR="00FA602A" w:rsidRDefault="00FA602A" w:rsidP="006B4651">
      <w:pPr>
        <w:tabs>
          <w:tab w:val="left" w:pos="6435"/>
        </w:tabs>
        <w:rPr>
          <w:sz w:val="2"/>
          <w:szCs w:val="2"/>
        </w:rPr>
      </w:pPr>
    </w:p>
    <w:p w14:paraId="7E5F3CC7" w14:textId="77777777" w:rsidR="00FA602A" w:rsidRDefault="00FA602A" w:rsidP="006B4651">
      <w:pPr>
        <w:tabs>
          <w:tab w:val="left" w:pos="6435"/>
        </w:tabs>
        <w:rPr>
          <w:sz w:val="2"/>
          <w:szCs w:val="2"/>
        </w:rPr>
      </w:pPr>
    </w:p>
    <w:p w14:paraId="7E5F3CC8" w14:textId="77777777" w:rsidR="00FA602A" w:rsidRDefault="00FA602A" w:rsidP="006B4651">
      <w:pPr>
        <w:tabs>
          <w:tab w:val="left" w:pos="6435"/>
        </w:tabs>
        <w:rPr>
          <w:sz w:val="2"/>
          <w:szCs w:val="2"/>
        </w:rPr>
      </w:pPr>
    </w:p>
    <w:p w14:paraId="7E5F3CC9" w14:textId="77777777" w:rsidR="00FA602A" w:rsidRDefault="00FA602A" w:rsidP="006B4651">
      <w:pPr>
        <w:tabs>
          <w:tab w:val="left" w:pos="6435"/>
        </w:tabs>
        <w:rPr>
          <w:sz w:val="2"/>
          <w:szCs w:val="2"/>
        </w:rPr>
      </w:pPr>
    </w:p>
    <w:p w14:paraId="7E5F3CCA" w14:textId="77777777" w:rsidR="00FA602A" w:rsidRDefault="00FA602A" w:rsidP="006B4651">
      <w:pPr>
        <w:tabs>
          <w:tab w:val="left" w:pos="6435"/>
        </w:tabs>
        <w:rPr>
          <w:sz w:val="2"/>
          <w:szCs w:val="2"/>
        </w:rPr>
      </w:pPr>
    </w:p>
    <w:p w14:paraId="7E5F3CCB" w14:textId="77777777" w:rsidR="00FA602A" w:rsidRDefault="00FA602A" w:rsidP="006B4651">
      <w:pPr>
        <w:tabs>
          <w:tab w:val="left" w:pos="6435"/>
        </w:tabs>
        <w:rPr>
          <w:sz w:val="2"/>
          <w:szCs w:val="2"/>
        </w:rPr>
      </w:pPr>
    </w:p>
    <w:p w14:paraId="7E5F3CCC" w14:textId="77777777" w:rsidR="00FA602A" w:rsidRDefault="00FA602A" w:rsidP="006B4651">
      <w:pPr>
        <w:tabs>
          <w:tab w:val="left" w:pos="6435"/>
        </w:tabs>
        <w:rPr>
          <w:sz w:val="2"/>
          <w:szCs w:val="2"/>
        </w:rPr>
      </w:pPr>
    </w:p>
    <w:p w14:paraId="7E5F3CCD" w14:textId="77777777" w:rsidR="00FA602A" w:rsidRDefault="00FA602A" w:rsidP="006B4651">
      <w:pPr>
        <w:tabs>
          <w:tab w:val="left" w:pos="6435"/>
        </w:tabs>
        <w:rPr>
          <w:sz w:val="2"/>
          <w:szCs w:val="2"/>
        </w:rPr>
      </w:pPr>
    </w:p>
    <w:p w14:paraId="7E5F3CCE" w14:textId="77777777" w:rsidR="00FA602A" w:rsidRDefault="00FA602A" w:rsidP="006B4651">
      <w:pPr>
        <w:tabs>
          <w:tab w:val="left" w:pos="6435"/>
        </w:tabs>
        <w:rPr>
          <w:sz w:val="2"/>
          <w:szCs w:val="2"/>
        </w:rPr>
      </w:pPr>
    </w:p>
    <w:p w14:paraId="7E5F3CCF" w14:textId="77777777" w:rsidR="00FA602A" w:rsidRDefault="00FA602A" w:rsidP="006B4651">
      <w:pPr>
        <w:tabs>
          <w:tab w:val="left" w:pos="6435"/>
        </w:tabs>
        <w:rPr>
          <w:sz w:val="2"/>
          <w:szCs w:val="2"/>
        </w:rPr>
      </w:pPr>
    </w:p>
    <w:p w14:paraId="7E5F3CD0" w14:textId="77777777" w:rsidR="00FA602A" w:rsidRDefault="00FA602A" w:rsidP="006B4651">
      <w:pPr>
        <w:tabs>
          <w:tab w:val="left" w:pos="6435"/>
        </w:tabs>
        <w:rPr>
          <w:sz w:val="2"/>
          <w:szCs w:val="2"/>
        </w:rPr>
      </w:pPr>
    </w:p>
    <w:p w14:paraId="7E5F3CD1" w14:textId="77777777" w:rsidR="00FA602A" w:rsidRDefault="00FA602A" w:rsidP="006B4651">
      <w:pPr>
        <w:tabs>
          <w:tab w:val="left" w:pos="6435"/>
        </w:tabs>
        <w:rPr>
          <w:sz w:val="2"/>
          <w:szCs w:val="2"/>
        </w:rPr>
      </w:pPr>
    </w:p>
    <w:p w14:paraId="7E5F3CD2" w14:textId="77777777" w:rsidR="00FA602A" w:rsidRDefault="00FA602A" w:rsidP="006B4651">
      <w:pPr>
        <w:tabs>
          <w:tab w:val="left" w:pos="6435"/>
        </w:tabs>
        <w:rPr>
          <w:sz w:val="2"/>
          <w:szCs w:val="2"/>
        </w:rPr>
      </w:pPr>
    </w:p>
    <w:p w14:paraId="7E5F3CD3" w14:textId="77777777" w:rsidR="00FA602A" w:rsidRDefault="00FA602A" w:rsidP="006B4651">
      <w:pPr>
        <w:tabs>
          <w:tab w:val="left" w:pos="6435"/>
        </w:tabs>
        <w:rPr>
          <w:sz w:val="2"/>
          <w:szCs w:val="2"/>
        </w:rPr>
      </w:pPr>
    </w:p>
    <w:p w14:paraId="7E5F3CD4" w14:textId="77777777" w:rsidR="00FA602A" w:rsidRDefault="00FA602A" w:rsidP="006B4651">
      <w:pPr>
        <w:tabs>
          <w:tab w:val="left" w:pos="6435"/>
        </w:tabs>
        <w:rPr>
          <w:sz w:val="2"/>
          <w:szCs w:val="2"/>
        </w:rPr>
      </w:pPr>
    </w:p>
    <w:p w14:paraId="7E5F3CD5" w14:textId="77777777" w:rsidR="00FA602A" w:rsidRDefault="00FA602A" w:rsidP="006B4651">
      <w:pPr>
        <w:tabs>
          <w:tab w:val="left" w:pos="6435"/>
        </w:tabs>
        <w:rPr>
          <w:sz w:val="2"/>
          <w:szCs w:val="2"/>
        </w:rPr>
      </w:pPr>
    </w:p>
    <w:p w14:paraId="7E5F3CD6" w14:textId="77777777" w:rsidR="00FA602A" w:rsidRDefault="00FA602A" w:rsidP="006B4651">
      <w:pPr>
        <w:tabs>
          <w:tab w:val="left" w:pos="6435"/>
        </w:tabs>
        <w:rPr>
          <w:sz w:val="2"/>
          <w:szCs w:val="2"/>
        </w:rPr>
      </w:pPr>
    </w:p>
    <w:p w14:paraId="7E5F3CD7" w14:textId="77777777" w:rsidR="00FA602A" w:rsidRDefault="00FA602A" w:rsidP="006B4651">
      <w:pPr>
        <w:tabs>
          <w:tab w:val="left" w:pos="6435"/>
        </w:tabs>
        <w:rPr>
          <w:sz w:val="2"/>
          <w:szCs w:val="2"/>
        </w:rPr>
      </w:pPr>
    </w:p>
    <w:p w14:paraId="7E5F3CD8" w14:textId="77777777" w:rsidR="00FA602A" w:rsidRDefault="00FA602A" w:rsidP="006B4651">
      <w:pPr>
        <w:tabs>
          <w:tab w:val="left" w:pos="6435"/>
        </w:tabs>
        <w:rPr>
          <w:sz w:val="2"/>
          <w:szCs w:val="2"/>
        </w:rPr>
      </w:pPr>
    </w:p>
    <w:p w14:paraId="7E5F3CD9" w14:textId="77777777" w:rsidR="00FA602A" w:rsidRDefault="00FA602A" w:rsidP="006B4651">
      <w:pPr>
        <w:tabs>
          <w:tab w:val="left" w:pos="6435"/>
        </w:tabs>
        <w:rPr>
          <w:sz w:val="2"/>
          <w:szCs w:val="2"/>
        </w:rPr>
      </w:pPr>
    </w:p>
    <w:p w14:paraId="7E5F3CDA" w14:textId="77777777" w:rsidR="00FA602A" w:rsidRDefault="00FA602A" w:rsidP="006B4651">
      <w:pPr>
        <w:tabs>
          <w:tab w:val="left" w:pos="6435"/>
        </w:tabs>
        <w:rPr>
          <w:sz w:val="2"/>
          <w:szCs w:val="2"/>
        </w:rPr>
      </w:pPr>
    </w:p>
    <w:p w14:paraId="7E5F3CDB" w14:textId="77777777" w:rsidR="00FA602A" w:rsidRDefault="00FA602A" w:rsidP="006B4651">
      <w:pPr>
        <w:tabs>
          <w:tab w:val="left" w:pos="6435"/>
        </w:tabs>
        <w:rPr>
          <w:sz w:val="2"/>
          <w:szCs w:val="2"/>
        </w:rPr>
      </w:pPr>
    </w:p>
    <w:p w14:paraId="7E5F3CDC" w14:textId="77777777" w:rsidR="00FA602A" w:rsidRDefault="00FA602A" w:rsidP="006B4651">
      <w:pPr>
        <w:tabs>
          <w:tab w:val="left" w:pos="6435"/>
        </w:tabs>
        <w:rPr>
          <w:sz w:val="2"/>
          <w:szCs w:val="2"/>
        </w:rPr>
      </w:pPr>
    </w:p>
    <w:p w14:paraId="7E5F3CDD" w14:textId="77777777" w:rsidR="00FA602A" w:rsidRDefault="00FA602A" w:rsidP="006B4651">
      <w:pPr>
        <w:tabs>
          <w:tab w:val="left" w:pos="6435"/>
        </w:tabs>
        <w:rPr>
          <w:sz w:val="2"/>
          <w:szCs w:val="2"/>
        </w:rPr>
      </w:pPr>
    </w:p>
    <w:p w14:paraId="7E5F3CDE" w14:textId="77777777" w:rsidR="00FA602A" w:rsidRDefault="00FA602A" w:rsidP="006B4651">
      <w:pPr>
        <w:tabs>
          <w:tab w:val="left" w:pos="6435"/>
        </w:tabs>
        <w:rPr>
          <w:sz w:val="2"/>
          <w:szCs w:val="2"/>
        </w:rPr>
      </w:pPr>
    </w:p>
    <w:p w14:paraId="7E5F3CDF" w14:textId="77777777" w:rsidR="00FA602A" w:rsidRDefault="00FA602A" w:rsidP="006B4651">
      <w:pPr>
        <w:tabs>
          <w:tab w:val="left" w:pos="6435"/>
        </w:tabs>
        <w:rPr>
          <w:sz w:val="2"/>
          <w:szCs w:val="2"/>
        </w:rPr>
      </w:pPr>
    </w:p>
    <w:p w14:paraId="7E5F3CE0" w14:textId="77777777" w:rsidR="00FA602A" w:rsidRDefault="00FA602A" w:rsidP="006B4651">
      <w:pPr>
        <w:tabs>
          <w:tab w:val="left" w:pos="6435"/>
        </w:tabs>
        <w:rPr>
          <w:sz w:val="2"/>
          <w:szCs w:val="2"/>
        </w:rPr>
      </w:pPr>
    </w:p>
    <w:p w14:paraId="7E5F3CE1" w14:textId="77777777" w:rsidR="00FA602A" w:rsidRDefault="00FA602A" w:rsidP="006B4651">
      <w:pPr>
        <w:tabs>
          <w:tab w:val="left" w:pos="6435"/>
        </w:tabs>
        <w:rPr>
          <w:sz w:val="2"/>
          <w:szCs w:val="2"/>
        </w:rPr>
      </w:pPr>
    </w:p>
    <w:p w14:paraId="7E5F3CE2" w14:textId="77777777" w:rsidR="00FA602A" w:rsidRDefault="00FA602A" w:rsidP="006B4651">
      <w:pPr>
        <w:tabs>
          <w:tab w:val="left" w:pos="6435"/>
        </w:tabs>
        <w:rPr>
          <w:sz w:val="2"/>
          <w:szCs w:val="2"/>
        </w:rPr>
      </w:pPr>
    </w:p>
    <w:p w14:paraId="7E5F3CE3" w14:textId="77777777" w:rsidR="00FA602A" w:rsidRDefault="00FA602A" w:rsidP="006B4651">
      <w:pPr>
        <w:tabs>
          <w:tab w:val="left" w:pos="6435"/>
        </w:tabs>
        <w:rPr>
          <w:sz w:val="2"/>
          <w:szCs w:val="2"/>
        </w:rPr>
      </w:pPr>
    </w:p>
    <w:p w14:paraId="7E5F3CE4" w14:textId="77777777" w:rsidR="00FA602A" w:rsidRDefault="00FA602A" w:rsidP="006B4651">
      <w:pPr>
        <w:tabs>
          <w:tab w:val="left" w:pos="6435"/>
        </w:tabs>
        <w:rPr>
          <w:sz w:val="2"/>
          <w:szCs w:val="2"/>
        </w:rPr>
      </w:pPr>
    </w:p>
    <w:p w14:paraId="7E5F3CE5" w14:textId="77777777" w:rsidR="00FA602A" w:rsidRDefault="00FA602A" w:rsidP="006B4651">
      <w:pPr>
        <w:tabs>
          <w:tab w:val="left" w:pos="6435"/>
        </w:tabs>
        <w:rPr>
          <w:sz w:val="2"/>
          <w:szCs w:val="2"/>
        </w:rPr>
      </w:pPr>
    </w:p>
    <w:p w14:paraId="7E5F3CE6" w14:textId="77777777" w:rsidR="00FA602A" w:rsidRDefault="00FA602A" w:rsidP="006B4651">
      <w:pPr>
        <w:tabs>
          <w:tab w:val="left" w:pos="6435"/>
        </w:tabs>
        <w:rPr>
          <w:sz w:val="2"/>
          <w:szCs w:val="2"/>
        </w:rPr>
      </w:pPr>
    </w:p>
    <w:p w14:paraId="7E5F3CE7" w14:textId="77777777" w:rsidR="00FA602A" w:rsidRDefault="00FA602A" w:rsidP="006B4651">
      <w:pPr>
        <w:tabs>
          <w:tab w:val="left" w:pos="6435"/>
        </w:tabs>
        <w:rPr>
          <w:sz w:val="2"/>
          <w:szCs w:val="2"/>
        </w:rPr>
      </w:pPr>
    </w:p>
    <w:p w14:paraId="7E5F3CE8" w14:textId="77777777" w:rsidR="00FA602A" w:rsidRDefault="00FA602A" w:rsidP="006B4651">
      <w:pPr>
        <w:tabs>
          <w:tab w:val="left" w:pos="6435"/>
        </w:tabs>
        <w:rPr>
          <w:sz w:val="2"/>
          <w:szCs w:val="2"/>
        </w:rPr>
      </w:pPr>
    </w:p>
    <w:p w14:paraId="7E5F3CE9" w14:textId="77777777" w:rsidR="00FA602A" w:rsidRDefault="00FA602A" w:rsidP="006B4651">
      <w:pPr>
        <w:tabs>
          <w:tab w:val="left" w:pos="6435"/>
        </w:tabs>
        <w:rPr>
          <w:sz w:val="2"/>
          <w:szCs w:val="2"/>
        </w:rPr>
      </w:pPr>
    </w:p>
    <w:p w14:paraId="7E5F3CEA" w14:textId="77777777" w:rsidR="00FA602A" w:rsidRDefault="00FA602A" w:rsidP="006B4651">
      <w:pPr>
        <w:tabs>
          <w:tab w:val="left" w:pos="6435"/>
        </w:tabs>
        <w:rPr>
          <w:sz w:val="2"/>
          <w:szCs w:val="2"/>
        </w:rPr>
      </w:pPr>
    </w:p>
    <w:p w14:paraId="7E5F3CEB" w14:textId="77777777" w:rsidR="00FA602A" w:rsidRDefault="00FA602A" w:rsidP="006B4651">
      <w:pPr>
        <w:tabs>
          <w:tab w:val="left" w:pos="6435"/>
        </w:tabs>
        <w:rPr>
          <w:sz w:val="2"/>
          <w:szCs w:val="2"/>
        </w:rPr>
      </w:pPr>
    </w:p>
    <w:p w14:paraId="7E5F3CEC" w14:textId="77777777" w:rsidR="00FA602A" w:rsidRDefault="00FA602A" w:rsidP="006B4651">
      <w:pPr>
        <w:tabs>
          <w:tab w:val="left" w:pos="6435"/>
        </w:tabs>
        <w:rPr>
          <w:sz w:val="2"/>
          <w:szCs w:val="2"/>
        </w:rPr>
      </w:pPr>
    </w:p>
    <w:p w14:paraId="7E5F3CED" w14:textId="77777777" w:rsidR="00FA602A" w:rsidRDefault="00FA602A" w:rsidP="006B4651">
      <w:pPr>
        <w:tabs>
          <w:tab w:val="left" w:pos="6435"/>
        </w:tabs>
        <w:rPr>
          <w:sz w:val="2"/>
          <w:szCs w:val="2"/>
        </w:rPr>
      </w:pPr>
    </w:p>
    <w:p w14:paraId="7E5F3CEE" w14:textId="77777777" w:rsidR="00FA602A" w:rsidRDefault="00FA602A" w:rsidP="006B4651">
      <w:pPr>
        <w:tabs>
          <w:tab w:val="left" w:pos="6435"/>
        </w:tabs>
        <w:rPr>
          <w:sz w:val="2"/>
          <w:szCs w:val="2"/>
        </w:rPr>
      </w:pPr>
    </w:p>
    <w:p w14:paraId="7E5F3CEF" w14:textId="77777777" w:rsidR="00FA602A" w:rsidRDefault="00FA602A" w:rsidP="006B4651">
      <w:pPr>
        <w:tabs>
          <w:tab w:val="left" w:pos="6435"/>
        </w:tabs>
        <w:rPr>
          <w:sz w:val="2"/>
          <w:szCs w:val="2"/>
        </w:rPr>
      </w:pPr>
    </w:p>
    <w:p w14:paraId="7E5F3CF0" w14:textId="77777777" w:rsidR="00FA602A" w:rsidRDefault="00FA602A" w:rsidP="006B4651">
      <w:pPr>
        <w:tabs>
          <w:tab w:val="left" w:pos="6435"/>
        </w:tabs>
        <w:rPr>
          <w:sz w:val="2"/>
          <w:szCs w:val="2"/>
        </w:rPr>
      </w:pPr>
    </w:p>
    <w:p w14:paraId="7E5F3CF1" w14:textId="77777777" w:rsidR="00FA602A" w:rsidRDefault="00FA602A" w:rsidP="006B4651">
      <w:pPr>
        <w:tabs>
          <w:tab w:val="left" w:pos="6435"/>
        </w:tabs>
        <w:rPr>
          <w:sz w:val="2"/>
          <w:szCs w:val="2"/>
        </w:rPr>
      </w:pPr>
    </w:p>
    <w:p w14:paraId="7E5F3CF2" w14:textId="77777777" w:rsidR="00FA602A" w:rsidRDefault="00FA602A" w:rsidP="006B4651">
      <w:pPr>
        <w:tabs>
          <w:tab w:val="left" w:pos="6435"/>
        </w:tabs>
        <w:rPr>
          <w:sz w:val="2"/>
          <w:szCs w:val="2"/>
        </w:rPr>
      </w:pPr>
    </w:p>
    <w:p w14:paraId="7E5F3CF3" w14:textId="77777777" w:rsidR="00FA602A" w:rsidRDefault="00FA602A" w:rsidP="006B4651">
      <w:pPr>
        <w:tabs>
          <w:tab w:val="left" w:pos="6435"/>
        </w:tabs>
        <w:rPr>
          <w:sz w:val="2"/>
          <w:szCs w:val="2"/>
        </w:rPr>
      </w:pPr>
    </w:p>
    <w:p w14:paraId="7E5F3CF4" w14:textId="77777777" w:rsidR="00FA602A" w:rsidRDefault="00FA602A" w:rsidP="006B4651">
      <w:pPr>
        <w:tabs>
          <w:tab w:val="left" w:pos="6435"/>
        </w:tabs>
        <w:rPr>
          <w:sz w:val="2"/>
          <w:szCs w:val="2"/>
        </w:rPr>
      </w:pPr>
    </w:p>
    <w:p w14:paraId="7E5F3CF5" w14:textId="77777777" w:rsidR="00FA602A" w:rsidRDefault="00FA602A" w:rsidP="006B4651">
      <w:pPr>
        <w:tabs>
          <w:tab w:val="left" w:pos="6435"/>
        </w:tabs>
        <w:rPr>
          <w:sz w:val="2"/>
          <w:szCs w:val="2"/>
        </w:rPr>
      </w:pPr>
    </w:p>
    <w:p w14:paraId="7E5F3CF6" w14:textId="77777777" w:rsidR="00FA602A" w:rsidRDefault="00FA602A" w:rsidP="006B4651">
      <w:pPr>
        <w:tabs>
          <w:tab w:val="left" w:pos="6435"/>
        </w:tabs>
        <w:rPr>
          <w:sz w:val="2"/>
          <w:szCs w:val="2"/>
        </w:rPr>
      </w:pPr>
    </w:p>
    <w:p w14:paraId="7E5F3CF7" w14:textId="77777777" w:rsidR="00FA602A" w:rsidRDefault="00FA602A" w:rsidP="006B4651">
      <w:pPr>
        <w:tabs>
          <w:tab w:val="left" w:pos="6435"/>
        </w:tabs>
        <w:rPr>
          <w:sz w:val="2"/>
          <w:szCs w:val="2"/>
        </w:rPr>
      </w:pPr>
    </w:p>
    <w:p w14:paraId="7E5F3CF8" w14:textId="77777777" w:rsidR="00FA602A" w:rsidRDefault="00FA602A" w:rsidP="006B4651">
      <w:pPr>
        <w:tabs>
          <w:tab w:val="left" w:pos="6435"/>
        </w:tabs>
        <w:rPr>
          <w:sz w:val="2"/>
          <w:szCs w:val="2"/>
        </w:rPr>
      </w:pPr>
    </w:p>
    <w:p w14:paraId="7E5F3CF9" w14:textId="77777777" w:rsidR="00FA602A" w:rsidRDefault="00FA602A" w:rsidP="006B4651">
      <w:pPr>
        <w:tabs>
          <w:tab w:val="left" w:pos="6435"/>
        </w:tabs>
        <w:rPr>
          <w:sz w:val="2"/>
          <w:szCs w:val="2"/>
        </w:rPr>
      </w:pPr>
    </w:p>
    <w:p w14:paraId="7E5F3CFA" w14:textId="77777777" w:rsidR="00FA602A" w:rsidRDefault="00FA602A" w:rsidP="006B4651">
      <w:pPr>
        <w:tabs>
          <w:tab w:val="left" w:pos="6435"/>
        </w:tabs>
        <w:rPr>
          <w:sz w:val="2"/>
          <w:szCs w:val="2"/>
        </w:rPr>
      </w:pPr>
    </w:p>
    <w:p w14:paraId="7E5F3CFB" w14:textId="77777777" w:rsidR="00FA602A" w:rsidRDefault="00FA602A" w:rsidP="006B4651">
      <w:pPr>
        <w:tabs>
          <w:tab w:val="left" w:pos="6435"/>
        </w:tabs>
        <w:rPr>
          <w:sz w:val="2"/>
          <w:szCs w:val="2"/>
        </w:rPr>
      </w:pPr>
    </w:p>
    <w:p w14:paraId="7E5F3CFC" w14:textId="77777777" w:rsidR="00FA602A" w:rsidRDefault="00FA602A" w:rsidP="006B4651">
      <w:pPr>
        <w:tabs>
          <w:tab w:val="left" w:pos="6435"/>
        </w:tabs>
        <w:rPr>
          <w:sz w:val="2"/>
          <w:szCs w:val="2"/>
        </w:rPr>
      </w:pPr>
    </w:p>
    <w:p w14:paraId="7E5F3CFD" w14:textId="77777777" w:rsidR="00FA602A" w:rsidRDefault="00FA602A" w:rsidP="006B4651">
      <w:pPr>
        <w:tabs>
          <w:tab w:val="left" w:pos="6435"/>
        </w:tabs>
        <w:rPr>
          <w:sz w:val="2"/>
          <w:szCs w:val="2"/>
        </w:rPr>
      </w:pPr>
    </w:p>
    <w:p w14:paraId="7E5F3CFE" w14:textId="77777777" w:rsidR="00FA602A" w:rsidRDefault="00FA602A" w:rsidP="006B4651">
      <w:pPr>
        <w:tabs>
          <w:tab w:val="left" w:pos="6435"/>
        </w:tabs>
        <w:rPr>
          <w:sz w:val="2"/>
          <w:szCs w:val="2"/>
        </w:rPr>
      </w:pPr>
    </w:p>
    <w:p w14:paraId="7E5F3CFF" w14:textId="77777777" w:rsidR="00FA602A" w:rsidRDefault="00FA602A" w:rsidP="006B4651">
      <w:pPr>
        <w:tabs>
          <w:tab w:val="left" w:pos="6435"/>
        </w:tabs>
        <w:rPr>
          <w:sz w:val="2"/>
          <w:szCs w:val="2"/>
        </w:rPr>
      </w:pPr>
    </w:p>
    <w:p w14:paraId="7E5F3D00" w14:textId="77777777" w:rsidR="00FA602A" w:rsidRDefault="00FA602A" w:rsidP="006B4651">
      <w:pPr>
        <w:tabs>
          <w:tab w:val="left" w:pos="6435"/>
        </w:tabs>
        <w:rPr>
          <w:sz w:val="2"/>
          <w:szCs w:val="2"/>
        </w:rPr>
      </w:pPr>
    </w:p>
    <w:p w14:paraId="7E5F3D01" w14:textId="77777777" w:rsidR="00FA602A" w:rsidRDefault="00FA602A" w:rsidP="006B4651">
      <w:pPr>
        <w:tabs>
          <w:tab w:val="left" w:pos="6435"/>
        </w:tabs>
        <w:rPr>
          <w:sz w:val="2"/>
          <w:szCs w:val="2"/>
        </w:rPr>
      </w:pPr>
    </w:p>
    <w:p w14:paraId="7E5F3D02" w14:textId="77777777" w:rsidR="00FA602A" w:rsidRDefault="00FA602A" w:rsidP="006B4651">
      <w:pPr>
        <w:tabs>
          <w:tab w:val="left" w:pos="6435"/>
        </w:tabs>
        <w:rPr>
          <w:sz w:val="2"/>
          <w:szCs w:val="2"/>
        </w:rPr>
      </w:pPr>
    </w:p>
    <w:p w14:paraId="7E5F3D03" w14:textId="77777777" w:rsidR="00FA602A" w:rsidRDefault="00FA602A" w:rsidP="006B4651">
      <w:pPr>
        <w:tabs>
          <w:tab w:val="left" w:pos="6435"/>
        </w:tabs>
        <w:rPr>
          <w:sz w:val="2"/>
          <w:szCs w:val="2"/>
        </w:rPr>
      </w:pPr>
    </w:p>
    <w:p w14:paraId="7E5F3D04" w14:textId="77777777" w:rsidR="00FA602A" w:rsidRDefault="00FA602A" w:rsidP="006B4651">
      <w:pPr>
        <w:tabs>
          <w:tab w:val="left" w:pos="6435"/>
        </w:tabs>
        <w:rPr>
          <w:sz w:val="2"/>
          <w:szCs w:val="2"/>
        </w:rPr>
      </w:pPr>
    </w:p>
    <w:p w14:paraId="7E5F3D05" w14:textId="77777777" w:rsidR="00FA602A" w:rsidRDefault="00FA602A" w:rsidP="006B4651">
      <w:pPr>
        <w:tabs>
          <w:tab w:val="left" w:pos="6435"/>
        </w:tabs>
        <w:rPr>
          <w:sz w:val="2"/>
          <w:szCs w:val="2"/>
        </w:rPr>
      </w:pPr>
    </w:p>
    <w:p w14:paraId="7E5F3D06" w14:textId="77777777" w:rsidR="00FA602A" w:rsidRDefault="00FA602A" w:rsidP="006B4651">
      <w:pPr>
        <w:tabs>
          <w:tab w:val="left" w:pos="6435"/>
        </w:tabs>
        <w:rPr>
          <w:sz w:val="2"/>
          <w:szCs w:val="2"/>
        </w:rPr>
      </w:pPr>
    </w:p>
    <w:p w14:paraId="7E5F3D07" w14:textId="77777777" w:rsidR="00FA602A" w:rsidRDefault="00FA602A" w:rsidP="006B4651">
      <w:pPr>
        <w:tabs>
          <w:tab w:val="left" w:pos="6435"/>
        </w:tabs>
        <w:rPr>
          <w:sz w:val="2"/>
          <w:szCs w:val="2"/>
        </w:rPr>
      </w:pPr>
    </w:p>
    <w:p w14:paraId="7E5F3D08" w14:textId="77777777" w:rsidR="00FA602A" w:rsidRDefault="00FA602A" w:rsidP="006B4651">
      <w:pPr>
        <w:tabs>
          <w:tab w:val="left" w:pos="6435"/>
        </w:tabs>
        <w:rPr>
          <w:sz w:val="2"/>
          <w:szCs w:val="2"/>
        </w:rPr>
      </w:pPr>
    </w:p>
    <w:p w14:paraId="7E5F3D09" w14:textId="77777777" w:rsidR="00FA602A" w:rsidRDefault="00FA602A" w:rsidP="006B4651">
      <w:pPr>
        <w:tabs>
          <w:tab w:val="left" w:pos="6435"/>
        </w:tabs>
        <w:rPr>
          <w:sz w:val="2"/>
          <w:szCs w:val="2"/>
        </w:rPr>
      </w:pPr>
    </w:p>
    <w:p w14:paraId="7E5F3D0A" w14:textId="77777777" w:rsidR="00FA602A" w:rsidRDefault="00FA602A" w:rsidP="006B4651">
      <w:pPr>
        <w:tabs>
          <w:tab w:val="left" w:pos="6435"/>
        </w:tabs>
        <w:rPr>
          <w:sz w:val="2"/>
          <w:szCs w:val="2"/>
        </w:rPr>
      </w:pPr>
    </w:p>
    <w:p w14:paraId="7E5F3D0B" w14:textId="77777777" w:rsidR="00FA602A" w:rsidRDefault="00FA602A" w:rsidP="006B4651">
      <w:pPr>
        <w:tabs>
          <w:tab w:val="left" w:pos="6435"/>
        </w:tabs>
        <w:rPr>
          <w:sz w:val="2"/>
          <w:szCs w:val="2"/>
        </w:rPr>
      </w:pPr>
    </w:p>
    <w:p w14:paraId="7E5F3D0C" w14:textId="77777777" w:rsidR="00FA602A" w:rsidRDefault="00FA602A" w:rsidP="006B4651">
      <w:pPr>
        <w:tabs>
          <w:tab w:val="left" w:pos="6435"/>
        </w:tabs>
        <w:rPr>
          <w:sz w:val="2"/>
          <w:szCs w:val="2"/>
        </w:rPr>
      </w:pPr>
    </w:p>
    <w:p w14:paraId="7E5F3D0D" w14:textId="77777777" w:rsidR="00FA602A" w:rsidRDefault="00FA602A" w:rsidP="006B4651">
      <w:pPr>
        <w:tabs>
          <w:tab w:val="left" w:pos="6435"/>
        </w:tabs>
        <w:rPr>
          <w:sz w:val="2"/>
          <w:szCs w:val="2"/>
        </w:rPr>
      </w:pPr>
    </w:p>
    <w:p w14:paraId="7E5F3D0E" w14:textId="77777777" w:rsidR="00FA602A" w:rsidRDefault="00FA602A" w:rsidP="006B4651">
      <w:pPr>
        <w:tabs>
          <w:tab w:val="left" w:pos="6435"/>
        </w:tabs>
        <w:rPr>
          <w:sz w:val="2"/>
          <w:szCs w:val="2"/>
        </w:rPr>
      </w:pPr>
    </w:p>
    <w:p w14:paraId="7E5F3D0F" w14:textId="77777777" w:rsidR="00FA602A" w:rsidRDefault="00FA602A" w:rsidP="006B4651">
      <w:pPr>
        <w:tabs>
          <w:tab w:val="left" w:pos="6435"/>
        </w:tabs>
        <w:rPr>
          <w:sz w:val="2"/>
          <w:szCs w:val="2"/>
        </w:rPr>
      </w:pPr>
    </w:p>
    <w:p w14:paraId="7E5F3D10" w14:textId="77777777" w:rsidR="00FA602A" w:rsidRDefault="00FA602A" w:rsidP="006B4651">
      <w:pPr>
        <w:tabs>
          <w:tab w:val="left" w:pos="6435"/>
        </w:tabs>
        <w:rPr>
          <w:sz w:val="2"/>
          <w:szCs w:val="2"/>
        </w:rPr>
      </w:pPr>
    </w:p>
    <w:p w14:paraId="7E5F3D11" w14:textId="77777777" w:rsidR="00FA602A" w:rsidRDefault="00FA602A" w:rsidP="006B4651">
      <w:pPr>
        <w:tabs>
          <w:tab w:val="left" w:pos="6435"/>
        </w:tabs>
        <w:rPr>
          <w:sz w:val="2"/>
          <w:szCs w:val="2"/>
        </w:rPr>
      </w:pPr>
    </w:p>
    <w:p w14:paraId="7E5F3D12" w14:textId="77777777" w:rsidR="00FA602A" w:rsidRDefault="00FA602A" w:rsidP="006B4651">
      <w:pPr>
        <w:tabs>
          <w:tab w:val="left" w:pos="6435"/>
        </w:tabs>
        <w:rPr>
          <w:sz w:val="2"/>
          <w:szCs w:val="2"/>
        </w:rPr>
      </w:pPr>
    </w:p>
    <w:p w14:paraId="7E5F3D13" w14:textId="77777777" w:rsidR="00FA602A" w:rsidRDefault="00FA602A" w:rsidP="006B4651">
      <w:pPr>
        <w:tabs>
          <w:tab w:val="left" w:pos="6435"/>
        </w:tabs>
        <w:rPr>
          <w:sz w:val="2"/>
          <w:szCs w:val="2"/>
        </w:rPr>
      </w:pPr>
    </w:p>
    <w:p w14:paraId="7E5F3D14" w14:textId="77777777" w:rsidR="00FA602A" w:rsidRDefault="00FA602A" w:rsidP="006B4651">
      <w:pPr>
        <w:tabs>
          <w:tab w:val="left" w:pos="6435"/>
        </w:tabs>
        <w:rPr>
          <w:sz w:val="2"/>
          <w:szCs w:val="2"/>
        </w:rPr>
      </w:pPr>
    </w:p>
    <w:p w14:paraId="7E5F3D15" w14:textId="77777777" w:rsidR="00FA602A" w:rsidRDefault="00FA602A" w:rsidP="006B4651">
      <w:pPr>
        <w:tabs>
          <w:tab w:val="left" w:pos="6435"/>
        </w:tabs>
        <w:rPr>
          <w:sz w:val="2"/>
          <w:szCs w:val="2"/>
        </w:rPr>
      </w:pPr>
    </w:p>
    <w:p w14:paraId="7E5F3D16" w14:textId="77777777" w:rsidR="00FA602A" w:rsidRDefault="00FA602A" w:rsidP="006B4651">
      <w:pPr>
        <w:tabs>
          <w:tab w:val="left" w:pos="6435"/>
        </w:tabs>
        <w:rPr>
          <w:sz w:val="2"/>
          <w:szCs w:val="2"/>
        </w:rPr>
      </w:pPr>
    </w:p>
    <w:p w14:paraId="7E5F3D17" w14:textId="77777777" w:rsidR="00FA602A" w:rsidRDefault="00FA602A" w:rsidP="006B4651">
      <w:pPr>
        <w:tabs>
          <w:tab w:val="left" w:pos="6435"/>
        </w:tabs>
        <w:rPr>
          <w:sz w:val="2"/>
          <w:szCs w:val="2"/>
        </w:rPr>
      </w:pPr>
    </w:p>
    <w:p w14:paraId="7E5F3D18" w14:textId="77777777" w:rsidR="00FA602A" w:rsidRDefault="00FA602A" w:rsidP="006B4651">
      <w:pPr>
        <w:tabs>
          <w:tab w:val="left" w:pos="6435"/>
        </w:tabs>
        <w:rPr>
          <w:sz w:val="2"/>
          <w:szCs w:val="2"/>
        </w:rPr>
      </w:pPr>
    </w:p>
    <w:p w14:paraId="7E5F3D19" w14:textId="77777777" w:rsidR="00FA602A" w:rsidRDefault="00FA602A" w:rsidP="006B4651">
      <w:pPr>
        <w:tabs>
          <w:tab w:val="left" w:pos="6435"/>
        </w:tabs>
        <w:rPr>
          <w:sz w:val="2"/>
          <w:szCs w:val="2"/>
        </w:rPr>
      </w:pPr>
    </w:p>
    <w:p w14:paraId="7E5F3D1A" w14:textId="77777777" w:rsidR="00FA602A" w:rsidRDefault="00FA602A" w:rsidP="006B4651">
      <w:pPr>
        <w:tabs>
          <w:tab w:val="left" w:pos="6435"/>
        </w:tabs>
        <w:rPr>
          <w:sz w:val="2"/>
          <w:szCs w:val="2"/>
        </w:rPr>
      </w:pPr>
    </w:p>
    <w:p w14:paraId="7E5F3D1B" w14:textId="77777777" w:rsidR="00FA602A" w:rsidRDefault="00FA602A" w:rsidP="006B4651">
      <w:pPr>
        <w:tabs>
          <w:tab w:val="left" w:pos="6435"/>
        </w:tabs>
        <w:rPr>
          <w:sz w:val="2"/>
          <w:szCs w:val="2"/>
        </w:rPr>
      </w:pPr>
    </w:p>
    <w:p w14:paraId="7E5F3D1C" w14:textId="77777777" w:rsidR="00FA602A" w:rsidRDefault="00FA602A" w:rsidP="006B4651">
      <w:pPr>
        <w:tabs>
          <w:tab w:val="left" w:pos="6435"/>
        </w:tabs>
        <w:rPr>
          <w:sz w:val="2"/>
          <w:szCs w:val="2"/>
        </w:rPr>
      </w:pPr>
    </w:p>
    <w:p w14:paraId="7E5F3D1D" w14:textId="77777777" w:rsidR="00FA602A" w:rsidRDefault="00FA602A" w:rsidP="006B4651">
      <w:pPr>
        <w:tabs>
          <w:tab w:val="left" w:pos="6435"/>
        </w:tabs>
        <w:rPr>
          <w:sz w:val="2"/>
          <w:szCs w:val="2"/>
        </w:rPr>
      </w:pPr>
    </w:p>
    <w:p w14:paraId="7E5F3D1E" w14:textId="77777777" w:rsidR="00FA602A" w:rsidRDefault="00FA602A" w:rsidP="006B4651">
      <w:pPr>
        <w:tabs>
          <w:tab w:val="left" w:pos="6435"/>
        </w:tabs>
        <w:rPr>
          <w:sz w:val="2"/>
          <w:szCs w:val="2"/>
        </w:rPr>
      </w:pPr>
    </w:p>
    <w:p w14:paraId="7E5F3D1F" w14:textId="77777777" w:rsidR="00FA602A" w:rsidRDefault="00FA602A" w:rsidP="006B4651">
      <w:pPr>
        <w:tabs>
          <w:tab w:val="left" w:pos="6435"/>
        </w:tabs>
        <w:rPr>
          <w:sz w:val="2"/>
          <w:szCs w:val="2"/>
        </w:rPr>
      </w:pPr>
    </w:p>
    <w:p w14:paraId="7E5F3D20" w14:textId="77777777" w:rsidR="00FA602A" w:rsidRDefault="00FA602A" w:rsidP="006B4651">
      <w:pPr>
        <w:tabs>
          <w:tab w:val="left" w:pos="6435"/>
        </w:tabs>
        <w:rPr>
          <w:sz w:val="2"/>
          <w:szCs w:val="2"/>
        </w:rPr>
      </w:pPr>
    </w:p>
    <w:p w14:paraId="7E5F3D21" w14:textId="77777777" w:rsidR="00FA602A" w:rsidRDefault="00FA602A" w:rsidP="006B4651">
      <w:pPr>
        <w:tabs>
          <w:tab w:val="left" w:pos="6435"/>
        </w:tabs>
        <w:rPr>
          <w:sz w:val="2"/>
          <w:szCs w:val="2"/>
        </w:rPr>
      </w:pPr>
    </w:p>
    <w:p w14:paraId="7E5F3D22" w14:textId="77777777" w:rsidR="00FA602A" w:rsidRDefault="00FA602A" w:rsidP="006B4651">
      <w:pPr>
        <w:tabs>
          <w:tab w:val="left" w:pos="6435"/>
        </w:tabs>
        <w:rPr>
          <w:sz w:val="2"/>
          <w:szCs w:val="2"/>
        </w:rPr>
      </w:pPr>
    </w:p>
    <w:p w14:paraId="7E5F3D23" w14:textId="77777777" w:rsidR="00FA602A" w:rsidRDefault="00FA602A" w:rsidP="006B4651">
      <w:pPr>
        <w:tabs>
          <w:tab w:val="left" w:pos="6435"/>
        </w:tabs>
        <w:rPr>
          <w:sz w:val="2"/>
          <w:szCs w:val="2"/>
        </w:rPr>
      </w:pPr>
    </w:p>
    <w:p w14:paraId="7E5F3D24" w14:textId="77777777" w:rsidR="00FA602A" w:rsidRDefault="00FA602A" w:rsidP="006B4651">
      <w:pPr>
        <w:tabs>
          <w:tab w:val="left" w:pos="6435"/>
        </w:tabs>
        <w:rPr>
          <w:sz w:val="2"/>
          <w:szCs w:val="2"/>
        </w:rPr>
      </w:pPr>
    </w:p>
    <w:p w14:paraId="7E5F3D25" w14:textId="77777777" w:rsidR="00FA602A" w:rsidRDefault="00FA602A" w:rsidP="006B4651">
      <w:pPr>
        <w:tabs>
          <w:tab w:val="left" w:pos="6435"/>
        </w:tabs>
        <w:rPr>
          <w:sz w:val="2"/>
          <w:szCs w:val="2"/>
        </w:rPr>
      </w:pPr>
    </w:p>
    <w:p w14:paraId="7E5F3D26" w14:textId="77777777" w:rsidR="00FA602A" w:rsidRDefault="00FA602A" w:rsidP="006B4651">
      <w:pPr>
        <w:tabs>
          <w:tab w:val="left" w:pos="6435"/>
        </w:tabs>
        <w:rPr>
          <w:sz w:val="2"/>
          <w:szCs w:val="2"/>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2"/>
        <w:gridCol w:w="3831"/>
        <w:gridCol w:w="3118"/>
        <w:gridCol w:w="3686"/>
        <w:gridCol w:w="2126"/>
      </w:tblGrid>
      <w:tr w:rsidR="003A7F8D" w:rsidRPr="00BA67BB" w14:paraId="7E5F3D2A" w14:textId="77777777" w:rsidTr="005F69B9">
        <w:trPr>
          <w:cantSplit/>
        </w:trPr>
        <w:tc>
          <w:tcPr>
            <w:tcW w:w="2062" w:type="dxa"/>
            <w:vMerge w:val="restart"/>
            <w:tcBorders>
              <w:top w:val="double" w:sz="4" w:space="0" w:color="auto"/>
              <w:right w:val="single" w:sz="4" w:space="0" w:color="auto"/>
            </w:tcBorders>
          </w:tcPr>
          <w:p w14:paraId="7E5F3D27" w14:textId="77777777" w:rsidR="003A7F8D" w:rsidRPr="006B4651" w:rsidRDefault="003A7F8D" w:rsidP="005F69B9">
            <w:pPr>
              <w:spacing w:before="40"/>
              <w:rPr>
                <w:b/>
                <w:sz w:val="20"/>
              </w:rPr>
            </w:pPr>
            <w:r w:rsidRPr="006B4651">
              <w:rPr>
                <w:sz w:val="20"/>
              </w:rPr>
              <w:br w:type="page"/>
            </w:r>
            <w:r w:rsidRPr="006B4651">
              <w:rPr>
                <w:b/>
                <w:sz w:val="20"/>
              </w:rPr>
              <w:br w:type="page"/>
            </w:r>
            <w:r w:rsidRPr="006B4651">
              <w:rPr>
                <w:b/>
                <w:sz w:val="20"/>
              </w:rPr>
              <w:tab/>
            </w:r>
            <w:r w:rsidR="00B03EBA" w:rsidRPr="006B4651">
              <w:rPr>
                <w:b/>
                <w:noProof/>
                <w:sz w:val="20"/>
              </w:rPr>
              <mc:AlternateContent>
                <mc:Choice Requires="wps">
                  <w:drawing>
                    <wp:anchor distT="0" distB="0" distL="114300" distR="114300" simplePos="0" relativeHeight="251658240" behindDoc="0" locked="0" layoutInCell="1" allowOverlap="1" wp14:anchorId="7E5F45B9" wp14:editId="7E5F45BA">
                      <wp:simplePos x="0" y="0"/>
                      <wp:positionH relativeFrom="column">
                        <wp:posOffset>8458200</wp:posOffset>
                      </wp:positionH>
                      <wp:positionV relativeFrom="paragraph">
                        <wp:posOffset>5600700</wp:posOffset>
                      </wp:positionV>
                      <wp:extent cx="800100" cy="571500"/>
                      <wp:effectExtent l="0" t="0" r="0" b="0"/>
                      <wp:wrapNone/>
                      <wp:docPr id="5" name="Rectangle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D263D" id="Rectangle 586" o:spid="_x0000_s1026" style="position:absolute;margin-left:666pt;margin-top:441pt;width:63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" stroked="f"/>
                  </w:pict>
                </mc:Fallback>
              </mc:AlternateContent>
            </w:r>
            <w:r w:rsidRPr="006B4651">
              <w:rPr>
                <w:b/>
                <w:sz w:val="20"/>
              </w:rPr>
              <w:tab/>
              <w:t>FASE</w:t>
            </w:r>
          </w:p>
          <w:p w14:paraId="7E5F3D28" w14:textId="77777777" w:rsidR="003A7F8D" w:rsidRPr="006B4651" w:rsidRDefault="003A7F8D" w:rsidP="005F69B9">
            <w:pPr>
              <w:spacing w:before="40"/>
              <w:rPr>
                <w:b/>
                <w:sz w:val="20"/>
              </w:rPr>
            </w:pPr>
          </w:p>
        </w:tc>
        <w:tc>
          <w:tcPr>
            <w:tcW w:w="12761" w:type="dxa"/>
            <w:gridSpan w:val="4"/>
            <w:tcBorders>
              <w:top w:val="double" w:sz="4" w:space="0" w:color="auto"/>
              <w:left w:val="single" w:sz="4" w:space="0" w:color="auto"/>
              <w:bottom w:val="single" w:sz="4" w:space="0" w:color="auto"/>
              <w:right w:val="nil"/>
            </w:tcBorders>
          </w:tcPr>
          <w:p w14:paraId="7E5F3D29" w14:textId="77777777" w:rsidR="003A7F8D" w:rsidRPr="006B4651" w:rsidRDefault="003A7F8D" w:rsidP="005F69B9">
            <w:pPr>
              <w:spacing w:before="40"/>
              <w:jc w:val="center"/>
              <w:rPr>
                <w:b/>
                <w:sz w:val="20"/>
                <w:lang w:val="pt-BR"/>
              </w:rPr>
            </w:pPr>
            <w:r w:rsidRPr="006B4651">
              <w:rPr>
                <w:b/>
                <w:sz w:val="20"/>
                <w:lang w:val="pt-BR"/>
              </w:rPr>
              <w:t>AFERIÇÃO DOS CRITÉRIOS DE ELEGIBILIDADE – PRAÇA/URBANIZAÇÃO/CALÇADA</w:t>
            </w:r>
          </w:p>
        </w:tc>
      </w:tr>
      <w:tr w:rsidR="003A7F8D" w:rsidRPr="00084331" w14:paraId="7E5F3D30" w14:textId="77777777" w:rsidTr="005D2FC1">
        <w:trPr>
          <w:cantSplit/>
        </w:trPr>
        <w:tc>
          <w:tcPr>
            <w:tcW w:w="2062" w:type="dxa"/>
            <w:vMerge/>
            <w:tcBorders>
              <w:bottom w:val="double" w:sz="4" w:space="0" w:color="auto"/>
              <w:right w:val="single" w:sz="4" w:space="0" w:color="auto"/>
            </w:tcBorders>
          </w:tcPr>
          <w:p w14:paraId="7E5F3D2B" w14:textId="77777777" w:rsidR="003A7F8D" w:rsidRPr="006B4651" w:rsidRDefault="003A7F8D" w:rsidP="005F69B9">
            <w:pPr>
              <w:spacing w:before="40"/>
              <w:rPr>
                <w:b/>
                <w:sz w:val="20"/>
                <w:lang w:val="pt-BR"/>
              </w:rPr>
            </w:pPr>
          </w:p>
        </w:tc>
        <w:tc>
          <w:tcPr>
            <w:tcW w:w="3831" w:type="dxa"/>
            <w:tcBorders>
              <w:top w:val="single" w:sz="4" w:space="0" w:color="auto"/>
              <w:left w:val="single" w:sz="4" w:space="0" w:color="auto"/>
              <w:bottom w:val="double" w:sz="4" w:space="0" w:color="auto"/>
              <w:right w:val="single" w:sz="4" w:space="0" w:color="auto"/>
            </w:tcBorders>
          </w:tcPr>
          <w:p w14:paraId="7E5F3D2C" w14:textId="77777777" w:rsidR="003A7F8D" w:rsidRPr="006B4651" w:rsidRDefault="003A7F8D" w:rsidP="005F69B9">
            <w:pPr>
              <w:spacing w:before="40"/>
              <w:jc w:val="center"/>
              <w:rPr>
                <w:b/>
                <w:sz w:val="20"/>
              </w:rPr>
            </w:pPr>
            <w:r w:rsidRPr="006B4651">
              <w:rPr>
                <w:b/>
                <w:sz w:val="20"/>
              </w:rPr>
              <w:t>CRITÉRIO</w:t>
            </w:r>
          </w:p>
        </w:tc>
        <w:tc>
          <w:tcPr>
            <w:tcW w:w="3118" w:type="dxa"/>
            <w:tcBorders>
              <w:top w:val="single" w:sz="4" w:space="0" w:color="auto"/>
              <w:left w:val="single" w:sz="4" w:space="0" w:color="auto"/>
              <w:bottom w:val="double" w:sz="4" w:space="0" w:color="auto"/>
              <w:right w:val="single" w:sz="4" w:space="0" w:color="auto"/>
            </w:tcBorders>
          </w:tcPr>
          <w:p w14:paraId="7E5F3D2D" w14:textId="77777777" w:rsidR="003A7F8D" w:rsidRPr="006B4651" w:rsidRDefault="003A7F8D" w:rsidP="005F69B9">
            <w:pPr>
              <w:spacing w:before="40"/>
              <w:jc w:val="center"/>
              <w:rPr>
                <w:b/>
                <w:sz w:val="20"/>
              </w:rPr>
            </w:pPr>
            <w:r w:rsidRPr="006B4651">
              <w:rPr>
                <w:b/>
                <w:sz w:val="20"/>
              </w:rPr>
              <w:t>REFERÊNCIA</w:t>
            </w:r>
          </w:p>
        </w:tc>
        <w:tc>
          <w:tcPr>
            <w:tcW w:w="3686" w:type="dxa"/>
            <w:tcBorders>
              <w:top w:val="single" w:sz="4" w:space="0" w:color="auto"/>
              <w:left w:val="single" w:sz="4" w:space="0" w:color="auto"/>
              <w:bottom w:val="double" w:sz="4" w:space="0" w:color="auto"/>
              <w:right w:val="single" w:sz="4" w:space="0" w:color="auto"/>
            </w:tcBorders>
          </w:tcPr>
          <w:p w14:paraId="7E5F3D2E" w14:textId="77777777" w:rsidR="003A7F8D" w:rsidRPr="006B4651" w:rsidRDefault="003A7F8D" w:rsidP="005F69B9">
            <w:pPr>
              <w:spacing w:before="40"/>
              <w:jc w:val="center"/>
              <w:rPr>
                <w:b/>
                <w:sz w:val="20"/>
              </w:rPr>
            </w:pPr>
            <w:r w:rsidRPr="006B4651">
              <w:rPr>
                <w:b/>
                <w:sz w:val="20"/>
              </w:rPr>
              <w:t>DOCUMENTO DE AFERIÇÃO</w:t>
            </w:r>
          </w:p>
        </w:tc>
        <w:tc>
          <w:tcPr>
            <w:tcW w:w="2126" w:type="dxa"/>
            <w:tcBorders>
              <w:top w:val="single" w:sz="4" w:space="0" w:color="auto"/>
              <w:left w:val="single" w:sz="4" w:space="0" w:color="auto"/>
              <w:bottom w:val="double" w:sz="4" w:space="0" w:color="auto"/>
              <w:right w:val="nil"/>
            </w:tcBorders>
          </w:tcPr>
          <w:p w14:paraId="7E5F3D2F" w14:textId="77777777" w:rsidR="003A7F8D" w:rsidRPr="006B4651" w:rsidRDefault="003A7F8D" w:rsidP="005F69B9">
            <w:pPr>
              <w:spacing w:before="40"/>
              <w:jc w:val="center"/>
              <w:rPr>
                <w:b/>
                <w:sz w:val="20"/>
              </w:rPr>
            </w:pPr>
            <w:r w:rsidRPr="006B4651">
              <w:rPr>
                <w:b/>
                <w:sz w:val="20"/>
              </w:rPr>
              <w:t>RESPONSÁVEL</w:t>
            </w:r>
          </w:p>
        </w:tc>
      </w:tr>
      <w:tr w:rsidR="003A7F8D" w:rsidRPr="00084331" w14:paraId="7E5F3D37" w14:textId="77777777" w:rsidTr="005D2FC1">
        <w:tc>
          <w:tcPr>
            <w:tcW w:w="2062" w:type="dxa"/>
            <w:tcBorders>
              <w:top w:val="single" w:sz="4" w:space="0" w:color="auto"/>
              <w:bottom w:val="single" w:sz="4" w:space="0" w:color="auto"/>
              <w:right w:val="single" w:sz="4" w:space="0" w:color="auto"/>
            </w:tcBorders>
          </w:tcPr>
          <w:p w14:paraId="7E5F3D31" w14:textId="77777777" w:rsidR="003A7F8D" w:rsidRPr="006B4651" w:rsidRDefault="003A7F8D" w:rsidP="005F69B9">
            <w:pPr>
              <w:pStyle w:val="Header"/>
              <w:spacing w:before="20"/>
              <w:rPr>
                <w:b/>
                <w:spacing w:val="-8"/>
                <w:sz w:val="20"/>
              </w:rPr>
            </w:pPr>
            <w:r w:rsidRPr="006B4651">
              <w:rPr>
                <w:b/>
                <w:spacing w:val="-8"/>
                <w:sz w:val="20"/>
              </w:rPr>
              <w:t>ANTEPROJETO/</w:t>
            </w:r>
          </w:p>
          <w:p w14:paraId="7E5F3D32" w14:textId="77777777" w:rsidR="003A7F8D" w:rsidRPr="006B4651" w:rsidRDefault="003A7F8D" w:rsidP="005F69B9">
            <w:pPr>
              <w:pStyle w:val="Header"/>
              <w:spacing w:before="20"/>
              <w:rPr>
                <w:b/>
                <w:spacing w:val="-8"/>
                <w:sz w:val="20"/>
              </w:rPr>
            </w:pPr>
            <w:r w:rsidRPr="006B4651">
              <w:rPr>
                <w:b/>
                <w:spacing w:val="-8"/>
                <w:sz w:val="20"/>
              </w:rPr>
              <w:t>PROJETO</w:t>
            </w:r>
          </w:p>
        </w:tc>
        <w:tc>
          <w:tcPr>
            <w:tcW w:w="3831" w:type="dxa"/>
            <w:tcBorders>
              <w:top w:val="single" w:sz="4" w:space="0" w:color="auto"/>
              <w:left w:val="single" w:sz="4" w:space="0" w:color="auto"/>
              <w:bottom w:val="single" w:sz="4" w:space="0" w:color="auto"/>
              <w:right w:val="nil"/>
            </w:tcBorders>
          </w:tcPr>
          <w:p w14:paraId="7E5F3D33" w14:textId="77777777" w:rsidR="003A7F8D" w:rsidRPr="006B4651" w:rsidRDefault="003A7F8D" w:rsidP="005F69B9">
            <w:pPr>
              <w:pStyle w:val="Header"/>
              <w:spacing w:before="60"/>
              <w:rPr>
                <w:b/>
                <w:spacing w:val="-8"/>
                <w:sz w:val="20"/>
              </w:rPr>
            </w:pPr>
            <w:r w:rsidRPr="006B4651">
              <w:rPr>
                <w:b/>
                <w:spacing w:val="-8"/>
                <w:sz w:val="20"/>
              </w:rPr>
              <w:t>INSTITUCIONAL</w:t>
            </w:r>
          </w:p>
        </w:tc>
        <w:tc>
          <w:tcPr>
            <w:tcW w:w="3118" w:type="dxa"/>
            <w:tcBorders>
              <w:top w:val="single" w:sz="4" w:space="0" w:color="auto"/>
              <w:left w:val="nil"/>
              <w:bottom w:val="single" w:sz="4" w:space="0" w:color="auto"/>
            </w:tcBorders>
          </w:tcPr>
          <w:p w14:paraId="7E5F3D34" w14:textId="77777777" w:rsidR="003A7F8D" w:rsidRPr="006B4651" w:rsidRDefault="003A7F8D" w:rsidP="005F69B9">
            <w:pPr>
              <w:pStyle w:val="Header"/>
              <w:spacing w:before="60"/>
              <w:rPr>
                <w:b/>
                <w:spacing w:val="-8"/>
                <w:sz w:val="20"/>
              </w:rPr>
            </w:pPr>
          </w:p>
        </w:tc>
        <w:tc>
          <w:tcPr>
            <w:tcW w:w="3686" w:type="dxa"/>
            <w:tcBorders>
              <w:top w:val="single" w:sz="4" w:space="0" w:color="auto"/>
              <w:bottom w:val="single" w:sz="4" w:space="0" w:color="auto"/>
            </w:tcBorders>
          </w:tcPr>
          <w:p w14:paraId="7E5F3D35" w14:textId="77777777" w:rsidR="003A7F8D" w:rsidRPr="006B4651" w:rsidRDefault="003A7F8D" w:rsidP="005F69B9">
            <w:pPr>
              <w:pStyle w:val="Header"/>
              <w:spacing w:before="60"/>
              <w:rPr>
                <w:b/>
                <w:spacing w:val="-8"/>
                <w:sz w:val="20"/>
              </w:rPr>
            </w:pPr>
          </w:p>
        </w:tc>
        <w:tc>
          <w:tcPr>
            <w:tcW w:w="2126" w:type="dxa"/>
            <w:tcBorders>
              <w:top w:val="double" w:sz="4" w:space="0" w:color="auto"/>
              <w:bottom w:val="single" w:sz="4" w:space="0" w:color="auto"/>
              <w:right w:val="nil"/>
            </w:tcBorders>
          </w:tcPr>
          <w:p w14:paraId="7E5F3D36" w14:textId="77777777" w:rsidR="003A7F8D" w:rsidRPr="006B4651" w:rsidRDefault="003A7F8D" w:rsidP="005F69B9">
            <w:pPr>
              <w:pStyle w:val="Header"/>
              <w:spacing w:before="60"/>
              <w:rPr>
                <w:b/>
                <w:spacing w:val="-8"/>
                <w:sz w:val="20"/>
              </w:rPr>
            </w:pPr>
          </w:p>
        </w:tc>
      </w:tr>
      <w:tr w:rsidR="003A7F8D" w:rsidRPr="00084331" w14:paraId="7E5F3D3E" w14:textId="77777777" w:rsidTr="005D2FC1">
        <w:tc>
          <w:tcPr>
            <w:tcW w:w="2062" w:type="dxa"/>
            <w:tcBorders>
              <w:top w:val="single" w:sz="4" w:space="0" w:color="auto"/>
              <w:bottom w:val="nil"/>
              <w:right w:val="single" w:sz="4" w:space="0" w:color="auto"/>
            </w:tcBorders>
          </w:tcPr>
          <w:p w14:paraId="7E5F3D38" w14:textId="77777777" w:rsidR="003A7F8D" w:rsidRPr="00084331" w:rsidRDefault="003A7F8D" w:rsidP="005F69B9">
            <w:pPr>
              <w:pStyle w:val="Header"/>
              <w:spacing w:before="60" w:after="100" w:afterAutospacing="1"/>
              <w:ind w:left="102" w:right="71" w:hanging="102"/>
              <w:rPr>
                <w:bCs/>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39" w14:textId="77777777" w:rsidR="003A7F8D" w:rsidRPr="005D2FC1" w:rsidRDefault="003A7F8D" w:rsidP="005F69B9">
            <w:pPr>
              <w:pStyle w:val="Header"/>
              <w:spacing w:before="60" w:after="100" w:afterAutospacing="1"/>
              <w:ind w:left="136" w:hanging="136"/>
              <w:rPr>
                <w:spacing w:val="-8"/>
                <w:sz w:val="20"/>
                <w:lang w:val="pt-BR"/>
              </w:rPr>
            </w:pPr>
            <w:r w:rsidRPr="005D2FC1">
              <w:rPr>
                <w:spacing w:val="-8"/>
                <w:sz w:val="20"/>
                <w:lang w:val="pt-BR"/>
              </w:rPr>
              <w:t>- Observância às diretrizes do Plano Diretor Municipal (Plano de Ações e Investimento)</w:t>
            </w:r>
          </w:p>
        </w:tc>
        <w:tc>
          <w:tcPr>
            <w:tcW w:w="3118" w:type="dxa"/>
            <w:tcBorders>
              <w:top w:val="single" w:sz="4" w:space="0" w:color="auto"/>
              <w:left w:val="single" w:sz="4" w:space="0" w:color="auto"/>
              <w:bottom w:val="single" w:sz="4" w:space="0" w:color="auto"/>
            </w:tcBorders>
          </w:tcPr>
          <w:p w14:paraId="7E5F3D3A" w14:textId="77777777" w:rsidR="003A7F8D" w:rsidRPr="005D2FC1" w:rsidRDefault="003A7F8D" w:rsidP="005F69B9">
            <w:pPr>
              <w:pStyle w:val="Header"/>
              <w:spacing w:before="60"/>
              <w:ind w:left="108" w:hanging="108"/>
              <w:rPr>
                <w:spacing w:val="-8"/>
                <w:sz w:val="20"/>
                <w:lang w:val="pt-BR"/>
              </w:rPr>
            </w:pPr>
            <w:r w:rsidRPr="005D2FC1">
              <w:rPr>
                <w:spacing w:val="-8"/>
                <w:sz w:val="20"/>
                <w:lang w:val="pt-BR"/>
              </w:rPr>
              <w:t>- Plano Diretor Municipal</w:t>
            </w:r>
          </w:p>
          <w:p w14:paraId="7E5F3D3B" w14:textId="77777777" w:rsidR="003A7F8D" w:rsidRPr="005D2FC1" w:rsidRDefault="003A7F8D" w:rsidP="005F69B9">
            <w:pPr>
              <w:pStyle w:val="Header"/>
              <w:spacing w:before="60"/>
              <w:ind w:left="108" w:hanging="108"/>
              <w:rPr>
                <w:spacing w:val="-8"/>
                <w:sz w:val="20"/>
                <w:lang w:val="pt-BR"/>
              </w:rPr>
            </w:pPr>
            <w:r w:rsidRPr="005D2FC1">
              <w:rPr>
                <w:spacing w:val="-8"/>
                <w:sz w:val="20"/>
                <w:lang w:val="pt-BR"/>
              </w:rPr>
              <w:t>- Planta de Localização</w:t>
            </w:r>
          </w:p>
        </w:tc>
        <w:tc>
          <w:tcPr>
            <w:tcW w:w="3686" w:type="dxa"/>
            <w:tcBorders>
              <w:top w:val="single" w:sz="4" w:space="0" w:color="auto"/>
              <w:left w:val="single" w:sz="4" w:space="0" w:color="auto"/>
              <w:bottom w:val="single" w:sz="4" w:space="0" w:color="auto"/>
            </w:tcBorders>
          </w:tcPr>
          <w:p w14:paraId="7E5F3D3C" w14:textId="77777777" w:rsidR="003A7F8D" w:rsidRPr="005D2FC1" w:rsidRDefault="003A7F8D" w:rsidP="005F69B9">
            <w:pPr>
              <w:pStyle w:val="Header"/>
              <w:spacing w:before="60"/>
              <w:ind w:left="72" w:hanging="72"/>
              <w:rPr>
                <w:spacing w:val="-8"/>
                <w:sz w:val="20"/>
              </w:rPr>
            </w:pPr>
            <w:r w:rsidRPr="005D2FC1">
              <w:rPr>
                <w:spacing w:val="-8"/>
                <w:sz w:val="20"/>
              </w:rPr>
              <w:t xml:space="preserve">- Plano </w:t>
            </w:r>
            <w:proofErr w:type="spellStart"/>
            <w:r w:rsidRPr="005D2FC1">
              <w:rPr>
                <w:spacing w:val="-8"/>
                <w:sz w:val="20"/>
              </w:rPr>
              <w:t>Diretor</w:t>
            </w:r>
            <w:proofErr w:type="spellEnd"/>
            <w:r w:rsidRPr="005D2FC1">
              <w:rPr>
                <w:spacing w:val="-8"/>
                <w:sz w:val="20"/>
              </w:rPr>
              <w:t xml:space="preserve"> Municipal</w:t>
            </w:r>
          </w:p>
        </w:tc>
        <w:tc>
          <w:tcPr>
            <w:tcW w:w="2126" w:type="dxa"/>
            <w:tcBorders>
              <w:top w:val="single" w:sz="4" w:space="0" w:color="auto"/>
              <w:left w:val="single" w:sz="4" w:space="0" w:color="auto"/>
              <w:bottom w:val="single" w:sz="4" w:space="0" w:color="auto"/>
              <w:right w:val="nil"/>
            </w:tcBorders>
          </w:tcPr>
          <w:p w14:paraId="7E5F3D3D" w14:textId="77777777" w:rsidR="003A7F8D" w:rsidRPr="005D2FC1" w:rsidRDefault="003A7F8D" w:rsidP="005F69B9">
            <w:pPr>
              <w:pStyle w:val="Header"/>
              <w:spacing w:before="60"/>
              <w:ind w:left="144" w:hanging="144"/>
              <w:rPr>
                <w:spacing w:val="-8"/>
                <w:sz w:val="20"/>
              </w:rPr>
            </w:pPr>
            <w:r w:rsidRPr="005D2FC1">
              <w:rPr>
                <w:spacing w:val="-8"/>
                <w:sz w:val="20"/>
              </w:rPr>
              <w:t xml:space="preserve">- </w:t>
            </w:r>
            <w:proofErr w:type="spellStart"/>
            <w:r w:rsidRPr="005D2FC1">
              <w:rPr>
                <w:spacing w:val="-8"/>
                <w:sz w:val="20"/>
              </w:rPr>
              <w:t>Município</w:t>
            </w:r>
            <w:proofErr w:type="spellEnd"/>
            <w:r w:rsidRPr="005D2FC1">
              <w:rPr>
                <w:spacing w:val="-8"/>
                <w:sz w:val="20"/>
              </w:rPr>
              <w:t xml:space="preserve"> / PARANACIDADE</w:t>
            </w:r>
          </w:p>
        </w:tc>
      </w:tr>
      <w:tr w:rsidR="003A7F8D" w:rsidRPr="00084331" w14:paraId="7E5F3D44" w14:textId="77777777" w:rsidTr="005D2FC1">
        <w:tc>
          <w:tcPr>
            <w:tcW w:w="2062" w:type="dxa"/>
            <w:tcBorders>
              <w:top w:val="nil"/>
              <w:bottom w:val="nil"/>
              <w:right w:val="single" w:sz="4" w:space="0" w:color="auto"/>
            </w:tcBorders>
          </w:tcPr>
          <w:p w14:paraId="7E5F3D3F" w14:textId="77777777" w:rsidR="003A7F8D" w:rsidRPr="00084331" w:rsidRDefault="003A7F8D" w:rsidP="005F69B9">
            <w:pPr>
              <w:pStyle w:val="Header"/>
              <w:spacing w:before="60" w:after="100" w:afterAutospacing="1"/>
              <w:ind w:left="102" w:right="71" w:hanging="102"/>
              <w:rPr>
                <w:bCs/>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40" w14:textId="77777777" w:rsidR="003A7F8D" w:rsidRPr="005D2FC1" w:rsidRDefault="003A7F8D" w:rsidP="005D2FC1">
            <w:pPr>
              <w:pStyle w:val="Header"/>
              <w:spacing w:before="60"/>
              <w:ind w:left="144" w:hanging="144"/>
              <w:rPr>
                <w:spacing w:val="-8"/>
                <w:sz w:val="20"/>
                <w:lang w:val="pt-BR"/>
              </w:rPr>
            </w:pPr>
            <w:r w:rsidRPr="005D2FC1">
              <w:rPr>
                <w:spacing w:val="-8"/>
                <w:sz w:val="20"/>
                <w:lang w:val="pt-BR"/>
              </w:rPr>
              <w:t>- Inserção no perímetro urbano ou em área de expansão urbana</w:t>
            </w:r>
          </w:p>
        </w:tc>
        <w:tc>
          <w:tcPr>
            <w:tcW w:w="3118" w:type="dxa"/>
            <w:tcBorders>
              <w:top w:val="single" w:sz="4" w:space="0" w:color="auto"/>
              <w:left w:val="single" w:sz="4" w:space="0" w:color="auto"/>
              <w:bottom w:val="single" w:sz="4" w:space="0" w:color="auto"/>
            </w:tcBorders>
          </w:tcPr>
          <w:p w14:paraId="7E5F3D41" w14:textId="77777777" w:rsidR="003A7F8D" w:rsidRPr="005D2FC1" w:rsidRDefault="003A7F8D" w:rsidP="005F69B9">
            <w:pPr>
              <w:pStyle w:val="Header"/>
              <w:spacing w:before="60" w:after="100" w:afterAutospacing="1"/>
              <w:rPr>
                <w:spacing w:val="-8"/>
                <w:sz w:val="20"/>
              </w:rPr>
            </w:pPr>
            <w:r w:rsidRPr="005D2FC1">
              <w:rPr>
                <w:spacing w:val="-8"/>
                <w:sz w:val="20"/>
              </w:rPr>
              <w:t xml:space="preserve">- Lei do </w:t>
            </w:r>
            <w:proofErr w:type="spellStart"/>
            <w:r w:rsidRPr="005D2FC1">
              <w:rPr>
                <w:spacing w:val="-8"/>
                <w:sz w:val="20"/>
              </w:rPr>
              <w:t>Perímetro</w:t>
            </w:r>
            <w:proofErr w:type="spellEnd"/>
            <w:r w:rsidRPr="005D2FC1">
              <w:rPr>
                <w:spacing w:val="-8"/>
                <w:sz w:val="20"/>
              </w:rPr>
              <w:t xml:space="preserve"> </w:t>
            </w:r>
            <w:proofErr w:type="spellStart"/>
            <w:r w:rsidRPr="005D2FC1">
              <w:rPr>
                <w:spacing w:val="-8"/>
                <w:sz w:val="20"/>
              </w:rPr>
              <w:t>Urbano</w:t>
            </w:r>
            <w:proofErr w:type="spellEnd"/>
          </w:p>
        </w:tc>
        <w:tc>
          <w:tcPr>
            <w:tcW w:w="3686" w:type="dxa"/>
            <w:tcBorders>
              <w:top w:val="single" w:sz="4" w:space="0" w:color="auto"/>
              <w:left w:val="single" w:sz="4" w:space="0" w:color="auto"/>
              <w:bottom w:val="single" w:sz="4" w:space="0" w:color="auto"/>
            </w:tcBorders>
          </w:tcPr>
          <w:p w14:paraId="7E5F3D42" w14:textId="77777777" w:rsidR="003A7F8D" w:rsidRPr="005D2FC1" w:rsidRDefault="003A7F8D" w:rsidP="005D2FC1">
            <w:pPr>
              <w:pStyle w:val="Header"/>
              <w:spacing w:before="60"/>
              <w:ind w:left="100" w:hanging="100"/>
              <w:rPr>
                <w:spacing w:val="-8"/>
                <w:sz w:val="20"/>
                <w:lang w:val="pt-BR"/>
              </w:rPr>
            </w:pPr>
            <w:r w:rsidRPr="005D2FC1">
              <w:rPr>
                <w:spacing w:val="-8"/>
                <w:sz w:val="20"/>
                <w:lang w:val="pt-BR"/>
              </w:rPr>
              <w:t>- Planta de Situação com indicação do perímetro ur</w:t>
            </w:r>
            <w:r w:rsidR="005D2FC1" w:rsidRPr="005D2FC1">
              <w:rPr>
                <w:spacing w:val="-8"/>
                <w:sz w:val="20"/>
                <w:lang w:val="pt-BR"/>
              </w:rPr>
              <w:t>bano</w:t>
            </w:r>
          </w:p>
        </w:tc>
        <w:tc>
          <w:tcPr>
            <w:tcW w:w="2126" w:type="dxa"/>
            <w:tcBorders>
              <w:top w:val="single" w:sz="4" w:space="0" w:color="auto"/>
              <w:left w:val="single" w:sz="4" w:space="0" w:color="auto"/>
              <w:bottom w:val="single" w:sz="4" w:space="0" w:color="auto"/>
              <w:right w:val="nil"/>
            </w:tcBorders>
          </w:tcPr>
          <w:p w14:paraId="7E5F3D43" w14:textId="77777777" w:rsidR="003A7F8D" w:rsidRPr="005D2FC1" w:rsidRDefault="003A7F8D" w:rsidP="005F69B9">
            <w:pPr>
              <w:pStyle w:val="Header"/>
              <w:spacing w:before="60"/>
              <w:ind w:left="144" w:hanging="144"/>
              <w:rPr>
                <w:spacing w:val="-8"/>
                <w:sz w:val="20"/>
              </w:rPr>
            </w:pPr>
            <w:r w:rsidRPr="005D2FC1">
              <w:rPr>
                <w:spacing w:val="-8"/>
                <w:sz w:val="20"/>
              </w:rPr>
              <w:t xml:space="preserve">- </w:t>
            </w:r>
            <w:proofErr w:type="spellStart"/>
            <w:r w:rsidRPr="005D2FC1">
              <w:rPr>
                <w:spacing w:val="-8"/>
                <w:sz w:val="20"/>
              </w:rPr>
              <w:t>Município</w:t>
            </w:r>
            <w:proofErr w:type="spellEnd"/>
          </w:p>
        </w:tc>
      </w:tr>
      <w:tr w:rsidR="003A7F8D" w:rsidRPr="00084331" w14:paraId="7E5F3D4B" w14:textId="77777777" w:rsidTr="005D2FC1">
        <w:tc>
          <w:tcPr>
            <w:tcW w:w="2062" w:type="dxa"/>
            <w:tcBorders>
              <w:top w:val="nil"/>
              <w:bottom w:val="nil"/>
              <w:right w:val="single" w:sz="4" w:space="0" w:color="auto"/>
            </w:tcBorders>
          </w:tcPr>
          <w:p w14:paraId="7E5F3D45" w14:textId="77777777" w:rsidR="003A7F8D" w:rsidRPr="00084331" w:rsidRDefault="003A7F8D" w:rsidP="005F69B9">
            <w:pPr>
              <w:pStyle w:val="Header"/>
              <w:spacing w:before="60" w:after="100" w:afterAutospacing="1"/>
              <w:ind w:left="102" w:right="71" w:hanging="102"/>
              <w:rPr>
                <w:bCs/>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46" w14:textId="77777777" w:rsidR="003A7F8D" w:rsidRPr="005D2FC1" w:rsidRDefault="003A7F8D" w:rsidP="005F69B9">
            <w:pPr>
              <w:pStyle w:val="Header"/>
              <w:spacing w:before="60" w:after="100" w:afterAutospacing="1"/>
              <w:ind w:left="164" w:hanging="164"/>
              <w:rPr>
                <w:spacing w:val="-8"/>
                <w:sz w:val="20"/>
                <w:lang w:val="pt-BR"/>
              </w:rPr>
            </w:pPr>
            <w:r w:rsidRPr="005D2FC1">
              <w:rPr>
                <w:spacing w:val="-8"/>
                <w:sz w:val="20"/>
                <w:lang w:val="pt-BR"/>
              </w:rPr>
              <w:t xml:space="preserve">- Observância ao zoneamento ou  </w:t>
            </w:r>
            <w:r w:rsidR="00C81A44" w:rsidRPr="005D2FC1">
              <w:rPr>
                <w:spacing w:val="-8"/>
                <w:sz w:val="20"/>
                <w:lang w:val="pt-BR"/>
              </w:rPr>
              <w:t>c</w:t>
            </w:r>
            <w:r w:rsidRPr="005D2FC1">
              <w:rPr>
                <w:spacing w:val="-8"/>
                <w:sz w:val="20"/>
                <w:lang w:val="pt-BR"/>
              </w:rPr>
              <w:t>ompatibilidade com a predominância do uso do solo</w:t>
            </w:r>
          </w:p>
        </w:tc>
        <w:tc>
          <w:tcPr>
            <w:tcW w:w="3118" w:type="dxa"/>
            <w:tcBorders>
              <w:top w:val="single" w:sz="4" w:space="0" w:color="auto"/>
              <w:left w:val="single" w:sz="4" w:space="0" w:color="auto"/>
              <w:bottom w:val="single" w:sz="4" w:space="0" w:color="auto"/>
            </w:tcBorders>
          </w:tcPr>
          <w:p w14:paraId="7E5F3D47" w14:textId="77777777" w:rsidR="003A7F8D" w:rsidRPr="005D2FC1" w:rsidRDefault="003A7F8D" w:rsidP="005F69B9">
            <w:pPr>
              <w:pStyle w:val="Header"/>
              <w:spacing w:before="60"/>
              <w:ind w:left="144" w:hanging="144"/>
              <w:rPr>
                <w:spacing w:val="-8"/>
                <w:sz w:val="20"/>
                <w:lang w:val="pt-BR"/>
              </w:rPr>
            </w:pPr>
            <w:r w:rsidRPr="005D2FC1">
              <w:rPr>
                <w:spacing w:val="-8"/>
                <w:sz w:val="20"/>
                <w:lang w:val="pt-BR"/>
              </w:rPr>
              <w:t>- Lei de Zoneamento / Plano Diretor Municipal</w:t>
            </w:r>
          </w:p>
          <w:p w14:paraId="7E5F3D48" w14:textId="77777777" w:rsidR="003A7F8D" w:rsidRPr="005D2FC1" w:rsidRDefault="003A7F8D" w:rsidP="005F69B9">
            <w:pPr>
              <w:pStyle w:val="Header"/>
              <w:spacing w:before="60"/>
              <w:ind w:left="144" w:hanging="144"/>
              <w:rPr>
                <w:spacing w:val="-8"/>
                <w:sz w:val="20"/>
              </w:rPr>
            </w:pPr>
            <w:r w:rsidRPr="005D2FC1">
              <w:rPr>
                <w:spacing w:val="-8"/>
                <w:sz w:val="20"/>
              </w:rPr>
              <w:t xml:space="preserve">- Planta de </w:t>
            </w:r>
            <w:proofErr w:type="spellStart"/>
            <w:r w:rsidRPr="005D2FC1">
              <w:rPr>
                <w:spacing w:val="-8"/>
                <w:sz w:val="20"/>
              </w:rPr>
              <w:t>Situação</w:t>
            </w:r>
            <w:proofErr w:type="spellEnd"/>
          </w:p>
        </w:tc>
        <w:tc>
          <w:tcPr>
            <w:tcW w:w="3686" w:type="dxa"/>
            <w:tcBorders>
              <w:top w:val="single" w:sz="4" w:space="0" w:color="auto"/>
              <w:left w:val="single" w:sz="4" w:space="0" w:color="auto"/>
              <w:bottom w:val="single" w:sz="4" w:space="0" w:color="auto"/>
            </w:tcBorders>
          </w:tcPr>
          <w:p w14:paraId="7E5F3D49" w14:textId="77777777" w:rsidR="003A7F8D" w:rsidRPr="005D2FC1" w:rsidRDefault="003A7F8D" w:rsidP="005F69B9">
            <w:pPr>
              <w:pStyle w:val="Header"/>
              <w:spacing w:before="60"/>
              <w:ind w:left="72" w:hanging="72"/>
              <w:rPr>
                <w:spacing w:val="-8"/>
                <w:sz w:val="20"/>
                <w:lang w:val="pt-BR"/>
              </w:rPr>
            </w:pPr>
            <w:r w:rsidRPr="005D2FC1">
              <w:rPr>
                <w:spacing w:val="-8"/>
                <w:sz w:val="20"/>
                <w:lang w:val="pt-BR"/>
              </w:rPr>
              <w:t>- Parecer Urbanístico preenchido pelo analista</w:t>
            </w:r>
          </w:p>
        </w:tc>
        <w:tc>
          <w:tcPr>
            <w:tcW w:w="2126" w:type="dxa"/>
            <w:tcBorders>
              <w:top w:val="single" w:sz="4" w:space="0" w:color="auto"/>
              <w:left w:val="single" w:sz="4" w:space="0" w:color="auto"/>
              <w:bottom w:val="single" w:sz="4" w:space="0" w:color="auto"/>
              <w:right w:val="nil"/>
            </w:tcBorders>
          </w:tcPr>
          <w:p w14:paraId="7E5F3D4A" w14:textId="77777777" w:rsidR="003A7F8D" w:rsidRPr="005D2FC1" w:rsidRDefault="003A7F8D" w:rsidP="005F69B9">
            <w:pPr>
              <w:pStyle w:val="Header"/>
              <w:spacing w:before="60"/>
              <w:rPr>
                <w:spacing w:val="-8"/>
                <w:sz w:val="20"/>
              </w:rPr>
            </w:pPr>
            <w:r w:rsidRPr="005D2FC1">
              <w:rPr>
                <w:spacing w:val="-8"/>
                <w:sz w:val="20"/>
              </w:rPr>
              <w:t>- PARANACIDADE</w:t>
            </w:r>
          </w:p>
        </w:tc>
      </w:tr>
      <w:tr w:rsidR="003A7F8D" w:rsidRPr="00084331" w14:paraId="7E5F3D51" w14:textId="77777777" w:rsidTr="005D2FC1">
        <w:tc>
          <w:tcPr>
            <w:tcW w:w="2062" w:type="dxa"/>
            <w:tcBorders>
              <w:top w:val="nil"/>
              <w:bottom w:val="nil"/>
              <w:right w:val="single" w:sz="4" w:space="0" w:color="auto"/>
            </w:tcBorders>
          </w:tcPr>
          <w:p w14:paraId="7E5F3D4C" w14:textId="77777777" w:rsidR="003A7F8D" w:rsidRPr="00084331" w:rsidRDefault="003A7F8D" w:rsidP="005F69B9">
            <w:pPr>
              <w:pStyle w:val="Header"/>
              <w:spacing w:before="60" w:after="100" w:afterAutospacing="1"/>
              <w:ind w:left="102" w:right="71" w:hanging="102"/>
              <w:rPr>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4D" w14:textId="77777777" w:rsidR="003A7F8D" w:rsidRPr="005D2FC1" w:rsidRDefault="003A7F8D" w:rsidP="005F69B9">
            <w:pPr>
              <w:pStyle w:val="Header"/>
              <w:spacing w:before="60" w:after="100" w:afterAutospacing="1"/>
              <w:ind w:left="142" w:hanging="142"/>
              <w:rPr>
                <w:spacing w:val="-8"/>
                <w:sz w:val="20"/>
                <w:lang w:val="pt-BR"/>
              </w:rPr>
            </w:pPr>
            <w:r w:rsidRPr="005D2FC1">
              <w:rPr>
                <w:spacing w:val="-8"/>
                <w:sz w:val="20"/>
                <w:lang w:val="pt-BR"/>
              </w:rPr>
              <w:t>- Observância ao Código de Obras / Edificações Municipal</w:t>
            </w:r>
          </w:p>
        </w:tc>
        <w:tc>
          <w:tcPr>
            <w:tcW w:w="3118" w:type="dxa"/>
            <w:tcBorders>
              <w:top w:val="single" w:sz="4" w:space="0" w:color="auto"/>
              <w:left w:val="single" w:sz="4" w:space="0" w:color="auto"/>
              <w:bottom w:val="single" w:sz="4" w:space="0" w:color="auto"/>
            </w:tcBorders>
          </w:tcPr>
          <w:p w14:paraId="7E5F3D4E" w14:textId="77777777" w:rsidR="003A7F8D" w:rsidRPr="005D2FC1" w:rsidRDefault="003A7F8D" w:rsidP="005F69B9">
            <w:pPr>
              <w:pStyle w:val="Header"/>
              <w:spacing w:before="60" w:after="100" w:afterAutospacing="1"/>
              <w:ind w:left="142" w:hanging="142"/>
              <w:rPr>
                <w:spacing w:val="-8"/>
                <w:sz w:val="20"/>
                <w:lang w:val="pt-BR"/>
              </w:rPr>
            </w:pPr>
            <w:r w:rsidRPr="005D2FC1">
              <w:rPr>
                <w:spacing w:val="-8"/>
                <w:sz w:val="20"/>
                <w:lang w:val="pt-BR"/>
              </w:rPr>
              <w:t>- Código de Obras / Edificações Municipal</w:t>
            </w:r>
          </w:p>
        </w:tc>
        <w:tc>
          <w:tcPr>
            <w:tcW w:w="3686" w:type="dxa"/>
            <w:tcBorders>
              <w:top w:val="single" w:sz="4" w:space="0" w:color="auto"/>
              <w:left w:val="single" w:sz="4" w:space="0" w:color="auto"/>
              <w:bottom w:val="single" w:sz="4" w:space="0" w:color="auto"/>
            </w:tcBorders>
          </w:tcPr>
          <w:p w14:paraId="7E5F3D4F" w14:textId="77777777" w:rsidR="003A7F8D" w:rsidRPr="005D2FC1" w:rsidRDefault="003A7F8D" w:rsidP="005F69B9">
            <w:pPr>
              <w:pStyle w:val="Header"/>
              <w:spacing w:before="60" w:after="100" w:afterAutospacing="1"/>
              <w:ind w:left="142" w:hanging="142"/>
              <w:rPr>
                <w:spacing w:val="-8"/>
                <w:sz w:val="20"/>
                <w:lang w:val="pt-BR"/>
              </w:rPr>
            </w:pPr>
            <w:r w:rsidRPr="005D2FC1">
              <w:rPr>
                <w:spacing w:val="-8"/>
                <w:sz w:val="20"/>
                <w:lang w:val="pt-BR"/>
              </w:rPr>
              <w:t xml:space="preserve">- Parecer Urbanístico preenchido pelo analista </w:t>
            </w:r>
          </w:p>
        </w:tc>
        <w:tc>
          <w:tcPr>
            <w:tcW w:w="2126" w:type="dxa"/>
            <w:tcBorders>
              <w:top w:val="single" w:sz="4" w:space="0" w:color="auto"/>
              <w:left w:val="single" w:sz="4" w:space="0" w:color="auto"/>
              <w:bottom w:val="single" w:sz="4" w:space="0" w:color="auto"/>
              <w:right w:val="nil"/>
            </w:tcBorders>
          </w:tcPr>
          <w:p w14:paraId="7E5F3D50" w14:textId="77777777" w:rsidR="003A7F8D" w:rsidRPr="005D2FC1" w:rsidRDefault="003A7F8D" w:rsidP="005F69B9">
            <w:pPr>
              <w:pStyle w:val="Header"/>
              <w:spacing w:before="60"/>
              <w:rPr>
                <w:bCs/>
                <w:spacing w:val="-8"/>
                <w:sz w:val="20"/>
              </w:rPr>
            </w:pPr>
            <w:r w:rsidRPr="005D2FC1">
              <w:rPr>
                <w:bCs/>
                <w:spacing w:val="-8"/>
                <w:sz w:val="20"/>
              </w:rPr>
              <w:t>- PARANACIDADE</w:t>
            </w:r>
          </w:p>
        </w:tc>
      </w:tr>
      <w:tr w:rsidR="003A7F8D" w:rsidRPr="00084331" w14:paraId="7E5F3D57" w14:textId="77777777" w:rsidTr="005D2FC1">
        <w:tc>
          <w:tcPr>
            <w:tcW w:w="2062" w:type="dxa"/>
            <w:tcBorders>
              <w:top w:val="nil"/>
              <w:bottom w:val="nil"/>
              <w:right w:val="single" w:sz="4" w:space="0" w:color="auto"/>
            </w:tcBorders>
          </w:tcPr>
          <w:p w14:paraId="7E5F3D52" w14:textId="77777777" w:rsidR="003A7F8D" w:rsidRPr="00084331" w:rsidRDefault="003A7F8D" w:rsidP="005F69B9">
            <w:pPr>
              <w:pStyle w:val="Header"/>
              <w:spacing w:before="60" w:after="100" w:afterAutospacing="1"/>
              <w:ind w:left="102" w:right="71" w:hanging="102"/>
              <w:rPr>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53" w14:textId="77777777" w:rsidR="003A7F8D" w:rsidRPr="005D2FC1" w:rsidRDefault="003A7F8D" w:rsidP="005F69B9">
            <w:pPr>
              <w:pStyle w:val="Header"/>
              <w:spacing w:before="60"/>
              <w:ind w:left="129" w:hanging="129"/>
              <w:rPr>
                <w:bCs/>
                <w:spacing w:val="-8"/>
                <w:sz w:val="20"/>
              </w:rPr>
            </w:pPr>
            <w:r w:rsidRPr="005D2FC1">
              <w:rPr>
                <w:spacing w:val="-8"/>
                <w:sz w:val="20"/>
              </w:rPr>
              <w:t xml:space="preserve">- </w:t>
            </w:r>
            <w:proofErr w:type="spellStart"/>
            <w:r w:rsidRPr="005D2FC1">
              <w:rPr>
                <w:spacing w:val="-8"/>
                <w:sz w:val="20"/>
              </w:rPr>
              <w:t>Observância</w:t>
            </w:r>
            <w:proofErr w:type="spellEnd"/>
            <w:r w:rsidRPr="005D2FC1">
              <w:rPr>
                <w:spacing w:val="-8"/>
                <w:sz w:val="20"/>
              </w:rPr>
              <w:t xml:space="preserve"> à </w:t>
            </w:r>
            <w:proofErr w:type="spellStart"/>
            <w:r w:rsidRPr="005D2FC1">
              <w:rPr>
                <w:spacing w:val="-8"/>
                <w:sz w:val="20"/>
              </w:rPr>
              <w:t>legislação</w:t>
            </w:r>
            <w:proofErr w:type="spellEnd"/>
            <w:r w:rsidRPr="005D2FC1">
              <w:rPr>
                <w:spacing w:val="-8"/>
                <w:sz w:val="20"/>
              </w:rPr>
              <w:t xml:space="preserve"> </w:t>
            </w:r>
            <w:proofErr w:type="spellStart"/>
            <w:r w:rsidRPr="005D2FC1">
              <w:rPr>
                <w:spacing w:val="-8"/>
                <w:sz w:val="20"/>
              </w:rPr>
              <w:t>ambiental</w:t>
            </w:r>
            <w:proofErr w:type="spellEnd"/>
          </w:p>
        </w:tc>
        <w:tc>
          <w:tcPr>
            <w:tcW w:w="3118" w:type="dxa"/>
            <w:tcBorders>
              <w:top w:val="single" w:sz="4" w:space="0" w:color="auto"/>
              <w:left w:val="single" w:sz="4" w:space="0" w:color="auto"/>
              <w:bottom w:val="single" w:sz="4" w:space="0" w:color="auto"/>
            </w:tcBorders>
          </w:tcPr>
          <w:p w14:paraId="7E5F3D54" w14:textId="77777777" w:rsidR="003A7F8D" w:rsidRPr="005D2FC1" w:rsidRDefault="003A7F8D" w:rsidP="005F69B9">
            <w:pPr>
              <w:pStyle w:val="Header"/>
              <w:spacing w:before="60"/>
              <w:ind w:left="144" w:hanging="144"/>
              <w:rPr>
                <w:bCs/>
                <w:spacing w:val="-8"/>
                <w:sz w:val="20"/>
              </w:rPr>
            </w:pPr>
            <w:r w:rsidRPr="005D2FC1">
              <w:rPr>
                <w:bCs/>
                <w:spacing w:val="-8"/>
                <w:sz w:val="20"/>
              </w:rPr>
              <w:t xml:space="preserve">- </w:t>
            </w:r>
            <w:proofErr w:type="spellStart"/>
            <w:r w:rsidRPr="005D2FC1">
              <w:rPr>
                <w:bCs/>
                <w:spacing w:val="-8"/>
                <w:sz w:val="20"/>
              </w:rPr>
              <w:t>Modelo</w:t>
            </w:r>
            <w:proofErr w:type="spellEnd"/>
            <w:r w:rsidRPr="005D2FC1">
              <w:rPr>
                <w:bCs/>
                <w:spacing w:val="-8"/>
                <w:sz w:val="20"/>
              </w:rPr>
              <w:t xml:space="preserve"> do </w:t>
            </w:r>
            <w:proofErr w:type="spellStart"/>
            <w:r w:rsidRPr="005D2FC1">
              <w:rPr>
                <w:bCs/>
                <w:spacing w:val="-8"/>
                <w:sz w:val="20"/>
              </w:rPr>
              <w:t>Questionário</w:t>
            </w:r>
            <w:proofErr w:type="spellEnd"/>
            <w:r w:rsidRPr="005D2FC1">
              <w:rPr>
                <w:bCs/>
                <w:spacing w:val="-8"/>
                <w:sz w:val="20"/>
              </w:rPr>
              <w:t xml:space="preserve"> Ambiental</w:t>
            </w:r>
          </w:p>
        </w:tc>
        <w:tc>
          <w:tcPr>
            <w:tcW w:w="3686" w:type="dxa"/>
            <w:tcBorders>
              <w:top w:val="single" w:sz="4" w:space="0" w:color="auto"/>
              <w:left w:val="single" w:sz="4" w:space="0" w:color="auto"/>
              <w:bottom w:val="single" w:sz="4" w:space="0" w:color="auto"/>
            </w:tcBorders>
          </w:tcPr>
          <w:p w14:paraId="7E5F3D55" w14:textId="77777777" w:rsidR="003A7F8D" w:rsidRPr="005D2FC1" w:rsidRDefault="003A7F8D" w:rsidP="005F69B9">
            <w:pPr>
              <w:pStyle w:val="Header"/>
              <w:spacing w:before="60" w:after="100" w:afterAutospacing="1"/>
              <w:ind w:left="142" w:hanging="142"/>
              <w:rPr>
                <w:bCs/>
                <w:spacing w:val="-8"/>
                <w:sz w:val="20"/>
                <w:lang w:val="pt-BR"/>
              </w:rPr>
            </w:pPr>
            <w:r w:rsidRPr="005D2FC1">
              <w:rPr>
                <w:bCs/>
                <w:spacing w:val="-8"/>
                <w:sz w:val="20"/>
                <w:lang w:val="pt-BR"/>
              </w:rPr>
              <w:t>- Questionário Ambiental preenchido pelo projetista</w:t>
            </w:r>
          </w:p>
        </w:tc>
        <w:tc>
          <w:tcPr>
            <w:tcW w:w="2126" w:type="dxa"/>
            <w:tcBorders>
              <w:top w:val="single" w:sz="4" w:space="0" w:color="auto"/>
              <w:left w:val="single" w:sz="4" w:space="0" w:color="auto"/>
              <w:bottom w:val="single" w:sz="4" w:space="0" w:color="auto"/>
              <w:right w:val="nil"/>
            </w:tcBorders>
          </w:tcPr>
          <w:p w14:paraId="7E5F3D56" w14:textId="77777777" w:rsidR="003A7F8D" w:rsidRPr="005D2FC1" w:rsidRDefault="003A7F8D" w:rsidP="005F69B9">
            <w:pPr>
              <w:pStyle w:val="Header"/>
              <w:spacing w:before="60"/>
              <w:rPr>
                <w:bCs/>
                <w:spacing w:val="-8"/>
                <w:sz w:val="20"/>
              </w:rPr>
            </w:pPr>
            <w:r w:rsidRPr="005D2FC1">
              <w:rPr>
                <w:bCs/>
                <w:spacing w:val="-8"/>
                <w:sz w:val="20"/>
              </w:rPr>
              <w:t xml:space="preserve">- </w:t>
            </w:r>
            <w:proofErr w:type="spellStart"/>
            <w:r w:rsidRPr="005D2FC1">
              <w:rPr>
                <w:bCs/>
                <w:spacing w:val="-8"/>
                <w:sz w:val="20"/>
              </w:rPr>
              <w:t>Município</w:t>
            </w:r>
            <w:proofErr w:type="spellEnd"/>
          </w:p>
        </w:tc>
      </w:tr>
      <w:tr w:rsidR="003A7F8D" w:rsidRPr="00084331" w14:paraId="7E5F3D5D" w14:textId="77777777" w:rsidTr="005D2FC1">
        <w:tc>
          <w:tcPr>
            <w:tcW w:w="2062" w:type="dxa"/>
            <w:tcBorders>
              <w:top w:val="nil"/>
              <w:bottom w:val="nil"/>
              <w:right w:val="single" w:sz="4" w:space="0" w:color="auto"/>
            </w:tcBorders>
          </w:tcPr>
          <w:p w14:paraId="7E5F3D58" w14:textId="77777777" w:rsidR="003A7F8D" w:rsidRPr="00084331" w:rsidRDefault="003A7F8D" w:rsidP="005F69B9">
            <w:pPr>
              <w:pStyle w:val="Header"/>
              <w:spacing w:before="60"/>
              <w:ind w:left="142" w:hanging="142"/>
              <w:rPr>
                <w:b/>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59" w14:textId="77777777" w:rsidR="003A7F8D" w:rsidRPr="005D2FC1" w:rsidRDefault="003A7F8D" w:rsidP="005F69B9">
            <w:pPr>
              <w:pStyle w:val="Header"/>
              <w:spacing w:before="60" w:after="100" w:afterAutospacing="1"/>
              <w:ind w:left="142" w:hanging="142"/>
              <w:rPr>
                <w:spacing w:val="-8"/>
                <w:sz w:val="20"/>
                <w:lang w:val="pt-BR"/>
              </w:rPr>
            </w:pPr>
            <w:r w:rsidRPr="005D2FC1">
              <w:rPr>
                <w:spacing w:val="-8"/>
                <w:sz w:val="20"/>
                <w:lang w:val="pt-BR"/>
              </w:rPr>
              <w:t>- Observância ao Código de Vigilância Sanitária</w:t>
            </w:r>
          </w:p>
        </w:tc>
        <w:tc>
          <w:tcPr>
            <w:tcW w:w="3118" w:type="dxa"/>
            <w:tcBorders>
              <w:top w:val="single" w:sz="4" w:space="0" w:color="auto"/>
              <w:left w:val="single" w:sz="4" w:space="0" w:color="auto"/>
              <w:bottom w:val="single" w:sz="4" w:space="0" w:color="auto"/>
              <w:right w:val="single" w:sz="4" w:space="0" w:color="auto"/>
            </w:tcBorders>
          </w:tcPr>
          <w:p w14:paraId="7E5F3D5A" w14:textId="77777777" w:rsidR="003A7F8D" w:rsidRPr="005D2FC1" w:rsidRDefault="003A7F8D" w:rsidP="005F69B9">
            <w:pPr>
              <w:pStyle w:val="Header"/>
              <w:spacing w:before="60" w:after="100" w:afterAutospacing="1"/>
              <w:ind w:left="142" w:hanging="142"/>
              <w:rPr>
                <w:bCs/>
                <w:spacing w:val="-8"/>
                <w:sz w:val="20"/>
              </w:rPr>
            </w:pPr>
            <w:r w:rsidRPr="005D2FC1">
              <w:rPr>
                <w:bCs/>
                <w:spacing w:val="-8"/>
                <w:sz w:val="20"/>
              </w:rPr>
              <w:t xml:space="preserve">- </w:t>
            </w:r>
            <w:r w:rsidRPr="005D2FC1">
              <w:rPr>
                <w:spacing w:val="-8"/>
                <w:sz w:val="20"/>
              </w:rPr>
              <w:t xml:space="preserve">Código de </w:t>
            </w:r>
            <w:proofErr w:type="spellStart"/>
            <w:r w:rsidRPr="005D2FC1">
              <w:rPr>
                <w:spacing w:val="-8"/>
                <w:sz w:val="20"/>
              </w:rPr>
              <w:t>Vigilância</w:t>
            </w:r>
            <w:proofErr w:type="spellEnd"/>
            <w:r w:rsidRPr="005D2FC1">
              <w:rPr>
                <w:spacing w:val="-8"/>
                <w:sz w:val="20"/>
              </w:rPr>
              <w:t xml:space="preserve"> </w:t>
            </w:r>
            <w:proofErr w:type="spellStart"/>
            <w:r w:rsidRPr="005D2FC1">
              <w:rPr>
                <w:spacing w:val="-8"/>
                <w:sz w:val="20"/>
              </w:rPr>
              <w:t>Sanitária</w:t>
            </w:r>
            <w:proofErr w:type="spellEnd"/>
          </w:p>
        </w:tc>
        <w:tc>
          <w:tcPr>
            <w:tcW w:w="3686" w:type="dxa"/>
            <w:tcBorders>
              <w:top w:val="single" w:sz="4" w:space="0" w:color="auto"/>
              <w:left w:val="single" w:sz="4" w:space="0" w:color="auto"/>
              <w:bottom w:val="single" w:sz="4" w:space="0" w:color="auto"/>
              <w:right w:val="single" w:sz="4" w:space="0" w:color="auto"/>
            </w:tcBorders>
          </w:tcPr>
          <w:p w14:paraId="7E5F3D5B" w14:textId="77777777" w:rsidR="003A7F8D" w:rsidRPr="005D2FC1" w:rsidRDefault="003A7F8D" w:rsidP="005F69B9">
            <w:pPr>
              <w:pStyle w:val="Header"/>
              <w:spacing w:before="60" w:after="100" w:afterAutospacing="1"/>
              <w:ind w:left="142" w:hanging="142"/>
              <w:rPr>
                <w:bCs/>
                <w:spacing w:val="-8"/>
                <w:sz w:val="20"/>
              </w:rPr>
            </w:pPr>
            <w:r w:rsidRPr="005D2FC1">
              <w:rPr>
                <w:bCs/>
                <w:spacing w:val="-8"/>
                <w:sz w:val="20"/>
              </w:rPr>
              <w:t xml:space="preserve">- </w:t>
            </w:r>
            <w:proofErr w:type="spellStart"/>
            <w:r w:rsidRPr="005D2FC1">
              <w:rPr>
                <w:bCs/>
                <w:spacing w:val="-8"/>
                <w:sz w:val="20"/>
              </w:rPr>
              <w:t>Projeto</w:t>
            </w:r>
            <w:proofErr w:type="spellEnd"/>
            <w:r w:rsidRPr="005D2FC1">
              <w:rPr>
                <w:bCs/>
                <w:spacing w:val="-8"/>
                <w:sz w:val="20"/>
              </w:rPr>
              <w:t xml:space="preserve"> </w:t>
            </w:r>
            <w:proofErr w:type="spellStart"/>
            <w:r w:rsidRPr="005D2FC1">
              <w:rPr>
                <w:bCs/>
                <w:spacing w:val="-8"/>
                <w:sz w:val="20"/>
              </w:rPr>
              <w:t>Arquitetônico</w:t>
            </w:r>
            <w:proofErr w:type="spellEnd"/>
          </w:p>
        </w:tc>
        <w:tc>
          <w:tcPr>
            <w:tcW w:w="2126" w:type="dxa"/>
            <w:tcBorders>
              <w:top w:val="single" w:sz="4" w:space="0" w:color="auto"/>
              <w:left w:val="single" w:sz="4" w:space="0" w:color="auto"/>
              <w:bottom w:val="single" w:sz="4" w:space="0" w:color="auto"/>
              <w:right w:val="nil"/>
            </w:tcBorders>
          </w:tcPr>
          <w:p w14:paraId="7E5F3D5C" w14:textId="77777777" w:rsidR="003A7F8D" w:rsidRPr="005D2FC1" w:rsidRDefault="003A7F8D" w:rsidP="005F69B9">
            <w:pPr>
              <w:pStyle w:val="Header"/>
              <w:spacing w:before="60"/>
              <w:rPr>
                <w:bCs/>
                <w:spacing w:val="-8"/>
                <w:sz w:val="20"/>
              </w:rPr>
            </w:pPr>
            <w:r w:rsidRPr="005D2FC1">
              <w:rPr>
                <w:bCs/>
                <w:spacing w:val="-8"/>
                <w:sz w:val="20"/>
              </w:rPr>
              <w:t xml:space="preserve">- </w:t>
            </w:r>
            <w:proofErr w:type="spellStart"/>
            <w:r w:rsidRPr="005D2FC1">
              <w:rPr>
                <w:bCs/>
                <w:spacing w:val="-8"/>
                <w:sz w:val="20"/>
              </w:rPr>
              <w:t>Município</w:t>
            </w:r>
            <w:proofErr w:type="spellEnd"/>
          </w:p>
        </w:tc>
      </w:tr>
      <w:tr w:rsidR="003A7F8D" w:rsidRPr="00084331" w14:paraId="7E5F3D64" w14:textId="77777777" w:rsidTr="005D2FC1">
        <w:tc>
          <w:tcPr>
            <w:tcW w:w="2062" w:type="dxa"/>
            <w:tcBorders>
              <w:top w:val="nil"/>
              <w:bottom w:val="nil"/>
              <w:right w:val="single" w:sz="4" w:space="0" w:color="auto"/>
            </w:tcBorders>
          </w:tcPr>
          <w:p w14:paraId="7E5F3D5E" w14:textId="77777777" w:rsidR="003A7F8D" w:rsidRPr="00084331" w:rsidRDefault="003A7F8D" w:rsidP="005F69B9">
            <w:pPr>
              <w:pStyle w:val="Header"/>
              <w:spacing w:before="60"/>
              <w:ind w:left="142" w:hanging="142"/>
              <w:rPr>
                <w:b/>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5F" w14:textId="77777777" w:rsidR="003A7F8D" w:rsidRPr="005D2FC1" w:rsidRDefault="003A7F8D" w:rsidP="005F69B9">
            <w:pPr>
              <w:pStyle w:val="Header"/>
              <w:spacing w:before="60" w:after="100" w:afterAutospacing="1"/>
              <w:ind w:left="102" w:right="71" w:hanging="102"/>
              <w:rPr>
                <w:spacing w:val="-8"/>
                <w:sz w:val="20"/>
                <w:lang w:val="pt-BR"/>
              </w:rPr>
            </w:pPr>
            <w:r w:rsidRPr="005D2FC1">
              <w:rPr>
                <w:spacing w:val="-8"/>
                <w:sz w:val="20"/>
                <w:lang w:val="pt-BR"/>
              </w:rPr>
              <w:t>- Apresentação do projeto à comunidade em observância ao Estatuto da Cidade</w:t>
            </w:r>
          </w:p>
        </w:tc>
        <w:tc>
          <w:tcPr>
            <w:tcW w:w="3118" w:type="dxa"/>
            <w:tcBorders>
              <w:top w:val="single" w:sz="4" w:space="0" w:color="auto"/>
              <w:left w:val="single" w:sz="4" w:space="0" w:color="auto"/>
              <w:bottom w:val="single" w:sz="4" w:space="0" w:color="auto"/>
              <w:right w:val="single" w:sz="4" w:space="0" w:color="auto"/>
            </w:tcBorders>
          </w:tcPr>
          <w:p w14:paraId="7E5F3D60" w14:textId="77777777" w:rsidR="003A7F8D" w:rsidRPr="005D2FC1" w:rsidRDefault="003A7F8D" w:rsidP="005F69B9">
            <w:pPr>
              <w:spacing w:before="60"/>
              <w:ind w:left="142" w:hanging="142"/>
              <w:jc w:val="both"/>
              <w:rPr>
                <w:spacing w:val="-8"/>
                <w:sz w:val="20"/>
                <w:lang w:val="pt-BR"/>
              </w:rPr>
            </w:pPr>
            <w:r w:rsidRPr="005D2FC1">
              <w:rPr>
                <w:spacing w:val="-8"/>
                <w:sz w:val="20"/>
                <w:lang w:val="pt-BR"/>
              </w:rPr>
              <w:t>- Estatuto da Cidade</w:t>
            </w:r>
          </w:p>
          <w:p w14:paraId="7E5F3D61" w14:textId="77777777" w:rsidR="003A7F8D" w:rsidRPr="005D2FC1" w:rsidRDefault="003A7F8D" w:rsidP="005F69B9">
            <w:pPr>
              <w:spacing w:before="60" w:after="100" w:afterAutospacing="1"/>
              <w:ind w:left="130" w:hanging="130"/>
              <w:rPr>
                <w:bCs/>
                <w:spacing w:val="-8"/>
                <w:sz w:val="20"/>
                <w:lang w:val="pt-BR"/>
              </w:rPr>
            </w:pPr>
            <w:r w:rsidRPr="005D2FC1">
              <w:rPr>
                <w:spacing w:val="-8"/>
                <w:sz w:val="20"/>
                <w:lang w:val="pt-BR"/>
              </w:rPr>
              <w:t xml:space="preserve">- Estudo </w:t>
            </w:r>
            <w:r w:rsidR="00C81A44" w:rsidRPr="005D2FC1">
              <w:rPr>
                <w:spacing w:val="-8"/>
                <w:sz w:val="20"/>
                <w:lang w:val="pt-BR"/>
              </w:rPr>
              <w:t>do impacto de vizinhança</w:t>
            </w:r>
          </w:p>
        </w:tc>
        <w:tc>
          <w:tcPr>
            <w:tcW w:w="3686" w:type="dxa"/>
            <w:tcBorders>
              <w:top w:val="single" w:sz="4" w:space="0" w:color="auto"/>
              <w:left w:val="single" w:sz="4" w:space="0" w:color="auto"/>
              <w:bottom w:val="single" w:sz="4" w:space="0" w:color="auto"/>
              <w:right w:val="single" w:sz="4" w:space="0" w:color="auto"/>
            </w:tcBorders>
          </w:tcPr>
          <w:p w14:paraId="7E5F3D62" w14:textId="77777777" w:rsidR="003A7F8D" w:rsidRPr="005D2FC1" w:rsidRDefault="003A7F8D" w:rsidP="005F69B9">
            <w:pPr>
              <w:pStyle w:val="Header"/>
              <w:spacing w:before="60"/>
              <w:ind w:left="124" w:hanging="124"/>
              <w:rPr>
                <w:bCs/>
                <w:spacing w:val="-8"/>
                <w:sz w:val="20"/>
                <w:lang w:val="pt-BR"/>
              </w:rPr>
            </w:pPr>
            <w:r w:rsidRPr="005D2FC1">
              <w:rPr>
                <w:bCs/>
                <w:spacing w:val="-8"/>
                <w:sz w:val="20"/>
                <w:lang w:val="pt-BR"/>
              </w:rPr>
              <w:t>- Cópia da Ata da Reunião de apresentação do projeto à comunidade</w:t>
            </w:r>
          </w:p>
        </w:tc>
        <w:tc>
          <w:tcPr>
            <w:tcW w:w="2126" w:type="dxa"/>
            <w:tcBorders>
              <w:top w:val="single" w:sz="4" w:space="0" w:color="auto"/>
              <w:left w:val="single" w:sz="4" w:space="0" w:color="auto"/>
              <w:bottom w:val="single" w:sz="4" w:space="0" w:color="auto"/>
              <w:right w:val="nil"/>
            </w:tcBorders>
          </w:tcPr>
          <w:p w14:paraId="7E5F3D63" w14:textId="77777777" w:rsidR="003A7F8D" w:rsidRPr="005D2FC1" w:rsidRDefault="003A7F8D" w:rsidP="005F69B9">
            <w:pPr>
              <w:pStyle w:val="Header"/>
              <w:spacing w:before="60"/>
              <w:rPr>
                <w:bCs/>
                <w:spacing w:val="-8"/>
                <w:sz w:val="20"/>
              </w:rPr>
            </w:pPr>
            <w:r w:rsidRPr="005D2FC1">
              <w:rPr>
                <w:bCs/>
                <w:spacing w:val="-8"/>
                <w:sz w:val="20"/>
              </w:rPr>
              <w:t xml:space="preserve">- </w:t>
            </w:r>
            <w:proofErr w:type="spellStart"/>
            <w:r w:rsidRPr="005D2FC1">
              <w:rPr>
                <w:bCs/>
                <w:spacing w:val="-8"/>
                <w:sz w:val="20"/>
              </w:rPr>
              <w:t>Município</w:t>
            </w:r>
            <w:proofErr w:type="spellEnd"/>
          </w:p>
        </w:tc>
      </w:tr>
      <w:tr w:rsidR="003A7F8D" w:rsidRPr="00084331" w14:paraId="7E5F3D6A" w14:textId="77777777" w:rsidTr="005D2FC1">
        <w:tc>
          <w:tcPr>
            <w:tcW w:w="2062" w:type="dxa"/>
            <w:tcBorders>
              <w:top w:val="nil"/>
              <w:bottom w:val="nil"/>
              <w:right w:val="single" w:sz="4" w:space="0" w:color="auto"/>
            </w:tcBorders>
          </w:tcPr>
          <w:p w14:paraId="7E5F3D65" w14:textId="77777777" w:rsidR="003A7F8D" w:rsidRPr="00084331" w:rsidRDefault="003A7F8D" w:rsidP="005F69B9">
            <w:pPr>
              <w:pStyle w:val="Header"/>
              <w:spacing w:before="60"/>
              <w:ind w:left="142" w:hanging="142"/>
              <w:rPr>
                <w:b/>
                <w:spacing w:val="-8"/>
                <w:szCs w:val="24"/>
              </w:rPr>
            </w:pPr>
          </w:p>
        </w:tc>
        <w:tc>
          <w:tcPr>
            <w:tcW w:w="3831" w:type="dxa"/>
            <w:tcBorders>
              <w:top w:val="single" w:sz="4" w:space="0" w:color="auto"/>
              <w:left w:val="single" w:sz="4" w:space="0" w:color="auto"/>
              <w:bottom w:val="single" w:sz="4" w:space="0" w:color="auto"/>
              <w:right w:val="nil"/>
            </w:tcBorders>
          </w:tcPr>
          <w:p w14:paraId="7E5F3D66" w14:textId="77777777" w:rsidR="003A7F8D" w:rsidRPr="006B4651" w:rsidRDefault="003A7F8D" w:rsidP="005F69B9">
            <w:pPr>
              <w:pStyle w:val="Header"/>
              <w:spacing w:before="60"/>
              <w:rPr>
                <w:b/>
                <w:spacing w:val="-8"/>
                <w:sz w:val="20"/>
              </w:rPr>
            </w:pPr>
            <w:r w:rsidRPr="006B4651">
              <w:rPr>
                <w:b/>
                <w:spacing w:val="-8"/>
                <w:sz w:val="20"/>
              </w:rPr>
              <w:t>LEGAL</w:t>
            </w:r>
          </w:p>
        </w:tc>
        <w:tc>
          <w:tcPr>
            <w:tcW w:w="3118" w:type="dxa"/>
            <w:tcBorders>
              <w:top w:val="single" w:sz="4" w:space="0" w:color="auto"/>
              <w:left w:val="nil"/>
              <w:bottom w:val="single" w:sz="4" w:space="0" w:color="auto"/>
            </w:tcBorders>
          </w:tcPr>
          <w:p w14:paraId="7E5F3D67" w14:textId="77777777" w:rsidR="003A7F8D" w:rsidRPr="006B4651" w:rsidRDefault="003A7F8D" w:rsidP="005F69B9">
            <w:pPr>
              <w:pStyle w:val="Header"/>
              <w:spacing w:before="60"/>
              <w:rPr>
                <w:b/>
                <w:spacing w:val="-8"/>
                <w:sz w:val="20"/>
              </w:rPr>
            </w:pPr>
          </w:p>
        </w:tc>
        <w:tc>
          <w:tcPr>
            <w:tcW w:w="3686" w:type="dxa"/>
            <w:tcBorders>
              <w:top w:val="single" w:sz="4" w:space="0" w:color="auto"/>
              <w:left w:val="nil"/>
              <w:bottom w:val="single" w:sz="4" w:space="0" w:color="auto"/>
            </w:tcBorders>
          </w:tcPr>
          <w:p w14:paraId="7E5F3D68" w14:textId="77777777" w:rsidR="003A7F8D" w:rsidRPr="006B4651" w:rsidRDefault="003A7F8D" w:rsidP="005F69B9">
            <w:pPr>
              <w:pStyle w:val="Header"/>
              <w:spacing w:before="60"/>
              <w:rPr>
                <w:b/>
                <w:spacing w:val="-8"/>
                <w:sz w:val="20"/>
              </w:rPr>
            </w:pPr>
          </w:p>
        </w:tc>
        <w:tc>
          <w:tcPr>
            <w:tcW w:w="2126" w:type="dxa"/>
            <w:tcBorders>
              <w:top w:val="single" w:sz="4" w:space="0" w:color="auto"/>
              <w:left w:val="nil"/>
              <w:bottom w:val="single" w:sz="4" w:space="0" w:color="auto"/>
              <w:right w:val="nil"/>
            </w:tcBorders>
          </w:tcPr>
          <w:p w14:paraId="7E5F3D69" w14:textId="77777777" w:rsidR="003A7F8D" w:rsidRPr="006B4651" w:rsidRDefault="003A7F8D" w:rsidP="005F69B9">
            <w:pPr>
              <w:pStyle w:val="Header"/>
              <w:spacing w:before="60"/>
              <w:rPr>
                <w:b/>
                <w:spacing w:val="-8"/>
                <w:sz w:val="20"/>
              </w:rPr>
            </w:pPr>
          </w:p>
        </w:tc>
      </w:tr>
      <w:tr w:rsidR="003A7F8D" w:rsidRPr="00084331" w14:paraId="7E5F3D70" w14:textId="77777777" w:rsidTr="005D2FC1">
        <w:tc>
          <w:tcPr>
            <w:tcW w:w="2062" w:type="dxa"/>
            <w:tcBorders>
              <w:top w:val="nil"/>
              <w:bottom w:val="nil"/>
              <w:right w:val="single" w:sz="4" w:space="0" w:color="auto"/>
            </w:tcBorders>
          </w:tcPr>
          <w:p w14:paraId="7E5F3D6B" w14:textId="77777777" w:rsidR="003A7F8D" w:rsidRPr="00084331" w:rsidRDefault="003A7F8D" w:rsidP="005F69B9">
            <w:pPr>
              <w:pStyle w:val="Header"/>
              <w:spacing w:before="60"/>
              <w:rPr>
                <w:spacing w:val="-8"/>
                <w:szCs w:val="24"/>
              </w:rPr>
            </w:pPr>
          </w:p>
        </w:tc>
        <w:tc>
          <w:tcPr>
            <w:tcW w:w="3831" w:type="dxa"/>
            <w:tcBorders>
              <w:top w:val="single" w:sz="4" w:space="0" w:color="auto"/>
              <w:left w:val="single" w:sz="4" w:space="0" w:color="auto"/>
              <w:bottom w:val="single" w:sz="4" w:space="0" w:color="auto"/>
              <w:right w:val="single" w:sz="4" w:space="0" w:color="auto"/>
            </w:tcBorders>
          </w:tcPr>
          <w:p w14:paraId="7E5F3D6C" w14:textId="77777777" w:rsidR="003A7F8D" w:rsidRPr="005D2FC1" w:rsidRDefault="003A7F8D" w:rsidP="005F69B9">
            <w:pPr>
              <w:pStyle w:val="Header"/>
              <w:spacing w:before="60" w:after="100" w:afterAutospacing="1"/>
              <w:ind w:left="122" w:hanging="122"/>
              <w:rPr>
                <w:spacing w:val="-8"/>
                <w:sz w:val="20"/>
                <w:lang w:val="pt-BR"/>
              </w:rPr>
            </w:pPr>
            <w:r w:rsidRPr="005D2FC1">
              <w:rPr>
                <w:spacing w:val="-8"/>
                <w:sz w:val="20"/>
                <w:lang w:val="pt-BR"/>
              </w:rPr>
              <w:t>- Previsão legal e compatibilidade da contribuição de melhoria</w:t>
            </w:r>
          </w:p>
        </w:tc>
        <w:tc>
          <w:tcPr>
            <w:tcW w:w="3118" w:type="dxa"/>
            <w:tcBorders>
              <w:top w:val="single" w:sz="4" w:space="0" w:color="auto"/>
              <w:left w:val="single" w:sz="4" w:space="0" w:color="auto"/>
              <w:bottom w:val="single" w:sz="4" w:space="0" w:color="auto"/>
            </w:tcBorders>
          </w:tcPr>
          <w:p w14:paraId="7E5F3D6D" w14:textId="77777777" w:rsidR="003A7F8D" w:rsidRPr="005D2FC1" w:rsidRDefault="003A7F8D" w:rsidP="005F69B9">
            <w:pPr>
              <w:pStyle w:val="Header"/>
              <w:spacing w:before="60"/>
              <w:rPr>
                <w:spacing w:val="-8"/>
                <w:sz w:val="20"/>
              </w:rPr>
            </w:pPr>
            <w:r w:rsidRPr="005D2FC1">
              <w:rPr>
                <w:spacing w:val="-8"/>
                <w:sz w:val="20"/>
              </w:rPr>
              <w:t xml:space="preserve">- Código </w:t>
            </w:r>
            <w:proofErr w:type="spellStart"/>
            <w:r w:rsidRPr="005D2FC1">
              <w:rPr>
                <w:spacing w:val="-8"/>
                <w:sz w:val="20"/>
              </w:rPr>
              <w:t>Tributário</w:t>
            </w:r>
            <w:proofErr w:type="spellEnd"/>
            <w:r w:rsidRPr="005D2FC1">
              <w:rPr>
                <w:spacing w:val="-8"/>
                <w:sz w:val="20"/>
              </w:rPr>
              <w:t xml:space="preserve"> Municipal</w:t>
            </w:r>
          </w:p>
        </w:tc>
        <w:tc>
          <w:tcPr>
            <w:tcW w:w="3686" w:type="dxa"/>
            <w:tcBorders>
              <w:top w:val="single" w:sz="4" w:space="0" w:color="auto"/>
              <w:left w:val="single" w:sz="4" w:space="0" w:color="auto"/>
              <w:bottom w:val="single" w:sz="4" w:space="0" w:color="auto"/>
            </w:tcBorders>
          </w:tcPr>
          <w:p w14:paraId="7E5F3D6E" w14:textId="77777777" w:rsidR="003A7F8D" w:rsidRPr="005D2FC1" w:rsidRDefault="003A7F8D" w:rsidP="005F69B9">
            <w:pPr>
              <w:pStyle w:val="Header"/>
              <w:spacing w:before="60"/>
              <w:ind w:left="123" w:hanging="123"/>
              <w:rPr>
                <w:spacing w:val="-8"/>
                <w:sz w:val="20"/>
                <w:lang w:val="pt-BR"/>
              </w:rPr>
            </w:pPr>
            <w:r w:rsidRPr="005D2FC1">
              <w:rPr>
                <w:spacing w:val="-8"/>
                <w:sz w:val="20"/>
                <w:lang w:val="pt-BR"/>
              </w:rPr>
              <w:t>- Cópia do Capítulo da Contribuição de Melhoria</w:t>
            </w:r>
          </w:p>
        </w:tc>
        <w:tc>
          <w:tcPr>
            <w:tcW w:w="2126" w:type="dxa"/>
            <w:tcBorders>
              <w:top w:val="single" w:sz="4" w:space="0" w:color="auto"/>
              <w:left w:val="single" w:sz="4" w:space="0" w:color="auto"/>
              <w:bottom w:val="single" w:sz="4" w:space="0" w:color="auto"/>
              <w:right w:val="nil"/>
            </w:tcBorders>
          </w:tcPr>
          <w:p w14:paraId="7E5F3D6F" w14:textId="77777777" w:rsidR="003A7F8D" w:rsidRPr="005D2FC1" w:rsidRDefault="003A7F8D" w:rsidP="005F69B9">
            <w:pPr>
              <w:pStyle w:val="Header"/>
              <w:spacing w:before="60"/>
              <w:rPr>
                <w:spacing w:val="-8"/>
                <w:sz w:val="20"/>
              </w:rPr>
            </w:pPr>
            <w:r w:rsidRPr="005D2FC1">
              <w:rPr>
                <w:spacing w:val="-8"/>
                <w:sz w:val="20"/>
              </w:rPr>
              <w:t xml:space="preserve">- </w:t>
            </w:r>
            <w:proofErr w:type="spellStart"/>
            <w:r w:rsidRPr="005D2FC1">
              <w:rPr>
                <w:spacing w:val="-8"/>
                <w:sz w:val="20"/>
              </w:rPr>
              <w:t>Município</w:t>
            </w:r>
            <w:proofErr w:type="spellEnd"/>
          </w:p>
        </w:tc>
      </w:tr>
      <w:tr w:rsidR="003A7F8D" w:rsidRPr="00084331" w14:paraId="7E5F3D76" w14:textId="77777777" w:rsidTr="005D2FC1">
        <w:tc>
          <w:tcPr>
            <w:tcW w:w="2062" w:type="dxa"/>
            <w:tcBorders>
              <w:top w:val="nil"/>
              <w:bottom w:val="double" w:sz="4" w:space="0" w:color="auto"/>
              <w:right w:val="single" w:sz="4" w:space="0" w:color="auto"/>
            </w:tcBorders>
          </w:tcPr>
          <w:p w14:paraId="7E5F3D71" w14:textId="77777777" w:rsidR="003A7F8D" w:rsidRPr="00084331" w:rsidRDefault="003A7F8D" w:rsidP="005F69B9">
            <w:pPr>
              <w:pStyle w:val="Header"/>
              <w:spacing w:before="60"/>
              <w:ind w:left="100" w:right="71" w:hanging="100"/>
              <w:rPr>
                <w:b/>
                <w:spacing w:val="-8"/>
                <w:szCs w:val="24"/>
              </w:rPr>
            </w:pPr>
          </w:p>
        </w:tc>
        <w:tc>
          <w:tcPr>
            <w:tcW w:w="3831" w:type="dxa"/>
            <w:tcBorders>
              <w:top w:val="single" w:sz="4" w:space="0" w:color="auto"/>
              <w:left w:val="single" w:sz="4" w:space="0" w:color="auto"/>
              <w:bottom w:val="double" w:sz="4" w:space="0" w:color="auto"/>
              <w:right w:val="single" w:sz="4" w:space="0" w:color="auto"/>
            </w:tcBorders>
          </w:tcPr>
          <w:p w14:paraId="7E5F3D72" w14:textId="77777777" w:rsidR="003A7F8D" w:rsidRPr="005D2FC1" w:rsidRDefault="003A7F8D" w:rsidP="005F69B9">
            <w:pPr>
              <w:pStyle w:val="Header"/>
              <w:spacing w:before="60"/>
              <w:ind w:left="94" w:hanging="94"/>
              <w:rPr>
                <w:b/>
                <w:spacing w:val="-8"/>
                <w:sz w:val="20"/>
                <w:lang w:val="pt-BR"/>
              </w:rPr>
            </w:pPr>
            <w:r w:rsidRPr="005D2FC1">
              <w:rPr>
                <w:spacing w:val="-8"/>
                <w:sz w:val="20"/>
                <w:lang w:val="pt-BR"/>
              </w:rPr>
              <w:t>- Terreno de propriedade (posse e domínio) do Município</w:t>
            </w:r>
          </w:p>
        </w:tc>
        <w:tc>
          <w:tcPr>
            <w:tcW w:w="3118" w:type="dxa"/>
            <w:tcBorders>
              <w:top w:val="single" w:sz="4" w:space="0" w:color="auto"/>
              <w:left w:val="single" w:sz="4" w:space="0" w:color="auto"/>
              <w:bottom w:val="double" w:sz="4" w:space="0" w:color="auto"/>
            </w:tcBorders>
          </w:tcPr>
          <w:p w14:paraId="7E5F3D73" w14:textId="77777777" w:rsidR="003A7F8D" w:rsidRPr="005D2FC1" w:rsidRDefault="003A7F8D" w:rsidP="005F69B9">
            <w:pPr>
              <w:pStyle w:val="Header"/>
              <w:spacing w:before="60"/>
              <w:rPr>
                <w:spacing w:val="-8"/>
                <w:sz w:val="20"/>
              </w:rPr>
            </w:pPr>
            <w:r w:rsidRPr="005D2FC1">
              <w:rPr>
                <w:spacing w:val="-8"/>
                <w:sz w:val="20"/>
              </w:rPr>
              <w:t>- Código Civil (art. 1245)</w:t>
            </w:r>
          </w:p>
        </w:tc>
        <w:tc>
          <w:tcPr>
            <w:tcW w:w="3686" w:type="dxa"/>
            <w:tcBorders>
              <w:top w:val="single" w:sz="4" w:space="0" w:color="auto"/>
              <w:left w:val="single" w:sz="4" w:space="0" w:color="auto"/>
              <w:bottom w:val="double" w:sz="4" w:space="0" w:color="auto"/>
            </w:tcBorders>
          </w:tcPr>
          <w:p w14:paraId="7E5F3D74" w14:textId="77777777" w:rsidR="003A7F8D" w:rsidRPr="005D2FC1" w:rsidRDefault="003A7F8D" w:rsidP="005F69B9">
            <w:pPr>
              <w:pStyle w:val="Header"/>
              <w:spacing w:before="60" w:after="100" w:afterAutospacing="1"/>
              <w:ind w:left="96" w:hanging="96"/>
              <w:rPr>
                <w:spacing w:val="-8"/>
                <w:sz w:val="20"/>
                <w:lang w:val="pt-BR"/>
              </w:rPr>
            </w:pPr>
            <w:r w:rsidRPr="005D2FC1">
              <w:rPr>
                <w:spacing w:val="-8"/>
                <w:sz w:val="20"/>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w:t>
            </w:r>
            <w:r w:rsidR="005D2FC1">
              <w:rPr>
                <w:spacing w:val="-8"/>
                <w:sz w:val="20"/>
                <w:lang w:val="pt-BR"/>
              </w:rPr>
              <w:t xml:space="preserve"> Compromisso de Compra e Venda.</w:t>
            </w:r>
          </w:p>
        </w:tc>
        <w:tc>
          <w:tcPr>
            <w:tcW w:w="2126" w:type="dxa"/>
            <w:tcBorders>
              <w:top w:val="single" w:sz="4" w:space="0" w:color="auto"/>
              <w:left w:val="single" w:sz="4" w:space="0" w:color="auto"/>
              <w:bottom w:val="double" w:sz="4" w:space="0" w:color="auto"/>
              <w:right w:val="nil"/>
            </w:tcBorders>
          </w:tcPr>
          <w:p w14:paraId="7E5F3D75" w14:textId="77777777" w:rsidR="003A7F8D" w:rsidRPr="005D2FC1" w:rsidRDefault="003A7F8D" w:rsidP="005F69B9">
            <w:pPr>
              <w:pStyle w:val="Header"/>
              <w:spacing w:before="60"/>
              <w:ind w:left="93" w:hanging="93"/>
              <w:rPr>
                <w:bCs/>
                <w:spacing w:val="-8"/>
                <w:sz w:val="20"/>
              </w:rPr>
            </w:pPr>
            <w:r w:rsidRPr="005D2FC1">
              <w:rPr>
                <w:bCs/>
                <w:spacing w:val="-8"/>
                <w:sz w:val="20"/>
              </w:rPr>
              <w:t xml:space="preserve">- </w:t>
            </w:r>
            <w:proofErr w:type="spellStart"/>
            <w:r w:rsidRPr="005D2FC1">
              <w:rPr>
                <w:bCs/>
                <w:spacing w:val="-8"/>
                <w:sz w:val="20"/>
              </w:rPr>
              <w:t>Município</w:t>
            </w:r>
            <w:proofErr w:type="spellEnd"/>
          </w:p>
        </w:tc>
      </w:tr>
    </w:tbl>
    <w:p w14:paraId="7E5F3D77" w14:textId="77777777" w:rsidR="003A7F8D" w:rsidRPr="006B4651" w:rsidRDefault="003A7F8D" w:rsidP="003A7F8D">
      <w:pPr>
        <w:pStyle w:val="Header"/>
        <w:tabs>
          <w:tab w:val="left" w:pos="9165"/>
        </w:tabs>
        <w:rPr>
          <w:sz w:val="2"/>
          <w:szCs w:val="2"/>
        </w:rPr>
      </w:pPr>
      <w:r w:rsidRPr="00084331">
        <w:rPr>
          <w:szCs w:val="24"/>
        </w:rPr>
        <w:br w:type="page"/>
      </w: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6"/>
        <w:gridCol w:w="7"/>
        <w:gridCol w:w="3179"/>
        <w:gridCol w:w="12"/>
        <w:gridCol w:w="639"/>
        <w:gridCol w:w="3543"/>
        <w:gridCol w:w="142"/>
        <w:gridCol w:w="3119"/>
        <w:gridCol w:w="2126"/>
      </w:tblGrid>
      <w:tr w:rsidR="003A7F8D" w:rsidRPr="00BA67BB" w14:paraId="7E5F3D7B" w14:textId="77777777" w:rsidTr="005F69B9">
        <w:trPr>
          <w:cantSplit/>
        </w:trPr>
        <w:tc>
          <w:tcPr>
            <w:tcW w:w="2056" w:type="dxa"/>
            <w:vMerge w:val="restart"/>
            <w:tcBorders>
              <w:top w:val="double" w:sz="4" w:space="0" w:color="auto"/>
              <w:right w:val="single" w:sz="4" w:space="0" w:color="auto"/>
            </w:tcBorders>
          </w:tcPr>
          <w:p w14:paraId="7E5F3D78" w14:textId="77777777" w:rsidR="003A7F8D" w:rsidRPr="006B4651" w:rsidRDefault="003A7F8D" w:rsidP="005F69B9">
            <w:pPr>
              <w:spacing w:before="40"/>
              <w:rPr>
                <w:b/>
                <w:sz w:val="20"/>
              </w:rPr>
            </w:pPr>
            <w:r w:rsidRPr="006B4651">
              <w:rPr>
                <w:b/>
                <w:sz w:val="20"/>
              </w:rPr>
              <w:t>FASE</w:t>
            </w:r>
          </w:p>
          <w:p w14:paraId="7E5F3D79" w14:textId="77777777" w:rsidR="003A7F8D" w:rsidRPr="006B4651" w:rsidRDefault="003A7F8D" w:rsidP="005F69B9">
            <w:pPr>
              <w:spacing w:before="40"/>
              <w:rPr>
                <w:b/>
                <w:sz w:val="20"/>
              </w:rPr>
            </w:pPr>
          </w:p>
        </w:tc>
        <w:tc>
          <w:tcPr>
            <w:tcW w:w="12767" w:type="dxa"/>
            <w:gridSpan w:val="8"/>
            <w:tcBorders>
              <w:top w:val="double" w:sz="4" w:space="0" w:color="auto"/>
              <w:left w:val="single" w:sz="4" w:space="0" w:color="auto"/>
              <w:bottom w:val="single" w:sz="4" w:space="0" w:color="auto"/>
            </w:tcBorders>
          </w:tcPr>
          <w:p w14:paraId="7E5F3D7A" w14:textId="77777777" w:rsidR="003A7F8D" w:rsidRPr="006B4651" w:rsidRDefault="003A7F8D" w:rsidP="005F69B9">
            <w:pPr>
              <w:spacing w:before="40"/>
              <w:jc w:val="center"/>
              <w:rPr>
                <w:b/>
                <w:sz w:val="20"/>
                <w:lang w:val="pt-BR"/>
              </w:rPr>
            </w:pPr>
            <w:r w:rsidRPr="006B4651">
              <w:rPr>
                <w:b/>
                <w:sz w:val="20"/>
                <w:lang w:val="pt-BR"/>
              </w:rPr>
              <w:t>AFERIÇÃO DOS CRITÉRIOS DE ELEGIBILIDADE – PRAÇA/URBANIZAÇÃO/CALÇADA</w:t>
            </w:r>
          </w:p>
        </w:tc>
      </w:tr>
      <w:tr w:rsidR="003A7F8D" w:rsidRPr="00084331" w14:paraId="7E5F3D81" w14:textId="77777777" w:rsidTr="00C81A44">
        <w:trPr>
          <w:cantSplit/>
        </w:trPr>
        <w:tc>
          <w:tcPr>
            <w:tcW w:w="2056" w:type="dxa"/>
            <w:vMerge/>
            <w:tcBorders>
              <w:bottom w:val="double" w:sz="4" w:space="0" w:color="auto"/>
              <w:right w:val="single" w:sz="4" w:space="0" w:color="auto"/>
            </w:tcBorders>
          </w:tcPr>
          <w:p w14:paraId="7E5F3D7C" w14:textId="77777777" w:rsidR="003A7F8D" w:rsidRPr="006B4651" w:rsidRDefault="003A7F8D" w:rsidP="005F69B9">
            <w:pPr>
              <w:spacing w:before="40"/>
              <w:rPr>
                <w:sz w:val="20"/>
                <w:lang w:val="pt-BR"/>
              </w:rPr>
            </w:pPr>
          </w:p>
        </w:tc>
        <w:tc>
          <w:tcPr>
            <w:tcW w:w="3186" w:type="dxa"/>
            <w:gridSpan w:val="2"/>
            <w:tcBorders>
              <w:top w:val="single" w:sz="4" w:space="0" w:color="auto"/>
              <w:left w:val="single" w:sz="4" w:space="0" w:color="auto"/>
              <w:bottom w:val="double" w:sz="4" w:space="0" w:color="auto"/>
              <w:right w:val="single" w:sz="4" w:space="0" w:color="auto"/>
            </w:tcBorders>
          </w:tcPr>
          <w:p w14:paraId="7E5F3D7D" w14:textId="77777777" w:rsidR="003A7F8D" w:rsidRPr="006B4651" w:rsidRDefault="003A7F8D" w:rsidP="005F69B9">
            <w:pPr>
              <w:spacing w:before="40"/>
              <w:jc w:val="center"/>
              <w:rPr>
                <w:b/>
                <w:sz w:val="20"/>
              </w:rPr>
            </w:pPr>
            <w:r w:rsidRPr="006B4651">
              <w:rPr>
                <w:b/>
                <w:sz w:val="20"/>
              </w:rPr>
              <w:t>CRITÉRIO</w:t>
            </w:r>
          </w:p>
        </w:tc>
        <w:tc>
          <w:tcPr>
            <w:tcW w:w="4194" w:type="dxa"/>
            <w:gridSpan w:val="3"/>
            <w:tcBorders>
              <w:top w:val="single" w:sz="4" w:space="0" w:color="auto"/>
              <w:left w:val="single" w:sz="4" w:space="0" w:color="auto"/>
              <w:bottom w:val="double" w:sz="4" w:space="0" w:color="auto"/>
              <w:right w:val="single" w:sz="4" w:space="0" w:color="auto"/>
            </w:tcBorders>
          </w:tcPr>
          <w:p w14:paraId="7E5F3D7E" w14:textId="77777777" w:rsidR="003A7F8D" w:rsidRPr="006B4651" w:rsidRDefault="003A7F8D" w:rsidP="005F69B9">
            <w:pPr>
              <w:spacing w:before="40"/>
              <w:jc w:val="center"/>
              <w:rPr>
                <w:b/>
                <w:sz w:val="20"/>
              </w:rPr>
            </w:pPr>
            <w:r w:rsidRPr="006B4651">
              <w:rPr>
                <w:b/>
                <w:sz w:val="20"/>
              </w:rPr>
              <w:t>REFERÊNCIA</w:t>
            </w:r>
          </w:p>
        </w:tc>
        <w:tc>
          <w:tcPr>
            <w:tcW w:w="3261" w:type="dxa"/>
            <w:gridSpan w:val="2"/>
            <w:tcBorders>
              <w:top w:val="single" w:sz="4" w:space="0" w:color="auto"/>
              <w:left w:val="single" w:sz="4" w:space="0" w:color="auto"/>
              <w:bottom w:val="double" w:sz="4" w:space="0" w:color="auto"/>
              <w:right w:val="single" w:sz="4" w:space="0" w:color="auto"/>
            </w:tcBorders>
          </w:tcPr>
          <w:p w14:paraId="7E5F3D7F" w14:textId="77777777" w:rsidR="003A7F8D" w:rsidRPr="006B4651" w:rsidRDefault="003A7F8D" w:rsidP="005F69B9">
            <w:pPr>
              <w:spacing w:before="40"/>
              <w:jc w:val="center"/>
              <w:rPr>
                <w:b/>
                <w:sz w:val="20"/>
              </w:rPr>
            </w:pPr>
            <w:r w:rsidRPr="006B4651">
              <w:rPr>
                <w:b/>
                <w:sz w:val="20"/>
              </w:rPr>
              <w:t>DOCUMENTO DE AFERIÇÃO</w:t>
            </w:r>
          </w:p>
        </w:tc>
        <w:tc>
          <w:tcPr>
            <w:tcW w:w="2126" w:type="dxa"/>
            <w:tcBorders>
              <w:top w:val="single" w:sz="4" w:space="0" w:color="auto"/>
              <w:left w:val="single" w:sz="4" w:space="0" w:color="auto"/>
              <w:bottom w:val="double" w:sz="4" w:space="0" w:color="auto"/>
            </w:tcBorders>
          </w:tcPr>
          <w:p w14:paraId="7E5F3D80" w14:textId="77777777" w:rsidR="003A7F8D" w:rsidRPr="006B4651" w:rsidRDefault="003A7F8D" w:rsidP="005F69B9">
            <w:pPr>
              <w:spacing w:before="40"/>
              <w:jc w:val="center"/>
              <w:rPr>
                <w:b/>
                <w:sz w:val="20"/>
              </w:rPr>
            </w:pPr>
            <w:r w:rsidRPr="006B4651">
              <w:rPr>
                <w:b/>
                <w:sz w:val="20"/>
              </w:rPr>
              <w:t>RESPONSÁVEL</w:t>
            </w:r>
          </w:p>
        </w:tc>
      </w:tr>
      <w:tr w:rsidR="003A7F8D" w:rsidRPr="00084331" w14:paraId="7E5F3D88" w14:textId="77777777" w:rsidTr="00C81A44">
        <w:tc>
          <w:tcPr>
            <w:tcW w:w="2063" w:type="dxa"/>
            <w:gridSpan w:val="2"/>
            <w:tcBorders>
              <w:top w:val="nil"/>
              <w:bottom w:val="single" w:sz="4" w:space="0" w:color="auto"/>
              <w:right w:val="single" w:sz="4" w:space="0" w:color="auto"/>
            </w:tcBorders>
          </w:tcPr>
          <w:p w14:paraId="7E5F3D82" w14:textId="77777777" w:rsidR="003A7F8D" w:rsidRPr="006B4651" w:rsidRDefault="003A7F8D" w:rsidP="005F69B9">
            <w:pPr>
              <w:pStyle w:val="Header"/>
              <w:spacing w:before="20"/>
              <w:rPr>
                <w:b/>
                <w:sz w:val="20"/>
              </w:rPr>
            </w:pPr>
            <w:r w:rsidRPr="006B4651">
              <w:rPr>
                <w:b/>
                <w:sz w:val="20"/>
              </w:rPr>
              <w:t>ANTEPROJETO/</w:t>
            </w:r>
          </w:p>
          <w:p w14:paraId="7E5F3D83" w14:textId="77777777" w:rsidR="003A7F8D" w:rsidRPr="006B4651" w:rsidRDefault="003A7F8D" w:rsidP="005F69B9">
            <w:pPr>
              <w:pStyle w:val="Header"/>
              <w:spacing w:before="20"/>
              <w:rPr>
                <w:b/>
                <w:sz w:val="20"/>
              </w:rPr>
            </w:pPr>
            <w:r w:rsidRPr="006B4651">
              <w:rPr>
                <w:b/>
                <w:sz w:val="20"/>
              </w:rPr>
              <w:t>PROJETO</w:t>
            </w:r>
          </w:p>
        </w:tc>
        <w:tc>
          <w:tcPr>
            <w:tcW w:w="3191" w:type="dxa"/>
            <w:gridSpan w:val="2"/>
            <w:tcBorders>
              <w:top w:val="single" w:sz="4" w:space="0" w:color="auto"/>
              <w:left w:val="single" w:sz="4" w:space="0" w:color="auto"/>
              <w:bottom w:val="single" w:sz="4" w:space="0" w:color="auto"/>
              <w:right w:val="nil"/>
            </w:tcBorders>
          </w:tcPr>
          <w:p w14:paraId="7E5F3D84" w14:textId="77777777" w:rsidR="003A7F8D" w:rsidRPr="006B4651" w:rsidRDefault="003A7F8D" w:rsidP="005F69B9">
            <w:pPr>
              <w:pStyle w:val="Header"/>
              <w:spacing w:before="60"/>
              <w:rPr>
                <w:b/>
                <w:sz w:val="20"/>
              </w:rPr>
            </w:pPr>
            <w:r w:rsidRPr="006B4651">
              <w:rPr>
                <w:b/>
                <w:sz w:val="20"/>
              </w:rPr>
              <w:t>TÉCNICO</w:t>
            </w:r>
          </w:p>
        </w:tc>
        <w:tc>
          <w:tcPr>
            <w:tcW w:w="4182" w:type="dxa"/>
            <w:gridSpan w:val="2"/>
            <w:tcBorders>
              <w:left w:val="nil"/>
              <w:bottom w:val="single" w:sz="4" w:space="0" w:color="auto"/>
            </w:tcBorders>
          </w:tcPr>
          <w:p w14:paraId="7E5F3D85" w14:textId="77777777" w:rsidR="003A7F8D" w:rsidRPr="006B4651" w:rsidRDefault="003A7F8D" w:rsidP="005F69B9">
            <w:pPr>
              <w:pStyle w:val="Header"/>
              <w:spacing w:before="60"/>
              <w:rPr>
                <w:b/>
                <w:sz w:val="20"/>
              </w:rPr>
            </w:pPr>
          </w:p>
        </w:tc>
        <w:tc>
          <w:tcPr>
            <w:tcW w:w="3261" w:type="dxa"/>
            <w:gridSpan w:val="2"/>
            <w:tcBorders>
              <w:left w:val="nil"/>
              <w:bottom w:val="single" w:sz="4" w:space="0" w:color="auto"/>
            </w:tcBorders>
          </w:tcPr>
          <w:p w14:paraId="7E5F3D86" w14:textId="77777777" w:rsidR="003A7F8D" w:rsidRPr="006B4651" w:rsidRDefault="003A7F8D" w:rsidP="005F69B9">
            <w:pPr>
              <w:pStyle w:val="Header"/>
              <w:spacing w:before="60"/>
              <w:rPr>
                <w:b/>
                <w:sz w:val="20"/>
              </w:rPr>
            </w:pPr>
          </w:p>
        </w:tc>
        <w:tc>
          <w:tcPr>
            <w:tcW w:w="2126" w:type="dxa"/>
            <w:tcBorders>
              <w:left w:val="nil"/>
              <w:bottom w:val="single" w:sz="4" w:space="0" w:color="auto"/>
            </w:tcBorders>
          </w:tcPr>
          <w:p w14:paraId="7E5F3D87" w14:textId="77777777" w:rsidR="003A7F8D" w:rsidRPr="006B4651" w:rsidRDefault="003A7F8D" w:rsidP="005F69B9">
            <w:pPr>
              <w:pStyle w:val="Header"/>
              <w:spacing w:before="60"/>
              <w:rPr>
                <w:b/>
                <w:sz w:val="20"/>
              </w:rPr>
            </w:pPr>
          </w:p>
        </w:tc>
      </w:tr>
      <w:tr w:rsidR="003A7F8D" w:rsidRPr="00084331" w14:paraId="7E5F3D8E" w14:textId="77777777" w:rsidTr="00C81A44">
        <w:tc>
          <w:tcPr>
            <w:tcW w:w="2063" w:type="dxa"/>
            <w:gridSpan w:val="2"/>
            <w:tcBorders>
              <w:top w:val="single" w:sz="4" w:space="0" w:color="auto"/>
              <w:bottom w:val="nil"/>
              <w:right w:val="single" w:sz="4" w:space="0" w:color="auto"/>
            </w:tcBorders>
          </w:tcPr>
          <w:p w14:paraId="7E5F3D89"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8A" w14:textId="77777777" w:rsidR="003A7F8D" w:rsidRPr="005D2FC1" w:rsidRDefault="003A7F8D" w:rsidP="005F69B9">
            <w:pPr>
              <w:pStyle w:val="Header"/>
              <w:spacing w:before="60"/>
              <w:ind w:left="100" w:hanging="100"/>
              <w:rPr>
                <w:bCs/>
                <w:sz w:val="20"/>
                <w:lang w:val="pt-BR"/>
              </w:rPr>
            </w:pPr>
            <w:r w:rsidRPr="005D2FC1">
              <w:rPr>
                <w:sz w:val="20"/>
                <w:lang w:val="pt-BR"/>
              </w:rPr>
              <w:t>- Parecer Urbanístico do analista favorável</w:t>
            </w:r>
          </w:p>
        </w:tc>
        <w:tc>
          <w:tcPr>
            <w:tcW w:w="3685" w:type="dxa"/>
            <w:gridSpan w:val="2"/>
            <w:tcBorders>
              <w:top w:val="single" w:sz="4" w:space="0" w:color="auto"/>
              <w:left w:val="single" w:sz="4" w:space="0" w:color="auto"/>
              <w:bottom w:val="single" w:sz="4" w:space="0" w:color="auto"/>
            </w:tcBorders>
          </w:tcPr>
          <w:p w14:paraId="7E5F3D8B" w14:textId="77777777" w:rsidR="003A7F8D" w:rsidRPr="005D2FC1" w:rsidRDefault="003A7F8D" w:rsidP="005F69B9">
            <w:pPr>
              <w:pStyle w:val="Header"/>
              <w:spacing w:before="60" w:after="100" w:afterAutospacing="1"/>
              <w:ind w:left="142" w:hanging="142"/>
              <w:rPr>
                <w:bCs/>
                <w:sz w:val="20"/>
                <w:lang w:val="pt-BR"/>
              </w:rPr>
            </w:pPr>
            <w:r w:rsidRPr="005D2FC1">
              <w:rPr>
                <w:bCs/>
                <w:sz w:val="20"/>
                <w:lang w:val="pt-BR"/>
              </w:rPr>
              <w:t>- Levantamento de informações em visita de campo</w:t>
            </w:r>
          </w:p>
        </w:tc>
        <w:tc>
          <w:tcPr>
            <w:tcW w:w="3119" w:type="dxa"/>
            <w:tcBorders>
              <w:top w:val="single" w:sz="4" w:space="0" w:color="auto"/>
              <w:left w:val="single" w:sz="4" w:space="0" w:color="auto"/>
              <w:bottom w:val="single" w:sz="4" w:space="0" w:color="auto"/>
            </w:tcBorders>
          </w:tcPr>
          <w:p w14:paraId="7E5F3D8C" w14:textId="77777777" w:rsidR="003A7F8D" w:rsidRPr="005D2FC1" w:rsidRDefault="003A7F8D" w:rsidP="005F69B9">
            <w:pPr>
              <w:pStyle w:val="Header"/>
              <w:spacing w:before="60"/>
              <w:ind w:left="129" w:right="-72" w:hanging="129"/>
              <w:rPr>
                <w:bCs/>
                <w:sz w:val="20"/>
                <w:lang w:val="pt-BR"/>
              </w:rPr>
            </w:pPr>
            <w:r w:rsidRPr="005D2FC1">
              <w:rPr>
                <w:bCs/>
                <w:sz w:val="20"/>
                <w:lang w:val="pt-BR"/>
              </w:rPr>
              <w:t xml:space="preserve">- Parecer Urbanístico </w:t>
            </w:r>
            <w:r w:rsidRPr="005D2FC1">
              <w:rPr>
                <w:sz w:val="20"/>
                <w:lang w:val="pt-BR"/>
              </w:rPr>
              <w:t xml:space="preserve">preenchido </w:t>
            </w:r>
            <w:r w:rsidRPr="005D2FC1">
              <w:rPr>
                <w:bCs/>
                <w:sz w:val="20"/>
                <w:lang w:val="pt-BR"/>
              </w:rPr>
              <w:t>pelo analista</w:t>
            </w:r>
          </w:p>
        </w:tc>
        <w:tc>
          <w:tcPr>
            <w:tcW w:w="2126" w:type="dxa"/>
            <w:tcBorders>
              <w:top w:val="single" w:sz="4" w:space="0" w:color="auto"/>
              <w:left w:val="single" w:sz="4" w:space="0" w:color="auto"/>
              <w:bottom w:val="single" w:sz="4" w:space="0" w:color="auto"/>
            </w:tcBorders>
          </w:tcPr>
          <w:p w14:paraId="7E5F3D8D" w14:textId="77777777" w:rsidR="003A7F8D" w:rsidRPr="005D2FC1" w:rsidRDefault="003A7F8D" w:rsidP="005F69B9">
            <w:pPr>
              <w:pStyle w:val="Header"/>
              <w:spacing w:before="60"/>
              <w:rPr>
                <w:bCs/>
                <w:sz w:val="20"/>
              </w:rPr>
            </w:pPr>
            <w:r w:rsidRPr="005D2FC1">
              <w:rPr>
                <w:bCs/>
                <w:sz w:val="20"/>
              </w:rPr>
              <w:t>- PARANACIDADE</w:t>
            </w:r>
          </w:p>
        </w:tc>
      </w:tr>
      <w:tr w:rsidR="003A7F8D" w:rsidRPr="00084331" w14:paraId="7E5F3D95" w14:textId="77777777" w:rsidTr="00C81A44">
        <w:tc>
          <w:tcPr>
            <w:tcW w:w="2063" w:type="dxa"/>
            <w:gridSpan w:val="2"/>
            <w:tcBorders>
              <w:top w:val="nil"/>
              <w:bottom w:val="nil"/>
              <w:right w:val="single" w:sz="4" w:space="0" w:color="auto"/>
            </w:tcBorders>
          </w:tcPr>
          <w:p w14:paraId="7E5F3D8F"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90" w14:textId="77777777" w:rsidR="003A7F8D" w:rsidRPr="005D2FC1" w:rsidRDefault="003A7F8D" w:rsidP="005F69B9">
            <w:pPr>
              <w:pStyle w:val="Header"/>
              <w:spacing w:before="60" w:after="100" w:afterAutospacing="1"/>
              <w:ind w:left="142" w:hanging="142"/>
              <w:rPr>
                <w:sz w:val="20"/>
                <w:lang w:val="pt-BR"/>
              </w:rPr>
            </w:pPr>
            <w:r w:rsidRPr="005D2FC1">
              <w:rPr>
                <w:sz w:val="20"/>
                <w:lang w:val="pt-BR"/>
              </w:rPr>
              <w:t>- Compatibilidade da localização e dimensionamento com a demanda e área de domicílio da população usuária</w:t>
            </w:r>
          </w:p>
        </w:tc>
        <w:tc>
          <w:tcPr>
            <w:tcW w:w="3685" w:type="dxa"/>
            <w:gridSpan w:val="2"/>
            <w:tcBorders>
              <w:top w:val="single" w:sz="4" w:space="0" w:color="auto"/>
              <w:left w:val="single" w:sz="4" w:space="0" w:color="auto"/>
              <w:bottom w:val="single" w:sz="4" w:space="0" w:color="auto"/>
            </w:tcBorders>
          </w:tcPr>
          <w:p w14:paraId="7E5F3D91" w14:textId="77777777" w:rsidR="003A7F8D" w:rsidRPr="005D2FC1" w:rsidRDefault="003A7F8D" w:rsidP="005F69B9">
            <w:pPr>
              <w:pStyle w:val="Header"/>
              <w:spacing w:before="60"/>
              <w:ind w:left="129" w:hanging="129"/>
              <w:rPr>
                <w:bCs/>
                <w:sz w:val="20"/>
                <w:lang w:val="pt-BR"/>
              </w:rPr>
            </w:pPr>
            <w:r w:rsidRPr="005D2FC1">
              <w:rPr>
                <w:bCs/>
                <w:sz w:val="20"/>
                <w:lang w:val="pt-BR"/>
              </w:rPr>
              <w:t>- Plano Diretor / Lei de Zoneamento</w:t>
            </w:r>
          </w:p>
          <w:p w14:paraId="7E5F3D92" w14:textId="77777777" w:rsidR="003A7F8D" w:rsidRPr="005D2FC1" w:rsidRDefault="003A7F8D" w:rsidP="005F69B9">
            <w:pPr>
              <w:pStyle w:val="Header"/>
              <w:spacing w:before="60"/>
              <w:ind w:left="129" w:hanging="129"/>
              <w:rPr>
                <w:bCs/>
                <w:sz w:val="20"/>
                <w:lang w:val="pt-BR"/>
              </w:rPr>
            </w:pPr>
            <w:r w:rsidRPr="005D2FC1">
              <w:rPr>
                <w:bCs/>
                <w:sz w:val="20"/>
                <w:lang w:val="pt-BR"/>
              </w:rPr>
              <w:t xml:space="preserve"> - Planta de Situação</w:t>
            </w:r>
          </w:p>
        </w:tc>
        <w:tc>
          <w:tcPr>
            <w:tcW w:w="3119" w:type="dxa"/>
            <w:tcBorders>
              <w:top w:val="single" w:sz="4" w:space="0" w:color="auto"/>
              <w:left w:val="single" w:sz="4" w:space="0" w:color="auto"/>
              <w:bottom w:val="single" w:sz="4" w:space="0" w:color="auto"/>
            </w:tcBorders>
          </w:tcPr>
          <w:p w14:paraId="7E5F3D93" w14:textId="77777777" w:rsidR="003A7F8D" w:rsidRPr="005D2FC1" w:rsidRDefault="003A7F8D" w:rsidP="005F69B9">
            <w:pPr>
              <w:pStyle w:val="Header"/>
              <w:spacing w:before="60"/>
              <w:ind w:left="116" w:hanging="116"/>
              <w:rPr>
                <w:bCs/>
                <w:sz w:val="20"/>
                <w:lang w:val="pt-BR"/>
              </w:rPr>
            </w:pPr>
            <w:r w:rsidRPr="005D2FC1">
              <w:rPr>
                <w:bCs/>
                <w:sz w:val="20"/>
                <w:lang w:val="pt-BR"/>
              </w:rPr>
              <w:t>- Parecer Urbanístico preenchido pelo analista</w:t>
            </w:r>
          </w:p>
        </w:tc>
        <w:tc>
          <w:tcPr>
            <w:tcW w:w="2126" w:type="dxa"/>
            <w:tcBorders>
              <w:top w:val="single" w:sz="4" w:space="0" w:color="auto"/>
              <w:left w:val="single" w:sz="4" w:space="0" w:color="auto"/>
              <w:bottom w:val="single" w:sz="4" w:space="0" w:color="auto"/>
            </w:tcBorders>
          </w:tcPr>
          <w:p w14:paraId="7E5F3D94" w14:textId="77777777" w:rsidR="003A7F8D" w:rsidRPr="005D2FC1" w:rsidRDefault="003A7F8D" w:rsidP="005F69B9">
            <w:pPr>
              <w:pStyle w:val="Header"/>
              <w:spacing w:before="60" w:after="100" w:afterAutospacing="1"/>
              <w:rPr>
                <w:bCs/>
                <w:sz w:val="20"/>
              </w:rPr>
            </w:pPr>
            <w:r w:rsidRPr="005D2FC1">
              <w:rPr>
                <w:bCs/>
                <w:sz w:val="20"/>
              </w:rPr>
              <w:t>- PARANACIDADE</w:t>
            </w:r>
          </w:p>
        </w:tc>
      </w:tr>
      <w:tr w:rsidR="003A7F8D" w:rsidRPr="00084331" w14:paraId="7E5F3D9E" w14:textId="77777777" w:rsidTr="00C81A44">
        <w:tc>
          <w:tcPr>
            <w:tcW w:w="2063" w:type="dxa"/>
            <w:gridSpan w:val="2"/>
            <w:tcBorders>
              <w:top w:val="nil"/>
              <w:bottom w:val="nil"/>
              <w:right w:val="single" w:sz="4" w:space="0" w:color="auto"/>
            </w:tcBorders>
          </w:tcPr>
          <w:p w14:paraId="7E5F3D96"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97" w14:textId="77777777" w:rsidR="003A7F8D" w:rsidRPr="005D2FC1" w:rsidRDefault="003A7F8D" w:rsidP="005F69B9">
            <w:pPr>
              <w:pStyle w:val="Header"/>
              <w:spacing w:before="60" w:after="100" w:afterAutospacing="1"/>
              <w:ind w:left="142" w:hanging="142"/>
              <w:rPr>
                <w:sz w:val="20"/>
                <w:lang w:val="pt-BR"/>
              </w:rPr>
            </w:pPr>
            <w:r w:rsidRPr="005D2FC1">
              <w:rPr>
                <w:sz w:val="20"/>
                <w:lang w:val="pt-BR"/>
              </w:rPr>
              <w:t>- Compatibilidade das condições do entorno (vias de acesso, redes e serviços públicos existentes)</w:t>
            </w:r>
          </w:p>
        </w:tc>
        <w:tc>
          <w:tcPr>
            <w:tcW w:w="3685" w:type="dxa"/>
            <w:gridSpan w:val="2"/>
            <w:tcBorders>
              <w:top w:val="single" w:sz="4" w:space="0" w:color="auto"/>
              <w:left w:val="single" w:sz="4" w:space="0" w:color="auto"/>
              <w:bottom w:val="single" w:sz="4" w:space="0" w:color="auto"/>
            </w:tcBorders>
          </w:tcPr>
          <w:p w14:paraId="7E5F3D98" w14:textId="77777777" w:rsidR="003A7F8D" w:rsidRPr="005D2FC1" w:rsidRDefault="003A7F8D" w:rsidP="005F69B9">
            <w:pPr>
              <w:pStyle w:val="Header"/>
              <w:spacing w:before="60"/>
              <w:ind w:left="119" w:hanging="119"/>
              <w:rPr>
                <w:bCs/>
                <w:sz w:val="20"/>
                <w:lang w:val="pt-BR"/>
              </w:rPr>
            </w:pPr>
            <w:r w:rsidRPr="005D2FC1">
              <w:rPr>
                <w:bCs/>
                <w:sz w:val="20"/>
                <w:lang w:val="pt-BR"/>
              </w:rPr>
              <w:t>- Planta de Situação</w:t>
            </w:r>
          </w:p>
          <w:p w14:paraId="7E5F3D99" w14:textId="77777777" w:rsidR="003A7F8D" w:rsidRPr="005D2FC1" w:rsidRDefault="003A7F8D" w:rsidP="005F69B9">
            <w:pPr>
              <w:pStyle w:val="Header"/>
              <w:spacing w:before="60"/>
              <w:ind w:left="119" w:hanging="119"/>
              <w:rPr>
                <w:bCs/>
                <w:sz w:val="20"/>
                <w:lang w:val="pt-BR"/>
              </w:rPr>
            </w:pPr>
            <w:r w:rsidRPr="005D2FC1">
              <w:rPr>
                <w:bCs/>
                <w:sz w:val="20"/>
                <w:lang w:val="pt-BR"/>
              </w:rPr>
              <w:t>- Planta de Localização</w:t>
            </w:r>
          </w:p>
          <w:p w14:paraId="7E5F3D9A" w14:textId="77777777" w:rsidR="003A7F8D" w:rsidRPr="005D2FC1" w:rsidRDefault="003A7F8D" w:rsidP="005F69B9">
            <w:pPr>
              <w:pStyle w:val="Header"/>
              <w:spacing w:before="60" w:after="100" w:afterAutospacing="1"/>
              <w:ind w:left="143" w:hanging="141"/>
              <w:rPr>
                <w:bCs/>
                <w:sz w:val="20"/>
                <w:lang w:val="pt-BR"/>
              </w:rPr>
            </w:pPr>
            <w:r w:rsidRPr="005D2FC1">
              <w:rPr>
                <w:bCs/>
                <w:sz w:val="20"/>
                <w:lang w:val="pt-BR"/>
              </w:rPr>
              <w:t>- Plano Diretor Municipal / Zoneamento / Plano Viário / Lei do Sistema Viário</w:t>
            </w:r>
          </w:p>
          <w:p w14:paraId="7E5F3D9B" w14:textId="77777777" w:rsidR="003A7F8D" w:rsidRPr="005D2FC1" w:rsidRDefault="003A7F8D" w:rsidP="005F69B9">
            <w:pPr>
              <w:pStyle w:val="Header"/>
              <w:spacing w:before="60"/>
              <w:ind w:left="119" w:hanging="119"/>
              <w:rPr>
                <w:bCs/>
                <w:sz w:val="20"/>
                <w:lang w:val="pt-BR"/>
              </w:rPr>
            </w:pPr>
          </w:p>
        </w:tc>
        <w:tc>
          <w:tcPr>
            <w:tcW w:w="3119" w:type="dxa"/>
            <w:tcBorders>
              <w:top w:val="single" w:sz="4" w:space="0" w:color="auto"/>
              <w:left w:val="single" w:sz="4" w:space="0" w:color="auto"/>
              <w:bottom w:val="single" w:sz="4" w:space="0" w:color="auto"/>
            </w:tcBorders>
          </w:tcPr>
          <w:p w14:paraId="7E5F3D9C" w14:textId="77777777" w:rsidR="003A7F8D" w:rsidRPr="005D2FC1" w:rsidRDefault="003A7F8D" w:rsidP="005F69B9">
            <w:pPr>
              <w:pStyle w:val="Header"/>
              <w:spacing w:before="60"/>
              <w:ind w:left="109" w:hanging="109"/>
              <w:rPr>
                <w:bCs/>
                <w:sz w:val="20"/>
                <w:lang w:val="pt-BR"/>
              </w:rPr>
            </w:pPr>
            <w:r w:rsidRPr="005D2FC1">
              <w:rPr>
                <w:bCs/>
                <w:sz w:val="20"/>
                <w:lang w:val="pt-BR"/>
              </w:rPr>
              <w:t>- Parecer Urbanístico preenchido pelo analista</w:t>
            </w:r>
          </w:p>
        </w:tc>
        <w:tc>
          <w:tcPr>
            <w:tcW w:w="2126" w:type="dxa"/>
            <w:tcBorders>
              <w:top w:val="single" w:sz="4" w:space="0" w:color="auto"/>
              <w:left w:val="single" w:sz="4" w:space="0" w:color="auto"/>
              <w:bottom w:val="single" w:sz="4" w:space="0" w:color="auto"/>
            </w:tcBorders>
          </w:tcPr>
          <w:p w14:paraId="7E5F3D9D" w14:textId="77777777" w:rsidR="003A7F8D" w:rsidRPr="005D2FC1" w:rsidRDefault="003A7F8D" w:rsidP="005F69B9">
            <w:pPr>
              <w:pStyle w:val="Header"/>
              <w:spacing w:before="60" w:after="100" w:afterAutospacing="1"/>
              <w:rPr>
                <w:bCs/>
                <w:sz w:val="20"/>
              </w:rPr>
            </w:pPr>
            <w:r w:rsidRPr="005D2FC1">
              <w:rPr>
                <w:bCs/>
                <w:sz w:val="20"/>
              </w:rPr>
              <w:t>- PARANACIDADE</w:t>
            </w:r>
          </w:p>
        </w:tc>
      </w:tr>
      <w:tr w:rsidR="003A7F8D" w:rsidRPr="00084331" w14:paraId="7E5F3DA6" w14:textId="77777777" w:rsidTr="00C81A44">
        <w:tc>
          <w:tcPr>
            <w:tcW w:w="2063" w:type="dxa"/>
            <w:gridSpan w:val="2"/>
            <w:tcBorders>
              <w:top w:val="nil"/>
              <w:bottom w:val="nil"/>
              <w:right w:val="single" w:sz="4" w:space="0" w:color="auto"/>
            </w:tcBorders>
          </w:tcPr>
          <w:p w14:paraId="7E5F3D9F"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A0" w14:textId="77777777" w:rsidR="003A7F8D" w:rsidRPr="005D2FC1" w:rsidRDefault="003A7F8D" w:rsidP="005F69B9">
            <w:pPr>
              <w:pStyle w:val="Header"/>
              <w:spacing w:before="60" w:after="100" w:afterAutospacing="1"/>
              <w:ind w:left="142" w:hanging="142"/>
              <w:rPr>
                <w:sz w:val="20"/>
                <w:lang w:val="pt-BR"/>
              </w:rPr>
            </w:pPr>
            <w:r w:rsidRPr="005D2FC1">
              <w:rPr>
                <w:sz w:val="20"/>
                <w:lang w:val="pt-BR"/>
              </w:rPr>
              <w:t>- Coerência entre a solução técnica e o paisagismo com o local e/ou região (clima, materiais, entre outros)</w:t>
            </w:r>
          </w:p>
        </w:tc>
        <w:tc>
          <w:tcPr>
            <w:tcW w:w="3685" w:type="dxa"/>
            <w:gridSpan w:val="2"/>
            <w:tcBorders>
              <w:top w:val="single" w:sz="4" w:space="0" w:color="auto"/>
              <w:left w:val="single" w:sz="4" w:space="0" w:color="auto"/>
              <w:bottom w:val="single" w:sz="4" w:space="0" w:color="auto"/>
            </w:tcBorders>
          </w:tcPr>
          <w:p w14:paraId="7E5F3DA1" w14:textId="77777777" w:rsidR="003A7F8D" w:rsidRPr="005D2FC1" w:rsidRDefault="003A7F8D" w:rsidP="005F69B9">
            <w:pPr>
              <w:pStyle w:val="Header"/>
              <w:spacing w:before="60"/>
              <w:ind w:left="129" w:hanging="129"/>
              <w:rPr>
                <w:bCs/>
                <w:sz w:val="20"/>
                <w:lang w:val="pt-BR"/>
              </w:rPr>
            </w:pPr>
            <w:r w:rsidRPr="005D2FC1">
              <w:rPr>
                <w:bCs/>
                <w:sz w:val="20"/>
                <w:lang w:val="pt-BR"/>
              </w:rPr>
              <w:t>- Laudo de Sondagem do Solo</w:t>
            </w:r>
          </w:p>
          <w:p w14:paraId="7E5F3DA2" w14:textId="77777777" w:rsidR="003A7F8D" w:rsidRPr="005D2FC1" w:rsidRDefault="003A7F8D" w:rsidP="005F69B9">
            <w:pPr>
              <w:pStyle w:val="Header"/>
              <w:spacing w:before="60"/>
              <w:ind w:left="129" w:hanging="129"/>
              <w:rPr>
                <w:bCs/>
                <w:sz w:val="20"/>
                <w:lang w:val="pt-BR"/>
              </w:rPr>
            </w:pPr>
            <w:r w:rsidRPr="005D2FC1">
              <w:rPr>
                <w:bCs/>
                <w:sz w:val="20"/>
                <w:lang w:val="pt-BR"/>
              </w:rPr>
              <w:t>- Disponibilidade de Materiais na região</w:t>
            </w:r>
          </w:p>
          <w:p w14:paraId="7E5F3DA3" w14:textId="77777777" w:rsidR="003A7F8D" w:rsidRPr="005D2FC1" w:rsidRDefault="003A7F8D" w:rsidP="005F69B9">
            <w:pPr>
              <w:pStyle w:val="Header"/>
              <w:spacing w:before="60" w:after="100" w:afterAutospacing="1"/>
              <w:ind w:left="130" w:hanging="130"/>
              <w:rPr>
                <w:bCs/>
                <w:sz w:val="20"/>
              </w:rPr>
            </w:pPr>
            <w:r w:rsidRPr="005D2FC1">
              <w:rPr>
                <w:bCs/>
                <w:sz w:val="20"/>
              </w:rPr>
              <w:t xml:space="preserve">- </w:t>
            </w:r>
            <w:proofErr w:type="spellStart"/>
            <w:r w:rsidRPr="005D2FC1">
              <w:rPr>
                <w:bCs/>
                <w:sz w:val="20"/>
              </w:rPr>
              <w:t>Publicações</w:t>
            </w:r>
            <w:proofErr w:type="spellEnd"/>
            <w:r w:rsidRPr="005D2FC1">
              <w:rPr>
                <w:bCs/>
                <w:sz w:val="20"/>
              </w:rPr>
              <w:t xml:space="preserve"> </w:t>
            </w:r>
            <w:proofErr w:type="spellStart"/>
            <w:r w:rsidRPr="005D2FC1">
              <w:rPr>
                <w:bCs/>
                <w:sz w:val="20"/>
              </w:rPr>
              <w:t>sobre</w:t>
            </w:r>
            <w:proofErr w:type="spellEnd"/>
            <w:r w:rsidRPr="005D2FC1">
              <w:rPr>
                <w:bCs/>
                <w:sz w:val="20"/>
              </w:rPr>
              <w:t xml:space="preserve"> </w:t>
            </w:r>
            <w:proofErr w:type="spellStart"/>
            <w:r w:rsidRPr="005D2FC1">
              <w:rPr>
                <w:bCs/>
                <w:sz w:val="20"/>
              </w:rPr>
              <w:t>paisagismo</w:t>
            </w:r>
            <w:proofErr w:type="spellEnd"/>
          </w:p>
        </w:tc>
        <w:tc>
          <w:tcPr>
            <w:tcW w:w="3119" w:type="dxa"/>
            <w:tcBorders>
              <w:top w:val="single" w:sz="4" w:space="0" w:color="auto"/>
              <w:left w:val="single" w:sz="4" w:space="0" w:color="auto"/>
              <w:bottom w:val="single" w:sz="4" w:space="0" w:color="auto"/>
            </w:tcBorders>
          </w:tcPr>
          <w:p w14:paraId="7E5F3DA4" w14:textId="77777777" w:rsidR="003A7F8D" w:rsidRPr="005D2FC1" w:rsidRDefault="003A7F8D" w:rsidP="005F69B9">
            <w:pPr>
              <w:pStyle w:val="Header"/>
              <w:spacing w:before="60"/>
              <w:ind w:left="144" w:hanging="144"/>
              <w:rPr>
                <w:bCs/>
                <w:sz w:val="20"/>
              </w:rPr>
            </w:pPr>
            <w:r w:rsidRPr="005D2FC1">
              <w:rPr>
                <w:bCs/>
                <w:sz w:val="20"/>
              </w:rPr>
              <w:t xml:space="preserve">- </w:t>
            </w:r>
            <w:proofErr w:type="spellStart"/>
            <w:r w:rsidRPr="005D2FC1">
              <w:rPr>
                <w:bCs/>
                <w:sz w:val="20"/>
              </w:rPr>
              <w:t>Projeto</w:t>
            </w:r>
            <w:proofErr w:type="spellEnd"/>
            <w:r w:rsidRPr="005D2FC1">
              <w:rPr>
                <w:bCs/>
                <w:sz w:val="20"/>
              </w:rPr>
              <w:t xml:space="preserve"> </w:t>
            </w:r>
            <w:proofErr w:type="spellStart"/>
            <w:r w:rsidRPr="005D2FC1">
              <w:rPr>
                <w:bCs/>
                <w:sz w:val="20"/>
              </w:rPr>
              <w:t>Arquitetônico</w:t>
            </w:r>
            <w:proofErr w:type="spellEnd"/>
          </w:p>
        </w:tc>
        <w:tc>
          <w:tcPr>
            <w:tcW w:w="2126" w:type="dxa"/>
            <w:tcBorders>
              <w:top w:val="single" w:sz="4" w:space="0" w:color="auto"/>
              <w:left w:val="single" w:sz="4" w:space="0" w:color="auto"/>
              <w:bottom w:val="single" w:sz="4" w:space="0" w:color="auto"/>
            </w:tcBorders>
          </w:tcPr>
          <w:p w14:paraId="7E5F3DA5" w14:textId="77777777" w:rsidR="003A7F8D" w:rsidRPr="005D2FC1" w:rsidRDefault="003A7F8D" w:rsidP="005F69B9">
            <w:pPr>
              <w:pStyle w:val="Header"/>
              <w:spacing w:before="60" w:after="100" w:afterAutospacing="1"/>
              <w:rPr>
                <w:bCs/>
                <w:sz w:val="20"/>
              </w:rPr>
            </w:pPr>
            <w:r w:rsidRPr="005D2FC1">
              <w:rPr>
                <w:bCs/>
                <w:sz w:val="20"/>
              </w:rPr>
              <w:t xml:space="preserve">- </w:t>
            </w:r>
            <w:proofErr w:type="spellStart"/>
            <w:r w:rsidRPr="005D2FC1">
              <w:rPr>
                <w:bCs/>
                <w:sz w:val="20"/>
              </w:rPr>
              <w:t>Município</w:t>
            </w:r>
            <w:proofErr w:type="spellEnd"/>
          </w:p>
        </w:tc>
      </w:tr>
      <w:tr w:rsidR="003A7F8D" w:rsidRPr="00084331" w14:paraId="7E5F3DAC" w14:textId="77777777" w:rsidTr="00C81A44">
        <w:tc>
          <w:tcPr>
            <w:tcW w:w="2063" w:type="dxa"/>
            <w:gridSpan w:val="2"/>
            <w:tcBorders>
              <w:top w:val="nil"/>
              <w:bottom w:val="nil"/>
              <w:right w:val="single" w:sz="4" w:space="0" w:color="auto"/>
            </w:tcBorders>
          </w:tcPr>
          <w:p w14:paraId="7E5F3DA7"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A8" w14:textId="77777777" w:rsidR="003A7F8D" w:rsidRPr="005D2FC1" w:rsidRDefault="003A7F8D" w:rsidP="005F69B9">
            <w:pPr>
              <w:pStyle w:val="Header"/>
              <w:spacing w:before="60" w:after="100" w:afterAutospacing="1"/>
              <w:ind w:left="142" w:hanging="142"/>
              <w:rPr>
                <w:sz w:val="20"/>
                <w:lang w:val="pt-BR"/>
              </w:rPr>
            </w:pPr>
            <w:r w:rsidRPr="005D2FC1">
              <w:rPr>
                <w:sz w:val="20"/>
                <w:lang w:val="pt-BR"/>
              </w:rPr>
              <w:t>- Compatibilidade do mobiliário e equipamentos com as necessidades de uso</w:t>
            </w:r>
          </w:p>
        </w:tc>
        <w:tc>
          <w:tcPr>
            <w:tcW w:w="3685" w:type="dxa"/>
            <w:gridSpan w:val="2"/>
            <w:tcBorders>
              <w:top w:val="single" w:sz="4" w:space="0" w:color="auto"/>
              <w:left w:val="single" w:sz="4" w:space="0" w:color="auto"/>
              <w:bottom w:val="single" w:sz="4" w:space="0" w:color="auto"/>
            </w:tcBorders>
          </w:tcPr>
          <w:p w14:paraId="7E5F3DA9" w14:textId="77777777" w:rsidR="003A7F8D" w:rsidRPr="005D2FC1" w:rsidRDefault="003A7F8D" w:rsidP="005F69B9">
            <w:pPr>
              <w:pStyle w:val="Header"/>
              <w:spacing w:before="60"/>
              <w:ind w:left="129" w:hanging="129"/>
              <w:rPr>
                <w:bCs/>
                <w:sz w:val="20"/>
                <w:lang w:val="pt-BR"/>
              </w:rPr>
            </w:pPr>
            <w:r w:rsidRPr="005D2FC1">
              <w:rPr>
                <w:bCs/>
                <w:sz w:val="20"/>
                <w:lang w:val="pt-BR"/>
              </w:rPr>
              <w:t>- Estudo das necessidades de uso para definição do mobiliário e equipamentos</w:t>
            </w:r>
          </w:p>
        </w:tc>
        <w:tc>
          <w:tcPr>
            <w:tcW w:w="3119" w:type="dxa"/>
            <w:tcBorders>
              <w:top w:val="single" w:sz="4" w:space="0" w:color="auto"/>
              <w:left w:val="single" w:sz="4" w:space="0" w:color="auto"/>
              <w:bottom w:val="single" w:sz="4" w:space="0" w:color="auto"/>
            </w:tcBorders>
          </w:tcPr>
          <w:p w14:paraId="7E5F3DAA" w14:textId="77777777" w:rsidR="003A7F8D" w:rsidRPr="005D2FC1" w:rsidRDefault="003A7F8D" w:rsidP="005F69B9">
            <w:pPr>
              <w:pStyle w:val="Header"/>
              <w:spacing w:before="60"/>
              <w:ind w:left="129" w:hanging="129"/>
              <w:rPr>
                <w:bCs/>
                <w:sz w:val="20"/>
                <w:lang w:val="pt-BR"/>
              </w:rPr>
            </w:pPr>
            <w:r w:rsidRPr="005D2FC1">
              <w:rPr>
                <w:bCs/>
                <w:sz w:val="20"/>
                <w:lang w:val="pt-BR"/>
              </w:rPr>
              <w:t>- Projeto de Mobiliário e Equipamentos</w:t>
            </w:r>
          </w:p>
        </w:tc>
        <w:tc>
          <w:tcPr>
            <w:tcW w:w="2126" w:type="dxa"/>
            <w:tcBorders>
              <w:top w:val="single" w:sz="4" w:space="0" w:color="auto"/>
              <w:left w:val="single" w:sz="4" w:space="0" w:color="auto"/>
              <w:bottom w:val="single" w:sz="4" w:space="0" w:color="auto"/>
            </w:tcBorders>
          </w:tcPr>
          <w:p w14:paraId="7E5F3DAB" w14:textId="77777777" w:rsidR="003A7F8D" w:rsidRPr="005D2FC1" w:rsidRDefault="003A7F8D" w:rsidP="005F69B9">
            <w:pPr>
              <w:pStyle w:val="Header"/>
              <w:spacing w:before="60" w:after="100" w:afterAutospacing="1"/>
              <w:rPr>
                <w:bCs/>
                <w:sz w:val="20"/>
              </w:rPr>
            </w:pPr>
            <w:r w:rsidRPr="005D2FC1">
              <w:rPr>
                <w:bCs/>
                <w:sz w:val="20"/>
              </w:rPr>
              <w:t xml:space="preserve">- </w:t>
            </w:r>
            <w:proofErr w:type="spellStart"/>
            <w:r w:rsidRPr="005D2FC1">
              <w:rPr>
                <w:bCs/>
                <w:sz w:val="20"/>
              </w:rPr>
              <w:t>Município</w:t>
            </w:r>
            <w:proofErr w:type="spellEnd"/>
          </w:p>
        </w:tc>
      </w:tr>
      <w:tr w:rsidR="003A7F8D" w:rsidRPr="00084331" w14:paraId="7E5F3DB2" w14:textId="77777777" w:rsidTr="00C81A44">
        <w:tc>
          <w:tcPr>
            <w:tcW w:w="2063" w:type="dxa"/>
            <w:gridSpan w:val="2"/>
            <w:tcBorders>
              <w:top w:val="nil"/>
              <w:bottom w:val="nil"/>
              <w:right w:val="single" w:sz="4" w:space="0" w:color="auto"/>
            </w:tcBorders>
          </w:tcPr>
          <w:p w14:paraId="7E5F3DAD"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AE" w14:textId="77777777" w:rsidR="003A7F8D" w:rsidRPr="005D2FC1" w:rsidRDefault="003A7F8D" w:rsidP="005F69B9">
            <w:pPr>
              <w:pStyle w:val="Header"/>
              <w:spacing w:before="60" w:after="100" w:afterAutospacing="1"/>
              <w:ind w:left="100" w:hanging="100"/>
              <w:rPr>
                <w:bCs/>
                <w:sz w:val="20"/>
                <w:lang w:val="pt-BR"/>
              </w:rPr>
            </w:pPr>
            <w:r w:rsidRPr="005D2FC1">
              <w:rPr>
                <w:sz w:val="20"/>
                <w:lang w:val="pt-BR"/>
              </w:rPr>
              <w:t>- Previsão de passeios com superfície permeável</w:t>
            </w:r>
          </w:p>
        </w:tc>
        <w:tc>
          <w:tcPr>
            <w:tcW w:w="3685" w:type="dxa"/>
            <w:gridSpan w:val="2"/>
            <w:tcBorders>
              <w:top w:val="single" w:sz="4" w:space="0" w:color="auto"/>
              <w:left w:val="single" w:sz="4" w:space="0" w:color="auto"/>
              <w:bottom w:val="single" w:sz="4" w:space="0" w:color="auto"/>
            </w:tcBorders>
          </w:tcPr>
          <w:p w14:paraId="7E5F3DAF" w14:textId="77777777" w:rsidR="003A7F8D" w:rsidRPr="005D2FC1" w:rsidRDefault="003A7F8D" w:rsidP="005F69B9">
            <w:pPr>
              <w:pStyle w:val="Header"/>
              <w:spacing w:before="60" w:after="100" w:afterAutospacing="1"/>
              <w:ind w:left="122" w:hanging="122"/>
              <w:rPr>
                <w:bCs/>
                <w:sz w:val="20"/>
              </w:rPr>
            </w:pPr>
            <w:r w:rsidRPr="005D2FC1">
              <w:rPr>
                <w:bCs/>
                <w:sz w:val="20"/>
              </w:rPr>
              <w:t xml:space="preserve">- Plano </w:t>
            </w:r>
            <w:proofErr w:type="spellStart"/>
            <w:r w:rsidRPr="005D2FC1">
              <w:rPr>
                <w:bCs/>
                <w:sz w:val="20"/>
              </w:rPr>
              <w:t>Diretor</w:t>
            </w:r>
            <w:proofErr w:type="spellEnd"/>
            <w:r w:rsidRPr="005D2FC1">
              <w:rPr>
                <w:bCs/>
                <w:sz w:val="20"/>
              </w:rPr>
              <w:t xml:space="preserve"> Municipal / </w:t>
            </w:r>
            <w:proofErr w:type="spellStart"/>
            <w:r w:rsidRPr="005D2FC1">
              <w:rPr>
                <w:bCs/>
                <w:sz w:val="20"/>
              </w:rPr>
              <w:t>Zoneamento</w:t>
            </w:r>
            <w:proofErr w:type="spellEnd"/>
          </w:p>
        </w:tc>
        <w:tc>
          <w:tcPr>
            <w:tcW w:w="3119" w:type="dxa"/>
            <w:tcBorders>
              <w:top w:val="single" w:sz="4" w:space="0" w:color="auto"/>
              <w:left w:val="single" w:sz="4" w:space="0" w:color="auto"/>
              <w:bottom w:val="single" w:sz="4" w:space="0" w:color="auto"/>
            </w:tcBorders>
          </w:tcPr>
          <w:p w14:paraId="7E5F3DB0" w14:textId="77777777" w:rsidR="003A7F8D" w:rsidRPr="005D2FC1" w:rsidRDefault="003A7F8D" w:rsidP="005F69B9">
            <w:pPr>
              <w:pStyle w:val="Header"/>
              <w:spacing w:before="60" w:after="100" w:afterAutospacing="1"/>
              <w:rPr>
                <w:bCs/>
                <w:sz w:val="20"/>
              </w:rPr>
            </w:pPr>
            <w:r w:rsidRPr="005D2FC1">
              <w:rPr>
                <w:bCs/>
                <w:sz w:val="20"/>
              </w:rPr>
              <w:t xml:space="preserve">- </w:t>
            </w:r>
            <w:proofErr w:type="spellStart"/>
            <w:r w:rsidRPr="005D2FC1">
              <w:rPr>
                <w:bCs/>
                <w:sz w:val="20"/>
              </w:rPr>
              <w:t>Projeto</w:t>
            </w:r>
            <w:proofErr w:type="spellEnd"/>
            <w:r w:rsidRPr="005D2FC1">
              <w:rPr>
                <w:bCs/>
                <w:sz w:val="20"/>
              </w:rPr>
              <w:t xml:space="preserve"> </w:t>
            </w:r>
            <w:proofErr w:type="spellStart"/>
            <w:r w:rsidRPr="005D2FC1">
              <w:rPr>
                <w:bCs/>
                <w:sz w:val="20"/>
              </w:rPr>
              <w:t>Arquitetônico</w:t>
            </w:r>
            <w:proofErr w:type="spellEnd"/>
          </w:p>
        </w:tc>
        <w:tc>
          <w:tcPr>
            <w:tcW w:w="2126" w:type="dxa"/>
            <w:tcBorders>
              <w:top w:val="single" w:sz="4" w:space="0" w:color="auto"/>
              <w:left w:val="single" w:sz="4" w:space="0" w:color="auto"/>
              <w:bottom w:val="single" w:sz="4" w:space="0" w:color="auto"/>
            </w:tcBorders>
          </w:tcPr>
          <w:p w14:paraId="7E5F3DB1" w14:textId="77777777" w:rsidR="003A7F8D" w:rsidRPr="005D2FC1" w:rsidRDefault="003A7F8D" w:rsidP="005F69B9">
            <w:pPr>
              <w:pStyle w:val="Header"/>
              <w:spacing w:before="60" w:after="100" w:afterAutospacing="1"/>
              <w:rPr>
                <w:bCs/>
                <w:sz w:val="20"/>
              </w:rPr>
            </w:pPr>
            <w:r w:rsidRPr="005D2FC1">
              <w:rPr>
                <w:bCs/>
                <w:sz w:val="20"/>
              </w:rPr>
              <w:t xml:space="preserve">- </w:t>
            </w:r>
            <w:proofErr w:type="spellStart"/>
            <w:r w:rsidRPr="005D2FC1">
              <w:rPr>
                <w:bCs/>
                <w:sz w:val="20"/>
              </w:rPr>
              <w:t>Município</w:t>
            </w:r>
            <w:proofErr w:type="spellEnd"/>
          </w:p>
        </w:tc>
      </w:tr>
      <w:tr w:rsidR="003A7F8D" w:rsidRPr="00084331" w14:paraId="7E5F3DB8" w14:textId="77777777" w:rsidTr="00C81A44">
        <w:tc>
          <w:tcPr>
            <w:tcW w:w="2063" w:type="dxa"/>
            <w:gridSpan w:val="2"/>
            <w:tcBorders>
              <w:top w:val="nil"/>
              <w:bottom w:val="nil"/>
              <w:right w:val="single" w:sz="4" w:space="0" w:color="auto"/>
            </w:tcBorders>
          </w:tcPr>
          <w:p w14:paraId="7E5F3DB3"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B4" w14:textId="77777777" w:rsidR="003A7F8D" w:rsidRPr="005D2FC1" w:rsidRDefault="003A7F8D" w:rsidP="005F69B9">
            <w:pPr>
              <w:pStyle w:val="Header"/>
              <w:spacing w:before="60" w:after="100" w:afterAutospacing="1"/>
              <w:ind w:left="113" w:right="71" w:hanging="113"/>
              <w:rPr>
                <w:sz w:val="20"/>
                <w:lang w:val="pt-BR"/>
              </w:rPr>
            </w:pPr>
            <w:r w:rsidRPr="005D2FC1">
              <w:rPr>
                <w:sz w:val="20"/>
                <w:lang w:val="pt-BR"/>
              </w:rPr>
              <w:t>- Atendimento à norma de acessibilidade universal</w:t>
            </w:r>
          </w:p>
        </w:tc>
        <w:tc>
          <w:tcPr>
            <w:tcW w:w="3685" w:type="dxa"/>
            <w:gridSpan w:val="2"/>
            <w:tcBorders>
              <w:top w:val="single" w:sz="4" w:space="0" w:color="auto"/>
              <w:left w:val="single" w:sz="4" w:space="0" w:color="auto"/>
              <w:bottom w:val="single" w:sz="4" w:space="0" w:color="auto"/>
            </w:tcBorders>
          </w:tcPr>
          <w:p w14:paraId="7E5F3DB5" w14:textId="77777777" w:rsidR="003A7F8D" w:rsidRPr="005D2FC1" w:rsidRDefault="003A7F8D" w:rsidP="005F69B9">
            <w:pPr>
              <w:pStyle w:val="Header"/>
              <w:spacing w:before="60"/>
              <w:ind w:left="129" w:hanging="129"/>
              <w:rPr>
                <w:bCs/>
                <w:sz w:val="20"/>
              </w:rPr>
            </w:pPr>
            <w:r w:rsidRPr="005D2FC1">
              <w:rPr>
                <w:bCs/>
                <w:sz w:val="20"/>
              </w:rPr>
              <w:t>- Norma da ABNT</w:t>
            </w:r>
            <w:r w:rsidRPr="005D2FC1">
              <w:rPr>
                <w:sz w:val="20"/>
              </w:rPr>
              <w:t>-NBR - 9050/94</w:t>
            </w:r>
          </w:p>
        </w:tc>
        <w:tc>
          <w:tcPr>
            <w:tcW w:w="3119" w:type="dxa"/>
            <w:tcBorders>
              <w:top w:val="single" w:sz="4" w:space="0" w:color="auto"/>
              <w:left w:val="single" w:sz="4" w:space="0" w:color="auto"/>
              <w:bottom w:val="single" w:sz="4" w:space="0" w:color="auto"/>
            </w:tcBorders>
          </w:tcPr>
          <w:p w14:paraId="7E5F3DB6" w14:textId="77777777" w:rsidR="003A7F8D" w:rsidRPr="005D2FC1" w:rsidRDefault="003A7F8D" w:rsidP="005F69B9">
            <w:pPr>
              <w:pStyle w:val="Header"/>
              <w:spacing w:before="60"/>
              <w:ind w:left="129" w:hanging="129"/>
              <w:rPr>
                <w:bCs/>
                <w:sz w:val="20"/>
              </w:rPr>
            </w:pPr>
            <w:r w:rsidRPr="005D2FC1">
              <w:rPr>
                <w:bCs/>
                <w:sz w:val="20"/>
              </w:rPr>
              <w:t xml:space="preserve">- </w:t>
            </w:r>
            <w:proofErr w:type="spellStart"/>
            <w:r w:rsidRPr="005D2FC1">
              <w:rPr>
                <w:bCs/>
                <w:sz w:val="20"/>
              </w:rPr>
              <w:t>Projeto</w:t>
            </w:r>
            <w:proofErr w:type="spellEnd"/>
            <w:r w:rsidRPr="005D2FC1">
              <w:rPr>
                <w:bCs/>
                <w:sz w:val="20"/>
              </w:rPr>
              <w:t xml:space="preserve"> </w:t>
            </w:r>
            <w:proofErr w:type="spellStart"/>
            <w:r w:rsidRPr="005D2FC1">
              <w:rPr>
                <w:bCs/>
                <w:sz w:val="20"/>
              </w:rPr>
              <w:t>Arquitetônico</w:t>
            </w:r>
            <w:proofErr w:type="spellEnd"/>
          </w:p>
        </w:tc>
        <w:tc>
          <w:tcPr>
            <w:tcW w:w="2126" w:type="dxa"/>
            <w:tcBorders>
              <w:top w:val="single" w:sz="4" w:space="0" w:color="auto"/>
              <w:left w:val="single" w:sz="4" w:space="0" w:color="auto"/>
              <w:bottom w:val="single" w:sz="4" w:space="0" w:color="auto"/>
            </w:tcBorders>
          </w:tcPr>
          <w:p w14:paraId="7E5F3DB7" w14:textId="77777777" w:rsidR="003A7F8D" w:rsidRPr="005D2FC1" w:rsidRDefault="003A7F8D" w:rsidP="005F69B9">
            <w:pPr>
              <w:pStyle w:val="Header"/>
              <w:spacing w:before="60" w:after="100" w:afterAutospacing="1"/>
              <w:rPr>
                <w:bCs/>
                <w:sz w:val="20"/>
              </w:rPr>
            </w:pPr>
            <w:r w:rsidRPr="005D2FC1">
              <w:rPr>
                <w:bCs/>
                <w:sz w:val="20"/>
              </w:rPr>
              <w:t xml:space="preserve">- </w:t>
            </w:r>
            <w:proofErr w:type="spellStart"/>
            <w:r w:rsidRPr="005D2FC1">
              <w:rPr>
                <w:bCs/>
                <w:sz w:val="20"/>
              </w:rPr>
              <w:t>Município</w:t>
            </w:r>
            <w:proofErr w:type="spellEnd"/>
          </w:p>
        </w:tc>
      </w:tr>
      <w:tr w:rsidR="003A7F8D" w:rsidRPr="00084331" w14:paraId="7E5F3DBE" w14:textId="77777777" w:rsidTr="00C81A44">
        <w:tc>
          <w:tcPr>
            <w:tcW w:w="2063" w:type="dxa"/>
            <w:gridSpan w:val="2"/>
            <w:tcBorders>
              <w:top w:val="nil"/>
              <w:bottom w:val="nil"/>
              <w:right w:val="single" w:sz="4" w:space="0" w:color="auto"/>
            </w:tcBorders>
          </w:tcPr>
          <w:p w14:paraId="7E5F3DB9"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single" w:sz="4" w:space="0" w:color="auto"/>
              <w:right w:val="single" w:sz="4" w:space="0" w:color="auto"/>
            </w:tcBorders>
          </w:tcPr>
          <w:p w14:paraId="7E5F3DBA" w14:textId="77777777" w:rsidR="003A7F8D" w:rsidRPr="005D2FC1" w:rsidRDefault="003A7F8D" w:rsidP="005F69B9">
            <w:pPr>
              <w:pStyle w:val="Header"/>
              <w:spacing w:before="60" w:after="100" w:afterAutospacing="1"/>
              <w:ind w:left="113" w:right="71" w:hanging="113"/>
              <w:rPr>
                <w:sz w:val="20"/>
                <w:lang w:val="pt-BR"/>
              </w:rPr>
            </w:pPr>
            <w:r w:rsidRPr="005D2FC1">
              <w:rPr>
                <w:sz w:val="20"/>
                <w:lang w:val="pt-BR"/>
              </w:rPr>
              <w:t>- Não previsão de obras de implantação ou expansão de redes subterrâneas pelas concessionárias em prazo inferior a 3 anos</w:t>
            </w:r>
          </w:p>
        </w:tc>
        <w:tc>
          <w:tcPr>
            <w:tcW w:w="3685" w:type="dxa"/>
            <w:gridSpan w:val="2"/>
            <w:tcBorders>
              <w:top w:val="single" w:sz="4" w:space="0" w:color="auto"/>
              <w:left w:val="single" w:sz="4" w:space="0" w:color="auto"/>
              <w:bottom w:val="single" w:sz="4" w:space="0" w:color="auto"/>
            </w:tcBorders>
          </w:tcPr>
          <w:p w14:paraId="7E5F3DBB" w14:textId="77777777" w:rsidR="003A7F8D" w:rsidRPr="005D2FC1" w:rsidRDefault="003A7F8D" w:rsidP="005F69B9">
            <w:pPr>
              <w:pStyle w:val="Header"/>
              <w:spacing w:before="60"/>
              <w:ind w:left="144" w:hanging="144"/>
              <w:rPr>
                <w:bCs/>
                <w:sz w:val="20"/>
                <w:lang w:val="pt-BR"/>
              </w:rPr>
            </w:pPr>
          </w:p>
        </w:tc>
        <w:tc>
          <w:tcPr>
            <w:tcW w:w="3119" w:type="dxa"/>
            <w:tcBorders>
              <w:top w:val="single" w:sz="4" w:space="0" w:color="auto"/>
              <w:left w:val="single" w:sz="4" w:space="0" w:color="auto"/>
              <w:bottom w:val="single" w:sz="4" w:space="0" w:color="auto"/>
            </w:tcBorders>
          </w:tcPr>
          <w:p w14:paraId="7E5F3DBC" w14:textId="77777777" w:rsidR="003A7F8D" w:rsidRPr="005D2FC1" w:rsidRDefault="003A7F8D" w:rsidP="005F69B9">
            <w:pPr>
              <w:pStyle w:val="Header"/>
              <w:spacing w:before="60"/>
              <w:ind w:left="100" w:hanging="100"/>
              <w:rPr>
                <w:bCs/>
                <w:sz w:val="20"/>
                <w:lang w:val="pt-BR"/>
              </w:rPr>
            </w:pPr>
            <w:r w:rsidRPr="005D2FC1">
              <w:rPr>
                <w:bCs/>
                <w:sz w:val="20"/>
                <w:lang w:val="pt-BR"/>
              </w:rPr>
              <w:t>- Resposta das</w:t>
            </w:r>
            <w:r w:rsidRPr="005D2FC1">
              <w:rPr>
                <w:sz w:val="20"/>
                <w:lang w:val="pt-BR"/>
              </w:rPr>
              <w:t xml:space="preserve"> empresas responsáveis pela implantação / expansão das redes subterrâneas</w:t>
            </w:r>
            <w:r w:rsidRPr="005D2FC1">
              <w:rPr>
                <w:bCs/>
                <w:sz w:val="20"/>
                <w:lang w:val="pt-BR"/>
              </w:rPr>
              <w:t xml:space="preserve"> ao </w:t>
            </w:r>
            <w:r w:rsidRPr="005D2FC1">
              <w:rPr>
                <w:sz w:val="20"/>
                <w:lang w:val="pt-BR"/>
              </w:rPr>
              <w:t>Protocolo de comunicação da realização da obra pelo Município</w:t>
            </w:r>
          </w:p>
        </w:tc>
        <w:tc>
          <w:tcPr>
            <w:tcW w:w="2126" w:type="dxa"/>
            <w:tcBorders>
              <w:top w:val="single" w:sz="4" w:space="0" w:color="auto"/>
              <w:left w:val="single" w:sz="4" w:space="0" w:color="auto"/>
              <w:bottom w:val="single" w:sz="4" w:space="0" w:color="auto"/>
            </w:tcBorders>
          </w:tcPr>
          <w:p w14:paraId="7E5F3DBD" w14:textId="77777777" w:rsidR="003A7F8D" w:rsidRPr="005D2FC1" w:rsidRDefault="003A7F8D" w:rsidP="005F69B9">
            <w:pPr>
              <w:pStyle w:val="Header"/>
              <w:spacing w:before="60"/>
              <w:rPr>
                <w:bCs/>
                <w:sz w:val="20"/>
              </w:rPr>
            </w:pPr>
            <w:r w:rsidRPr="005D2FC1">
              <w:rPr>
                <w:bCs/>
                <w:sz w:val="20"/>
              </w:rPr>
              <w:t xml:space="preserve">- </w:t>
            </w:r>
            <w:proofErr w:type="spellStart"/>
            <w:r w:rsidRPr="005D2FC1">
              <w:rPr>
                <w:bCs/>
                <w:sz w:val="20"/>
              </w:rPr>
              <w:t>Município</w:t>
            </w:r>
            <w:proofErr w:type="spellEnd"/>
          </w:p>
        </w:tc>
      </w:tr>
      <w:tr w:rsidR="003A7F8D" w:rsidRPr="00084331" w14:paraId="7E5F3DC4" w14:textId="77777777" w:rsidTr="00C81A44">
        <w:tc>
          <w:tcPr>
            <w:tcW w:w="2063" w:type="dxa"/>
            <w:gridSpan w:val="2"/>
            <w:tcBorders>
              <w:top w:val="nil"/>
              <w:bottom w:val="double" w:sz="4" w:space="0" w:color="auto"/>
              <w:right w:val="single" w:sz="4" w:space="0" w:color="auto"/>
            </w:tcBorders>
          </w:tcPr>
          <w:p w14:paraId="7E5F3DBF" w14:textId="77777777" w:rsidR="003A7F8D" w:rsidRPr="00084331" w:rsidRDefault="003A7F8D" w:rsidP="005F69B9">
            <w:pPr>
              <w:pStyle w:val="Header"/>
              <w:spacing w:before="60" w:after="100" w:afterAutospacing="1"/>
              <w:ind w:left="113" w:right="71" w:hanging="113"/>
              <w:rPr>
                <w:szCs w:val="24"/>
              </w:rPr>
            </w:pPr>
          </w:p>
        </w:tc>
        <w:tc>
          <w:tcPr>
            <w:tcW w:w="3830" w:type="dxa"/>
            <w:gridSpan w:val="3"/>
            <w:tcBorders>
              <w:top w:val="single" w:sz="4" w:space="0" w:color="auto"/>
              <w:left w:val="single" w:sz="4" w:space="0" w:color="auto"/>
              <w:bottom w:val="double" w:sz="4" w:space="0" w:color="auto"/>
              <w:right w:val="single" w:sz="4" w:space="0" w:color="auto"/>
            </w:tcBorders>
          </w:tcPr>
          <w:p w14:paraId="7E5F3DC0" w14:textId="77777777" w:rsidR="003A7F8D" w:rsidRPr="005D2FC1" w:rsidRDefault="003A7F8D" w:rsidP="005D2FC1">
            <w:pPr>
              <w:pStyle w:val="Header"/>
              <w:spacing w:before="60"/>
              <w:ind w:left="129" w:hanging="129"/>
              <w:rPr>
                <w:sz w:val="20"/>
                <w:lang w:val="pt-BR"/>
              </w:rPr>
            </w:pPr>
            <w:r w:rsidRPr="00D5667D">
              <w:rPr>
                <w:bCs/>
                <w:sz w:val="20"/>
                <w:lang w:val="pt-BR"/>
              </w:rPr>
              <w:t>- Compatibilidade entre o projeto arquitetônico e complementares</w:t>
            </w:r>
          </w:p>
        </w:tc>
        <w:tc>
          <w:tcPr>
            <w:tcW w:w="3685" w:type="dxa"/>
            <w:gridSpan w:val="2"/>
            <w:tcBorders>
              <w:top w:val="single" w:sz="4" w:space="0" w:color="auto"/>
              <w:left w:val="single" w:sz="4" w:space="0" w:color="auto"/>
              <w:bottom w:val="double" w:sz="4" w:space="0" w:color="auto"/>
            </w:tcBorders>
          </w:tcPr>
          <w:p w14:paraId="7E5F3DC1" w14:textId="77777777" w:rsidR="003A7F8D" w:rsidRPr="005D2FC1" w:rsidRDefault="003A7F8D" w:rsidP="005F69B9">
            <w:pPr>
              <w:pStyle w:val="Header"/>
              <w:spacing w:before="60"/>
              <w:ind w:left="129" w:hanging="129"/>
              <w:rPr>
                <w:bCs/>
                <w:sz w:val="20"/>
              </w:rPr>
            </w:pPr>
            <w:r w:rsidRPr="005D2FC1">
              <w:rPr>
                <w:bCs/>
                <w:sz w:val="20"/>
              </w:rPr>
              <w:t xml:space="preserve">- </w:t>
            </w:r>
            <w:proofErr w:type="spellStart"/>
            <w:r w:rsidRPr="005D2FC1">
              <w:rPr>
                <w:bCs/>
                <w:sz w:val="20"/>
              </w:rPr>
              <w:t>Normas</w:t>
            </w:r>
            <w:proofErr w:type="spellEnd"/>
            <w:r w:rsidRPr="005D2FC1">
              <w:rPr>
                <w:bCs/>
                <w:sz w:val="20"/>
              </w:rPr>
              <w:t xml:space="preserve"> da ABNT</w:t>
            </w:r>
          </w:p>
        </w:tc>
        <w:tc>
          <w:tcPr>
            <w:tcW w:w="3119" w:type="dxa"/>
            <w:tcBorders>
              <w:top w:val="single" w:sz="4" w:space="0" w:color="auto"/>
              <w:left w:val="single" w:sz="4" w:space="0" w:color="auto"/>
              <w:bottom w:val="double" w:sz="4" w:space="0" w:color="auto"/>
            </w:tcBorders>
          </w:tcPr>
          <w:p w14:paraId="7E5F3DC2" w14:textId="77777777" w:rsidR="003A7F8D" w:rsidRPr="005D2FC1" w:rsidRDefault="003A7F8D" w:rsidP="005F69B9">
            <w:pPr>
              <w:pStyle w:val="Header"/>
              <w:spacing w:before="60"/>
              <w:ind w:left="129" w:hanging="129"/>
              <w:rPr>
                <w:bCs/>
                <w:sz w:val="20"/>
              </w:rPr>
            </w:pPr>
            <w:r w:rsidRPr="005D2FC1">
              <w:rPr>
                <w:bCs/>
                <w:sz w:val="20"/>
              </w:rPr>
              <w:t xml:space="preserve">- </w:t>
            </w:r>
            <w:proofErr w:type="spellStart"/>
            <w:r w:rsidRPr="005D2FC1">
              <w:rPr>
                <w:bCs/>
                <w:sz w:val="20"/>
              </w:rPr>
              <w:t>Projetos</w:t>
            </w:r>
            <w:proofErr w:type="spellEnd"/>
            <w:r w:rsidRPr="005D2FC1">
              <w:rPr>
                <w:bCs/>
                <w:sz w:val="20"/>
              </w:rPr>
              <w:t xml:space="preserve"> </w:t>
            </w:r>
            <w:proofErr w:type="spellStart"/>
            <w:r w:rsidRPr="005D2FC1">
              <w:rPr>
                <w:bCs/>
                <w:sz w:val="20"/>
              </w:rPr>
              <w:t>Arquitetônico</w:t>
            </w:r>
            <w:proofErr w:type="spellEnd"/>
            <w:r w:rsidRPr="005D2FC1">
              <w:rPr>
                <w:bCs/>
                <w:sz w:val="20"/>
              </w:rPr>
              <w:t xml:space="preserve"> e </w:t>
            </w:r>
            <w:proofErr w:type="spellStart"/>
            <w:r w:rsidRPr="005D2FC1">
              <w:rPr>
                <w:bCs/>
                <w:sz w:val="20"/>
              </w:rPr>
              <w:t>Complementares</w:t>
            </w:r>
            <w:proofErr w:type="spellEnd"/>
          </w:p>
        </w:tc>
        <w:tc>
          <w:tcPr>
            <w:tcW w:w="2126" w:type="dxa"/>
            <w:tcBorders>
              <w:top w:val="single" w:sz="4" w:space="0" w:color="auto"/>
              <w:left w:val="single" w:sz="4" w:space="0" w:color="auto"/>
              <w:bottom w:val="double" w:sz="4" w:space="0" w:color="auto"/>
            </w:tcBorders>
          </w:tcPr>
          <w:p w14:paraId="7E5F3DC3" w14:textId="77777777" w:rsidR="003A7F8D" w:rsidRPr="005D2FC1" w:rsidRDefault="003A7F8D" w:rsidP="005F69B9">
            <w:pPr>
              <w:pStyle w:val="Header"/>
              <w:spacing w:before="60"/>
              <w:rPr>
                <w:b/>
                <w:sz w:val="20"/>
              </w:rPr>
            </w:pPr>
            <w:r w:rsidRPr="005D2FC1">
              <w:rPr>
                <w:bCs/>
                <w:sz w:val="20"/>
              </w:rPr>
              <w:t xml:space="preserve">- </w:t>
            </w:r>
            <w:proofErr w:type="spellStart"/>
            <w:r w:rsidRPr="005D2FC1">
              <w:rPr>
                <w:bCs/>
                <w:sz w:val="20"/>
              </w:rPr>
              <w:t>Município</w:t>
            </w:r>
            <w:proofErr w:type="spellEnd"/>
          </w:p>
        </w:tc>
      </w:tr>
    </w:tbl>
    <w:p w14:paraId="7E5F3DC5" w14:textId="77777777" w:rsidR="003A7F8D" w:rsidRPr="005D2FC1" w:rsidRDefault="003A7F8D" w:rsidP="003A7F8D">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3"/>
        <w:gridCol w:w="13"/>
        <w:gridCol w:w="3178"/>
        <w:gridCol w:w="15"/>
        <w:gridCol w:w="3752"/>
        <w:gridCol w:w="142"/>
        <w:gridCol w:w="3827"/>
        <w:gridCol w:w="1848"/>
      </w:tblGrid>
      <w:tr w:rsidR="003A7F8D" w:rsidRPr="00BA67BB" w14:paraId="7E5F3DC9" w14:textId="77777777" w:rsidTr="00301ACA">
        <w:trPr>
          <w:cantSplit/>
        </w:trPr>
        <w:tc>
          <w:tcPr>
            <w:tcW w:w="2053" w:type="dxa"/>
            <w:vMerge w:val="restart"/>
            <w:tcBorders>
              <w:top w:val="double" w:sz="4" w:space="0" w:color="auto"/>
              <w:right w:val="single" w:sz="4" w:space="0" w:color="auto"/>
            </w:tcBorders>
          </w:tcPr>
          <w:p w14:paraId="7E5F3DC6" w14:textId="77777777" w:rsidR="003A7F8D" w:rsidRPr="00301ACA" w:rsidRDefault="003A7F8D" w:rsidP="005F69B9">
            <w:pPr>
              <w:spacing w:before="40"/>
              <w:rPr>
                <w:b/>
                <w:sz w:val="20"/>
              </w:rPr>
            </w:pPr>
            <w:r w:rsidRPr="00301ACA">
              <w:rPr>
                <w:b/>
                <w:sz w:val="20"/>
              </w:rPr>
              <w:t>FASE</w:t>
            </w:r>
          </w:p>
          <w:p w14:paraId="7E5F3DC7" w14:textId="77777777" w:rsidR="003A7F8D" w:rsidRPr="00301ACA" w:rsidRDefault="003A7F8D" w:rsidP="005F69B9">
            <w:pPr>
              <w:spacing w:before="40"/>
              <w:rPr>
                <w:b/>
                <w:sz w:val="20"/>
              </w:rPr>
            </w:pPr>
          </w:p>
        </w:tc>
        <w:tc>
          <w:tcPr>
            <w:tcW w:w="12775" w:type="dxa"/>
            <w:gridSpan w:val="7"/>
            <w:tcBorders>
              <w:top w:val="double" w:sz="4" w:space="0" w:color="auto"/>
              <w:left w:val="single" w:sz="4" w:space="0" w:color="auto"/>
              <w:bottom w:val="single" w:sz="4" w:space="0" w:color="auto"/>
            </w:tcBorders>
          </w:tcPr>
          <w:p w14:paraId="7E5F3DC8" w14:textId="77777777" w:rsidR="003A7F8D" w:rsidRPr="00301ACA" w:rsidRDefault="003A7F8D" w:rsidP="005F69B9">
            <w:pPr>
              <w:spacing w:before="40"/>
              <w:jc w:val="center"/>
              <w:rPr>
                <w:b/>
                <w:sz w:val="20"/>
                <w:lang w:val="pt-BR"/>
              </w:rPr>
            </w:pPr>
            <w:r w:rsidRPr="00301ACA">
              <w:rPr>
                <w:b/>
                <w:sz w:val="20"/>
                <w:lang w:val="pt-BR"/>
              </w:rPr>
              <w:t>AFERIÇÃO DOS CRITÉRIOS DE ELEGIBILIDADE – PRAÇA/URBANIZAÇÃO/CALÇADA</w:t>
            </w:r>
          </w:p>
        </w:tc>
      </w:tr>
      <w:tr w:rsidR="003A7F8D" w:rsidRPr="00084331" w14:paraId="7E5F3DCF" w14:textId="77777777" w:rsidTr="00301ACA">
        <w:trPr>
          <w:cantSplit/>
        </w:trPr>
        <w:tc>
          <w:tcPr>
            <w:tcW w:w="2053" w:type="dxa"/>
            <w:vMerge/>
            <w:tcBorders>
              <w:bottom w:val="double" w:sz="4" w:space="0" w:color="auto"/>
              <w:right w:val="single" w:sz="4" w:space="0" w:color="auto"/>
            </w:tcBorders>
          </w:tcPr>
          <w:p w14:paraId="7E5F3DCA" w14:textId="77777777" w:rsidR="003A7F8D" w:rsidRPr="00301ACA" w:rsidRDefault="003A7F8D" w:rsidP="005F69B9">
            <w:pPr>
              <w:spacing w:before="40"/>
              <w:rPr>
                <w:sz w:val="20"/>
                <w:lang w:val="pt-BR"/>
              </w:rPr>
            </w:pPr>
          </w:p>
        </w:tc>
        <w:tc>
          <w:tcPr>
            <w:tcW w:w="3191" w:type="dxa"/>
            <w:gridSpan w:val="2"/>
            <w:tcBorders>
              <w:top w:val="single" w:sz="4" w:space="0" w:color="auto"/>
              <w:left w:val="single" w:sz="4" w:space="0" w:color="auto"/>
              <w:bottom w:val="double" w:sz="4" w:space="0" w:color="auto"/>
              <w:right w:val="single" w:sz="4" w:space="0" w:color="auto"/>
            </w:tcBorders>
          </w:tcPr>
          <w:p w14:paraId="7E5F3DCB" w14:textId="77777777" w:rsidR="003A7F8D" w:rsidRPr="00301ACA" w:rsidRDefault="003A7F8D" w:rsidP="005F69B9">
            <w:pPr>
              <w:spacing w:before="40"/>
              <w:jc w:val="center"/>
              <w:rPr>
                <w:b/>
                <w:sz w:val="20"/>
              </w:rPr>
            </w:pPr>
            <w:r w:rsidRPr="00301ACA">
              <w:rPr>
                <w:b/>
                <w:sz w:val="20"/>
              </w:rPr>
              <w:t>CRITÉRIO</w:t>
            </w:r>
          </w:p>
        </w:tc>
        <w:tc>
          <w:tcPr>
            <w:tcW w:w="3909" w:type="dxa"/>
            <w:gridSpan w:val="3"/>
            <w:tcBorders>
              <w:top w:val="single" w:sz="4" w:space="0" w:color="auto"/>
              <w:left w:val="single" w:sz="4" w:space="0" w:color="auto"/>
              <w:bottom w:val="double" w:sz="4" w:space="0" w:color="auto"/>
              <w:right w:val="single" w:sz="4" w:space="0" w:color="auto"/>
            </w:tcBorders>
          </w:tcPr>
          <w:p w14:paraId="7E5F3DCC" w14:textId="77777777" w:rsidR="003A7F8D" w:rsidRPr="00301ACA" w:rsidRDefault="003A7F8D" w:rsidP="005F69B9">
            <w:pPr>
              <w:spacing w:before="40"/>
              <w:jc w:val="center"/>
              <w:rPr>
                <w:b/>
                <w:sz w:val="20"/>
              </w:rPr>
            </w:pPr>
            <w:r w:rsidRPr="00301ACA">
              <w:rPr>
                <w:b/>
                <w:sz w:val="20"/>
              </w:rPr>
              <w:t>REFERÊNCIA</w:t>
            </w:r>
          </w:p>
        </w:tc>
        <w:tc>
          <w:tcPr>
            <w:tcW w:w="3827" w:type="dxa"/>
            <w:tcBorders>
              <w:top w:val="single" w:sz="4" w:space="0" w:color="auto"/>
              <w:left w:val="single" w:sz="4" w:space="0" w:color="auto"/>
              <w:bottom w:val="double" w:sz="4" w:space="0" w:color="auto"/>
              <w:right w:val="single" w:sz="4" w:space="0" w:color="auto"/>
            </w:tcBorders>
          </w:tcPr>
          <w:p w14:paraId="7E5F3DCD" w14:textId="77777777" w:rsidR="003A7F8D" w:rsidRPr="00301ACA" w:rsidRDefault="003A7F8D" w:rsidP="005F69B9">
            <w:pPr>
              <w:spacing w:before="40"/>
              <w:jc w:val="center"/>
              <w:rPr>
                <w:b/>
                <w:sz w:val="20"/>
              </w:rPr>
            </w:pPr>
            <w:r w:rsidRPr="00301ACA">
              <w:rPr>
                <w:b/>
                <w:sz w:val="20"/>
              </w:rPr>
              <w:t>DOCUMENTO DE AFERIÇÃO</w:t>
            </w:r>
          </w:p>
        </w:tc>
        <w:tc>
          <w:tcPr>
            <w:tcW w:w="1848" w:type="dxa"/>
            <w:tcBorders>
              <w:top w:val="single" w:sz="4" w:space="0" w:color="auto"/>
              <w:left w:val="single" w:sz="4" w:space="0" w:color="auto"/>
              <w:bottom w:val="double" w:sz="4" w:space="0" w:color="auto"/>
            </w:tcBorders>
          </w:tcPr>
          <w:p w14:paraId="7E5F3DCE" w14:textId="77777777" w:rsidR="003A7F8D" w:rsidRPr="00301ACA" w:rsidRDefault="003A7F8D" w:rsidP="005F69B9">
            <w:pPr>
              <w:spacing w:before="40"/>
              <w:jc w:val="center"/>
              <w:rPr>
                <w:b/>
                <w:sz w:val="20"/>
              </w:rPr>
            </w:pPr>
            <w:r w:rsidRPr="00301ACA">
              <w:rPr>
                <w:b/>
                <w:sz w:val="20"/>
              </w:rPr>
              <w:t>RESPONSÁVEL</w:t>
            </w:r>
          </w:p>
        </w:tc>
      </w:tr>
      <w:tr w:rsidR="003A7F8D" w:rsidRPr="00084331" w14:paraId="7E5F3DD6" w14:textId="77777777" w:rsidTr="00301ACA">
        <w:tc>
          <w:tcPr>
            <w:tcW w:w="2066" w:type="dxa"/>
            <w:gridSpan w:val="2"/>
            <w:tcBorders>
              <w:top w:val="nil"/>
              <w:bottom w:val="single" w:sz="4" w:space="0" w:color="auto"/>
              <w:right w:val="single" w:sz="4" w:space="0" w:color="auto"/>
            </w:tcBorders>
          </w:tcPr>
          <w:p w14:paraId="7E5F3DD0" w14:textId="77777777" w:rsidR="003A7F8D" w:rsidRPr="00301ACA" w:rsidRDefault="003A7F8D" w:rsidP="005F69B9">
            <w:pPr>
              <w:pStyle w:val="Header"/>
              <w:spacing w:before="20"/>
              <w:rPr>
                <w:b/>
                <w:sz w:val="20"/>
              </w:rPr>
            </w:pPr>
            <w:r w:rsidRPr="00301ACA">
              <w:rPr>
                <w:b/>
                <w:sz w:val="20"/>
              </w:rPr>
              <w:t>ANTEPROJETO/</w:t>
            </w:r>
          </w:p>
          <w:p w14:paraId="7E5F3DD1" w14:textId="77777777" w:rsidR="003A7F8D" w:rsidRPr="00301ACA" w:rsidRDefault="003A7F8D" w:rsidP="005F69B9">
            <w:pPr>
              <w:pStyle w:val="Header"/>
              <w:spacing w:before="20"/>
              <w:rPr>
                <w:b/>
                <w:sz w:val="20"/>
              </w:rPr>
            </w:pPr>
            <w:r w:rsidRPr="00301ACA">
              <w:rPr>
                <w:b/>
                <w:sz w:val="20"/>
              </w:rPr>
              <w:t>PROJETO</w:t>
            </w:r>
          </w:p>
        </w:tc>
        <w:tc>
          <w:tcPr>
            <w:tcW w:w="3193" w:type="dxa"/>
            <w:gridSpan w:val="2"/>
            <w:tcBorders>
              <w:top w:val="single" w:sz="4" w:space="0" w:color="auto"/>
              <w:left w:val="single" w:sz="4" w:space="0" w:color="auto"/>
              <w:bottom w:val="single" w:sz="4" w:space="0" w:color="auto"/>
              <w:right w:val="nil"/>
            </w:tcBorders>
          </w:tcPr>
          <w:p w14:paraId="7E5F3DD2" w14:textId="77777777" w:rsidR="003A7F8D" w:rsidRPr="00301ACA" w:rsidRDefault="003A7F8D" w:rsidP="005F69B9">
            <w:pPr>
              <w:pStyle w:val="Header"/>
              <w:spacing w:before="60"/>
              <w:rPr>
                <w:b/>
                <w:sz w:val="20"/>
              </w:rPr>
            </w:pPr>
            <w:r w:rsidRPr="00301ACA">
              <w:rPr>
                <w:b/>
                <w:sz w:val="20"/>
              </w:rPr>
              <w:t>TÉCNICO</w:t>
            </w:r>
          </w:p>
        </w:tc>
        <w:tc>
          <w:tcPr>
            <w:tcW w:w="3894" w:type="dxa"/>
            <w:gridSpan w:val="2"/>
            <w:tcBorders>
              <w:left w:val="nil"/>
              <w:bottom w:val="single" w:sz="4" w:space="0" w:color="auto"/>
            </w:tcBorders>
          </w:tcPr>
          <w:p w14:paraId="7E5F3DD3" w14:textId="77777777" w:rsidR="003A7F8D" w:rsidRPr="00301ACA" w:rsidRDefault="003A7F8D" w:rsidP="005F69B9">
            <w:pPr>
              <w:pStyle w:val="Header"/>
              <w:spacing w:before="60"/>
              <w:rPr>
                <w:b/>
                <w:sz w:val="20"/>
              </w:rPr>
            </w:pPr>
          </w:p>
        </w:tc>
        <w:tc>
          <w:tcPr>
            <w:tcW w:w="3827" w:type="dxa"/>
            <w:tcBorders>
              <w:left w:val="nil"/>
              <w:bottom w:val="single" w:sz="4" w:space="0" w:color="auto"/>
            </w:tcBorders>
          </w:tcPr>
          <w:p w14:paraId="7E5F3DD4" w14:textId="77777777" w:rsidR="003A7F8D" w:rsidRPr="00301ACA" w:rsidRDefault="003A7F8D" w:rsidP="005F69B9">
            <w:pPr>
              <w:pStyle w:val="Header"/>
              <w:spacing w:before="60"/>
              <w:rPr>
                <w:b/>
                <w:sz w:val="20"/>
              </w:rPr>
            </w:pPr>
          </w:p>
        </w:tc>
        <w:tc>
          <w:tcPr>
            <w:tcW w:w="1848" w:type="dxa"/>
            <w:tcBorders>
              <w:left w:val="nil"/>
              <w:bottom w:val="single" w:sz="4" w:space="0" w:color="auto"/>
            </w:tcBorders>
          </w:tcPr>
          <w:p w14:paraId="7E5F3DD5" w14:textId="77777777" w:rsidR="003A7F8D" w:rsidRPr="00301ACA" w:rsidRDefault="003A7F8D" w:rsidP="005F69B9">
            <w:pPr>
              <w:pStyle w:val="Header"/>
              <w:spacing w:before="60"/>
              <w:rPr>
                <w:b/>
                <w:sz w:val="20"/>
              </w:rPr>
            </w:pPr>
          </w:p>
        </w:tc>
      </w:tr>
      <w:tr w:rsidR="003A7F8D" w:rsidRPr="00084331" w14:paraId="7E5F3DDD" w14:textId="77777777" w:rsidTr="00301ACA">
        <w:tc>
          <w:tcPr>
            <w:tcW w:w="2066" w:type="dxa"/>
            <w:gridSpan w:val="2"/>
            <w:tcBorders>
              <w:top w:val="single" w:sz="4" w:space="0" w:color="auto"/>
              <w:bottom w:val="nil"/>
              <w:right w:val="single" w:sz="4" w:space="0" w:color="auto"/>
            </w:tcBorders>
          </w:tcPr>
          <w:p w14:paraId="7E5F3DD7"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DD8" w14:textId="77777777" w:rsidR="003A7F8D" w:rsidRPr="00301ACA" w:rsidRDefault="003A7F8D" w:rsidP="005F69B9">
            <w:pPr>
              <w:pStyle w:val="Header"/>
              <w:spacing w:before="60" w:after="100" w:afterAutospacing="1"/>
              <w:ind w:left="113" w:right="71" w:hanging="113"/>
              <w:rPr>
                <w:sz w:val="20"/>
                <w:lang w:val="pt-BR"/>
              </w:rPr>
            </w:pPr>
            <w:r w:rsidRPr="00301ACA">
              <w:rPr>
                <w:sz w:val="20"/>
                <w:lang w:val="pt-BR"/>
              </w:rPr>
              <w:t>- Atendimento às normas técnicas de elaboração de projetos da ABNT</w:t>
            </w:r>
          </w:p>
        </w:tc>
        <w:tc>
          <w:tcPr>
            <w:tcW w:w="3894" w:type="dxa"/>
            <w:gridSpan w:val="2"/>
            <w:tcBorders>
              <w:top w:val="single" w:sz="4" w:space="0" w:color="auto"/>
              <w:left w:val="single" w:sz="4" w:space="0" w:color="auto"/>
              <w:bottom w:val="single" w:sz="4" w:space="0" w:color="auto"/>
            </w:tcBorders>
          </w:tcPr>
          <w:p w14:paraId="7E5F3DD9" w14:textId="77777777" w:rsidR="003A7F8D" w:rsidRPr="00301ACA" w:rsidRDefault="003A7F8D" w:rsidP="005F69B9">
            <w:pPr>
              <w:pStyle w:val="Header"/>
              <w:spacing w:before="60"/>
              <w:ind w:left="108" w:hanging="108"/>
              <w:rPr>
                <w:bCs/>
                <w:sz w:val="20"/>
              </w:rPr>
            </w:pPr>
            <w:r w:rsidRPr="00301ACA">
              <w:rPr>
                <w:bCs/>
                <w:sz w:val="20"/>
              </w:rPr>
              <w:t xml:space="preserve">- </w:t>
            </w:r>
            <w:proofErr w:type="spellStart"/>
            <w:r w:rsidRPr="00301ACA">
              <w:rPr>
                <w:sz w:val="20"/>
              </w:rPr>
              <w:t>Normas</w:t>
            </w:r>
            <w:proofErr w:type="spellEnd"/>
            <w:r w:rsidRPr="00301ACA">
              <w:rPr>
                <w:sz w:val="20"/>
              </w:rPr>
              <w:t xml:space="preserve"> </w:t>
            </w:r>
            <w:proofErr w:type="spellStart"/>
            <w:r w:rsidRPr="00301ACA">
              <w:rPr>
                <w:sz w:val="20"/>
              </w:rPr>
              <w:t>Técnicas</w:t>
            </w:r>
            <w:proofErr w:type="spellEnd"/>
            <w:r w:rsidRPr="00301ACA">
              <w:rPr>
                <w:sz w:val="20"/>
              </w:rPr>
              <w:t xml:space="preserve"> da ABNT</w:t>
            </w:r>
          </w:p>
        </w:tc>
        <w:tc>
          <w:tcPr>
            <w:tcW w:w="3827" w:type="dxa"/>
            <w:tcBorders>
              <w:top w:val="single" w:sz="4" w:space="0" w:color="auto"/>
              <w:left w:val="single" w:sz="4" w:space="0" w:color="auto"/>
              <w:bottom w:val="single" w:sz="4" w:space="0" w:color="auto"/>
            </w:tcBorders>
          </w:tcPr>
          <w:p w14:paraId="7E5F3DDA" w14:textId="77777777" w:rsidR="003A7F8D" w:rsidRPr="00301ACA" w:rsidRDefault="003A7F8D" w:rsidP="005F69B9">
            <w:pPr>
              <w:pStyle w:val="Header"/>
              <w:spacing w:before="60"/>
              <w:ind w:left="129" w:hanging="129"/>
              <w:rPr>
                <w:bCs/>
                <w:sz w:val="20"/>
                <w:lang w:val="pt-BR"/>
              </w:rPr>
            </w:pPr>
            <w:r w:rsidRPr="00301ACA">
              <w:rPr>
                <w:bCs/>
                <w:sz w:val="20"/>
                <w:lang w:val="pt-BR"/>
              </w:rPr>
              <w:t>- Projetos Arquitetônico e Complementares</w:t>
            </w:r>
          </w:p>
          <w:p w14:paraId="7E5F3DDB" w14:textId="77777777" w:rsidR="003A7F8D" w:rsidRPr="00301ACA" w:rsidRDefault="00301ACA" w:rsidP="00301ACA">
            <w:pPr>
              <w:pStyle w:val="Header"/>
              <w:spacing w:before="60"/>
              <w:ind w:left="142" w:hanging="142"/>
              <w:rPr>
                <w:bCs/>
                <w:sz w:val="20"/>
                <w:lang w:val="pt-BR"/>
              </w:rPr>
            </w:pPr>
            <w:r w:rsidRPr="00301ACA">
              <w:rPr>
                <w:bCs/>
                <w:sz w:val="20"/>
                <w:lang w:val="pt-BR"/>
              </w:rPr>
              <w:t>- Memoriais Descritivos</w:t>
            </w:r>
          </w:p>
        </w:tc>
        <w:tc>
          <w:tcPr>
            <w:tcW w:w="1848" w:type="dxa"/>
            <w:tcBorders>
              <w:top w:val="single" w:sz="4" w:space="0" w:color="auto"/>
              <w:left w:val="single" w:sz="4" w:space="0" w:color="auto"/>
              <w:bottom w:val="single" w:sz="4" w:space="0" w:color="auto"/>
            </w:tcBorders>
          </w:tcPr>
          <w:p w14:paraId="7E5F3DDC" w14:textId="77777777" w:rsidR="003A7F8D" w:rsidRPr="00301ACA" w:rsidRDefault="003A7F8D" w:rsidP="005F69B9">
            <w:pPr>
              <w:pStyle w:val="Header"/>
              <w:spacing w:before="60"/>
              <w:ind w:left="114" w:hanging="114"/>
              <w:rPr>
                <w:bCs/>
                <w:sz w:val="20"/>
              </w:rPr>
            </w:pPr>
            <w:r w:rsidRPr="00301ACA">
              <w:rPr>
                <w:bCs/>
                <w:sz w:val="20"/>
              </w:rPr>
              <w:t xml:space="preserve">- </w:t>
            </w:r>
            <w:proofErr w:type="spellStart"/>
            <w:r w:rsidRPr="00301ACA">
              <w:rPr>
                <w:bCs/>
                <w:sz w:val="20"/>
              </w:rPr>
              <w:t>Município</w:t>
            </w:r>
            <w:proofErr w:type="spellEnd"/>
          </w:p>
        </w:tc>
      </w:tr>
      <w:tr w:rsidR="003A7F8D" w:rsidRPr="00084331" w14:paraId="7E5F3DE3" w14:textId="77777777" w:rsidTr="00301ACA">
        <w:tc>
          <w:tcPr>
            <w:tcW w:w="2066" w:type="dxa"/>
            <w:gridSpan w:val="2"/>
            <w:tcBorders>
              <w:top w:val="nil"/>
              <w:bottom w:val="nil"/>
              <w:right w:val="single" w:sz="4" w:space="0" w:color="auto"/>
            </w:tcBorders>
          </w:tcPr>
          <w:p w14:paraId="7E5F3DDE"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DDF" w14:textId="77777777" w:rsidR="003A7F8D" w:rsidRPr="00301ACA" w:rsidRDefault="003A7F8D" w:rsidP="005F69B9">
            <w:pPr>
              <w:pStyle w:val="Header"/>
              <w:spacing w:before="60" w:after="100" w:afterAutospacing="1"/>
              <w:ind w:left="142" w:hanging="142"/>
              <w:rPr>
                <w:sz w:val="20"/>
                <w:lang w:val="pt-BR"/>
              </w:rPr>
            </w:pPr>
            <w:r w:rsidRPr="00301ACA">
              <w:rPr>
                <w:sz w:val="20"/>
                <w:lang w:val="pt-BR"/>
              </w:rPr>
              <w:t>- Aprovação da prefeitura municipal, bombeiros e concessionárias</w:t>
            </w:r>
          </w:p>
        </w:tc>
        <w:tc>
          <w:tcPr>
            <w:tcW w:w="3894" w:type="dxa"/>
            <w:gridSpan w:val="2"/>
            <w:tcBorders>
              <w:top w:val="single" w:sz="4" w:space="0" w:color="auto"/>
              <w:left w:val="single" w:sz="4" w:space="0" w:color="auto"/>
              <w:bottom w:val="single" w:sz="4" w:space="0" w:color="auto"/>
            </w:tcBorders>
          </w:tcPr>
          <w:p w14:paraId="7E5F3DE0" w14:textId="77777777" w:rsidR="003A7F8D" w:rsidRPr="00301ACA" w:rsidRDefault="003A7F8D" w:rsidP="005F69B9">
            <w:pPr>
              <w:pStyle w:val="Header"/>
              <w:spacing w:before="60"/>
              <w:ind w:left="129" w:hanging="129"/>
              <w:rPr>
                <w:bCs/>
                <w:sz w:val="20"/>
                <w:lang w:val="pt-BR"/>
              </w:rPr>
            </w:pPr>
            <w:r w:rsidRPr="00301ACA">
              <w:rPr>
                <w:bCs/>
                <w:sz w:val="20"/>
                <w:lang w:val="pt-BR"/>
              </w:rPr>
              <w:t>- Protocolo de encaminhamento aos órgãos competentes</w:t>
            </w:r>
          </w:p>
        </w:tc>
        <w:tc>
          <w:tcPr>
            <w:tcW w:w="3827" w:type="dxa"/>
            <w:tcBorders>
              <w:top w:val="single" w:sz="4" w:space="0" w:color="auto"/>
              <w:left w:val="single" w:sz="4" w:space="0" w:color="auto"/>
              <w:bottom w:val="single" w:sz="4" w:space="0" w:color="auto"/>
            </w:tcBorders>
          </w:tcPr>
          <w:p w14:paraId="7E5F3DE1" w14:textId="77777777" w:rsidR="003A7F8D" w:rsidRPr="00301ACA" w:rsidRDefault="003A7F8D" w:rsidP="005F69B9">
            <w:pPr>
              <w:pStyle w:val="Header"/>
              <w:spacing w:before="60"/>
              <w:ind w:left="129" w:hanging="129"/>
              <w:rPr>
                <w:bCs/>
                <w:sz w:val="20"/>
                <w:lang w:val="pt-BR"/>
              </w:rPr>
            </w:pPr>
            <w:r w:rsidRPr="00301ACA">
              <w:rPr>
                <w:bCs/>
                <w:sz w:val="20"/>
                <w:lang w:val="pt-BR"/>
              </w:rPr>
              <w:t>- Projetos Arquitetônico e Complementares aprovadoss</w:t>
            </w:r>
          </w:p>
        </w:tc>
        <w:tc>
          <w:tcPr>
            <w:tcW w:w="1848" w:type="dxa"/>
            <w:tcBorders>
              <w:top w:val="single" w:sz="4" w:space="0" w:color="auto"/>
              <w:left w:val="single" w:sz="4" w:space="0" w:color="auto"/>
              <w:bottom w:val="single" w:sz="4" w:space="0" w:color="auto"/>
            </w:tcBorders>
          </w:tcPr>
          <w:p w14:paraId="7E5F3DE2" w14:textId="77777777" w:rsidR="003A7F8D" w:rsidRPr="00301ACA" w:rsidRDefault="003A7F8D" w:rsidP="005F69B9">
            <w:pPr>
              <w:pStyle w:val="Header"/>
              <w:spacing w:before="60"/>
              <w:rPr>
                <w:b/>
                <w:sz w:val="20"/>
              </w:rPr>
            </w:pPr>
            <w:r w:rsidRPr="00301ACA">
              <w:rPr>
                <w:bCs/>
                <w:sz w:val="20"/>
              </w:rPr>
              <w:t xml:space="preserve">- </w:t>
            </w:r>
            <w:proofErr w:type="spellStart"/>
            <w:r w:rsidRPr="00301ACA">
              <w:rPr>
                <w:bCs/>
                <w:sz w:val="20"/>
              </w:rPr>
              <w:t>Município</w:t>
            </w:r>
            <w:proofErr w:type="spellEnd"/>
          </w:p>
        </w:tc>
      </w:tr>
      <w:tr w:rsidR="003A7F8D" w:rsidRPr="00084331" w14:paraId="7E5F3DE9" w14:textId="77777777" w:rsidTr="00301ACA">
        <w:tc>
          <w:tcPr>
            <w:tcW w:w="2066" w:type="dxa"/>
            <w:gridSpan w:val="2"/>
            <w:tcBorders>
              <w:top w:val="nil"/>
              <w:bottom w:val="nil"/>
              <w:right w:val="single" w:sz="4" w:space="0" w:color="auto"/>
            </w:tcBorders>
          </w:tcPr>
          <w:p w14:paraId="7E5F3DE4"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nil"/>
            </w:tcBorders>
          </w:tcPr>
          <w:p w14:paraId="7E5F3DE5" w14:textId="77777777" w:rsidR="003A7F8D" w:rsidRPr="00301ACA" w:rsidRDefault="003A7F8D" w:rsidP="005F69B9">
            <w:pPr>
              <w:pStyle w:val="Header"/>
              <w:spacing w:before="60"/>
              <w:ind w:left="142" w:hanging="142"/>
              <w:rPr>
                <w:sz w:val="20"/>
              </w:rPr>
            </w:pPr>
            <w:r w:rsidRPr="00301ACA">
              <w:rPr>
                <w:b/>
                <w:sz w:val="20"/>
              </w:rPr>
              <w:t>AMBIENTAL</w:t>
            </w:r>
          </w:p>
        </w:tc>
        <w:tc>
          <w:tcPr>
            <w:tcW w:w="3894" w:type="dxa"/>
            <w:gridSpan w:val="2"/>
            <w:tcBorders>
              <w:top w:val="single" w:sz="4" w:space="0" w:color="auto"/>
              <w:left w:val="nil"/>
              <w:bottom w:val="single" w:sz="4" w:space="0" w:color="auto"/>
              <w:right w:val="nil"/>
            </w:tcBorders>
          </w:tcPr>
          <w:p w14:paraId="7E5F3DE6" w14:textId="77777777" w:rsidR="003A7F8D" w:rsidRPr="00301ACA" w:rsidRDefault="003A7F8D" w:rsidP="005F69B9">
            <w:pPr>
              <w:pStyle w:val="Header"/>
              <w:spacing w:before="60"/>
              <w:ind w:left="193" w:hanging="193"/>
              <w:rPr>
                <w:bCs/>
                <w:sz w:val="20"/>
              </w:rPr>
            </w:pPr>
          </w:p>
        </w:tc>
        <w:tc>
          <w:tcPr>
            <w:tcW w:w="3827" w:type="dxa"/>
            <w:tcBorders>
              <w:top w:val="single" w:sz="4" w:space="0" w:color="auto"/>
              <w:left w:val="nil"/>
              <w:bottom w:val="single" w:sz="4" w:space="0" w:color="auto"/>
              <w:right w:val="nil"/>
            </w:tcBorders>
          </w:tcPr>
          <w:p w14:paraId="7E5F3DE7" w14:textId="77777777" w:rsidR="003A7F8D" w:rsidRPr="00301ACA" w:rsidRDefault="003A7F8D" w:rsidP="005F69B9">
            <w:pPr>
              <w:pStyle w:val="Header"/>
              <w:spacing w:before="60"/>
              <w:ind w:left="159" w:hanging="141"/>
              <w:rPr>
                <w:bCs/>
                <w:sz w:val="20"/>
              </w:rPr>
            </w:pPr>
          </w:p>
        </w:tc>
        <w:tc>
          <w:tcPr>
            <w:tcW w:w="1848" w:type="dxa"/>
            <w:tcBorders>
              <w:top w:val="single" w:sz="4" w:space="0" w:color="auto"/>
              <w:left w:val="nil"/>
              <w:bottom w:val="single" w:sz="4" w:space="0" w:color="auto"/>
            </w:tcBorders>
          </w:tcPr>
          <w:p w14:paraId="7E5F3DE8" w14:textId="77777777" w:rsidR="003A7F8D" w:rsidRPr="00301ACA" w:rsidRDefault="003A7F8D" w:rsidP="005F69B9">
            <w:pPr>
              <w:pStyle w:val="Header"/>
              <w:spacing w:before="60"/>
              <w:ind w:left="144" w:hanging="144"/>
              <w:rPr>
                <w:bCs/>
                <w:sz w:val="20"/>
              </w:rPr>
            </w:pPr>
          </w:p>
        </w:tc>
      </w:tr>
      <w:tr w:rsidR="003A7F8D" w:rsidRPr="00084331" w14:paraId="7E5F3DF1" w14:textId="77777777" w:rsidTr="00301ACA">
        <w:tc>
          <w:tcPr>
            <w:tcW w:w="2066" w:type="dxa"/>
            <w:gridSpan w:val="2"/>
            <w:tcBorders>
              <w:top w:val="nil"/>
              <w:bottom w:val="nil"/>
              <w:right w:val="single" w:sz="4" w:space="0" w:color="auto"/>
            </w:tcBorders>
          </w:tcPr>
          <w:p w14:paraId="7E5F3DEA"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DEB" w14:textId="77777777" w:rsidR="003A7F8D" w:rsidRPr="00301ACA" w:rsidRDefault="003A7F8D" w:rsidP="005F69B9">
            <w:pPr>
              <w:pStyle w:val="Header"/>
              <w:spacing w:before="60"/>
              <w:ind w:left="142" w:hanging="142"/>
              <w:rPr>
                <w:b/>
                <w:sz w:val="20"/>
                <w:lang w:val="pt-BR"/>
              </w:rPr>
            </w:pPr>
            <w:r w:rsidRPr="00301ACA">
              <w:rPr>
                <w:sz w:val="20"/>
                <w:lang w:val="pt-BR"/>
              </w:rPr>
              <w:t>- Disponibilidade de água potável, se for o caso</w:t>
            </w:r>
          </w:p>
        </w:tc>
        <w:tc>
          <w:tcPr>
            <w:tcW w:w="3752" w:type="dxa"/>
            <w:tcBorders>
              <w:top w:val="single" w:sz="4" w:space="0" w:color="auto"/>
              <w:left w:val="single" w:sz="4" w:space="0" w:color="auto"/>
              <w:bottom w:val="single" w:sz="4" w:space="0" w:color="auto"/>
            </w:tcBorders>
          </w:tcPr>
          <w:p w14:paraId="7E5F3DEC" w14:textId="77777777" w:rsidR="003A7F8D" w:rsidRPr="00301ACA" w:rsidRDefault="003A7F8D" w:rsidP="005F69B9">
            <w:pPr>
              <w:pStyle w:val="Header"/>
              <w:spacing w:before="60"/>
              <w:ind w:left="193" w:hanging="193"/>
              <w:rPr>
                <w:bCs/>
                <w:sz w:val="20"/>
                <w:lang w:val="pt-BR"/>
              </w:rPr>
            </w:pPr>
            <w:r w:rsidRPr="00301ACA">
              <w:rPr>
                <w:bCs/>
                <w:sz w:val="20"/>
                <w:lang w:val="pt-BR"/>
              </w:rPr>
              <w:t>- Levantamento de informações em visita de campo</w:t>
            </w:r>
          </w:p>
          <w:p w14:paraId="7E5F3DED" w14:textId="77777777" w:rsidR="003A7F8D" w:rsidRPr="00301ACA" w:rsidRDefault="003A7F8D" w:rsidP="005F69B9">
            <w:pPr>
              <w:pStyle w:val="Header"/>
              <w:spacing w:before="60" w:after="100" w:afterAutospacing="1"/>
              <w:ind w:left="193" w:hanging="193"/>
              <w:rPr>
                <w:bCs/>
                <w:sz w:val="20"/>
                <w:lang w:val="pt-BR"/>
              </w:rPr>
            </w:pPr>
            <w:r w:rsidRPr="00301ACA">
              <w:rPr>
                <w:bCs/>
                <w:sz w:val="20"/>
                <w:lang w:val="pt-BR"/>
              </w:rPr>
              <w:t>- Parâmetros de potabilidade de água</w:t>
            </w:r>
          </w:p>
        </w:tc>
        <w:tc>
          <w:tcPr>
            <w:tcW w:w="3969" w:type="dxa"/>
            <w:gridSpan w:val="2"/>
            <w:tcBorders>
              <w:top w:val="single" w:sz="4" w:space="0" w:color="auto"/>
              <w:left w:val="single" w:sz="4" w:space="0" w:color="auto"/>
              <w:bottom w:val="single" w:sz="4" w:space="0" w:color="auto"/>
            </w:tcBorders>
          </w:tcPr>
          <w:p w14:paraId="7E5F3DEE" w14:textId="77777777" w:rsidR="003A7F8D" w:rsidRPr="00301ACA" w:rsidRDefault="003A7F8D" w:rsidP="005F69B9">
            <w:pPr>
              <w:pStyle w:val="Header"/>
              <w:spacing w:before="60"/>
              <w:ind w:left="159" w:hanging="141"/>
              <w:rPr>
                <w:bCs/>
                <w:sz w:val="20"/>
                <w:lang w:val="pt-BR"/>
              </w:rPr>
            </w:pPr>
            <w:r w:rsidRPr="00301ACA">
              <w:rPr>
                <w:bCs/>
                <w:sz w:val="20"/>
                <w:lang w:val="pt-BR"/>
              </w:rPr>
              <w:t>- Questionário Ambiental preenchido pelo projetista</w:t>
            </w:r>
          </w:p>
          <w:p w14:paraId="7E5F3DEF" w14:textId="77777777" w:rsidR="003A7F8D" w:rsidRPr="00301ACA" w:rsidRDefault="003A7F8D" w:rsidP="005F69B9">
            <w:pPr>
              <w:pStyle w:val="Header"/>
              <w:spacing w:before="60" w:after="100" w:afterAutospacing="1"/>
              <w:ind w:left="113" w:hanging="113"/>
              <w:rPr>
                <w:bCs/>
                <w:sz w:val="20"/>
                <w:lang w:val="pt-BR"/>
              </w:rPr>
            </w:pPr>
            <w:r w:rsidRPr="00301ACA">
              <w:rPr>
                <w:bCs/>
                <w:sz w:val="20"/>
                <w:lang w:val="pt-BR"/>
              </w:rPr>
              <w:t xml:space="preserve">- Laudo Analítico da Qualidade da Água, se fonte de abastecimento individual </w:t>
            </w:r>
          </w:p>
        </w:tc>
        <w:tc>
          <w:tcPr>
            <w:tcW w:w="1848" w:type="dxa"/>
            <w:tcBorders>
              <w:top w:val="single" w:sz="4" w:space="0" w:color="auto"/>
              <w:left w:val="single" w:sz="4" w:space="0" w:color="auto"/>
              <w:bottom w:val="single" w:sz="4" w:space="0" w:color="auto"/>
            </w:tcBorders>
          </w:tcPr>
          <w:p w14:paraId="7E5F3DF0" w14:textId="77777777" w:rsidR="003A7F8D" w:rsidRPr="00301ACA" w:rsidRDefault="003A7F8D" w:rsidP="005F69B9">
            <w:pPr>
              <w:pStyle w:val="Header"/>
              <w:spacing w:before="60"/>
              <w:ind w:left="144" w:hanging="144"/>
              <w:rPr>
                <w:bCs/>
                <w:sz w:val="20"/>
              </w:rPr>
            </w:pPr>
            <w:r w:rsidRPr="00301ACA">
              <w:rPr>
                <w:bCs/>
                <w:sz w:val="20"/>
              </w:rPr>
              <w:t xml:space="preserve">- </w:t>
            </w:r>
            <w:proofErr w:type="spellStart"/>
            <w:r w:rsidRPr="00301ACA">
              <w:rPr>
                <w:bCs/>
                <w:sz w:val="20"/>
              </w:rPr>
              <w:t>Município</w:t>
            </w:r>
            <w:proofErr w:type="spellEnd"/>
          </w:p>
        </w:tc>
      </w:tr>
      <w:tr w:rsidR="003A7F8D" w:rsidRPr="00084331" w14:paraId="7E5F3DF8" w14:textId="77777777" w:rsidTr="00301ACA">
        <w:tc>
          <w:tcPr>
            <w:tcW w:w="2066" w:type="dxa"/>
            <w:gridSpan w:val="2"/>
            <w:tcBorders>
              <w:top w:val="nil"/>
              <w:bottom w:val="nil"/>
              <w:right w:val="single" w:sz="4" w:space="0" w:color="auto"/>
            </w:tcBorders>
          </w:tcPr>
          <w:p w14:paraId="7E5F3DF2"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DF3" w14:textId="77777777" w:rsidR="003A7F8D" w:rsidRPr="00301ACA" w:rsidRDefault="003A7F8D" w:rsidP="005F69B9">
            <w:pPr>
              <w:pStyle w:val="Header"/>
              <w:spacing w:before="60" w:after="100" w:afterAutospacing="1"/>
              <w:ind w:left="142" w:hanging="142"/>
              <w:rPr>
                <w:b/>
                <w:sz w:val="20"/>
                <w:lang w:val="pt-BR"/>
              </w:rPr>
            </w:pPr>
            <w:r w:rsidRPr="00301ACA">
              <w:rPr>
                <w:sz w:val="20"/>
                <w:lang w:val="pt-BR"/>
              </w:rPr>
              <w:t>- Disposição adequada de esgotos doméstico, se for o caso</w:t>
            </w:r>
          </w:p>
        </w:tc>
        <w:tc>
          <w:tcPr>
            <w:tcW w:w="3752" w:type="dxa"/>
            <w:tcBorders>
              <w:top w:val="single" w:sz="4" w:space="0" w:color="auto"/>
              <w:left w:val="single" w:sz="4" w:space="0" w:color="auto"/>
              <w:bottom w:val="single" w:sz="4" w:space="0" w:color="auto"/>
            </w:tcBorders>
          </w:tcPr>
          <w:p w14:paraId="7E5F3DF4" w14:textId="77777777" w:rsidR="003A7F8D" w:rsidRPr="00301ACA" w:rsidRDefault="003A7F8D" w:rsidP="005F69B9">
            <w:pPr>
              <w:pStyle w:val="Header"/>
              <w:spacing w:before="60"/>
              <w:ind w:left="144" w:hanging="144"/>
              <w:rPr>
                <w:bCs/>
                <w:sz w:val="20"/>
                <w:lang w:val="pt-BR"/>
              </w:rPr>
            </w:pPr>
            <w:r w:rsidRPr="00301ACA">
              <w:rPr>
                <w:bCs/>
                <w:sz w:val="20"/>
                <w:lang w:val="pt-BR"/>
              </w:rPr>
              <w:t>- Levantamento de informações em visita de campo</w:t>
            </w:r>
          </w:p>
        </w:tc>
        <w:tc>
          <w:tcPr>
            <w:tcW w:w="3969" w:type="dxa"/>
            <w:gridSpan w:val="2"/>
            <w:tcBorders>
              <w:top w:val="single" w:sz="4" w:space="0" w:color="auto"/>
              <w:left w:val="single" w:sz="4" w:space="0" w:color="auto"/>
              <w:bottom w:val="single" w:sz="4" w:space="0" w:color="auto"/>
            </w:tcBorders>
          </w:tcPr>
          <w:p w14:paraId="7E5F3DF5" w14:textId="77777777" w:rsidR="003A7F8D" w:rsidRPr="00301ACA" w:rsidRDefault="003A7F8D" w:rsidP="005F69B9">
            <w:pPr>
              <w:pStyle w:val="Header"/>
              <w:spacing w:before="60"/>
              <w:ind w:left="144" w:hanging="144"/>
              <w:rPr>
                <w:bCs/>
                <w:sz w:val="20"/>
                <w:lang w:val="pt-BR"/>
              </w:rPr>
            </w:pPr>
            <w:r w:rsidRPr="00301ACA">
              <w:rPr>
                <w:bCs/>
                <w:sz w:val="20"/>
                <w:lang w:val="pt-BR"/>
              </w:rPr>
              <w:t xml:space="preserve">- </w:t>
            </w:r>
            <w:r w:rsidRPr="00301ACA">
              <w:rPr>
                <w:sz w:val="20"/>
                <w:lang w:val="pt-BR"/>
              </w:rPr>
              <w:t>Laudo referente à Taxa de Absorção do Solo</w:t>
            </w:r>
          </w:p>
          <w:p w14:paraId="7E5F3DF6" w14:textId="77777777" w:rsidR="003A7F8D" w:rsidRPr="00301ACA" w:rsidRDefault="003A7F8D" w:rsidP="005F69B9">
            <w:pPr>
              <w:pStyle w:val="Header"/>
              <w:spacing w:before="60" w:after="100" w:afterAutospacing="1"/>
              <w:ind w:left="142" w:hanging="142"/>
              <w:rPr>
                <w:bCs/>
                <w:sz w:val="20"/>
                <w:lang w:val="pt-BR"/>
              </w:rPr>
            </w:pPr>
            <w:r w:rsidRPr="00301ACA">
              <w:rPr>
                <w:bCs/>
                <w:sz w:val="20"/>
                <w:lang w:val="pt-BR"/>
              </w:rPr>
              <w:t>- Questionário Específico de Fossa Séptica, caso não exista rede de esgoto</w:t>
            </w:r>
          </w:p>
        </w:tc>
        <w:tc>
          <w:tcPr>
            <w:tcW w:w="1848" w:type="dxa"/>
            <w:tcBorders>
              <w:top w:val="single" w:sz="4" w:space="0" w:color="auto"/>
              <w:left w:val="single" w:sz="4" w:space="0" w:color="auto"/>
              <w:bottom w:val="single" w:sz="4" w:space="0" w:color="auto"/>
            </w:tcBorders>
          </w:tcPr>
          <w:p w14:paraId="7E5F3DF7" w14:textId="77777777" w:rsidR="003A7F8D" w:rsidRPr="00301ACA" w:rsidRDefault="003A7F8D" w:rsidP="005F69B9">
            <w:pPr>
              <w:pStyle w:val="Header"/>
              <w:spacing w:before="60"/>
              <w:ind w:left="144" w:hanging="144"/>
              <w:rPr>
                <w:bCs/>
                <w:sz w:val="20"/>
              </w:rPr>
            </w:pPr>
            <w:r w:rsidRPr="00301ACA">
              <w:rPr>
                <w:bCs/>
                <w:sz w:val="20"/>
              </w:rPr>
              <w:t xml:space="preserve">- </w:t>
            </w:r>
            <w:proofErr w:type="spellStart"/>
            <w:r w:rsidRPr="00301ACA">
              <w:rPr>
                <w:bCs/>
                <w:sz w:val="20"/>
              </w:rPr>
              <w:t>Município</w:t>
            </w:r>
            <w:proofErr w:type="spellEnd"/>
          </w:p>
        </w:tc>
      </w:tr>
      <w:tr w:rsidR="003A7F8D" w:rsidRPr="00084331" w14:paraId="7E5F3DFE" w14:textId="77777777" w:rsidTr="00301ACA">
        <w:tc>
          <w:tcPr>
            <w:tcW w:w="2066" w:type="dxa"/>
            <w:gridSpan w:val="2"/>
            <w:tcBorders>
              <w:top w:val="nil"/>
              <w:bottom w:val="nil"/>
              <w:right w:val="single" w:sz="4" w:space="0" w:color="auto"/>
            </w:tcBorders>
          </w:tcPr>
          <w:p w14:paraId="7E5F3DF9"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DFA" w14:textId="77777777" w:rsidR="003A7F8D" w:rsidRPr="00301ACA" w:rsidRDefault="003A7F8D" w:rsidP="005F69B9">
            <w:pPr>
              <w:pStyle w:val="Header"/>
              <w:spacing w:before="60" w:after="100" w:afterAutospacing="1"/>
              <w:ind w:left="142" w:hanging="142"/>
              <w:rPr>
                <w:b/>
                <w:sz w:val="20"/>
                <w:lang w:val="pt-BR"/>
              </w:rPr>
            </w:pPr>
            <w:r w:rsidRPr="00301ACA">
              <w:rPr>
                <w:sz w:val="20"/>
                <w:lang w:val="pt-BR"/>
              </w:rPr>
              <w:t>- Coleta e disposição adequada de resíduos sólidos domésticos</w:t>
            </w:r>
          </w:p>
        </w:tc>
        <w:tc>
          <w:tcPr>
            <w:tcW w:w="3752" w:type="dxa"/>
            <w:tcBorders>
              <w:top w:val="single" w:sz="4" w:space="0" w:color="auto"/>
              <w:left w:val="single" w:sz="4" w:space="0" w:color="auto"/>
              <w:bottom w:val="single" w:sz="4" w:space="0" w:color="auto"/>
            </w:tcBorders>
          </w:tcPr>
          <w:p w14:paraId="7E5F3DFB" w14:textId="77777777" w:rsidR="003A7F8D" w:rsidRPr="00301ACA" w:rsidRDefault="003A7F8D" w:rsidP="005F69B9">
            <w:pPr>
              <w:pStyle w:val="Header"/>
              <w:spacing w:before="60"/>
              <w:ind w:left="129" w:hanging="129"/>
              <w:rPr>
                <w:bCs/>
                <w:sz w:val="20"/>
              </w:rPr>
            </w:pPr>
            <w:r w:rsidRPr="00301ACA">
              <w:rPr>
                <w:sz w:val="20"/>
              </w:rPr>
              <w:t xml:space="preserve">- </w:t>
            </w:r>
            <w:proofErr w:type="spellStart"/>
            <w:r w:rsidRPr="00301ACA">
              <w:rPr>
                <w:sz w:val="20"/>
              </w:rPr>
              <w:t>Legislação</w:t>
            </w:r>
            <w:proofErr w:type="spellEnd"/>
            <w:r w:rsidRPr="00301ACA">
              <w:rPr>
                <w:sz w:val="20"/>
              </w:rPr>
              <w:t xml:space="preserve"> Ambiental</w:t>
            </w:r>
          </w:p>
        </w:tc>
        <w:tc>
          <w:tcPr>
            <w:tcW w:w="3969" w:type="dxa"/>
            <w:gridSpan w:val="2"/>
            <w:tcBorders>
              <w:top w:val="single" w:sz="4" w:space="0" w:color="auto"/>
              <w:left w:val="single" w:sz="4" w:space="0" w:color="auto"/>
              <w:bottom w:val="single" w:sz="4" w:space="0" w:color="auto"/>
            </w:tcBorders>
          </w:tcPr>
          <w:p w14:paraId="7E5F3DFC" w14:textId="77777777" w:rsidR="003A7F8D" w:rsidRPr="00301ACA" w:rsidRDefault="003A7F8D" w:rsidP="005F69B9">
            <w:pPr>
              <w:pStyle w:val="Header"/>
              <w:spacing w:before="60" w:after="100" w:afterAutospacing="1"/>
              <w:ind w:left="113" w:hanging="113"/>
              <w:rPr>
                <w:bCs/>
                <w:sz w:val="20"/>
                <w:lang w:val="pt-BR"/>
              </w:rPr>
            </w:pPr>
            <w:r w:rsidRPr="00301ACA">
              <w:rPr>
                <w:bCs/>
                <w:sz w:val="20"/>
                <w:lang w:val="pt-BR"/>
              </w:rPr>
              <w:t>- Declaração do Município assegurando a coleta e disposição de resíduos sólidos domésticos</w:t>
            </w:r>
          </w:p>
        </w:tc>
        <w:tc>
          <w:tcPr>
            <w:tcW w:w="1848" w:type="dxa"/>
            <w:tcBorders>
              <w:top w:val="single" w:sz="4" w:space="0" w:color="auto"/>
              <w:left w:val="single" w:sz="4" w:space="0" w:color="auto"/>
              <w:bottom w:val="single" w:sz="4" w:space="0" w:color="auto"/>
            </w:tcBorders>
          </w:tcPr>
          <w:p w14:paraId="7E5F3DFD" w14:textId="77777777" w:rsidR="003A7F8D" w:rsidRPr="00301ACA" w:rsidRDefault="003A7F8D" w:rsidP="005F69B9">
            <w:pPr>
              <w:pStyle w:val="Header"/>
              <w:spacing w:before="60"/>
              <w:ind w:left="144" w:hanging="144"/>
              <w:rPr>
                <w:bCs/>
                <w:sz w:val="20"/>
              </w:rPr>
            </w:pPr>
            <w:r w:rsidRPr="00301ACA">
              <w:rPr>
                <w:bCs/>
                <w:sz w:val="20"/>
              </w:rPr>
              <w:t xml:space="preserve">- </w:t>
            </w:r>
            <w:proofErr w:type="spellStart"/>
            <w:r w:rsidRPr="00301ACA">
              <w:rPr>
                <w:bCs/>
                <w:sz w:val="20"/>
              </w:rPr>
              <w:t>Município</w:t>
            </w:r>
            <w:proofErr w:type="spellEnd"/>
          </w:p>
        </w:tc>
      </w:tr>
      <w:tr w:rsidR="003A7F8D" w:rsidRPr="00084331" w14:paraId="7E5F3E06" w14:textId="77777777" w:rsidTr="00301ACA">
        <w:tc>
          <w:tcPr>
            <w:tcW w:w="2066" w:type="dxa"/>
            <w:gridSpan w:val="2"/>
            <w:tcBorders>
              <w:top w:val="nil"/>
              <w:bottom w:val="nil"/>
              <w:right w:val="single" w:sz="4" w:space="0" w:color="auto"/>
            </w:tcBorders>
          </w:tcPr>
          <w:p w14:paraId="7E5F3DFF" w14:textId="77777777" w:rsidR="003A7F8D" w:rsidRPr="00084331" w:rsidRDefault="003A7F8D" w:rsidP="005F69B9">
            <w:pPr>
              <w:pStyle w:val="Header"/>
              <w:spacing w:before="60"/>
              <w:ind w:left="142" w:right="71" w:hanging="142"/>
              <w:rPr>
                <w:b/>
                <w:szCs w:val="24"/>
              </w:rPr>
            </w:pPr>
          </w:p>
        </w:tc>
        <w:tc>
          <w:tcPr>
            <w:tcW w:w="3193" w:type="dxa"/>
            <w:gridSpan w:val="2"/>
            <w:tcBorders>
              <w:top w:val="single" w:sz="4" w:space="0" w:color="auto"/>
              <w:left w:val="single" w:sz="4" w:space="0" w:color="auto"/>
              <w:bottom w:val="single" w:sz="4" w:space="0" w:color="auto"/>
              <w:right w:val="single" w:sz="4" w:space="0" w:color="auto"/>
            </w:tcBorders>
          </w:tcPr>
          <w:p w14:paraId="7E5F3E00" w14:textId="77777777" w:rsidR="003A7F8D" w:rsidRPr="00301ACA" w:rsidRDefault="003A7F8D" w:rsidP="005F69B9">
            <w:pPr>
              <w:pStyle w:val="Header"/>
              <w:spacing w:before="60"/>
              <w:ind w:left="142" w:right="71" w:hanging="142"/>
              <w:rPr>
                <w:b/>
                <w:sz w:val="20"/>
              </w:rPr>
            </w:pPr>
            <w:r w:rsidRPr="00301ACA">
              <w:rPr>
                <w:sz w:val="20"/>
              </w:rPr>
              <w:t xml:space="preserve">- </w:t>
            </w:r>
            <w:proofErr w:type="spellStart"/>
            <w:r w:rsidRPr="00301ACA">
              <w:rPr>
                <w:sz w:val="20"/>
              </w:rPr>
              <w:t>Previsão</w:t>
            </w:r>
            <w:proofErr w:type="spellEnd"/>
            <w:r w:rsidRPr="00301ACA">
              <w:rPr>
                <w:sz w:val="20"/>
              </w:rPr>
              <w:t xml:space="preserve"> de </w:t>
            </w:r>
            <w:proofErr w:type="spellStart"/>
            <w:r w:rsidRPr="00301ACA">
              <w:rPr>
                <w:sz w:val="20"/>
              </w:rPr>
              <w:t>paisagismo</w:t>
            </w:r>
            <w:proofErr w:type="spellEnd"/>
          </w:p>
        </w:tc>
        <w:tc>
          <w:tcPr>
            <w:tcW w:w="3752" w:type="dxa"/>
            <w:tcBorders>
              <w:top w:val="single" w:sz="4" w:space="0" w:color="auto"/>
              <w:left w:val="single" w:sz="4" w:space="0" w:color="auto"/>
              <w:bottom w:val="single" w:sz="4" w:space="0" w:color="auto"/>
            </w:tcBorders>
          </w:tcPr>
          <w:p w14:paraId="7E5F3E01" w14:textId="77777777" w:rsidR="003A7F8D" w:rsidRPr="00301ACA" w:rsidRDefault="003A7F8D" w:rsidP="005F69B9">
            <w:pPr>
              <w:pStyle w:val="Header"/>
              <w:spacing w:before="60"/>
              <w:ind w:left="100" w:hanging="100"/>
              <w:rPr>
                <w:sz w:val="20"/>
                <w:lang w:val="pt-BR"/>
              </w:rPr>
            </w:pPr>
            <w:r w:rsidRPr="00301ACA">
              <w:rPr>
                <w:sz w:val="20"/>
                <w:lang w:val="pt-BR"/>
              </w:rPr>
              <w:t>- Publicações sobre paisagismo</w:t>
            </w:r>
          </w:p>
          <w:p w14:paraId="7E5F3E02" w14:textId="77777777" w:rsidR="003A7F8D" w:rsidRPr="00301ACA" w:rsidRDefault="003A7F8D" w:rsidP="005F69B9">
            <w:pPr>
              <w:pStyle w:val="Header"/>
              <w:spacing w:before="60"/>
              <w:ind w:left="130" w:hanging="130"/>
              <w:rPr>
                <w:sz w:val="20"/>
                <w:lang w:val="pt-BR"/>
              </w:rPr>
            </w:pPr>
            <w:r w:rsidRPr="00301ACA">
              <w:rPr>
                <w:sz w:val="20"/>
                <w:lang w:val="pt-BR"/>
              </w:rPr>
              <w:t>- Indicação das espécies arbóreas adaptadas às condições de solo, clima e urbanização (em muda com, no mínimo, 1,5 metro de altura e, em média, a cada 15 metros)</w:t>
            </w:r>
          </w:p>
          <w:p w14:paraId="7E5F3E03" w14:textId="77777777" w:rsidR="003A7F8D" w:rsidRPr="00301ACA" w:rsidRDefault="003A7F8D" w:rsidP="005F69B9">
            <w:pPr>
              <w:pStyle w:val="Header"/>
              <w:spacing w:before="60" w:after="100" w:afterAutospacing="1"/>
              <w:ind w:left="130" w:hanging="130"/>
              <w:rPr>
                <w:bCs/>
                <w:sz w:val="20"/>
                <w:lang w:val="pt-BR"/>
              </w:rPr>
            </w:pPr>
            <w:r w:rsidRPr="00301ACA">
              <w:rPr>
                <w:bCs/>
                <w:sz w:val="20"/>
                <w:lang w:val="pt-BR"/>
              </w:rPr>
              <w:t xml:space="preserve">- </w:t>
            </w:r>
            <w:r w:rsidRPr="00301ACA">
              <w:rPr>
                <w:sz w:val="20"/>
                <w:lang w:val="pt-BR"/>
              </w:rPr>
              <w:t>Cartilha para a conscientização dos lindeiros quanto aos cuidados futuros com as espécies vegetais</w:t>
            </w:r>
          </w:p>
        </w:tc>
        <w:tc>
          <w:tcPr>
            <w:tcW w:w="3969" w:type="dxa"/>
            <w:gridSpan w:val="2"/>
            <w:tcBorders>
              <w:top w:val="single" w:sz="4" w:space="0" w:color="auto"/>
              <w:left w:val="single" w:sz="4" w:space="0" w:color="auto"/>
              <w:bottom w:val="single" w:sz="4" w:space="0" w:color="auto"/>
            </w:tcBorders>
          </w:tcPr>
          <w:p w14:paraId="7E5F3E04" w14:textId="77777777" w:rsidR="003A7F8D" w:rsidRPr="00301ACA" w:rsidRDefault="003A7F8D" w:rsidP="005F69B9">
            <w:pPr>
              <w:pStyle w:val="Header"/>
              <w:spacing w:before="60"/>
              <w:rPr>
                <w:bCs/>
                <w:sz w:val="20"/>
              </w:rPr>
            </w:pPr>
            <w:r w:rsidRPr="00301ACA">
              <w:rPr>
                <w:bCs/>
                <w:sz w:val="20"/>
              </w:rPr>
              <w:t xml:space="preserve">- </w:t>
            </w:r>
            <w:proofErr w:type="spellStart"/>
            <w:r w:rsidRPr="00301ACA">
              <w:rPr>
                <w:bCs/>
                <w:sz w:val="20"/>
              </w:rPr>
              <w:t>Projeto</w:t>
            </w:r>
            <w:proofErr w:type="spellEnd"/>
            <w:r w:rsidRPr="00301ACA">
              <w:rPr>
                <w:bCs/>
                <w:sz w:val="20"/>
              </w:rPr>
              <w:t xml:space="preserve"> </w:t>
            </w:r>
            <w:proofErr w:type="spellStart"/>
            <w:r w:rsidRPr="00301ACA">
              <w:rPr>
                <w:bCs/>
                <w:sz w:val="20"/>
              </w:rPr>
              <w:t>Arquitetônico</w:t>
            </w:r>
            <w:proofErr w:type="spellEnd"/>
            <w:r w:rsidRPr="00301ACA">
              <w:rPr>
                <w:bCs/>
                <w:sz w:val="20"/>
              </w:rPr>
              <w:t xml:space="preserve"> (</w:t>
            </w:r>
            <w:proofErr w:type="spellStart"/>
            <w:r w:rsidRPr="00301ACA">
              <w:rPr>
                <w:bCs/>
                <w:sz w:val="20"/>
              </w:rPr>
              <w:t>Paisagismo</w:t>
            </w:r>
            <w:proofErr w:type="spellEnd"/>
            <w:r w:rsidRPr="00301ACA">
              <w:rPr>
                <w:bCs/>
                <w:sz w:val="20"/>
              </w:rPr>
              <w:t>)</w:t>
            </w:r>
          </w:p>
        </w:tc>
        <w:tc>
          <w:tcPr>
            <w:tcW w:w="1848" w:type="dxa"/>
            <w:tcBorders>
              <w:top w:val="single" w:sz="4" w:space="0" w:color="auto"/>
              <w:left w:val="single" w:sz="4" w:space="0" w:color="auto"/>
              <w:bottom w:val="single" w:sz="4" w:space="0" w:color="auto"/>
            </w:tcBorders>
          </w:tcPr>
          <w:p w14:paraId="7E5F3E05" w14:textId="77777777" w:rsidR="003A7F8D" w:rsidRPr="00301ACA" w:rsidRDefault="003A7F8D" w:rsidP="005F69B9">
            <w:pPr>
              <w:pStyle w:val="Header"/>
              <w:spacing w:before="60"/>
              <w:ind w:left="144" w:hanging="144"/>
              <w:rPr>
                <w:bCs/>
                <w:sz w:val="20"/>
              </w:rPr>
            </w:pPr>
            <w:r w:rsidRPr="00301ACA">
              <w:rPr>
                <w:bCs/>
                <w:sz w:val="20"/>
              </w:rPr>
              <w:t xml:space="preserve">- </w:t>
            </w:r>
            <w:proofErr w:type="spellStart"/>
            <w:r w:rsidRPr="00301ACA">
              <w:rPr>
                <w:bCs/>
                <w:sz w:val="20"/>
              </w:rPr>
              <w:t>Município</w:t>
            </w:r>
            <w:proofErr w:type="spellEnd"/>
          </w:p>
        </w:tc>
      </w:tr>
      <w:tr w:rsidR="003A7F8D" w:rsidRPr="00084331" w14:paraId="7E5F3E0D" w14:textId="77777777" w:rsidTr="00301ACA">
        <w:tc>
          <w:tcPr>
            <w:tcW w:w="2066" w:type="dxa"/>
            <w:gridSpan w:val="2"/>
            <w:tcBorders>
              <w:top w:val="nil"/>
              <w:bottom w:val="double" w:sz="4" w:space="0" w:color="auto"/>
              <w:right w:val="single" w:sz="4" w:space="0" w:color="auto"/>
            </w:tcBorders>
          </w:tcPr>
          <w:p w14:paraId="7E5F3E07" w14:textId="77777777" w:rsidR="003A7F8D" w:rsidRPr="0000261F" w:rsidRDefault="003A7F8D" w:rsidP="005F69B9">
            <w:pPr>
              <w:pStyle w:val="Header"/>
              <w:spacing w:before="60" w:after="100" w:afterAutospacing="1"/>
              <w:ind w:left="142" w:right="71" w:hanging="142"/>
              <w:rPr>
                <w:bCs/>
                <w:szCs w:val="24"/>
              </w:rPr>
            </w:pPr>
          </w:p>
        </w:tc>
        <w:tc>
          <w:tcPr>
            <w:tcW w:w="3193" w:type="dxa"/>
            <w:gridSpan w:val="2"/>
            <w:tcBorders>
              <w:top w:val="single" w:sz="4" w:space="0" w:color="auto"/>
              <w:left w:val="single" w:sz="4" w:space="0" w:color="auto"/>
              <w:bottom w:val="double" w:sz="4" w:space="0" w:color="auto"/>
              <w:right w:val="single" w:sz="4" w:space="0" w:color="auto"/>
            </w:tcBorders>
          </w:tcPr>
          <w:p w14:paraId="7E5F3E08" w14:textId="77777777" w:rsidR="003A7F8D" w:rsidRPr="00301ACA" w:rsidRDefault="003A7F8D" w:rsidP="005F69B9">
            <w:pPr>
              <w:pStyle w:val="Header"/>
              <w:spacing w:before="60" w:after="100" w:afterAutospacing="1"/>
              <w:ind w:left="142" w:right="71" w:hanging="142"/>
              <w:rPr>
                <w:bCs/>
                <w:sz w:val="20"/>
                <w:lang w:val="pt-BR"/>
              </w:rPr>
            </w:pPr>
            <w:r w:rsidRPr="00301ACA">
              <w:rPr>
                <w:bCs/>
                <w:sz w:val="20"/>
                <w:lang w:val="pt-BR"/>
              </w:rPr>
              <w:t>- Previsão de sinalização de uso</w:t>
            </w:r>
          </w:p>
        </w:tc>
        <w:tc>
          <w:tcPr>
            <w:tcW w:w="3752" w:type="dxa"/>
            <w:tcBorders>
              <w:top w:val="single" w:sz="4" w:space="0" w:color="auto"/>
              <w:left w:val="single" w:sz="4" w:space="0" w:color="auto"/>
              <w:bottom w:val="double" w:sz="4" w:space="0" w:color="auto"/>
              <w:right w:val="single" w:sz="4" w:space="0" w:color="auto"/>
            </w:tcBorders>
          </w:tcPr>
          <w:p w14:paraId="7E5F3E09" w14:textId="77777777" w:rsidR="003A7F8D" w:rsidRPr="00301ACA" w:rsidRDefault="003A7F8D" w:rsidP="005F69B9">
            <w:pPr>
              <w:pStyle w:val="Header"/>
              <w:spacing w:before="60" w:after="100" w:afterAutospacing="1"/>
              <w:ind w:left="100" w:hanging="100"/>
              <w:rPr>
                <w:bCs/>
                <w:sz w:val="20"/>
              </w:rPr>
            </w:pPr>
            <w:r w:rsidRPr="00301ACA">
              <w:rPr>
                <w:bCs/>
                <w:sz w:val="20"/>
              </w:rPr>
              <w:t>- Norma da ABNT</w:t>
            </w:r>
          </w:p>
          <w:p w14:paraId="7E5F3E0A" w14:textId="77777777" w:rsidR="00F005D7" w:rsidRPr="00301ACA" w:rsidRDefault="00F005D7" w:rsidP="005F69B9">
            <w:pPr>
              <w:pStyle w:val="Header"/>
              <w:spacing w:before="60" w:after="100" w:afterAutospacing="1"/>
              <w:ind w:left="100" w:hanging="100"/>
              <w:rPr>
                <w:bCs/>
                <w:sz w:val="20"/>
              </w:rPr>
            </w:pPr>
          </w:p>
        </w:tc>
        <w:tc>
          <w:tcPr>
            <w:tcW w:w="3969" w:type="dxa"/>
            <w:gridSpan w:val="2"/>
            <w:tcBorders>
              <w:top w:val="single" w:sz="4" w:space="0" w:color="auto"/>
              <w:left w:val="single" w:sz="4" w:space="0" w:color="auto"/>
              <w:bottom w:val="double" w:sz="4" w:space="0" w:color="auto"/>
              <w:right w:val="single" w:sz="4" w:space="0" w:color="auto"/>
            </w:tcBorders>
          </w:tcPr>
          <w:p w14:paraId="7E5F3E0B" w14:textId="77777777" w:rsidR="003A7F8D" w:rsidRPr="00301ACA" w:rsidRDefault="003A7F8D" w:rsidP="005F69B9">
            <w:pPr>
              <w:pStyle w:val="Header"/>
              <w:spacing w:before="60" w:after="100" w:afterAutospacing="1"/>
              <w:rPr>
                <w:bCs/>
                <w:sz w:val="20"/>
              </w:rPr>
            </w:pPr>
            <w:r w:rsidRPr="00301ACA">
              <w:rPr>
                <w:bCs/>
                <w:sz w:val="20"/>
              </w:rPr>
              <w:t xml:space="preserve">- </w:t>
            </w:r>
            <w:proofErr w:type="spellStart"/>
            <w:r w:rsidRPr="00301ACA">
              <w:rPr>
                <w:bCs/>
                <w:sz w:val="20"/>
              </w:rPr>
              <w:t>Projeto</w:t>
            </w:r>
            <w:proofErr w:type="spellEnd"/>
            <w:r w:rsidRPr="00301ACA">
              <w:rPr>
                <w:bCs/>
                <w:sz w:val="20"/>
              </w:rPr>
              <w:t xml:space="preserve"> </w:t>
            </w:r>
            <w:proofErr w:type="spellStart"/>
            <w:r w:rsidRPr="00301ACA">
              <w:rPr>
                <w:bCs/>
                <w:sz w:val="20"/>
              </w:rPr>
              <w:t>Arquitetônico</w:t>
            </w:r>
            <w:proofErr w:type="spellEnd"/>
            <w:r w:rsidRPr="00301ACA">
              <w:rPr>
                <w:bCs/>
                <w:sz w:val="20"/>
              </w:rPr>
              <w:t xml:space="preserve"> (</w:t>
            </w:r>
            <w:proofErr w:type="spellStart"/>
            <w:r w:rsidRPr="00301ACA">
              <w:rPr>
                <w:bCs/>
                <w:sz w:val="20"/>
              </w:rPr>
              <w:t>Sinalização</w:t>
            </w:r>
            <w:proofErr w:type="spellEnd"/>
            <w:r w:rsidRPr="00301ACA">
              <w:rPr>
                <w:bCs/>
                <w:sz w:val="20"/>
              </w:rPr>
              <w:t>)</w:t>
            </w:r>
          </w:p>
        </w:tc>
        <w:tc>
          <w:tcPr>
            <w:tcW w:w="1848" w:type="dxa"/>
            <w:tcBorders>
              <w:top w:val="single" w:sz="4" w:space="0" w:color="auto"/>
              <w:left w:val="single" w:sz="4" w:space="0" w:color="auto"/>
              <w:bottom w:val="double" w:sz="4" w:space="0" w:color="auto"/>
            </w:tcBorders>
          </w:tcPr>
          <w:p w14:paraId="7E5F3E0C" w14:textId="77777777" w:rsidR="003A7F8D" w:rsidRPr="00301ACA" w:rsidRDefault="003A7F8D" w:rsidP="005F69B9">
            <w:pPr>
              <w:pStyle w:val="Header"/>
              <w:spacing w:before="60" w:after="100" w:afterAutospacing="1"/>
              <w:ind w:left="144" w:hanging="144"/>
              <w:rPr>
                <w:bCs/>
                <w:sz w:val="20"/>
              </w:rPr>
            </w:pPr>
            <w:r w:rsidRPr="00301ACA">
              <w:rPr>
                <w:bCs/>
                <w:sz w:val="20"/>
              </w:rPr>
              <w:t xml:space="preserve">- </w:t>
            </w:r>
            <w:proofErr w:type="spellStart"/>
            <w:r w:rsidRPr="00301ACA">
              <w:rPr>
                <w:bCs/>
                <w:sz w:val="20"/>
              </w:rPr>
              <w:t>Município</w:t>
            </w:r>
            <w:proofErr w:type="spellEnd"/>
          </w:p>
        </w:tc>
      </w:tr>
    </w:tbl>
    <w:p w14:paraId="7E5F3E0E" w14:textId="77777777" w:rsidR="00301ACA" w:rsidRPr="00301ACA" w:rsidRDefault="00301ACA">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6"/>
        <w:gridCol w:w="3543"/>
        <w:gridCol w:w="3686"/>
        <w:gridCol w:w="3685"/>
        <w:gridCol w:w="1848"/>
      </w:tblGrid>
      <w:tr w:rsidR="003A7F8D" w:rsidRPr="00BA67BB" w14:paraId="7E5F3E12" w14:textId="77777777" w:rsidTr="00301ACA">
        <w:trPr>
          <w:cantSplit/>
        </w:trPr>
        <w:tc>
          <w:tcPr>
            <w:tcW w:w="2066" w:type="dxa"/>
            <w:vMerge w:val="restart"/>
            <w:tcBorders>
              <w:top w:val="double" w:sz="4" w:space="0" w:color="auto"/>
              <w:right w:val="single" w:sz="4" w:space="0" w:color="auto"/>
            </w:tcBorders>
          </w:tcPr>
          <w:p w14:paraId="7E5F3E0F" w14:textId="77777777" w:rsidR="003A7F8D" w:rsidRPr="00301ACA" w:rsidRDefault="003A7F8D" w:rsidP="005F69B9">
            <w:pPr>
              <w:spacing w:before="40"/>
              <w:rPr>
                <w:b/>
                <w:sz w:val="20"/>
              </w:rPr>
            </w:pPr>
            <w:r w:rsidRPr="00301ACA">
              <w:rPr>
                <w:b/>
                <w:sz w:val="20"/>
              </w:rPr>
              <w:t>FASE</w:t>
            </w:r>
          </w:p>
          <w:p w14:paraId="7E5F3E10" w14:textId="77777777" w:rsidR="003A7F8D" w:rsidRPr="00301ACA" w:rsidRDefault="003A7F8D" w:rsidP="005F69B9">
            <w:pPr>
              <w:spacing w:before="40"/>
              <w:rPr>
                <w:b/>
                <w:sz w:val="20"/>
              </w:rPr>
            </w:pPr>
          </w:p>
        </w:tc>
        <w:tc>
          <w:tcPr>
            <w:tcW w:w="12762" w:type="dxa"/>
            <w:gridSpan w:val="4"/>
            <w:tcBorders>
              <w:top w:val="double" w:sz="4" w:space="0" w:color="auto"/>
              <w:left w:val="single" w:sz="4" w:space="0" w:color="auto"/>
              <w:bottom w:val="single" w:sz="4" w:space="0" w:color="auto"/>
              <w:right w:val="nil"/>
            </w:tcBorders>
          </w:tcPr>
          <w:p w14:paraId="7E5F3E11" w14:textId="77777777" w:rsidR="003A7F8D" w:rsidRPr="00301ACA" w:rsidRDefault="003A7F8D" w:rsidP="005F69B9">
            <w:pPr>
              <w:spacing w:before="40"/>
              <w:jc w:val="center"/>
              <w:rPr>
                <w:b/>
                <w:sz w:val="20"/>
                <w:lang w:val="pt-BR"/>
              </w:rPr>
            </w:pPr>
            <w:r w:rsidRPr="00301ACA">
              <w:rPr>
                <w:b/>
                <w:sz w:val="20"/>
                <w:lang w:val="pt-BR"/>
              </w:rPr>
              <w:t>AFERIÇÃO DOS CRITÉRIOS DE ELEGIBILIDADE – PRAÇA/URBANIZAÇÃO/CALÇADA</w:t>
            </w:r>
          </w:p>
        </w:tc>
      </w:tr>
      <w:tr w:rsidR="003A7F8D" w:rsidRPr="00084331" w14:paraId="7E5F3E18" w14:textId="77777777" w:rsidTr="00301ACA">
        <w:trPr>
          <w:cantSplit/>
        </w:trPr>
        <w:tc>
          <w:tcPr>
            <w:tcW w:w="2066" w:type="dxa"/>
            <w:vMerge/>
            <w:tcBorders>
              <w:bottom w:val="double" w:sz="4" w:space="0" w:color="auto"/>
              <w:right w:val="single" w:sz="4" w:space="0" w:color="auto"/>
            </w:tcBorders>
          </w:tcPr>
          <w:p w14:paraId="7E5F3E13" w14:textId="77777777" w:rsidR="003A7F8D" w:rsidRPr="00301ACA" w:rsidRDefault="003A7F8D" w:rsidP="005F69B9">
            <w:pPr>
              <w:spacing w:before="40"/>
              <w:rPr>
                <w:sz w:val="20"/>
                <w:lang w:val="pt-BR"/>
              </w:rPr>
            </w:pPr>
          </w:p>
        </w:tc>
        <w:tc>
          <w:tcPr>
            <w:tcW w:w="3543" w:type="dxa"/>
            <w:tcBorders>
              <w:top w:val="single" w:sz="4" w:space="0" w:color="auto"/>
              <w:left w:val="single" w:sz="4" w:space="0" w:color="auto"/>
              <w:bottom w:val="double" w:sz="4" w:space="0" w:color="auto"/>
              <w:right w:val="single" w:sz="4" w:space="0" w:color="auto"/>
            </w:tcBorders>
          </w:tcPr>
          <w:p w14:paraId="7E5F3E14" w14:textId="77777777" w:rsidR="003A7F8D" w:rsidRPr="00301ACA" w:rsidRDefault="003A7F8D" w:rsidP="005F69B9">
            <w:pPr>
              <w:spacing w:before="40"/>
              <w:jc w:val="center"/>
              <w:rPr>
                <w:b/>
                <w:sz w:val="20"/>
              </w:rPr>
            </w:pPr>
            <w:r w:rsidRPr="00301ACA">
              <w:rPr>
                <w:b/>
                <w:sz w:val="20"/>
              </w:rPr>
              <w:t>CRITÉRIO</w:t>
            </w:r>
          </w:p>
        </w:tc>
        <w:tc>
          <w:tcPr>
            <w:tcW w:w="3686" w:type="dxa"/>
            <w:tcBorders>
              <w:top w:val="single" w:sz="4" w:space="0" w:color="auto"/>
              <w:left w:val="single" w:sz="4" w:space="0" w:color="auto"/>
              <w:bottom w:val="double" w:sz="4" w:space="0" w:color="auto"/>
              <w:right w:val="single" w:sz="4" w:space="0" w:color="auto"/>
            </w:tcBorders>
          </w:tcPr>
          <w:p w14:paraId="7E5F3E15" w14:textId="77777777" w:rsidR="003A7F8D" w:rsidRPr="00301ACA" w:rsidRDefault="003A7F8D" w:rsidP="005F69B9">
            <w:pPr>
              <w:spacing w:before="40"/>
              <w:jc w:val="center"/>
              <w:rPr>
                <w:b/>
                <w:sz w:val="20"/>
              </w:rPr>
            </w:pPr>
            <w:r w:rsidRPr="00301ACA">
              <w:rPr>
                <w:b/>
                <w:sz w:val="20"/>
              </w:rPr>
              <w:t>REFERÊNCIA</w:t>
            </w:r>
          </w:p>
        </w:tc>
        <w:tc>
          <w:tcPr>
            <w:tcW w:w="3685" w:type="dxa"/>
            <w:tcBorders>
              <w:top w:val="single" w:sz="4" w:space="0" w:color="auto"/>
              <w:left w:val="single" w:sz="4" w:space="0" w:color="auto"/>
              <w:bottom w:val="double" w:sz="4" w:space="0" w:color="auto"/>
              <w:right w:val="single" w:sz="4" w:space="0" w:color="auto"/>
            </w:tcBorders>
          </w:tcPr>
          <w:p w14:paraId="7E5F3E16" w14:textId="77777777" w:rsidR="003A7F8D" w:rsidRPr="00301ACA" w:rsidRDefault="003A7F8D" w:rsidP="005F69B9">
            <w:pPr>
              <w:spacing w:before="40"/>
              <w:jc w:val="center"/>
              <w:rPr>
                <w:b/>
                <w:sz w:val="20"/>
              </w:rPr>
            </w:pPr>
            <w:r w:rsidRPr="00301ACA">
              <w:rPr>
                <w:b/>
                <w:sz w:val="20"/>
              </w:rPr>
              <w:t>DOCUMENTO DE AFERIÇÃO</w:t>
            </w:r>
          </w:p>
        </w:tc>
        <w:tc>
          <w:tcPr>
            <w:tcW w:w="1848" w:type="dxa"/>
            <w:tcBorders>
              <w:top w:val="single" w:sz="4" w:space="0" w:color="auto"/>
              <w:left w:val="single" w:sz="4" w:space="0" w:color="auto"/>
              <w:bottom w:val="double" w:sz="4" w:space="0" w:color="auto"/>
              <w:right w:val="nil"/>
            </w:tcBorders>
          </w:tcPr>
          <w:p w14:paraId="7E5F3E17" w14:textId="77777777" w:rsidR="003A7F8D" w:rsidRPr="00301ACA" w:rsidRDefault="003A7F8D" w:rsidP="005F69B9">
            <w:pPr>
              <w:spacing w:before="40"/>
              <w:jc w:val="center"/>
              <w:rPr>
                <w:b/>
                <w:sz w:val="20"/>
              </w:rPr>
            </w:pPr>
            <w:r w:rsidRPr="00301ACA">
              <w:rPr>
                <w:b/>
                <w:sz w:val="20"/>
              </w:rPr>
              <w:t>RESPONSÁVEL</w:t>
            </w:r>
          </w:p>
        </w:tc>
      </w:tr>
      <w:tr w:rsidR="003A7F8D" w:rsidRPr="00084331" w14:paraId="7E5F3E1F" w14:textId="77777777" w:rsidTr="00301ACA">
        <w:tc>
          <w:tcPr>
            <w:tcW w:w="2066" w:type="dxa"/>
            <w:tcBorders>
              <w:top w:val="single" w:sz="4" w:space="0" w:color="auto"/>
              <w:bottom w:val="single" w:sz="4" w:space="0" w:color="auto"/>
              <w:right w:val="single" w:sz="4" w:space="0" w:color="auto"/>
            </w:tcBorders>
          </w:tcPr>
          <w:p w14:paraId="7E5F3E19" w14:textId="77777777" w:rsidR="003A7F8D" w:rsidRPr="00301ACA" w:rsidRDefault="003A7F8D" w:rsidP="005F69B9">
            <w:pPr>
              <w:pStyle w:val="Header"/>
              <w:spacing w:before="20"/>
              <w:rPr>
                <w:b/>
                <w:sz w:val="20"/>
              </w:rPr>
            </w:pPr>
            <w:r w:rsidRPr="00301ACA">
              <w:rPr>
                <w:b/>
                <w:sz w:val="20"/>
              </w:rPr>
              <w:t>ANTEPROJETO/</w:t>
            </w:r>
          </w:p>
          <w:p w14:paraId="7E5F3E1A" w14:textId="77777777" w:rsidR="003A7F8D" w:rsidRPr="00301ACA" w:rsidRDefault="003A7F8D" w:rsidP="005F69B9">
            <w:pPr>
              <w:pStyle w:val="Header"/>
              <w:spacing w:before="20"/>
              <w:rPr>
                <w:b/>
                <w:sz w:val="20"/>
              </w:rPr>
            </w:pPr>
            <w:r w:rsidRPr="00301ACA">
              <w:rPr>
                <w:b/>
                <w:sz w:val="20"/>
              </w:rPr>
              <w:t>PROJETO</w:t>
            </w:r>
          </w:p>
        </w:tc>
        <w:tc>
          <w:tcPr>
            <w:tcW w:w="3543" w:type="dxa"/>
            <w:tcBorders>
              <w:top w:val="single" w:sz="4" w:space="0" w:color="auto"/>
              <w:left w:val="single" w:sz="4" w:space="0" w:color="auto"/>
              <w:bottom w:val="single" w:sz="4" w:space="0" w:color="auto"/>
            </w:tcBorders>
          </w:tcPr>
          <w:p w14:paraId="7E5F3E1B" w14:textId="77777777" w:rsidR="003A7F8D" w:rsidRPr="00301ACA" w:rsidRDefault="003A7F8D" w:rsidP="005F69B9">
            <w:pPr>
              <w:pStyle w:val="Header"/>
              <w:spacing w:before="60"/>
              <w:rPr>
                <w:b/>
                <w:sz w:val="20"/>
              </w:rPr>
            </w:pPr>
            <w:r w:rsidRPr="00301ACA">
              <w:rPr>
                <w:b/>
                <w:sz w:val="20"/>
              </w:rPr>
              <w:t>AMBIENTAL</w:t>
            </w:r>
          </w:p>
        </w:tc>
        <w:tc>
          <w:tcPr>
            <w:tcW w:w="3686" w:type="dxa"/>
            <w:tcBorders>
              <w:top w:val="single" w:sz="4" w:space="0" w:color="auto"/>
              <w:bottom w:val="single" w:sz="4" w:space="0" w:color="auto"/>
            </w:tcBorders>
          </w:tcPr>
          <w:p w14:paraId="7E5F3E1C" w14:textId="77777777" w:rsidR="003A7F8D" w:rsidRPr="00301ACA" w:rsidRDefault="003A7F8D" w:rsidP="005F69B9">
            <w:pPr>
              <w:pStyle w:val="Header"/>
              <w:spacing w:before="60"/>
              <w:rPr>
                <w:b/>
                <w:sz w:val="20"/>
              </w:rPr>
            </w:pPr>
          </w:p>
        </w:tc>
        <w:tc>
          <w:tcPr>
            <w:tcW w:w="3685" w:type="dxa"/>
            <w:tcBorders>
              <w:top w:val="single" w:sz="4" w:space="0" w:color="auto"/>
              <w:bottom w:val="single" w:sz="4" w:space="0" w:color="auto"/>
              <w:right w:val="single" w:sz="4" w:space="0" w:color="auto"/>
            </w:tcBorders>
          </w:tcPr>
          <w:p w14:paraId="7E5F3E1D" w14:textId="77777777" w:rsidR="003A7F8D" w:rsidRPr="00301ACA" w:rsidRDefault="003A7F8D" w:rsidP="005F69B9">
            <w:pPr>
              <w:pStyle w:val="Header"/>
              <w:spacing w:before="60"/>
              <w:rPr>
                <w:b/>
                <w:sz w:val="20"/>
              </w:rPr>
            </w:pPr>
          </w:p>
        </w:tc>
        <w:tc>
          <w:tcPr>
            <w:tcW w:w="1848" w:type="dxa"/>
            <w:tcBorders>
              <w:top w:val="single" w:sz="4" w:space="0" w:color="auto"/>
              <w:left w:val="single" w:sz="4" w:space="0" w:color="auto"/>
              <w:bottom w:val="single" w:sz="4" w:space="0" w:color="auto"/>
              <w:right w:val="nil"/>
            </w:tcBorders>
          </w:tcPr>
          <w:p w14:paraId="7E5F3E1E" w14:textId="77777777" w:rsidR="003A7F8D" w:rsidRPr="00301ACA" w:rsidRDefault="003A7F8D" w:rsidP="005F69B9">
            <w:pPr>
              <w:pStyle w:val="Header"/>
              <w:spacing w:before="60"/>
              <w:rPr>
                <w:b/>
                <w:sz w:val="20"/>
              </w:rPr>
            </w:pPr>
          </w:p>
        </w:tc>
      </w:tr>
      <w:tr w:rsidR="003A7F8D" w:rsidRPr="00084331" w14:paraId="7E5F3E26" w14:textId="77777777" w:rsidTr="00301ACA">
        <w:tc>
          <w:tcPr>
            <w:tcW w:w="2066" w:type="dxa"/>
            <w:tcBorders>
              <w:top w:val="single" w:sz="4" w:space="0" w:color="auto"/>
              <w:bottom w:val="nil"/>
              <w:right w:val="single" w:sz="4" w:space="0" w:color="auto"/>
            </w:tcBorders>
          </w:tcPr>
          <w:p w14:paraId="7E5F3E20"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right w:val="single" w:sz="4" w:space="0" w:color="auto"/>
            </w:tcBorders>
          </w:tcPr>
          <w:p w14:paraId="7E5F3E21" w14:textId="77777777" w:rsidR="003A7F8D" w:rsidRPr="00301ACA" w:rsidRDefault="003A7F8D" w:rsidP="005F69B9">
            <w:pPr>
              <w:pStyle w:val="Header"/>
              <w:spacing w:before="60" w:after="100" w:afterAutospacing="1"/>
              <w:ind w:left="142" w:hanging="142"/>
              <w:rPr>
                <w:sz w:val="20"/>
                <w:lang w:val="pt-BR"/>
              </w:rPr>
            </w:pPr>
            <w:r w:rsidRPr="00301ACA">
              <w:rPr>
                <w:sz w:val="20"/>
                <w:lang w:val="pt-BR"/>
              </w:rPr>
              <w:t>- Previsão de dispositivos de drenagem</w:t>
            </w:r>
            <w:r w:rsidR="00453C16" w:rsidRPr="00301ACA">
              <w:rPr>
                <w:sz w:val="20"/>
                <w:lang w:val="pt-BR"/>
              </w:rPr>
              <w:t xml:space="preserve"> adaptados as mudanças climaticas</w:t>
            </w:r>
          </w:p>
        </w:tc>
        <w:tc>
          <w:tcPr>
            <w:tcW w:w="3686" w:type="dxa"/>
            <w:tcBorders>
              <w:top w:val="single" w:sz="4" w:space="0" w:color="auto"/>
              <w:left w:val="single" w:sz="4" w:space="0" w:color="auto"/>
              <w:bottom w:val="single" w:sz="4" w:space="0" w:color="auto"/>
              <w:right w:val="single" w:sz="4" w:space="0" w:color="auto"/>
            </w:tcBorders>
          </w:tcPr>
          <w:p w14:paraId="7E5F3E22" w14:textId="77777777" w:rsidR="003A7F8D" w:rsidRPr="00301ACA" w:rsidRDefault="003A7F8D" w:rsidP="005F69B9">
            <w:pPr>
              <w:pStyle w:val="Header"/>
              <w:spacing w:before="60"/>
              <w:ind w:left="129" w:hanging="129"/>
              <w:rPr>
                <w:bCs/>
                <w:sz w:val="20"/>
                <w:lang w:val="pt-BR"/>
              </w:rPr>
            </w:pPr>
            <w:r w:rsidRPr="00301ACA">
              <w:rPr>
                <w:bCs/>
                <w:sz w:val="20"/>
                <w:lang w:val="pt-BR"/>
              </w:rPr>
              <w:t>- Laudo de Sondagem do Solo e do Nível de Água</w:t>
            </w:r>
          </w:p>
          <w:p w14:paraId="7E5F3E23" w14:textId="77777777" w:rsidR="003A7F8D" w:rsidRPr="00301ACA" w:rsidRDefault="003A7F8D" w:rsidP="005F69B9">
            <w:pPr>
              <w:pStyle w:val="Header"/>
              <w:spacing w:before="60" w:after="100" w:afterAutospacing="1"/>
              <w:ind w:left="130" w:hanging="130"/>
              <w:rPr>
                <w:bCs/>
                <w:sz w:val="20"/>
              </w:rPr>
            </w:pPr>
            <w:r w:rsidRPr="00301ACA">
              <w:rPr>
                <w:bCs/>
                <w:sz w:val="20"/>
              </w:rPr>
              <w:t xml:space="preserve">- </w:t>
            </w:r>
            <w:proofErr w:type="spellStart"/>
            <w:r w:rsidRPr="00301ACA">
              <w:rPr>
                <w:bCs/>
                <w:sz w:val="20"/>
              </w:rPr>
              <w:t>Planialtimetria</w:t>
            </w:r>
            <w:proofErr w:type="spellEnd"/>
            <w:r w:rsidRPr="00301ACA">
              <w:rPr>
                <w:bCs/>
                <w:sz w:val="20"/>
              </w:rPr>
              <w:t xml:space="preserve"> do </w:t>
            </w:r>
            <w:proofErr w:type="spellStart"/>
            <w:r w:rsidRPr="00301ACA">
              <w:rPr>
                <w:bCs/>
                <w:sz w:val="20"/>
              </w:rPr>
              <w:t>Terreno</w:t>
            </w:r>
            <w:proofErr w:type="spellEnd"/>
          </w:p>
        </w:tc>
        <w:tc>
          <w:tcPr>
            <w:tcW w:w="3685" w:type="dxa"/>
            <w:tcBorders>
              <w:top w:val="single" w:sz="4" w:space="0" w:color="auto"/>
              <w:left w:val="single" w:sz="4" w:space="0" w:color="auto"/>
              <w:bottom w:val="single" w:sz="4" w:space="0" w:color="auto"/>
              <w:right w:val="single" w:sz="4" w:space="0" w:color="auto"/>
            </w:tcBorders>
          </w:tcPr>
          <w:p w14:paraId="7E5F3E24" w14:textId="77777777" w:rsidR="003A7F8D" w:rsidRPr="00301ACA" w:rsidRDefault="003A7F8D" w:rsidP="005F69B9">
            <w:pPr>
              <w:pStyle w:val="Header"/>
              <w:spacing w:before="60" w:after="100" w:afterAutospacing="1"/>
              <w:ind w:left="102" w:hanging="102"/>
              <w:rPr>
                <w:sz w:val="20"/>
              </w:rPr>
            </w:pPr>
            <w:r w:rsidRPr="00301ACA">
              <w:rPr>
                <w:sz w:val="20"/>
              </w:rPr>
              <w:t xml:space="preserve">- </w:t>
            </w:r>
            <w:proofErr w:type="spellStart"/>
            <w:r w:rsidRPr="00301ACA">
              <w:rPr>
                <w:sz w:val="20"/>
              </w:rPr>
              <w:t>Projetos</w:t>
            </w:r>
            <w:proofErr w:type="spellEnd"/>
            <w:r w:rsidRPr="00301ACA">
              <w:rPr>
                <w:sz w:val="20"/>
              </w:rPr>
              <w:t xml:space="preserve"> </w:t>
            </w:r>
            <w:proofErr w:type="spellStart"/>
            <w:r w:rsidRPr="00301ACA">
              <w:rPr>
                <w:sz w:val="20"/>
              </w:rPr>
              <w:t>Complementares</w:t>
            </w:r>
            <w:proofErr w:type="spellEnd"/>
            <w:r w:rsidRPr="00301ACA">
              <w:rPr>
                <w:sz w:val="20"/>
              </w:rPr>
              <w:t xml:space="preserve"> (</w:t>
            </w:r>
            <w:proofErr w:type="spellStart"/>
            <w:r w:rsidRPr="00301ACA">
              <w:rPr>
                <w:sz w:val="20"/>
              </w:rPr>
              <w:t>Hidro-sanitário</w:t>
            </w:r>
            <w:proofErr w:type="spellEnd"/>
            <w:r w:rsidRPr="00301ACA">
              <w:rPr>
                <w:sz w:val="20"/>
              </w:rPr>
              <w:t>)</w:t>
            </w:r>
          </w:p>
        </w:tc>
        <w:tc>
          <w:tcPr>
            <w:tcW w:w="1848" w:type="dxa"/>
            <w:tcBorders>
              <w:top w:val="single" w:sz="4" w:space="0" w:color="auto"/>
              <w:left w:val="single" w:sz="4" w:space="0" w:color="auto"/>
              <w:bottom w:val="single" w:sz="4" w:space="0" w:color="auto"/>
              <w:right w:val="nil"/>
            </w:tcBorders>
          </w:tcPr>
          <w:p w14:paraId="7E5F3E25" w14:textId="77777777" w:rsidR="003A7F8D" w:rsidRPr="00301ACA" w:rsidRDefault="003A7F8D" w:rsidP="005F69B9">
            <w:pPr>
              <w:pStyle w:val="Header"/>
              <w:spacing w:before="60" w:after="100" w:afterAutospacing="1"/>
              <w:ind w:left="102" w:right="71" w:hanging="102"/>
              <w:rPr>
                <w:sz w:val="20"/>
              </w:rPr>
            </w:pPr>
            <w:r w:rsidRPr="00301ACA">
              <w:rPr>
                <w:sz w:val="20"/>
              </w:rPr>
              <w:t xml:space="preserve">- </w:t>
            </w:r>
            <w:proofErr w:type="spellStart"/>
            <w:r w:rsidRPr="00301ACA">
              <w:rPr>
                <w:sz w:val="20"/>
              </w:rPr>
              <w:t>Município</w:t>
            </w:r>
            <w:proofErr w:type="spellEnd"/>
          </w:p>
        </w:tc>
      </w:tr>
      <w:tr w:rsidR="003A7F8D" w:rsidRPr="00084331" w14:paraId="7E5F3E2D" w14:textId="77777777" w:rsidTr="00301ACA">
        <w:tc>
          <w:tcPr>
            <w:tcW w:w="2066" w:type="dxa"/>
            <w:tcBorders>
              <w:top w:val="nil"/>
              <w:bottom w:val="nil"/>
              <w:right w:val="single" w:sz="4" w:space="0" w:color="auto"/>
            </w:tcBorders>
          </w:tcPr>
          <w:p w14:paraId="7E5F3E27"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right w:val="single" w:sz="4" w:space="0" w:color="auto"/>
            </w:tcBorders>
          </w:tcPr>
          <w:p w14:paraId="7E5F3E28" w14:textId="77777777" w:rsidR="003A7F8D" w:rsidRPr="00301ACA" w:rsidRDefault="003A7F8D" w:rsidP="005F69B9">
            <w:pPr>
              <w:pStyle w:val="Header"/>
              <w:spacing w:before="60" w:after="100" w:afterAutospacing="1"/>
              <w:ind w:left="102" w:right="71" w:hanging="102"/>
              <w:rPr>
                <w:sz w:val="20"/>
              </w:rPr>
            </w:pPr>
            <w:r w:rsidRPr="00301ACA">
              <w:rPr>
                <w:sz w:val="20"/>
              </w:rPr>
              <w:t xml:space="preserve">- </w:t>
            </w:r>
            <w:proofErr w:type="spellStart"/>
            <w:r w:rsidRPr="00301ACA">
              <w:rPr>
                <w:sz w:val="20"/>
              </w:rPr>
              <w:t>Atendimento</w:t>
            </w:r>
            <w:proofErr w:type="spellEnd"/>
            <w:r w:rsidRPr="00301ACA">
              <w:rPr>
                <w:sz w:val="20"/>
              </w:rPr>
              <w:t xml:space="preserve"> </w:t>
            </w:r>
            <w:proofErr w:type="spellStart"/>
            <w:r w:rsidRPr="00301ACA">
              <w:rPr>
                <w:sz w:val="20"/>
              </w:rPr>
              <w:t>às</w:t>
            </w:r>
            <w:proofErr w:type="spellEnd"/>
            <w:r w:rsidRPr="00301ACA">
              <w:rPr>
                <w:sz w:val="20"/>
              </w:rPr>
              <w:t xml:space="preserve"> </w:t>
            </w:r>
            <w:proofErr w:type="spellStart"/>
            <w:r w:rsidRPr="00301ACA">
              <w:rPr>
                <w:sz w:val="20"/>
              </w:rPr>
              <w:t>exigências</w:t>
            </w:r>
            <w:proofErr w:type="spellEnd"/>
            <w:r w:rsidRPr="00301ACA">
              <w:rPr>
                <w:sz w:val="20"/>
              </w:rPr>
              <w:t xml:space="preserve"> </w:t>
            </w:r>
            <w:proofErr w:type="spellStart"/>
            <w:r w:rsidRPr="00301ACA">
              <w:rPr>
                <w:sz w:val="20"/>
              </w:rPr>
              <w:t>ambientais</w:t>
            </w:r>
            <w:proofErr w:type="spellEnd"/>
            <w:r w:rsidRPr="00301ACA">
              <w:rPr>
                <w:sz w:val="20"/>
              </w:rPr>
              <w:t xml:space="preserve"> </w:t>
            </w:r>
          </w:p>
        </w:tc>
        <w:tc>
          <w:tcPr>
            <w:tcW w:w="3686" w:type="dxa"/>
            <w:tcBorders>
              <w:top w:val="single" w:sz="4" w:space="0" w:color="auto"/>
              <w:left w:val="single" w:sz="4" w:space="0" w:color="auto"/>
              <w:bottom w:val="single" w:sz="4" w:space="0" w:color="auto"/>
              <w:right w:val="single" w:sz="4" w:space="0" w:color="auto"/>
            </w:tcBorders>
          </w:tcPr>
          <w:p w14:paraId="7E5F3E29" w14:textId="77777777" w:rsidR="003A7F8D" w:rsidRPr="00301ACA" w:rsidRDefault="003A7F8D" w:rsidP="005F69B9">
            <w:pPr>
              <w:pStyle w:val="Header"/>
              <w:spacing w:before="60" w:after="100" w:afterAutospacing="1"/>
              <w:ind w:left="102" w:right="71" w:hanging="102"/>
              <w:rPr>
                <w:sz w:val="20"/>
              </w:rPr>
            </w:pPr>
            <w:r w:rsidRPr="00301ACA">
              <w:rPr>
                <w:sz w:val="20"/>
              </w:rPr>
              <w:t xml:space="preserve">- </w:t>
            </w:r>
            <w:proofErr w:type="spellStart"/>
            <w:r w:rsidRPr="00301ACA">
              <w:rPr>
                <w:sz w:val="20"/>
              </w:rPr>
              <w:t>Legislação</w:t>
            </w:r>
            <w:proofErr w:type="spellEnd"/>
            <w:r w:rsidRPr="00301ACA">
              <w:rPr>
                <w:sz w:val="20"/>
              </w:rPr>
              <w:t xml:space="preserve"> Ambiental</w:t>
            </w:r>
          </w:p>
        </w:tc>
        <w:tc>
          <w:tcPr>
            <w:tcW w:w="3685" w:type="dxa"/>
            <w:tcBorders>
              <w:top w:val="single" w:sz="4" w:space="0" w:color="auto"/>
              <w:left w:val="single" w:sz="4" w:space="0" w:color="auto"/>
              <w:bottom w:val="single" w:sz="4" w:space="0" w:color="auto"/>
              <w:right w:val="single" w:sz="4" w:space="0" w:color="auto"/>
            </w:tcBorders>
          </w:tcPr>
          <w:p w14:paraId="7E5F3E2A" w14:textId="77777777" w:rsidR="003A7F8D" w:rsidRPr="00301ACA" w:rsidRDefault="003A7F8D" w:rsidP="005F69B9">
            <w:pPr>
              <w:pStyle w:val="Header"/>
              <w:spacing w:before="60"/>
              <w:ind w:left="100" w:hanging="100"/>
              <w:rPr>
                <w:sz w:val="20"/>
                <w:lang w:val="pt-BR"/>
              </w:rPr>
            </w:pPr>
            <w:r w:rsidRPr="00301ACA">
              <w:rPr>
                <w:sz w:val="20"/>
                <w:lang w:val="pt-BR"/>
              </w:rPr>
              <w:t xml:space="preserve">- </w:t>
            </w:r>
            <w:r w:rsidRPr="00301ACA">
              <w:rPr>
                <w:bCs/>
                <w:sz w:val="20"/>
                <w:lang w:val="pt-BR"/>
              </w:rPr>
              <w:t>Projetos Arquitetônico e Complementares</w:t>
            </w:r>
          </w:p>
          <w:p w14:paraId="7E5F3E2B" w14:textId="77777777" w:rsidR="003A7F8D" w:rsidRPr="00301ACA" w:rsidRDefault="00301ACA" w:rsidP="00301ACA">
            <w:pPr>
              <w:pStyle w:val="Header"/>
              <w:spacing w:before="60"/>
              <w:ind w:left="100" w:hanging="100"/>
              <w:rPr>
                <w:sz w:val="20"/>
                <w:lang w:val="pt-BR"/>
              </w:rPr>
            </w:pPr>
            <w:r>
              <w:rPr>
                <w:sz w:val="20"/>
                <w:lang w:val="pt-BR"/>
              </w:rPr>
              <w:t>- Memoriais Descritivos</w:t>
            </w:r>
          </w:p>
        </w:tc>
        <w:tc>
          <w:tcPr>
            <w:tcW w:w="1848" w:type="dxa"/>
            <w:tcBorders>
              <w:top w:val="single" w:sz="4" w:space="0" w:color="auto"/>
              <w:left w:val="single" w:sz="4" w:space="0" w:color="auto"/>
              <w:bottom w:val="single" w:sz="4" w:space="0" w:color="auto"/>
              <w:right w:val="nil"/>
            </w:tcBorders>
          </w:tcPr>
          <w:p w14:paraId="7E5F3E2C" w14:textId="77777777" w:rsidR="003A7F8D" w:rsidRPr="00301ACA" w:rsidRDefault="003A7F8D" w:rsidP="005F69B9">
            <w:pPr>
              <w:pStyle w:val="Header"/>
              <w:spacing w:before="60" w:after="100" w:afterAutospacing="1"/>
              <w:ind w:left="102" w:right="71" w:hanging="102"/>
              <w:rPr>
                <w:sz w:val="20"/>
              </w:rPr>
            </w:pPr>
            <w:r w:rsidRPr="00301ACA">
              <w:rPr>
                <w:sz w:val="20"/>
              </w:rPr>
              <w:t xml:space="preserve">- </w:t>
            </w:r>
            <w:proofErr w:type="spellStart"/>
            <w:r w:rsidRPr="00301ACA">
              <w:rPr>
                <w:sz w:val="20"/>
              </w:rPr>
              <w:t>Município</w:t>
            </w:r>
            <w:proofErr w:type="spellEnd"/>
          </w:p>
        </w:tc>
      </w:tr>
      <w:tr w:rsidR="003A7F8D" w:rsidRPr="00084331" w14:paraId="7E5F3E33" w14:textId="77777777" w:rsidTr="00301ACA">
        <w:tc>
          <w:tcPr>
            <w:tcW w:w="2066" w:type="dxa"/>
            <w:tcBorders>
              <w:top w:val="nil"/>
              <w:bottom w:val="nil"/>
              <w:right w:val="single" w:sz="4" w:space="0" w:color="auto"/>
            </w:tcBorders>
          </w:tcPr>
          <w:p w14:paraId="7E5F3E2E"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tcBorders>
          </w:tcPr>
          <w:p w14:paraId="7E5F3E2F" w14:textId="77777777" w:rsidR="003A7F8D" w:rsidRPr="00301ACA" w:rsidRDefault="003A7F8D" w:rsidP="005F69B9">
            <w:pPr>
              <w:pStyle w:val="Header"/>
              <w:spacing w:before="60"/>
              <w:rPr>
                <w:b/>
                <w:sz w:val="20"/>
              </w:rPr>
            </w:pPr>
            <w:r w:rsidRPr="00301ACA">
              <w:rPr>
                <w:b/>
                <w:sz w:val="20"/>
              </w:rPr>
              <w:t>ECONÔMICO</w:t>
            </w:r>
          </w:p>
        </w:tc>
        <w:tc>
          <w:tcPr>
            <w:tcW w:w="3686" w:type="dxa"/>
            <w:tcBorders>
              <w:top w:val="single" w:sz="4" w:space="0" w:color="auto"/>
              <w:bottom w:val="single" w:sz="4" w:space="0" w:color="auto"/>
            </w:tcBorders>
          </w:tcPr>
          <w:p w14:paraId="7E5F3E30" w14:textId="77777777" w:rsidR="003A7F8D" w:rsidRPr="00301ACA" w:rsidRDefault="003A7F8D" w:rsidP="005F69B9">
            <w:pPr>
              <w:pStyle w:val="Header"/>
              <w:spacing w:before="60"/>
              <w:rPr>
                <w:b/>
                <w:sz w:val="20"/>
              </w:rPr>
            </w:pPr>
          </w:p>
        </w:tc>
        <w:tc>
          <w:tcPr>
            <w:tcW w:w="3685" w:type="dxa"/>
            <w:tcBorders>
              <w:top w:val="single" w:sz="4" w:space="0" w:color="auto"/>
              <w:bottom w:val="single" w:sz="4" w:space="0" w:color="auto"/>
              <w:right w:val="nil"/>
            </w:tcBorders>
          </w:tcPr>
          <w:p w14:paraId="7E5F3E31" w14:textId="77777777" w:rsidR="003A7F8D" w:rsidRPr="00301ACA" w:rsidRDefault="003A7F8D" w:rsidP="005F69B9">
            <w:pPr>
              <w:pStyle w:val="Header"/>
              <w:spacing w:before="60"/>
              <w:rPr>
                <w:b/>
                <w:sz w:val="20"/>
              </w:rPr>
            </w:pPr>
          </w:p>
        </w:tc>
        <w:tc>
          <w:tcPr>
            <w:tcW w:w="1848" w:type="dxa"/>
            <w:tcBorders>
              <w:top w:val="single" w:sz="4" w:space="0" w:color="auto"/>
              <w:left w:val="nil"/>
              <w:bottom w:val="single" w:sz="4" w:space="0" w:color="auto"/>
              <w:right w:val="nil"/>
            </w:tcBorders>
          </w:tcPr>
          <w:p w14:paraId="7E5F3E32" w14:textId="77777777" w:rsidR="003A7F8D" w:rsidRPr="00301ACA" w:rsidRDefault="003A7F8D" w:rsidP="005F69B9">
            <w:pPr>
              <w:pStyle w:val="Header"/>
              <w:spacing w:before="60"/>
              <w:rPr>
                <w:b/>
                <w:sz w:val="20"/>
              </w:rPr>
            </w:pPr>
          </w:p>
        </w:tc>
      </w:tr>
      <w:tr w:rsidR="003A7F8D" w:rsidRPr="00084331" w14:paraId="7E5F3E3B" w14:textId="77777777" w:rsidTr="00301ACA">
        <w:tc>
          <w:tcPr>
            <w:tcW w:w="2066" w:type="dxa"/>
            <w:tcBorders>
              <w:top w:val="nil"/>
              <w:bottom w:val="nil"/>
              <w:right w:val="single" w:sz="4" w:space="0" w:color="auto"/>
            </w:tcBorders>
          </w:tcPr>
          <w:p w14:paraId="7E5F3E34"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right w:val="single" w:sz="4" w:space="0" w:color="auto"/>
            </w:tcBorders>
          </w:tcPr>
          <w:p w14:paraId="7E5F3E35" w14:textId="77777777" w:rsidR="003A7F8D" w:rsidRPr="00D5667D" w:rsidRDefault="003A7F8D" w:rsidP="005F69B9">
            <w:pPr>
              <w:pStyle w:val="Header"/>
              <w:spacing w:before="60"/>
              <w:ind w:left="142" w:hanging="142"/>
              <w:rPr>
                <w:bCs/>
                <w:color w:val="FF0000"/>
                <w:sz w:val="20"/>
                <w:lang w:val="pt-BR"/>
              </w:rPr>
            </w:pPr>
            <w:r w:rsidRPr="00301ACA">
              <w:rPr>
                <w:sz w:val="20"/>
                <w:lang w:val="pt-BR"/>
              </w:rPr>
              <w:t xml:space="preserve">- Custo máximo por metro quadrado de área urbanizada, inferior ou igual a R$ </w:t>
            </w:r>
            <w:r w:rsidR="00301ACA">
              <w:rPr>
                <w:sz w:val="20"/>
                <w:lang w:val="pt-BR"/>
              </w:rPr>
              <w:t>206,41 (fev/2018).</w:t>
            </w:r>
          </w:p>
        </w:tc>
        <w:tc>
          <w:tcPr>
            <w:tcW w:w="3686" w:type="dxa"/>
            <w:tcBorders>
              <w:top w:val="single" w:sz="4" w:space="0" w:color="auto"/>
              <w:left w:val="single" w:sz="4" w:space="0" w:color="auto"/>
              <w:bottom w:val="single" w:sz="4" w:space="0" w:color="auto"/>
              <w:right w:val="single" w:sz="4" w:space="0" w:color="auto"/>
            </w:tcBorders>
          </w:tcPr>
          <w:p w14:paraId="7E5F3E36" w14:textId="77777777" w:rsidR="003A7F8D" w:rsidRPr="00301ACA" w:rsidRDefault="003A7F8D" w:rsidP="005F69B9">
            <w:pPr>
              <w:pStyle w:val="Header"/>
              <w:spacing w:before="60"/>
              <w:ind w:left="130" w:hanging="130"/>
              <w:rPr>
                <w:sz w:val="20"/>
                <w:lang w:val="pt-BR"/>
              </w:rPr>
            </w:pPr>
            <w:r w:rsidRPr="00301ACA">
              <w:rPr>
                <w:sz w:val="20"/>
                <w:lang w:val="pt-BR"/>
              </w:rPr>
              <w:t>- Tabela de referência de custos unitários vigente</w:t>
            </w:r>
          </w:p>
          <w:p w14:paraId="7E5F3E37" w14:textId="77777777" w:rsidR="003A7F8D" w:rsidRPr="00301ACA" w:rsidRDefault="003A7F8D" w:rsidP="005F69B9">
            <w:pPr>
              <w:pStyle w:val="Header"/>
              <w:spacing w:before="60"/>
              <w:ind w:left="130" w:hanging="130"/>
              <w:rPr>
                <w:sz w:val="20"/>
                <w:lang w:val="pt-BR"/>
              </w:rPr>
            </w:pPr>
            <w:r w:rsidRPr="00301ACA">
              <w:rPr>
                <w:sz w:val="20"/>
                <w:lang w:val="pt-BR"/>
              </w:rPr>
              <w:t>- Orçamento da solução de mínimo custo</w:t>
            </w:r>
          </w:p>
          <w:p w14:paraId="7E5F3E38" w14:textId="77777777" w:rsidR="003A7F8D" w:rsidRPr="00301ACA" w:rsidRDefault="003A7F8D" w:rsidP="005F69B9">
            <w:pPr>
              <w:pStyle w:val="Header"/>
              <w:spacing w:before="60" w:after="100" w:afterAutospacing="1"/>
              <w:ind w:left="142" w:hanging="142"/>
              <w:rPr>
                <w:bCs/>
                <w:sz w:val="20"/>
              </w:rPr>
            </w:pPr>
            <w:r w:rsidRPr="00301ACA">
              <w:rPr>
                <w:sz w:val="20"/>
              </w:rPr>
              <w:t xml:space="preserve">- </w:t>
            </w:r>
            <w:proofErr w:type="spellStart"/>
            <w:r w:rsidRPr="00301ACA">
              <w:rPr>
                <w:sz w:val="20"/>
              </w:rPr>
              <w:t>Projeto</w:t>
            </w:r>
            <w:proofErr w:type="spellEnd"/>
            <w:r w:rsidRPr="00301ACA">
              <w:rPr>
                <w:sz w:val="20"/>
              </w:rPr>
              <w:t xml:space="preserve"> </w:t>
            </w:r>
            <w:proofErr w:type="spellStart"/>
            <w:r w:rsidRPr="00301ACA">
              <w:rPr>
                <w:sz w:val="20"/>
              </w:rPr>
              <w:t>Arquitetônico</w:t>
            </w:r>
            <w:proofErr w:type="spellEnd"/>
            <w:r w:rsidRPr="00301ACA">
              <w:rPr>
                <w:sz w:val="20"/>
              </w:rPr>
              <w:t xml:space="preserve"> (</w:t>
            </w:r>
            <w:proofErr w:type="spellStart"/>
            <w:r w:rsidRPr="00301ACA">
              <w:rPr>
                <w:sz w:val="20"/>
              </w:rPr>
              <w:t>área</w:t>
            </w:r>
            <w:proofErr w:type="spellEnd"/>
            <w:r w:rsidRPr="00301ACA">
              <w:rPr>
                <w:sz w:val="20"/>
              </w:rPr>
              <w:t xml:space="preserve"> </w:t>
            </w:r>
            <w:proofErr w:type="spellStart"/>
            <w:r w:rsidRPr="00301ACA">
              <w:rPr>
                <w:sz w:val="20"/>
              </w:rPr>
              <w:t>urbanizada</w:t>
            </w:r>
            <w:proofErr w:type="spellEnd"/>
            <w:r w:rsidRPr="00301ACA">
              <w:rPr>
                <w:sz w:val="20"/>
              </w:rPr>
              <w:t>)</w:t>
            </w:r>
          </w:p>
        </w:tc>
        <w:tc>
          <w:tcPr>
            <w:tcW w:w="3685" w:type="dxa"/>
            <w:tcBorders>
              <w:top w:val="single" w:sz="4" w:space="0" w:color="auto"/>
              <w:left w:val="single" w:sz="4" w:space="0" w:color="auto"/>
              <w:bottom w:val="single" w:sz="4" w:space="0" w:color="auto"/>
              <w:right w:val="single" w:sz="4" w:space="0" w:color="auto"/>
            </w:tcBorders>
          </w:tcPr>
          <w:p w14:paraId="7E5F3E39" w14:textId="77777777" w:rsidR="003A7F8D" w:rsidRPr="00301ACA" w:rsidRDefault="003A7F8D" w:rsidP="005F69B9">
            <w:pPr>
              <w:pStyle w:val="Header"/>
              <w:spacing w:before="60"/>
              <w:ind w:left="130" w:hanging="130"/>
              <w:rPr>
                <w:bCs/>
                <w:sz w:val="20"/>
                <w:lang w:val="pt-BR"/>
              </w:rPr>
            </w:pPr>
            <w:r w:rsidRPr="00301ACA">
              <w:rPr>
                <w:bCs/>
                <w:sz w:val="20"/>
                <w:lang w:val="pt-BR"/>
              </w:rPr>
              <w:t>- Custo por metro quadrado de área urbanizada</w:t>
            </w:r>
          </w:p>
        </w:tc>
        <w:tc>
          <w:tcPr>
            <w:tcW w:w="1848" w:type="dxa"/>
            <w:tcBorders>
              <w:top w:val="single" w:sz="4" w:space="0" w:color="auto"/>
              <w:left w:val="single" w:sz="4" w:space="0" w:color="auto"/>
              <w:bottom w:val="single" w:sz="4" w:space="0" w:color="auto"/>
              <w:right w:val="nil"/>
            </w:tcBorders>
          </w:tcPr>
          <w:p w14:paraId="7E5F3E3A" w14:textId="77777777" w:rsidR="003A7F8D" w:rsidRPr="00301ACA" w:rsidRDefault="003A7F8D" w:rsidP="005F69B9">
            <w:pPr>
              <w:pStyle w:val="Header"/>
              <w:spacing w:before="60"/>
              <w:rPr>
                <w:bCs/>
                <w:sz w:val="20"/>
              </w:rPr>
            </w:pPr>
            <w:r w:rsidRPr="00301ACA">
              <w:rPr>
                <w:bCs/>
                <w:sz w:val="20"/>
              </w:rPr>
              <w:t>- PARANACIDADE</w:t>
            </w:r>
          </w:p>
        </w:tc>
      </w:tr>
      <w:tr w:rsidR="003A7F8D" w:rsidRPr="00084331" w14:paraId="7E5F3E41" w14:textId="77777777" w:rsidTr="00301ACA">
        <w:tc>
          <w:tcPr>
            <w:tcW w:w="2066" w:type="dxa"/>
            <w:tcBorders>
              <w:top w:val="nil"/>
              <w:bottom w:val="nil"/>
              <w:right w:val="single" w:sz="4" w:space="0" w:color="auto"/>
            </w:tcBorders>
          </w:tcPr>
          <w:p w14:paraId="7E5F3E3C"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tcBorders>
          </w:tcPr>
          <w:p w14:paraId="7E5F3E3D" w14:textId="77777777" w:rsidR="003A7F8D" w:rsidRPr="00301ACA" w:rsidRDefault="003A7F8D" w:rsidP="005F69B9">
            <w:pPr>
              <w:pStyle w:val="Header"/>
              <w:spacing w:before="60"/>
              <w:rPr>
                <w:b/>
                <w:sz w:val="20"/>
              </w:rPr>
            </w:pPr>
            <w:r w:rsidRPr="00301ACA">
              <w:rPr>
                <w:b/>
                <w:sz w:val="20"/>
              </w:rPr>
              <w:t>FINANCEIRO</w:t>
            </w:r>
          </w:p>
        </w:tc>
        <w:tc>
          <w:tcPr>
            <w:tcW w:w="3686" w:type="dxa"/>
            <w:tcBorders>
              <w:top w:val="single" w:sz="4" w:space="0" w:color="auto"/>
              <w:bottom w:val="single" w:sz="4" w:space="0" w:color="auto"/>
            </w:tcBorders>
          </w:tcPr>
          <w:p w14:paraId="7E5F3E3E" w14:textId="77777777" w:rsidR="003A7F8D" w:rsidRPr="00301ACA" w:rsidRDefault="003A7F8D" w:rsidP="005F69B9">
            <w:pPr>
              <w:pStyle w:val="Header"/>
              <w:spacing w:before="60"/>
              <w:rPr>
                <w:b/>
                <w:sz w:val="20"/>
              </w:rPr>
            </w:pPr>
          </w:p>
        </w:tc>
        <w:tc>
          <w:tcPr>
            <w:tcW w:w="3685" w:type="dxa"/>
            <w:tcBorders>
              <w:top w:val="single" w:sz="4" w:space="0" w:color="auto"/>
              <w:bottom w:val="single" w:sz="4" w:space="0" w:color="auto"/>
              <w:right w:val="nil"/>
            </w:tcBorders>
          </w:tcPr>
          <w:p w14:paraId="7E5F3E3F" w14:textId="77777777" w:rsidR="003A7F8D" w:rsidRPr="00301ACA" w:rsidRDefault="003A7F8D" w:rsidP="005F69B9">
            <w:pPr>
              <w:pStyle w:val="Header"/>
              <w:spacing w:before="60"/>
              <w:rPr>
                <w:b/>
                <w:sz w:val="20"/>
              </w:rPr>
            </w:pPr>
          </w:p>
        </w:tc>
        <w:tc>
          <w:tcPr>
            <w:tcW w:w="1848" w:type="dxa"/>
            <w:tcBorders>
              <w:top w:val="single" w:sz="4" w:space="0" w:color="auto"/>
              <w:left w:val="nil"/>
              <w:bottom w:val="single" w:sz="4" w:space="0" w:color="auto"/>
              <w:right w:val="nil"/>
            </w:tcBorders>
          </w:tcPr>
          <w:p w14:paraId="7E5F3E40" w14:textId="77777777" w:rsidR="003A7F8D" w:rsidRPr="00301ACA" w:rsidRDefault="003A7F8D" w:rsidP="005F69B9">
            <w:pPr>
              <w:pStyle w:val="Header"/>
              <w:spacing w:before="60"/>
              <w:rPr>
                <w:b/>
                <w:sz w:val="20"/>
              </w:rPr>
            </w:pPr>
          </w:p>
        </w:tc>
      </w:tr>
      <w:tr w:rsidR="003A7F8D" w:rsidRPr="00084331" w14:paraId="7E5F3E48" w14:textId="77777777" w:rsidTr="00301ACA">
        <w:tc>
          <w:tcPr>
            <w:tcW w:w="2066" w:type="dxa"/>
            <w:tcBorders>
              <w:top w:val="nil"/>
              <w:bottom w:val="nil"/>
              <w:right w:val="single" w:sz="4" w:space="0" w:color="auto"/>
            </w:tcBorders>
          </w:tcPr>
          <w:p w14:paraId="7E5F3E42"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right w:val="single" w:sz="4" w:space="0" w:color="auto"/>
            </w:tcBorders>
          </w:tcPr>
          <w:p w14:paraId="7E5F3E43" w14:textId="77777777" w:rsidR="003A7F8D" w:rsidRPr="000E32B2" w:rsidRDefault="003A7F8D" w:rsidP="005F69B9">
            <w:pPr>
              <w:pStyle w:val="Header"/>
              <w:spacing w:before="60"/>
              <w:ind w:left="142" w:hanging="142"/>
              <w:rPr>
                <w:bCs/>
                <w:sz w:val="20"/>
                <w:lang w:val="pt-BR"/>
              </w:rPr>
            </w:pPr>
            <w:r w:rsidRPr="000E32B2">
              <w:rPr>
                <w:sz w:val="20"/>
                <w:lang w:val="pt-BR"/>
              </w:rPr>
              <w:t>- Previsão do custo anual de operação, administração e manutenção</w:t>
            </w:r>
          </w:p>
        </w:tc>
        <w:tc>
          <w:tcPr>
            <w:tcW w:w="3686" w:type="dxa"/>
            <w:tcBorders>
              <w:top w:val="single" w:sz="4" w:space="0" w:color="auto"/>
              <w:left w:val="single" w:sz="4" w:space="0" w:color="auto"/>
              <w:bottom w:val="single" w:sz="4" w:space="0" w:color="auto"/>
              <w:right w:val="single" w:sz="4" w:space="0" w:color="auto"/>
            </w:tcBorders>
          </w:tcPr>
          <w:p w14:paraId="7E5F3E44" w14:textId="77777777" w:rsidR="003A7F8D" w:rsidRPr="00301ACA" w:rsidRDefault="003A7F8D" w:rsidP="005F69B9">
            <w:pPr>
              <w:pStyle w:val="Header"/>
              <w:spacing w:before="60"/>
              <w:ind w:left="130" w:hanging="130"/>
              <w:rPr>
                <w:sz w:val="20"/>
                <w:lang w:val="pt-BR"/>
              </w:rPr>
            </w:pPr>
            <w:r w:rsidRPr="00301ACA">
              <w:rPr>
                <w:sz w:val="20"/>
                <w:lang w:val="pt-BR"/>
              </w:rPr>
              <w:t>- Tabela de referência de custos unitários vigente</w:t>
            </w:r>
          </w:p>
          <w:p w14:paraId="7E5F3E45" w14:textId="77777777" w:rsidR="003A7F8D" w:rsidRPr="00301ACA" w:rsidRDefault="003A7F8D" w:rsidP="005F69B9">
            <w:pPr>
              <w:pStyle w:val="Header"/>
              <w:spacing w:before="60" w:after="100" w:afterAutospacing="1"/>
              <w:ind w:left="130" w:hanging="130"/>
              <w:rPr>
                <w:bCs/>
                <w:sz w:val="20"/>
                <w:lang w:val="pt-BR"/>
              </w:rPr>
            </w:pPr>
            <w:r w:rsidRPr="00301ACA">
              <w:rPr>
                <w:bCs/>
                <w:sz w:val="20"/>
                <w:lang w:val="pt-BR"/>
              </w:rPr>
              <w:t>- Orçamento estimativo anual das despesas de operação, administração e manutenção - OAM</w:t>
            </w:r>
          </w:p>
        </w:tc>
        <w:tc>
          <w:tcPr>
            <w:tcW w:w="3685" w:type="dxa"/>
            <w:tcBorders>
              <w:top w:val="single" w:sz="4" w:space="0" w:color="auto"/>
              <w:left w:val="single" w:sz="4" w:space="0" w:color="auto"/>
              <w:bottom w:val="single" w:sz="4" w:space="0" w:color="auto"/>
              <w:right w:val="single" w:sz="4" w:space="0" w:color="auto"/>
            </w:tcBorders>
          </w:tcPr>
          <w:p w14:paraId="7E5F3E46" w14:textId="77777777" w:rsidR="003A7F8D" w:rsidRPr="00301ACA" w:rsidRDefault="003A7F8D" w:rsidP="005F69B9">
            <w:pPr>
              <w:pStyle w:val="Header"/>
              <w:spacing w:before="60"/>
              <w:ind w:left="130" w:hanging="130"/>
              <w:rPr>
                <w:bCs/>
                <w:sz w:val="20"/>
                <w:lang w:val="pt-BR"/>
              </w:rPr>
            </w:pPr>
            <w:r w:rsidRPr="00301ACA">
              <w:rPr>
                <w:bCs/>
                <w:sz w:val="20"/>
                <w:lang w:val="pt-BR"/>
              </w:rPr>
              <w:t>- Planilha de Custo Anual de operação, administração e manutenção - OAM</w:t>
            </w:r>
          </w:p>
        </w:tc>
        <w:tc>
          <w:tcPr>
            <w:tcW w:w="1848" w:type="dxa"/>
            <w:tcBorders>
              <w:top w:val="single" w:sz="4" w:space="0" w:color="auto"/>
              <w:left w:val="single" w:sz="4" w:space="0" w:color="auto"/>
              <w:bottom w:val="single" w:sz="4" w:space="0" w:color="auto"/>
              <w:right w:val="nil"/>
            </w:tcBorders>
          </w:tcPr>
          <w:p w14:paraId="7E5F3E47" w14:textId="77777777" w:rsidR="003A7F8D" w:rsidRPr="00301ACA" w:rsidRDefault="003A7F8D" w:rsidP="005F69B9">
            <w:pPr>
              <w:pStyle w:val="Header"/>
              <w:spacing w:before="60"/>
              <w:rPr>
                <w:b/>
                <w:sz w:val="20"/>
              </w:rPr>
            </w:pPr>
            <w:r w:rsidRPr="00301ACA">
              <w:rPr>
                <w:bCs/>
                <w:sz w:val="20"/>
              </w:rPr>
              <w:t xml:space="preserve">- </w:t>
            </w:r>
            <w:proofErr w:type="spellStart"/>
            <w:r w:rsidRPr="00301ACA">
              <w:rPr>
                <w:bCs/>
                <w:sz w:val="20"/>
              </w:rPr>
              <w:t>Município</w:t>
            </w:r>
            <w:proofErr w:type="spellEnd"/>
          </w:p>
        </w:tc>
      </w:tr>
      <w:tr w:rsidR="003A7F8D" w:rsidRPr="00084331" w14:paraId="7E5F3E4F" w14:textId="77777777" w:rsidTr="00301ACA">
        <w:tc>
          <w:tcPr>
            <w:tcW w:w="2066" w:type="dxa"/>
            <w:tcBorders>
              <w:top w:val="nil"/>
              <w:bottom w:val="single" w:sz="4" w:space="0" w:color="auto"/>
              <w:right w:val="single" w:sz="4" w:space="0" w:color="auto"/>
            </w:tcBorders>
          </w:tcPr>
          <w:p w14:paraId="7E5F3E49"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single" w:sz="4" w:space="0" w:color="auto"/>
              <w:right w:val="single" w:sz="4" w:space="0" w:color="auto"/>
            </w:tcBorders>
          </w:tcPr>
          <w:p w14:paraId="7E5F3E4A" w14:textId="77777777" w:rsidR="003A7F8D" w:rsidRPr="000E32B2" w:rsidRDefault="003A7F8D" w:rsidP="005F69B9">
            <w:pPr>
              <w:pStyle w:val="Header"/>
              <w:spacing w:before="60" w:after="100" w:afterAutospacing="1"/>
              <w:ind w:left="130" w:hanging="130"/>
              <w:rPr>
                <w:bCs/>
                <w:sz w:val="20"/>
                <w:lang w:val="pt-BR"/>
              </w:rPr>
            </w:pPr>
            <w:r w:rsidRPr="000E32B2">
              <w:rPr>
                <w:sz w:val="20"/>
                <w:lang w:val="pt-BR"/>
              </w:rPr>
              <w:t>- Aceitação do custo do projeto por, pelo menos, 50% +1 dos beneficiários da área de abrangência, a ser recuperado através de contribuição de melhoria</w:t>
            </w:r>
          </w:p>
        </w:tc>
        <w:tc>
          <w:tcPr>
            <w:tcW w:w="3686" w:type="dxa"/>
            <w:tcBorders>
              <w:top w:val="single" w:sz="4" w:space="0" w:color="auto"/>
              <w:left w:val="single" w:sz="4" w:space="0" w:color="auto"/>
              <w:bottom w:val="single" w:sz="4" w:space="0" w:color="auto"/>
              <w:right w:val="single" w:sz="4" w:space="0" w:color="auto"/>
            </w:tcBorders>
          </w:tcPr>
          <w:p w14:paraId="7E5F3E4B" w14:textId="77777777" w:rsidR="003A7F8D" w:rsidRPr="00301ACA" w:rsidRDefault="003A7F8D" w:rsidP="005F69B9">
            <w:pPr>
              <w:pStyle w:val="Header"/>
              <w:spacing w:before="60"/>
              <w:ind w:left="102" w:hanging="102"/>
              <w:rPr>
                <w:bCs/>
                <w:sz w:val="20"/>
                <w:lang w:val="pt-BR"/>
              </w:rPr>
            </w:pPr>
            <w:r w:rsidRPr="00301ACA">
              <w:rPr>
                <w:bCs/>
                <w:sz w:val="20"/>
                <w:lang w:val="pt-BR"/>
              </w:rPr>
              <w:t>- Cadastro Técnico Imobiliário Urbano</w:t>
            </w:r>
          </w:p>
          <w:p w14:paraId="7E5F3E4C" w14:textId="77777777" w:rsidR="003A7F8D" w:rsidRPr="00301ACA" w:rsidRDefault="003A7F8D" w:rsidP="005F69B9">
            <w:pPr>
              <w:pStyle w:val="Header"/>
              <w:spacing w:before="60"/>
              <w:ind w:left="102" w:hanging="102"/>
              <w:rPr>
                <w:bCs/>
                <w:sz w:val="20"/>
                <w:lang w:val="pt-BR"/>
              </w:rPr>
            </w:pPr>
            <w:r w:rsidRPr="00301ACA">
              <w:rPr>
                <w:sz w:val="20"/>
                <w:lang w:val="pt-BR"/>
              </w:rPr>
              <w:t>- Reunião com os beneficiários da área de abrangência</w:t>
            </w:r>
          </w:p>
        </w:tc>
        <w:tc>
          <w:tcPr>
            <w:tcW w:w="3685" w:type="dxa"/>
            <w:tcBorders>
              <w:top w:val="single" w:sz="4" w:space="0" w:color="auto"/>
              <w:left w:val="single" w:sz="4" w:space="0" w:color="auto"/>
              <w:bottom w:val="single" w:sz="4" w:space="0" w:color="auto"/>
              <w:right w:val="single" w:sz="4" w:space="0" w:color="auto"/>
            </w:tcBorders>
          </w:tcPr>
          <w:p w14:paraId="7E5F3E4D" w14:textId="77777777" w:rsidR="003A7F8D" w:rsidRPr="00301ACA" w:rsidRDefault="003A7F8D" w:rsidP="005F69B9">
            <w:pPr>
              <w:pStyle w:val="Header"/>
              <w:spacing w:before="60"/>
              <w:ind w:left="102" w:hanging="102"/>
              <w:rPr>
                <w:sz w:val="20"/>
                <w:lang w:val="pt-BR"/>
              </w:rPr>
            </w:pPr>
            <w:r w:rsidRPr="00301ACA">
              <w:rPr>
                <w:sz w:val="20"/>
                <w:lang w:val="pt-BR"/>
              </w:rPr>
              <w:t>- Cópia da Ata da Reunião de aceitação da execução do projeto e do pagamento da contribuição de melhoria pelos beneficiários da área de abrangência</w:t>
            </w:r>
          </w:p>
        </w:tc>
        <w:tc>
          <w:tcPr>
            <w:tcW w:w="1848" w:type="dxa"/>
            <w:tcBorders>
              <w:top w:val="single" w:sz="4" w:space="0" w:color="auto"/>
              <w:left w:val="single" w:sz="4" w:space="0" w:color="auto"/>
              <w:bottom w:val="single" w:sz="4" w:space="0" w:color="auto"/>
              <w:right w:val="nil"/>
            </w:tcBorders>
          </w:tcPr>
          <w:p w14:paraId="7E5F3E4E" w14:textId="77777777" w:rsidR="003A7F8D" w:rsidRPr="00301ACA" w:rsidRDefault="003A7F8D" w:rsidP="005F69B9">
            <w:pPr>
              <w:pStyle w:val="Header"/>
              <w:spacing w:before="60"/>
              <w:ind w:left="102" w:hanging="102"/>
              <w:rPr>
                <w:sz w:val="20"/>
              </w:rPr>
            </w:pPr>
            <w:r w:rsidRPr="00301ACA">
              <w:rPr>
                <w:sz w:val="20"/>
              </w:rPr>
              <w:t xml:space="preserve">- </w:t>
            </w:r>
            <w:proofErr w:type="spellStart"/>
            <w:r w:rsidRPr="00301ACA">
              <w:rPr>
                <w:sz w:val="20"/>
              </w:rPr>
              <w:t>Município</w:t>
            </w:r>
            <w:proofErr w:type="spellEnd"/>
          </w:p>
        </w:tc>
      </w:tr>
      <w:tr w:rsidR="003A7F8D" w:rsidRPr="00084331" w14:paraId="7E5F3E55" w14:textId="77777777" w:rsidTr="00301ACA">
        <w:tc>
          <w:tcPr>
            <w:tcW w:w="2066" w:type="dxa"/>
            <w:tcBorders>
              <w:top w:val="single" w:sz="4" w:space="0" w:color="auto"/>
              <w:left w:val="nil"/>
              <w:bottom w:val="single" w:sz="4" w:space="0" w:color="auto"/>
              <w:right w:val="single" w:sz="4" w:space="0" w:color="auto"/>
            </w:tcBorders>
          </w:tcPr>
          <w:p w14:paraId="7E5F3E50" w14:textId="77777777" w:rsidR="003A7F8D" w:rsidRPr="00084331" w:rsidRDefault="003A7F8D" w:rsidP="005F69B9">
            <w:pPr>
              <w:pStyle w:val="Header"/>
              <w:spacing w:before="60"/>
              <w:rPr>
                <w:b/>
                <w:szCs w:val="24"/>
              </w:rPr>
            </w:pPr>
            <w:r w:rsidRPr="00084331">
              <w:rPr>
                <w:b/>
                <w:szCs w:val="24"/>
              </w:rPr>
              <w:t>EXECUÇÃO</w:t>
            </w:r>
          </w:p>
        </w:tc>
        <w:tc>
          <w:tcPr>
            <w:tcW w:w="3543" w:type="dxa"/>
            <w:tcBorders>
              <w:top w:val="single" w:sz="4" w:space="0" w:color="auto"/>
              <w:left w:val="single" w:sz="4" w:space="0" w:color="auto"/>
              <w:bottom w:val="single" w:sz="4" w:space="0" w:color="auto"/>
            </w:tcBorders>
          </w:tcPr>
          <w:p w14:paraId="7E5F3E51" w14:textId="77777777" w:rsidR="003A7F8D" w:rsidRPr="00301ACA" w:rsidRDefault="003A7F8D" w:rsidP="005F69B9">
            <w:pPr>
              <w:pStyle w:val="Header"/>
              <w:spacing w:before="60"/>
              <w:rPr>
                <w:b/>
                <w:sz w:val="20"/>
              </w:rPr>
            </w:pPr>
            <w:r w:rsidRPr="00301ACA">
              <w:rPr>
                <w:b/>
                <w:sz w:val="20"/>
              </w:rPr>
              <w:t>TÉCNICO</w:t>
            </w:r>
          </w:p>
        </w:tc>
        <w:tc>
          <w:tcPr>
            <w:tcW w:w="3686" w:type="dxa"/>
            <w:tcBorders>
              <w:top w:val="single" w:sz="4" w:space="0" w:color="auto"/>
              <w:bottom w:val="single" w:sz="4" w:space="0" w:color="auto"/>
            </w:tcBorders>
          </w:tcPr>
          <w:p w14:paraId="7E5F3E52" w14:textId="77777777" w:rsidR="003A7F8D" w:rsidRPr="00301ACA" w:rsidRDefault="003A7F8D" w:rsidP="005F69B9">
            <w:pPr>
              <w:pStyle w:val="Header"/>
              <w:spacing w:before="60"/>
              <w:rPr>
                <w:b/>
                <w:sz w:val="20"/>
              </w:rPr>
            </w:pPr>
          </w:p>
        </w:tc>
        <w:tc>
          <w:tcPr>
            <w:tcW w:w="3685" w:type="dxa"/>
            <w:tcBorders>
              <w:top w:val="single" w:sz="4" w:space="0" w:color="auto"/>
              <w:bottom w:val="single" w:sz="4" w:space="0" w:color="auto"/>
            </w:tcBorders>
          </w:tcPr>
          <w:p w14:paraId="7E5F3E53" w14:textId="77777777" w:rsidR="003A7F8D" w:rsidRPr="00301ACA" w:rsidRDefault="003A7F8D" w:rsidP="005F69B9">
            <w:pPr>
              <w:pStyle w:val="Header"/>
              <w:spacing w:before="60"/>
              <w:rPr>
                <w:b/>
                <w:sz w:val="20"/>
              </w:rPr>
            </w:pPr>
          </w:p>
        </w:tc>
        <w:tc>
          <w:tcPr>
            <w:tcW w:w="1848" w:type="dxa"/>
            <w:tcBorders>
              <w:top w:val="single" w:sz="4" w:space="0" w:color="auto"/>
              <w:bottom w:val="single" w:sz="4" w:space="0" w:color="auto"/>
              <w:right w:val="nil"/>
            </w:tcBorders>
          </w:tcPr>
          <w:p w14:paraId="7E5F3E54" w14:textId="77777777" w:rsidR="003A7F8D" w:rsidRPr="00301ACA" w:rsidRDefault="003A7F8D" w:rsidP="005F69B9">
            <w:pPr>
              <w:pStyle w:val="Header"/>
              <w:spacing w:before="60"/>
              <w:rPr>
                <w:b/>
                <w:sz w:val="20"/>
              </w:rPr>
            </w:pPr>
          </w:p>
        </w:tc>
      </w:tr>
      <w:tr w:rsidR="003A7F8D" w:rsidRPr="00084331" w14:paraId="7E5F3E5C" w14:textId="77777777" w:rsidTr="00301ACA">
        <w:tc>
          <w:tcPr>
            <w:tcW w:w="2066" w:type="dxa"/>
            <w:tcBorders>
              <w:top w:val="single" w:sz="4" w:space="0" w:color="auto"/>
              <w:left w:val="nil"/>
              <w:bottom w:val="double" w:sz="4" w:space="0" w:color="auto"/>
              <w:right w:val="single" w:sz="4" w:space="0" w:color="auto"/>
            </w:tcBorders>
          </w:tcPr>
          <w:p w14:paraId="7E5F3E56" w14:textId="77777777" w:rsidR="003A7F8D" w:rsidRPr="00084331" w:rsidRDefault="003A7F8D" w:rsidP="005F69B9">
            <w:pPr>
              <w:pStyle w:val="Header"/>
              <w:spacing w:before="60"/>
              <w:rPr>
                <w:b/>
                <w:szCs w:val="24"/>
              </w:rPr>
            </w:pPr>
          </w:p>
        </w:tc>
        <w:tc>
          <w:tcPr>
            <w:tcW w:w="3543" w:type="dxa"/>
            <w:tcBorders>
              <w:top w:val="single" w:sz="4" w:space="0" w:color="auto"/>
              <w:left w:val="single" w:sz="4" w:space="0" w:color="auto"/>
              <w:bottom w:val="double" w:sz="4" w:space="0" w:color="auto"/>
              <w:right w:val="single" w:sz="4" w:space="0" w:color="auto"/>
            </w:tcBorders>
          </w:tcPr>
          <w:p w14:paraId="7E5F3E57" w14:textId="77777777" w:rsidR="00F005D7" w:rsidRPr="00301ACA" w:rsidRDefault="003A7F8D" w:rsidP="00301ACA">
            <w:pPr>
              <w:pStyle w:val="Header"/>
              <w:spacing w:before="60" w:after="100" w:afterAutospacing="1"/>
              <w:ind w:left="113" w:hanging="113"/>
              <w:rPr>
                <w:bCs/>
                <w:sz w:val="20"/>
                <w:lang w:val="pt-BR"/>
              </w:rPr>
            </w:pPr>
            <w:r w:rsidRPr="00301ACA">
              <w:rPr>
                <w:sz w:val="20"/>
                <w:lang w:val="pt-BR"/>
              </w:rPr>
              <w:t>- Atendimento às especificações técnicas dos projetos executivos e às normas técnicas, especificações de materiais e serviços, e procedimentos conforme normas da ABNT</w:t>
            </w:r>
          </w:p>
        </w:tc>
        <w:tc>
          <w:tcPr>
            <w:tcW w:w="3686" w:type="dxa"/>
            <w:tcBorders>
              <w:top w:val="single" w:sz="4" w:space="0" w:color="auto"/>
              <w:left w:val="single" w:sz="4" w:space="0" w:color="auto"/>
              <w:bottom w:val="double" w:sz="4" w:space="0" w:color="auto"/>
              <w:right w:val="single" w:sz="4" w:space="0" w:color="auto"/>
            </w:tcBorders>
          </w:tcPr>
          <w:p w14:paraId="7E5F3E58" w14:textId="77777777" w:rsidR="003A7F8D" w:rsidRPr="00301ACA" w:rsidRDefault="003A7F8D" w:rsidP="005F69B9">
            <w:pPr>
              <w:pStyle w:val="Header"/>
              <w:spacing w:before="60"/>
              <w:ind w:left="119" w:hanging="119"/>
              <w:rPr>
                <w:bCs/>
                <w:sz w:val="20"/>
                <w:lang w:val="pt-BR"/>
              </w:rPr>
            </w:pPr>
            <w:r w:rsidRPr="00301ACA">
              <w:rPr>
                <w:bCs/>
                <w:sz w:val="20"/>
                <w:lang w:val="pt-BR"/>
              </w:rPr>
              <w:t>- Fiscalização do Município e supervisão do PARANACIDADE</w:t>
            </w:r>
          </w:p>
          <w:p w14:paraId="7E5F3E59" w14:textId="77777777" w:rsidR="003A7F8D" w:rsidRPr="00301ACA" w:rsidRDefault="003A7F8D" w:rsidP="005F69B9">
            <w:pPr>
              <w:pStyle w:val="Header"/>
              <w:spacing w:before="60"/>
              <w:ind w:left="130" w:hanging="130"/>
              <w:rPr>
                <w:bCs/>
                <w:sz w:val="20"/>
              </w:rPr>
            </w:pPr>
            <w:r w:rsidRPr="00301ACA">
              <w:rPr>
                <w:bCs/>
                <w:sz w:val="20"/>
              </w:rPr>
              <w:t xml:space="preserve">- </w:t>
            </w:r>
            <w:proofErr w:type="spellStart"/>
            <w:r w:rsidRPr="00301ACA">
              <w:rPr>
                <w:sz w:val="20"/>
              </w:rPr>
              <w:t>Normas</w:t>
            </w:r>
            <w:proofErr w:type="spellEnd"/>
            <w:r w:rsidRPr="00301ACA">
              <w:rPr>
                <w:sz w:val="20"/>
              </w:rPr>
              <w:t xml:space="preserve"> </w:t>
            </w:r>
            <w:proofErr w:type="spellStart"/>
            <w:r w:rsidRPr="00301ACA">
              <w:rPr>
                <w:sz w:val="20"/>
              </w:rPr>
              <w:t>Técnicas</w:t>
            </w:r>
            <w:proofErr w:type="spellEnd"/>
            <w:r w:rsidRPr="00301ACA">
              <w:rPr>
                <w:sz w:val="20"/>
              </w:rPr>
              <w:t xml:space="preserve"> da ABNT</w:t>
            </w:r>
          </w:p>
        </w:tc>
        <w:tc>
          <w:tcPr>
            <w:tcW w:w="3685" w:type="dxa"/>
            <w:tcBorders>
              <w:top w:val="single" w:sz="4" w:space="0" w:color="auto"/>
              <w:left w:val="single" w:sz="4" w:space="0" w:color="auto"/>
              <w:bottom w:val="double" w:sz="4" w:space="0" w:color="auto"/>
              <w:right w:val="single" w:sz="4" w:space="0" w:color="auto"/>
            </w:tcBorders>
          </w:tcPr>
          <w:p w14:paraId="7E5F3E5A" w14:textId="77777777" w:rsidR="003A7F8D" w:rsidRPr="00301ACA" w:rsidRDefault="003A7F8D" w:rsidP="005F69B9">
            <w:pPr>
              <w:pStyle w:val="Header"/>
              <w:spacing w:before="60"/>
              <w:ind w:left="100" w:hanging="100"/>
              <w:rPr>
                <w:bCs/>
                <w:sz w:val="20"/>
                <w:lang w:val="pt-BR"/>
              </w:rPr>
            </w:pPr>
            <w:r w:rsidRPr="00301ACA">
              <w:rPr>
                <w:bCs/>
                <w:sz w:val="20"/>
                <w:lang w:val="pt-BR"/>
              </w:rPr>
              <w:t>- Planilha de Medição atestada  pelos engenheiros responsáveis do Município e do PARANACIDADE, e Prefeito Municipal</w:t>
            </w:r>
          </w:p>
        </w:tc>
        <w:tc>
          <w:tcPr>
            <w:tcW w:w="1848" w:type="dxa"/>
            <w:tcBorders>
              <w:top w:val="single" w:sz="4" w:space="0" w:color="auto"/>
              <w:left w:val="single" w:sz="4" w:space="0" w:color="auto"/>
              <w:bottom w:val="double" w:sz="4" w:space="0" w:color="auto"/>
              <w:right w:val="nil"/>
            </w:tcBorders>
          </w:tcPr>
          <w:p w14:paraId="7E5F3E5B" w14:textId="77777777" w:rsidR="003A7F8D" w:rsidRPr="00301ACA" w:rsidRDefault="003A7F8D" w:rsidP="005F69B9">
            <w:pPr>
              <w:pStyle w:val="Header"/>
              <w:spacing w:before="60"/>
              <w:ind w:left="114" w:hanging="114"/>
              <w:rPr>
                <w:bCs/>
                <w:sz w:val="20"/>
                <w:lang w:val="pt-BR"/>
              </w:rPr>
            </w:pPr>
            <w:r w:rsidRPr="00301ACA">
              <w:rPr>
                <w:bCs/>
                <w:sz w:val="20"/>
                <w:lang w:val="pt-BR"/>
              </w:rPr>
              <w:t xml:space="preserve">- </w:t>
            </w:r>
            <w:r w:rsidR="00301ACA">
              <w:rPr>
                <w:bCs/>
                <w:sz w:val="20"/>
                <w:lang w:val="pt-BR"/>
              </w:rPr>
              <w:t xml:space="preserve">Município com acompanhamento </w:t>
            </w:r>
            <w:r w:rsidRPr="00301ACA">
              <w:rPr>
                <w:bCs/>
                <w:sz w:val="20"/>
                <w:lang w:val="pt-BR"/>
              </w:rPr>
              <w:t>PARANACIDADE</w:t>
            </w:r>
          </w:p>
        </w:tc>
      </w:tr>
    </w:tbl>
    <w:p w14:paraId="7E5F3E5D" w14:textId="77777777" w:rsidR="00301ACA" w:rsidRPr="00301ACA" w:rsidRDefault="00301ACA">
      <w:pPr>
        <w:rPr>
          <w:sz w:val="2"/>
          <w:szCs w:val="2"/>
        </w:rPr>
      </w:pPr>
    </w:p>
    <w:tbl>
      <w:tblPr>
        <w:tblW w:w="14828"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6"/>
        <w:gridCol w:w="3685"/>
        <w:gridCol w:w="3118"/>
        <w:gridCol w:w="3969"/>
        <w:gridCol w:w="1990"/>
      </w:tblGrid>
      <w:tr w:rsidR="003A7F8D" w:rsidRPr="00BA67BB" w14:paraId="7E5F3E61" w14:textId="77777777" w:rsidTr="00301ACA">
        <w:trPr>
          <w:cantSplit/>
        </w:trPr>
        <w:tc>
          <w:tcPr>
            <w:tcW w:w="2066" w:type="dxa"/>
            <w:vMerge w:val="restart"/>
            <w:tcBorders>
              <w:top w:val="double" w:sz="4" w:space="0" w:color="auto"/>
              <w:right w:val="single" w:sz="4" w:space="0" w:color="auto"/>
            </w:tcBorders>
          </w:tcPr>
          <w:p w14:paraId="7E5F3E5E" w14:textId="77777777" w:rsidR="003A7F8D" w:rsidRPr="003D6218" w:rsidRDefault="003A7F8D" w:rsidP="005F69B9">
            <w:pPr>
              <w:spacing w:before="40"/>
              <w:rPr>
                <w:b/>
                <w:sz w:val="20"/>
              </w:rPr>
            </w:pPr>
            <w:r w:rsidRPr="003D6218">
              <w:rPr>
                <w:b/>
                <w:sz w:val="20"/>
              </w:rPr>
              <w:t>FASE</w:t>
            </w:r>
          </w:p>
          <w:p w14:paraId="7E5F3E5F" w14:textId="77777777" w:rsidR="003A7F8D" w:rsidRPr="003D6218" w:rsidRDefault="003A7F8D" w:rsidP="005F69B9">
            <w:pPr>
              <w:spacing w:before="40"/>
              <w:rPr>
                <w:b/>
                <w:sz w:val="20"/>
              </w:rPr>
            </w:pPr>
          </w:p>
        </w:tc>
        <w:tc>
          <w:tcPr>
            <w:tcW w:w="12762" w:type="dxa"/>
            <w:gridSpan w:val="4"/>
            <w:tcBorders>
              <w:top w:val="double" w:sz="4" w:space="0" w:color="auto"/>
              <w:left w:val="single" w:sz="4" w:space="0" w:color="auto"/>
              <w:bottom w:val="single" w:sz="4" w:space="0" w:color="auto"/>
              <w:right w:val="nil"/>
            </w:tcBorders>
          </w:tcPr>
          <w:p w14:paraId="7E5F3E60" w14:textId="77777777" w:rsidR="003A7F8D" w:rsidRPr="003D6218" w:rsidRDefault="003A7F8D" w:rsidP="005F69B9">
            <w:pPr>
              <w:spacing w:before="40"/>
              <w:jc w:val="center"/>
              <w:rPr>
                <w:b/>
                <w:sz w:val="20"/>
                <w:lang w:val="pt-BR"/>
              </w:rPr>
            </w:pPr>
            <w:r w:rsidRPr="003D6218">
              <w:rPr>
                <w:b/>
                <w:sz w:val="20"/>
                <w:lang w:val="pt-BR"/>
              </w:rPr>
              <w:t>AFERIÇÃO DOS CRITÉRIOS DE ELEGIBILIDADE – PRAÇA/URBANIZAÇÃO/CALÇADA</w:t>
            </w:r>
          </w:p>
        </w:tc>
      </w:tr>
      <w:tr w:rsidR="003A7F8D" w:rsidRPr="00084331" w14:paraId="7E5F3E67" w14:textId="77777777" w:rsidTr="003D6218">
        <w:trPr>
          <w:cantSplit/>
        </w:trPr>
        <w:tc>
          <w:tcPr>
            <w:tcW w:w="2066" w:type="dxa"/>
            <w:vMerge/>
            <w:tcBorders>
              <w:top w:val="single" w:sz="4" w:space="0" w:color="auto"/>
              <w:bottom w:val="double" w:sz="4" w:space="0" w:color="auto"/>
              <w:right w:val="single" w:sz="4" w:space="0" w:color="auto"/>
            </w:tcBorders>
          </w:tcPr>
          <w:p w14:paraId="7E5F3E62" w14:textId="77777777" w:rsidR="003A7F8D" w:rsidRPr="003D6218" w:rsidRDefault="003A7F8D" w:rsidP="005F69B9">
            <w:pPr>
              <w:spacing w:before="40"/>
              <w:rPr>
                <w:sz w:val="20"/>
                <w:lang w:val="pt-BR"/>
              </w:rPr>
            </w:pPr>
          </w:p>
        </w:tc>
        <w:tc>
          <w:tcPr>
            <w:tcW w:w="3685" w:type="dxa"/>
            <w:tcBorders>
              <w:top w:val="single" w:sz="4" w:space="0" w:color="auto"/>
              <w:left w:val="single" w:sz="4" w:space="0" w:color="auto"/>
              <w:bottom w:val="double" w:sz="4" w:space="0" w:color="auto"/>
              <w:right w:val="single" w:sz="4" w:space="0" w:color="auto"/>
            </w:tcBorders>
          </w:tcPr>
          <w:p w14:paraId="7E5F3E63" w14:textId="77777777" w:rsidR="003A7F8D" w:rsidRPr="003D6218" w:rsidRDefault="003A7F8D" w:rsidP="005F69B9">
            <w:pPr>
              <w:spacing w:before="40"/>
              <w:jc w:val="center"/>
              <w:rPr>
                <w:b/>
                <w:sz w:val="20"/>
              </w:rPr>
            </w:pPr>
            <w:r w:rsidRPr="003D6218">
              <w:rPr>
                <w:b/>
                <w:sz w:val="20"/>
              </w:rPr>
              <w:t>CRITÉRIO</w:t>
            </w:r>
          </w:p>
        </w:tc>
        <w:tc>
          <w:tcPr>
            <w:tcW w:w="3118" w:type="dxa"/>
            <w:tcBorders>
              <w:top w:val="single" w:sz="4" w:space="0" w:color="auto"/>
              <w:left w:val="single" w:sz="4" w:space="0" w:color="auto"/>
              <w:bottom w:val="double" w:sz="4" w:space="0" w:color="auto"/>
              <w:right w:val="single" w:sz="4" w:space="0" w:color="auto"/>
            </w:tcBorders>
          </w:tcPr>
          <w:p w14:paraId="7E5F3E64" w14:textId="77777777" w:rsidR="003A7F8D" w:rsidRPr="003D6218" w:rsidRDefault="003A7F8D" w:rsidP="005F69B9">
            <w:pPr>
              <w:spacing w:before="40"/>
              <w:jc w:val="center"/>
              <w:rPr>
                <w:b/>
                <w:sz w:val="20"/>
              </w:rPr>
            </w:pPr>
            <w:r w:rsidRPr="003D6218">
              <w:rPr>
                <w:b/>
                <w:sz w:val="20"/>
              </w:rPr>
              <w:t>REFERÊNCIA</w:t>
            </w:r>
          </w:p>
        </w:tc>
        <w:tc>
          <w:tcPr>
            <w:tcW w:w="3969" w:type="dxa"/>
            <w:tcBorders>
              <w:top w:val="single" w:sz="4" w:space="0" w:color="auto"/>
              <w:left w:val="single" w:sz="4" w:space="0" w:color="auto"/>
              <w:bottom w:val="double" w:sz="4" w:space="0" w:color="auto"/>
              <w:right w:val="single" w:sz="4" w:space="0" w:color="auto"/>
            </w:tcBorders>
          </w:tcPr>
          <w:p w14:paraId="7E5F3E65" w14:textId="77777777" w:rsidR="003A7F8D" w:rsidRPr="003D6218" w:rsidRDefault="003A7F8D" w:rsidP="005F69B9">
            <w:pPr>
              <w:spacing w:before="40"/>
              <w:jc w:val="center"/>
              <w:rPr>
                <w:b/>
                <w:sz w:val="20"/>
              </w:rPr>
            </w:pPr>
            <w:r w:rsidRPr="003D6218">
              <w:rPr>
                <w:b/>
                <w:sz w:val="20"/>
              </w:rPr>
              <w:t>DOCUMENTO DE AFERIÇÃO</w:t>
            </w:r>
          </w:p>
        </w:tc>
        <w:tc>
          <w:tcPr>
            <w:tcW w:w="1990" w:type="dxa"/>
            <w:tcBorders>
              <w:top w:val="single" w:sz="4" w:space="0" w:color="auto"/>
              <w:left w:val="single" w:sz="4" w:space="0" w:color="auto"/>
              <w:bottom w:val="double" w:sz="4" w:space="0" w:color="auto"/>
              <w:right w:val="nil"/>
            </w:tcBorders>
          </w:tcPr>
          <w:p w14:paraId="7E5F3E66" w14:textId="77777777" w:rsidR="003A7F8D" w:rsidRPr="003D6218" w:rsidRDefault="003A7F8D" w:rsidP="005F69B9">
            <w:pPr>
              <w:spacing w:before="40"/>
              <w:jc w:val="center"/>
              <w:rPr>
                <w:b/>
                <w:sz w:val="20"/>
              </w:rPr>
            </w:pPr>
            <w:r w:rsidRPr="003D6218">
              <w:rPr>
                <w:b/>
                <w:sz w:val="20"/>
              </w:rPr>
              <w:t>RESPONSÁVEL</w:t>
            </w:r>
          </w:p>
        </w:tc>
      </w:tr>
      <w:tr w:rsidR="003A7F8D" w:rsidRPr="00084331" w14:paraId="7E5F3E6D" w14:textId="77777777" w:rsidTr="003D6218">
        <w:tc>
          <w:tcPr>
            <w:tcW w:w="2066" w:type="dxa"/>
            <w:tcBorders>
              <w:top w:val="double" w:sz="4" w:space="0" w:color="auto"/>
              <w:bottom w:val="single" w:sz="4" w:space="0" w:color="auto"/>
              <w:right w:val="single" w:sz="4" w:space="0" w:color="auto"/>
            </w:tcBorders>
          </w:tcPr>
          <w:p w14:paraId="7E5F3E68" w14:textId="77777777" w:rsidR="003A7F8D" w:rsidRPr="003D6218" w:rsidRDefault="003A7F8D" w:rsidP="005F69B9">
            <w:pPr>
              <w:pStyle w:val="Header"/>
              <w:spacing w:before="60"/>
              <w:rPr>
                <w:b/>
                <w:sz w:val="20"/>
              </w:rPr>
            </w:pPr>
            <w:r w:rsidRPr="003D6218">
              <w:rPr>
                <w:b/>
                <w:sz w:val="20"/>
              </w:rPr>
              <w:t>EXECUÇÃO</w:t>
            </w:r>
          </w:p>
        </w:tc>
        <w:tc>
          <w:tcPr>
            <w:tcW w:w="3685" w:type="dxa"/>
            <w:tcBorders>
              <w:top w:val="double" w:sz="4" w:space="0" w:color="auto"/>
              <w:left w:val="single" w:sz="4" w:space="0" w:color="auto"/>
              <w:bottom w:val="single" w:sz="4" w:space="0" w:color="auto"/>
            </w:tcBorders>
          </w:tcPr>
          <w:p w14:paraId="7E5F3E69" w14:textId="77777777" w:rsidR="003A7F8D" w:rsidRPr="003D6218" w:rsidRDefault="003A7F8D" w:rsidP="005F69B9">
            <w:pPr>
              <w:pStyle w:val="Header"/>
              <w:spacing w:before="60"/>
              <w:rPr>
                <w:b/>
                <w:sz w:val="20"/>
              </w:rPr>
            </w:pPr>
            <w:r w:rsidRPr="003D6218">
              <w:rPr>
                <w:b/>
                <w:sz w:val="20"/>
              </w:rPr>
              <w:t>TÉCNICO</w:t>
            </w:r>
          </w:p>
        </w:tc>
        <w:tc>
          <w:tcPr>
            <w:tcW w:w="3118" w:type="dxa"/>
            <w:tcBorders>
              <w:top w:val="double" w:sz="4" w:space="0" w:color="auto"/>
              <w:left w:val="nil"/>
              <w:bottom w:val="single" w:sz="4" w:space="0" w:color="auto"/>
            </w:tcBorders>
          </w:tcPr>
          <w:p w14:paraId="7E5F3E6A" w14:textId="77777777" w:rsidR="003A7F8D" w:rsidRPr="003D6218" w:rsidRDefault="003A7F8D" w:rsidP="005F69B9">
            <w:pPr>
              <w:pStyle w:val="Header"/>
              <w:spacing w:before="60"/>
              <w:rPr>
                <w:b/>
                <w:sz w:val="20"/>
              </w:rPr>
            </w:pPr>
          </w:p>
        </w:tc>
        <w:tc>
          <w:tcPr>
            <w:tcW w:w="3969" w:type="dxa"/>
            <w:tcBorders>
              <w:top w:val="double" w:sz="4" w:space="0" w:color="auto"/>
              <w:left w:val="nil"/>
              <w:bottom w:val="single" w:sz="4" w:space="0" w:color="auto"/>
              <w:right w:val="nil"/>
            </w:tcBorders>
          </w:tcPr>
          <w:p w14:paraId="7E5F3E6B" w14:textId="77777777" w:rsidR="003A7F8D" w:rsidRPr="003D6218" w:rsidRDefault="003A7F8D" w:rsidP="005F69B9">
            <w:pPr>
              <w:pStyle w:val="Header"/>
              <w:spacing w:before="60"/>
              <w:rPr>
                <w:b/>
                <w:sz w:val="20"/>
              </w:rPr>
            </w:pPr>
          </w:p>
        </w:tc>
        <w:tc>
          <w:tcPr>
            <w:tcW w:w="1990" w:type="dxa"/>
            <w:tcBorders>
              <w:top w:val="double" w:sz="4" w:space="0" w:color="auto"/>
              <w:left w:val="nil"/>
              <w:bottom w:val="single" w:sz="4" w:space="0" w:color="auto"/>
            </w:tcBorders>
          </w:tcPr>
          <w:p w14:paraId="7E5F3E6C" w14:textId="77777777" w:rsidR="003A7F8D" w:rsidRPr="003D6218" w:rsidRDefault="003A7F8D" w:rsidP="005F69B9">
            <w:pPr>
              <w:pStyle w:val="Header"/>
              <w:spacing w:before="60"/>
              <w:rPr>
                <w:b/>
                <w:sz w:val="20"/>
              </w:rPr>
            </w:pPr>
          </w:p>
        </w:tc>
      </w:tr>
      <w:tr w:rsidR="003A7F8D" w:rsidRPr="00084331" w14:paraId="7E5F3E73" w14:textId="77777777" w:rsidTr="003D6218">
        <w:tc>
          <w:tcPr>
            <w:tcW w:w="2066" w:type="dxa"/>
            <w:tcBorders>
              <w:top w:val="single" w:sz="4" w:space="0" w:color="auto"/>
              <w:bottom w:val="nil"/>
              <w:right w:val="single" w:sz="4" w:space="0" w:color="auto"/>
            </w:tcBorders>
          </w:tcPr>
          <w:p w14:paraId="7E5F3E6E" w14:textId="77777777" w:rsidR="003A7F8D" w:rsidRPr="003D6218" w:rsidRDefault="003A7F8D" w:rsidP="005F69B9">
            <w:pPr>
              <w:pStyle w:val="Header"/>
              <w:spacing w:before="60" w:after="100" w:afterAutospacing="1"/>
              <w:ind w:left="113" w:right="71" w:hanging="113"/>
              <w:rPr>
                <w:b/>
                <w:sz w:val="20"/>
              </w:rPr>
            </w:pPr>
          </w:p>
        </w:tc>
        <w:tc>
          <w:tcPr>
            <w:tcW w:w="3685" w:type="dxa"/>
            <w:tcBorders>
              <w:top w:val="single" w:sz="4" w:space="0" w:color="auto"/>
              <w:left w:val="single" w:sz="4" w:space="0" w:color="auto"/>
              <w:bottom w:val="single" w:sz="4" w:space="0" w:color="auto"/>
            </w:tcBorders>
          </w:tcPr>
          <w:p w14:paraId="7E5F3E6F" w14:textId="77777777" w:rsidR="003A7F8D" w:rsidRPr="003D6218" w:rsidRDefault="003A7F8D" w:rsidP="005F69B9">
            <w:pPr>
              <w:pStyle w:val="Header"/>
              <w:spacing w:before="60"/>
              <w:ind w:left="117" w:hanging="117"/>
              <w:rPr>
                <w:bCs/>
                <w:sz w:val="20"/>
                <w:lang w:val="pt-BR"/>
              </w:rPr>
            </w:pPr>
            <w:r w:rsidRPr="003D6218">
              <w:rPr>
                <w:sz w:val="20"/>
                <w:lang w:val="pt-BR"/>
              </w:rPr>
              <w:t>- Aprovação dos testes solicitados conforme necessidade da fiscalização</w:t>
            </w:r>
          </w:p>
        </w:tc>
        <w:tc>
          <w:tcPr>
            <w:tcW w:w="3118" w:type="dxa"/>
            <w:tcBorders>
              <w:top w:val="single" w:sz="4" w:space="0" w:color="auto"/>
              <w:left w:val="single" w:sz="4" w:space="0" w:color="auto"/>
              <w:bottom w:val="single" w:sz="4" w:space="0" w:color="auto"/>
            </w:tcBorders>
          </w:tcPr>
          <w:p w14:paraId="7E5F3E70" w14:textId="77777777" w:rsidR="003A7F8D" w:rsidRPr="003D6218" w:rsidRDefault="003A7F8D" w:rsidP="005F69B9">
            <w:pPr>
              <w:pStyle w:val="Header"/>
              <w:spacing w:before="60"/>
              <w:ind w:left="142" w:hanging="142"/>
              <w:rPr>
                <w:bCs/>
                <w:sz w:val="20"/>
                <w:lang w:val="pt-BR"/>
              </w:rPr>
            </w:pPr>
            <w:r w:rsidRPr="003D6218">
              <w:rPr>
                <w:bCs/>
                <w:sz w:val="20"/>
                <w:lang w:val="pt-BR"/>
              </w:rPr>
              <w:t>- Testes solicitados conforme necessidade da fiscalização</w:t>
            </w:r>
          </w:p>
        </w:tc>
        <w:tc>
          <w:tcPr>
            <w:tcW w:w="3969" w:type="dxa"/>
            <w:tcBorders>
              <w:top w:val="single" w:sz="4" w:space="0" w:color="auto"/>
              <w:left w:val="single" w:sz="4" w:space="0" w:color="auto"/>
              <w:bottom w:val="single" w:sz="4" w:space="0" w:color="auto"/>
              <w:right w:val="single" w:sz="4" w:space="0" w:color="auto"/>
            </w:tcBorders>
          </w:tcPr>
          <w:p w14:paraId="7E5F3E71" w14:textId="77777777" w:rsidR="003A7F8D" w:rsidRPr="003D6218" w:rsidRDefault="003A7F8D" w:rsidP="005F69B9">
            <w:pPr>
              <w:pStyle w:val="Header"/>
              <w:spacing w:before="60" w:after="100" w:afterAutospacing="1"/>
              <w:ind w:left="96" w:hanging="96"/>
              <w:rPr>
                <w:bCs/>
                <w:sz w:val="20"/>
                <w:lang w:val="pt-BR"/>
              </w:rPr>
            </w:pPr>
            <w:r w:rsidRPr="003D6218">
              <w:rPr>
                <w:bCs/>
                <w:sz w:val="20"/>
                <w:lang w:val="pt-BR"/>
              </w:rPr>
              <w:t>- Laudos dos testes solicitados conforme necessidade da fiscalização</w:t>
            </w:r>
          </w:p>
        </w:tc>
        <w:tc>
          <w:tcPr>
            <w:tcW w:w="1990" w:type="dxa"/>
            <w:tcBorders>
              <w:top w:val="single" w:sz="4" w:space="0" w:color="auto"/>
              <w:left w:val="single" w:sz="4" w:space="0" w:color="auto"/>
              <w:bottom w:val="single" w:sz="4" w:space="0" w:color="auto"/>
            </w:tcBorders>
          </w:tcPr>
          <w:p w14:paraId="7E5F3E72" w14:textId="77777777" w:rsidR="003A7F8D" w:rsidRPr="003D6218" w:rsidRDefault="003A7F8D" w:rsidP="005F69B9">
            <w:pPr>
              <w:pStyle w:val="Header"/>
              <w:spacing w:before="60" w:after="100" w:afterAutospacing="1"/>
              <w:ind w:left="142" w:hanging="142"/>
              <w:rPr>
                <w:bCs/>
                <w:sz w:val="20"/>
              </w:rPr>
            </w:pPr>
            <w:r w:rsidRPr="003D6218">
              <w:rPr>
                <w:bCs/>
                <w:sz w:val="20"/>
              </w:rPr>
              <w:t xml:space="preserve">- </w:t>
            </w:r>
            <w:proofErr w:type="spellStart"/>
            <w:r w:rsidRPr="003D6218">
              <w:rPr>
                <w:bCs/>
                <w:sz w:val="20"/>
              </w:rPr>
              <w:t>Município</w:t>
            </w:r>
            <w:proofErr w:type="spellEnd"/>
          </w:p>
        </w:tc>
      </w:tr>
      <w:tr w:rsidR="003A7F8D" w:rsidRPr="00084331" w14:paraId="7E5F3E79" w14:textId="77777777" w:rsidTr="003D6218">
        <w:tc>
          <w:tcPr>
            <w:tcW w:w="2066" w:type="dxa"/>
            <w:tcBorders>
              <w:top w:val="nil"/>
              <w:bottom w:val="nil"/>
              <w:right w:val="single" w:sz="4" w:space="0" w:color="auto"/>
            </w:tcBorders>
          </w:tcPr>
          <w:p w14:paraId="7E5F3E74" w14:textId="77777777" w:rsidR="003A7F8D" w:rsidRPr="003D6218" w:rsidRDefault="003A7F8D" w:rsidP="005F69B9">
            <w:pPr>
              <w:pStyle w:val="Header"/>
              <w:spacing w:before="60" w:after="100" w:afterAutospacing="1"/>
              <w:ind w:left="113" w:right="71" w:hanging="113"/>
              <w:rPr>
                <w:b/>
                <w:sz w:val="20"/>
              </w:rPr>
            </w:pPr>
          </w:p>
        </w:tc>
        <w:tc>
          <w:tcPr>
            <w:tcW w:w="3685" w:type="dxa"/>
            <w:tcBorders>
              <w:top w:val="single" w:sz="4" w:space="0" w:color="auto"/>
              <w:left w:val="single" w:sz="4" w:space="0" w:color="auto"/>
              <w:bottom w:val="single" w:sz="4" w:space="0" w:color="auto"/>
            </w:tcBorders>
          </w:tcPr>
          <w:p w14:paraId="7E5F3E75" w14:textId="77777777" w:rsidR="003A7F8D" w:rsidRPr="003D6218" w:rsidRDefault="003A7F8D" w:rsidP="005F69B9">
            <w:pPr>
              <w:pStyle w:val="Header"/>
              <w:spacing w:before="60"/>
              <w:ind w:left="142" w:hanging="142"/>
              <w:rPr>
                <w:sz w:val="20"/>
                <w:lang w:val="pt-BR"/>
              </w:rPr>
            </w:pPr>
            <w:r w:rsidRPr="003D6218">
              <w:rPr>
                <w:sz w:val="20"/>
                <w:lang w:val="pt-BR"/>
              </w:rPr>
              <w:t>- Aprovação da vigilância sanitária, quando necessário</w:t>
            </w:r>
          </w:p>
        </w:tc>
        <w:tc>
          <w:tcPr>
            <w:tcW w:w="3118" w:type="dxa"/>
            <w:tcBorders>
              <w:top w:val="single" w:sz="4" w:space="0" w:color="auto"/>
              <w:left w:val="single" w:sz="4" w:space="0" w:color="auto"/>
              <w:bottom w:val="single" w:sz="4" w:space="0" w:color="auto"/>
            </w:tcBorders>
          </w:tcPr>
          <w:p w14:paraId="7E5F3E76" w14:textId="77777777" w:rsidR="003A7F8D" w:rsidRPr="003D6218" w:rsidRDefault="003A7F8D" w:rsidP="005F69B9">
            <w:pPr>
              <w:pStyle w:val="Header"/>
              <w:spacing w:before="60"/>
              <w:ind w:left="129" w:hanging="129"/>
              <w:rPr>
                <w:bCs/>
                <w:sz w:val="20"/>
                <w:lang w:val="pt-BR"/>
              </w:rPr>
            </w:pPr>
            <w:r w:rsidRPr="003D6218">
              <w:rPr>
                <w:bCs/>
                <w:sz w:val="20"/>
                <w:lang w:val="pt-BR"/>
              </w:rPr>
              <w:t>- Vistoria dos bombeiros e da vigilância sanitária</w:t>
            </w:r>
          </w:p>
        </w:tc>
        <w:tc>
          <w:tcPr>
            <w:tcW w:w="3969" w:type="dxa"/>
            <w:tcBorders>
              <w:top w:val="single" w:sz="4" w:space="0" w:color="auto"/>
              <w:left w:val="single" w:sz="4" w:space="0" w:color="auto"/>
              <w:bottom w:val="single" w:sz="4" w:space="0" w:color="auto"/>
              <w:right w:val="single" w:sz="4" w:space="0" w:color="auto"/>
            </w:tcBorders>
          </w:tcPr>
          <w:p w14:paraId="7E5F3E77" w14:textId="77777777" w:rsidR="003A7F8D" w:rsidRPr="003D6218" w:rsidRDefault="003A7F8D" w:rsidP="005F69B9">
            <w:pPr>
              <w:pStyle w:val="Header"/>
              <w:spacing w:before="60" w:after="100" w:afterAutospacing="1"/>
              <w:ind w:left="113" w:hanging="113"/>
              <w:rPr>
                <w:bCs/>
                <w:sz w:val="20"/>
                <w:lang w:val="pt-BR"/>
              </w:rPr>
            </w:pPr>
            <w:r w:rsidRPr="003D6218">
              <w:rPr>
                <w:bCs/>
                <w:sz w:val="20"/>
                <w:lang w:val="pt-BR"/>
              </w:rPr>
              <w:t>- Laudo de aprovação da vigilância sanitária, quando necessário</w:t>
            </w:r>
          </w:p>
        </w:tc>
        <w:tc>
          <w:tcPr>
            <w:tcW w:w="1990" w:type="dxa"/>
            <w:tcBorders>
              <w:top w:val="single" w:sz="4" w:space="0" w:color="auto"/>
              <w:left w:val="single" w:sz="4" w:space="0" w:color="auto"/>
              <w:bottom w:val="single" w:sz="4" w:space="0" w:color="auto"/>
            </w:tcBorders>
          </w:tcPr>
          <w:p w14:paraId="7E5F3E78" w14:textId="77777777" w:rsidR="003A7F8D" w:rsidRPr="003D6218" w:rsidRDefault="003A7F8D" w:rsidP="005F69B9">
            <w:pPr>
              <w:pStyle w:val="Header"/>
              <w:spacing w:before="60" w:after="100" w:afterAutospacing="1"/>
              <w:ind w:left="142" w:hanging="142"/>
              <w:rPr>
                <w:bCs/>
                <w:sz w:val="20"/>
              </w:rPr>
            </w:pPr>
            <w:r w:rsidRPr="003D6218">
              <w:rPr>
                <w:bCs/>
                <w:sz w:val="20"/>
              </w:rPr>
              <w:t xml:space="preserve">- </w:t>
            </w:r>
            <w:proofErr w:type="spellStart"/>
            <w:r w:rsidRPr="003D6218">
              <w:rPr>
                <w:bCs/>
                <w:sz w:val="20"/>
              </w:rPr>
              <w:t>Município</w:t>
            </w:r>
            <w:proofErr w:type="spellEnd"/>
          </w:p>
        </w:tc>
      </w:tr>
      <w:tr w:rsidR="003A7F8D" w:rsidRPr="00084331" w14:paraId="7E5F3E7F" w14:textId="77777777" w:rsidTr="003D6218">
        <w:tc>
          <w:tcPr>
            <w:tcW w:w="2066" w:type="dxa"/>
            <w:tcBorders>
              <w:top w:val="nil"/>
              <w:bottom w:val="nil"/>
              <w:right w:val="single" w:sz="4" w:space="0" w:color="auto"/>
            </w:tcBorders>
          </w:tcPr>
          <w:p w14:paraId="7E5F3E7A" w14:textId="77777777" w:rsidR="003A7F8D" w:rsidRPr="003D6218" w:rsidRDefault="003A7F8D" w:rsidP="005F69B9">
            <w:pPr>
              <w:pStyle w:val="Header"/>
              <w:spacing w:before="60"/>
              <w:rPr>
                <w:b/>
                <w:sz w:val="20"/>
              </w:rPr>
            </w:pPr>
          </w:p>
        </w:tc>
        <w:tc>
          <w:tcPr>
            <w:tcW w:w="3685" w:type="dxa"/>
            <w:tcBorders>
              <w:top w:val="single" w:sz="4" w:space="0" w:color="auto"/>
              <w:left w:val="single" w:sz="4" w:space="0" w:color="auto"/>
              <w:bottom w:val="single" w:sz="4" w:space="0" w:color="auto"/>
              <w:right w:val="nil"/>
            </w:tcBorders>
          </w:tcPr>
          <w:p w14:paraId="7E5F3E7B" w14:textId="77777777" w:rsidR="003A7F8D" w:rsidRPr="003D6218" w:rsidRDefault="003A7F8D" w:rsidP="005F69B9">
            <w:pPr>
              <w:pStyle w:val="Header"/>
              <w:spacing w:before="60"/>
              <w:rPr>
                <w:b/>
                <w:sz w:val="20"/>
              </w:rPr>
            </w:pPr>
            <w:r w:rsidRPr="003D6218">
              <w:rPr>
                <w:b/>
                <w:sz w:val="20"/>
              </w:rPr>
              <w:t>AMBIENTAL</w:t>
            </w:r>
          </w:p>
        </w:tc>
        <w:tc>
          <w:tcPr>
            <w:tcW w:w="3118" w:type="dxa"/>
            <w:tcBorders>
              <w:top w:val="single" w:sz="4" w:space="0" w:color="auto"/>
              <w:left w:val="nil"/>
              <w:bottom w:val="single" w:sz="4" w:space="0" w:color="auto"/>
              <w:right w:val="nil"/>
            </w:tcBorders>
          </w:tcPr>
          <w:p w14:paraId="7E5F3E7C" w14:textId="77777777" w:rsidR="003A7F8D" w:rsidRPr="003D6218" w:rsidRDefault="003A7F8D" w:rsidP="005F69B9">
            <w:pPr>
              <w:pStyle w:val="Header"/>
              <w:spacing w:before="60"/>
              <w:rPr>
                <w:b/>
                <w:sz w:val="20"/>
              </w:rPr>
            </w:pPr>
          </w:p>
        </w:tc>
        <w:tc>
          <w:tcPr>
            <w:tcW w:w="3969" w:type="dxa"/>
            <w:tcBorders>
              <w:top w:val="single" w:sz="4" w:space="0" w:color="auto"/>
              <w:left w:val="nil"/>
              <w:bottom w:val="single" w:sz="4" w:space="0" w:color="auto"/>
              <w:right w:val="nil"/>
            </w:tcBorders>
          </w:tcPr>
          <w:p w14:paraId="7E5F3E7D" w14:textId="77777777" w:rsidR="003A7F8D" w:rsidRPr="003D6218" w:rsidRDefault="003A7F8D" w:rsidP="005F69B9">
            <w:pPr>
              <w:pStyle w:val="Header"/>
              <w:spacing w:before="60"/>
              <w:rPr>
                <w:b/>
                <w:sz w:val="20"/>
              </w:rPr>
            </w:pPr>
          </w:p>
        </w:tc>
        <w:tc>
          <w:tcPr>
            <w:tcW w:w="1990" w:type="dxa"/>
            <w:tcBorders>
              <w:top w:val="single" w:sz="4" w:space="0" w:color="auto"/>
              <w:left w:val="nil"/>
              <w:bottom w:val="single" w:sz="4" w:space="0" w:color="auto"/>
            </w:tcBorders>
          </w:tcPr>
          <w:p w14:paraId="7E5F3E7E" w14:textId="77777777" w:rsidR="003A7F8D" w:rsidRPr="003D6218" w:rsidRDefault="003A7F8D" w:rsidP="005F69B9">
            <w:pPr>
              <w:pStyle w:val="Header"/>
              <w:spacing w:before="60"/>
              <w:rPr>
                <w:b/>
                <w:sz w:val="20"/>
              </w:rPr>
            </w:pPr>
          </w:p>
        </w:tc>
      </w:tr>
      <w:tr w:rsidR="003A7F8D" w:rsidRPr="00BA67BB" w14:paraId="7E5F3E87" w14:textId="77777777" w:rsidTr="003D6218">
        <w:tc>
          <w:tcPr>
            <w:tcW w:w="2066" w:type="dxa"/>
            <w:tcBorders>
              <w:top w:val="nil"/>
              <w:bottom w:val="single" w:sz="4" w:space="0" w:color="auto"/>
              <w:right w:val="single" w:sz="4" w:space="0" w:color="auto"/>
            </w:tcBorders>
          </w:tcPr>
          <w:p w14:paraId="7E5F3E80" w14:textId="77777777" w:rsidR="003A7F8D" w:rsidRPr="003D6218" w:rsidRDefault="003A7F8D" w:rsidP="005F69B9">
            <w:pPr>
              <w:pStyle w:val="Header"/>
              <w:spacing w:before="60"/>
              <w:ind w:left="130" w:right="71" w:hanging="130"/>
              <w:rPr>
                <w:sz w:val="20"/>
              </w:rPr>
            </w:pPr>
          </w:p>
          <w:p w14:paraId="7E5F3E81" w14:textId="77777777" w:rsidR="003A7F8D" w:rsidRPr="003D6218" w:rsidRDefault="003A7F8D" w:rsidP="005F69B9">
            <w:pPr>
              <w:pStyle w:val="Header"/>
              <w:spacing w:before="60"/>
              <w:ind w:left="130" w:right="71" w:hanging="130"/>
              <w:rPr>
                <w:b/>
                <w:sz w:val="20"/>
              </w:rPr>
            </w:pPr>
          </w:p>
        </w:tc>
        <w:tc>
          <w:tcPr>
            <w:tcW w:w="3685" w:type="dxa"/>
            <w:tcBorders>
              <w:top w:val="single" w:sz="4" w:space="0" w:color="auto"/>
              <w:left w:val="single" w:sz="4" w:space="0" w:color="auto"/>
              <w:bottom w:val="single" w:sz="4" w:space="0" w:color="auto"/>
            </w:tcBorders>
          </w:tcPr>
          <w:p w14:paraId="7E5F3E82" w14:textId="77777777" w:rsidR="003A7F8D" w:rsidRPr="003D6218" w:rsidRDefault="003A7F8D" w:rsidP="005F69B9">
            <w:pPr>
              <w:pStyle w:val="Header"/>
              <w:spacing w:before="60"/>
              <w:ind w:left="130" w:hanging="130"/>
              <w:rPr>
                <w:bCs/>
                <w:sz w:val="20"/>
              </w:rPr>
            </w:pPr>
            <w:r w:rsidRPr="003D6218">
              <w:rPr>
                <w:sz w:val="20"/>
              </w:rPr>
              <w:t xml:space="preserve">- </w:t>
            </w:r>
            <w:proofErr w:type="spellStart"/>
            <w:r w:rsidRPr="003D6218">
              <w:rPr>
                <w:sz w:val="20"/>
              </w:rPr>
              <w:t>Atendimento</w:t>
            </w:r>
            <w:proofErr w:type="spellEnd"/>
            <w:r w:rsidRPr="003D6218">
              <w:rPr>
                <w:sz w:val="20"/>
              </w:rPr>
              <w:t xml:space="preserve"> </w:t>
            </w:r>
            <w:proofErr w:type="spellStart"/>
            <w:r w:rsidRPr="003D6218">
              <w:rPr>
                <w:sz w:val="20"/>
              </w:rPr>
              <w:t>às</w:t>
            </w:r>
            <w:proofErr w:type="spellEnd"/>
            <w:r w:rsidRPr="003D6218">
              <w:rPr>
                <w:sz w:val="20"/>
              </w:rPr>
              <w:t xml:space="preserve"> </w:t>
            </w:r>
            <w:proofErr w:type="spellStart"/>
            <w:r w:rsidRPr="003D6218">
              <w:rPr>
                <w:sz w:val="20"/>
              </w:rPr>
              <w:t>exigências</w:t>
            </w:r>
            <w:proofErr w:type="spellEnd"/>
            <w:r w:rsidRPr="003D6218">
              <w:rPr>
                <w:sz w:val="20"/>
              </w:rPr>
              <w:t xml:space="preserve"> </w:t>
            </w:r>
            <w:proofErr w:type="spellStart"/>
            <w:r w:rsidRPr="003D6218">
              <w:rPr>
                <w:sz w:val="20"/>
              </w:rPr>
              <w:t>ambientais</w:t>
            </w:r>
            <w:proofErr w:type="spellEnd"/>
          </w:p>
        </w:tc>
        <w:tc>
          <w:tcPr>
            <w:tcW w:w="3118" w:type="dxa"/>
            <w:tcBorders>
              <w:top w:val="single" w:sz="4" w:space="0" w:color="auto"/>
              <w:left w:val="single" w:sz="4" w:space="0" w:color="auto"/>
              <w:bottom w:val="single" w:sz="4" w:space="0" w:color="auto"/>
            </w:tcBorders>
          </w:tcPr>
          <w:p w14:paraId="7E5F3E83" w14:textId="77777777" w:rsidR="003A7F8D" w:rsidRPr="003D6218" w:rsidRDefault="003A7F8D" w:rsidP="005F69B9">
            <w:pPr>
              <w:pStyle w:val="Header"/>
              <w:spacing w:before="60"/>
              <w:ind w:left="130" w:hanging="130"/>
              <w:rPr>
                <w:bCs/>
                <w:sz w:val="20"/>
                <w:lang w:val="pt-BR"/>
              </w:rPr>
            </w:pPr>
            <w:r w:rsidRPr="003D6218">
              <w:rPr>
                <w:bCs/>
                <w:sz w:val="20"/>
                <w:lang w:val="pt-BR"/>
              </w:rPr>
              <w:t>- Legislação Ambiental</w:t>
            </w:r>
          </w:p>
          <w:p w14:paraId="7E5F3E84" w14:textId="77777777" w:rsidR="003A7F8D" w:rsidRPr="003D6218" w:rsidRDefault="003A7F8D" w:rsidP="005F69B9">
            <w:pPr>
              <w:pStyle w:val="Header"/>
              <w:spacing w:before="60"/>
              <w:ind w:left="130" w:hanging="130"/>
              <w:rPr>
                <w:bCs/>
                <w:sz w:val="20"/>
                <w:lang w:val="pt-BR"/>
              </w:rPr>
            </w:pPr>
            <w:r w:rsidRPr="003D6218">
              <w:rPr>
                <w:bCs/>
                <w:sz w:val="20"/>
                <w:lang w:val="pt-BR"/>
              </w:rPr>
              <w:t>- Fiscalização do Município e supervisão do PARANACIDADE</w:t>
            </w:r>
          </w:p>
        </w:tc>
        <w:tc>
          <w:tcPr>
            <w:tcW w:w="3969" w:type="dxa"/>
            <w:tcBorders>
              <w:top w:val="single" w:sz="4" w:space="0" w:color="auto"/>
              <w:left w:val="single" w:sz="4" w:space="0" w:color="auto"/>
              <w:bottom w:val="single" w:sz="4" w:space="0" w:color="auto"/>
              <w:right w:val="single" w:sz="4" w:space="0" w:color="auto"/>
            </w:tcBorders>
          </w:tcPr>
          <w:p w14:paraId="7E5F3E85" w14:textId="77777777" w:rsidR="003A7F8D" w:rsidRPr="003D6218" w:rsidRDefault="003A7F8D" w:rsidP="005F69B9">
            <w:pPr>
              <w:pStyle w:val="Header"/>
              <w:spacing w:before="60" w:after="100" w:afterAutospacing="1"/>
              <w:ind w:left="130" w:hanging="130"/>
              <w:rPr>
                <w:bCs/>
                <w:sz w:val="20"/>
                <w:lang w:val="pt-BR"/>
              </w:rPr>
            </w:pPr>
            <w:r w:rsidRPr="003D6218">
              <w:rPr>
                <w:bCs/>
                <w:sz w:val="20"/>
                <w:lang w:val="pt-BR"/>
              </w:rPr>
              <w:t>- Planilha de Medição atestada pelos engenheiros responsáveis do Município e do PARANACIDADE, e Prefeito Municipal</w:t>
            </w:r>
          </w:p>
        </w:tc>
        <w:tc>
          <w:tcPr>
            <w:tcW w:w="1990" w:type="dxa"/>
            <w:tcBorders>
              <w:top w:val="single" w:sz="4" w:space="0" w:color="auto"/>
              <w:left w:val="single" w:sz="4" w:space="0" w:color="auto"/>
              <w:bottom w:val="single" w:sz="4" w:space="0" w:color="auto"/>
            </w:tcBorders>
          </w:tcPr>
          <w:p w14:paraId="7E5F3E86" w14:textId="77777777" w:rsidR="003A7F8D" w:rsidRPr="003D6218" w:rsidRDefault="003A7F8D" w:rsidP="005F69B9">
            <w:pPr>
              <w:pStyle w:val="Header"/>
              <w:spacing w:before="60"/>
              <w:ind w:left="130" w:hanging="130"/>
              <w:rPr>
                <w:bCs/>
                <w:sz w:val="20"/>
                <w:lang w:val="pt-BR"/>
              </w:rPr>
            </w:pPr>
            <w:r w:rsidRPr="003D6218">
              <w:rPr>
                <w:bCs/>
                <w:sz w:val="20"/>
                <w:lang w:val="pt-BR"/>
              </w:rPr>
              <w:t>- Município com acompanhamento do PARANACICDADE</w:t>
            </w:r>
          </w:p>
        </w:tc>
      </w:tr>
      <w:tr w:rsidR="003A7F8D" w:rsidRPr="00084331" w14:paraId="7E5F3E8D" w14:textId="77777777" w:rsidTr="003D6218">
        <w:tc>
          <w:tcPr>
            <w:tcW w:w="2066" w:type="dxa"/>
            <w:tcBorders>
              <w:top w:val="single" w:sz="4" w:space="0" w:color="auto"/>
              <w:left w:val="nil"/>
              <w:bottom w:val="single" w:sz="4" w:space="0" w:color="auto"/>
              <w:right w:val="single" w:sz="4" w:space="0" w:color="auto"/>
            </w:tcBorders>
          </w:tcPr>
          <w:p w14:paraId="7E5F3E88" w14:textId="77777777" w:rsidR="003A7F8D" w:rsidRPr="003D6218" w:rsidRDefault="003A7F8D" w:rsidP="005F69B9">
            <w:pPr>
              <w:pStyle w:val="Header"/>
              <w:spacing w:before="60"/>
              <w:rPr>
                <w:b/>
                <w:sz w:val="20"/>
              </w:rPr>
            </w:pPr>
            <w:r w:rsidRPr="003D6218">
              <w:rPr>
                <w:b/>
                <w:sz w:val="20"/>
              </w:rPr>
              <w:t>MONITORAMENTO</w:t>
            </w:r>
          </w:p>
        </w:tc>
        <w:tc>
          <w:tcPr>
            <w:tcW w:w="3685" w:type="dxa"/>
            <w:tcBorders>
              <w:top w:val="single" w:sz="4" w:space="0" w:color="auto"/>
              <w:left w:val="single" w:sz="4" w:space="0" w:color="auto"/>
              <w:bottom w:val="single" w:sz="4" w:space="0" w:color="auto"/>
            </w:tcBorders>
          </w:tcPr>
          <w:p w14:paraId="7E5F3E89" w14:textId="77777777" w:rsidR="003A7F8D" w:rsidRPr="003D6218" w:rsidRDefault="003A7F8D" w:rsidP="005F69B9">
            <w:pPr>
              <w:pStyle w:val="Header"/>
              <w:spacing w:before="60"/>
              <w:rPr>
                <w:b/>
                <w:sz w:val="20"/>
              </w:rPr>
            </w:pPr>
            <w:r w:rsidRPr="003D6218">
              <w:rPr>
                <w:b/>
                <w:sz w:val="20"/>
              </w:rPr>
              <w:t>INSTITUCIONAL</w:t>
            </w:r>
          </w:p>
        </w:tc>
        <w:tc>
          <w:tcPr>
            <w:tcW w:w="3118" w:type="dxa"/>
            <w:tcBorders>
              <w:top w:val="single" w:sz="4" w:space="0" w:color="auto"/>
              <w:bottom w:val="single" w:sz="4" w:space="0" w:color="auto"/>
            </w:tcBorders>
          </w:tcPr>
          <w:p w14:paraId="7E5F3E8A" w14:textId="77777777" w:rsidR="003A7F8D" w:rsidRPr="003D6218" w:rsidRDefault="003A7F8D" w:rsidP="005F69B9">
            <w:pPr>
              <w:pStyle w:val="Header"/>
              <w:spacing w:before="60"/>
              <w:rPr>
                <w:b/>
                <w:sz w:val="20"/>
              </w:rPr>
            </w:pPr>
          </w:p>
        </w:tc>
        <w:tc>
          <w:tcPr>
            <w:tcW w:w="3969" w:type="dxa"/>
            <w:tcBorders>
              <w:top w:val="single" w:sz="4" w:space="0" w:color="auto"/>
              <w:bottom w:val="single" w:sz="4" w:space="0" w:color="auto"/>
            </w:tcBorders>
          </w:tcPr>
          <w:p w14:paraId="7E5F3E8B" w14:textId="77777777" w:rsidR="003A7F8D" w:rsidRPr="003D6218" w:rsidRDefault="003A7F8D" w:rsidP="005F69B9">
            <w:pPr>
              <w:pStyle w:val="Header"/>
              <w:spacing w:before="60"/>
              <w:rPr>
                <w:b/>
                <w:sz w:val="20"/>
              </w:rPr>
            </w:pPr>
          </w:p>
        </w:tc>
        <w:tc>
          <w:tcPr>
            <w:tcW w:w="1990" w:type="dxa"/>
            <w:tcBorders>
              <w:top w:val="single" w:sz="4" w:space="0" w:color="auto"/>
              <w:bottom w:val="single" w:sz="4" w:space="0" w:color="auto"/>
              <w:right w:val="nil"/>
            </w:tcBorders>
          </w:tcPr>
          <w:p w14:paraId="7E5F3E8C" w14:textId="77777777" w:rsidR="003A7F8D" w:rsidRPr="003D6218" w:rsidRDefault="003A7F8D" w:rsidP="005F69B9">
            <w:pPr>
              <w:pStyle w:val="Header"/>
              <w:spacing w:before="60"/>
              <w:rPr>
                <w:b/>
                <w:sz w:val="20"/>
              </w:rPr>
            </w:pPr>
          </w:p>
        </w:tc>
      </w:tr>
      <w:tr w:rsidR="003A7F8D" w:rsidRPr="00084331" w14:paraId="7E5F3E93" w14:textId="77777777" w:rsidTr="003D6218">
        <w:tc>
          <w:tcPr>
            <w:tcW w:w="2066" w:type="dxa"/>
            <w:tcBorders>
              <w:top w:val="single" w:sz="4" w:space="0" w:color="auto"/>
              <w:bottom w:val="nil"/>
              <w:right w:val="single" w:sz="4" w:space="0" w:color="auto"/>
            </w:tcBorders>
          </w:tcPr>
          <w:p w14:paraId="7E5F3E8E" w14:textId="77777777" w:rsidR="003A7F8D" w:rsidRPr="003D6218" w:rsidRDefault="003A7F8D" w:rsidP="005F69B9">
            <w:pPr>
              <w:pStyle w:val="Header"/>
              <w:spacing w:before="60" w:after="100" w:afterAutospacing="1"/>
              <w:ind w:left="102" w:right="71" w:hanging="102"/>
              <w:rPr>
                <w:b/>
                <w:sz w:val="20"/>
              </w:rPr>
            </w:pPr>
          </w:p>
        </w:tc>
        <w:tc>
          <w:tcPr>
            <w:tcW w:w="3685" w:type="dxa"/>
            <w:tcBorders>
              <w:top w:val="single" w:sz="4" w:space="0" w:color="auto"/>
              <w:left w:val="single" w:sz="4" w:space="0" w:color="auto"/>
              <w:bottom w:val="single" w:sz="4" w:space="0" w:color="auto"/>
              <w:right w:val="single" w:sz="4" w:space="0" w:color="auto"/>
            </w:tcBorders>
          </w:tcPr>
          <w:p w14:paraId="7E5F3E8F" w14:textId="77777777" w:rsidR="003A7F8D" w:rsidRPr="003D6218" w:rsidRDefault="003A7F8D" w:rsidP="005F69B9">
            <w:pPr>
              <w:pStyle w:val="Header"/>
              <w:spacing w:before="60" w:after="100" w:afterAutospacing="1"/>
              <w:ind w:left="102" w:right="71" w:hanging="102"/>
              <w:rPr>
                <w:b/>
                <w:sz w:val="20"/>
                <w:lang w:val="pt-BR"/>
              </w:rPr>
            </w:pPr>
            <w:r w:rsidRPr="003D6218">
              <w:rPr>
                <w:sz w:val="20"/>
                <w:lang w:val="pt-BR"/>
              </w:rPr>
              <w:t>- Verificação amostral das condições de administração do órgão responsável pela conservação</w:t>
            </w:r>
          </w:p>
        </w:tc>
        <w:tc>
          <w:tcPr>
            <w:tcW w:w="3118" w:type="dxa"/>
            <w:tcBorders>
              <w:top w:val="single" w:sz="4" w:space="0" w:color="auto"/>
              <w:left w:val="single" w:sz="4" w:space="0" w:color="auto"/>
              <w:bottom w:val="single" w:sz="4" w:space="0" w:color="auto"/>
            </w:tcBorders>
          </w:tcPr>
          <w:p w14:paraId="7E5F3E90" w14:textId="77777777" w:rsidR="003A7F8D" w:rsidRPr="003D6218" w:rsidRDefault="003A7F8D" w:rsidP="005F69B9">
            <w:pPr>
              <w:pStyle w:val="Header"/>
              <w:spacing w:before="60"/>
              <w:ind w:left="129" w:hanging="129"/>
              <w:rPr>
                <w:bCs/>
                <w:sz w:val="20"/>
                <w:lang w:val="pt-BR"/>
              </w:rPr>
            </w:pPr>
            <w:r w:rsidRPr="003D6218">
              <w:rPr>
                <w:bCs/>
                <w:sz w:val="20"/>
                <w:lang w:val="pt-BR"/>
              </w:rPr>
              <w:t>- Levantamento de informações em visita de campo</w:t>
            </w:r>
          </w:p>
        </w:tc>
        <w:tc>
          <w:tcPr>
            <w:tcW w:w="3969" w:type="dxa"/>
            <w:tcBorders>
              <w:top w:val="single" w:sz="4" w:space="0" w:color="auto"/>
              <w:left w:val="single" w:sz="4" w:space="0" w:color="auto"/>
              <w:bottom w:val="single" w:sz="4" w:space="0" w:color="auto"/>
            </w:tcBorders>
          </w:tcPr>
          <w:p w14:paraId="7E5F3E91" w14:textId="77777777" w:rsidR="003A7F8D" w:rsidRPr="003D6218" w:rsidRDefault="003A7F8D" w:rsidP="005F69B9">
            <w:pPr>
              <w:pStyle w:val="Header"/>
              <w:spacing w:before="60"/>
              <w:rPr>
                <w:bCs/>
                <w:sz w:val="20"/>
              </w:rPr>
            </w:pPr>
            <w:r w:rsidRPr="003D6218">
              <w:rPr>
                <w:bCs/>
                <w:sz w:val="20"/>
              </w:rPr>
              <w:t xml:space="preserve">- </w:t>
            </w:r>
            <w:proofErr w:type="spellStart"/>
            <w:r w:rsidRPr="003D6218">
              <w:rPr>
                <w:bCs/>
                <w:sz w:val="20"/>
              </w:rPr>
              <w:t>Questionário</w:t>
            </w:r>
            <w:proofErr w:type="spellEnd"/>
            <w:r w:rsidRPr="003D6218">
              <w:rPr>
                <w:bCs/>
                <w:sz w:val="20"/>
              </w:rPr>
              <w:t xml:space="preserve"> de </w:t>
            </w:r>
            <w:proofErr w:type="spellStart"/>
            <w:r w:rsidRPr="003D6218">
              <w:rPr>
                <w:bCs/>
                <w:sz w:val="20"/>
              </w:rPr>
              <w:t>Monitoramento</w:t>
            </w:r>
            <w:proofErr w:type="spellEnd"/>
          </w:p>
        </w:tc>
        <w:tc>
          <w:tcPr>
            <w:tcW w:w="1990" w:type="dxa"/>
            <w:tcBorders>
              <w:top w:val="single" w:sz="4" w:space="0" w:color="auto"/>
              <w:left w:val="single" w:sz="4" w:space="0" w:color="auto"/>
              <w:bottom w:val="single" w:sz="4" w:space="0" w:color="auto"/>
            </w:tcBorders>
          </w:tcPr>
          <w:p w14:paraId="7E5F3E92" w14:textId="77777777" w:rsidR="003A7F8D" w:rsidRPr="003D6218" w:rsidRDefault="003A7F8D" w:rsidP="005F69B9">
            <w:pPr>
              <w:pStyle w:val="Header"/>
              <w:spacing w:before="60"/>
              <w:rPr>
                <w:bCs/>
                <w:sz w:val="20"/>
              </w:rPr>
            </w:pPr>
            <w:r w:rsidRPr="003D6218">
              <w:rPr>
                <w:bCs/>
                <w:sz w:val="20"/>
              </w:rPr>
              <w:t>- PARANACIDADE</w:t>
            </w:r>
          </w:p>
        </w:tc>
      </w:tr>
      <w:tr w:rsidR="003A7F8D" w:rsidRPr="00084331" w14:paraId="7E5F3E99" w14:textId="77777777" w:rsidTr="003D6218">
        <w:tc>
          <w:tcPr>
            <w:tcW w:w="2066" w:type="dxa"/>
            <w:tcBorders>
              <w:top w:val="nil"/>
              <w:bottom w:val="nil"/>
              <w:right w:val="single" w:sz="4" w:space="0" w:color="auto"/>
            </w:tcBorders>
          </w:tcPr>
          <w:p w14:paraId="7E5F3E94" w14:textId="77777777" w:rsidR="003A7F8D" w:rsidRPr="003D6218" w:rsidRDefault="003A7F8D" w:rsidP="005F69B9">
            <w:pPr>
              <w:pStyle w:val="Header"/>
              <w:spacing w:before="60"/>
              <w:ind w:left="142" w:hanging="142"/>
              <w:rPr>
                <w:b/>
                <w:sz w:val="20"/>
              </w:rPr>
            </w:pPr>
          </w:p>
        </w:tc>
        <w:tc>
          <w:tcPr>
            <w:tcW w:w="3685" w:type="dxa"/>
            <w:tcBorders>
              <w:top w:val="single" w:sz="4" w:space="0" w:color="auto"/>
              <w:left w:val="single" w:sz="4" w:space="0" w:color="auto"/>
              <w:bottom w:val="single" w:sz="4" w:space="0" w:color="auto"/>
              <w:right w:val="nil"/>
            </w:tcBorders>
          </w:tcPr>
          <w:p w14:paraId="7E5F3E95" w14:textId="77777777" w:rsidR="003A7F8D" w:rsidRPr="003D6218" w:rsidRDefault="003A7F8D" w:rsidP="005F69B9">
            <w:pPr>
              <w:pStyle w:val="Header"/>
              <w:spacing w:before="60"/>
              <w:ind w:left="142" w:hanging="142"/>
              <w:rPr>
                <w:b/>
                <w:sz w:val="20"/>
              </w:rPr>
            </w:pPr>
            <w:r w:rsidRPr="003D6218">
              <w:rPr>
                <w:b/>
                <w:sz w:val="20"/>
              </w:rPr>
              <w:t>LEGAL</w:t>
            </w:r>
          </w:p>
        </w:tc>
        <w:tc>
          <w:tcPr>
            <w:tcW w:w="3118" w:type="dxa"/>
            <w:tcBorders>
              <w:top w:val="single" w:sz="4" w:space="0" w:color="auto"/>
              <w:left w:val="nil"/>
              <w:right w:val="nil"/>
            </w:tcBorders>
          </w:tcPr>
          <w:p w14:paraId="7E5F3E96" w14:textId="77777777" w:rsidR="003A7F8D" w:rsidRPr="003D6218" w:rsidRDefault="003A7F8D" w:rsidP="005F69B9">
            <w:pPr>
              <w:pStyle w:val="Header"/>
              <w:spacing w:before="60"/>
              <w:ind w:left="142" w:hanging="142"/>
              <w:rPr>
                <w:b/>
                <w:sz w:val="20"/>
              </w:rPr>
            </w:pPr>
          </w:p>
        </w:tc>
        <w:tc>
          <w:tcPr>
            <w:tcW w:w="3969" w:type="dxa"/>
            <w:tcBorders>
              <w:top w:val="single" w:sz="4" w:space="0" w:color="auto"/>
              <w:left w:val="nil"/>
              <w:right w:val="nil"/>
            </w:tcBorders>
          </w:tcPr>
          <w:p w14:paraId="7E5F3E97" w14:textId="77777777" w:rsidR="003A7F8D" w:rsidRPr="003D6218" w:rsidRDefault="003A7F8D" w:rsidP="005F69B9">
            <w:pPr>
              <w:pStyle w:val="Header"/>
              <w:spacing w:before="60"/>
              <w:ind w:left="142" w:hanging="142"/>
              <w:rPr>
                <w:b/>
                <w:sz w:val="20"/>
              </w:rPr>
            </w:pPr>
          </w:p>
        </w:tc>
        <w:tc>
          <w:tcPr>
            <w:tcW w:w="1990" w:type="dxa"/>
            <w:tcBorders>
              <w:top w:val="single" w:sz="4" w:space="0" w:color="auto"/>
              <w:left w:val="nil"/>
            </w:tcBorders>
          </w:tcPr>
          <w:p w14:paraId="7E5F3E98" w14:textId="77777777" w:rsidR="003A7F8D" w:rsidRPr="003D6218" w:rsidRDefault="003A7F8D" w:rsidP="005F69B9">
            <w:pPr>
              <w:pStyle w:val="Header"/>
              <w:spacing w:before="60"/>
              <w:ind w:left="142" w:hanging="142"/>
              <w:rPr>
                <w:b/>
                <w:sz w:val="20"/>
              </w:rPr>
            </w:pPr>
          </w:p>
        </w:tc>
      </w:tr>
      <w:tr w:rsidR="003A7F8D" w:rsidRPr="00084331" w14:paraId="7E5F3E9F" w14:textId="77777777" w:rsidTr="003D6218">
        <w:tc>
          <w:tcPr>
            <w:tcW w:w="2066" w:type="dxa"/>
            <w:tcBorders>
              <w:top w:val="nil"/>
              <w:bottom w:val="nil"/>
              <w:right w:val="single" w:sz="4" w:space="0" w:color="auto"/>
            </w:tcBorders>
          </w:tcPr>
          <w:p w14:paraId="7E5F3E9A" w14:textId="77777777" w:rsidR="003A7F8D" w:rsidRPr="003D6218" w:rsidRDefault="003A7F8D" w:rsidP="005F69B9">
            <w:pPr>
              <w:pStyle w:val="Header"/>
              <w:spacing w:before="60" w:after="100" w:afterAutospacing="1"/>
              <w:ind w:left="113" w:right="71" w:hanging="113"/>
              <w:rPr>
                <w:b/>
                <w:sz w:val="20"/>
              </w:rPr>
            </w:pPr>
          </w:p>
        </w:tc>
        <w:tc>
          <w:tcPr>
            <w:tcW w:w="3685" w:type="dxa"/>
            <w:tcBorders>
              <w:top w:val="single" w:sz="4" w:space="0" w:color="auto"/>
              <w:left w:val="single" w:sz="4" w:space="0" w:color="auto"/>
              <w:bottom w:val="single" w:sz="4" w:space="0" w:color="auto"/>
              <w:right w:val="single" w:sz="4" w:space="0" w:color="auto"/>
            </w:tcBorders>
          </w:tcPr>
          <w:p w14:paraId="7E5F3E9B" w14:textId="77777777" w:rsidR="003A7F8D" w:rsidRPr="003D6218" w:rsidRDefault="003A7F8D" w:rsidP="005F69B9">
            <w:pPr>
              <w:pStyle w:val="Header"/>
              <w:spacing w:before="60" w:after="100" w:afterAutospacing="1"/>
              <w:ind w:left="113" w:right="71" w:hanging="113"/>
              <w:rPr>
                <w:b/>
                <w:sz w:val="20"/>
                <w:lang w:val="pt-BR"/>
              </w:rPr>
            </w:pPr>
            <w:r w:rsidRPr="003D6218">
              <w:rPr>
                <w:sz w:val="20"/>
                <w:lang w:val="pt-BR"/>
              </w:rPr>
              <w:t>- Emissão e publicação do edital de cobrança de contribuição de melhoria</w:t>
            </w:r>
          </w:p>
        </w:tc>
        <w:tc>
          <w:tcPr>
            <w:tcW w:w="3118" w:type="dxa"/>
            <w:tcBorders>
              <w:top w:val="single" w:sz="4" w:space="0" w:color="auto"/>
              <w:left w:val="single" w:sz="4" w:space="0" w:color="auto"/>
              <w:bottom w:val="single" w:sz="4" w:space="0" w:color="auto"/>
            </w:tcBorders>
          </w:tcPr>
          <w:p w14:paraId="7E5F3E9C" w14:textId="77777777" w:rsidR="003A7F8D" w:rsidRPr="003D6218" w:rsidRDefault="003A7F8D" w:rsidP="005F69B9">
            <w:pPr>
              <w:pStyle w:val="Header"/>
              <w:spacing w:before="60"/>
              <w:ind w:left="69" w:hanging="69"/>
              <w:rPr>
                <w:bCs/>
                <w:sz w:val="20"/>
              </w:rPr>
            </w:pPr>
            <w:r w:rsidRPr="003D6218">
              <w:rPr>
                <w:bCs/>
                <w:sz w:val="20"/>
              </w:rPr>
              <w:t xml:space="preserve">- Código </w:t>
            </w:r>
            <w:proofErr w:type="spellStart"/>
            <w:r w:rsidRPr="003D6218">
              <w:rPr>
                <w:bCs/>
                <w:sz w:val="20"/>
              </w:rPr>
              <w:t>Tributário</w:t>
            </w:r>
            <w:proofErr w:type="spellEnd"/>
            <w:r w:rsidRPr="003D6218">
              <w:rPr>
                <w:bCs/>
                <w:sz w:val="20"/>
              </w:rPr>
              <w:t xml:space="preserve"> Municipal</w:t>
            </w:r>
          </w:p>
        </w:tc>
        <w:tc>
          <w:tcPr>
            <w:tcW w:w="3969" w:type="dxa"/>
            <w:tcBorders>
              <w:top w:val="single" w:sz="4" w:space="0" w:color="auto"/>
              <w:left w:val="single" w:sz="4" w:space="0" w:color="auto"/>
              <w:bottom w:val="single" w:sz="4" w:space="0" w:color="auto"/>
            </w:tcBorders>
          </w:tcPr>
          <w:p w14:paraId="7E5F3E9D" w14:textId="77777777" w:rsidR="003A7F8D" w:rsidRPr="003D6218" w:rsidRDefault="003A7F8D" w:rsidP="005F69B9">
            <w:pPr>
              <w:pStyle w:val="Header"/>
              <w:spacing w:before="60"/>
              <w:ind w:left="100" w:hanging="100"/>
              <w:rPr>
                <w:bCs/>
                <w:sz w:val="20"/>
                <w:lang w:val="pt-BR"/>
              </w:rPr>
            </w:pPr>
            <w:r w:rsidRPr="003D6218">
              <w:rPr>
                <w:bCs/>
                <w:sz w:val="20"/>
                <w:lang w:val="pt-BR"/>
              </w:rPr>
              <w:t>- Cópia do Edital de Cobrança de Contribuição de Melhoria publicado</w:t>
            </w:r>
          </w:p>
        </w:tc>
        <w:tc>
          <w:tcPr>
            <w:tcW w:w="1990" w:type="dxa"/>
            <w:tcBorders>
              <w:top w:val="single" w:sz="4" w:space="0" w:color="auto"/>
              <w:left w:val="single" w:sz="4" w:space="0" w:color="auto"/>
              <w:bottom w:val="single" w:sz="4" w:space="0" w:color="auto"/>
            </w:tcBorders>
          </w:tcPr>
          <w:p w14:paraId="7E5F3E9E" w14:textId="77777777" w:rsidR="003A7F8D" w:rsidRPr="003D6218" w:rsidRDefault="003A7F8D" w:rsidP="005F69B9">
            <w:pPr>
              <w:pStyle w:val="Header"/>
              <w:spacing w:before="60"/>
              <w:rPr>
                <w:bCs/>
                <w:sz w:val="20"/>
              </w:rPr>
            </w:pPr>
            <w:r w:rsidRPr="003D6218">
              <w:rPr>
                <w:bCs/>
                <w:sz w:val="20"/>
              </w:rPr>
              <w:t xml:space="preserve">- </w:t>
            </w:r>
            <w:proofErr w:type="spellStart"/>
            <w:r w:rsidRPr="003D6218">
              <w:rPr>
                <w:bCs/>
                <w:sz w:val="20"/>
              </w:rPr>
              <w:t>Município</w:t>
            </w:r>
            <w:proofErr w:type="spellEnd"/>
          </w:p>
        </w:tc>
      </w:tr>
      <w:tr w:rsidR="003A7F8D" w:rsidRPr="00084331" w14:paraId="7E5F3EA5" w14:textId="77777777" w:rsidTr="003D6218">
        <w:tc>
          <w:tcPr>
            <w:tcW w:w="2066" w:type="dxa"/>
            <w:tcBorders>
              <w:top w:val="nil"/>
              <w:bottom w:val="nil"/>
              <w:right w:val="single" w:sz="4" w:space="0" w:color="auto"/>
            </w:tcBorders>
          </w:tcPr>
          <w:p w14:paraId="7E5F3EA0" w14:textId="77777777" w:rsidR="003A7F8D" w:rsidRPr="003D6218" w:rsidRDefault="003A7F8D" w:rsidP="005F69B9">
            <w:pPr>
              <w:pStyle w:val="Header"/>
              <w:spacing w:before="60"/>
              <w:ind w:left="142" w:hanging="142"/>
              <w:rPr>
                <w:b/>
                <w:sz w:val="20"/>
              </w:rPr>
            </w:pPr>
          </w:p>
        </w:tc>
        <w:tc>
          <w:tcPr>
            <w:tcW w:w="3685" w:type="dxa"/>
            <w:tcBorders>
              <w:top w:val="single" w:sz="4" w:space="0" w:color="auto"/>
              <w:left w:val="single" w:sz="4" w:space="0" w:color="auto"/>
              <w:bottom w:val="single" w:sz="4" w:space="0" w:color="auto"/>
              <w:right w:val="nil"/>
            </w:tcBorders>
          </w:tcPr>
          <w:p w14:paraId="7E5F3EA1" w14:textId="77777777" w:rsidR="003A7F8D" w:rsidRPr="003D6218" w:rsidRDefault="003A7F8D" w:rsidP="005F69B9">
            <w:pPr>
              <w:pStyle w:val="Header"/>
              <w:spacing w:before="60"/>
              <w:ind w:left="142" w:hanging="142"/>
              <w:rPr>
                <w:b/>
                <w:sz w:val="20"/>
              </w:rPr>
            </w:pPr>
            <w:r w:rsidRPr="003D6218">
              <w:rPr>
                <w:b/>
                <w:sz w:val="20"/>
              </w:rPr>
              <w:t>TÉCNICO</w:t>
            </w:r>
          </w:p>
        </w:tc>
        <w:tc>
          <w:tcPr>
            <w:tcW w:w="3118" w:type="dxa"/>
            <w:tcBorders>
              <w:top w:val="single" w:sz="4" w:space="0" w:color="auto"/>
              <w:left w:val="nil"/>
              <w:bottom w:val="single" w:sz="4" w:space="0" w:color="auto"/>
            </w:tcBorders>
          </w:tcPr>
          <w:p w14:paraId="7E5F3EA2" w14:textId="77777777" w:rsidR="003A7F8D" w:rsidRPr="003D6218" w:rsidRDefault="003A7F8D" w:rsidP="005F69B9">
            <w:pPr>
              <w:pStyle w:val="Header"/>
              <w:spacing w:before="60"/>
              <w:rPr>
                <w:b/>
                <w:sz w:val="20"/>
              </w:rPr>
            </w:pPr>
          </w:p>
        </w:tc>
        <w:tc>
          <w:tcPr>
            <w:tcW w:w="3969" w:type="dxa"/>
            <w:tcBorders>
              <w:top w:val="single" w:sz="4" w:space="0" w:color="auto"/>
              <w:left w:val="nil"/>
              <w:bottom w:val="single" w:sz="4" w:space="0" w:color="auto"/>
            </w:tcBorders>
          </w:tcPr>
          <w:p w14:paraId="7E5F3EA3" w14:textId="77777777" w:rsidR="003A7F8D" w:rsidRPr="003D6218" w:rsidRDefault="003A7F8D" w:rsidP="005F69B9">
            <w:pPr>
              <w:pStyle w:val="Header"/>
              <w:spacing w:before="60"/>
              <w:rPr>
                <w:b/>
                <w:sz w:val="20"/>
              </w:rPr>
            </w:pPr>
          </w:p>
        </w:tc>
        <w:tc>
          <w:tcPr>
            <w:tcW w:w="1990" w:type="dxa"/>
            <w:tcBorders>
              <w:top w:val="single" w:sz="4" w:space="0" w:color="auto"/>
              <w:left w:val="nil"/>
              <w:bottom w:val="single" w:sz="4" w:space="0" w:color="auto"/>
            </w:tcBorders>
          </w:tcPr>
          <w:p w14:paraId="7E5F3EA4" w14:textId="77777777" w:rsidR="003A7F8D" w:rsidRPr="003D6218" w:rsidRDefault="003A7F8D" w:rsidP="005F69B9">
            <w:pPr>
              <w:pStyle w:val="Header"/>
              <w:spacing w:before="60"/>
              <w:rPr>
                <w:b/>
                <w:sz w:val="20"/>
              </w:rPr>
            </w:pPr>
          </w:p>
        </w:tc>
      </w:tr>
      <w:tr w:rsidR="003A7F8D" w:rsidRPr="00084331" w14:paraId="7E5F3EAB" w14:textId="77777777" w:rsidTr="003D6218">
        <w:tc>
          <w:tcPr>
            <w:tcW w:w="2066" w:type="dxa"/>
            <w:tcBorders>
              <w:top w:val="nil"/>
              <w:bottom w:val="nil"/>
              <w:right w:val="single" w:sz="4" w:space="0" w:color="auto"/>
            </w:tcBorders>
          </w:tcPr>
          <w:p w14:paraId="7E5F3EA6" w14:textId="77777777" w:rsidR="003A7F8D" w:rsidRPr="003D6218" w:rsidRDefault="003A7F8D" w:rsidP="005F69B9">
            <w:pPr>
              <w:pStyle w:val="Header"/>
              <w:spacing w:before="60" w:after="100" w:afterAutospacing="1"/>
              <w:ind w:left="130" w:right="74" w:hanging="130"/>
              <w:rPr>
                <w:bCs/>
                <w:sz w:val="20"/>
              </w:rPr>
            </w:pPr>
          </w:p>
        </w:tc>
        <w:tc>
          <w:tcPr>
            <w:tcW w:w="3685" w:type="dxa"/>
            <w:tcBorders>
              <w:top w:val="single" w:sz="4" w:space="0" w:color="auto"/>
              <w:left w:val="single" w:sz="4" w:space="0" w:color="auto"/>
              <w:bottom w:val="single" w:sz="4" w:space="0" w:color="auto"/>
              <w:right w:val="single" w:sz="4" w:space="0" w:color="auto"/>
            </w:tcBorders>
          </w:tcPr>
          <w:p w14:paraId="7E5F3EA7" w14:textId="77777777" w:rsidR="003A7F8D" w:rsidRPr="003D6218" w:rsidRDefault="003A7F8D" w:rsidP="005F69B9">
            <w:pPr>
              <w:pStyle w:val="Header"/>
              <w:spacing w:before="60" w:after="100" w:afterAutospacing="1"/>
              <w:ind w:left="130" w:right="74" w:hanging="130"/>
              <w:rPr>
                <w:bCs/>
                <w:sz w:val="20"/>
                <w:lang w:val="pt-BR"/>
              </w:rPr>
            </w:pPr>
            <w:r w:rsidRPr="003D6218">
              <w:rPr>
                <w:bCs/>
                <w:sz w:val="20"/>
                <w:lang w:val="pt-BR"/>
              </w:rPr>
              <w:t>- Verificação amostral das condições de conservação</w:t>
            </w:r>
          </w:p>
        </w:tc>
        <w:tc>
          <w:tcPr>
            <w:tcW w:w="3118" w:type="dxa"/>
            <w:tcBorders>
              <w:top w:val="single" w:sz="4" w:space="0" w:color="auto"/>
              <w:left w:val="single" w:sz="4" w:space="0" w:color="auto"/>
              <w:bottom w:val="single" w:sz="4" w:space="0" w:color="auto"/>
            </w:tcBorders>
          </w:tcPr>
          <w:p w14:paraId="7E5F3EA8" w14:textId="77777777" w:rsidR="003A7F8D" w:rsidRPr="003D6218" w:rsidRDefault="003A7F8D" w:rsidP="005F69B9">
            <w:pPr>
              <w:pStyle w:val="Header"/>
              <w:spacing w:before="60" w:after="100" w:afterAutospacing="1"/>
              <w:ind w:left="130" w:right="74" w:hanging="130"/>
              <w:rPr>
                <w:bCs/>
                <w:sz w:val="20"/>
                <w:lang w:val="pt-BR"/>
              </w:rPr>
            </w:pPr>
            <w:r w:rsidRPr="003D6218">
              <w:rPr>
                <w:bCs/>
                <w:sz w:val="20"/>
                <w:lang w:val="pt-BR"/>
              </w:rPr>
              <w:t>- Levantamento de informações em visita de campo</w:t>
            </w:r>
          </w:p>
        </w:tc>
        <w:tc>
          <w:tcPr>
            <w:tcW w:w="3969" w:type="dxa"/>
            <w:tcBorders>
              <w:top w:val="single" w:sz="4" w:space="0" w:color="auto"/>
              <w:left w:val="single" w:sz="4" w:space="0" w:color="auto"/>
              <w:bottom w:val="single" w:sz="4" w:space="0" w:color="auto"/>
            </w:tcBorders>
          </w:tcPr>
          <w:p w14:paraId="7E5F3EA9" w14:textId="77777777" w:rsidR="003A7F8D" w:rsidRPr="003D6218" w:rsidRDefault="003A7F8D" w:rsidP="005F69B9">
            <w:pPr>
              <w:pStyle w:val="Header"/>
              <w:spacing w:before="60" w:after="100" w:afterAutospacing="1"/>
              <w:ind w:left="130" w:right="74" w:hanging="130"/>
              <w:rPr>
                <w:bCs/>
                <w:sz w:val="20"/>
              </w:rPr>
            </w:pPr>
            <w:r w:rsidRPr="003D6218">
              <w:rPr>
                <w:bCs/>
                <w:sz w:val="20"/>
              </w:rPr>
              <w:t xml:space="preserve">- </w:t>
            </w:r>
            <w:proofErr w:type="spellStart"/>
            <w:r w:rsidRPr="003D6218">
              <w:rPr>
                <w:bCs/>
                <w:sz w:val="20"/>
              </w:rPr>
              <w:t>Questionário</w:t>
            </w:r>
            <w:proofErr w:type="spellEnd"/>
            <w:r w:rsidRPr="003D6218">
              <w:rPr>
                <w:bCs/>
                <w:sz w:val="20"/>
              </w:rPr>
              <w:t xml:space="preserve"> de </w:t>
            </w:r>
            <w:proofErr w:type="spellStart"/>
            <w:r w:rsidRPr="003D6218">
              <w:rPr>
                <w:bCs/>
                <w:sz w:val="20"/>
              </w:rPr>
              <w:t>Monitoramento</w:t>
            </w:r>
            <w:proofErr w:type="spellEnd"/>
          </w:p>
        </w:tc>
        <w:tc>
          <w:tcPr>
            <w:tcW w:w="1990" w:type="dxa"/>
            <w:tcBorders>
              <w:top w:val="single" w:sz="4" w:space="0" w:color="auto"/>
              <w:left w:val="single" w:sz="4" w:space="0" w:color="auto"/>
              <w:bottom w:val="single" w:sz="4" w:space="0" w:color="auto"/>
            </w:tcBorders>
          </w:tcPr>
          <w:p w14:paraId="7E5F3EAA" w14:textId="77777777" w:rsidR="003A7F8D" w:rsidRPr="003D6218" w:rsidRDefault="003A7F8D" w:rsidP="005F69B9">
            <w:pPr>
              <w:pStyle w:val="Header"/>
              <w:spacing w:before="60" w:after="100" w:afterAutospacing="1"/>
              <w:ind w:left="130" w:right="74" w:hanging="130"/>
              <w:rPr>
                <w:bCs/>
                <w:sz w:val="20"/>
              </w:rPr>
            </w:pPr>
            <w:r w:rsidRPr="003D6218">
              <w:rPr>
                <w:bCs/>
                <w:sz w:val="20"/>
              </w:rPr>
              <w:t>- PARANACIDADE</w:t>
            </w:r>
          </w:p>
        </w:tc>
      </w:tr>
      <w:tr w:rsidR="003A7F8D" w:rsidRPr="00084331" w14:paraId="7E5F3EB1" w14:textId="77777777" w:rsidTr="003D6218">
        <w:tc>
          <w:tcPr>
            <w:tcW w:w="2066" w:type="dxa"/>
            <w:tcBorders>
              <w:top w:val="nil"/>
              <w:bottom w:val="nil"/>
              <w:right w:val="single" w:sz="4" w:space="0" w:color="auto"/>
            </w:tcBorders>
          </w:tcPr>
          <w:p w14:paraId="7E5F3EAC" w14:textId="77777777" w:rsidR="003A7F8D" w:rsidRPr="003D6218" w:rsidRDefault="003A7F8D" w:rsidP="005F69B9">
            <w:pPr>
              <w:pStyle w:val="Header"/>
              <w:spacing w:before="60"/>
              <w:rPr>
                <w:b/>
                <w:sz w:val="20"/>
              </w:rPr>
            </w:pPr>
          </w:p>
        </w:tc>
        <w:tc>
          <w:tcPr>
            <w:tcW w:w="3685" w:type="dxa"/>
            <w:tcBorders>
              <w:top w:val="single" w:sz="4" w:space="0" w:color="auto"/>
              <w:left w:val="single" w:sz="4" w:space="0" w:color="auto"/>
              <w:bottom w:val="single" w:sz="4" w:space="0" w:color="auto"/>
              <w:right w:val="nil"/>
            </w:tcBorders>
          </w:tcPr>
          <w:p w14:paraId="7E5F3EAD" w14:textId="77777777" w:rsidR="003A7F8D" w:rsidRPr="003D6218" w:rsidRDefault="003A7F8D" w:rsidP="005F69B9">
            <w:pPr>
              <w:pStyle w:val="Header"/>
              <w:spacing w:before="60"/>
              <w:rPr>
                <w:b/>
                <w:sz w:val="20"/>
              </w:rPr>
            </w:pPr>
            <w:r w:rsidRPr="003D6218">
              <w:rPr>
                <w:b/>
                <w:sz w:val="20"/>
              </w:rPr>
              <w:t>AMBIENTAL</w:t>
            </w:r>
          </w:p>
        </w:tc>
        <w:tc>
          <w:tcPr>
            <w:tcW w:w="3118" w:type="dxa"/>
            <w:tcBorders>
              <w:top w:val="single" w:sz="4" w:space="0" w:color="auto"/>
              <w:left w:val="nil"/>
              <w:bottom w:val="single" w:sz="4" w:space="0" w:color="auto"/>
            </w:tcBorders>
          </w:tcPr>
          <w:p w14:paraId="7E5F3EAE" w14:textId="77777777" w:rsidR="003A7F8D" w:rsidRPr="003D6218" w:rsidRDefault="003A7F8D" w:rsidP="005F69B9">
            <w:pPr>
              <w:pStyle w:val="Header"/>
              <w:spacing w:before="60"/>
              <w:rPr>
                <w:b/>
                <w:sz w:val="20"/>
              </w:rPr>
            </w:pPr>
          </w:p>
        </w:tc>
        <w:tc>
          <w:tcPr>
            <w:tcW w:w="3969" w:type="dxa"/>
            <w:tcBorders>
              <w:top w:val="single" w:sz="4" w:space="0" w:color="auto"/>
              <w:left w:val="nil"/>
              <w:bottom w:val="single" w:sz="4" w:space="0" w:color="auto"/>
            </w:tcBorders>
          </w:tcPr>
          <w:p w14:paraId="7E5F3EAF" w14:textId="77777777" w:rsidR="003A7F8D" w:rsidRPr="003D6218" w:rsidRDefault="003A7F8D" w:rsidP="005F69B9">
            <w:pPr>
              <w:pStyle w:val="Header"/>
              <w:spacing w:before="60"/>
              <w:rPr>
                <w:b/>
                <w:sz w:val="20"/>
              </w:rPr>
            </w:pPr>
          </w:p>
        </w:tc>
        <w:tc>
          <w:tcPr>
            <w:tcW w:w="1990" w:type="dxa"/>
            <w:tcBorders>
              <w:top w:val="single" w:sz="4" w:space="0" w:color="auto"/>
              <w:left w:val="nil"/>
              <w:bottom w:val="single" w:sz="4" w:space="0" w:color="auto"/>
            </w:tcBorders>
          </w:tcPr>
          <w:p w14:paraId="7E5F3EB0" w14:textId="77777777" w:rsidR="003A7F8D" w:rsidRPr="003D6218" w:rsidRDefault="003A7F8D" w:rsidP="005F69B9">
            <w:pPr>
              <w:pStyle w:val="Header"/>
              <w:spacing w:before="60"/>
              <w:rPr>
                <w:b/>
                <w:sz w:val="20"/>
              </w:rPr>
            </w:pPr>
          </w:p>
        </w:tc>
      </w:tr>
      <w:tr w:rsidR="003A7F8D" w:rsidRPr="00084331" w14:paraId="7E5F3EB7" w14:textId="77777777" w:rsidTr="003D6218">
        <w:tblPrEx>
          <w:tblBorders>
            <w:top w:val="single" w:sz="4" w:space="0" w:color="auto"/>
            <w:bottom w:val="double" w:sz="4" w:space="0" w:color="auto"/>
            <w:insideV w:val="single" w:sz="4" w:space="0" w:color="auto"/>
          </w:tblBorders>
        </w:tblPrEx>
        <w:tc>
          <w:tcPr>
            <w:tcW w:w="2066" w:type="dxa"/>
            <w:tcBorders>
              <w:top w:val="nil"/>
              <w:bottom w:val="nil"/>
            </w:tcBorders>
          </w:tcPr>
          <w:p w14:paraId="7E5F3EB2" w14:textId="77777777" w:rsidR="003A7F8D" w:rsidRPr="003D6218" w:rsidRDefault="003A7F8D" w:rsidP="005F69B9">
            <w:pPr>
              <w:pStyle w:val="Header"/>
              <w:spacing w:before="60" w:after="100" w:afterAutospacing="1"/>
              <w:ind w:left="130" w:right="74" w:hanging="130"/>
              <w:rPr>
                <w:b/>
                <w:sz w:val="20"/>
              </w:rPr>
            </w:pPr>
          </w:p>
        </w:tc>
        <w:tc>
          <w:tcPr>
            <w:tcW w:w="3685" w:type="dxa"/>
            <w:tcBorders>
              <w:bottom w:val="single" w:sz="4" w:space="0" w:color="auto"/>
            </w:tcBorders>
          </w:tcPr>
          <w:p w14:paraId="7E5F3EB3" w14:textId="77777777" w:rsidR="003A7F8D" w:rsidRPr="003D6218" w:rsidRDefault="003A7F8D" w:rsidP="005F69B9">
            <w:pPr>
              <w:pStyle w:val="Header"/>
              <w:spacing w:before="60" w:after="100" w:afterAutospacing="1"/>
              <w:ind w:left="130" w:right="74" w:hanging="130"/>
              <w:rPr>
                <w:b/>
                <w:sz w:val="20"/>
                <w:lang w:val="pt-BR"/>
              </w:rPr>
            </w:pPr>
            <w:r w:rsidRPr="003D6218">
              <w:rPr>
                <w:sz w:val="20"/>
                <w:lang w:val="pt-BR"/>
              </w:rPr>
              <w:t>- Verificação amostral das condições de conservação</w:t>
            </w:r>
          </w:p>
        </w:tc>
        <w:tc>
          <w:tcPr>
            <w:tcW w:w="3118" w:type="dxa"/>
            <w:tcBorders>
              <w:bottom w:val="single" w:sz="4" w:space="0" w:color="auto"/>
            </w:tcBorders>
          </w:tcPr>
          <w:p w14:paraId="7E5F3EB4" w14:textId="77777777" w:rsidR="003A7F8D" w:rsidRPr="003D6218" w:rsidRDefault="003A7F8D" w:rsidP="005F69B9">
            <w:pPr>
              <w:pStyle w:val="Header"/>
              <w:spacing w:before="60" w:after="100" w:afterAutospacing="1"/>
              <w:ind w:left="130" w:hanging="130"/>
              <w:rPr>
                <w:b/>
                <w:sz w:val="20"/>
                <w:lang w:val="pt-BR"/>
              </w:rPr>
            </w:pPr>
            <w:r w:rsidRPr="003D6218">
              <w:rPr>
                <w:bCs/>
                <w:sz w:val="20"/>
                <w:lang w:val="pt-BR"/>
              </w:rPr>
              <w:t>- Levantamento de informações em visita de campo</w:t>
            </w:r>
          </w:p>
        </w:tc>
        <w:tc>
          <w:tcPr>
            <w:tcW w:w="3969" w:type="dxa"/>
            <w:tcBorders>
              <w:bottom w:val="single" w:sz="4" w:space="0" w:color="auto"/>
            </w:tcBorders>
          </w:tcPr>
          <w:p w14:paraId="7E5F3EB5" w14:textId="77777777" w:rsidR="003A7F8D" w:rsidRPr="003D6218" w:rsidRDefault="003A7F8D" w:rsidP="005F69B9">
            <w:pPr>
              <w:pStyle w:val="Header"/>
              <w:spacing w:before="60"/>
              <w:ind w:left="130" w:hanging="130"/>
              <w:rPr>
                <w:bCs/>
                <w:sz w:val="20"/>
              </w:rPr>
            </w:pPr>
            <w:r w:rsidRPr="003D6218">
              <w:rPr>
                <w:bCs/>
                <w:sz w:val="20"/>
              </w:rPr>
              <w:t xml:space="preserve">- </w:t>
            </w:r>
            <w:proofErr w:type="spellStart"/>
            <w:r w:rsidRPr="003D6218">
              <w:rPr>
                <w:bCs/>
                <w:sz w:val="20"/>
              </w:rPr>
              <w:t>Questionário</w:t>
            </w:r>
            <w:proofErr w:type="spellEnd"/>
            <w:r w:rsidRPr="003D6218">
              <w:rPr>
                <w:bCs/>
                <w:sz w:val="20"/>
              </w:rPr>
              <w:t xml:space="preserve"> de </w:t>
            </w:r>
            <w:proofErr w:type="spellStart"/>
            <w:r w:rsidRPr="003D6218">
              <w:rPr>
                <w:bCs/>
                <w:sz w:val="20"/>
              </w:rPr>
              <w:t>Monitoramento</w:t>
            </w:r>
            <w:proofErr w:type="spellEnd"/>
          </w:p>
        </w:tc>
        <w:tc>
          <w:tcPr>
            <w:tcW w:w="1990" w:type="dxa"/>
            <w:tcBorders>
              <w:bottom w:val="single" w:sz="4" w:space="0" w:color="auto"/>
            </w:tcBorders>
          </w:tcPr>
          <w:p w14:paraId="7E5F3EB6" w14:textId="77777777" w:rsidR="003A7F8D" w:rsidRPr="003D6218" w:rsidRDefault="003A7F8D" w:rsidP="005F69B9">
            <w:pPr>
              <w:pStyle w:val="Header"/>
              <w:spacing w:before="60"/>
              <w:ind w:left="130" w:hanging="130"/>
              <w:rPr>
                <w:bCs/>
                <w:sz w:val="20"/>
              </w:rPr>
            </w:pPr>
            <w:r w:rsidRPr="003D6218">
              <w:rPr>
                <w:bCs/>
                <w:sz w:val="20"/>
              </w:rPr>
              <w:t>- PARANACIDADE</w:t>
            </w:r>
          </w:p>
        </w:tc>
      </w:tr>
      <w:tr w:rsidR="003A7F8D" w:rsidRPr="00084331" w14:paraId="7E5F3EBE" w14:textId="77777777" w:rsidTr="003D6218">
        <w:tc>
          <w:tcPr>
            <w:tcW w:w="2066" w:type="dxa"/>
            <w:tcBorders>
              <w:top w:val="nil"/>
              <w:bottom w:val="nil"/>
              <w:right w:val="single" w:sz="4" w:space="0" w:color="auto"/>
            </w:tcBorders>
          </w:tcPr>
          <w:p w14:paraId="7E5F3EB8" w14:textId="77777777" w:rsidR="003A7F8D" w:rsidRPr="003D6218" w:rsidRDefault="003A7F8D" w:rsidP="005F69B9">
            <w:pPr>
              <w:pStyle w:val="Header"/>
              <w:spacing w:before="60" w:after="100" w:afterAutospacing="1"/>
              <w:ind w:left="102" w:right="71" w:hanging="102"/>
              <w:rPr>
                <w:b/>
                <w:sz w:val="20"/>
              </w:rPr>
            </w:pPr>
          </w:p>
        </w:tc>
        <w:tc>
          <w:tcPr>
            <w:tcW w:w="3685" w:type="dxa"/>
            <w:tcBorders>
              <w:top w:val="single" w:sz="4" w:space="0" w:color="auto"/>
              <w:left w:val="single" w:sz="4" w:space="0" w:color="auto"/>
              <w:bottom w:val="single" w:sz="4" w:space="0" w:color="auto"/>
              <w:right w:val="single" w:sz="4" w:space="0" w:color="auto"/>
            </w:tcBorders>
          </w:tcPr>
          <w:p w14:paraId="7E5F3EB9" w14:textId="77777777" w:rsidR="003A7F8D" w:rsidRPr="003D6218" w:rsidRDefault="003A7F8D" w:rsidP="005F69B9">
            <w:pPr>
              <w:pStyle w:val="Header"/>
              <w:spacing w:before="60" w:after="100" w:afterAutospacing="1"/>
              <w:ind w:left="102" w:right="71" w:hanging="102"/>
              <w:rPr>
                <w:b/>
                <w:sz w:val="20"/>
                <w:lang w:val="pt-BR"/>
              </w:rPr>
            </w:pPr>
            <w:r w:rsidRPr="003D6218">
              <w:rPr>
                <w:sz w:val="20"/>
                <w:lang w:val="pt-BR"/>
              </w:rPr>
              <w:t>- Verificação da arrecadação da contribuição de melhoria</w:t>
            </w:r>
          </w:p>
        </w:tc>
        <w:tc>
          <w:tcPr>
            <w:tcW w:w="3118" w:type="dxa"/>
            <w:tcBorders>
              <w:top w:val="single" w:sz="4" w:space="0" w:color="auto"/>
              <w:left w:val="single" w:sz="4" w:space="0" w:color="auto"/>
              <w:bottom w:val="single" w:sz="4" w:space="0" w:color="auto"/>
            </w:tcBorders>
          </w:tcPr>
          <w:p w14:paraId="7E5F3EBA" w14:textId="77777777" w:rsidR="003A7F8D" w:rsidRPr="003D6218" w:rsidRDefault="003A7F8D" w:rsidP="005F69B9">
            <w:pPr>
              <w:pStyle w:val="Header"/>
              <w:spacing w:before="60"/>
              <w:ind w:left="102" w:hanging="102"/>
              <w:rPr>
                <w:bCs/>
                <w:sz w:val="20"/>
                <w:lang w:val="pt-BR"/>
              </w:rPr>
            </w:pPr>
            <w:r w:rsidRPr="003D6218">
              <w:rPr>
                <w:bCs/>
                <w:sz w:val="20"/>
                <w:lang w:val="pt-BR"/>
              </w:rPr>
              <w:t>- Edital de Cobrança da Contribuição de Melhoria</w:t>
            </w:r>
          </w:p>
          <w:p w14:paraId="7E5F3EBB" w14:textId="77777777" w:rsidR="003A7F8D" w:rsidRPr="003D6218" w:rsidRDefault="003A7F8D" w:rsidP="005F69B9">
            <w:pPr>
              <w:pStyle w:val="Header"/>
              <w:spacing w:before="60" w:after="100" w:afterAutospacing="1"/>
              <w:ind w:left="130" w:hanging="130"/>
              <w:rPr>
                <w:bCs/>
                <w:sz w:val="20"/>
              </w:rPr>
            </w:pPr>
            <w:r w:rsidRPr="003D6218">
              <w:rPr>
                <w:bCs/>
                <w:sz w:val="20"/>
              </w:rPr>
              <w:t xml:space="preserve">- </w:t>
            </w:r>
            <w:proofErr w:type="spellStart"/>
            <w:r w:rsidRPr="003D6218">
              <w:rPr>
                <w:bCs/>
                <w:sz w:val="20"/>
              </w:rPr>
              <w:t>Demonstrativos</w:t>
            </w:r>
            <w:proofErr w:type="spellEnd"/>
            <w:r w:rsidRPr="003D6218">
              <w:rPr>
                <w:bCs/>
                <w:sz w:val="20"/>
              </w:rPr>
              <w:t xml:space="preserve"> </w:t>
            </w:r>
            <w:proofErr w:type="spellStart"/>
            <w:r w:rsidRPr="003D6218">
              <w:rPr>
                <w:bCs/>
                <w:sz w:val="20"/>
              </w:rPr>
              <w:t>contábeis</w:t>
            </w:r>
            <w:proofErr w:type="spellEnd"/>
          </w:p>
        </w:tc>
        <w:tc>
          <w:tcPr>
            <w:tcW w:w="3969" w:type="dxa"/>
            <w:tcBorders>
              <w:top w:val="single" w:sz="4" w:space="0" w:color="auto"/>
              <w:left w:val="single" w:sz="4" w:space="0" w:color="auto"/>
              <w:bottom w:val="single" w:sz="4" w:space="0" w:color="auto"/>
            </w:tcBorders>
          </w:tcPr>
          <w:p w14:paraId="7E5F3EBC" w14:textId="77777777" w:rsidR="003A7F8D" w:rsidRPr="003D6218" w:rsidRDefault="003A7F8D" w:rsidP="005F69B9">
            <w:pPr>
              <w:pStyle w:val="Header"/>
              <w:spacing w:before="60"/>
              <w:rPr>
                <w:bCs/>
                <w:sz w:val="20"/>
              </w:rPr>
            </w:pPr>
            <w:r w:rsidRPr="003D6218">
              <w:rPr>
                <w:bCs/>
                <w:sz w:val="20"/>
              </w:rPr>
              <w:t xml:space="preserve">- </w:t>
            </w:r>
            <w:proofErr w:type="spellStart"/>
            <w:r w:rsidRPr="003D6218">
              <w:rPr>
                <w:bCs/>
                <w:sz w:val="20"/>
              </w:rPr>
              <w:t>Relatório</w:t>
            </w:r>
            <w:proofErr w:type="spellEnd"/>
            <w:r w:rsidRPr="003D6218">
              <w:rPr>
                <w:bCs/>
                <w:sz w:val="20"/>
              </w:rPr>
              <w:t xml:space="preserve"> de </w:t>
            </w:r>
            <w:proofErr w:type="spellStart"/>
            <w:r w:rsidRPr="003D6218">
              <w:rPr>
                <w:bCs/>
                <w:sz w:val="20"/>
              </w:rPr>
              <w:t>Acompanhamento</w:t>
            </w:r>
            <w:proofErr w:type="spellEnd"/>
          </w:p>
        </w:tc>
        <w:tc>
          <w:tcPr>
            <w:tcW w:w="1990" w:type="dxa"/>
            <w:tcBorders>
              <w:top w:val="single" w:sz="4" w:space="0" w:color="auto"/>
              <w:left w:val="single" w:sz="4" w:space="0" w:color="auto"/>
              <w:bottom w:val="single" w:sz="4" w:space="0" w:color="auto"/>
            </w:tcBorders>
          </w:tcPr>
          <w:p w14:paraId="7E5F3EBD" w14:textId="77777777" w:rsidR="003A7F8D" w:rsidRPr="003D6218" w:rsidRDefault="003A7F8D" w:rsidP="005F69B9">
            <w:pPr>
              <w:pStyle w:val="Header"/>
              <w:spacing w:before="60"/>
              <w:ind w:left="102" w:hanging="102"/>
              <w:rPr>
                <w:bCs/>
                <w:sz w:val="20"/>
              </w:rPr>
            </w:pPr>
            <w:r w:rsidRPr="003D6218">
              <w:rPr>
                <w:bCs/>
                <w:sz w:val="20"/>
              </w:rPr>
              <w:t>- PARANACIDADE</w:t>
            </w:r>
          </w:p>
        </w:tc>
      </w:tr>
      <w:tr w:rsidR="003A7F8D" w:rsidRPr="00084331" w14:paraId="7E5F3EC4" w14:textId="77777777" w:rsidTr="003D6218">
        <w:tc>
          <w:tcPr>
            <w:tcW w:w="2066" w:type="dxa"/>
            <w:tcBorders>
              <w:top w:val="nil"/>
              <w:bottom w:val="double" w:sz="4" w:space="0" w:color="auto"/>
              <w:right w:val="single" w:sz="4" w:space="0" w:color="auto"/>
            </w:tcBorders>
          </w:tcPr>
          <w:p w14:paraId="7E5F3EBF" w14:textId="77777777" w:rsidR="003A7F8D" w:rsidRPr="003D6218" w:rsidRDefault="003A7F8D" w:rsidP="005F69B9">
            <w:pPr>
              <w:pStyle w:val="Header"/>
              <w:spacing w:before="60" w:after="100" w:afterAutospacing="1"/>
              <w:ind w:left="102" w:right="71" w:hanging="102"/>
              <w:rPr>
                <w:b/>
                <w:sz w:val="20"/>
              </w:rPr>
            </w:pPr>
          </w:p>
        </w:tc>
        <w:tc>
          <w:tcPr>
            <w:tcW w:w="3685" w:type="dxa"/>
            <w:tcBorders>
              <w:top w:val="single" w:sz="4" w:space="0" w:color="auto"/>
              <w:left w:val="single" w:sz="4" w:space="0" w:color="auto"/>
              <w:bottom w:val="double" w:sz="4" w:space="0" w:color="auto"/>
              <w:right w:val="single" w:sz="4" w:space="0" w:color="auto"/>
            </w:tcBorders>
          </w:tcPr>
          <w:p w14:paraId="7E5F3EC0" w14:textId="77777777" w:rsidR="003A7F8D" w:rsidRPr="003D6218" w:rsidRDefault="003A7F8D" w:rsidP="005E0493">
            <w:pPr>
              <w:pStyle w:val="Header"/>
              <w:spacing w:before="60"/>
              <w:ind w:left="102" w:hanging="102"/>
              <w:rPr>
                <w:b/>
                <w:sz w:val="20"/>
                <w:lang w:val="pt-BR"/>
              </w:rPr>
            </w:pPr>
            <w:r w:rsidRPr="005E0493">
              <w:rPr>
                <w:bCs/>
                <w:sz w:val="20"/>
                <w:lang w:val="pt-BR"/>
              </w:rPr>
              <w:t>- Verificação amostral das condições financeiras para conservação</w:t>
            </w:r>
          </w:p>
        </w:tc>
        <w:tc>
          <w:tcPr>
            <w:tcW w:w="3118" w:type="dxa"/>
            <w:tcBorders>
              <w:top w:val="single" w:sz="4" w:space="0" w:color="auto"/>
              <w:left w:val="single" w:sz="4" w:space="0" w:color="auto"/>
              <w:bottom w:val="double" w:sz="4" w:space="0" w:color="auto"/>
            </w:tcBorders>
          </w:tcPr>
          <w:p w14:paraId="7E5F3EC1" w14:textId="77777777" w:rsidR="003A7F8D" w:rsidRPr="003D6218" w:rsidRDefault="003A7F8D" w:rsidP="005F69B9">
            <w:pPr>
              <w:pStyle w:val="Header"/>
              <w:spacing w:before="60"/>
              <w:ind w:left="102" w:hanging="102"/>
              <w:rPr>
                <w:bCs/>
                <w:sz w:val="20"/>
                <w:lang w:val="pt-BR"/>
              </w:rPr>
            </w:pPr>
            <w:r w:rsidRPr="003D6218">
              <w:rPr>
                <w:bCs/>
                <w:sz w:val="20"/>
                <w:lang w:val="pt-BR"/>
              </w:rPr>
              <w:t>- Levantamento de informações em visita de campo</w:t>
            </w:r>
          </w:p>
        </w:tc>
        <w:tc>
          <w:tcPr>
            <w:tcW w:w="3969" w:type="dxa"/>
            <w:tcBorders>
              <w:top w:val="single" w:sz="4" w:space="0" w:color="auto"/>
              <w:left w:val="single" w:sz="4" w:space="0" w:color="auto"/>
              <w:bottom w:val="double" w:sz="4" w:space="0" w:color="auto"/>
            </w:tcBorders>
          </w:tcPr>
          <w:p w14:paraId="7E5F3EC2" w14:textId="77777777" w:rsidR="003A7F8D" w:rsidRPr="003D6218" w:rsidRDefault="003A7F8D" w:rsidP="005F69B9">
            <w:pPr>
              <w:pStyle w:val="Header"/>
              <w:spacing w:before="60"/>
              <w:ind w:left="102" w:hanging="102"/>
              <w:rPr>
                <w:bCs/>
                <w:sz w:val="20"/>
              </w:rPr>
            </w:pPr>
            <w:r w:rsidRPr="003D6218">
              <w:rPr>
                <w:bCs/>
                <w:sz w:val="20"/>
              </w:rPr>
              <w:t xml:space="preserve">- </w:t>
            </w:r>
            <w:proofErr w:type="spellStart"/>
            <w:r w:rsidRPr="003D6218">
              <w:rPr>
                <w:bCs/>
                <w:sz w:val="20"/>
              </w:rPr>
              <w:t>Questionário</w:t>
            </w:r>
            <w:proofErr w:type="spellEnd"/>
            <w:r w:rsidRPr="003D6218">
              <w:rPr>
                <w:bCs/>
                <w:sz w:val="20"/>
              </w:rPr>
              <w:t xml:space="preserve"> de </w:t>
            </w:r>
            <w:proofErr w:type="spellStart"/>
            <w:r w:rsidRPr="003D6218">
              <w:rPr>
                <w:bCs/>
                <w:sz w:val="20"/>
              </w:rPr>
              <w:t>Monitoramento</w:t>
            </w:r>
            <w:proofErr w:type="spellEnd"/>
          </w:p>
        </w:tc>
        <w:tc>
          <w:tcPr>
            <w:tcW w:w="1990" w:type="dxa"/>
            <w:tcBorders>
              <w:top w:val="single" w:sz="4" w:space="0" w:color="auto"/>
              <w:left w:val="single" w:sz="4" w:space="0" w:color="auto"/>
              <w:bottom w:val="double" w:sz="4" w:space="0" w:color="auto"/>
            </w:tcBorders>
          </w:tcPr>
          <w:p w14:paraId="7E5F3EC3" w14:textId="77777777" w:rsidR="003A7F8D" w:rsidRPr="003D6218" w:rsidRDefault="003A7F8D" w:rsidP="005F69B9">
            <w:pPr>
              <w:pStyle w:val="Header"/>
              <w:spacing w:before="60"/>
              <w:ind w:left="102" w:hanging="102"/>
              <w:rPr>
                <w:bCs/>
                <w:sz w:val="20"/>
              </w:rPr>
            </w:pPr>
            <w:r w:rsidRPr="003D6218">
              <w:rPr>
                <w:bCs/>
                <w:sz w:val="20"/>
              </w:rPr>
              <w:t>- PARANACIDADE</w:t>
            </w:r>
          </w:p>
        </w:tc>
      </w:tr>
    </w:tbl>
    <w:p w14:paraId="7E5F3EC5" w14:textId="77777777" w:rsidR="003A7F8D" w:rsidRPr="00084331" w:rsidRDefault="003A7F8D" w:rsidP="003A7F8D">
      <w:pPr>
        <w:rPr>
          <w:szCs w:val="24"/>
        </w:rPr>
      </w:pPr>
    </w:p>
    <w:p w14:paraId="7E5F3EC6" w14:textId="77777777" w:rsidR="005E0493" w:rsidRPr="005E0493" w:rsidRDefault="005E0493">
      <w:pPr>
        <w:rPr>
          <w:sz w:val="2"/>
          <w:szCs w:val="2"/>
        </w:rPr>
      </w:pPr>
    </w:p>
    <w:tbl>
      <w:tblPr>
        <w:tblW w:w="14813" w:type="dxa"/>
        <w:tblInd w:w="-28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5"/>
        <w:gridCol w:w="12758"/>
      </w:tblGrid>
      <w:tr w:rsidR="003A7F8D" w:rsidRPr="00BA67BB" w14:paraId="7E5F3EC9" w14:textId="77777777" w:rsidTr="001F2CE3">
        <w:trPr>
          <w:trHeight w:val="260"/>
        </w:trPr>
        <w:tc>
          <w:tcPr>
            <w:tcW w:w="2055" w:type="dxa"/>
            <w:tcBorders>
              <w:top w:val="double" w:sz="4" w:space="0" w:color="auto"/>
              <w:bottom w:val="single" w:sz="4" w:space="0" w:color="auto"/>
              <w:right w:val="single" w:sz="4" w:space="0" w:color="auto"/>
            </w:tcBorders>
          </w:tcPr>
          <w:p w14:paraId="7E5F3EC7" w14:textId="77777777" w:rsidR="003A7F8D" w:rsidRPr="00084331" w:rsidRDefault="003A7F8D" w:rsidP="005F69B9">
            <w:pPr>
              <w:spacing w:before="40"/>
              <w:rPr>
                <w:b/>
                <w:szCs w:val="24"/>
              </w:rPr>
            </w:pPr>
            <w:r w:rsidRPr="00084331">
              <w:rPr>
                <w:b/>
                <w:szCs w:val="24"/>
              </w:rPr>
              <w:t>FASE</w:t>
            </w:r>
          </w:p>
        </w:tc>
        <w:tc>
          <w:tcPr>
            <w:tcW w:w="12758" w:type="dxa"/>
            <w:tcBorders>
              <w:top w:val="double" w:sz="4" w:space="0" w:color="auto"/>
              <w:left w:val="single" w:sz="4" w:space="0" w:color="auto"/>
              <w:bottom w:val="single" w:sz="4" w:space="0" w:color="auto"/>
            </w:tcBorders>
          </w:tcPr>
          <w:p w14:paraId="7E5F3EC8" w14:textId="77777777" w:rsidR="003A7F8D" w:rsidRPr="00084331" w:rsidRDefault="003A7F8D" w:rsidP="005F69B9">
            <w:pPr>
              <w:spacing w:before="40"/>
              <w:jc w:val="center"/>
              <w:rPr>
                <w:b/>
                <w:szCs w:val="24"/>
                <w:lang w:val="pt-BR"/>
              </w:rPr>
            </w:pPr>
            <w:r w:rsidRPr="00084331">
              <w:rPr>
                <w:b/>
                <w:szCs w:val="24"/>
                <w:lang w:val="pt-BR"/>
              </w:rPr>
              <w:t>DOCUMENTAÇÃO TÉCNICA – PRAÇA/URBANIZAÇÃO/CALÇADA</w:t>
            </w:r>
          </w:p>
        </w:tc>
      </w:tr>
      <w:tr w:rsidR="003A7F8D" w:rsidRPr="00084331" w14:paraId="7E5F3EEB" w14:textId="77777777" w:rsidTr="001F2CE3">
        <w:tblPrEx>
          <w:tblBorders>
            <w:bottom w:val="double" w:sz="4" w:space="0" w:color="auto"/>
            <w:insideH w:val="double" w:sz="4" w:space="0" w:color="auto"/>
            <w:insideV w:val="single" w:sz="4" w:space="0" w:color="auto"/>
          </w:tblBorders>
        </w:tblPrEx>
        <w:trPr>
          <w:cantSplit/>
        </w:trPr>
        <w:tc>
          <w:tcPr>
            <w:tcW w:w="2055" w:type="dxa"/>
            <w:tcBorders>
              <w:top w:val="single" w:sz="4" w:space="0" w:color="auto"/>
              <w:left w:val="single" w:sz="4" w:space="0" w:color="auto"/>
              <w:bottom w:val="single" w:sz="4" w:space="0" w:color="auto"/>
              <w:right w:val="single" w:sz="4" w:space="0" w:color="auto"/>
            </w:tcBorders>
          </w:tcPr>
          <w:p w14:paraId="7E5F3ECA" w14:textId="77777777" w:rsidR="003A7F8D" w:rsidRPr="00084331" w:rsidRDefault="003A7F8D" w:rsidP="005F69B9">
            <w:pPr>
              <w:rPr>
                <w:b/>
                <w:szCs w:val="24"/>
              </w:rPr>
            </w:pPr>
            <w:r w:rsidRPr="00084331">
              <w:rPr>
                <w:b/>
                <w:szCs w:val="24"/>
              </w:rPr>
              <w:t>- ANTEPROJETO/</w:t>
            </w:r>
          </w:p>
          <w:p w14:paraId="7E5F3ECB" w14:textId="77777777" w:rsidR="003A7F8D" w:rsidRPr="00084331" w:rsidRDefault="003A7F8D" w:rsidP="005F69B9">
            <w:pPr>
              <w:ind w:left="104"/>
              <w:rPr>
                <w:b/>
                <w:szCs w:val="24"/>
              </w:rPr>
            </w:pPr>
            <w:r w:rsidRPr="00084331">
              <w:rPr>
                <w:b/>
                <w:szCs w:val="24"/>
              </w:rPr>
              <w:t>PROJETO</w:t>
            </w:r>
          </w:p>
        </w:tc>
        <w:tc>
          <w:tcPr>
            <w:tcW w:w="12758" w:type="dxa"/>
            <w:tcBorders>
              <w:top w:val="single" w:sz="4" w:space="0" w:color="auto"/>
              <w:left w:val="single" w:sz="4" w:space="0" w:color="auto"/>
              <w:bottom w:val="single" w:sz="4" w:space="0" w:color="auto"/>
              <w:right w:val="single" w:sz="4" w:space="0" w:color="auto"/>
            </w:tcBorders>
          </w:tcPr>
          <w:p w14:paraId="7E5F3ECC" w14:textId="77777777" w:rsidR="003A7F8D" w:rsidRPr="005E0493" w:rsidRDefault="003A7F8D" w:rsidP="005F69B9">
            <w:pPr>
              <w:numPr>
                <w:ilvl w:val="0"/>
                <w:numId w:val="62"/>
              </w:numPr>
              <w:ind w:left="749" w:hanging="677"/>
              <w:jc w:val="both"/>
              <w:rPr>
                <w:sz w:val="20"/>
                <w:lang w:val="pt-BR"/>
              </w:rPr>
            </w:pPr>
            <w:r w:rsidRPr="005E0493">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w:t>
            </w:r>
          </w:p>
          <w:p w14:paraId="7E5F3ECD" w14:textId="77777777" w:rsidR="003A7F8D" w:rsidRPr="005E0493" w:rsidRDefault="003A7F8D" w:rsidP="005F69B9">
            <w:pPr>
              <w:numPr>
                <w:ilvl w:val="0"/>
                <w:numId w:val="62"/>
              </w:numPr>
              <w:ind w:left="413" w:hanging="341"/>
              <w:jc w:val="both"/>
              <w:rPr>
                <w:sz w:val="20"/>
                <w:lang w:val="pt-BR"/>
              </w:rPr>
            </w:pPr>
            <w:r w:rsidRPr="005E0493">
              <w:rPr>
                <w:sz w:val="20"/>
                <w:lang w:val="pt-BR"/>
              </w:rPr>
              <w:t>Planta de Situação com indicação do perímetro urbano (por meio da base cartográfica urbana digital, se existente e atualizada)</w:t>
            </w:r>
          </w:p>
          <w:p w14:paraId="7E5F3ECE" w14:textId="77777777" w:rsidR="003A7F8D" w:rsidRPr="005E0493" w:rsidRDefault="003A7F8D" w:rsidP="005F69B9">
            <w:pPr>
              <w:numPr>
                <w:ilvl w:val="0"/>
                <w:numId w:val="62"/>
              </w:numPr>
              <w:ind w:left="413" w:hanging="341"/>
              <w:jc w:val="both"/>
              <w:rPr>
                <w:sz w:val="20"/>
                <w:lang w:val="pt-BR"/>
              </w:rPr>
            </w:pPr>
            <w:r w:rsidRPr="005E0493">
              <w:rPr>
                <w:sz w:val="20"/>
                <w:lang w:val="pt-BR"/>
              </w:rPr>
              <w:t>Planta de Localização (por meio da base cartográfica urbana digital, se existente e atualizada)</w:t>
            </w:r>
          </w:p>
          <w:p w14:paraId="7E5F3ECF" w14:textId="77777777" w:rsidR="003A7F8D" w:rsidRPr="005E0493" w:rsidRDefault="003A7F8D" w:rsidP="005F69B9">
            <w:pPr>
              <w:numPr>
                <w:ilvl w:val="0"/>
                <w:numId w:val="62"/>
              </w:numPr>
              <w:ind w:left="413" w:hanging="341"/>
              <w:jc w:val="both"/>
              <w:rPr>
                <w:sz w:val="20"/>
                <w:lang w:val="pt-BR"/>
              </w:rPr>
            </w:pPr>
            <w:r w:rsidRPr="005E0493">
              <w:rPr>
                <w:sz w:val="20"/>
                <w:lang w:val="pt-BR"/>
              </w:rPr>
              <w:t>Parecer Urbanístico (incluindo fotos) preenchido pelo analista do PARANACIDADE em visita ao local para levantamento da situação existente</w:t>
            </w:r>
          </w:p>
          <w:p w14:paraId="7E5F3ED0" w14:textId="77777777" w:rsidR="003A7F8D" w:rsidRPr="005E0493" w:rsidRDefault="003A7F8D" w:rsidP="005F69B9">
            <w:pPr>
              <w:numPr>
                <w:ilvl w:val="0"/>
                <w:numId w:val="62"/>
              </w:numPr>
              <w:ind w:left="413" w:hanging="341"/>
              <w:jc w:val="both"/>
              <w:rPr>
                <w:sz w:val="20"/>
              </w:rPr>
            </w:pPr>
            <w:proofErr w:type="spellStart"/>
            <w:r w:rsidRPr="005E0493">
              <w:rPr>
                <w:sz w:val="20"/>
              </w:rPr>
              <w:t>Questionário</w:t>
            </w:r>
            <w:proofErr w:type="spellEnd"/>
            <w:r w:rsidRPr="005E0493">
              <w:rPr>
                <w:sz w:val="20"/>
              </w:rPr>
              <w:t xml:space="preserve"> Ambiental </w:t>
            </w:r>
            <w:proofErr w:type="spellStart"/>
            <w:r w:rsidRPr="005E0493">
              <w:rPr>
                <w:sz w:val="20"/>
              </w:rPr>
              <w:t>preenchido</w:t>
            </w:r>
            <w:proofErr w:type="spellEnd"/>
            <w:r w:rsidRPr="005E0493">
              <w:rPr>
                <w:sz w:val="20"/>
              </w:rPr>
              <w:t xml:space="preserve"> </w:t>
            </w:r>
            <w:proofErr w:type="spellStart"/>
            <w:r w:rsidRPr="005E0493">
              <w:rPr>
                <w:sz w:val="20"/>
              </w:rPr>
              <w:t>pelo</w:t>
            </w:r>
            <w:proofErr w:type="spellEnd"/>
            <w:r w:rsidRPr="005E0493">
              <w:rPr>
                <w:sz w:val="20"/>
              </w:rPr>
              <w:t xml:space="preserve"> </w:t>
            </w:r>
            <w:proofErr w:type="spellStart"/>
            <w:r w:rsidRPr="005E0493">
              <w:rPr>
                <w:sz w:val="20"/>
              </w:rPr>
              <w:t>projetista</w:t>
            </w:r>
            <w:proofErr w:type="spellEnd"/>
          </w:p>
          <w:p w14:paraId="7E5F3ED1" w14:textId="77777777" w:rsidR="003A7F8D" w:rsidRPr="005E0493" w:rsidRDefault="003A7F8D" w:rsidP="005F69B9">
            <w:pPr>
              <w:numPr>
                <w:ilvl w:val="0"/>
                <w:numId w:val="62"/>
              </w:numPr>
              <w:ind w:left="413" w:hanging="341"/>
              <w:jc w:val="both"/>
              <w:rPr>
                <w:sz w:val="20"/>
                <w:lang w:val="pt-BR"/>
              </w:rPr>
            </w:pPr>
            <w:r w:rsidRPr="005E0493">
              <w:rPr>
                <w:sz w:val="20"/>
                <w:lang w:val="pt-BR"/>
              </w:rPr>
              <w:t>Laudo de Sondagem do Solo e do Nível de Água (mínimo de 3 furos até 400 m</w:t>
            </w:r>
            <w:r w:rsidRPr="005E0493">
              <w:rPr>
                <w:sz w:val="20"/>
                <w:vertAlign w:val="superscript"/>
                <w:lang w:val="pt-BR"/>
              </w:rPr>
              <w:t>2</w:t>
            </w:r>
            <w:r w:rsidRPr="005E0493">
              <w:rPr>
                <w:sz w:val="20"/>
                <w:lang w:val="pt-BR"/>
              </w:rPr>
              <w:t xml:space="preserve"> e, para área superior, 1 furo adicional a cada 200 m</w:t>
            </w:r>
            <w:r w:rsidRPr="005E0493">
              <w:rPr>
                <w:sz w:val="20"/>
                <w:vertAlign w:val="superscript"/>
                <w:lang w:val="pt-BR"/>
              </w:rPr>
              <w:t>2</w:t>
            </w:r>
            <w:r w:rsidRPr="005E0493">
              <w:rPr>
                <w:sz w:val="20"/>
                <w:lang w:val="pt-BR"/>
              </w:rPr>
              <w:t>), se necessário</w:t>
            </w:r>
          </w:p>
          <w:p w14:paraId="7E5F3ED2" w14:textId="77777777" w:rsidR="003A7F8D" w:rsidRPr="005E0493" w:rsidRDefault="003A7F8D" w:rsidP="005F69B9">
            <w:pPr>
              <w:numPr>
                <w:ilvl w:val="0"/>
                <w:numId w:val="62"/>
              </w:numPr>
              <w:ind w:left="413" w:hanging="341"/>
              <w:jc w:val="both"/>
              <w:rPr>
                <w:sz w:val="20"/>
                <w:lang w:val="pt-BR"/>
              </w:rPr>
            </w:pPr>
            <w:r w:rsidRPr="005E0493">
              <w:rPr>
                <w:sz w:val="20"/>
                <w:lang w:val="pt-BR"/>
              </w:rPr>
              <w:t>Laudo Analítico da Qualidade da Água, se utilizada fonte individual de abastecimento</w:t>
            </w:r>
          </w:p>
          <w:p w14:paraId="7E5F3ED3" w14:textId="77777777" w:rsidR="003A7F8D" w:rsidRPr="005E0493" w:rsidRDefault="003A7F8D" w:rsidP="005F69B9">
            <w:pPr>
              <w:numPr>
                <w:ilvl w:val="0"/>
                <w:numId w:val="62"/>
              </w:numPr>
              <w:ind w:left="413" w:hanging="341"/>
              <w:jc w:val="both"/>
              <w:rPr>
                <w:sz w:val="20"/>
                <w:lang w:val="pt-BR"/>
              </w:rPr>
            </w:pPr>
            <w:r w:rsidRPr="005E0493">
              <w:rPr>
                <w:sz w:val="20"/>
                <w:lang w:val="pt-BR"/>
              </w:rPr>
              <w:t>Laudo referente à Taxa de Absorção do Solo</w:t>
            </w:r>
          </w:p>
          <w:p w14:paraId="7E5F3ED4" w14:textId="77777777" w:rsidR="003A7F8D" w:rsidRPr="005E0493" w:rsidRDefault="003A7F8D" w:rsidP="005F69B9">
            <w:pPr>
              <w:numPr>
                <w:ilvl w:val="0"/>
                <w:numId w:val="62"/>
              </w:numPr>
              <w:ind w:left="413" w:hanging="341"/>
              <w:jc w:val="both"/>
              <w:rPr>
                <w:sz w:val="20"/>
                <w:lang w:val="pt-BR"/>
              </w:rPr>
            </w:pPr>
            <w:r w:rsidRPr="005E0493">
              <w:rPr>
                <w:sz w:val="20"/>
                <w:lang w:val="pt-BR"/>
              </w:rPr>
              <w:t>Planialtimetria do Terreno (escala 1:500, no mínimo)</w:t>
            </w:r>
          </w:p>
          <w:p w14:paraId="7E5F3ED5" w14:textId="77777777" w:rsidR="003A7F8D" w:rsidRPr="005E0493" w:rsidRDefault="003A7F8D" w:rsidP="005F69B9">
            <w:pPr>
              <w:numPr>
                <w:ilvl w:val="0"/>
                <w:numId w:val="62"/>
              </w:numPr>
              <w:ind w:left="413" w:hanging="341"/>
              <w:jc w:val="both"/>
              <w:rPr>
                <w:sz w:val="20"/>
              </w:rPr>
            </w:pPr>
            <w:proofErr w:type="spellStart"/>
            <w:r w:rsidRPr="005E0493">
              <w:rPr>
                <w:sz w:val="20"/>
              </w:rPr>
              <w:t>Projeto</w:t>
            </w:r>
            <w:proofErr w:type="spellEnd"/>
            <w:r w:rsidRPr="005E0493">
              <w:rPr>
                <w:sz w:val="20"/>
              </w:rPr>
              <w:t xml:space="preserve"> </w:t>
            </w:r>
            <w:proofErr w:type="spellStart"/>
            <w:r w:rsidRPr="005E0493">
              <w:rPr>
                <w:sz w:val="20"/>
              </w:rPr>
              <w:t>Arquitetônico</w:t>
            </w:r>
            <w:proofErr w:type="spellEnd"/>
          </w:p>
          <w:p w14:paraId="7E5F3ED6" w14:textId="77777777" w:rsidR="003A7F8D" w:rsidRPr="005E0493" w:rsidRDefault="003A7F8D" w:rsidP="005F69B9">
            <w:pPr>
              <w:numPr>
                <w:ilvl w:val="0"/>
                <w:numId w:val="60"/>
              </w:numPr>
              <w:tabs>
                <w:tab w:val="num" w:pos="721"/>
                <w:tab w:val="num" w:pos="917"/>
              </w:tabs>
              <w:ind w:hanging="659"/>
              <w:jc w:val="both"/>
              <w:rPr>
                <w:sz w:val="20"/>
                <w:lang w:val="pt-BR"/>
              </w:rPr>
            </w:pPr>
            <w:r w:rsidRPr="005E0493">
              <w:rPr>
                <w:sz w:val="20"/>
                <w:lang w:val="pt-BR"/>
              </w:rPr>
              <w:t xml:space="preserve">Implantação - contemplando acessibilidade, insolação, </w:t>
            </w:r>
            <w:r w:rsidR="000A1016" w:rsidRPr="005E0493">
              <w:rPr>
                <w:sz w:val="20"/>
                <w:lang w:val="pt-BR"/>
              </w:rPr>
              <w:t xml:space="preserve">estratégias para reduzir o uso de energia e água, </w:t>
            </w:r>
            <w:r w:rsidRPr="005E0493">
              <w:rPr>
                <w:sz w:val="20"/>
                <w:lang w:val="pt-BR"/>
              </w:rPr>
              <w:t>ventilação, entre outros;</w:t>
            </w:r>
          </w:p>
          <w:p w14:paraId="7E5F3ED7" w14:textId="77777777" w:rsidR="003A7F8D" w:rsidRPr="00D5667D" w:rsidRDefault="003A7F8D" w:rsidP="00DA260B">
            <w:pPr>
              <w:numPr>
                <w:ilvl w:val="0"/>
                <w:numId w:val="60"/>
              </w:numPr>
              <w:tabs>
                <w:tab w:val="num" w:pos="721"/>
                <w:tab w:val="num" w:pos="917"/>
              </w:tabs>
              <w:ind w:hanging="659"/>
              <w:jc w:val="both"/>
              <w:rPr>
                <w:sz w:val="20"/>
                <w:lang w:val="pt-BR"/>
              </w:rPr>
            </w:pPr>
            <w:r w:rsidRPr="00D5667D">
              <w:rPr>
                <w:sz w:val="20"/>
                <w:lang w:val="pt-BR"/>
              </w:rPr>
              <w:t>Planta baixa;</w:t>
            </w:r>
            <w:r w:rsidR="005E0493" w:rsidRPr="00D5667D">
              <w:rPr>
                <w:sz w:val="20"/>
                <w:lang w:val="pt-BR"/>
              </w:rPr>
              <w:t xml:space="preserve"> </w:t>
            </w:r>
            <w:r w:rsidRPr="00D5667D">
              <w:rPr>
                <w:sz w:val="20"/>
                <w:lang w:val="pt-BR"/>
              </w:rPr>
              <w:t>Cortes;</w:t>
            </w:r>
            <w:r w:rsidR="005E0493" w:rsidRPr="00D5667D">
              <w:rPr>
                <w:sz w:val="20"/>
                <w:lang w:val="pt-BR"/>
              </w:rPr>
              <w:t xml:space="preserve"> </w:t>
            </w:r>
            <w:r w:rsidRPr="00D5667D">
              <w:rPr>
                <w:sz w:val="20"/>
                <w:lang w:val="pt-BR"/>
              </w:rPr>
              <w:t>Elevações;</w:t>
            </w:r>
            <w:r w:rsidR="005E0493" w:rsidRPr="00D5667D">
              <w:rPr>
                <w:sz w:val="20"/>
                <w:lang w:val="pt-BR"/>
              </w:rPr>
              <w:t xml:space="preserve"> </w:t>
            </w:r>
            <w:r w:rsidRPr="00D5667D">
              <w:rPr>
                <w:sz w:val="20"/>
                <w:lang w:val="pt-BR"/>
              </w:rPr>
              <w:t>Detalhes; e</w:t>
            </w:r>
          </w:p>
          <w:p w14:paraId="7E5F3ED8" w14:textId="77777777" w:rsidR="003A7F8D" w:rsidRPr="005E0493" w:rsidRDefault="003A7F8D" w:rsidP="005F69B9">
            <w:pPr>
              <w:numPr>
                <w:ilvl w:val="0"/>
                <w:numId w:val="60"/>
              </w:numPr>
              <w:tabs>
                <w:tab w:val="num" w:pos="721"/>
                <w:tab w:val="num" w:pos="917"/>
              </w:tabs>
              <w:ind w:hanging="659"/>
              <w:jc w:val="both"/>
              <w:rPr>
                <w:sz w:val="20"/>
                <w:lang w:val="pt-BR"/>
              </w:rPr>
            </w:pPr>
            <w:r w:rsidRPr="005E0493">
              <w:rPr>
                <w:sz w:val="20"/>
                <w:lang w:val="pt-BR"/>
              </w:rPr>
              <w:t>Paisagismo - insumos de plantio, designação das espécies vegetais a serem implantadas e detalhamento dos equipamentos de tutoramento e proteção</w:t>
            </w:r>
          </w:p>
          <w:p w14:paraId="7E5F3ED9" w14:textId="77777777" w:rsidR="003A7F8D" w:rsidRPr="005E0493" w:rsidRDefault="003A7F8D" w:rsidP="005F69B9">
            <w:pPr>
              <w:numPr>
                <w:ilvl w:val="0"/>
                <w:numId w:val="62"/>
              </w:numPr>
              <w:ind w:left="413" w:hanging="341"/>
              <w:jc w:val="both"/>
              <w:rPr>
                <w:sz w:val="20"/>
                <w:lang w:val="pt-BR"/>
              </w:rPr>
            </w:pPr>
            <w:r w:rsidRPr="005E0493">
              <w:rPr>
                <w:sz w:val="20"/>
                <w:lang w:val="pt-BR"/>
              </w:rPr>
              <w:t>Projetos Complementares, devidamente aprovados pelos órgãos competentes da Prefeitura Municipal, bombeiros e concessionárias</w:t>
            </w:r>
          </w:p>
          <w:p w14:paraId="7E5F3EDA" w14:textId="77777777" w:rsidR="003A7F8D" w:rsidRPr="005E0493" w:rsidRDefault="003A7F8D" w:rsidP="005F69B9">
            <w:pPr>
              <w:numPr>
                <w:ilvl w:val="0"/>
                <w:numId w:val="60"/>
              </w:numPr>
              <w:tabs>
                <w:tab w:val="num" w:pos="721"/>
                <w:tab w:val="num" w:pos="931"/>
              </w:tabs>
              <w:ind w:hanging="659"/>
              <w:jc w:val="both"/>
              <w:rPr>
                <w:sz w:val="20"/>
              </w:rPr>
            </w:pPr>
            <w:proofErr w:type="spellStart"/>
            <w:r w:rsidRPr="005E0493">
              <w:rPr>
                <w:sz w:val="20"/>
              </w:rPr>
              <w:t>Estrutural</w:t>
            </w:r>
            <w:proofErr w:type="spellEnd"/>
            <w:r w:rsidRPr="005E0493">
              <w:rPr>
                <w:sz w:val="20"/>
              </w:rPr>
              <w:t xml:space="preserve">, se </w:t>
            </w:r>
            <w:proofErr w:type="spellStart"/>
            <w:r w:rsidRPr="005E0493">
              <w:rPr>
                <w:sz w:val="20"/>
              </w:rPr>
              <w:t>necessário</w:t>
            </w:r>
            <w:proofErr w:type="spellEnd"/>
            <w:r w:rsidRPr="005E0493">
              <w:rPr>
                <w:sz w:val="20"/>
              </w:rPr>
              <w:t>;</w:t>
            </w:r>
          </w:p>
          <w:p w14:paraId="7E5F3EDB" w14:textId="77777777" w:rsidR="003A7F8D" w:rsidRPr="005E0493" w:rsidRDefault="003A7F8D" w:rsidP="005F69B9">
            <w:pPr>
              <w:numPr>
                <w:ilvl w:val="0"/>
                <w:numId w:val="60"/>
              </w:numPr>
              <w:tabs>
                <w:tab w:val="num" w:pos="721"/>
                <w:tab w:val="num" w:pos="931"/>
              </w:tabs>
              <w:ind w:hanging="659"/>
              <w:jc w:val="both"/>
              <w:rPr>
                <w:sz w:val="20"/>
                <w:lang w:val="pt-BR"/>
              </w:rPr>
            </w:pPr>
            <w:r w:rsidRPr="005E0493">
              <w:rPr>
                <w:sz w:val="20"/>
                <w:lang w:val="pt-BR"/>
              </w:rPr>
              <w:t>Hidro-sanitário – incluindo fossa séptica, se necessário e os dispositivos de drenagem de águas pluviais</w:t>
            </w:r>
            <w:r w:rsidR="000A1016" w:rsidRPr="005E0493">
              <w:rPr>
                <w:sz w:val="20"/>
                <w:lang w:val="pt-BR"/>
              </w:rPr>
              <w:t xml:space="preserve"> adaptados as mudanças climaticas</w:t>
            </w:r>
            <w:r w:rsidRPr="005E0493">
              <w:rPr>
                <w:sz w:val="20"/>
                <w:lang w:val="pt-BR"/>
              </w:rPr>
              <w:t>;</w:t>
            </w:r>
          </w:p>
          <w:p w14:paraId="7E5F3EDC" w14:textId="77777777" w:rsidR="003A7F8D" w:rsidRPr="005E0493" w:rsidRDefault="003A7F8D" w:rsidP="005F69B9">
            <w:pPr>
              <w:numPr>
                <w:ilvl w:val="0"/>
                <w:numId w:val="60"/>
              </w:numPr>
              <w:tabs>
                <w:tab w:val="num" w:pos="721"/>
                <w:tab w:val="num" w:pos="931"/>
              </w:tabs>
              <w:ind w:hanging="659"/>
              <w:jc w:val="both"/>
              <w:rPr>
                <w:sz w:val="20"/>
              </w:rPr>
            </w:pPr>
            <w:proofErr w:type="spellStart"/>
            <w:r w:rsidRPr="005E0493">
              <w:rPr>
                <w:sz w:val="20"/>
              </w:rPr>
              <w:t>Elétrico</w:t>
            </w:r>
            <w:proofErr w:type="spellEnd"/>
            <w:r w:rsidRPr="005E0493">
              <w:rPr>
                <w:sz w:val="20"/>
              </w:rPr>
              <w:t xml:space="preserve">, </w:t>
            </w:r>
            <w:proofErr w:type="spellStart"/>
            <w:r w:rsidRPr="005E0493">
              <w:rPr>
                <w:sz w:val="20"/>
              </w:rPr>
              <w:t>lógico</w:t>
            </w:r>
            <w:proofErr w:type="spellEnd"/>
            <w:r w:rsidRPr="005E0493">
              <w:rPr>
                <w:sz w:val="20"/>
              </w:rPr>
              <w:t xml:space="preserve"> e </w:t>
            </w:r>
            <w:proofErr w:type="spellStart"/>
            <w:r w:rsidRPr="005E0493">
              <w:rPr>
                <w:sz w:val="20"/>
              </w:rPr>
              <w:t>telefônico</w:t>
            </w:r>
            <w:proofErr w:type="spellEnd"/>
            <w:r w:rsidRPr="005E0493">
              <w:rPr>
                <w:sz w:val="20"/>
              </w:rPr>
              <w:t>; e</w:t>
            </w:r>
          </w:p>
          <w:p w14:paraId="7E5F3EDD" w14:textId="77777777" w:rsidR="003A7F8D" w:rsidRPr="005E0493" w:rsidRDefault="003A7F8D" w:rsidP="005F69B9">
            <w:pPr>
              <w:numPr>
                <w:ilvl w:val="0"/>
                <w:numId w:val="60"/>
              </w:numPr>
              <w:tabs>
                <w:tab w:val="num" w:pos="721"/>
                <w:tab w:val="num" w:pos="931"/>
              </w:tabs>
              <w:ind w:hanging="659"/>
              <w:jc w:val="both"/>
              <w:rPr>
                <w:sz w:val="20"/>
                <w:lang w:val="pt-BR"/>
              </w:rPr>
            </w:pPr>
            <w:r w:rsidRPr="005E0493">
              <w:rPr>
                <w:sz w:val="20"/>
                <w:lang w:val="pt-BR"/>
              </w:rPr>
              <w:t>Prevenção contra incêndio – incluindo pára-raio, se necessário</w:t>
            </w:r>
          </w:p>
          <w:p w14:paraId="7E5F3EDE" w14:textId="77777777" w:rsidR="003A7F8D" w:rsidRPr="005E0493" w:rsidRDefault="003A7F8D" w:rsidP="005F69B9">
            <w:pPr>
              <w:numPr>
                <w:ilvl w:val="0"/>
                <w:numId w:val="62"/>
              </w:numPr>
              <w:ind w:left="413" w:hanging="341"/>
              <w:jc w:val="both"/>
              <w:rPr>
                <w:sz w:val="20"/>
                <w:lang w:val="pt-BR"/>
              </w:rPr>
            </w:pPr>
            <w:r w:rsidRPr="005E0493">
              <w:rPr>
                <w:sz w:val="20"/>
                <w:lang w:val="pt-BR"/>
              </w:rPr>
              <w:t>Questionário Específico de Fossa Séptica, na hipótese de não haver rede de esgoto, quando for o caso e se necessário</w:t>
            </w:r>
          </w:p>
          <w:p w14:paraId="7E5F3EDF" w14:textId="77777777" w:rsidR="003A7F8D" w:rsidRPr="005E0493" w:rsidRDefault="003A7F8D" w:rsidP="005F69B9">
            <w:pPr>
              <w:numPr>
                <w:ilvl w:val="0"/>
                <w:numId w:val="62"/>
              </w:numPr>
              <w:ind w:left="413" w:hanging="341"/>
              <w:jc w:val="both"/>
              <w:rPr>
                <w:sz w:val="20"/>
                <w:lang w:val="pt-BR"/>
              </w:rPr>
            </w:pPr>
            <w:r w:rsidRPr="005E0493">
              <w:rPr>
                <w:sz w:val="20"/>
                <w:lang w:val="pt-BR"/>
              </w:rPr>
              <w:t>Projeto de Mobiliário e Equipamentos - com especificações, detalhamentos e respectivos orçamentos</w:t>
            </w:r>
          </w:p>
          <w:p w14:paraId="7E5F3EE0" w14:textId="77777777" w:rsidR="003A7F8D" w:rsidRPr="005E0493" w:rsidRDefault="003A7F8D" w:rsidP="005F69B9">
            <w:pPr>
              <w:numPr>
                <w:ilvl w:val="0"/>
                <w:numId w:val="62"/>
              </w:numPr>
              <w:ind w:left="413" w:hanging="341"/>
              <w:jc w:val="both"/>
              <w:rPr>
                <w:sz w:val="20"/>
                <w:lang w:val="pt-BR"/>
              </w:rPr>
            </w:pPr>
            <w:r w:rsidRPr="005E0493">
              <w:rPr>
                <w:sz w:val="20"/>
                <w:lang w:val="pt-BR"/>
              </w:rPr>
              <w:t>Memoriais Descritivos, incluindo o método executivo</w:t>
            </w:r>
          </w:p>
          <w:p w14:paraId="7E5F3EE1" w14:textId="77777777" w:rsidR="003A7F8D" w:rsidRPr="005E0493" w:rsidRDefault="003A7F8D" w:rsidP="005F69B9">
            <w:pPr>
              <w:numPr>
                <w:ilvl w:val="0"/>
                <w:numId w:val="62"/>
              </w:numPr>
              <w:ind w:left="413" w:hanging="341"/>
              <w:jc w:val="both"/>
              <w:rPr>
                <w:sz w:val="20"/>
                <w:lang w:val="pt-BR"/>
              </w:rPr>
            </w:pPr>
            <w:r w:rsidRPr="005E0493">
              <w:rPr>
                <w:sz w:val="20"/>
                <w:lang w:val="pt-BR"/>
              </w:rPr>
              <w:t>Cadernos de Encargos – com especificações técnicas de serviços</w:t>
            </w:r>
          </w:p>
          <w:p w14:paraId="7E5F3EE2" w14:textId="77777777" w:rsidR="003A7F8D" w:rsidRPr="005E0493" w:rsidRDefault="003A7F8D" w:rsidP="005F69B9">
            <w:pPr>
              <w:numPr>
                <w:ilvl w:val="0"/>
                <w:numId w:val="62"/>
              </w:numPr>
              <w:ind w:left="413" w:hanging="341"/>
              <w:jc w:val="both"/>
              <w:rPr>
                <w:sz w:val="20"/>
                <w:lang w:val="pt-BR"/>
              </w:rPr>
            </w:pPr>
            <w:r w:rsidRPr="005E0493">
              <w:rPr>
                <w:sz w:val="20"/>
                <w:lang w:val="pt-BR"/>
              </w:rPr>
              <w:t>Orçamento - com especificação de serviços, quantidades e composição de custos unitários</w:t>
            </w:r>
          </w:p>
          <w:p w14:paraId="7E5F3EE3" w14:textId="77777777" w:rsidR="003A7F8D" w:rsidRPr="005E0493" w:rsidRDefault="003A7F8D" w:rsidP="005F69B9">
            <w:pPr>
              <w:numPr>
                <w:ilvl w:val="0"/>
                <w:numId w:val="62"/>
              </w:numPr>
              <w:ind w:left="413" w:hanging="341"/>
              <w:jc w:val="both"/>
              <w:rPr>
                <w:sz w:val="20"/>
              </w:rPr>
            </w:pPr>
            <w:proofErr w:type="spellStart"/>
            <w:r w:rsidRPr="005E0493">
              <w:rPr>
                <w:sz w:val="20"/>
              </w:rPr>
              <w:t>Cronograma</w:t>
            </w:r>
            <w:proofErr w:type="spellEnd"/>
            <w:r w:rsidRPr="005E0493">
              <w:rPr>
                <w:sz w:val="20"/>
              </w:rPr>
              <w:t xml:space="preserve"> </w:t>
            </w:r>
            <w:proofErr w:type="spellStart"/>
            <w:r w:rsidRPr="005E0493">
              <w:rPr>
                <w:sz w:val="20"/>
              </w:rPr>
              <w:t>Físico-Financeiro</w:t>
            </w:r>
            <w:proofErr w:type="spellEnd"/>
          </w:p>
          <w:p w14:paraId="7E5F3EE4" w14:textId="77777777" w:rsidR="003A7F8D" w:rsidRPr="005E0493" w:rsidRDefault="003A7F8D" w:rsidP="005F69B9">
            <w:pPr>
              <w:numPr>
                <w:ilvl w:val="0"/>
                <w:numId w:val="62"/>
              </w:numPr>
              <w:ind w:left="413" w:hanging="341"/>
              <w:jc w:val="both"/>
              <w:rPr>
                <w:sz w:val="20"/>
                <w:lang w:val="pt-BR"/>
              </w:rPr>
            </w:pPr>
            <w:r w:rsidRPr="005E0493">
              <w:rPr>
                <w:sz w:val="20"/>
                <w:lang w:val="pt-BR"/>
              </w:rPr>
              <w:t>Planilha de Custo Anual de Operação, Administração e Manutenção - OAM</w:t>
            </w:r>
          </w:p>
          <w:p w14:paraId="7E5F3EE5" w14:textId="77777777" w:rsidR="003A7F8D" w:rsidRPr="005E0493" w:rsidRDefault="003A7F8D" w:rsidP="005F69B9">
            <w:pPr>
              <w:numPr>
                <w:ilvl w:val="0"/>
                <w:numId w:val="62"/>
              </w:numPr>
              <w:ind w:left="413" w:hanging="341"/>
              <w:jc w:val="both"/>
              <w:rPr>
                <w:sz w:val="20"/>
                <w:lang w:val="pt-BR"/>
              </w:rPr>
            </w:pPr>
            <w:r w:rsidRPr="005E0493">
              <w:rPr>
                <w:sz w:val="20"/>
                <w:lang w:val="pt-BR"/>
              </w:rPr>
              <w:t>Declaração do Município assegurando a coleta e disposição adequada de resíduos sólidos domésticos</w:t>
            </w:r>
          </w:p>
          <w:p w14:paraId="7E5F3EE6" w14:textId="77777777" w:rsidR="003A7F8D" w:rsidRPr="005E0493" w:rsidRDefault="003A7F8D" w:rsidP="005F69B9">
            <w:pPr>
              <w:numPr>
                <w:ilvl w:val="0"/>
                <w:numId w:val="62"/>
              </w:numPr>
              <w:ind w:left="413" w:hanging="341"/>
              <w:jc w:val="both"/>
              <w:rPr>
                <w:sz w:val="20"/>
                <w:lang w:val="pt-BR"/>
              </w:rPr>
            </w:pPr>
            <w:r w:rsidRPr="005E0493">
              <w:rPr>
                <w:bCs/>
                <w:sz w:val="20"/>
                <w:lang w:val="pt-BR"/>
              </w:rPr>
              <w:t>Resposta das</w:t>
            </w:r>
            <w:r w:rsidRPr="005E0493">
              <w:rPr>
                <w:sz w:val="20"/>
                <w:lang w:val="pt-BR"/>
              </w:rPr>
              <w:t xml:space="preserve"> empresas responsáveis pela implantação / expansão das redes subterrâneas</w:t>
            </w:r>
            <w:r w:rsidRPr="005E0493">
              <w:rPr>
                <w:bCs/>
                <w:sz w:val="20"/>
                <w:lang w:val="pt-BR"/>
              </w:rPr>
              <w:t xml:space="preserve"> ao </w:t>
            </w:r>
            <w:r w:rsidRPr="005E0493">
              <w:rPr>
                <w:sz w:val="20"/>
                <w:lang w:val="pt-BR"/>
              </w:rPr>
              <w:t>Protocolo de comunicação da realização da obra pelo Município</w:t>
            </w:r>
          </w:p>
          <w:p w14:paraId="7E5F3EE7" w14:textId="77777777" w:rsidR="003A7F8D" w:rsidRPr="005E0493" w:rsidRDefault="003A7F8D" w:rsidP="005F69B9">
            <w:pPr>
              <w:numPr>
                <w:ilvl w:val="0"/>
                <w:numId w:val="62"/>
              </w:numPr>
              <w:ind w:left="413" w:hanging="341"/>
              <w:jc w:val="both"/>
              <w:rPr>
                <w:sz w:val="20"/>
                <w:lang w:val="pt-BR"/>
              </w:rPr>
            </w:pPr>
            <w:r w:rsidRPr="005E0493">
              <w:rPr>
                <w:sz w:val="20"/>
                <w:lang w:val="pt-BR"/>
              </w:rPr>
              <w:t>Cópia do Capítulo da Contribuição de Melhoria do Código Tributário Municipal</w:t>
            </w:r>
          </w:p>
          <w:p w14:paraId="7E5F3EE8" w14:textId="77777777" w:rsidR="003A7F8D" w:rsidRPr="005E0493" w:rsidRDefault="003A7F8D" w:rsidP="005F69B9">
            <w:pPr>
              <w:numPr>
                <w:ilvl w:val="0"/>
                <w:numId w:val="62"/>
              </w:numPr>
              <w:ind w:left="413" w:hanging="341"/>
              <w:jc w:val="both"/>
              <w:rPr>
                <w:sz w:val="20"/>
                <w:lang w:val="pt-BR"/>
              </w:rPr>
            </w:pPr>
            <w:r w:rsidRPr="005E0493">
              <w:rPr>
                <w:sz w:val="20"/>
                <w:lang w:val="pt-BR"/>
              </w:rPr>
              <w:t>Cópia da Ata da Reunião de apresentação do projeto à comunidade</w:t>
            </w:r>
          </w:p>
          <w:p w14:paraId="7E5F3EE9" w14:textId="77777777" w:rsidR="003A7F8D" w:rsidRPr="005E0493" w:rsidRDefault="003A7F8D" w:rsidP="005F69B9">
            <w:pPr>
              <w:numPr>
                <w:ilvl w:val="0"/>
                <w:numId w:val="62"/>
              </w:numPr>
              <w:ind w:left="413" w:hanging="341"/>
              <w:jc w:val="both"/>
              <w:rPr>
                <w:sz w:val="20"/>
                <w:lang w:val="pt-BR"/>
              </w:rPr>
            </w:pPr>
            <w:r w:rsidRPr="005E0493">
              <w:rPr>
                <w:sz w:val="20"/>
                <w:lang w:val="pt-BR"/>
              </w:rPr>
              <w:t>Cópia da Ata da Reunião de aceitação do custo do projeto pelos beneficiários da área de abrangência</w:t>
            </w:r>
          </w:p>
          <w:p w14:paraId="7E5F3EEA" w14:textId="77777777" w:rsidR="003A7F8D" w:rsidRPr="00084331" w:rsidRDefault="003A7F8D" w:rsidP="005F69B9">
            <w:pPr>
              <w:jc w:val="both"/>
              <w:rPr>
                <w:bCs/>
                <w:iCs/>
                <w:szCs w:val="24"/>
                <w:lang w:val="pt-BR"/>
              </w:rPr>
            </w:pPr>
          </w:p>
        </w:tc>
      </w:tr>
    </w:tbl>
    <w:p w14:paraId="7E5F3EEC" w14:textId="77777777" w:rsidR="00F005D7" w:rsidRPr="00084331" w:rsidRDefault="00F005D7" w:rsidP="003A7F8D">
      <w:pPr>
        <w:rPr>
          <w:szCs w:val="24"/>
          <w:lang w:val="pt-BR"/>
        </w:rPr>
      </w:pPr>
    </w:p>
    <w:tbl>
      <w:tblPr>
        <w:tblW w:w="14813" w:type="dxa"/>
        <w:tblInd w:w="-28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622"/>
        <w:gridCol w:w="12191"/>
      </w:tblGrid>
      <w:tr w:rsidR="003A7F8D" w:rsidRPr="00084331" w14:paraId="7E5F3EEF" w14:textId="77777777" w:rsidTr="005E0493">
        <w:trPr>
          <w:trHeight w:val="260"/>
        </w:trPr>
        <w:tc>
          <w:tcPr>
            <w:tcW w:w="2622" w:type="dxa"/>
            <w:tcBorders>
              <w:top w:val="single" w:sz="4" w:space="0" w:color="auto"/>
              <w:left w:val="single" w:sz="4" w:space="0" w:color="auto"/>
              <w:bottom w:val="single" w:sz="4" w:space="0" w:color="auto"/>
              <w:right w:val="single" w:sz="4" w:space="0" w:color="auto"/>
            </w:tcBorders>
          </w:tcPr>
          <w:p w14:paraId="7E5F3EED" w14:textId="77777777" w:rsidR="003A7F8D" w:rsidRPr="00084331" w:rsidRDefault="003A7F8D" w:rsidP="005F69B9">
            <w:pPr>
              <w:spacing w:before="40"/>
              <w:rPr>
                <w:b/>
                <w:szCs w:val="24"/>
              </w:rPr>
            </w:pPr>
            <w:r w:rsidRPr="00084331">
              <w:rPr>
                <w:b/>
                <w:szCs w:val="24"/>
              </w:rPr>
              <w:t>FASE</w:t>
            </w:r>
          </w:p>
        </w:tc>
        <w:tc>
          <w:tcPr>
            <w:tcW w:w="12191" w:type="dxa"/>
            <w:tcBorders>
              <w:top w:val="single" w:sz="4" w:space="0" w:color="auto"/>
              <w:left w:val="single" w:sz="4" w:space="0" w:color="auto"/>
              <w:bottom w:val="single" w:sz="4" w:space="0" w:color="auto"/>
              <w:right w:val="single" w:sz="4" w:space="0" w:color="auto"/>
            </w:tcBorders>
          </w:tcPr>
          <w:p w14:paraId="7E5F3EEE" w14:textId="77777777" w:rsidR="003A7F8D" w:rsidRPr="00084331" w:rsidRDefault="003A7F8D" w:rsidP="005F69B9">
            <w:pPr>
              <w:spacing w:before="40"/>
              <w:jc w:val="center"/>
              <w:rPr>
                <w:b/>
                <w:szCs w:val="24"/>
                <w:lang w:val="pt-BR"/>
              </w:rPr>
            </w:pPr>
            <w:r w:rsidRPr="00084331">
              <w:rPr>
                <w:b/>
                <w:szCs w:val="24"/>
                <w:lang w:val="pt-BR"/>
              </w:rPr>
              <w:t>DOCUMENTAÇÃO TÉCNICA – PRAÇA/URBANIZAÇÃO/CALÇADA</w:t>
            </w:r>
          </w:p>
        </w:tc>
      </w:tr>
      <w:tr w:rsidR="003A7F8D" w:rsidRPr="00084331" w14:paraId="7E5F3EFA" w14:textId="77777777" w:rsidTr="005E0493">
        <w:tblPrEx>
          <w:tblBorders>
            <w:bottom w:val="double" w:sz="4" w:space="0" w:color="auto"/>
            <w:insideH w:val="double" w:sz="4" w:space="0" w:color="auto"/>
            <w:insideV w:val="single" w:sz="4" w:space="0" w:color="auto"/>
          </w:tblBorders>
        </w:tblPrEx>
        <w:trPr>
          <w:cantSplit/>
        </w:trPr>
        <w:tc>
          <w:tcPr>
            <w:tcW w:w="2622" w:type="dxa"/>
            <w:tcBorders>
              <w:top w:val="single" w:sz="4" w:space="0" w:color="auto"/>
              <w:left w:val="single" w:sz="4" w:space="0" w:color="auto"/>
              <w:bottom w:val="single" w:sz="4" w:space="0" w:color="auto"/>
              <w:right w:val="single" w:sz="4" w:space="0" w:color="auto"/>
            </w:tcBorders>
          </w:tcPr>
          <w:p w14:paraId="7E5F3EF0" w14:textId="77777777" w:rsidR="003A7F8D" w:rsidRPr="00084331" w:rsidRDefault="003A7F8D" w:rsidP="005F69B9">
            <w:pPr>
              <w:jc w:val="both"/>
              <w:rPr>
                <w:bCs/>
                <w:szCs w:val="24"/>
                <w:lang w:val="pt-BR"/>
              </w:rPr>
            </w:pPr>
          </w:p>
          <w:p w14:paraId="7E5F3EF1" w14:textId="77777777" w:rsidR="003A7F8D" w:rsidRPr="00084331" w:rsidRDefault="003A7F8D" w:rsidP="005F69B9">
            <w:pPr>
              <w:rPr>
                <w:b/>
                <w:szCs w:val="24"/>
              </w:rPr>
            </w:pPr>
            <w:r w:rsidRPr="00084331">
              <w:rPr>
                <w:b/>
                <w:szCs w:val="24"/>
              </w:rPr>
              <w:t>- ANTEPROJETO/</w:t>
            </w:r>
          </w:p>
          <w:p w14:paraId="7E5F3EF2" w14:textId="77777777" w:rsidR="003A7F8D" w:rsidRPr="00084331" w:rsidRDefault="003A7F8D" w:rsidP="005F69B9">
            <w:pPr>
              <w:ind w:firstLine="104"/>
              <w:jc w:val="both"/>
              <w:rPr>
                <w:szCs w:val="24"/>
              </w:rPr>
            </w:pPr>
            <w:r w:rsidRPr="00084331">
              <w:rPr>
                <w:b/>
                <w:szCs w:val="24"/>
              </w:rPr>
              <w:t>PROJETO</w:t>
            </w:r>
          </w:p>
        </w:tc>
        <w:tc>
          <w:tcPr>
            <w:tcW w:w="12191" w:type="dxa"/>
            <w:tcBorders>
              <w:top w:val="single" w:sz="4" w:space="0" w:color="auto"/>
              <w:left w:val="single" w:sz="4" w:space="0" w:color="auto"/>
              <w:bottom w:val="single" w:sz="4" w:space="0" w:color="auto"/>
              <w:right w:val="single" w:sz="4" w:space="0" w:color="auto"/>
            </w:tcBorders>
          </w:tcPr>
          <w:p w14:paraId="7E5F3EF3" w14:textId="77777777" w:rsidR="003A7F8D" w:rsidRPr="005E0493" w:rsidRDefault="003A7F8D" w:rsidP="005F69B9">
            <w:pPr>
              <w:tabs>
                <w:tab w:val="num" w:pos="1440"/>
              </w:tabs>
              <w:ind w:left="426"/>
              <w:jc w:val="both"/>
              <w:rPr>
                <w:sz w:val="22"/>
                <w:szCs w:val="22"/>
              </w:rPr>
            </w:pPr>
          </w:p>
          <w:p w14:paraId="7E5F3EF4" w14:textId="77777777" w:rsidR="003A7F8D" w:rsidRPr="005E0493" w:rsidRDefault="003A7F8D" w:rsidP="005F69B9">
            <w:pPr>
              <w:jc w:val="both"/>
              <w:rPr>
                <w:sz w:val="22"/>
                <w:szCs w:val="22"/>
              </w:rPr>
            </w:pPr>
            <w:r w:rsidRPr="005E0493">
              <w:rPr>
                <w:sz w:val="22"/>
                <w:szCs w:val="22"/>
              </w:rPr>
              <w:t>NOTAS:</w:t>
            </w:r>
          </w:p>
          <w:p w14:paraId="7E5F3EF5" w14:textId="77777777" w:rsidR="003A7F8D" w:rsidRPr="005E0493" w:rsidRDefault="003A7F8D" w:rsidP="005F69B9">
            <w:pPr>
              <w:numPr>
                <w:ilvl w:val="0"/>
                <w:numId w:val="45"/>
              </w:numPr>
              <w:ind w:hanging="331"/>
              <w:jc w:val="both"/>
              <w:rPr>
                <w:sz w:val="22"/>
                <w:szCs w:val="22"/>
                <w:lang w:val="pt-BR"/>
              </w:rPr>
            </w:pPr>
            <w:r w:rsidRPr="005E0493">
              <w:rPr>
                <w:sz w:val="22"/>
                <w:szCs w:val="22"/>
                <w:lang w:val="pt-BR"/>
              </w:rPr>
              <w:t>Cada projeto deverá vir acompanhado com a respectiva ART</w:t>
            </w:r>
          </w:p>
          <w:p w14:paraId="7E5F3EF6" w14:textId="77777777" w:rsidR="003A7F8D" w:rsidRPr="005E0493" w:rsidRDefault="003A7F8D" w:rsidP="005F69B9">
            <w:pPr>
              <w:numPr>
                <w:ilvl w:val="0"/>
                <w:numId w:val="45"/>
              </w:numPr>
              <w:ind w:hanging="331"/>
              <w:jc w:val="both"/>
              <w:rPr>
                <w:sz w:val="22"/>
                <w:szCs w:val="22"/>
                <w:lang w:val="pt-BR"/>
              </w:rPr>
            </w:pPr>
            <w:r w:rsidRPr="005E0493">
              <w:rPr>
                <w:sz w:val="22"/>
                <w:szCs w:val="22"/>
                <w:lang w:val="pt-BR"/>
              </w:rPr>
              <w:t>Deverão ser entregues 2 cópias em papel da versão final dos projetos executivos, em escala 1:50, encadernada em formato A4</w:t>
            </w:r>
          </w:p>
          <w:p w14:paraId="7E5F3EF7" w14:textId="77777777" w:rsidR="003A7F8D" w:rsidRPr="005E0493" w:rsidRDefault="003A7F8D" w:rsidP="005F69B9">
            <w:pPr>
              <w:numPr>
                <w:ilvl w:val="0"/>
                <w:numId w:val="45"/>
              </w:numPr>
              <w:ind w:hanging="331"/>
              <w:jc w:val="both"/>
              <w:rPr>
                <w:sz w:val="22"/>
                <w:szCs w:val="22"/>
                <w:lang w:val="pt-BR"/>
              </w:rPr>
            </w:pPr>
            <w:r w:rsidRPr="005E0493">
              <w:rPr>
                <w:sz w:val="22"/>
                <w:szCs w:val="22"/>
                <w:lang w:val="pt-BR"/>
              </w:rPr>
              <w:t>Os projetos deverão ser entregues também em meio digital (extensões DWG e PLT)</w:t>
            </w:r>
          </w:p>
          <w:p w14:paraId="7E5F3EF8" w14:textId="77777777" w:rsidR="003A7F8D" w:rsidRPr="005E0493" w:rsidRDefault="003A7F8D" w:rsidP="005F69B9">
            <w:pPr>
              <w:numPr>
                <w:ilvl w:val="0"/>
                <w:numId w:val="45"/>
              </w:numPr>
              <w:ind w:hanging="331"/>
              <w:jc w:val="both"/>
              <w:rPr>
                <w:sz w:val="22"/>
                <w:szCs w:val="22"/>
                <w:lang w:val="pt-BR"/>
              </w:rPr>
            </w:pPr>
            <w:r w:rsidRPr="005E0493">
              <w:rPr>
                <w:sz w:val="22"/>
                <w:szCs w:val="22"/>
                <w:lang w:val="pt-BR"/>
              </w:rPr>
              <w:t>Para a avaliação ambiental serão utilizadas as informações constantes no parecer urbanístico, questionário ambiental e outras intrínsecas ao rol de projetos e documentos acima</w:t>
            </w:r>
          </w:p>
          <w:p w14:paraId="7E5F3EF9" w14:textId="77777777" w:rsidR="003A7F8D" w:rsidRPr="005E0493" w:rsidRDefault="003A7F8D" w:rsidP="005F69B9">
            <w:pPr>
              <w:ind w:left="231"/>
              <w:jc w:val="both"/>
              <w:rPr>
                <w:sz w:val="22"/>
                <w:szCs w:val="22"/>
                <w:lang w:val="pt-BR"/>
              </w:rPr>
            </w:pPr>
          </w:p>
        </w:tc>
      </w:tr>
      <w:tr w:rsidR="003A7F8D" w:rsidRPr="00084331" w14:paraId="7E5F3F06" w14:textId="77777777" w:rsidTr="005E0493">
        <w:tblPrEx>
          <w:tblBorders>
            <w:bottom w:val="double" w:sz="4" w:space="0" w:color="auto"/>
            <w:insideH w:val="double" w:sz="4" w:space="0" w:color="auto"/>
            <w:insideV w:val="single" w:sz="4" w:space="0" w:color="auto"/>
          </w:tblBorders>
        </w:tblPrEx>
        <w:trPr>
          <w:cantSplit/>
        </w:trPr>
        <w:tc>
          <w:tcPr>
            <w:tcW w:w="2622" w:type="dxa"/>
            <w:tcBorders>
              <w:top w:val="single" w:sz="4" w:space="0" w:color="auto"/>
              <w:left w:val="single" w:sz="4" w:space="0" w:color="auto"/>
              <w:bottom w:val="single" w:sz="4" w:space="0" w:color="auto"/>
              <w:right w:val="single" w:sz="4" w:space="0" w:color="auto"/>
            </w:tcBorders>
          </w:tcPr>
          <w:p w14:paraId="7E5F3EFB" w14:textId="77777777" w:rsidR="003A7F8D" w:rsidRPr="00084331" w:rsidRDefault="003A7F8D" w:rsidP="005F69B9">
            <w:pPr>
              <w:jc w:val="both"/>
              <w:rPr>
                <w:bCs/>
                <w:szCs w:val="24"/>
                <w:lang w:val="pt-BR"/>
              </w:rPr>
            </w:pPr>
          </w:p>
          <w:p w14:paraId="7E5F3EFC" w14:textId="77777777" w:rsidR="003A7F8D" w:rsidRPr="00084331" w:rsidRDefault="003A7F8D" w:rsidP="005F69B9">
            <w:pPr>
              <w:jc w:val="both"/>
              <w:rPr>
                <w:b/>
                <w:szCs w:val="24"/>
              </w:rPr>
            </w:pPr>
            <w:r w:rsidRPr="00084331">
              <w:rPr>
                <w:b/>
                <w:szCs w:val="24"/>
                <w:lang w:val="pt-BR"/>
              </w:rPr>
              <w:br w:type="page"/>
            </w:r>
            <w:r w:rsidRPr="00084331">
              <w:rPr>
                <w:b/>
                <w:szCs w:val="24"/>
              </w:rPr>
              <w:t>- EXECUÇÃO</w:t>
            </w:r>
          </w:p>
        </w:tc>
        <w:tc>
          <w:tcPr>
            <w:tcW w:w="12191" w:type="dxa"/>
            <w:tcBorders>
              <w:top w:val="single" w:sz="4" w:space="0" w:color="auto"/>
              <w:left w:val="single" w:sz="4" w:space="0" w:color="auto"/>
              <w:bottom w:val="single" w:sz="4" w:space="0" w:color="auto"/>
              <w:right w:val="single" w:sz="4" w:space="0" w:color="auto"/>
            </w:tcBorders>
          </w:tcPr>
          <w:p w14:paraId="7E5F3EFD" w14:textId="77777777" w:rsidR="003A7F8D" w:rsidRPr="005E0493" w:rsidRDefault="003A7F8D" w:rsidP="005F69B9">
            <w:pPr>
              <w:tabs>
                <w:tab w:val="num" w:pos="1440"/>
              </w:tabs>
              <w:jc w:val="both"/>
              <w:rPr>
                <w:sz w:val="22"/>
                <w:szCs w:val="22"/>
              </w:rPr>
            </w:pPr>
          </w:p>
          <w:p w14:paraId="7E5F3EFE" w14:textId="77777777" w:rsidR="003A7F8D" w:rsidRPr="005E0493" w:rsidRDefault="003A7F8D" w:rsidP="005F69B9">
            <w:pPr>
              <w:numPr>
                <w:ilvl w:val="0"/>
                <w:numId w:val="63"/>
              </w:numPr>
              <w:ind w:hanging="517"/>
              <w:jc w:val="both"/>
              <w:rPr>
                <w:sz w:val="22"/>
                <w:szCs w:val="22"/>
                <w:lang w:val="pt-BR"/>
              </w:rPr>
            </w:pPr>
            <w:r w:rsidRPr="005E0493">
              <w:rPr>
                <w:sz w:val="22"/>
                <w:szCs w:val="22"/>
                <w:lang w:val="pt-BR"/>
              </w:rPr>
              <w:t>Laudos dos testes solicitados conforme necessidade da fiscalização</w:t>
            </w:r>
          </w:p>
          <w:p w14:paraId="7E5F3EFF" w14:textId="77777777" w:rsidR="003A7F8D" w:rsidRPr="005E0493" w:rsidRDefault="003A7F8D" w:rsidP="005F69B9">
            <w:pPr>
              <w:numPr>
                <w:ilvl w:val="0"/>
                <w:numId w:val="63"/>
              </w:numPr>
              <w:ind w:hanging="517"/>
              <w:jc w:val="both"/>
              <w:rPr>
                <w:sz w:val="22"/>
                <w:szCs w:val="22"/>
              </w:rPr>
            </w:pPr>
            <w:proofErr w:type="spellStart"/>
            <w:r w:rsidRPr="005E0493">
              <w:rPr>
                <w:sz w:val="22"/>
                <w:szCs w:val="22"/>
              </w:rPr>
              <w:t>Laudo</w:t>
            </w:r>
            <w:proofErr w:type="spellEnd"/>
            <w:r w:rsidRPr="005E0493">
              <w:rPr>
                <w:sz w:val="22"/>
                <w:szCs w:val="22"/>
              </w:rPr>
              <w:t xml:space="preserve"> de </w:t>
            </w:r>
            <w:proofErr w:type="spellStart"/>
            <w:r w:rsidRPr="005E0493">
              <w:rPr>
                <w:sz w:val="22"/>
                <w:szCs w:val="22"/>
              </w:rPr>
              <w:t>aprovação</w:t>
            </w:r>
            <w:proofErr w:type="spellEnd"/>
            <w:r w:rsidRPr="005E0493">
              <w:rPr>
                <w:sz w:val="22"/>
                <w:szCs w:val="22"/>
              </w:rPr>
              <w:t xml:space="preserve"> dos </w:t>
            </w:r>
            <w:proofErr w:type="spellStart"/>
            <w:r w:rsidRPr="005E0493">
              <w:rPr>
                <w:sz w:val="22"/>
                <w:szCs w:val="22"/>
              </w:rPr>
              <w:t>bombeiros</w:t>
            </w:r>
            <w:proofErr w:type="spellEnd"/>
          </w:p>
          <w:p w14:paraId="7E5F3F00" w14:textId="77777777" w:rsidR="003A7F8D" w:rsidRPr="005E0493" w:rsidRDefault="003A7F8D" w:rsidP="005F69B9">
            <w:pPr>
              <w:numPr>
                <w:ilvl w:val="0"/>
                <w:numId w:val="63"/>
              </w:numPr>
              <w:ind w:hanging="517"/>
              <w:jc w:val="both"/>
              <w:rPr>
                <w:sz w:val="22"/>
                <w:szCs w:val="22"/>
                <w:lang w:val="pt-BR"/>
              </w:rPr>
            </w:pPr>
            <w:r w:rsidRPr="005E0493">
              <w:rPr>
                <w:sz w:val="22"/>
                <w:szCs w:val="22"/>
                <w:lang w:val="pt-BR"/>
              </w:rPr>
              <w:t>Laudo de aprovação da vigilância sanitária, quando for o caso</w:t>
            </w:r>
          </w:p>
          <w:p w14:paraId="7E5F3F01" w14:textId="77777777" w:rsidR="003A7F8D" w:rsidRPr="005E0493" w:rsidRDefault="003A7F8D" w:rsidP="005F69B9">
            <w:pPr>
              <w:numPr>
                <w:ilvl w:val="0"/>
                <w:numId w:val="63"/>
              </w:numPr>
              <w:ind w:hanging="517"/>
              <w:jc w:val="both"/>
              <w:rPr>
                <w:sz w:val="22"/>
                <w:szCs w:val="22"/>
                <w:lang w:val="pt-BR"/>
              </w:rPr>
            </w:pPr>
            <w:r w:rsidRPr="005E0493">
              <w:rPr>
                <w:sz w:val="22"/>
                <w:szCs w:val="22"/>
                <w:lang w:val="pt-BR"/>
              </w:rPr>
              <w:t>Cartilha para a conscientização dos usuários quanto aos cuidados futuros com as espécies vegetais</w:t>
            </w:r>
          </w:p>
          <w:p w14:paraId="7E5F3F02" w14:textId="77777777" w:rsidR="003A7F8D" w:rsidRPr="005E0493" w:rsidRDefault="003A7F8D" w:rsidP="005F69B9">
            <w:pPr>
              <w:jc w:val="both"/>
              <w:rPr>
                <w:sz w:val="22"/>
                <w:szCs w:val="22"/>
                <w:lang w:val="pt-BR"/>
              </w:rPr>
            </w:pPr>
          </w:p>
          <w:p w14:paraId="7E5F3F03" w14:textId="77777777" w:rsidR="003A7F8D" w:rsidRPr="005E0493" w:rsidRDefault="003A7F8D" w:rsidP="005F69B9">
            <w:pPr>
              <w:jc w:val="both"/>
              <w:rPr>
                <w:sz w:val="22"/>
                <w:szCs w:val="22"/>
              </w:rPr>
            </w:pPr>
            <w:r w:rsidRPr="005E0493">
              <w:rPr>
                <w:sz w:val="22"/>
                <w:szCs w:val="22"/>
              </w:rPr>
              <w:t>NOTA:</w:t>
            </w:r>
          </w:p>
          <w:p w14:paraId="7E5F3F04" w14:textId="77777777" w:rsidR="003A7F8D" w:rsidRPr="005E0493" w:rsidRDefault="003A7F8D" w:rsidP="005F69B9">
            <w:pPr>
              <w:numPr>
                <w:ilvl w:val="0"/>
                <w:numId w:val="51"/>
              </w:numPr>
              <w:tabs>
                <w:tab w:val="num" w:pos="720"/>
              </w:tabs>
              <w:ind w:hanging="551"/>
              <w:jc w:val="both"/>
              <w:rPr>
                <w:sz w:val="22"/>
                <w:szCs w:val="22"/>
                <w:lang w:val="pt-BR"/>
              </w:rPr>
            </w:pPr>
            <w:r w:rsidRPr="005E0493">
              <w:rPr>
                <w:sz w:val="22"/>
                <w:szCs w:val="22"/>
                <w:lang w:val="pt-BR"/>
              </w:rPr>
              <w:t>Deverá ser apresentada ART de fiscalização</w:t>
            </w:r>
          </w:p>
          <w:p w14:paraId="7E5F3F05" w14:textId="77777777" w:rsidR="003A7F8D" w:rsidRPr="005E0493" w:rsidRDefault="003A7F8D" w:rsidP="005F69B9">
            <w:pPr>
              <w:ind w:left="405"/>
              <w:jc w:val="both"/>
              <w:rPr>
                <w:sz w:val="22"/>
                <w:szCs w:val="22"/>
                <w:lang w:val="pt-BR"/>
              </w:rPr>
            </w:pPr>
          </w:p>
        </w:tc>
      </w:tr>
      <w:tr w:rsidR="003A7F8D" w:rsidRPr="00084331" w14:paraId="7E5F3F0F" w14:textId="77777777" w:rsidTr="005E0493">
        <w:tblPrEx>
          <w:tblBorders>
            <w:bottom w:val="double" w:sz="4" w:space="0" w:color="auto"/>
            <w:insideH w:val="double" w:sz="4" w:space="0" w:color="auto"/>
            <w:insideV w:val="single" w:sz="4" w:space="0" w:color="auto"/>
          </w:tblBorders>
        </w:tblPrEx>
        <w:trPr>
          <w:cantSplit/>
        </w:trPr>
        <w:tc>
          <w:tcPr>
            <w:tcW w:w="2622" w:type="dxa"/>
            <w:tcBorders>
              <w:top w:val="single" w:sz="4" w:space="0" w:color="auto"/>
              <w:left w:val="single" w:sz="4" w:space="0" w:color="auto"/>
              <w:bottom w:val="single" w:sz="4" w:space="0" w:color="auto"/>
              <w:right w:val="single" w:sz="4" w:space="0" w:color="auto"/>
            </w:tcBorders>
          </w:tcPr>
          <w:p w14:paraId="7E5F3F07" w14:textId="77777777" w:rsidR="003A7F8D" w:rsidRPr="00084331" w:rsidRDefault="003A7F8D" w:rsidP="005F69B9">
            <w:pPr>
              <w:ind w:left="142" w:hanging="142"/>
              <w:rPr>
                <w:bCs/>
                <w:szCs w:val="24"/>
                <w:lang w:val="pt-BR"/>
              </w:rPr>
            </w:pPr>
          </w:p>
          <w:p w14:paraId="7E5F3F08" w14:textId="77777777" w:rsidR="003A7F8D" w:rsidRPr="00084331" w:rsidRDefault="003A7F8D" w:rsidP="005F69B9">
            <w:pPr>
              <w:spacing w:after="100" w:afterAutospacing="1"/>
              <w:ind w:left="142" w:hanging="142"/>
              <w:rPr>
                <w:b/>
                <w:szCs w:val="24"/>
                <w:lang w:val="pt-BR"/>
              </w:rPr>
            </w:pPr>
            <w:r w:rsidRPr="00084331">
              <w:rPr>
                <w:b/>
                <w:szCs w:val="24"/>
                <w:lang w:val="pt-BR"/>
              </w:rPr>
              <w:t>- MONITORAMENTO DA OPERAÇÃO, ADMINISTRAÇÃO E MANUTENÇÃO</w:t>
            </w:r>
          </w:p>
        </w:tc>
        <w:tc>
          <w:tcPr>
            <w:tcW w:w="12191" w:type="dxa"/>
            <w:tcBorders>
              <w:top w:val="single" w:sz="4" w:space="0" w:color="auto"/>
              <w:left w:val="single" w:sz="4" w:space="0" w:color="auto"/>
              <w:bottom w:val="single" w:sz="4" w:space="0" w:color="auto"/>
              <w:right w:val="single" w:sz="4" w:space="0" w:color="auto"/>
            </w:tcBorders>
          </w:tcPr>
          <w:p w14:paraId="7E5F3F09" w14:textId="77777777" w:rsidR="003A7F8D" w:rsidRPr="005E0493" w:rsidRDefault="003A7F8D" w:rsidP="005F69B9">
            <w:pPr>
              <w:tabs>
                <w:tab w:val="num" w:pos="1440"/>
              </w:tabs>
              <w:ind w:left="426"/>
              <w:jc w:val="both"/>
              <w:rPr>
                <w:sz w:val="22"/>
                <w:szCs w:val="22"/>
                <w:lang w:val="pt-BR"/>
              </w:rPr>
            </w:pPr>
          </w:p>
          <w:p w14:paraId="7E5F3F0A" w14:textId="77777777" w:rsidR="003A7F8D" w:rsidRPr="005E0493" w:rsidRDefault="003A7F8D" w:rsidP="005F69B9">
            <w:pPr>
              <w:numPr>
                <w:ilvl w:val="0"/>
                <w:numId w:val="64"/>
              </w:numPr>
              <w:tabs>
                <w:tab w:val="num" w:pos="851"/>
              </w:tabs>
              <w:ind w:hanging="511"/>
              <w:jc w:val="both"/>
              <w:rPr>
                <w:sz w:val="22"/>
                <w:szCs w:val="22"/>
                <w:lang w:val="pt-BR"/>
              </w:rPr>
            </w:pPr>
            <w:r w:rsidRPr="005E0493">
              <w:rPr>
                <w:sz w:val="22"/>
                <w:szCs w:val="22"/>
                <w:lang w:val="pt-BR"/>
              </w:rPr>
              <w:t>Questionário de Monitoramento preenchido de acordo com o Plano Anual de Manutenção (amostralmente)</w:t>
            </w:r>
          </w:p>
          <w:p w14:paraId="7E5F3F0B" w14:textId="77777777" w:rsidR="003A7F8D" w:rsidRPr="005E0493" w:rsidRDefault="003A7F8D" w:rsidP="005F69B9">
            <w:pPr>
              <w:numPr>
                <w:ilvl w:val="0"/>
                <w:numId w:val="64"/>
              </w:numPr>
              <w:tabs>
                <w:tab w:val="num" w:pos="851"/>
              </w:tabs>
              <w:ind w:hanging="511"/>
              <w:jc w:val="both"/>
              <w:rPr>
                <w:sz w:val="22"/>
                <w:szCs w:val="22"/>
                <w:lang w:val="pt-BR"/>
              </w:rPr>
            </w:pPr>
            <w:r w:rsidRPr="005E0493">
              <w:rPr>
                <w:sz w:val="22"/>
                <w:szCs w:val="22"/>
                <w:lang w:val="pt-BR"/>
              </w:rPr>
              <w:t>Cópia do Edital de cobrança de contribuição de melhoria</w:t>
            </w:r>
          </w:p>
          <w:p w14:paraId="7E5F3F0C" w14:textId="77777777" w:rsidR="003A7F8D" w:rsidRPr="005E0493" w:rsidRDefault="003A7F8D" w:rsidP="005F69B9">
            <w:pPr>
              <w:numPr>
                <w:ilvl w:val="0"/>
                <w:numId w:val="64"/>
              </w:numPr>
              <w:tabs>
                <w:tab w:val="num" w:pos="851"/>
              </w:tabs>
              <w:ind w:hanging="511"/>
              <w:jc w:val="both"/>
              <w:rPr>
                <w:sz w:val="22"/>
                <w:szCs w:val="22"/>
                <w:lang w:val="pt-BR"/>
              </w:rPr>
            </w:pPr>
            <w:r w:rsidRPr="005E0493">
              <w:rPr>
                <w:sz w:val="22"/>
                <w:szCs w:val="22"/>
                <w:lang w:val="pt-BR"/>
              </w:rPr>
              <w:t>Documentação contábil comprobatória da arrecadação da contribuição de melhoria</w:t>
            </w:r>
          </w:p>
          <w:p w14:paraId="7E5F3F0D" w14:textId="77777777" w:rsidR="003A7F8D" w:rsidRPr="005E0493" w:rsidRDefault="003A7F8D" w:rsidP="005F69B9">
            <w:pPr>
              <w:numPr>
                <w:ilvl w:val="0"/>
                <w:numId w:val="64"/>
              </w:numPr>
              <w:tabs>
                <w:tab w:val="num" w:pos="851"/>
              </w:tabs>
              <w:ind w:hanging="511"/>
              <w:jc w:val="both"/>
              <w:rPr>
                <w:sz w:val="22"/>
                <w:szCs w:val="22"/>
                <w:lang w:val="pt-BR"/>
              </w:rPr>
            </w:pPr>
            <w:r w:rsidRPr="005E0493">
              <w:rPr>
                <w:sz w:val="22"/>
                <w:szCs w:val="22"/>
                <w:lang w:val="pt-BR"/>
              </w:rPr>
              <w:t>Relatório de Acompanhamento (arrecadação de contribuição de melhoria)</w:t>
            </w:r>
          </w:p>
          <w:p w14:paraId="7E5F3F0E" w14:textId="77777777" w:rsidR="003A7F8D" w:rsidRPr="005E0493" w:rsidRDefault="003A7F8D" w:rsidP="005F69B9">
            <w:pPr>
              <w:tabs>
                <w:tab w:val="num" w:pos="851"/>
              </w:tabs>
              <w:ind w:left="209"/>
              <w:jc w:val="both"/>
              <w:rPr>
                <w:sz w:val="22"/>
                <w:szCs w:val="22"/>
                <w:lang w:val="pt-BR"/>
              </w:rPr>
            </w:pPr>
          </w:p>
        </w:tc>
      </w:tr>
    </w:tbl>
    <w:p w14:paraId="7E5F3F10" w14:textId="77777777" w:rsidR="003A7F8D" w:rsidRDefault="003A7F8D" w:rsidP="003A7F8D">
      <w:pPr>
        <w:rPr>
          <w:szCs w:val="24"/>
          <w:lang w:val="pt-BR"/>
        </w:rPr>
      </w:pPr>
    </w:p>
    <w:p w14:paraId="7E5F3F11" w14:textId="77777777" w:rsidR="00DC7AFA" w:rsidRDefault="00DC7AFA" w:rsidP="003A7F8D">
      <w:pPr>
        <w:rPr>
          <w:szCs w:val="24"/>
          <w:lang w:val="pt-BR"/>
        </w:rPr>
      </w:pPr>
    </w:p>
    <w:p w14:paraId="7E5F3F12" w14:textId="77777777" w:rsidR="00DC7AFA" w:rsidRDefault="00DC7AFA" w:rsidP="003A7F8D">
      <w:pPr>
        <w:rPr>
          <w:szCs w:val="24"/>
          <w:lang w:val="pt-BR"/>
        </w:rPr>
      </w:pPr>
    </w:p>
    <w:p w14:paraId="7E5F3F13" w14:textId="77777777" w:rsidR="00DC7AFA" w:rsidRDefault="00DC7AFA" w:rsidP="003A7F8D">
      <w:pPr>
        <w:rPr>
          <w:szCs w:val="24"/>
          <w:lang w:val="pt-BR"/>
        </w:rPr>
      </w:pPr>
    </w:p>
    <w:p w14:paraId="7E5F3F14" w14:textId="77777777" w:rsidR="00DC7AFA" w:rsidRDefault="00DC7AFA" w:rsidP="003A7F8D">
      <w:pPr>
        <w:rPr>
          <w:szCs w:val="24"/>
          <w:lang w:val="pt-BR"/>
        </w:rPr>
      </w:pPr>
    </w:p>
    <w:p w14:paraId="7E5F3F15" w14:textId="77777777" w:rsidR="00DC7AFA" w:rsidRDefault="00DC7AFA" w:rsidP="003A7F8D">
      <w:pPr>
        <w:rPr>
          <w:szCs w:val="24"/>
          <w:lang w:val="pt-BR"/>
        </w:rPr>
      </w:pPr>
    </w:p>
    <w:p w14:paraId="7E5F3F16" w14:textId="77777777" w:rsidR="00DC7AFA" w:rsidRDefault="00DC7AFA" w:rsidP="003A7F8D">
      <w:pPr>
        <w:rPr>
          <w:szCs w:val="24"/>
          <w:lang w:val="pt-BR"/>
        </w:rPr>
      </w:pPr>
    </w:p>
    <w:p w14:paraId="7E5F3F17" w14:textId="77777777" w:rsidR="00DC7AFA" w:rsidRDefault="00DC7AFA" w:rsidP="003A7F8D">
      <w:pPr>
        <w:rPr>
          <w:szCs w:val="24"/>
          <w:lang w:val="pt-BR"/>
        </w:rPr>
      </w:pPr>
    </w:p>
    <w:p w14:paraId="7E5F3F18" w14:textId="77777777" w:rsidR="00DC7AFA" w:rsidRDefault="00DC7AFA" w:rsidP="003A7F8D">
      <w:pPr>
        <w:rPr>
          <w:szCs w:val="24"/>
          <w:lang w:val="pt-BR"/>
        </w:rPr>
      </w:pPr>
    </w:p>
    <w:p w14:paraId="7E5F3F19" w14:textId="77777777" w:rsidR="00DC7AFA" w:rsidRDefault="00DC7AFA" w:rsidP="003A7F8D">
      <w:pPr>
        <w:rPr>
          <w:szCs w:val="24"/>
          <w:lang w:val="pt-BR"/>
        </w:rPr>
      </w:pPr>
    </w:p>
    <w:p w14:paraId="7E5F3F1A" w14:textId="77777777" w:rsidR="00DC7AFA" w:rsidRDefault="00DC7AFA" w:rsidP="003A7F8D">
      <w:pPr>
        <w:rPr>
          <w:szCs w:val="24"/>
          <w:lang w:val="pt-BR"/>
        </w:rPr>
      </w:pPr>
    </w:p>
    <w:p w14:paraId="7E5F3F1B" w14:textId="77777777" w:rsidR="00DC7AFA" w:rsidRDefault="00DC7AFA" w:rsidP="003A7F8D">
      <w:pPr>
        <w:rPr>
          <w:szCs w:val="24"/>
          <w:lang w:val="pt-BR"/>
        </w:rPr>
      </w:pPr>
    </w:p>
    <w:p w14:paraId="7E5F3F1C" w14:textId="77777777" w:rsidR="00DC7AFA" w:rsidRDefault="00DC7AFA" w:rsidP="003A7F8D">
      <w:pPr>
        <w:rPr>
          <w:szCs w:val="24"/>
          <w:lang w:val="pt-BR"/>
        </w:rPr>
      </w:pPr>
    </w:p>
    <w:p w14:paraId="7E5F3F1D" w14:textId="77777777" w:rsidR="00DC7AFA" w:rsidRDefault="00DC7AFA" w:rsidP="003A7F8D">
      <w:pPr>
        <w:rPr>
          <w:szCs w:val="24"/>
          <w:lang w:val="pt-BR"/>
        </w:rPr>
      </w:pPr>
    </w:p>
    <w:p w14:paraId="7E5F3F1E" w14:textId="77777777" w:rsidR="00DC7AFA" w:rsidRDefault="00DC7AFA" w:rsidP="003A7F8D">
      <w:pPr>
        <w:rPr>
          <w:szCs w:val="24"/>
          <w:lang w:val="pt-BR"/>
        </w:rPr>
      </w:pPr>
    </w:p>
    <w:p w14:paraId="7E5F3F1F" w14:textId="77777777" w:rsidR="00DC7AFA" w:rsidRDefault="00DC7AFA" w:rsidP="003A7F8D">
      <w:pPr>
        <w:rPr>
          <w:szCs w:val="24"/>
          <w:lang w:val="pt-BR"/>
        </w:rPr>
      </w:pPr>
    </w:p>
    <w:p w14:paraId="7E5F3F20" w14:textId="77777777" w:rsidR="00DC7AFA" w:rsidRDefault="00DC7AFA" w:rsidP="003A7F8D">
      <w:pPr>
        <w:rPr>
          <w:szCs w:val="24"/>
          <w:lang w:val="pt-BR"/>
        </w:rPr>
      </w:pPr>
    </w:p>
    <w:p w14:paraId="7E5F3F21" w14:textId="77777777" w:rsidR="00DC7AFA" w:rsidRDefault="00DC7AFA" w:rsidP="003A7F8D">
      <w:pPr>
        <w:rPr>
          <w:szCs w:val="24"/>
          <w:lang w:val="pt-BR"/>
        </w:rPr>
      </w:pPr>
    </w:p>
    <w:p w14:paraId="7E5F3F22" w14:textId="77777777" w:rsidR="00DC7AFA" w:rsidRDefault="00DC7AFA" w:rsidP="003A7F8D">
      <w:pPr>
        <w:rPr>
          <w:szCs w:val="24"/>
          <w:lang w:val="pt-BR"/>
        </w:rPr>
      </w:pPr>
    </w:p>
    <w:p w14:paraId="7E5F3F23" w14:textId="77777777" w:rsidR="00DC7AFA" w:rsidRDefault="00DC7AFA" w:rsidP="003A7F8D">
      <w:pPr>
        <w:rPr>
          <w:szCs w:val="24"/>
          <w:lang w:val="pt-BR"/>
        </w:rPr>
      </w:pPr>
    </w:p>
    <w:p w14:paraId="7E5F3F24" w14:textId="77777777" w:rsidR="00DC7AFA" w:rsidRDefault="00DC7AFA" w:rsidP="003A7F8D">
      <w:pPr>
        <w:rPr>
          <w:szCs w:val="24"/>
          <w:lang w:val="pt-BR"/>
        </w:rPr>
      </w:pPr>
    </w:p>
    <w:p w14:paraId="7E5F3F25" w14:textId="77777777" w:rsidR="00DC7AFA" w:rsidRPr="00DC7AFA" w:rsidRDefault="00DC7AFA" w:rsidP="00DC7AFA">
      <w:pPr>
        <w:jc w:val="center"/>
        <w:rPr>
          <w:b/>
          <w:sz w:val="44"/>
          <w:szCs w:val="44"/>
          <w:lang w:val="pt-BR"/>
        </w:rPr>
      </w:pPr>
      <w:r w:rsidRPr="00DC7AFA">
        <w:rPr>
          <w:b/>
          <w:sz w:val="44"/>
          <w:szCs w:val="44"/>
          <w:lang w:val="pt-BR"/>
        </w:rPr>
        <w:t>QUADRA/GINÁSIO DE ESPORTES</w:t>
      </w:r>
    </w:p>
    <w:p w14:paraId="7E5F3F26" w14:textId="77777777" w:rsidR="004D39B8" w:rsidRPr="005E0493" w:rsidRDefault="003A7F8D" w:rsidP="005E0493">
      <w:pPr>
        <w:rPr>
          <w:sz w:val="2"/>
          <w:szCs w:val="2"/>
        </w:rPr>
      </w:pPr>
      <w:r w:rsidRPr="00084331">
        <w:rPr>
          <w:szCs w:val="24"/>
        </w:rPr>
        <w:br w:type="page"/>
      </w: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1"/>
        <w:gridCol w:w="3973"/>
        <w:gridCol w:w="3402"/>
        <w:gridCol w:w="3402"/>
        <w:gridCol w:w="1985"/>
      </w:tblGrid>
      <w:tr w:rsidR="003A7F8D" w:rsidRPr="00084331" w14:paraId="7E5F3F2A" w14:textId="77777777" w:rsidTr="005F69B9">
        <w:trPr>
          <w:cantSplit/>
        </w:trPr>
        <w:tc>
          <w:tcPr>
            <w:tcW w:w="2061" w:type="dxa"/>
            <w:vMerge w:val="restart"/>
            <w:tcBorders>
              <w:top w:val="double" w:sz="4" w:space="0" w:color="auto"/>
              <w:right w:val="single" w:sz="4" w:space="0" w:color="auto"/>
            </w:tcBorders>
          </w:tcPr>
          <w:p w14:paraId="7E5F3F27" w14:textId="77777777" w:rsidR="003A7F8D" w:rsidRPr="005E0493" w:rsidRDefault="003A7F8D" w:rsidP="005F69B9">
            <w:pPr>
              <w:spacing w:before="40"/>
              <w:rPr>
                <w:b/>
                <w:sz w:val="20"/>
              </w:rPr>
            </w:pPr>
            <w:r w:rsidRPr="005E0493">
              <w:rPr>
                <w:b/>
                <w:sz w:val="20"/>
              </w:rPr>
              <w:br w:type="page"/>
            </w:r>
            <w:r w:rsidRPr="005E0493">
              <w:rPr>
                <w:b/>
                <w:sz w:val="20"/>
              </w:rPr>
              <w:tab/>
            </w:r>
            <w:r w:rsidR="00B03EBA" w:rsidRPr="005E0493">
              <w:rPr>
                <w:b/>
                <w:noProof/>
                <w:sz w:val="20"/>
              </w:rPr>
              <mc:AlternateContent>
                <mc:Choice Requires="wps">
                  <w:drawing>
                    <wp:anchor distT="0" distB="0" distL="114300" distR="114300" simplePos="0" relativeHeight="251659264" behindDoc="0" locked="0" layoutInCell="1" allowOverlap="1" wp14:anchorId="7E5F45BB" wp14:editId="7E5F45BC">
                      <wp:simplePos x="0" y="0"/>
                      <wp:positionH relativeFrom="column">
                        <wp:posOffset>7886700</wp:posOffset>
                      </wp:positionH>
                      <wp:positionV relativeFrom="paragraph">
                        <wp:posOffset>5715000</wp:posOffset>
                      </wp:positionV>
                      <wp:extent cx="1143000" cy="457200"/>
                      <wp:effectExtent l="0" t="0" r="0" b="0"/>
                      <wp:wrapNone/>
                      <wp:docPr id="4"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D5565" id="Rectangle 588" o:spid="_x0000_s1026" style="position:absolute;margin-left:621pt;margin-top:450pt;width:9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" stroked="f"/>
                  </w:pict>
                </mc:Fallback>
              </mc:AlternateContent>
            </w:r>
            <w:r w:rsidRPr="005E0493">
              <w:rPr>
                <w:b/>
                <w:sz w:val="20"/>
              </w:rPr>
              <w:tab/>
              <w:t>FASE</w:t>
            </w:r>
          </w:p>
          <w:p w14:paraId="7E5F3F28" w14:textId="77777777" w:rsidR="003A7F8D" w:rsidRPr="005E0493" w:rsidRDefault="003A7F8D" w:rsidP="005F69B9">
            <w:pPr>
              <w:spacing w:before="40"/>
              <w:rPr>
                <w:b/>
                <w:sz w:val="20"/>
              </w:rPr>
            </w:pPr>
          </w:p>
        </w:tc>
        <w:tc>
          <w:tcPr>
            <w:tcW w:w="12762" w:type="dxa"/>
            <w:gridSpan w:val="4"/>
            <w:tcBorders>
              <w:top w:val="double" w:sz="4" w:space="0" w:color="auto"/>
              <w:left w:val="single" w:sz="4" w:space="0" w:color="auto"/>
              <w:bottom w:val="single" w:sz="4" w:space="0" w:color="auto"/>
              <w:right w:val="nil"/>
            </w:tcBorders>
          </w:tcPr>
          <w:p w14:paraId="7E5F3F29" w14:textId="77777777" w:rsidR="003A7F8D" w:rsidRPr="005E0493" w:rsidRDefault="003A7F8D" w:rsidP="005F69B9">
            <w:pPr>
              <w:spacing w:before="40"/>
              <w:jc w:val="center"/>
              <w:rPr>
                <w:b/>
                <w:sz w:val="20"/>
                <w:lang w:val="pt-BR"/>
              </w:rPr>
            </w:pPr>
            <w:r w:rsidRPr="005E0493">
              <w:rPr>
                <w:b/>
                <w:sz w:val="20"/>
                <w:lang w:val="pt-BR"/>
              </w:rPr>
              <w:t>AFERIÇÃO DOS CRITÉRIOS DE ELEGIBILIDADE – QUADRA/GINÁSIO DE ESPORTES</w:t>
            </w:r>
          </w:p>
        </w:tc>
      </w:tr>
      <w:tr w:rsidR="003A7F8D" w:rsidRPr="00084331" w14:paraId="7E5F3F30" w14:textId="77777777" w:rsidTr="00A025BE">
        <w:trPr>
          <w:cantSplit/>
        </w:trPr>
        <w:tc>
          <w:tcPr>
            <w:tcW w:w="2061" w:type="dxa"/>
            <w:vMerge/>
            <w:tcBorders>
              <w:bottom w:val="double" w:sz="4" w:space="0" w:color="auto"/>
              <w:right w:val="single" w:sz="4" w:space="0" w:color="auto"/>
            </w:tcBorders>
          </w:tcPr>
          <w:p w14:paraId="7E5F3F2B" w14:textId="77777777" w:rsidR="003A7F8D" w:rsidRPr="005E0493" w:rsidRDefault="003A7F8D" w:rsidP="005F69B9">
            <w:pPr>
              <w:spacing w:before="40"/>
              <w:rPr>
                <w:b/>
                <w:sz w:val="20"/>
                <w:lang w:val="pt-BR"/>
              </w:rPr>
            </w:pPr>
          </w:p>
        </w:tc>
        <w:tc>
          <w:tcPr>
            <w:tcW w:w="3973" w:type="dxa"/>
            <w:tcBorders>
              <w:top w:val="single" w:sz="4" w:space="0" w:color="auto"/>
              <w:left w:val="single" w:sz="4" w:space="0" w:color="auto"/>
              <w:bottom w:val="double" w:sz="4" w:space="0" w:color="auto"/>
              <w:right w:val="single" w:sz="4" w:space="0" w:color="auto"/>
            </w:tcBorders>
          </w:tcPr>
          <w:p w14:paraId="7E5F3F2C" w14:textId="77777777" w:rsidR="003A7F8D" w:rsidRPr="005E0493" w:rsidRDefault="003A7F8D" w:rsidP="005F69B9">
            <w:pPr>
              <w:spacing w:before="40"/>
              <w:jc w:val="center"/>
              <w:rPr>
                <w:b/>
                <w:sz w:val="20"/>
              </w:rPr>
            </w:pPr>
            <w:r w:rsidRPr="005E0493">
              <w:rPr>
                <w:b/>
                <w:sz w:val="20"/>
              </w:rPr>
              <w:t>CRITÉRIO</w:t>
            </w:r>
          </w:p>
        </w:tc>
        <w:tc>
          <w:tcPr>
            <w:tcW w:w="3402" w:type="dxa"/>
            <w:tcBorders>
              <w:top w:val="single" w:sz="4" w:space="0" w:color="auto"/>
              <w:left w:val="single" w:sz="4" w:space="0" w:color="auto"/>
              <w:bottom w:val="double" w:sz="4" w:space="0" w:color="auto"/>
              <w:right w:val="single" w:sz="4" w:space="0" w:color="auto"/>
            </w:tcBorders>
          </w:tcPr>
          <w:p w14:paraId="7E5F3F2D" w14:textId="77777777" w:rsidR="003A7F8D" w:rsidRPr="005E0493" w:rsidRDefault="003A7F8D" w:rsidP="005F69B9">
            <w:pPr>
              <w:spacing w:before="40"/>
              <w:jc w:val="center"/>
              <w:rPr>
                <w:b/>
                <w:sz w:val="20"/>
              </w:rPr>
            </w:pPr>
            <w:r w:rsidRPr="005E0493">
              <w:rPr>
                <w:b/>
                <w:sz w:val="20"/>
              </w:rPr>
              <w:t>REFERÊNCIA</w:t>
            </w:r>
          </w:p>
        </w:tc>
        <w:tc>
          <w:tcPr>
            <w:tcW w:w="3402" w:type="dxa"/>
            <w:tcBorders>
              <w:top w:val="single" w:sz="4" w:space="0" w:color="auto"/>
              <w:left w:val="single" w:sz="4" w:space="0" w:color="auto"/>
              <w:bottom w:val="double" w:sz="4" w:space="0" w:color="auto"/>
              <w:right w:val="single" w:sz="4" w:space="0" w:color="auto"/>
            </w:tcBorders>
          </w:tcPr>
          <w:p w14:paraId="7E5F3F2E" w14:textId="77777777" w:rsidR="003A7F8D" w:rsidRPr="005E0493" w:rsidRDefault="003A7F8D" w:rsidP="005F69B9">
            <w:pPr>
              <w:spacing w:before="40"/>
              <w:jc w:val="center"/>
              <w:rPr>
                <w:b/>
                <w:sz w:val="20"/>
              </w:rPr>
            </w:pPr>
            <w:r w:rsidRPr="005E0493">
              <w:rPr>
                <w:b/>
                <w:sz w:val="20"/>
              </w:rPr>
              <w:t>DOCUMENTO DE AFERIÇÃO</w:t>
            </w:r>
          </w:p>
        </w:tc>
        <w:tc>
          <w:tcPr>
            <w:tcW w:w="1985" w:type="dxa"/>
            <w:tcBorders>
              <w:top w:val="single" w:sz="4" w:space="0" w:color="auto"/>
              <w:left w:val="single" w:sz="4" w:space="0" w:color="auto"/>
              <w:bottom w:val="double" w:sz="4" w:space="0" w:color="auto"/>
              <w:right w:val="nil"/>
            </w:tcBorders>
          </w:tcPr>
          <w:p w14:paraId="7E5F3F2F" w14:textId="77777777" w:rsidR="003A7F8D" w:rsidRPr="005E0493" w:rsidRDefault="003A7F8D" w:rsidP="005F69B9">
            <w:pPr>
              <w:spacing w:before="40"/>
              <w:jc w:val="center"/>
              <w:rPr>
                <w:b/>
                <w:sz w:val="20"/>
              </w:rPr>
            </w:pPr>
            <w:r w:rsidRPr="005E0493">
              <w:rPr>
                <w:b/>
                <w:sz w:val="20"/>
              </w:rPr>
              <w:t>RESPONSÁVEL</w:t>
            </w:r>
          </w:p>
        </w:tc>
      </w:tr>
      <w:tr w:rsidR="003A7F8D" w:rsidRPr="00084331" w14:paraId="7E5F3F37" w14:textId="77777777" w:rsidTr="00A025BE">
        <w:tc>
          <w:tcPr>
            <w:tcW w:w="2061" w:type="dxa"/>
            <w:tcBorders>
              <w:top w:val="single" w:sz="4" w:space="0" w:color="auto"/>
              <w:bottom w:val="single" w:sz="4" w:space="0" w:color="auto"/>
              <w:right w:val="single" w:sz="4" w:space="0" w:color="auto"/>
            </w:tcBorders>
          </w:tcPr>
          <w:p w14:paraId="7E5F3F31" w14:textId="77777777" w:rsidR="003A7F8D" w:rsidRPr="005E0493" w:rsidRDefault="003A7F8D" w:rsidP="005F69B9">
            <w:pPr>
              <w:pStyle w:val="Header"/>
              <w:spacing w:before="20"/>
              <w:rPr>
                <w:b/>
                <w:sz w:val="20"/>
              </w:rPr>
            </w:pPr>
            <w:r w:rsidRPr="005E0493">
              <w:rPr>
                <w:b/>
                <w:sz w:val="20"/>
              </w:rPr>
              <w:t>ANTEPROJETO/</w:t>
            </w:r>
          </w:p>
          <w:p w14:paraId="7E5F3F32" w14:textId="77777777" w:rsidR="003A7F8D" w:rsidRPr="005E0493" w:rsidRDefault="003A7F8D" w:rsidP="005F69B9">
            <w:pPr>
              <w:pStyle w:val="Header"/>
              <w:spacing w:before="20"/>
              <w:rPr>
                <w:b/>
                <w:sz w:val="20"/>
              </w:rPr>
            </w:pPr>
            <w:r w:rsidRPr="005E0493">
              <w:rPr>
                <w:b/>
                <w:sz w:val="20"/>
              </w:rPr>
              <w:t>PROJETO</w:t>
            </w:r>
          </w:p>
        </w:tc>
        <w:tc>
          <w:tcPr>
            <w:tcW w:w="3973" w:type="dxa"/>
            <w:tcBorders>
              <w:top w:val="single" w:sz="4" w:space="0" w:color="auto"/>
              <w:left w:val="single" w:sz="4" w:space="0" w:color="auto"/>
              <w:bottom w:val="single" w:sz="4" w:space="0" w:color="auto"/>
              <w:right w:val="nil"/>
            </w:tcBorders>
          </w:tcPr>
          <w:p w14:paraId="7E5F3F33" w14:textId="77777777" w:rsidR="003A7F8D" w:rsidRPr="005E0493" w:rsidRDefault="003A7F8D" w:rsidP="005F69B9">
            <w:pPr>
              <w:pStyle w:val="Header"/>
              <w:spacing w:before="60"/>
              <w:rPr>
                <w:b/>
                <w:sz w:val="20"/>
              </w:rPr>
            </w:pPr>
            <w:r w:rsidRPr="005E0493">
              <w:rPr>
                <w:b/>
                <w:sz w:val="20"/>
              </w:rPr>
              <w:t>INSTITUCIONAL</w:t>
            </w:r>
          </w:p>
        </w:tc>
        <w:tc>
          <w:tcPr>
            <w:tcW w:w="3402" w:type="dxa"/>
            <w:tcBorders>
              <w:top w:val="single" w:sz="4" w:space="0" w:color="auto"/>
              <w:left w:val="nil"/>
              <w:bottom w:val="single" w:sz="4" w:space="0" w:color="auto"/>
            </w:tcBorders>
          </w:tcPr>
          <w:p w14:paraId="7E5F3F34" w14:textId="77777777" w:rsidR="003A7F8D" w:rsidRPr="005E0493" w:rsidRDefault="003A7F8D" w:rsidP="005F69B9">
            <w:pPr>
              <w:pStyle w:val="Header"/>
              <w:spacing w:before="60"/>
              <w:rPr>
                <w:b/>
                <w:sz w:val="20"/>
              </w:rPr>
            </w:pPr>
          </w:p>
        </w:tc>
        <w:tc>
          <w:tcPr>
            <w:tcW w:w="3402" w:type="dxa"/>
            <w:tcBorders>
              <w:top w:val="single" w:sz="4" w:space="0" w:color="auto"/>
              <w:bottom w:val="single" w:sz="4" w:space="0" w:color="auto"/>
            </w:tcBorders>
          </w:tcPr>
          <w:p w14:paraId="7E5F3F35" w14:textId="77777777" w:rsidR="003A7F8D" w:rsidRPr="005E0493" w:rsidRDefault="003A7F8D" w:rsidP="005F69B9">
            <w:pPr>
              <w:pStyle w:val="Header"/>
              <w:spacing w:before="60"/>
              <w:rPr>
                <w:b/>
                <w:sz w:val="20"/>
              </w:rPr>
            </w:pPr>
          </w:p>
        </w:tc>
        <w:tc>
          <w:tcPr>
            <w:tcW w:w="1985" w:type="dxa"/>
            <w:tcBorders>
              <w:top w:val="double" w:sz="4" w:space="0" w:color="auto"/>
              <w:bottom w:val="single" w:sz="4" w:space="0" w:color="auto"/>
              <w:right w:val="nil"/>
            </w:tcBorders>
          </w:tcPr>
          <w:p w14:paraId="7E5F3F36" w14:textId="77777777" w:rsidR="003A7F8D" w:rsidRPr="005E0493" w:rsidRDefault="003A7F8D" w:rsidP="005F69B9">
            <w:pPr>
              <w:pStyle w:val="Header"/>
              <w:spacing w:before="60"/>
              <w:rPr>
                <w:b/>
                <w:sz w:val="20"/>
              </w:rPr>
            </w:pPr>
          </w:p>
        </w:tc>
      </w:tr>
      <w:tr w:rsidR="003A7F8D" w:rsidRPr="00084331" w14:paraId="7E5F3F3D" w14:textId="77777777" w:rsidTr="00A025BE">
        <w:tc>
          <w:tcPr>
            <w:tcW w:w="2061" w:type="dxa"/>
            <w:tcBorders>
              <w:top w:val="nil"/>
              <w:bottom w:val="nil"/>
              <w:right w:val="single" w:sz="4" w:space="0" w:color="auto"/>
            </w:tcBorders>
          </w:tcPr>
          <w:p w14:paraId="7E5F3F38"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39" w14:textId="77777777" w:rsidR="003A7F8D" w:rsidRPr="00A025BE" w:rsidRDefault="003A7F8D" w:rsidP="005F69B9">
            <w:pPr>
              <w:pStyle w:val="Header"/>
              <w:spacing w:before="60" w:after="100" w:afterAutospacing="1"/>
              <w:ind w:left="142" w:hanging="142"/>
              <w:rPr>
                <w:bCs/>
                <w:sz w:val="20"/>
                <w:lang w:val="pt-BR"/>
              </w:rPr>
            </w:pPr>
            <w:r w:rsidRPr="00A025BE">
              <w:rPr>
                <w:sz w:val="20"/>
                <w:lang w:val="pt-BR"/>
              </w:rPr>
              <w:t>- Aprovação pela Secretaria Municipal de Esporte ou de Educação com identificação da demanda</w:t>
            </w:r>
          </w:p>
        </w:tc>
        <w:tc>
          <w:tcPr>
            <w:tcW w:w="3402" w:type="dxa"/>
            <w:tcBorders>
              <w:top w:val="single" w:sz="4" w:space="0" w:color="auto"/>
              <w:left w:val="single" w:sz="4" w:space="0" w:color="auto"/>
              <w:bottom w:val="single" w:sz="4" w:space="0" w:color="auto"/>
            </w:tcBorders>
          </w:tcPr>
          <w:p w14:paraId="7E5F3F3A" w14:textId="77777777" w:rsidR="003A7F8D" w:rsidRPr="00A025BE" w:rsidRDefault="003A7F8D" w:rsidP="005F69B9">
            <w:pPr>
              <w:pStyle w:val="Header"/>
              <w:spacing w:before="60"/>
              <w:ind w:left="144" w:hanging="144"/>
              <w:rPr>
                <w:sz w:val="20"/>
                <w:lang w:val="pt-BR"/>
              </w:rPr>
            </w:pPr>
            <w:r w:rsidRPr="00A025BE">
              <w:rPr>
                <w:sz w:val="20"/>
                <w:lang w:val="pt-BR"/>
              </w:rPr>
              <w:t>- Estudo de identificação da demanda</w:t>
            </w:r>
          </w:p>
        </w:tc>
        <w:tc>
          <w:tcPr>
            <w:tcW w:w="3402" w:type="dxa"/>
            <w:tcBorders>
              <w:top w:val="single" w:sz="4" w:space="0" w:color="auto"/>
              <w:left w:val="single" w:sz="4" w:space="0" w:color="auto"/>
              <w:bottom w:val="single" w:sz="4" w:space="0" w:color="auto"/>
            </w:tcBorders>
          </w:tcPr>
          <w:p w14:paraId="7E5F3F3B" w14:textId="77777777" w:rsidR="003A7F8D" w:rsidRPr="00A025BE" w:rsidRDefault="003A7F8D" w:rsidP="005F69B9">
            <w:pPr>
              <w:pStyle w:val="Header"/>
              <w:spacing w:before="60"/>
              <w:ind w:left="144" w:hanging="144"/>
              <w:rPr>
                <w:sz w:val="20"/>
                <w:lang w:val="pt-BR"/>
              </w:rPr>
            </w:pPr>
            <w:r w:rsidRPr="00A025BE">
              <w:rPr>
                <w:sz w:val="20"/>
                <w:lang w:val="pt-BR"/>
              </w:rPr>
              <w:t>- Documento de aprovação da Secretaria Municipal de Esporte ou de Educação</w:t>
            </w:r>
          </w:p>
        </w:tc>
        <w:tc>
          <w:tcPr>
            <w:tcW w:w="1985" w:type="dxa"/>
            <w:tcBorders>
              <w:top w:val="single" w:sz="4" w:space="0" w:color="auto"/>
              <w:left w:val="single" w:sz="4" w:space="0" w:color="auto"/>
              <w:bottom w:val="single" w:sz="4" w:space="0" w:color="auto"/>
              <w:right w:val="nil"/>
            </w:tcBorders>
          </w:tcPr>
          <w:p w14:paraId="7E5F3F3C" w14:textId="77777777" w:rsidR="003A7F8D" w:rsidRPr="00A025BE" w:rsidRDefault="003A7F8D" w:rsidP="005F69B9">
            <w:pPr>
              <w:pStyle w:val="Header"/>
              <w:spacing w:before="60"/>
              <w:ind w:left="144" w:hanging="144"/>
              <w:rPr>
                <w:sz w:val="20"/>
              </w:rPr>
            </w:pPr>
            <w:r w:rsidRPr="00A025BE">
              <w:rPr>
                <w:sz w:val="20"/>
              </w:rPr>
              <w:t xml:space="preserve">- </w:t>
            </w:r>
            <w:proofErr w:type="spellStart"/>
            <w:r w:rsidRPr="00A025BE">
              <w:rPr>
                <w:sz w:val="20"/>
              </w:rPr>
              <w:t>Município</w:t>
            </w:r>
            <w:proofErr w:type="spellEnd"/>
          </w:p>
        </w:tc>
      </w:tr>
      <w:tr w:rsidR="003A7F8D" w:rsidRPr="00084331" w14:paraId="7E5F3F44" w14:textId="77777777" w:rsidTr="00A025BE">
        <w:tc>
          <w:tcPr>
            <w:tcW w:w="2061" w:type="dxa"/>
            <w:tcBorders>
              <w:top w:val="nil"/>
              <w:bottom w:val="nil"/>
              <w:right w:val="single" w:sz="4" w:space="0" w:color="auto"/>
            </w:tcBorders>
          </w:tcPr>
          <w:p w14:paraId="7E5F3F3E"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3F" w14:textId="77777777" w:rsidR="003A7F8D" w:rsidRPr="00A025BE" w:rsidRDefault="003A7F8D" w:rsidP="005F69B9">
            <w:pPr>
              <w:pStyle w:val="Header"/>
              <w:spacing w:before="60" w:after="100" w:afterAutospacing="1"/>
              <w:ind w:left="136" w:hanging="136"/>
              <w:rPr>
                <w:sz w:val="20"/>
                <w:lang w:val="pt-BR"/>
              </w:rPr>
            </w:pPr>
            <w:r w:rsidRPr="00A025BE">
              <w:rPr>
                <w:sz w:val="20"/>
                <w:lang w:val="pt-BR"/>
              </w:rPr>
              <w:t>- Observância às diretrizes do Plano Diretor Municipal (Plano de Ações e Investimento)</w:t>
            </w:r>
          </w:p>
        </w:tc>
        <w:tc>
          <w:tcPr>
            <w:tcW w:w="3402" w:type="dxa"/>
            <w:tcBorders>
              <w:top w:val="single" w:sz="4" w:space="0" w:color="auto"/>
              <w:left w:val="single" w:sz="4" w:space="0" w:color="auto"/>
              <w:bottom w:val="single" w:sz="4" w:space="0" w:color="auto"/>
            </w:tcBorders>
          </w:tcPr>
          <w:p w14:paraId="7E5F3F40" w14:textId="77777777" w:rsidR="003A7F8D" w:rsidRPr="00A025BE" w:rsidRDefault="003A7F8D" w:rsidP="005F69B9">
            <w:pPr>
              <w:pStyle w:val="Header"/>
              <w:spacing w:before="60"/>
              <w:ind w:left="108" w:hanging="108"/>
              <w:rPr>
                <w:sz w:val="20"/>
                <w:lang w:val="pt-BR"/>
              </w:rPr>
            </w:pPr>
            <w:r w:rsidRPr="00A025BE">
              <w:rPr>
                <w:sz w:val="20"/>
                <w:lang w:val="pt-BR"/>
              </w:rPr>
              <w:t>- Plano Diretor Municipal</w:t>
            </w:r>
          </w:p>
          <w:p w14:paraId="7E5F3F41" w14:textId="77777777" w:rsidR="003A7F8D" w:rsidRPr="00A025BE" w:rsidRDefault="003A7F8D" w:rsidP="005F69B9">
            <w:pPr>
              <w:pStyle w:val="Header"/>
              <w:spacing w:before="60"/>
              <w:ind w:left="108" w:hanging="108"/>
              <w:rPr>
                <w:sz w:val="20"/>
                <w:lang w:val="pt-BR"/>
              </w:rPr>
            </w:pPr>
            <w:r w:rsidRPr="00A025BE">
              <w:rPr>
                <w:sz w:val="20"/>
                <w:lang w:val="pt-BR"/>
              </w:rPr>
              <w:t>- Planta de Localização</w:t>
            </w:r>
          </w:p>
        </w:tc>
        <w:tc>
          <w:tcPr>
            <w:tcW w:w="3402" w:type="dxa"/>
            <w:tcBorders>
              <w:top w:val="single" w:sz="4" w:space="0" w:color="auto"/>
              <w:left w:val="single" w:sz="4" w:space="0" w:color="auto"/>
              <w:bottom w:val="single" w:sz="4" w:space="0" w:color="auto"/>
            </w:tcBorders>
          </w:tcPr>
          <w:p w14:paraId="7E5F3F42" w14:textId="77777777" w:rsidR="003A7F8D" w:rsidRPr="00A025BE" w:rsidRDefault="003A7F8D" w:rsidP="005F69B9">
            <w:pPr>
              <w:pStyle w:val="Header"/>
              <w:spacing w:before="60"/>
              <w:ind w:left="72" w:hanging="72"/>
              <w:rPr>
                <w:sz w:val="20"/>
              </w:rPr>
            </w:pPr>
            <w:r w:rsidRPr="00A025BE">
              <w:rPr>
                <w:sz w:val="20"/>
              </w:rPr>
              <w:t xml:space="preserve">- Plano </w:t>
            </w:r>
            <w:proofErr w:type="spellStart"/>
            <w:r w:rsidRPr="00A025BE">
              <w:rPr>
                <w:sz w:val="20"/>
              </w:rPr>
              <w:t>Diretor</w:t>
            </w:r>
            <w:proofErr w:type="spellEnd"/>
            <w:r w:rsidRPr="00A025BE">
              <w:rPr>
                <w:sz w:val="20"/>
              </w:rPr>
              <w:t xml:space="preserve"> Municipal</w:t>
            </w:r>
          </w:p>
        </w:tc>
        <w:tc>
          <w:tcPr>
            <w:tcW w:w="1985" w:type="dxa"/>
            <w:tcBorders>
              <w:top w:val="single" w:sz="4" w:space="0" w:color="auto"/>
              <w:left w:val="single" w:sz="4" w:space="0" w:color="auto"/>
              <w:bottom w:val="single" w:sz="4" w:space="0" w:color="auto"/>
              <w:right w:val="nil"/>
            </w:tcBorders>
          </w:tcPr>
          <w:p w14:paraId="7E5F3F43" w14:textId="77777777" w:rsidR="003A7F8D" w:rsidRPr="00A025BE" w:rsidRDefault="003A7F8D" w:rsidP="005F69B9">
            <w:pPr>
              <w:pStyle w:val="Header"/>
              <w:spacing w:before="60"/>
              <w:ind w:left="144" w:hanging="144"/>
              <w:rPr>
                <w:sz w:val="20"/>
              </w:rPr>
            </w:pPr>
            <w:r w:rsidRPr="00A025BE">
              <w:rPr>
                <w:sz w:val="20"/>
              </w:rPr>
              <w:t xml:space="preserve">- </w:t>
            </w:r>
            <w:proofErr w:type="spellStart"/>
            <w:r w:rsidRPr="00A025BE">
              <w:rPr>
                <w:sz w:val="20"/>
              </w:rPr>
              <w:t>Município</w:t>
            </w:r>
            <w:proofErr w:type="spellEnd"/>
            <w:r w:rsidRPr="00A025BE">
              <w:rPr>
                <w:sz w:val="20"/>
              </w:rPr>
              <w:t xml:space="preserve"> / PARANACIDADE</w:t>
            </w:r>
          </w:p>
        </w:tc>
      </w:tr>
      <w:tr w:rsidR="003A7F8D" w:rsidRPr="00084331" w14:paraId="7E5F3F4C" w14:textId="77777777" w:rsidTr="00A025BE">
        <w:tc>
          <w:tcPr>
            <w:tcW w:w="2061" w:type="dxa"/>
            <w:tcBorders>
              <w:top w:val="nil"/>
              <w:bottom w:val="nil"/>
              <w:right w:val="single" w:sz="4" w:space="0" w:color="auto"/>
            </w:tcBorders>
          </w:tcPr>
          <w:p w14:paraId="7E5F3F45"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46" w14:textId="77777777" w:rsidR="003A7F8D" w:rsidRPr="00A025BE" w:rsidRDefault="003A7F8D" w:rsidP="005F69B9">
            <w:pPr>
              <w:pStyle w:val="Header"/>
              <w:spacing w:before="60" w:after="100" w:afterAutospacing="1"/>
              <w:ind w:left="142" w:hanging="142"/>
              <w:rPr>
                <w:sz w:val="20"/>
                <w:lang w:val="pt-BR"/>
              </w:rPr>
            </w:pPr>
            <w:r w:rsidRPr="00A025BE">
              <w:rPr>
                <w:sz w:val="20"/>
                <w:lang w:val="pt-BR"/>
              </w:rPr>
              <w:t>- Inserção no perímetro urbano ou em área de expansão urbana</w:t>
            </w:r>
          </w:p>
        </w:tc>
        <w:tc>
          <w:tcPr>
            <w:tcW w:w="3402" w:type="dxa"/>
            <w:tcBorders>
              <w:top w:val="single" w:sz="4" w:space="0" w:color="auto"/>
              <w:left w:val="single" w:sz="4" w:space="0" w:color="auto"/>
              <w:bottom w:val="single" w:sz="4" w:space="0" w:color="auto"/>
            </w:tcBorders>
          </w:tcPr>
          <w:p w14:paraId="7E5F3F47" w14:textId="77777777" w:rsidR="003A7F8D" w:rsidRPr="00A025BE" w:rsidRDefault="003A7F8D" w:rsidP="005F69B9">
            <w:pPr>
              <w:pStyle w:val="Header"/>
              <w:spacing w:before="60"/>
              <w:ind w:left="144" w:hanging="144"/>
              <w:rPr>
                <w:sz w:val="20"/>
                <w:lang w:val="pt-BR"/>
              </w:rPr>
            </w:pPr>
            <w:r w:rsidRPr="00A025BE">
              <w:rPr>
                <w:sz w:val="20"/>
                <w:lang w:val="pt-BR"/>
              </w:rPr>
              <w:t>- Lei de Perímetro Urbano</w:t>
            </w:r>
          </w:p>
          <w:p w14:paraId="7E5F3F48" w14:textId="77777777" w:rsidR="003A7F8D" w:rsidRPr="00A025BE" w:rsidRDefault="003A7F8D" w:rsidP="005F69B9">
            <w:pPr>
              <w:pStyle w:val="Header"/>
              <w:spacing w:before="60"/>
              <w:ind w:left="144" w:hanging="144"/>
              <w:rPr>
                <w:sz w:val="20"/>
                <w:lang w:val="pt-BR"/>
              </w:rPr>
            </w:pPr>
            <w:r w:rsidRPr="00A025BE">
              <w:rPr>
                <w:sz w:val="20"/>
                <w:lang w:val="pt-BR"/>
              </w:rPr>
              <w:t>- Plano Diretor Municipal</w:t>
            </w:r>
          </w:p>
        </w:tc>
        <w:tc>
          <w:tcPr>
            <w:tcW w:w="3402" w:type="dxa"/>
            <w:tcBorders>
              <w:top w:val="single" w:sz="4" w:space="0" w:color="auto"/>
              <w:left w:val="single" w:sz="4" w:space="0" w:color="auto"/>
              <w:bottom w:val="single" w:sz="4" w:space="0" w:color="auto"/>
            </w:tcBorders>
          </w:tcPr>
          <w:p w14:paraId="7E5F3F49" w14:textId="77777777" w:rsidR="003A7F8D" w:rsidRPr="00A025BE" w:rsidRDefault="003A7F8D" w:rsidP="005F69B9">
            <w:pPr>
              <w:pStyle w:val="Header"/>
              <w:spacing w:before="60"/>
              <w:ind w:left="144" w:hanging="144"/>
              <w:rPr>
                <w:sz w:val="20"/>
                <w:lang w:val="pt-BR"/>
              </w:rPr>
            </w:pPr>
            <w:r w:rsidRPr="00A025BE">
              <w:rPr>
                <w:sz w:val="20"/>
                <w:lang w:val="pt-BR"/>
              </w:rPr>
              <w:t>- Planta de Situação com indicação do perímetro urbano</w:t>
            </w:r>
          </w:p>
          <w:p w14:paraId="7E5F3F4A" w14:textId="77777777" w:rsidR="003A7F8D" w:rsidRPr="00A025BE" w:rsidRDefault="003A7F8D" w:rsidP="005F69B9">
            <w:pPr>
              <w:pStyle w:val="Header"/>
              <w:spacing w:before="60" w:after="100" w:afterAutospacing="1"/>
              <w:ind w:left="142" w:hanging="142"/>
              <w:rPr>
                <w:sz w:val="20"/>
              </w:rPr>
            </w:pPr>
            <w:r w:rsidRPr="00A025BE">
              <w:rPr>
                <w:sz w:val="20"/>
              </w:rPr>
              <w:t xml:space="preserve">- Planta de </w:t>
            </w:r>
            <w:proofErr w:type="spellStart"/>
            <w:r w:rsidRPr="00A025BE">
              <w:rPr>
                <w:sz w:val="20"/>
              </w:rPr>
              <w:t>Localização</w:t>
            </w:r>
            <w:proofErr w:type="spellEnd"/>
          </w:p>
        </w:tc>
        <w:tc>
          <w:tcPr>
            <w:tcW w:w="1985" w:type="dxa"/>
            <w:tcBorders>
              <w:top w:val="single" w:sz="4" w:space="0" w:color="auto"/>
              <w:left w:val="single" w:sz="4" w:space="0" w:color="auto"/>
              <w:bottom w:val="single" w:sz="4" w:space="0" w:color="auto"/>
              <w:right w:val="nil"/>
            </w:tcBorders>
          </w:tcPr>
          <w:p w14:paraId="7E5F3F4B" w14:textId="77777777" w:rsidR="003A7F8D" w:rsidRPr="00A025BE" w:rsidRDefault="003A7F8D" w:rsidP="005F69B9">
            <w:pPr>
              <w:pStyle w:val="Header"/>
              <w:spacing w:before="60"/>
              <w:ind w:left="144" w:hanging="144"/>
              <w:rPr>
                <w:sz w:val="20"/>
              </w:rPr>
            </w:pPr>
            <w:r w:rsidRPr="00A025BE">
              <w:rPr>
                <w:sz w:val="20"/>
              </w:rPr>
              <w:t xml:space="preserve">- </w:t>
            </w:r>
            <w:proofErr w:type="spellStart"/>
            <w:r w:rsidRPr="00A025BE">
              <w:rPr>
                <w:sz w:val="20"/>
              </w:rPr>
              <w:t>Município</w:t>
            </w:r>
            <w:proofErr w:type="spellEnd"/>
          </w:p>
        </w:tc>
      </w:tr>
      <w:tr w:rsidR="003A7F8D" w:rsidRPr="00084331" w14:paraId="7E5F3F53" w14:textId="77777777" w:rsidTr="00A025BE">
        <w:tc>
          <w:tcPr>
            <w:tcW w:w="2061" w:type="dxa"/>
            <w:tcBorders>
              <w:top w:val="nil"/>
              <w:bottom w:val="nil"/>
              <w:right w:val="single" w:sz="4" w:space="0" w:color="auto"/>
            </w:tcBorders>
          </w:tcPr>
          <w:p w14:paraId="7E5F3F4D"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4E" w14:textId="77777777" w:rsidR="003A7F8D" w:rsidRPr="00A025BE" w:rsidRDefault="003A7F8D" w:rsidP="005F69B9">
            <w:pPr>
              <w:pStyle w:val="Header"/>
              <w:spacing w:before="60" w:after="100" w:afterAutospacing="1"/>
              <w:ind w:left="142" w:hanging="142"/>
              <w:rPr>
                <w:bCs/>
                <w:sz w:val="20"/>
                <w:lang w:val="pt-BR"/>
              </w:rPr>
            </w:pPr>
            <w:r w:rsidRPr="00A025BE">
              <w:rPr>
                <w:sz w:val="20"/>
                <w:lang w:val="pt-BR"/>
              </w:rPr>
              <w:t>- Observância ao Zoneamento ou compatibilidade com a predominância do uso do solo</w:t>
            </w:r>
          </w:p>
        </w:tc>
        <w:tc>
          <w:tcPr>
            <w:tcW w:w="3402" w:type="dxa"/>
            <w:tcBorders>
              <w:top w:val="single" w:sz="4" w:space="0" w:color="auto"/>
              <w:left w:val="single" w:sz="4" w:space="0" w:color="auto"/>
              <w:bottom w:val="single" w:sz="4" w:space="0" w:color="auto"/>
            </w:tcBorders>
          </w:tcPr>
          <w:p w14:paraId="7E5F3F4F" w14:textId="77777777" w:rsidR="003A7F8D" w:rsidRPr="00A025BE" w:rsidRDefault="003A7F8D" w:rsidP="005F69B9">
            <w:pPr>
              <w:pStyle w:val="Header"/>
              <w:spacing w:before="60"/>
              <w:ind w:left="129" w:hanging="129"/>
              <w:rPr>
                <w:sz w:val="20"/>
                <w:lang w:val="pt-BR"/>
              </w:rPr>
            </w:pPr>
            <w:r w:rsidRPr="00A025BE">
              <w:rPr>
                <w:sz w:val="20"/>
                <w:lang w:val="pt-BR"/>
              </w:rPr>
              <w:t>- Lei de Zoneamento / Plano Diretor Municipal</w:t>
            </w:r>
          </w:p>
          <w:p w14:paraId="7E5F3F50" w14:textId="77777777" w:rsidR="003A7F8D" w:rsidRPr="00A025BE" w:rsidRDefault="003A7F8D" w:rsidP="005F69B9">
            <w:pPr>
              <w:pStyle w:val="Header"/>
              <w:spacing w:before="60"/>
              <w:ind w:left="142" w:hanging="142"/>
              <w:rPr>
                <w:sz w:val="20"/>
              </w:rPr>
            </w:pPr>
            <w:r w:rsidRPr="00A025BE">
              <w:rPr>
                <w:sz w:val="20"/>
              </w:rPr>
              <w:t xml:space="preserve">- Planta de </w:t>
            </w:r>
            <w:proofErr w:type="spellStart"/>
            <w:r w:rsidRPr="00A025BE">
              <w:rPr>
                <w:sz w:val="20"/>
              </w:rPr>
              <w:t>Situação</w:t>
            </w:r>
            <w:proofErr w:type="spellEnd"/>
          </w:p>
        </w:tc>
        <w:tc>
          <w:tcPr>
            <w:tcW w:w="3402" w:type="dxa"/>
            <w:tcBorders>
              <w:top w:val="single" w:sz="4" w:space="0" w:color="auto"/>
              <w:left w:val="single" w:sz="4" w:space="0" w:color="auto"/>
              <w:bottom w:val="single" w:sz="4" w:space="0" w:color="auto"/>
            </w:tcBorders>
          </w:tcPr>
          <w:p w14:paraId="7E5F3F51" w14:textId="77777777" w:rsidR="003A7F8D" w:rsidRPr="00A025BE" w:rsidRDefault="003A7F8D" w:rsidP="005F69B9">
            <w:pPr>
              <w:pStyle w:val="Header"/>
              <w:spacing w:before="60"/>
              <w:ind w:left="145" w:hanging="141"/>
              <w:rPr>
                <w:sz w:val="20"/>
                <w:lang w:val="pt-BR"/>
              </w:rPr>
            </w:pPr>
            <w:r w:rsidRPr="00A025BE">
              <w:rPr>
                <w:sz w:val="20"/>
                <w:lang w:val="pt-BR"/>
              </w:rPr>
              <w:t>- Parecer Urbanístico preenchido pelo analista</w:t>
            </w:r>
          </w:p>
        </w:tc>
        <w:tc>
          <w:tcPr>
            <w:tcW w:w="1985" w:type="dxa"/>
            <w:tcBorders>
              <w:top w:val="single" w:sz="4" w:space="0" w:color="auto"/>
              <w:left w:val="single" w:sz="4" w:space="0" w:color="auto"/>
              <w:bottom w:val="single" w:sz="4" w:space="0" w:color="auto"/>
              <w:right w:val="nil"/>
            </w:tcBorders>
          </w:tcPr>
          <w:p w14:paraId="7E5F3F52" w14:textId="77777777" w:rsidR="003A7F8D" w:rsidRPr="00A025BE" w:rsidRDefault="003A7F8D" w:rsidP="005F69B9">
            <w:pPr>
              <w:pStyle w:val="Header"/>
              <w:spacing w:before="60"/>
              <w:ind w:left="144" w:hanging="144"/>
              <w:rPr>
                <w:sz w:val="20"/>
              </w:rPr>
            </w:pPr>
            <w:r w:rsidRPr="00A025BE">
              <w:rPr>
                <w:sz w:val="20"/>
              </w:rPr>
              <w:t>- PARANACIDADE</w:t>
            </w:r>
          </w:p>
        </w:tc>
      </w:tr>
      <w:tr w:rsidR="003A7F8D" w:rsidRPr="00084331" w14:paraId="7E5F3F59" w14:textId="77777777" w:rsidTr="00A025BE">
        <w:tc>
          <w:tcPr>
            <w:tcW w:w="2061" w:type="dxa"/>
            <w:tcBorders>
              <w:top w:val="nil"/>
              <w:bottom w:val="nil"/>
              <w:right w:val="single" w:sz="4" w:space="0" w:color="auto"/>
            </w:tcBorders>
          </w:tcPr>
          <w:p w14:paraId="7E5F3F54"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55" w14:textId="77777777" w:rsidR="003A7F8D" w:rsidRPr="00A025BE" w:rsidRDefault="003A7F8D" w:rsidP="005F69B9">
            <w:pPr>
              <w:pStyle w:val="Header"/>
              <w:spacing w:before="60" w:after="100" w:afterAutospacing="1"/>
              <w:ind w:left="142" w:hanging="142"/>
              <w:rPr>
                <w:sz w:val="20"/>
                <w:lang w:val="pt-BR"/>
              </w:rPr>
            </w:pPr>
            <w:r w:rsidRPr="00A025BE">
              <w:rPr>
                <w:sz w:val="20"/>
                <w:lang w:val="pt-BR"/>
              </w:rPr>
              <w:t>- Observância ao Código de Posturas Municipal</w:t>
            </w:r>
          </w:p>
        </w:tc>
        <w:tc>
          <w:tcPr>
            <w:tcW w:w="3402" w:type="dxa"/>
            <w:tcBorders>
              <w:top w:val="single" w:sz="4" w:space="0" w:color="auto"/>
              <w:left w:val="single" w:sz="4" w:space="0" w:color="auto"/>
              <w:bottom w:val="single" w:sz="4" w:space="0" w:color="auto"/>
            </w:tcBorders>
          </w:tcPr>
          <w:p w14:paraId="7E5F3F56" w14:textId="77777777" w:rsidR="003A7F8D" w:rsidRPr="00A025BE" w:rsidRDefault="003A7F8D" w:rsidP="005F69B9">
            <w:pPr>
              <w:pStyle w:val="Header"/>
              <w:spacing w:before="60"/>
              <w:ind w:left="129" w:hanging="129"/>
              <w:rPr>
                <w:sz w:val="20"/>
              </w:rPr>
            </w:pPr>
            <w:r w:rsidRPr="00A025BE">
              <w:rPr>
                <w:sz w:val="20"/>
              </w:rPr>
              <w:t xml:space="preserve">- Código de </w:t>
            </w:r>
            <w:proofErr w:type="spellStart"/>
            <w:r w:rsidRPr="00A025BE">
              <w:rPr>
                <w:sz w:val="20"/>
              </w:rPr>
              <w:t>Posturas</w:t>
            </w:r>
            <w:proofErr w:type="spellEnd"/>
            <w:r w:rsidRPr="00A025BE">
              <w:rPr>
                <w:sz w:val="20"/>
              </w:rPr>
              <w:t xml:space="preserve"> Municipal</w:t>
            </w:r>
          </w:p>
        </w:tc>
        <w:tc>
          <w:tcPr>
            <w:tcW w:w="3402" w:type="dxa"/>
            <w:tcBorders>
              <w:top w:val="single" w:sz="4" w:space="0" w:color="auto"/>
              <w:left w:val="single" w:sz="4" w:space="0" w:color="auto"/>
              <w:bottom w:val="single" w:sz="4" w:space="0" w:color="auto"/>
            </w:tcBorders>
          </w:tcPr>
          <w:p w14:paraId="7E5F3F57" w14:textId="77777777" w:rsidR="003A7F8D" w:rsidRPr="00A025BE" w:rsidRDefault="003A7F8D" w:rsidP="005F69B9">
            <w:pPr>
              <w:pStyle w:val="Header"/>
              <w:spacing w:before="60"/>
              <w:ind w:left="145" w:hanging="141"/>
              <w:rPr>
                <w:sz w:val="20"/>
                <w:lang w:val="pt-BR"/>
              </w:rPr>
            </w:pPr>
            <w:r w:rsidRPr="00A025BE">
              <w:rPr>
                <w:sz w:val="20"/>
                <w:lang w:val="pt-BR"/>
              </w:rPr>
              <w:t>- Parecer Urbanístico preenchido pelo analista</w:t>
            </w:r>
          </w:p>
        </w:tc>
        <w:tc>
          <w:tcPr>
            <w:tcW w:w="1985" w:type="dxa"/>
            <w:tcBorders>
              <w:top w:val="single" w:sz="4" w:space="0" w:color="auto"/>
              <w:left w:val="single" w:sz="4" w:space="0" w:color="auto"/>
              <w:bottom w:val="single" w:sz="4" w:space="0" w:color="auto"/>
              <w:right w:val="nil"/>
            </w:tcBorders>
          </w:tcPr>
          <w:p w14:paraId="7E5F3F58" w14:textId="77777777" w:rsidR="003A7F8D" w:rsidRPr="00A025BE" w:rsidRDefault="003A7F8D" w:rsidP="005F69B9">
            <w:pPr>
              <w:pStyle w:val="Header"/>
              <w:spacing w:before="60"/>
              <w:ind w:left="144" w:hanging="144"/>
              <w:rPr>
                <w:sz w:val="20"/>
              </w:rPr>
            </w:pPr>
            <w:r w:rsidRPr="00A025BE">
              <w:rPr>
                <w:sz w:val="20"/>
              </w:rPr>
              <w:t>- PARANACIDADE</w:t>
            </w:r>
          </w:p>
        </w:tc>
      </w:tr>
      <w:tr w:rsidR="003A7F8D" w:rsidRPr="00084331" w14:paraId="7E5F3F5F" w14:textId="77777777" w:rsidTr="00A025BE">
        <w:tc>
          <w:tcPr>
            <w:tcW w:w="2061" w:type="dxa"/>
            <w:tcBorders>
              <w:top w:val="nil"/>
              <w:bottom w:val="nil"/>
              <w:right w:val="single" w:sz="4" w:space="0" w:color="auto"/>
            </w:tcBorders>
          </w:tcPr>
          <w:p w14:paraId="7E5F3F5A" w14:textId="77777777" w:rsidR="003A7F8D" w:rsidRPr="00084331" w:rsidRDefault="003A7F8D" w:rsidP="005F69B9">
            <w:pPr>
              <w:pStyle w:val="Header"/>
              <w:spacing w:before="60" w:after="100" w:afterAutospacing="1"/>
              <w:ind w:left="102" w:right="71" w:hanging="102"/>
              <w:rPr>
                <w:bCs/>
                <w:szCs w:val="24"/>
              </w:rPr>
            </w:pPr>
          </w:p>
        </w:tc>
        <w:tc>
          <w:tcPr>
            <w:tcW w:w="3973" w:type="dxa"/>
            <w:tcBorders>
              <w:top w:val="single" w:sz="4" w:space="0" w:color="auto"/>
              <w:left w:val="single" w:sz="4" w:space="0" w:color="auto"/>
              <w:bottom w:val="single" w:sz="4" w:space="0" w:color="auto"/>
              <w:right w:val="single" w:sz="4" w:space="0" w:color="auto"/>
            </w:tcBorders>
          </w:tcPr>
          <w:p w14:paraId="7E5F3F5B" w14:textId="77777777" w:rsidR="003A7F8D" w:rsidRPr="00A025BE" w:rsidRDefault="003A7F8D" w:rsidP="005F69B9">
            <w:pPr>
              <w:pStyle w:val="Header"/>
              <w:spacing w:before="60" w:after="100" w:afterAutospacing="1"/>
              <w:ind w:left="142" w:hanging="142"/>
              <w:rPr>
                <w:sz w:val="20"/>
                <w:lang w:val="pt-BR"/>
              </w:rPr>
            </w:pPr>
            <w:r w:rsidRPr="00A025BE">
              <w:rPr>
                <w:sz w:val="20"/>
                <w:lang w:val="pt-BR"/>
              </w:rPr>
              <w:t>- Observância ao Código de Obras / Edificações Municipal</w:t>
            </w:r>
          </w:p>
        </w:tc>
        <w:tc>
          <w:tcPr>
            <w:tcW w:w="3402" w:type="dxa"/>
            <w:tcBorders>
              <w:top w:val="single" w:sz="4" w:space="0" w:color="auto"/>
              <w:left w:val="single" w:sz="4" w:space="0" w:color="auto"/>
              <w:bottom w:val="single" w:sz="4" w:space="0" w:color="auto"/>
            </w:tcBorders>
          </w:tcPr>
          <w:p w14:paraId="7E5F3F5C" w14:textId="77777777" w:rsidR="003A7F8D" w:rsidRPr="00A025BE" w:rsidRDefault="003A7F8D" w:rsidP="005F69B9">
            <w:pPr>
              <w:pStyle w:val="Header"/>
              <w:spacing w:before="60"/>
              <w:ind w:left="129" w:hanging="129"/>
              <w:rPr>
                <w:sz w:val="20"/>
                <w:lang w:val="pt-BR"/>
              </w:rPr>
            </w:pPr>
            <w:r w:rsidRPr="00A025BE">
              <w:rPr>
                <w:sz w:val="20"/>
                <w:lang w:val="pt-BR"/>
              </w:rPr>
              <w:t>- Código de Obras / Edificações Municipal</w:t>
            </w:r>
          </w:p>
        </w:tc>
        <w:tc>
          <w:tcPr>
            <w:tcW w:w="3402" w:type="dxa"/>
            <w:tcBorders>
              <w:top w:val="single" w:sz="4" w:space="0" w:color="auto"/>
              <w:left w:val="single" w:sz="4" w:space="0" w:color="auto"/>
              <w:bottom w:val="single" w:sz="4" w:space="0" w:color="auto"/>
            </w:tcBorders>
          </w:tcPr>
          <w:p w14:paraId="7E5F3F5D" w14:textId="77777777" w:rsidR="003A7F8D" w:rsidRPr="00A025BE" w:rsidRDefault="003A7F8D" w:rsidP="005F69B9">
            <w:pPr>
              <w:pStyle w:val="Header"/>
              <w:spacing w:before="60"/>
              <w:ind w:left="145" w:hanging="141"/>
              <w:rPr>
                <w:sz w:val="20"/>
                <w:lang w:val="pt-BR"/>
              </w:rPr>
            </w:pPr>
            <w:r w:rsidRPr="00A025BE">
              <w:rPr>
                <w:sz w:val="20"/>
                <w:lang w:val="pt-BR"/>
              </w:rPr>
              <w:t>- Parecer Urbanístico preenchido pelo analista</w:t>
            </w:r>
          </w:p>
        </w:tc>
        <w:tc>
          <w:tcPr>
            <w:tcW w:w="1985" w:type="dxa"/>
            <w:tcBorders>
              <w:top w:val="single" w:sz="4" w:space="0" w:color="auto"/>
              <w:left w:val="single" w:sz="4" w:space="0" w:color="auto"/>
              <w:bottom w:val="single" w:sz="4" w:space="0" w:color="auto"/>
              <w:right w:val="nil"/>
            </w:tcBorders>
          </w:tcPr>
          <w:p w14:paraId="7E5F3F5E" w14:textId="77777777" w:rsidR="003A7F8D" w:rsidRPr="00A025BE" w:rsidRDefault="003A7F8D" w:rsidP="005F69B9">
            <w:pPr>
              <w:pStyle w:val="Header"/>
              <w:spacing w:before="60"/>
              <w:ind w:left="144" w:hanging="144"/>
              <w:rPr>
                <w:sz w:val="20"/>
              </w:rPr>
            </w:pPr>
            <w:r w:rsidRPr="00A025BE">
              <w:rPr>
                <w:sz w:val="20"/>
              </w:rPr>
              <w:t>- PARANACIDADE</w:t>
            </w:r>
          </w:p>
        </w:tc>
      </w:tr>
      <w:tr w:rsidR="003A7F8D" w:rsidRPr="00084331" w14:paraId="7E5F3F65" w14:textId="77777777" w:rsidTr="00A025BE">
        <w:tc>
          <w:tcPr>
            <w:tcW w:w="2061" w:type="dxa"/>
            <w:tcBorders>
              <w:top w:val="nil"/>
              <w:bottom w:val="nil"/>
              <w:right w:val="single" w:sz="4" w:space="0" w:color="auto"/>
            </w:tcBorders>
          </w:tcPr>
          <w:p w14:paraId="7E5F3F60" w14:textId="77777777" w:rsidR="003A7F8D" w:rsidRPr="00084331" w:rsidRDefault="003A7F8D" w:rsidP="005F69B9">
            <w:pPr>
              <w:pStyle w:val="Header"/>
              <w:spacing w:before="60" w:after="100" w:afterAutospacing="1"/>
              <w:ind w:left="102" w:right="71" w:hanging="102"/>
              <w:rPr>
                <w:szCs w:val="24"/>
              </w:rPr>
            </w:pPr>
          </w:p>
        </w:tc>
        <w:tc>
          <w:tcPr>
            <w:tcW w:w="3973" w:type="dxa"/>
            <w:tcBorders>
              <w:top w:val="single" w:sz="4" w:space="0" w:color="auto"/>
              <w:left w:val="single" w:sz="4" w:space="0" w:color="auto"/>
              <w:bottom w:val="single" w:sz="4" w:space="0" w:color="auto"/>
              <w:right w:val="single" w:sz="4" w:space="0" w:color="auto"/>
            </w:tcBorders>
          </w:tcPr>
          <w:p w14:paraId="7E5F3F61" w14:textId="77777777" w:rsidR="003A7F8D" w:rsidRPr="00A025BE" w:rsidRDefault="003A7F8D" w:rsidP="005F69B9">
            <w:pPr>
              <w:pStyle w:val="Header"/>
              <w:spacing w:before="60" w:after="100" w:afterAutospacing="1"/>
              <w:ind w:left="142" w:hanging="142"/>
              <w:rPr>
                <w:sz w:val="20"/>
                <w:lang w:val="pt-BR"/>
              </w:rPr>
            </w:pPr>
            <w:r w:rsidRPr="00A025BE">
              <w:rPr>
                <w:sz w:val="20"/>
                <w:lang w:val="pt-BR"/>
              </w:rPr>
              <w:t>- Observância ao Código de Vigilância Sanitária</w:t>
            </w:r>
          </w:p>
        </w:tc>
        <w:tc>
          <w:tcPr>
            <w:tcW w:w="3402" w:type="dxa"/>
            <w:tcBorders>
              <w:top w:val="single" w:sz="4" w:space="0" w:color="auto"/>
              <w:left w:val="single" w:sz="4" w:space="0" w:color="auto"/>
              <w:bottom w:val="single" w:sz="4" w:space="0" w:color="auto"/>
            </w:tcBorders>
          </w:tcPr>
          <w:p w14:paraId="7E5F3F62" w14:textId="77777777" w:rsidR="003A7F8D" w:rsidRPr="00A025BE" w:rsidRDefault="003A7F8D" w:rsidP="005F69B9">
            <w:pPr>
              <w:pStyle w:val="Header"/>
              <w:spacing w:before="60"/>
              <w:ind w:left="129" w:hanging="129"/>
              <w:rPr>
                <w:sz w:val="20"/>
              </w:rPr>
            </w:pPr>
            <w:r w:rsidRPr="00A025BE">
              <w:rPr>
                <w:sz w:val="20"/>
              </w:rPr>
              <w:t xml:space="preserve">- Código de </w:t>
            </w:r>
            <w:proofErr w:type="spellStart"/>
            <w:r w:rsidRPr="00A025BE">
              <w:rPr>
                <w:sz w:val="20"/>
              </w:rPr>
              <w:t>Vigilância</w:t>
            </w:r>
            <w:proofErr w:type="spellEnd"/>
            <w:r w:rsidRPr="00A025BE">
              <w:rPr>
                <w:sz w:val="20"/>
              </w:rPr>
              <w:t xml:space="preserve"> </w:t>
            </w:r>
            <w:proofErr w:type="spellStart"/>
            <w:r w:rsidRPr="00A025BE">
              <w:rPr>
                <w:sz w:val="20"/>
              </w:rPr>
              <w:t>Sanitária</w:t>
            </w:r>
            <w:proofErr w:type="spellEnd"/>
          </w:p>
        </w:tc>
        <w:tc>
          <w:tcPr>
            <w:tcW w:w="3402" w:type="dxa"/>
            <w:tcBorders>
              <w:top w:val="single" w:sz="4" w:space="0" w:color="auto"/>
              <w:left w:val="single" w:sz="4" w:space="0" w:color="auto"/>
              <w:bottom w:val="single" w:sz="4" w:space="0" w:color="auto"/>
            </w:tcBorders>
          </w:tcPr>
          <w:p w14:paraId="7E5F3F63" w14:textId="77777777" w:rsidR="003A7F8D" w:rsidRPr="00A025BE" w:rsidRDefault="003A7F8D" w:rsidP="005F69B9">
            <w:pPr>
              <w:pStyle w:val="Header"/>
              <w:spacing w:before="60"/>
              <w:rPr>
                <w:sz w:val="20"/>
              </w:rPr>
            </w:pPr>
            <w:r w:rsidRPr="00A025BE">
              <w:rPr>
                <w:bCs/>
                <w:sz w:val="20"/>
              </w:rPr>
              <w:t xml:space="preserve">- </w:t>
            </w:r>
            <w:proofErr w:type="spellStart"/>
            <w:r w:rsidRPr="00A025BE">
              <w:rPr>
                <w:bCs/>
                <w:sz w:val="20"/>
              </w:rPr>
              <w:t>Projeto</w:t>
            </w:r>
            <w:proofErr w:type="spellEnd"/>
            <w:r w:rsidRPr="00A025BE">
              <w:rPr>
                <w:bCs/>
                <w:sz w:val="20"/>
              </w:rPr>
              <w:t xml:space="preserve"> </w:t>
            </w:r>
            <w:proofErr w:type="spellStart"/>
            <w:r w:rsidRPr="00A025BE">
              <w:rPr>
                <w:bCs/>
                <w:sz w:val="20"/>
              </w:rPr>
              <w:t>Arquitetônico</w:t>
            </w:r>
            <w:proofErr w:type="spellEnd"/>
          </w:p>
        </w:tc>
        <w:tc>
          <w:tcPr>
            <w:tcW w:w="1985" w:type="dxa"/>
            <w:tcBorders>
              <w:top w:val="single" w:sz="4" w:space="0" w:color="auto"/>
              <w:left w:val="single" w:sz="4" w:space="0" w:color="auto"/>
              <w:bottom w:val="single" w:sz="4" w:space="0" w:color="auto"/>
              <w:right w:val="nil"/>
            </w:tcBorders>
          </w:tcPr>
          <w:p w14:paraId="7E5F3F64" w14:textId="77777777" w:rsidR="003A7F8D" w:rsidRPr="00A025BE" w:rsidRDefault="003A7F8D" w:rsidP="005F69B9">
            <w:pPr>
              <w:pStyle w:val="Header"/>
              <w:spacing w:before="60"/>
              <w:rPr>
                <w:bCs/>
                <w:sz w:val="20"/>
              </w:rPr>
            </w:pPr>
            <w:r w:rsidRPr="00A025BE">
              <w:rPr>
                <w:bCs/>
                <w:sz w:val="20"/>
              </w:rPr>
              <w:t xml:space="preserve">- </w:t>
            </w:r>
            <w:proofErr w:type="spellStart"/>
            <w:r w:rsidRPr="00A025BE">
              <w:rPr>
                <w:bCs/>
                <w:sz w:val="20"/>
              </w:rPr>
              <w:t>Município</w:t>
            </w:r>
            <w:proofErr w:type="spellEnd"/>
          </w:p>
        </w:tc>
      </w:tr>
      <w:tr w:rsidR="003A7F8D" w:rsidRPr="00084331" w14:paraId="7E5F3F6B" w14:textId="77777777" w:rsidTr="00A025BE">
        <w:tc>
          <w:tcPr>
            <w:tcW w:w="2061" w:type="dxa"/>
            <w:tcBorders>
              <w:top w:val="nil"/>
              <w:bottom w:val="nil"/>
              <w:right w:val="single" w:sz="4" w:space="0" w:color="auto"/>
            </w:tcBorders>
          </w:tcPr>
          <w:p w14:paraId="7E5F3F66" w14:textId="77777777" w:rsidR="003A7F8D" w:rsidRPr="00084331" w:rsidRDefault="003A7F8D" w:rsidP="005F69B9">
            <w:pPr>
              <w:pStyle w:val="Header"/>
              <w:spacing w:before="60" w:after="100" w:afterAutospacing="1"/>
              <w:ind w:left="102" w:right="71" w:hanging="102"/>
              <w:rPr>
                <w:szCs w:val="24"/>
              </w:rPr>
            </w:pPr>
          </w:p>
        </w:tc>
        <w:tc>
          <w:tcPr>
            <w:tcW w:w="3973" w:type="dxa"/>
            <w:tcBorders>
              <w:top w:val="single" w:sz="4" w:space="0" w:color="auto"/>
              <w:left w:val="single" w:sz="4" w:space="0" w:color="auto"/>
              <w:bottom w:val="single" w:sz="4" w:space="0" w:color="auto"/>
              <w:right w:val="single" w:sz="4" w:space="0" w:color="auto"/>
            </w:tcBorders>
          </w:tcPr>
          <w:p w14:paraId="7E5F3F67" w14:textId="77777777" w:rsidR="003A7F8D" w:rsidRPr="00A025BE" w:rsidRDefault="003A7F8D" w:rsidP="005F69B9">
            <w:pPr>
              <w:pStyle w:val="Header"/>
              <w:spacing w:before="60" w:after="100" w:afterAutospacing="1"/>
              <w:ind w:left="142" w:hanging="142"/>
              <w:rPr>
                <w:sz w:val="20"/>
              </w:rPr>
            </w:pPr>
            <w:r w:rsidRPr="00A025BE">
              <w:rPr>
                <w:sz w:val="20"/>
              </w:rPr>
              <w:t xml:space="preserve">- </w:t>
            </w:r>
            <w:proofErr w:type="spellStart"/>
            <w:r w:rsidRPr="00A025BE">
              <w:rPr>
                <w:sz w:val="20"/>
              </w:rPr>
              <w:t>Observância</w:t>
            </w:r>
            <w:proofErr w:type="spellEnd"/>
            <w:r w:rsidRPr="00A025BE">
              <w:rPr>
                <w:sz w:val="20"/>
              </w:rPr>
              <w:t xml:space="preserve"> à </w:t>
            </w:r>
            <w:proofErr w:type="spellStart"/>
            <w:r w:rsidRPr="00A025BE">
              <w:rPr>
                <w:sz w:val="20"/>
              </w:rPr>
              <w:t>legislação</w:t>
            </w:r>
            <w:proofErr w:type="spellEnd"/>
            <w:r w:rsidRPr="00A025BE">
              <w:rPr>
                <w:sz w:val="20"/>
              </w:rPr>
              <w:t xml:space="preserve"> </w:t>
            </w:r>
            <w:proofErr w:type="spellStart"/>
            <w:r w:rsidRPr="00A025BE">
              <w:rPr>
                <w:sz w:val="20"/>
              </w:rPr>
              <w:t>ambiental</w:t>
            </w:r>
            <w:proofErr w:type="spellEnd"/>
          </w:p>
        </w:tc>
        <w:tc>
          <w:tcPr>
            <w:tcW w:w="3402" w:type="dxa"/>
            <w:tcBorders>
              <w:top w:val="single" w:sz="4" w:space="0" w:color="auto"/>
              <w:left w:val="single" w:sz="4" w:space="0" w:color="auto"/>
              <w:bottom w:val="single" w:sz="4" w:space="0" w:color="auto"/>
            </w:tcBorders>
          </w:tcPr>
          <w:p w14:paraId="7E5F3F68" w14:textId="77777777" w:rsidR="003A7F8D" w:rsidRPr="00A025BE" w:rsidRDefault="003A7F8D" w:rsidP="005F69B9">
            <w:pPr>
              <w:pStyle w:val="Header"/>
              <w:spacing w:before="60"/>
              <w:ind w:left="129" w:hanging="129"/>
              <w:rPr>
                <w:sz w:val="20"/>
              </w:rPr>
            </w:pPr>
            <w:r w:rsidRPr="00A025BE">
              <w:rPr>
                <w:sz w:val="20"/>
              </w:rPr>
              <w:t xml:space="preserve">- </w:t>
            </w:r>
            <w:proofErr w:type="spellStart"/>
            <w:r w:rsidRPr="00A025BE">
              <w:rPr>
                <w:sz w:val="20"/>
              </w:rPr>
              <w:t>Modelo</w:t>
            </w:r>
            <w:proofErr w:type="spellEnd"/>
            <w:r w:rsidRPr="00A025BE">
              <w:rPr>
                <w:sz w:val="20"/>
              </w:rPr>
              <w:t xml:space="preserve"> de </w:t>
            </w:r>
            <w:proofErr w:type="spellStart"/>
            <w:r w:rsidRPr="00A025BE">
              <w:rPr>
                <w:sz w:val="20"/>
              </w:rPr>
              <w:t>Questionário</w:t>
            </w:r>
            <w:proofErr w:type="spellEnd"/>
            <w:r w:rsidRPr="00A025BE">
              <w:rPr>
                <w:sz w:val="20"/>
              </w:rPr>
              <w:t xml:space="preserve"> Ambiental</w:t>
            </w:r>
          </w:p>
        </w:tc>
        <w:tc>
          <w:tcPr>
            <w:tcW w:w="3402" w:type="dxa"/>
            <w:tcBorders>
              <w:top w:val="single" w:sz="4" w:space="0" w:color="auto"/>
              <w:left w:val="single" w:sz="4" w:space="0" w:color="auto"/>
              <w:bottom w:val="single" w:sz="4" w:space="0" w:color="auto"/>
            </w:tcBorders>
          </w:tcPr>
          <w:p w14:paraId="7E5F3F69" w14:textId="77777777" w:rsidR="003A7F8D" w:rsidRPr="00A025BE" w:rsidRDefault="003A7F8D" w:rsidP="005F69B9">
            <w:pPr>
              <w:pStyle w:val="Header"/>
              <w:spacing w:before="60"/>
              <w:ind w:left="95" w:hanging="95"/>
              <w:rPr>
                <w:bCs/>
                <w:sz w:val="20"/>
                <w:lang w:val="pt-BR"/>
              </w:rPr>
            </w:pPr>
            <w:r w:rsidRPr="00A025BE">
              <w:rPr>
                <w:sz w:val="20"/>
                <w:lang w:val="pt-BR"/>
              </w:rPr>
              <w:t>- Questionário Ambiental preenchido pelo projetista</w:t>
            </w:r>
          </w:p>
        </w:tc>
        <w:tc>
          <w:tcPr>
            <w:tcW w:w="1985" w:type="dxa"/>
            <w:tcBorders>
              <w:top w:val="single" w:sz="4" w:space="0" w:color="auto"/>
              <w:left w:val="single" w:sz="4" w:space="0" w:color="auto"/>
              <w:bottom w:val="single" w:sz="4" w:space="0" w:color="auto"/>
              <w:right w:val="nil"/>
            </w:tcBorders>
          </w:tcPr>
          <w:p w14:paraId="7E5F3F6A" w14:textId="77777777" w:rsidR="003A7F8D" w:rsidRPr="00A025BE" w:rsidRDefault="003A7F8D" w:rsidP="005F69B9">
            <w:pPr>
              <w:pStyle w:val="Header"/>
              <w:spacing w:before="60"/>
              <w:rPr>
                <w:bCs/>
                <w:sz w:val="20"/>
              </w:rPr>
            </w:pPr>
            <w:r w:rsidRPr="00A025BE">
              <w:rPr>
                <w:bCs/>
                <w:sz w:val="20"/>
              </w:rPr>
              <w:t xml:space="preserve">- </w:t>
            </w:r>
            <w:proofErr w:type="spellStart"/>
            <w:r w:rsidRPr="00A025BE">
              <w:rPr>
                <w:bCs/>
                <w:sz w:val="20"/>
              </w:rPr>
              <w:t>Município</w:t>
            </w:r>
            <w:proofErr w:type="spellEnd"/>
          </w:p>
        </w:tc>
      </w:tr>
      <w:tr w:rsidR="003A7F8D" w:rsidRPr="00084331" w14:paraId="7E5F3F72" w14:textId="77777777" w:rsidTr="00A025BE">
        <w:tc>
          <w:tcPr>
            <w:tcW w:w="2061" w:type="dxa"/>
            <w:tcBorders>
              <w:top w:val="nil"/>
              <w:bottom w:val="nil"/>
              <w:right w:val="single" w:sz="4" w:space="0" w:color="auto"/>
            </w:tcBorders>
          </w:tcPr>
          <w:p w14:paraId="7E5F3F6C" w14:textId="77777777" w:rsidR="003A7F8D" w:rsidRPr="00084331" w:rsidRDefault="003A7F8D" w:rsidP="005F69B9">
            <w:pPr>
              <w:pStyle w:val="Header"/>
              <w:spacing w:before="60"/>
              <w:ind w:left="142" w:hanging="142"/>
              <w:rPr>
                <w:b/>
                <w:szCs w:val="24"/>
              </w:rPr>
            </w:pPr>
          </w:p>
        </w:tc>
        <w:tc>
          <w:tcPr>
            <w:tcW w:w="3973" w:type="dxa"/>
            <w:tcBorders>
              <w:top w:val="single" w:sz="4" w:space="0" w:color="auto"/>
              <w:left w:val="single" w:sz="4" w:space="0" w:color="auto"/>
              <w:bottom w:val="single" w:sz="4" w:space="0" w:color="auto"/>
              <w:right w:val="single" w:sz="4" w:space="0" w:color="auto"/>
            </w:tcBorders>
          </w:tcPr>
          <w:p w14:paraId="7E5F3F6D" w14:textId="77777777" w:rsidR="003A7F8D" w:rsidRPr="00A025BE" w:rsidRDefault="003A7F8D" w:rsidP="005F69B9">
            <w:pPr>
              <w:pStyle w:val="Header"/>
              <w:spacing w:before="60" w:after="100" w:afterAutospacing="1"/>
              <w:ind w:left="102" w:right="71" w:hanging="102"/>
              <w:rPr>
                <w:sz w:val="20"/>
                <w:lang w:val="pt-BR"/>
              </w:rPr>
            </w:pPr>
            <w:r w:rsidRPr="00A025BE">
              <w:rPr>
                <w:sz w:val="20"/>
                <w:lang w:val="pt-BR"/>
              </w:rPr>
              <w:t>- Apresentação do projeto à comunidade em observância ao Estatuto da Cidade, no caso de Mini-ginásio e Centro Esportivo</w:t>
            </w:r>
          </w:p>
        </w:tc>
        <w:tc>
          <w:tcPr>
            <w:tcW w:w="3402" w:type="dxa"/>
            <w:tcBorders>
              <w:top w:val="single" w:sz="4" w:space="0" w:color="auto"/>
              <w:left w:val="single" w:sz="4" w:space="0" w:color="auto"/>
              <w:bottom w:val="single" w:sz="4" w:space="0" w:color="auto"/>
              <w:right w:val="single" w:sz="4" w:space="0" w:color="auto"/>
            </w:tcBorders>
          </w:tcPr>
          <w:p w14:paraId="7E5F3F6E" w14:textId="77777777" w:rsidR="003A7F8D" w:rsidRPr="00A025BE" w:rsidRDefault="003A7F8D" w:rsidP="005F69B9">
            <w:pPr>
              <w:spacing w:before="60"/>
              <w:ind w:left="142" w:hanging="142"/>
              <w:jc w:val="both"/>
              <w:rPr>
                <w:sz w:val="20"/>
                <w:lang w:val="pt-BR"/>
              </w:rPr>
            </w:pPr>
            <w:r w:rsidRPr="00A025BE">
              <w:rPr>
                <w:sz w:val="20"/>
                <w:lang w:val="pt-BR"/>
              </w:rPr>
              <w:t>- Estatuto da Cidade</w:t>
            </w:r>
          </w:p>
          <w:p w14:paraId="7E5F3F6F" w14:textId="77777777" w:rsidR="003A7F8D" w:rsidRPr="00A025BE" w:rsidRDefault="003A7F8D" w:rsidP="005F69B9">
            <w:pPr>
              <w:spacing w:before="60" w:after="100" w:afterAutospacing="1"/>
              <w:ind w:left="130" w:hanging="130"/>
              <w:rPr>
                <w:bCs/>
                <w:sz w:val="20"/>
                <w:lang w:val="pt-BR"/>
              </w:rPr>
            </w:pPr>
            <w:r w:rsidRPr="00A025BE">
              <w:rPr>
                <w:sz w:val="20"/>
                <w:lang w:val="pt-BR"/>
              </w:rPr>
              <w:t>- Estudo prévio do impacto de vizinhança, se for o caso</w:t>
            </w:r>
          </w:p>
        </w:tc>
        <w:tc>
          <w:tcPr>
            <w:tcW w:w="3402" w:type="dxa"/>
            <w:tcBorders>
              <w:top w:val="single" w:sz="4" w:space="0" w:color="auto"/>
              <w:left w:val="single" w:sz="4" w:space="0" w:color="auto"/>
              <w:bottom w:val="single" w:sz="4" w:space="0" w:color="auto"/>
              <w:right w:val="single" w:sz="4" w:space="0" w:color="auto"/>
            </w:tcBorders>
          </w:tcPr>
          <w:p w14:paraId="7E5F3F70" w14:textId="77777777" w:rsidR="003A7F8D" w:rsidRPr="00A025BE" w:rsidRDefault="003A7F8D" w:rsidP="005F69B9">
            <w:pPr>
              <w:pStyle w:val="Header"/>
              <w:spacing w:before="60"/>
              <w:ind w:left="124" w:hanging="124"/>
              <w:rPr>
                <w:bCs/>
                <w:sz w:val="20"/>
                <w:lang w:val="pt-BR"/>
              </w:rPr>
            </w:pPr>
            <w:r w:rsidRPr="00A025BE">
              <w:rPr>
                <w:bCs/>
                <w:sz w:val="20"/>
                <w:lang w:val="pt-BR"/>
              </w:rPr>
              <w:t>- Cópia da Ata da Reunião de Apresentação do projeto à comunidade</w:t>
            </w:r>
          </w:p>
        </w:tc>
        <w:tc>
          <w:tcPr>
            <w:tcW w:w="1985" w:type="dxa"/>
            <w:tcBorders>
              <w:top w:val="single" w:sz="4" w:space="0" w:color="auto"/>
              <w:left w:val="single" w:sz="4" w:space="0" w:color="auto"/>
              <w:bottom w:val="single" w:sz="4" w:space="0" w:color="auto"/>
              <w:right w:val="nil"/>
            </w:tcBorders>
          </w:tcPr>
          <w:p w14:paraId="7E5F3F71" w14:textId="77777777" w:rsidR="003A7F8D" w:rsidRPr="00A025BE" w:rsidRDefault="003A7F8D" w:rsidP="005F69B9">
            <w:pPr>
              <w:pStyle w:val="Header"/>
              <w:spacing w:before="60"/>
              <w:rPr>
                <w:bCs/>
                <w:sz w:val="20"/>
              </w:rPr>
            </w:pPr>
            <w:r w:rsidRPr="00A025BE">
              <w:rPr>
                <w:bCs/>
                <w:sz w:val="20"/>
              </w:rPr>
              <w:t xml:space="preserve">- </w:t>
            </w:r>
            <w:proofErr w:type="spellStart"/>
            <w:r w:rsidRPr="00A025BE">
              <w:rPr>
                <w:bCs/>
                <w:sz w:val="20"/>
              </w:rPr>
              <w:t>Município</w:t>
            </w:r>
            <w:proofErr w:type="spellEnd"/>
          </w:p>
        </w:tc>
      </w:tr>
      <w:tr w:rsidR="003A7F8D" w:rsidRPr="00084331" w14:paraId="7E5F3F78" w14:textId="77777777" w:rsidTr="00A025BE">
        <w:tc>
          <w:tcPr>
            <w:tcW w:w="2061" w:type="dxa"/>
            <w:tcBorders>
              <w:top w:val="nil"/>
              <w:bottom w:val="nil"/>
              <w:right w:val="single" w:sz="4" w:space="0" w:color="auto"/>
            </w:tcBorders>
          </w:tcPr>
          <w:p w14:paraId="7E5F3F73" w14:textId="77777777" w:rsidR="003A7F8D" w:rsidRPr="00084331" w:rsidRDefault="003A7F8D" w:rsidP="005F69B9">
            <w:pPr>
              <w:pStyle w:val="Header"/>
              <w:spacing w:before="60"/>
              <w:ind w:left="142" w:hanging="142"/>
              <w:rPr>
                <w:b/>
                <w:szCs w:val="24"/>
              </w:rPr>
            </w:pPr>
          </w:p>
        </w:tc>
        <w:tc>
          <w:tcPr>
            <w:tcW w:w="3973" w:type="dxa"/>
            <w:tcBorders>
              <w:top w:val="single" w:sz="4" w:space="0" w:color="auto"/>
              <w:left w:val="single" w:sz="4" w:space="0" w:color="auto"/>
              <w:bottom w:val="single" w:sz="4" w:space="0" w:color="auto"/>
              <w:right w:val="nil"/>
            </w:tcBorders>
          </w:tcPr>
          <w:p w14:paraId="7E5F3F74" w14:textId="77777777" w:rsidR="003A7F8D" w:rsidRPr="00A025BE" w:rsidRDefault="003A7F8D" w:rsidP="005F69B9">
            <w:pPr>
              <w:pStyle w:val="Header"/>
              <w:spacing w:before="60"/>
              <w:rPr>
                <w:b/>
                <w:sz w:val="20"/>
              </w:rPr>
            </w:pPr>
            <w:r w:rsidRPr="00A025BE">
              <w:rPr>
                <w:b/>
                <w:sz w:val="20"/>
              </w:rPr>
              <w:t>LEGAL</w:t>
            </w:r>
          </w:p>
        </w:tc>
        <w:tc>
          <w:tcPr>
            <w:tcW w:w="3402" w:type="dxa"/>
            <w:tcBorders>
              <w:top w:val="single" w:sz="4" w:space="0" w:color="auto"/>
              <w:left w:val="nil"/>
              <w:bottom w:val="single" w:sz="4" w:space="0" w:color="auto"/>
            </w:tcBorders>
          </w:tcPr>
          <w:p w14:paraId="7E5F3F75" w14:textId="77777777" w:rsidR="003A7F8D" w:rsidRPr="00A025BE" w:rsidRDefault="003A7F8D" w:rsidP="005F69B9">
            <w:pPr>
              <w:pStyle w:val="Header"/>
              <w:spacing w:before="60"/>
              <w:rPr>
                <w:b/>
                <w:sz w:val="20"/>
              </w:rPr>
            </w:pPr>
          </w:p>
        </w:tc>
        <w:tc>
          <w:tcPr>
            <w:tcW w:w="3402" w:type="dxa"/>
            <w:tcBorders>
              <w:top w:val="single" w:sz="4" w:space="0" w:color="auto"/>
              <w:left w:val="nil"/>
              <w:bottom w:val="single" w:sz="4" w:space="0" w:color="auto"/>
            </w:tcBorders>
          </w:tcPr>
          <w:p w14:paraId="7E5F3F76" w14:textId="77777777" w:rsidR="003A7F8D" w:rsidRPr="00A025BE" w:rsidRDefault="003A7F8D" w:rsidP="005F69B9">
            <w:pPr>
              <w:pStyle w:val="Header"/>
              <w:spacing w:before="60"/>
              <w:rPr>
                <w:b/>
                <w:sz w:val="20"/>
              </w:rPr>
            </w:pPr>
          </w:p>
        </w:tc>
        <w:tc>
          <w:tcPr>
            <w:tcW w:w="1985" w:type="dxa"/>
            <w:tcBorders>
              <w:top w:val="single" w:sz="4" w:space="0" w:color="auto"/>
              <w:left w:val="nil"/>
              <w:bottom w:val="single" w:sz="4" w:space="0" w:color="auto"/>
              <w:right w:val="nil"/>
            </w:tcBorders>
          </w:tcPr>
          <w:p w14:paraId="7E5F3F77" w14:textId="77777777" w:rsidR="003A7F8D" w:rsidRPr="00A025BE" w:rsidRDefault="003A7F8D" w:rsidP="005F69B9">
            <w:pPr>
              <w:pStyle w:val="Header"/>
              <w:spacing w:before="60"/>
              <w:rPr>
                <w:b/>
                <w:sz w:val="20"/>
              </w:rPr>
            </w:pPr>
          </w:p>
        </w:tc>
      </w:tr>
      <w:tr w:rsidR="003A7F8D" w:rsidRPr="00084331" w14:paraId="7E5F3F7E" w14:textId="77777777" w:rsidTr="00A025BE">
        <w:tc>
          <w:tcPr>
            <w:tcW w:w="2061" w:type="dxa"/>
            <w:tcBorders>
              <w:top w:val="nil"/>
              <w:bottom w:val="double" w:sz="4" w:space="0" w:color="auto"/>
              <w:right w:val="single" w:sz="4" w:space="0" w:color="auto"/>
            </w:tcBorders>
          </w:tcPr>
          <w:p w14:paraId="7E5F3F79" w14:textId="77777777" w:rsidR="003A7F8D" w:rsidRPr="00084331" w:rsidRDefault="003A7F8D" w:rsidP="005F69B9">
            <w:pPr>
              <w:pStyle w:val="Header"/>
              <w:spacing w:before="60"/>
              <w:rPr>
                <w:szCs w:val="24"/>
              </w:rPr>
            </w:pPr>
          </w:p>
        </w:tc>
        <w:tc>
          <w:tcPr>
            <w:tcW w:w="3973" w:type="dxa"/>
            <w:tcBorders>
              <w:top w:val="single" w:sz="4" w:space="0" w:color="auto"/>
              <w:left w:val="single" w:sz="4" w:space="0" w:color="auto"/>
              <w:bottom w:val="double" w:sz="4" w:space="0" w:color="auto"/>
              <w:right w:val="single" w:sz="4" w:space="0" w:color="auto"/>
            </w:tcBorders>
          </w:tcPr>
          <w:p w14:paraId="7E5F3F7A" w14:textId="77777777" w:rsidR="003A7F8D" w:rsidRPr="00A025BE" w:rsidRDefault="003A7F8D" w:rsidP="00A025BE">
            <w:pPr>
              <w:pStyle w:val="Header"/>
              <w:spacing w:before="60"/>
              <w:ind w:left="145" w:hanging="145"/>
              <w:rPr>
                <w:bCs/>
                <w:spacing w:val="-6"/>
                <w:sz w:val="20"/>
                <w:lang w:val="pt-BR"/>
              </w:rPr>
            </w:pPr>
            <w:r w:rsidRPr="00A025BE">
              <w:rPr>
                <w:bCs/>
                <w:spacing w:val="-6"/>
                <w:sz w:val="20"/>
                <w:lang w:val="pt-BR"/>
              </w:rPr>
              <w:t>- Previsão legal e compatibilidade de preços públicos</w:t>
            </w:r>
          </w:p>
        </w:tc>
        <w:tc>
          <w:tcPr>
            <w:tcW w:w="3402" w:type="dxa"/>
            <w:tcBorders>
              <w:top w:val="single" w:sz="4" w:space="0" w:color="auto"/>
              <w:left w:val="single" w:sz="4" w:space="0" w:color="auto"/>
              <w:bottom w:val="double" w:sz="4" w:space="0" w:color="auto"/>
            </w:tcBorders>
          </w:tcPr>
          <w:p w14:paraId="7E5F3F7B" w14:textId="77777777" w:rsidR="003A7F8D" w:rsidRPr="00A025BE" w:rsidRDefault="003A7F8D" w:rsidP="005F69B9">
            <w:pPr>
              <w:pStyle w:val="Header"/>
              <w:spacing w:before="60"/>
              <w:ind w:left="145" w:hanging="145"/>
              <w:rPr>
                <w:bCs/>
                <w:spacing w:val="-6"/>
                <w:sz w:val="20"/>
                <w:lang w:val="pt-BR"/>
              </w:rPr>
            </w:pPr>
            <w:r w:rsidRPr="00A025BE">
              <w:rPr>
                <w:bCs/>
                <w:spacing w:val="-6"/>
                <w:sz w:val="20"/>
                <w:lang w:val="pt-BR"/>
              </w:rPr>
              <w:t xml:space="preserve">- Legislação específica </w:t>
            </w:r>
            <w:r w:rsidRPr="00A025BE">
              <w:rPr>
                <w:sz w:val="20"/>
                <w:lang w:val="pt-BR"/>
              </w:rPr>
              <w:t>de fixação de Preços Públicos</w:t>
            </w:r>
          </w:p>
        </w:tc>
        <w:tc>
          <w:tcPr>
            <w:tcW w:w="3402" w:type="dxa"/>
            <w:tcBorders>
              <w:top w:val="single" w:sz="4" w:space="0" w:color="auto"/>
              <w:left w:val="single" w:sz="4" w:space="0" w:color="auto"/>
              <w:bottom w:val="double" w:sz="4" w:space="0" w:color="auto"/>
            </w:tcBorders>
          </w:tcPr>
          <w:p w14:paraId="7E5F3F7C" w14:textId="77777777" w:rsidR="003A7F8D" w:rsidRPr="00A025BE" w:rsidRDefault="003A7F8D" w:rsidP="005F69B9">
            <w:pPr>
              <w:pStyle w:val="Header"/>
              <w:spacing w:before="60"/>
              <w:ind w:left="109" w:hanging="109"/>
              <w:rPr>
                <w:bCs/>
                <w:spacing w:val="-6"/>
                <w:sz w:val="20"/>
              </w:rPr>
            </w:pPr>
            <w:r w:rsidRPr="00A025BE">
              <w:rPr>
                <w:bCs/>
                <w:spacing w:val="-6"/>
                <w:sz w:val="20"/>
              </w:rPr>
              <w:t xml:space="preserve">- </w:t>
            </w:r>
            <w:proofErr w:type="spellStart"/>
            <w:r w:rsidRPr="00A025BE">
              <w:rPr>
                <w:bCs/>
                <w:spacing w:val="-6"/>
                <w:sz w:val="20"/>
              </w:rPr>
              <w:t>Cópia</w:t>
            </w:r>
            <w:proofErr w:type="spellEnd"/>
            <w:r w:rsidRPr="00A025BE">
              <w:rPr>
                <w:bCs/>
                <w:spacing w:val="-6"/>
                <w:sz w:val="20"/>
              </w:rPr>
              <w:t xml:space="preserve"> da </w:t>
            </w:r>
            <w:proofErr w:type="spellStart"/>
            <w:r w:rsidRPr="00A025BE">
              <w:rPr>
                <w:bCs/>
                <w:spacing w:val="-6"/>
                <w:sz w:val="20"/>
              </w:rPr>
              <w:t>legislação</w:t>
            </w:r>
            <w:proofErr w:type="spellEnd"/>
            <w:r w:rsidRPr="00A025BE">
              <w:rPr>
                <w:bCs/>
                <w:spacing w:val="-6"/>
                <w:sz w:val="20"/>
              </w:rPr>
              <w:t xml:space="preserve"> </w:t>
            </w:r>
          </w:p>
        </w:tc>
        <w:tc>
          <w:tcPr>
            <w:tcW w:w="1985" w:type="dxa"/>
            <w:tcBorders>
              <w:top w:val="single" w:sz="4" w:space="0" w:color="auto"/>
              <w:left w:val="single" w:sz="4" w:space="0" w:color="auto"/>
              <w:bottom w:val="double" w:sz="4" w:space="0" w:color="auto"/>
              <w:right w:val="nil"/>
            </w:tcBorders>
          </w:tcPr>
          <w:p w14:paraId="7E5F3F7D" w14:textId="77777777" w:rsidR="003A7F8D" w:rsidRPr="00A025BE" w:rsidRDefault="003A7F8D" w:rsidP="005F69B9">
            <w:pPr>
              <w:pStyle w:val="Header"/>
              <w:spacing w:before="60"/>
              <w:rPr>
                <w:sz w:val="20"/>
              </w:rPr>
            </w:pPr>
            <w:r w:rsidRPr="00A025BE">
              <w:rPr>
                <w:sz w:val="20"/>
              </w:rPr>
              <w:t xml:space="preserve">- </w:t>
            </w:r>
            <w:proofErr w:type="spellStart"/>
            <w:r w:rsidRPr="00A025BE">
              <w:rPr>
                <w:sz w:val="20"/>
              </w:rPr>
              <w:t>Município</w:t>
            </w:r>
            <w:proofErr w:type="spellEnd"/>
          </w:p>
        </w:tc>
      </w:tr>
    </w:tbl>
    <w:p w14:paraId="7E5F3F7F" w14:textId="77777777" w:rsidR="003A7F8D" w:rsidRPr="00A025BE" w:rsidRDefault="003A7F8D" w:rsidP="003A7F8D">
      <w:pPr>
        <w:rPr>
          <w:sz w:val="2"/>
          <w:szCs w:val="2"/>
        </w:rPr>
      </w:pPr>
      <w:r w:rsidRPr="00084331">
        <w:rPr>
          <w:szCs w:val="24"/>
        </w:rPr>
        <w:br w:type="page"/>
      </w: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6"/>
        <w:gridCol w:w="9"/>
        <w:gridCol w:w="3173"/>
        <w:gridCol w:w="18"/>
        <w:gridCol w:w="3194"/>
        <w:gridCol w:w="4530"/>
        <w:gridCol w:w="1843"/>
      </w:tblGrid>
      <w:tr w:rsidR="003A7F8D" w:rsidRPr="00084331" w14:paraId="7E5F3F83" w14:textId="77777777" w:rsidTr="00DA260B">
        <w:trPr>
          <w:cantSplit/>
        </w:trPr>
        <w:tc>
          <w:tcPr>
            <w:tcW w:w="2056" w:type="dxa"/>
            <w:vMerge w:val="restart"/>
            <w:tcBorders>
              <w:top w:val="double" w:sz="4" w:space="0" w:color="auto"/>
              <w:right w:val="single" w:sz="4" w:space="0" w:color="auto"/>
            </w:tcBorders>
          </w:tcPr>
          <w:p w14:paraId="7E5F3F80" w14:textId="77777777" w:rsidR="003A7F8D" w:rsidRPr="00DA260B" w:rsidRDefault="003A7F8D" w:rsidP="005F69B9">
            <w:pPr>
              <w:spacing w:before="40"/>
              <w:rPr>
                <w:b/>
                <w:sz w:val="20"/>
              </w:rPr>
            </w:pPr>
            <w:r w:rsidRPr="00DA260B">
              <w:rPr>
                <w:b/>
                <w:sz w:val="20"/>
              </w:rPr>
              <w:t>FASE</w:t>
            </w:r>
          </w:p>
          <w:p w14:paraId="7E5F3F81" w14:textId="77777777" w:rsidR="003A7F8D" w:rsidRPr="00DA260B" w:rsidRDefault="003A7F8D" w:rsidP="005F69B9">
            <w:pPr>
              <w:spacing w:before="40"/>
              <w:rPr>
                <w:b/>
                <w:sz w:val="20"/>
              </w:rPr>
            </w:pPr>
          </w:p>
        </w:tc>
        <w:tc>
          <w:tcPr>
            <w:tcW w:w="12767" w:type="dxa"/>
            <w:gridSpan w:val="6"/>
            <w:tcBorders>
              <w:top w:val="double" w:sz="4" w:space="0" w:color="auto"/>
              <w:left w:val="single" w:sz="4" w:space="0" w:color="auto"/>
              <w:bottom w:val="single" w:sz="4" w:space="0" w:color="auto"/>
            </w:tcBorders>
          </w:tcPr>
          <w:p w14:paraId="7E5F3F82" w14:textId="77777777" w:rsidR="003A7F8D" w:rsidRPr="00DA260B" w:rsidRDefault="003A7F8D" w:rsidP="005F69B9">
            <w:pPr>
              <w:spacing w:before="40"/>
              <w:jc w:val="center"/>
              <w:rPr>
                <w:b/>
                <w:sz w:val="20"/>
                <w:lang w:val="pt-BR"/>
              </w:rPr>
            </w:pPr>
            <w:r w:rsidRPr="00DA260B">
              <w:rPr>
                <w:b/>
                <w:sz w:val="20"/>
                <w:lang w:val="pt-BR"/>
              </w:rPr>
              <w:t>AFERIÇÃO DOS CRITÉRIOS DE ELEGIBILIDADE – QUADRA/GINÁSIO DE ESPORTES</w:t>
            </w:r>
          </w:p>
        </w:tc>
      </w:tr>
      <w:tr w:rsidR="003A7F8D" w:rsidRPr="00084331" w14:paraId="7E5F3F89" w14:textId="77777777" w:rsidTr="00DA260B">
        <w:trPr>
          <w:cantSplit/>
        </w:trPr>
        <w:tc>
          <w:tcPr>
            <w:tcW w:w="2056" w:type="dxa"/>
            <w:vMerge/>
            <w:tcBorders>
              <w:bottom w:val="double" w:sz="4" w:space="0" w:color="auto"/>
              <w:right w:val="single" w:sz="4" w:space="0" w:color="auto"/>
            </w:tcBorders>
          </w:tcPr>
          <w:p w14:paraId="7E5F3F84" w14:textId="77777777" w:rsidR="003A7F8D" w:rsidRPr="00DA260B" w:rsidRDefault="003A7F8D" w:rsidP="005F69B9">
            <w:pPr>
              <w:spacing w:before="40"/>
              <w:rPr>
                <w:sz w:val="20"/>
                <w:lang w:val="pt-BR"/>
              </w:rPr>
            </w:pPr>
          </w:p>
        </w:tc>
        <w:tc>
          <w:tcPr>
            <w:tcW w:w="3182" w:type="dxa"/>
            <w:gridSpan w:val="2"/>
            <w:tcBorders>
              <w:top w:val="single" w:sz="4" w:space="0" w:color="auto"/>
              <w:left w:val="single" w:sz="4" w:space="0" w:color="auto"/>
              <w:bottom w:val="double" w:sz="4" w:space="0" w:color="auto"/>
              <w:right w:val="single" w:sz="4" w:space="0" w:color="auto"/>
            </w:tcBorders>
          </w:tcPr>
          <w:p w14:paraId="7E5F3F85" w14:textId="77777777" w:rsidR="003A7F8D" w:rsidRPr="00DA260B" w:rsidRDefault="003A7F8D" w:rsidP="005F69B9">
            <w:pPr>
              <w:spacing w:before="40"/>
              <w:jc w:val="center"/>
              <w:rPr>
                <w:b/>
                <w:sz w:val="20"/>
              </w:rPr>
            </w:pPr>
            <w:r w:rsidRPr="00DA260B">
              <w:rPr>
                <w:b/>
                <w:sz w:val="20"/>
              </w:rPr>
              <w:t>CRITÉRIO</w:t>
            </w:r>
          </w:p>
        </w:tc>
        <w:tc>
          <w:tcPr>
            <w:tcW w:w="3212" w:type="dxa"/>
            <w:gridSpan w:val="2"/>
            <w:tcBorders>
              <w:top w:val="single" w:sz="4" w:space="0" w:color="auto"/>
              <w:left w:val="single" w:sz="4" w:space="0" w:color="auto"/>
              <w:bottom w:val="double" w:sz="4" w:space="0" w:color="auto"/>
              <w:right w:val="single" w:sz="4" w:space="0" w:color="auto"/>
            </w:tcBorders>
          </w:tcPr>
          <w:p w14:paraId="7E5F3F86" w14:textId="77777777" w:rsidR="003A7F8D" w:rsidRPr="00DA260B" w:rsidRDefault="003A7F8D" w:rsidP="005F69B9">
            <w:pPr>
              <w:spacing w:before="40"/>
              <w:jc w:val="center"/>
              <w:rPr>
                <w:b/>
                <w:sz w:val="20"/>
              </w:rPr>
            </w:pPr>
            <w:r w:rsidRPr="00DA260B">
              <w:rPr>
                <w:b/>
                <w:sz w:val="20"/>
              </w:rPr>
              <w:t>REFERÊNCIA</w:t>
            </w:r>
          </w:p>
        </w:tc>
        <w:tc>
          <w:tcPr>
            <w:tcW w:w="4530" w:type="dxa"/>
            <w:tcBorders>
              <w:top w:val="single" w:sz="4" w:space="0" w:color="auto"/>
              <w:left w:val="single" w:sz="4" w:space="0" w:color="auto"/>
              <w:bottom w:val="double" w:sz="4" w:space="0" w:color="auto"/>
              <w:right w:val="single" w:sz="4" w:space="0" w:color="auto"/>
            </w:tcBorders>
          </w:tcPr>
          <w:p w14:paraId="7E5F3F87" w14:textId="77777777" w:rsidR="003A7F8D" w:rsidRPr="00DA260B" w:rsidRDefault="003A7F8D" w:rsidP="005F69B9">
            <w:pPr>
              <w:spacing w:before="40"/>
              <w:jc w:val="center"/>
              <w:rPr>
                <w:b/>
                <w:sz w:val="20"/>
              </w:rPr>
            </w:pPr>
            <w:r w:rsidRPr="00DA260B">
              <w:rPr>
                <w:b/>
                <w:sz w:val="20"/>
              </w:rPr>
              <w:t>DOCUMENTO DE AFERIÇÃO</w:t>
            </w:r>
          </w:p>
        </w:tc>
        <w:tc>
          <w:tcPr>
            <w:tcW w:w="1843" w:type="dxa"/>
            <w:tcBorders>
              <w:top w:val="single" w:sz="4" w:space="0" w:color="auto"/>
              <w:left w:val="single" w:sz="4" w:space="0" w:color="auto"/>
              <w:bottom w:val="double" w:sz="4" w:space="0" w:color="auto"/>
            </w:tcBorders>
          </w:tcPr>
          <w:p w14:paraId="7E5F3F88" w14:textId="77777777" w:rsidR="003A7F8D" w:rsidRPr="00DA260B" w:rsidRDefault="003A7F8D" w:rsidP="005F69B9">
            <w:pPr>
              <w:spacing w:before="40"/>
              <w:jc w:val="center"/>
              <w:rPr>
                <w:b/>
                <w:sz w:val="20"/>
              </w:rPr>
            </w:pPr>
            <w:r w:rsidRPr="00DA260B">
              <w:rPr>
                <w:b/>
                <w:sz w:val="20"/>
              </w:rPr>
              <w:t>RESPONSÁVEL</w:t>
            </w:r>
          </w:p>
        </w:tc>
      </w:tr>
      <w:tr w:rsidR="003A7F8D" w:rsidRPr="00084331" w14:paraId="7E5F3F90" w14:textId="77777777" w:rsidTr="00DA260B">
        <w:tc>
          <w:tcPr>
            <w:tcW w:w="2065" w:type="dxa"/>
            <w:gridSpan w:val="2"/>
            <w:tcBorders>
              <w:top w:val="nil"/>
              <w:bottom w:val="single" w:sz="4" w:space="0" w:color="auto"/>
              <w:right w:val="single" w:sz="4" w:space="0" w:color="auto"/>
            </w:tcBorders>
          </w:tcPr>
          <w:p w14:paraId="7E5F3F8A" w14:textId="77777777" w:rsidR="003A7F8D" w:rsidRPr="00DA260B" w:rsidRDefault="003A7F8D" w:rsidP="005F69B9">
            <w:pPr>
              <w:pStyle w:val="Header"/>
              <w:spacing w:before="20"/>
              <w:rPr>
                <w:b/>
                <w:sz w:val="20"/>
              </w:rPr>
            </w:pPr>
            <w:r w:rsidRPr="00DA260B">
              <w:rPr>
                <w:b/>
                <w:sz w:val="20"/>
              </w:rPr>
              <w:t>ANTEPROJETO/</w:t>
            </w:r>
          </w:p>
          <w:p w14:paraId="7E5F3F8B" w14:textId="77777777" w:rsidR="003A7F8D" w:rsidRPr="00DA260B" w:rsidRDefault="003A7F8D" w:rsidP="005F69B9">
            <w:pPr>
              <w:pStyle w:val="Header"/>
              <w:spacing w:before="20"/>
              <w:ind w:left="142" w:hanging="142"/>
              <w:rPr>
                <w:b/>
                <w:sz w:val="20"/>
              </w:rPr>
            </w:pPr>
            <w:r w:rsidRPr="00DA260B">
              <w:rPr>
                <w:b/>
                <w:sz w:val="20"/>
              </w:rPr>
              <w:t>PROJETO</w:t>
            </w:r>
          </w:p>
        </w:tc>
        <w:tc>
          <w:tcPr>
            <w:tcW w:w="3191" w:type="dxa"/>
            <w:gridSpan w:val="2"/>
            <w:tcBorders>
              <w:top w:val="single" w:sz="4" w:space="0" w:color="auto"/>
              <w:left w:val="single" w:sz="4" w:space="0" w:color="auto"/>
              <w:bottom w:val="single" w:sz="4" w:space="0" w:color="auto"/>
              <w:right w:val="nil"/>
            </w:tcBorders>
          </w:tcPr>
          <w:p w14:paraId="7E5F3F8C" w14:textId="77777777" w:rsidR="003A7F8D" w:rsidRPr="00DA260B" w:rsidRDefault="003A7F8D" w:rsidP="005F69B9">
            <w:pPr>
              <w:pStyle w:val="Header"/>
              <w:spacing w:before="60"/>
              <w:rPr>
                <w:b/>
                <w:sz w:val="20"/>
              </w:rPr>
            </w:pPr>
            <w:r w:rsidRPr="00DA260B">
              <w:rPr>
                <w:b/>
                <w:sz w:val="20"/>
              </w:rPr>
              <w:t>LEGAL</w:t>
            </w:r>
          </w:p>
        </w:tc>
        <w:tc>
          <w:tcPr>
            <w:tcW w:w="3194" w:type="dxa"/>
            <w:tcBorders>
              <w:left w:val="nil"/>
              <w:bottom w:val="single" w:sz="4" w:space="0" w:color="auto"/>
            </w:tcBorders>
          </w:tcPr>
          <w:p w14:paraId="7E5F3F8D" w14:textId="77777777" w:rsidR="003A7F8D" w:rsidRPr="00DA260B" w:rsidRDefault="003A7F8D" w:rsidP="005F69B9">
            <w:pPr>
              <w:pStyle w:val="Header"/>
              <w:spacing w:before="60"/>
              <w:rPr>
                <w:b/>
                <w:sz w:val="20"/>
              </w:rPr>
            </w:pPr>
          </w:p>
        </w:tc>
        <w:tc>
          <w:tcPr>
            <w:tcW w:w="4530" w:type="dxa"/>
            <w:tcBorders>
              <w:left w:val="nil"/>
              <w:bottom w:val="single" w:sz="4" w:space="0" w:color="auto"/>
            </w:tcBorders>
          </w:tcPr>
          <w:p w14:paraId="7E5F3F8E" w14:textId="77777777" w:rsidR="003A7F8D" w:rsidRPr="00DA260B" w:rsidRDefault="003A7F8D" w:rsidP="005F69B9">
            <w:pPr>
              <w:pStyle w:val="Header"/>
              <w:spacing w:before="60"/>
              <w:rPr>
                <w:b/>
                <w:sz w:val="20"/>
              </w:rPr>
            </w:pPr>
          </w:p>
        </w:tc>
        <w:tc>
          <w:tcPr>
            <w:tcW w:w="1843" w:type="dxa"/>
            <w:tcBorders>
              <w:left w:val="nil"/>
              <w:bottom w:val="single" w:sz="4" w:space="0" w:color="auto"/>
            </w:tcBorders>
          </w:tcPr>
          <w:p w14:paraId="7E5F3F8F" w14:textId="77777777" w:rsidR="003A7F8D" w:rsidRPr="00DA260B" w:rsidRDefault="003A7F8D" w:rsidP="005F69B9">
            <w:pPr>
              <w:pStyle w:val="Header"/>
              <w:spacing w:before="60"/>
              <w:rPr>
                <w:b/>
                <w:sz w:val="20"/>
              </w:rPr>
            </w:pPr>
          </w:p>
        </w:tc>
      </w:tr>
      <w:tr w:rsidR="003A7F8D" w:rsidRPr="00084331" w14:paraId="7E5F3F96" w14:textId="77777777" w:rsidTr="00DA260B">
        <w:tc>
          <w:tcPr>
            <w:tcW w:w="2065" w:type="dxa"/>
            <w:gridSpan w:val="2"/>
            <w:tcBorders>
              <w:top w:val="single" w:sz="4" w:space="0" w:color="auto"/>
              <w:bottom w:val="nil"/>
              <w:right w:val="single" w:sz="4" w:space="0" w:color="auto"/>
            </w:tcBorders>
          </w:tcPr>
          <w:p w14:paraId="7E5F3F91" w14:textId="77777777" w:rsidR="003A7F8D" w:rsidRPr="00084331" w:rsidRDefault="003A7F8D" w:rsidP="005F69B9">
            <w:pPr>
              <w:pStyle w:val="Header"/>
              <w:spacing w:before="60"/>
              <w:rPr>
                <w:szCs w:val="24"/>
              </w:rPr>
            </w:pPr>
          </w:p>
        </w:tc>
        <w:tc>
          <w:tcPr>
            <w:tcW w:w="3191" w:type="dxa"/>
            <w:gridSpan w:val="2"/>
            <w:tcBorders>
              <w:top w:val="single" w:sz="4" w:space="0" w:color="auto"/>
              <w:left w:val="single" w:sz="4" w:space="0" w:color="auto"/>
              <w:bottom w:val="single" w:sz="4" w:space="0" w:color="auto"/>
              <w:right w:val="single" w:sz="4" w:space="0" w:color="auto"/>
            </w:tcBorders>
          </w:tcPr>
          <w:p w14:paraId="7E5F3F92" w14:textId="77777777" w:rsidR="003A7F8D" w:rsidRPr="00DA260B" w:rsidRDefault="003A7F8D" w:rsidP="005F69B9">
            <w:pPr>
              <w:pStyle w:val="Header"/>
              <w:spacing w:before="60" w:after="100" w:afterAutospacing="1"/>
              <w:ind w:left="122" w:hanging="122"/>
              <w:rPr>
                <w:sz w:val="20"/>
                <w:lang w:val="pt-BR"/>
              </w:rPr>
            </w:pPr>
            <w:r w:rsidRPr="00DA260B">
              <w:rPr>
                <w:sz w:val="20"/>
                <w:lang w:val="pt-BR"/>
              </w:rPr>
              <w:t>- Terreno de propriedade (posse e domínio) do município</w:t>
            </w:r>
          </w:p>
        </w:tc>
        <w:tc>
          <w:tcPr>
            <w:tcW w:w="3194" w:type="dxa"/>
            <w:tcBorders>
              <w:top w:val="single" w:sz="4" w:space="0" w:color="auto"/>
              <w:left w:val="single" w:sz="4" w:space="0" w:color="auto"/>
              <w:bottom w:val="single" w:sz="4" w:space="0" w:color="auto"/>
            </w:tcBorders>
          </w:tcPr>
          <w:p w14:paraId="7E5F3F93" w14:textId="77777777" w:rsidR="003A7F8D" w:rsidRPr="00DA260B" w:rsidRDefault="003A7F8D" w:rsidP="005F69B9">
            <w:pPr>
              <w:pStyle w:val="Header"/>
              <w:spacing w:before="60"/>
              <w:rPr>
                <w:sz w:val="20"/>
              </w:rPr>
            </w:pPr>
            <w:r w:rsidRPr="00DA260B">
              <w:rPr>
                <w:sz w:val="20"/>
              </w:rPr>
              <w:t>- Código Civil (art. 1245)</w:t>
            </w:r>
          </w:p>
        </w:tc>
        <w:tc>
          <w:tcPr>
            <w:tcW w:w="4530" w:type="dxa"/>
            <w:tcBorders>
              <w:top w:val="single" w:sz="4" w:space="0" w:color="auto"/>
              <w:left w:val="single" w:sz="4" w:space="0" w:color="auto"/>
              <w:bottom w:val="single" w:sz="4" w:space="0" w:color="auto"/>
            </w:tcBorders>
          </w:tcPr>
          <w:p w14:paraId="7E5F3F94" w14:textId="77777777" w:rsidR="003A7F8D" w:rsidRPr="00DA260B" w:rsidRDefault="003A7F8D" w:rsidP="005F69B9">
            <w:pPr>
              <w:pStyle w:val="Header"/>
              <w:spacing w:before="60" w:after="100" w:afterAutospacing="1"/>
              <w:ind w:left="96" w:hanging="96"/>
              <w:rPr>
                <w:sz w:val="20"/>
                <w:lang w:val="pt-BR"/>
              </w:rPr>
            </w:pPr>
            <w:r w:rsidRPr="00DA260B">
              <w:rPr>
                <w:spacing w:val="-6"/>
                <w:sz w:val="20"/>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 Compromisso de Compra e Venda, acompanhada do processo de dispensa de licitação, ou Escritura de Desapropriação Amigável  do Imóvel</w:t>
            </w:r>
          </w:p>
        </w:tc>
        <w:tc>
          <w:tcPr>
            <w:tcW w:w="1843" w:type="dxa"/>
            <w:tcBorders>
              <w:top w:val="single" w:sz="4" w:space="0" w:color="auto"/>
              <w:left w:val="single" w:sz="4" w:space="0" w:color="auto"/>
              <w:bottom w:val="single" w:sz="4" w:space="0" w:color="auto"/>
              <w:right w:val="nil"/>
            </w:tcBorders>
          </w:tcPr>
          <w:p w14:paraId="7E5F3F95" w14:textId="77777777" w:rsidR="003A7F8D" w:rsidRPr="00DA260B" w:rsidRDefault="003A7F8D" w:rsidP="005F69B9">
            <w:pPr>
              <w:pStyle w:val="Header"/>
              <w:spacing w:before="60"/>
              <w:rPr>
                <w:sz w:val="20"/>
              </w:rPr>
            </w:pPr>
            <w:r w:rsidRPr="00DA260B">
              <w:rPr>
                <w:sz w:val="20"/>
              </w:rPr>
              <w:t xml:space="preserve">- </w:t>
            </w:r>
            <w:proofErr w:type="spellStart"/>
            <w:r w:rsidRPr="00DA260B">
              <w:rPr>
                <w:sz w:val="20"/>
              </w:rPr>
              <w:t>Município</w:t>
            </w:r>
            <w:proofErr w:type="spellEnd"/>
          </w:p>
        </w:tc>
      </w:tr>
      <w:tr w:rsidR="003A7F8D" w:rsidRPr="00084331" w14:paraId="7E5F3F9C" w14:textId="77777777" w:rsidTr="00DA260B">
        <w:tc>
          <w:tcPr>
            <w:tcW w:w="2065" w:type="dxa"/>
            <w:gridSpan w:val="2"/>
            <w:tcBorders>
              <w:top w:val="nil"/>
              <w:bottom w:val="nil"/>
              <w:right w:val="single" w:sz="4" w:space="0" w:color="auto"/>
            </w:tcBorders>
          </w:tcPr>
          <w:p w14:paraId="7E5F3F97" w14:textId="77777777" w:rsidR="003A7F8D" w:rsidRPr="00084331" w:rsidRDefault="003A7F8D" w:rsidP="005F69B9">
            <w:pPr>
              <w:pStyle w:val="Header"/>
              <w:spacing w:before="60"/>
              <w:ind w:left="142" w:hanging="142"/>
              <w:rPr>
                <w:b/>
                <w:szCs w:val="24"/>
              </w:rPr>
            </w:pPr>
          </w:p>
        </w:tc>
        <w:tc>
          <w:tcPr>
            <w:tcW w:w="3191" w:type="dxa"/>
            <w:gridSpan w:val="2"/>
            <w:tcBorders>
              <w:top w:val="single" w:sz="4" w:space="0" w:color="auto"/>
              <w:left w:val="single" w:sz="4" w:space="0" w:color="auto"/>
              <w:bottom w:val="single" w:sz="4" w:space="0" w:color="auto"/>
              <w:right w:val="nil"/>
            </w:tcBorders>
          </w:tcPr>
          <w:p w14:paraId="7E5F3F98" w14:textId="77777777" w:rsidR="003A7F8D" w:rsidRPr="00DA260B" w:rsidRDefault="003A7F8D" w:rsidP="005F69B9">
            <w:pPr>
              <w:pStyle w:val="Header"/>
              <w:spacing w:before="60"/>
              <w:rPr>
                <w:b/>
                <w:sz w:val="20"/>
              </w:rPr>
            </w:pPr>
            <w:r w:rsidRPr="00DA260B">
              <w:rPr>
                <w:b/>
                <w:sz w:val="20"/>
              </w:rPr>
              <w:t>TÉCNICO</w:t>
            </w:r>
          </w:p>
        </w:tc>
        <w:tc>
          <w:tcPr>
            <w:tcW w:w="3194" w:type="dxa"/>
            <w:tcBorders>
              <w:top w:val="single" w:sz="4" w:space="0" w:color="auto"/>
              <w:left w:val="nil"/>
              <w:bottom w:val="single" w:sz="4" w:space="0" w:color="auto"/>
            </w:tcBorders>
          </w:tcPr>
          <w:p w14:paraId="7E5F3F99" w14:textId="77777777" w:rsidR="003A7F8D" w:rsidRPr="00DA260B" w:rsidRDefault="003A7F8D" w:rsidP="005F69B9">
            <w:pPr>
              <w:pStyle w:val="Header"/>
              <w:spacing w:before="60"/>
              <w:rPr>
                <w:b/>
                <w:sz w:val="20"/>
              </w:rPr>
            </w:pPr>
          </w:p>
        </w:tc>
        <w:tc>
          <w:tcPr>
            <w:tcW w:w="4530" w:type="dxa"/>
            <w:tcBorders>
              <w:top w:val="single" w:sz="4" w:space="0" w:color="auto"/>
              <w:left w:val="nil"/>
              <w:bottom w:val="single" w:sz="4" w:space="0" w:color="auto"/>
            </w:tcBorders>
          </w:tcPr>
          <w:p w14:paraId="7E5F3F9A" w14:textId="77777777" w:rsidR="003A7F8D" w:rsidRPr="00DA260B" w:rsidRDefault="003A7F8D" w:rsidP="005F69B9">
            <w:pPr>
              <w:pStyle w:val="Header"/>
              <w:spacing w:before="60"/>
              <w:rPr>
                <w:b/>
                <w:sz w:val="20"/>
              </w:rPr>
            </w:pPr>
          </w:p>
        </w:tc>
        <w:tc>
          <w:tcPr>
            <w:tcW w:w="1843" w:type="dxa"/>
            <w:tcBorders>
              <w:top w:val="single" w:sz="4" w:space="0" w:color="auto"/>
              <w:left w:val="nil"/>
              <w:bottom w:val="single" w:sz="4" w:space="0" w:color="auto"/>
            </w:tcBorders>
          </w:tcPr>
          <w:p w14:paraId="7E5F3F9B" w14:textId="77777777" w:rsidR="003A7F8D" w:rsidRPr="00DA260B" w:rsidRDefault="003A7F8D" w:rsidP="005F69B9">
            <w:pPr>
              <w:pStyle w:val="Header"/>
              <w:spacing w:before="60"/>
              <w:rPr>
                <w:b/>
                <w:sz w:val="20"/>
              </w:rPr>
            </w:pPr>
          </w:p>
        </w:tc>
      </w:tr>
      <w:tr w:rsidR="003A7F8D" w:rsidRPr="00084331" w14:paraId="7E5F3FA2" w14:textId="77777777" w:rsidTr="00DA260B">
        <w:tc>
          <w:tcPr>
            <w:tcW w:w="2065" w:type="dxa"/>
            <w:gridSpan w:val="2"/>
            <w:tcBorders>
              <w:top w:val="nil"/>
              <w:bottom w:val="nil"/>
              <w:right w:val="single" w:sz="4" w:space="0" w:color="auto"/>
            </w:tcBorders>
          </w:tcPr>
          <w:p w14:paraId="7E5F3F9D" w14:textId="77777777" w:rsidR="003A7F8D" w:rsidRPr="00084331" w:rsidRDefault="003A7F8D" w:rsidP="005F69B9">
            <w:pPr>
              <w:pStyle w:val="Header"/>
              <w:spacing w:before="60" w:after="100" w:afterAutospacing="1"/>
              <w:ind w:left="113" w:right="71" w:hanging="113"/>
              <w:rPr>
                <w:szCs w:val="24"/>
              </w:rPr>
            </w:pPr>
          </w:p>
        </w:tc>
        <w:tc>
          <w:tcPr>
            <w:tcW w:w="3191" w:type="dxa"/>
            <w:gridSpan w:val="2"/>
            <w:tcBorders>
              <w:top w:val="single" w:sz="4" w:space="0" w:color="auto"/>
              <w:left w:val="single" w:sz="4" w:space="0" w:color="auto"/>
              <w:bottom w:val="single" w:sz="4" w:space="0" w:color="auto"/>
              <w:right w:val="single" w:sz="4" w:space="0" w:color="auto"/>
            </w:tcBorders>
          </w:tcPr>
          <w:p w14:paraId="7E5F3F9E"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Parecer Urbanístico do analista favorável</w:t>
            </w:r>
          </w:p>
        </w:tc>
        <w:tc>
          <w:tcPr>
            <w:tcW w:w="3194" w:type="dxa"/>
            <w:tcBorders>
              <w:top w:val="single" w:sz="4" w:space="0" w:color="auto"/>
              <w:left w:val="single" w:sz="4" w:space="0" w:color="auto"/>
              <w:bottom w:val="single" w:sz="4" w:space="0" w:color="auto"/>
            </w:tcBorders>
          </w:tcPr>
          <w:p w14:paraId="7E5F3F9F" w14:textId="77777777" w:rsidR="003A7F8D" w:rsidRPr="00DA260B" w:rsidRDefault="003A7F8D" w:rsidP="005F69B9">
            <w:pPr>
              <w:pStyle w:val="Header"/>
              <w:spacing w:before="60" w:after="100" w:afterAutospacing="1"/>
              <w:ind w:left="142" w:hanging="142"/>
              <w:rPr>
                <w:bCs/>
                <w:sz w:val="20"/>
                <w:lang w:val="pt-BR"/>
              </w:rPr>
            </w:pPr>
            <w:r w:rsidRPr="00DA260B">
              <w:rPr>
                <w:bCs/>
                <w:sz w:val="20"/>
                <w:lang w:val="pt-BR"/>
              </w:rPr>
              <w:t>- Levantamento de informações em visita de campo</w:t>
            </w:r>
          </w:p>
        </w:tc>
        <w:tc>
          <w:tcPr>
            <w:tcW w:w="4530" w:type="dxa"/>
            <w:tcBorders>
              <w:top w:val="single" w:sz="4" w:space="0" w:color="auto"/>
              <w:left w:val="single" w:sz="4" w:space="0" w:color="auto"/>
              <w:bottom w:val="single" w:sz="4" w:space="0" w:color="auto"/>
            </w:tcBorders>
          </w:tcPr>
          <w:p w14:paraId="7E5F3FA0" w14:textId="77777777" w:rsidR="003A7F8D" w:rsidRPr="00DA260B" w:rsidRDefault="003A7F8D" w:rsidP="005F69B9">
            <w:pPr>
              <w:pStyle w:val="Header"/>
              <w:spacing w:before="60"/>
              <w:ind w:left="145" w:hanging="141"/>
              <w:rPr>
                <w:sz w:val="20"/>
                <w:lang w:val="pt-BR"/>
              </w:rPr>
            </w:pPr>
            <w:r w:rsidRPr="00DA260B">
              <w:rPr>
                <w:sz w:val="20"/>
                <w:lang w:val="pt-BR"/>
              </w:rPr>
              <w:t>- Parecer  Urbanístico preenchido pelo analista</w:t>
            </w:r>
          </w:p>
        </w:tc>
        <w:tc>
          <w:tcPr>
            <w:tcW w:w="1843" w:type="dxa"/>
            <w:tcBorders>
              <w:top w:val="single" w:sz="4" w:space="0" w:color="auto"/>
              <w:left w:val="single" w:sz="4" w:space="0" w:color="auto"/>
              <w:bottom w:val="single" w:sz="4" w:space="0" w:color="auto"/>
            </w:tcBorders>
          </w:tcPr>
          <w:p w14:paraId="7E5F3FA1" w14:textId="77777777" w:rsidR="003A7F8D" w:rsidRPr="00DA260B" w:rsidRDefault="003A7F8D" w:rsidP="005F69B9">
            <w:pPr>
              <w:pStyle w:val="Header"/>
              <w:spacing w:before="60"/>
              <w:rPr>
                <w:bCs/>
                <w:sz w:val="20"/>
              </w:rPr>
            </w:pPr>
            <w:r w:rsidRPr="00DA260B">
              <w:rPr>
                <w:bCs/>
                <w:sz w:val="20"/>
              </w:rPr>
              <w:t>- PARANACIDADE</w:t>
            </w:r>
          </w:p>
        </w:tc>
      </w:tr>
      <w:tr w:rsidR="003A7F8D" w:rsidRPr="00084331" w14:paraId="7E5F3FAA" w14:textId="77777777" w:rsidTr="00DA260B">
        <w:tc>
          <w:tcPr>
            <w:tcW w:w="2065" w:type="dxa"/>
            <w:gridSpan w:val="2"/>
            <w:tcBorders>
              <w:top w:val="nil"/>
              <w:bottom w:val="nil"/>
              <w:right w:val="single" w:sz="4" w:space="0" w:color="auto"/>
            </w:tcBorders>
          </w:tcPr>
          <w:p w14:paraId="7E5F3FA3" w14:textId="77777777" w:rsidR="003A7F8D" w:rsidRPr="00084331" w:rsidRDefault="003A7F8D" w:rsidP="005F69B9">
            <w:pPr>
              <w:pStyle w:val="Header"/>
              <w:spacing w:before="60" w:after="100" w:afterAutospacing="1"/>
              <w:ind w:left="113" w:right="71" w:hanging="113"/>
              <w:rPr>
                <w:szCs w:val="24"/>
              </w:rPr>
            </w:pPr>
          </w:p>
        </w:tc>
        <w:tc>
          <w:tcPr>
            <w:tcW w:w="3191" w:type="dxa"/>
            <w:gridSpan w:val="2"/>
            <w:tcBorders>
              <w:top w:val="single" w:sz="4" w:space="0" w:color="auto"/>
              <w:left w:val="single" w:sz="4" w:space="0" w:color="auto"/>
              <w:bottom w:val="single" w:sz="4" w:space="0" w:color="auto"/>
              <w:right w:val="single" w:sz="4" w:space="0" w:color="auto"/>
            </w:tcBorders>
          </w:tcPr>
          <w:p w14:paraId="7E5F3FA4"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Compatibilidade da localização e dimensionamento com a demanda e a área de domicílio da população usuária levando em conta a existência de equipamentos urbanos similares na proximidade</w:t>
            </w:r>
          </w:p>
        </w:tc>
        <w:tc>
          <w:tcPr>
            <w:tcW w:w="3194" w:type="dxa"/>
            <w:tcBorders>
              <w:top w:val="single" w:sz="4" w:space="0" w:color="auto"/>
              <w:left w:val="single" w:sz="4" w:space="0" w:color="auto"/>
              <w:bottom w:val="single" w:sz="4" w:space="0" w:color="auto"/>
            </w:tcBorders>
          </w:tcPr>
          <w:p w14:paraId="7E5F3FA5" w14:textId="77777777" w:rsidR="003A7F8D" w:rsidRPr="00DA260B" w:rsidRDefault="003A7F8D" w:rsidP="005F69B9">
            <w:pPr>
              <w:pStyle w:val="Header"/>
              <w:spacing w:before="60"/>
              <w:ind w:left="119" w:hanging="119"/>
              <w:rPr>
                <w:bCs/>
                <w:sz w:val="20"/>
                <w:lang w:val="pt-BR"/>
              </w:rPr>
            </w:pPr>
            <w:r w:rsidRPr="00DA260B">
              <w:rPr>
                <w:bCs/>
                <w:sz w:val="20"/>
                <w:lang w:val="pt-BR"/>
              </w:rPr>
              <w:t>- Estudo de identificação da demanda</w:t>
            </w:r>
          </w:p>
          <w:p w14:paraId="7E5F3FA6" w14:textId="77777777" w:rsidR="003A7F8D" w:rsidRPr="00DA260B" w:rsidRDefault="003A7F8D" w:rsidP="005F69B9">
            <w:pPr>
              <w:pStyle w:val="Header"/>
              <w:spacing w:before="60"/>
              <w:ind w:left="119" w:hanging="119"/>
              <w:rPr>
                <w:bCs/>
                <w:sz w:val="20"/>
                <w:lang w:val="pt-BR"/>
              </w:rPr>
            </w:pPr>
            <w:r w:rsidRPr="00DA260B">
              <w:rPr>
                <w:bCs/>
                <w:sz w:val="20"/>
                <w:lang w:val="pt-BR"/>
              </w:rPr>
              <w:t xml:space="preserve">- Levantamento dos </w:t>
            </w:r>
            <w:r w:rsidRPr="00DA260B">
              <w:rPr>
                <w:sz w:val="20"/>
                <w:lang w:val="pt-BR"/>
              </w:rPr>
              <w:t>equipamentos urbanos similares na proximidade</w:t>
            </w:r>
          </w:p>
          <w:p w14:paraId="7E5F3FA7" w14:textId="77777777" w:rsidR="003A7F8D" w:rsidRPr="00DA260B" w:rsidRDefault="003A7F8D" w:rsidP="005F69B9">
            <w:pPr>
              <w:pStyle w:val="Header"/>
              <w:spacing w:before="60"/>
              <w:ind w:left="142" w:hanging="142"/>
              <w:rPr>
                <w:bCs/>
                <w:sz w:val="20"/>
                <w:lang w:val="pt-BR"/>
              </w:rPr>
            </w:pPr>
          </w:p>
        </w:tc>
        <w:tc>
          <w:tcPr>
            <w:tcW w:w="4530" w:type="dxa"/>
            <w:tcBorders>
              <w:top w:val="single" w:sz="4" w:space="0" w:color="auto"/>
              <w:left w:val="single" w:sz="4" w:space="0" w:color="auto"/>
              <w:bottom w:val="single" w:sz="4" w:space="0" w:color="auto"/>
            </w:tcBorders>
          </w:tcPr>
          <w:p w14:paraId="7E5F3FA8" w14:textId="77777777" w:rsidR="003A7F8D" w:rsidRPr="00DA260B" w:rsidRDefault="003A7F8D" w:rsidP="005F69B9">
            <w:pPr>
              <w:pStyle w:val="Header"/>
              <w:spacing w:before="60"/>
              <w:ind w:left="142" w:hanging="142"/>
              <w:rPr>
                <w:bCs/>
                <w:sz w:val="20"/>
                <w:lang w:val="pt-BR"/>
              </w:rPr>
            </w:pPr>
            <w:r w:rsidRPr="00DA260B">
              <w:rPr>
                <w:sz w:val="20"/>
                <w:lang w:val="pt-BR"/>
              </w:rPr>
              <w:t xml:space="preserve">- Documento de aprovação da Secretaria Municipal de Esporte ou de Educação </w:t>
            </w:r>
            <w:r w:rsidRPr="00DA260B">
              <w:rPr>
                <w:bCs/>
                <w:sz w:val="20"/>
                <w:lang w:val="pt-BR"/>
              </w:rPr>
              <w:t>- Planta de Situação</w:t>
            </w:r>
          </w:p>
        </w:tc>
        <w:tc>
          <w:tcPr>
            <w:tcW w:w="1843" w:type="dxa"/>
            <w:tcBorders>
              <w:top w:val="single" w:sz="4" w:space="0" w:color="auto"/>
              <w:left w:val="single" w:sz="4" w:space="0" w:color="auto"/>
              <w:bottom w:val="single" w:sz="4" w:space="0" w:color="auto"/>
            </w:tcBorders>
          </w:tcPr>
          <w:p w14:paraId="7E5F3FA9" w14:textId="77777777" w:rsidR="003A7F8D" w:rsidRPr="00DA260B" w:rsidRDefault="003A7F8D" w:rsidP="005F69B9">
            <w:pPr>
              <w:pStyle w:val="Header"/>
              <w:spacing w:before="60"/>
              <w:ind w:left="144" w:hanging="144"/>
              <w:rPr>
                <w:sz w:val="20"/>
              </w:rPr>
            </w:pPr>
            <w:r w:rsidRPr="00DA260B">
              <w:rPr>
                <w:sz w:val="20"/>
              </w:rPr>
              <w:t xml:space="preserve">- </w:t>
            </w:r>
            <w:proofErr w:type="spellStart"/>
            <w:r w:rsidRPr="00DA260B">
              <w:rPr>
                <w:sz w:val="20"/>
              </w:rPr>
              <w:t>Município</w:t>
            </w:r>
            <w:proofErr w:type="spellEnd"/>
          </w:p>
        </w:tc>
      </w:tr>
      <w:tr w:rsidR="003A7F8D" w:rsidRPr="00084331" w14:paraId="7E5F3FB2" w14:textId="77777777" w:rsidTr="00DA260B">
        <w:tc>
          <w:tcPr>
            <w:tcW w:w="2065" w:type="dxa"/>
            <w:gridSpan w:val="2"/>
            <w:tcBorders>
              <w:top w:val="nil"/>
              <w:bottom w:val="nil"/>
              <w:right w:val="single" w:sz="4" w:space="0" w:color="auto"/>
            </w:tcBorders>
          </w:tcPr>
          <w:p w14:paraId="7E5F3FAB" w14:textId="77777777" w:rsidR="003A7F8D" w:rsidRPr="00084331" w:rsidRDefault="003A7F8D" w:rsidP="005F69B9">
            <w:pPr>
              <w:pStyle w:val="Header"/>
              <w:spacing w:before="60" w:after="100" w:afterAutospacing="1"/>
              <w:ind w:left="113" w:right="71" w:hanging="113"/>
              <w:rPr>
                <w:szCs w:val="24"/>
              </w:rPr>
            </w:pPr>
          </w:p>
        </w:tc>
        <w:tc>
          <w:tcPr>
            <w:tcW w:w="3191" w:type="dxa"/>
            <w:gridSpan w:val="2"/>
            <w:tcBorders>
              <w:top w:val="single" w:sz="4" w:space="0" w:color="auto"/>
              <w:left w:val="single" w:sz="4" w:space="0" w:color="auto"/>
              <w:bottom w:val="single" w:sz="4" w:space="0" w:color="auto"/>
              <w:right w:val="single" w:sz="4" w:space="0" w:color="auto"/>
            </w:tcBorders>
          </w:tcPr>
          <w:p w14:paraId="7E5F3FAC" w14:textId="77777777" w:rsidR="003A7F8D" w:rsidRPr="00DA260B" w:rsidRDefault="003A7F8D" w:rsidP="005F69B9">
            <w:pPr>
              <w:pStyle w:val="Header"/>
              <w:spacing w:before="60" w:after="100" w:afterAutospacing="1"/>
              <w:ind w:left="142" w:hanging="142"/>
              <w:rPr>
                <w:spacing w:val="-6"/>
                <w:sz w:val="20"/>
                <w:lang w:val="pt-BR"/>
              </w:rPr>
            </w:pPr>
            <w:r w:rsidRPr="00DA260B">
              <w:rPr>
                <w:spacing w:val="-6"/>
                <w:sz w:val="20"/>
                <w:lang w:val="pt-BR"/>
              </w:rPr>
              <w:t>- Preferência de localização próxima a estabelecimentos educacionais (escolas, creches) ou sociais (centros de convivência)</w:t>
            </w:r>
          </w:p>
        </w:tc>
        <w:tc>
          <w:tcPr>
            <w:tcW w:w="3194" w:type="dxa"/>
            <w:tcBorders>
              <w:top w:val="single" w:sz="4" w:space="0" w:color="auto"/>
              <w:left w:val="single" w:sz="4" w:space="0" w:color="auto"/>
              <w:bottom w:val="single" w:sz="4" w:space="0" w:color="auto"/>
            </w:tcBorders>
          </w:tcPr>
          <w:p w14:paraId="7E5F3FAD" w14:textId="77777777" w:rsidR="003A7F8D" w:rsidRPr="00DA260B" w:rsidRDefault="003A7F8D" w:rsidP="005F69B9">
            <w:pPr>
              <w:pStyle w:val="Header"/>
              <w:spacing w:before="60"/>
              <w:ind w:left="119" w:hanging="119"/>
              <w:rPr>
                <w:bCs/>
                <w:spacing w:val="-6"/>
                <w:sz w:val="20"/>
                <w:lang w:val="pt-BR"/>
              </w:rPr>
            </w:pPr>
            <w:r w:rsidRPr="00DA260B">
              <w:rPr>
                <w:bCs/>
                <w:spacing w:val="-6"/>
                <w:sz w:val="20"/>
                <w:lang w:val="pt-BR"/>
              </w:rPr>
              <w:t>- Planta de Situação</w:t>
            </w:r>
          </w:p>
          <w:p w14:paraId="7E5F3FAE" w14:textId="77777777" w:rsidR="003A7F8D" w:rsidRPr="00DA260B" w:rsidRDefault="003A7F8D" w:rsidP="005F69B9">
            <w:pPr>
              <w:pStyle w:val="Header"/>
              <w:spacing w:before="60"/>
              <w:ind w:left="119" w:hanging="119"/>
              <w:rPr>
                <w:bCs/>
                <w:spacing w:val="-6"/>
                <w:sz w:val="20"/>
                <w:lang w:val="pt-BR"/>
              </w:rPr>
            </w:pPr>
            <w:r w:rsidRPr="00DA260B">
              <w:rPr>
                <w:bCs/>
                <w:spacing w:val="-6"/>
                <w:sz w:val="20"/>
                <w:lang w:val="pt-BR"/>
              </w:rPr>
              <w:t xml:space="preserve">- Levantamento dos </w:t>
            </w:r>
            <w:r w:rsidRPr="00DA260B">
              <w:rPr>
                <w:spacing w:val="-6"/>
                <w:sz w:val="20"/>
                <w:lang w:val="pt-BR"/>
              </w:rPr>
              <w:t>estabelecimentos educacionais e/ou sociais e</w:t>
            </w:r>
            <w:r w:rsidRPr="00DA260B">
              <w:rPr>
                <w:bCs/>
                <w:spacing w:val="-6"/>
                <w:sz w:val="20"/>
                <w:lang w:val="pt-BR"/>
              </w:rPr>
              <w:t>xistentes</w:t>
            </w:r>
          </w:p>
          <w:p w14:paraId="7E5F3FAF" w14:textId="77777777" w:rsidR="003A7F8D" w:rsidRPr="00DA260B" w:rsidRDefault="003A7F8D" w:rsidP="005F69B9">
            <w:pPr>
              <w:pStyle w:val="Header"/>
              <w:spacing w:before="60"/>
              <w:ind w:left="119" w:hanging="119"/>
              <w:rPr>
                <w:bCs/>
                <w:spacing w:val="-6"/>
                <w:sz w:val="20"/>
                <w:lang w:val="pt-BR"/>
              </w:rPr>
            </w:pPr>
          </w:p>
        </w:tc>
        <w:tc>
          <w:tcPr>
            <w:tcW w:w="4530" w:type="dxa"/>
            <w:tcBorders>
              <w:top w:val="single" w:sz="4" w:space="0" w:color="auto"/>
              <w:left w:val="single" w:sz="4" w:space="0" w:color="auto"/>
              <w:bottom w:val="single" w:sz="4" w:space="0" w:color="auto"/>
            </w:tcBorders>
          </w:tcPr>
          <w:p w14:paraId="7E5F3FB0" w14:textId="77777777" w:rsidR="003A7F8D" w:rsidRPr="00DA260B" w:rsidRDefault="003A7F8D" w:rsidP="005F69B9">
            <w:pPr>
              <w:pStyle w:val="Header"/>
              <w:spacing w:before="60"/>
              <w:rPr>
                <w:bCs/>
                <w:spacing w:val="-6"/>
                <w:sz w:val="20"/>
              </w:rPr>
            </w:pPr>
            <w:r w:rsidRPr="00DA260B">
              <w:rPr>
                <w:bCs/>
                <w:spacing w:val="-6"/>
                <w:sz w:val="20"/>
              </w:rPr>
              <w:t xml:space="preserve">- Planta de </w:t>
            </w:r>
            <w:proofErr w:type="spellStart"/>
            <w:r w:rsidRPr="00DA260B">
              <w:rPr>
                <w:bCs/>
                <w:spacing w:val="-6"/>
                <w:sz w:val="20"/>
              </w:rPr>
              <w:t>Localização</w:t>
            </w:r>
            <w:proofErr w:type="spellEnd"/>
          </w:p>
        </w:tc>
        <w:tc>
          <w:tcPr>
            <w:tcW w:w="1843" w:type="dxa"/>
            <w:tcBorders>
              <w:top w:val="single" w:sz="4" w:space="0" w:color="auto"/>
              <w:left w:val="single" w:sz="4" w:space="0" w:color="auto"/>
              <w:bottom w:val="single" w:sz="4" w:space="0" w:color="auto"/>
            </w:tcBorders>
          </w:tcPr>
          <w:p w14:paraId="7E5F3FB1" w14:textId="77777777" w:rsidR="003A7F8D" w:rsidRPr="00DA260B" w:rsidRDefault="003A7F8D" w:rsidP="005F69B9">
            <w:pPr>
              <w:spacing w:before="60"/>
              <w:rPr>
                <w:sz w:val="20"/>
              </w:rPr>
            </w:pPr>
            <w:r w:rsidRPr="00DA260B">
              <w:rPr>
                <w:sz w:val="20"/>
              </w:rPr>
              <w:t xml:space="preserve">- </w:t>
            </w:r>
            <w:proofErr w:type="spellStart"/>
            <w:r w:rsidRPr="00DA260B">
              <w:rPr>
                <w:sz w:val="20"/>
              </w:rPr>
              <w:t>Município</w:t>
            </w:r>
            <w:proofErr w:type="spellEnd"/>
          </w:p>
        </w:tc>
      </w:tr>
      <w:tr w:rsidR="003A7F8D" w:rsidRPr="00084331" w14:paraId="7E5F3FBB" w14:textId="77777777" w:rsidTr="00DA260B">
        <w:tc>
          <w:tcPr>
            <w:tcW w:w="2065" w:type="dxa"/>
            <w:gridSpan w:val="2"/>
            <w:tcBorders>
              <w:top w:val="nil"/>
              <w:bottom w:val="double" w:sz="4" w:space="0" w:color="auto"/>
              <w:right w:val="single" w:sz="4" w:space="0" w:color="auto"/>
            </w:tcBorders>
          </w:tcPr>
          <w:p w14:paraId="7E5F3FB3" w14:textId="77777777" w:rsidR="003A7F8D" w:rsidRPr="00084331" w:rsidRDefault="003A7F8D" w:rsidP="005F69B9">
            <w:pPr>
              <w:pStyle w:val="Header"/>
              <w:spacing w:before="60" w:after="100" w:afterAutospacing="1"/>
              <w:ind w:left="113" w:right="71" w:hanging="113"/>
              <w:rPr>
                <w:szCs w:val="24"/>
              </w:rPr>
            </w:pPr>
          </w:p>
        </w:tc>
        <w:tc>
          <w:tcPr>
            <w:tcW w:w="3191" w:type="dxa"/>
            <w:gridSpan w:val="2"/>
            <w:tcBorders>
              <w:top w:val="single" w:sz="4" w:space="0" w:color="auto"/>
              <w:left w:val="single" w:sz="4" w:space="0" w:color="auto"/>
              <w:bottom w:val="double" w:sz="4" w:space="0" w:color="auto"/>
              <w:right w:val="single" w:sz="4" w:space="0" w:color="auto"/>
            </w:tcBorders>
          </w:tcPr>
          <w:p w14:paraId="7E5F3FB4"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Compatibilidade das condições do entorno (vias de acesso, redes e serviços públicos existentes)</w:t>
            </w:r>
          </w:p>
        </w:tc>
        <w:tc>
          <w:tcPr>
            <w:tcW w:w="3194" w:type="dxa"/>
            <w:tcBorders>
              <w:top w:val="single" w:sz="4" w:space="0" w:color="auto"/>
              <w:left w:val="single" w:sz="4" w:space="0" w:color="auto"/>
              <w:bottom w:val="double" w:sz="4" w:space="0" w:color="auto"/>
            </w:tcBorders>
          </w:tcPr>
          <w:p w14:paraId="7E5F3FB5" w14:textId="77777777" w:rsidR="003A7F8D" w:rsidRPr="00DA260B" w:rsidRDefault="003A7F8D" w:rsidP="005F69B9">
            <w:pPr>
              <w:pStyle w:val="Header"/>
              <w:spacing w:before="60"/>
              <w:ind w:left="129" w:hanging="129"/>
              <w:rPr>
                <w:bCs/>
                <w:sz w:val="20"/>
                <w:lang w:val="pt-BR"/>
              </w:rPr>
            </w:pPr>
            <w:r w:rsidRPr="00DA260B">
              <w:rPr>
                <w:bCs/>
                <w:sz w:val="20"/>
                <w:lang w:val="pt-BR"/>
              </w:rPr>
              <w:t>- Planta de Situação</w:t>
            </w:r>
          </w:p>
          <w:p w14:paraId="7E5F3FB6" w14:textId="77777777" w:rsidR="003A7F8D" w:rsidRPr="00DA260B" w:rsidRDefault="003A7F8D" w:rsidP="005F69B9">
            <w:pPr>
              <w:pStyle w:val="Header"/>
              <w:spacing w:before="60"/>
              <w:ind w:left="142" w:hanging="142"/>
              <w:rPr>
                <w:bCs/>
                <w:sz w:val="20"/>
                <w:lang w:val="pt-BR"/>
              </w:rPr>
            </w:pPr>
            <w:r w:rsidRPr="00DA260B">
              <w:rPr>
                <w:bCs/>
                <w:sz w:val="20"/>
                <w:lang w:val="pt-BR"/>
              </w:rPr>
              <w:t>- Planta de Localização</w:t>
            </w:r>
          </w:p>
          <w:p w14:paraId="7E5F3FB7" w14:textId="77777777" w:rsidR="003A7F8D" w:rsidRPr="00DA260B" w:rsidRDefault="003A7F8D" w:rsidP="005F69B9">
            <w:pPr>
              <w:pStyle w:val="Header"/>
              <w:spacing w:before="60" w:after="100" w:afterAutospacing="1"/>
              <w:ind w:left="142" w:hanging="142"/>
              <w:rPr>
                <w:bCs/>
                <w:sz w:val="20"/>
                <w:lang w:val="pt-BR"/>
              </w:rPr>
            </w:pPr>
            <w:r w:rsidRPr="00DA260B">
              <w:rPr>
                <w:bCs/>
                <w:sz w:val="20"/>
                <w:lang w:val="pt-BR"/>
              </w:rPr>
              <w:t>- Plano Diretor Municipal / Zoneamento / Plano Viário / Lei do Sistema Viário</w:t>
            </w:r>
          </w:p>
          <w:p w14:paraId="7E5F3FB8" w14:textId="77777777" w:rsidR="00F005D7" w:rsidRPr="00DA260B" w:rsidRDefault="00F005D7" w:rsidP="005F69B9">
            <w:pPr>
              <w:pStyle w:val="Header"/>
              <w:spacing w:before="60" w:after="100" w:afterAutospacing="1"/>
              <w:ind w:left="142" w:hanging="142"/>
              <w:rPr>
                <w:bCs/>
                <w:sz w:val="20"/>
                <w:lang w:val="pt-BR"/>
              </w:rPr>
            </w:pPr>
          </w:p>
        </w:tc>
        <w:tc>
          <w:tcPr>
            <w:tcW w:w="4530" w:type="dxa"/>
            <w:tcBorders>
              <w:top w:val="single" w:sz="4" w:space="0" w:color="auto"/>
              <w:left w:val="single" w:sz="4" w:space="0" w:color="auto"/>
              <w:bottom w:val="double" w:sz="4" w:space="0" w:color="auto"/>
            </w:tcBorders>
          </w:tcPr>
          <w:p w14:paraId="7E5F3FB9" w14:textId="77777777" w:rsidR="003A7F8D" w:rsidRPr="00DA260B" w:rsidRDefault="003A7F8D" w:rsidP="005F69B9">
            <w:pPr>
              <w:pStyle w:val="Header"/>
              <w:spacing w:before="60"/>
              <w:ind w:left="142" w:hanging="142"/>
              <w:rPr>
                <w:bCs/>
                <w:sz w:val="20"/>
              </w:rPr>
            </w:pPr>
            <w:r w:rsidRPr="00DA260B">
              <w:rPr>
                <w:bCs/>
                <w:sz w:val="20"/>
              </w:rPr>
              <w:t xml:space="preserve">- </w:t>
            </w:r>
            <w:proofErr w:type="spellStart"/>
            <w:r w:rsidRPr="00DA260B">
              <w:rPr>
                <w:bCs/>
                <w:sz w:val="20"/>
              </w:rPr>
              <w:t>Projeto</w:t>
            </w:r>
            <w:proofErr w:type="spellEnd"/>
            <w:r w:rsidRPr="00DA260B">
              <w:rPr>
                <w:bCs/>
                <w:sz w:val="20"/>
              </w:rPr>
              <w:t xml:space="preserve"> </w:t>
            </w:r>
            <w:proofErr w:type="spellStart"/>
            <w:r w:rsidRPr="00DA260B">
              <w:rPr>
                <w:bCs/>
                <w:sz w:val="20"/>
              </w:rPr>
              <w:t>Arquitetônico</w:t>
            </w:r>
            <w:proofErr w:type="spellEnd"/>
            <w:r w:rsidRPr="00DA260B">
              <w:rPr>
                <w:bCs/>
                <w:sz w:val="20"/>
              </w:rPr>
              <w:t xml:space="preserve"> (</w:t>
            </w:r>
            <w:proofErr w:type="spellStart"/>
            <w:r w:rsidRPr="00DA260B">
              <w:rPr>
                <w:bCs/>
                <w:sz w:val="20"/>
              </w:rPr>
              <w:t>Implantação</w:t>
            </w:r>
            <w:proofErr w:type="spellEnd"/>
            <w:r w:rsidRPr="00DA260B">
              <w:rPr>
                <w:bCs/>
                <w:sz w:val="20"/>
              </w:rPr>
              <w:t>)</w:t>
            </w:r>
          </w:p>
        </w:tc>
        <w:tc>
          <w:tcPr>
            <w:tcW w:w="1843" w:type="dxa"/>
            <w:tcBorders>
              <w:top w:val="single" w:sz="4" w:space="0" w:color="auto"/>
              <w:left w:val="single" w:sz="4" w:space="0" w:color="auto"/>
              <w:bottom w:val="double" w:sz="4" w:space="0" w:color="auto"/>
            </w:tcBorders>
          </w:tcPr>
          <w:p w14:paraId="7E5F3FBA" w14:textId="77777777" w:rsidR="003A7F8D" w:rsidRPr="00DA260B" w:rsidRDefault="003A7F8D" w:rsidP="005F69B9">
            <w:pPr>
              <w:spacing w:before="60"/>
              <w:rPr>
                <w:sz w:val="20"/>
              </w:rPr>
            </w:pPr>
            <w:r w:rsidRPr="00DA260B">
              <w:rPr>
                <w:sz w:val="20"/>
              </w:rPr>
              <w:t xml:space="preserve">- </w:t>
            </w:r>
            <w:proofErr w:type="spellStart"/>
            <w:r w:rsidRPr="00DA260B">
              <w:rPr>
                <w:sz w:val="20"/>
              </w:rPr>
              <w:t>Município</w:t>
            </w:r>
            <w:proofErr w:type="spellEnd"/>
          </w:p>
        </w:tc>
      </w:tr>
    </w:tbl>
    <w:p w14:paraId="7E5F3FBC" w14:textId="77777777" w:rsidR="00DA260B" w:rsidRPr="00DA260B" w:rsidRDefault="00DA260B">
      <w:pPr>
        <w:rPr>
          <w:sz w:val="2"/>
          <w:szCs w:val="2"/>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6"/>
        <w:gridCol w:w="9"/>
        <w:gridCol w:w="3828"/>
        <w:gridCol w:w="3685"/>
        <w:gridCol w:w="3402"/>
        <w:gridCol w:w="1843"/>
      </w:tblGrid>
      <w:tr w:rsidR="003A7F8D" w:rsidRPr="00084331" w14:paraId="7E5F3FC0" w14:textId="77777777" w:rsidTr="00DA260B">
        <w:trPr>
          <w:cantSplit/>
        </w:trPr>
        <w:tc>
          <w:tcPr>
            <w:tcW w:w="2056" w:type="dxa"/>
            <w:vMerge w:val="restart"/>
            <w:tcBorders>
              <w:top w:val="double" w:sz="4" w:space="0" w:color="auto"/>
              <w:right w:val="single" w:sz="4" w:space="0" w:color="auto"/>
            </w:tcBorders>
          </w:tcPr>
          <w:p w14:paraId="7E5F3FBD" w14:textId="77777777" w:rsidR="003A7F8D" w:rsidRPr="00DA260B" w:rsidRDefault="003A7F8D" w:rsidP="005F69B9">
            <w:pPr>
              <w:spacing w:before="40"/>
              <w:rPr>
                <w:b/>
                <w:sz w:val="20"/>
              </w:rPr>
            </w:pPr>
            <w:r w:rsidRPr="00DA260B">
              <w:rPr>
                <w:sz w:val="20"/>
              </w:rPr>
              <w:br w:type="page"/>
            </w:r>
            <w:r w:rsidRPr="00DA260B">
              <w:rPr>
                <w:b/>
                <w:sz w:val="20"/>
              </w:rPr>
              <w:t>FASE</w:t>
            </w:r>
          </w:p>
          <w:p w14:paraId="7E5F3FBE" w14:textId="77777777" w:rsidR="003A7F8D" w:rsidRPr="00DA260B" w:rsidRDefault="003A7F8D" w:rsidP="005F69B9">
            <w:pPr>
              <w:spacing w:before="40"/>
              <w:rPr>
                <w:b/>
                <w:sz w:val="20"/>
              </w:rPr>
            </w:pPr>
          </w:p>
        </w:tc>
        <w:tc>
          <w:tcPr>
            <w:tcW w:w="12767" w:type="dxa"/>
            <w:gridSpan w:val="5"/>
            <w:tcBorders>
              <w:top w:val="double" w:sz="4" w:space="0" w:color="auto"/>
              <w:left w:val="single" w:sz="4" w:space="0" w:color="auto"/>
              <w:bottom w:val="single" w:sz="4" w:space="0" w:color="auto"/>
            </w:tcBorders>
          </w:tcPr>
          <w:p w14:paraId="7E5F3FBF" w14:textId="77777777" w:rsidR="003A7F8D" w:rsidRPr="00DA260B" w:rsidRDefault="003A7F8D" w:rsidP="005F69B9">
            <w:pPr>
              <w:spacing w:before="40"/>
              <w:jc w:val="center"/>
              <w:rPr>
                <w:b/>
                <w:sz w:val="20"/>
                <w:lang w:val="pt-BR"/>
              </w:rPr>
            </w:pPr>
            <w:r w:rsidRPr="00DA260B">
              <w:rPr>
                <w:b/>
                <w:sz w:val="20"/>
                <w:lang w:val="pt-BR"/>
              </w:rPr>
              <w:t>AFERIÇÃO DOS CRITÉRIOS DE ELEGIBILIDADE – QUADRA/GINÁSIO DE ESPORTES</w:t>
            </w:r>
          </w:p>
        </w:tc>
      </w:tr>
      <w:tr w:rsidR="003A7F8D" w:rsidRPr="00084331" w14:paraId="7E5F3FC6" w14:textId="77777777" w:rsidTr="00DA260B">
        <w:trPr>
          <w:cantSplit/>
        </w:trPr>
        <w:tc>
          <w:tcPr>
            <w:tcW w:w="2056" w:type="dxa"/>
            <w:vMerge/>
            <w:tcBorders>
              <w:bottom w:val="double" w:sz="4" w:space="0" w:color="auto"/>
              <w:right w:val="single" w:sz="4" w:space="0" w:color="auto"/>
            </w:tcBorders>
          </w:tcPr>
          <w:p w14:paraId="7E5F3FC1" w14:textId="77777777" w:rsidR="003A7F8D" w:rsidRPr="00DA260B" w:rsidRDefault="003A7F8D" w:rsidP="005F69B9">
            <w:pPr>
              <w:spacing w:before="40"/>
              <w:rPr>
                <w:sz w:val="20"/>
                <w:lang w:val="pt-BR"/>
              </w:rPr>
            </w:pPr>
          </w:p>
        </w:tc>
        <w:tc>
          <w:tcPr>
            <w:tcW w:w="3837" w:type="dxa"/>
            <w:gridSpan w:val="2"/>
            <w:tcBorders>
              <w:top w:val="single" w:sz="4" w:space="0" w:color="auto"/>
              <w:left w:val="single" w:sz="4" w:space="0" w:color="auto"/>
              <w:bottom w:val="double" w:sz="4" w:space="0" w:color="auto"/>
              <w:right w:val="single" w:sz="4" w:space="0" w:color="auto"/>
            </w:tcBorders>
          </w:tcPr>
          <w:p w14:paraId="7E5F3FC2" w14:textId="77777777" w:rsidR="003A7F8D" w:rsidRPr="00DA260B" w:rsidRDefault="003A7F8D" w:rsidP="005F69B9">
            <w:pPr>
              <w:spacing w:before="40"/>
              <w:jc w:val="center"/>
              <w:rPr>
                <w:b/>
                <w:sz w:val="20"/>
              </w:rPr>
            </w:pPr>
            <w:r w:rsidRPr="00DA260B">
              <w:rPr>
                <w:b/>
                <w:sz w:val="20"/>
              </w:rPr>
              <w:t>CRITÉRIO</w:t>
            </w:r>
          </w:p>
        </w:tc>
        <w:tc>
          <w:tcPr>
            <w:tcW w:w="3685" w:type="dxa"/>
            <w:tcBorders>
              <w:top w:val="single" w:sz="4" w:space="0" w:color="auto"/>
              <w:left w:val="single" w:sz="4" w:space="0" w:color="auto"/>
              <w:bottom w:val="double" w:sz="4" w:space="0" w:color="auto"/>
              <w:right w:val="single" w:sz="4" w:space="0" w:color="auto"/>
            </w:tcBorders>
          </w:tcPr>
          <w:p w14:paraId="7E5F3FC3" w14:textId="77777777" w:rsidR="003A7F8D" w:rsidRPr="00DA260B" w:rsidRDefault="003A7F8D" w:rsidP="005F69B9">
            <w:pPr>
              <w:spacing w:before="40"/>
              <w:jc w:val="center"/>
              <w:rPr>
                <w:b/>
                <w:sz w:val="20"/>
              </w:rPr>
            </w:pPr>
            <w:r w:rsidRPr="00DA260B">
              <w:rPr>
                <w:b/>
                <w:sz w:val="20"/>
              </w:rPr>
              <w:t>REFERÊNCIA</w:t>
            </w:r>
          </w:p>
        </w:tc>
        <w:tc>
          <w:tcPr>
            <w:tcW w:w="3402" w:type="dxa"/>
            <w:tcBorders>
              <w:top w:val="single" w:sz="4" w:space="0" w:color="auto"/>
              <w:left w:val="single" w:sz="4" w:space="0" w:color="auto"/>
              <w:bottom w:val="double" w:sz="4" w:space="0" w:color="auto"/>
              <w:right w:val="single" w:sz="4" w:space="0" w:color="auto"/>
            </w:tcBorders>
          </w:tcPr>
          <w:p w14:paraId="7E5F3FC4" w14:textId="77777777" w:rsidR="003A7F8D" w:rsidRPr="00DA260B" w:rsidRDefault="003A7F8D" w:rsidP="005F69B9">
            <w:pPr>
              <w:spacing w:before="40"/>
              <w:jc w:val="center"/>
              <w:rPr>
                <w:b/>
                <w:sz w:val="20"/>
              </w:rPr>
            </w:pPr>
            <w:r w:rsidRPr="00DA260B">
              <w:rPr>
                <w:b/>
                <w:sz w:val="20"/>
              </w:rPr>
              <w:t>DOCUMENTO DE AFERIÇÃO</w:t>
            </w:r>
          </w:p>
        </w:tc>
        <w:tc>
          <w:tcPr>
            <w:tcW w:w="1843" w:type="dxa"/>
            <w:tcBorders>
              <w:top w:val="single" w:sz="4" w:space="0" w:color="auto"/>
              <w:left w:val="single" w:sz="4" w:space="0" w:color="auto"/>
              <w:bottom w:val="double" w:sz="4" w:space="0" w:color="auto"/>
            </w:tcBorders>
          </w:tcPr>
          <w:p w14:paraId="7E5F3FC5" w14:textId="77777777" w:rsidR="003A7F8D" w:rsidRPr="00DA260B" w:rsidRDefault="003A7F8D" w:rsidP="005F69B9">
            <w:pPr>
              <w:spacing w:before="40"/>
              <w:jc w:val="center"/>
              <w:rPr>
                <w:b/>
                <w:sz w:val="20"/>
              </w:rPr>
            </w:pPr>
            <w:r w:rsidRPr="00DA260B">
              <w:rPr>
                <w:b/>
                <w:sz w:val="20"/>
              </w:rPr>
              <w:t>RESPONSÁVEL</w:t>
            </w:r>
          </w:p>
        </w:tc>
      </w:tr>
      <w:tr w:rsidR="003A7F8D" w:rsidRPr="00084331" w14:paraId="7E5F3FCD" w14:textId="77777777" w:rsidTr="00DA260B">
        <w:tc>
          <w:tcPr>
            <w:tcW w:w="2065" w:type="dxa"/>
            <w:gridSpan w:val="2"/>
            <w:tcBorders>
              <w:top w:val="nil"/>
              <w:bottom w:val="single" w:sz="4" w:space="0" w:color="auto"/>
              <w:right w:val="single" w:sz="4" w:space="0" w:color="auto"/>
            </w:tcBorders>
          </w:tcPr>
          <w:p w14:paraId="7E5F3FC7" w14:textId="77777777" w:rsidR="003A7F8D" w:rsidRPr="00DA260B" w:rsidRDefault="003A7F8D" w:rsidP="005F69B9">
            <w:pPr>
              <w:pStyle w:val="Header"/>
              <w:spacing w:before="20"/>
              <w:rPr>
                <w:b/>
                <w:sz w:val="20"/>
              </w:rPr>
            </w:pPr>
            <w:r w:rsidRPr="00DA260B">
              <w:rPr>
                <w:b/>
                <w:sz w:val="20"/>
              </w:rPr>
              <w:t>ANTEPROJETO/</w:t>
            </w:r>
          </w:p>
          <w:p w14:paraId="7E5F3FC8" w14:textId="77777777" w:rsidR="003A7F8D" w:rsidRPr="00DA260B" w:rsidRDefault="003A7F8D" w:rsidP="005F69B9">
            <w:pPr>
              <w:pStyle w:val="Header"/>
              <w:spacing w:before="20"/>
              <w:ind w:left="142" w:hanging="142"/>
              <w:rPr>
                <w:b/>
                <w:sz w:val="20"/>
              </w:rPr>
            </w:pPr>
            <w:r w:rsidRPr="00DA260B">
              <w:rPr>
                <w:b/>
                <w:sz w:val="20"/>
              </w:rPr>
              <w:t>PROJETO</w:t>
            </w:r>
          </w:p>
        </w:tc>
        <w:tc>
          <w:tcPr>
            <w:tcW w:w="3828" w:type="dxa"/>
            <w:tcBorders>
              <w:top w:val="single" w:sz="4" w:space="0" w:color="auto"/>
              <w:left w:val="single" w:sz="4" w:space="0" w:color="auto"/>
              <w:bottom w:val="single" w:sz="4" w:space="0" w:color="auto"/>
              <w:right w:val="nil"/>
            </w:tcBorders>
          </w:tcPr>
          <w:p w14:paraId="7E5F3FC9" w14:textId="77777777" w:rsidR="003A7F8D" w:rsidRPr="00DA260B" w:rsidRDefault="003A7F8D" w:rsidP="005F69B9">
            <w:pPr>
              <w:pStyle w:val="Header"/>
              <w:spacing w:before="60"/>
              <w:rPr>
                <w:b/>
                <w:sz w:val="20"/>
              </w:rPr>
            </w:pPr>
            <w:r w:rsidRPr="00DA260B">
              <w:rPr>
                <w:b/>
                <w:sz w:val="20"/>
              </w:rPr>
              <w:t>TÉCNICO</w:t>
            </w:r>
          </w:p>
        </w:tc>
        <w:tc>
          <w:tcPr>
            <w:tcW w:w="3685" w:type="dxa"/>
            <w:tcBorders>
              <w:left w:val="nil"/>
              <w:bottom w:val="single" w:sz="4" w:space="0" w:color="auto"/>
            </w:tcBorders>
          </w:tcPr>
          <w:p w14:paraId="7E5F3FCA" w14:textId="77777777" w:rsidR="003A7F8D" w:rsidRPr="00DA260B" w:rsidRDefault="003A7F8D" w:rsidP="005F69B9">
            <w:pPr>
              <w:pStyle w:val="Header"/>
              <w:spacing w:before="60"/>
              <w:rPr>
                <w:b/>
                <w:sz w:val="20"/>
              </w:rPr>
            </w:pPr>
          </w:p>
        </w:tc>
        <w:tc>
          <w:tcPr>
            <w:tcW w:w="3402" w:type="dxa"/>
            <w:tcBorders>
              <w:left w:val="nil"/>
              <w:bottom w:val="single" w:sz="4" w:space="0" w:color="auto"/>
            </w:tcBorders>
          </w:tcPr>
          <w:p w14:paraId="7E5F3FCB" w14:textId="77777777" w:rsidR="003A7F8D" w:rsidRPr="00DA260B" w:rsidRDefault="003A7F8D" w:rsidP="005F69B9">
            <w:pPr>
              <w:pStyle w:val="Header"/>
              <w:spacing w:before="60"/>
              <w:rPr>
                <w:b/>
                <w:sz w:val="20"/>
              </w:rPr>
            </w:pPr>
          </w:p>
        </w:tc>
        <w:tc>
          <w:tcPr>
            <w:tcW w:w="1843" w:type="dxa"/>
            <w:tcBorders>
              <w:left w:val="nil"/>
              <w:bottom w:val="single" w:sz="4" w:space="0" w:color="auto"/>
            </w:tcBorders>
          </w:tcPr>
          <w:p w14:paraId="7E5F3FCC" w14:textId="77777777" w:rsidR="003A7F8D" w:rsidRPr="00DA260B" w:rsidRDefault="003A7F8D" w:rsidP="005F69B9">
            <w:pPr>
              <w:pStyle w:val="Header"/>
              <w:spacing w:before="60"/>
              <w:rPr>
                <w:b/>
                <w:sz w:val="20"/>
              </w:rPr>
            </w:pPr>
          </w:p>
        </w:tc>
      </w:tr>
      <w:tr w:rsidR="003A7F8D" w:rsidRPr="00084331" w14:paraId="7E5F3FD4" w14:textId="77777777" w:rsidTr="00DA260B">
        <w:tc>
          <w:tcPr>
            <w:tcW w:w="2065" w:type="dxa"/>
            <w:gridSpan w:val="2"/>
            <w:tcBorders>
              <w:top w:val="nil"/>
              <w:bottom w:val="nil"/>
              <w:right w:val="single" w:sz="4" w:space="0" w:color="auto"/>
            </w:tcBorders>
          </w:tcPr>
          <w:p w14:paraId="7E5F3FCE" w14:textId="77777777" w:rsidR="003A7F8D" w:rsidRPr="00DA260B" w:rsidRDefault="003A7F8D" w:rsidP="005F69B9">
            <w:pPr>
              <w:pStyle w:val="Header"/>
              <w:spacing w:before="60" w:after="100" w:afterAutospacing="1"/>
              <w:ind w:left="113" w:right="71" w:hanging="113"/>
              <w:rPr>
                <w:sz w:val="20"/>
              </w:rPr>
            </w:pPr>
          </w:p>
        </w:tc>
        <w:tc>
          <w:tcPr>
            <w:tcW w:w="3828" w:type="dxa"/>
            <w:tcBorders>
              <w:top w:val="single" w:sz="4" w:space="0" w:color="auto"/>
              <w:left w:val="single" w:sz="4" w:space="0" w:color="auto"/>
              <w:bottom w:val="single" w:sz="4" w:space="0" w:color="auto"/>
              <w:right w:val="single" w:sz="4" w:space="0" w:color="auto"/>
            </w:tcBorders>
          </w:tcPr>
          <w:p w14:paraId="7E5F3FCF"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Compatibilidade das características físicas do terreno com o uso</w:t>
            </w:r>
          </w:p>
        </w:tc>
        <w:tc>
          <w:tcPr>
            <w:tcW w:w="3685" w:type="dxa"/>
            <w:tcBorders>
              <w:top w:val="single" w:sz="4" w:space="0" w:color="auto"/>
              <w:left w:val="single" w:sz="4" w:space="0" w:color="auto"/>
              <w:bottom w:val="single" w:sz="4" w:space="0" w:color="auto"/>
            </w:tcBorders>
          </w:tcPr>
          <w:p w14:paraId="7E5F3FD0" w14:textId="77777777" w:rsidR="003A7F8D" w:rsidRPr="00DA260B" w:rsidRDefault="003A7F8D" w:rsidP="00DA260B">
            <w:pPr>
              <w:pStyle w:val="Header"/>
              <w:ind w:left="142" w:hanging="142"/>
              <w:rPr>
                <w:bCs/>
                <w:sz w:val="20"/>
                <w:lang w:val="pt-BR"/>
              </w:rPr>
            </w:pPr>
            <w:r w:rsidRPr="00DA260B">
              <w:rPr>
                <w:bCs/>
                <w:sz w:val="20"/>
                <w:lang w:val="pt-BR"/>
              </w:rPr>
              <w:t>- Planta de Localização</w:t>
            </w:r>
          </w:p>
          <w:p w14:paraId="7E5F3FD1" w14:textId="77777777" w:rsidR="003A7F8D" w:rsidRPr="00DA260B" w:rsidRDefault="003A7F8D" w:rsidP="00DA260B">
            <w:pPr>
              <w:pStyle w:val="Header"/>
              <w:ind w:left="142" w:hanging="142"/>
              <w:rPr>
                <w:bCs/>
                <w:sz w:val="20"/>
                <w:lang w:val="pt-BR"/>
              </w:rPr>
            </w:pPr>
            <w:r w:rsidRPr="00DA260B">
              <w:rPr>
                <w:bCs/>
                <w:sz w:val="20"/>
                <w:lang w:val="pt-BR"/>
              </w:rPr>
              <w:t>- Planialtimetria do Terreno</w:t>
            </w:r>
          </w:p>
        </w:tc>
        <w:tc>
          <w:tcPr>
            <w:tcW w:w="3402" w:type="dxa"/>
            <w:tcBorders>
              <w:top w:val="single" w:sz="4" w:space="0" w:color="auto"/>
              <w:left w:val="single" w:sz="4" w:space="0" w:color="auto"/>
              <w:bottom w:val="single" w:sz="4" w:space="0" w:color="auto"/>
            </w:tcBorders>
          </w:tcPr>
          <w:p w14:paraId="7E5F3FD2" w14:textId="77777777" w:rsidR="003A7F8D" w:rsidRPr="00DA260B" w:rsidRDefault="003A7F8D" w:rsidP="005F69B9">
            <w:pPr>
              <w:pStyle w:val="Header"/>
              <w:spacing w:before="60"/>
              <w:ind w:left="142" w:hanging="142"/>
              <w:rPr>
                <w:bCs/>
                <w:sz w:val="20"/>
              </w:rPr>
            </w:pPr>
            <w:r w:rsidRPr="00DA260B">
              <w:rPr>
                <w:bCs/>
                <w:sz w:val="20"/>
              </w:rPr>
              <w:t xml:space="preserve">- </w:t>
            </w:r>
            <w:proofErr w:type="spellStart"/>
            <w:r w:rsidRPr="00DA260B">
              <w:rPr>
                <w:bCs/>
                <w:sz w:val="20"/>
              </w:rPr>
              <w:t>Projeto</w:t>
            </w:r>
            <w:proofErr w:type="spellEnd"/>
            <w:r w:rsidRPr="00DA260B">
              <w:rPr>
                <w:bCs/>
                <w:sz w:val="20"/>
              </w:rPr>
              <w:t xml:space="preserve"> </w:t>
            </w:r>
            <w:proofErr w:type="spellStart"/>
            <w:r w:rsidRPr="00DA260B">
              <w:rPr>
                <w:bCs/>
                <w:sz w:val="20"/>
              </w:rPr>
              <w:t>Arquitetônico</w:t>
            </w:r>
            <w:proofErr w:type="spellEnd"/>
            <w:r w:rsidRPr="00DA260B">
              <w:rPr>
                <w:bCs/>
                <w:sz w:val="20"/>
              </w:rPr>
              <w:t xml:space="preserve"> (</w:t>
            </w:r>
            <w:proofErr w:type="spellStart"/>
            <w:r w:rsidRPr="00DA260B">
              <w:rPr>
                <w:bCs/>
                <w:sz w:val="20"/>
              </w:rPr>
              <w:t>Implantação</w:t>
            </w:r>
            <w:proofErr w:type="spellEnd"/>
            <w:r w:rsidRPr="00DA260B">
              <w:rPr>
                <w:bCs/>
                <w:sz w:val="20"/>
              </w:rPr>
              <w:t>)</w:t>
            </w:r>
          </w:p>
        </w:tc>
        <w:tc>
          <w:tcPr>
            <w:tcW w:w="1843" w:type="dxa"/>
            <w:tcBorders>
              <w:top w:val="single" w:sz="4" w:space="0" w:color="auto"/>
              <w:left w:val="single" w:sz="4" w:space="0" w:color="auto"/>
              <w:bottom w:val="single" w:sz="4" w:space="0" w:color="auto"/>
            </w:tcBorders>
          </w:tcPr>
          <w:p w14:paraId="7E5F3FD3" w14:textId="77777777" w:rsidR="003A7F8D" w:rsidRPr="00DA260B" w:rsidRDefault="003A7F8D" w:rsidP="005F69B9">
            <w:pPr>
              <w:spacing w:before="60"/>
              <w:rPr>
                <w:sz w:val="20"/>
              </w:rPr>
            </w:pPr>
            <w:r w:rsidRPr="00DA260B">
              <w:rPr>
                <w:sz w:val="20"/>
              </w:rPr>
              <w:t xml:space="preserve">- </w:t>
            </w:r>
            <w:proofErr w:type="spellStart"/>
            <w:r w:rsidRPr="00DA260B">
              <w:rPr>
                <w:sz w:val="20"/>
              </w:rPr>
              <w:t>Município</w:t>
            </w:r>
            <w:proofErr w:type="spellEnd"/>
          </w:p>
        </w:tc>
      </w:tr>
      <w:tr w:rsidR="003A7F8D" w:rsidRPr="00084331" w14:paraId="7E5F3FDC" w14:textId="77777777" w:rsidTr="00DA260B">
        <w:tc>
          <w:tcPr>
            <w:tcW w:w="2065" w:type="dxa"/>
            <w:gridSpan w:val="2"/>
            <w:tcBorders>
              <w:top w:val="nil"/>
              <w:bottom w:val="nil"/>
              <w:right w:val="single" w:sz="4" w:space="0" w:color="auto"/>
            </w:tcBorders>
          </w:tcPr>
          <w:p w14:paraId="7E5F3FD5" w14:textId="77777777" w:rsidR="003A7F8D" w:rsidRPr="00DA260B" w:rsidRDefault="003A7F8D" w:rsidP="005F69B9">
            <w:pPr>
              <w:pStyle w:val="Header"/>
              <w:spacing w:before="60" w:after="100" w:afterAutospacing="1"/>
              <w:ind w:left="113" w:right="71" w:hanging="113"/>
              <w:rPr>
                <w:sz w:val="20"/>
              </w:rPr>
            </w:pPr>
          </w:p>
        </w:tc>
        <w:tc>
          <w:tcPr>
            <w:tcW w:w="3828" w:type="dxa"/>
            <w:tcBorders>
              <w:top w:val="single" w:sz="4" w:space="0" w:color="auto"/>
              <w:left w:val="single" w:sz="4" w:space="0" w:color="auto"/>
              <w:bottom w:val="single" w:sz="4" w:space="0" w:color="auto"/>
              <w:right w:val="single" w:sz="4" w:space="0" w:color="auto"/>
            </w:tcBorders>
          </w:tcPr>
          <w:p w14:paraId="7E5F3FD6"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Compatibilidade da implantação com o terreno (acessibilidade, insolação, ventilação, entre outros)</w:t>
            </w:r>
          </w:p>
        </w:tc>
        <w:tc>
          <w:tcPr>
            <w:tcW w:w="3685" w:type="dxa"/>
            <w:tcBorders>
              <w:top w:val="single" w:sz="4" w:space="0" w:color="auto"/>
              <w:left w:val="single" w:sz="4" w:space="0" w:color="auto"/>
              <w:bottom w:val="single" w:sz="4" w:space="0" w:color="auto"/>
            </w:tcBorders>
          </w:tcPr>
          <w:p w14:paraId="7E5F3FD7" w14:textId="77777777" w:rsidR="003A7F8D" w:rsidRPr="00DA260B" w:rsidRDefault="003A7F8D" w:rsidP="00DA260B">
            <w:pPr>
              <w:pStyle w:val="Header"/>
              <w:ind w:left="142" w:hanging="142"/>
              <w:rPr>
                <w:bCs/>
                <w:sz w:val="20"/>
                <w:lang w:val="pt-BR"/>
              </w:rPr>
            </w:pPr>
            <w:r w:rsidRPr="00DA260B">
              <w:rPr>
                <w:bCs/>
                <w:sz w:val="20"/>
                <w:lang w:val="pt-BR"/>
              </w:rPr>
              <w:t>- Planta de Localização</w:t>
            </w:r>
          </w:p>
          <w:p w14:paraId="7E5F3FD8" w14:textId="77777777" w:rsidR="003A7F8D" w:rsidRPr="00DA260B" w:rsidRDefault="003A7F8D" w:rsidP="00DA260B">
            <w:pPr>
              <w:pStyle w:val="Header"/>
              <w:ind w:left="142" w:hanging="142"/>
              <w:rPr>
                <w:bCs/>
                <w:sz w:val="20"/>
                <w:lang w:val="pt-BR"/>
              </w:rPr>
            </w:pPr>
            <w:r w:rsidRPr="00DA260B">
              <w:rPr>
                <w:bCs/>
                <w:sz w:val="20"/>
                <w:lang w:val="pt-BR"/>
              </w:rPr>
              <w:t>- Planialtimetria do Terreno</w:t>
            </w:r>
          </w:p>
          <w:p w14:paraId="7E5F3FD9" w14:textId="77777777" w:rsidR="003A7F8D" w:rsidRPr="00DA260B" w:rsidRDefault="003A7F8D" w:rsidP="00DA260B">
            <w:pPr>
              <w:pStyle w:val="Header"/>
              <w:ind w:left="142" w:hanging="142"/>
              <w:rPr>
                <w:bCs/>
                <w:sz w:val="20"/>
                <w:lang w:val="pt-BR"/>
              </w:rPr>
            </w:pPr>
            <w:r w:rsidRPr="00DA260B">
              <w:rPr>
                <w:bCs/>
                <w:sz w:val="20"/>
                <w:lang w:val="pt-BR"/>
              </w:rPr>
              <w:t>- Código de Obras / Edificações Municipal</w:t>
            </w:r>
          </w:p>
        </w:tc>
        <w:tc>
          <w:tcPr>
            <w:tcW w:w="3402" w:type="dxa"/>
            <w:tcBorders>
              <w:top w:val="single" w:sz="4" w:space="0" w:color="auto"/>
              <w:left w:val="single" w:sz="4" w:space="0" w:color="auto"/>
              <w:bottom w:val="single" w:sz="4" w:space="0" w:color="auto"/>
            </w:tcBorders>
          </w:tcPr>
          <w:p w14:paraId="7E5F3FDA" w14:textId="77777777" w:rsidR="003A7F8D" w:rsidRPr="00DA260B" w:rsidRDefault="003A7F8D" w:rsidP="005F69B9">
            <w:pPr>
              <w:pStyle w:val="Header"/>
              <w:spacing w:before="60"/>
              <w:ind w:left="142" w:hanging="142"/>
              <w:rPr>
                <w:bCs/>
                <w:sz w:val="20"/>
              </w:rPr>
            </w:pPr>
            <w:r w:rsidRPr="00DA260B">
              <w:rPr>
                <w:bCs/>
                <w:sz w:val="20"/>
              </w:rPr>
              <w:t xml:space="preserve">- </w:t>
            </w:r>
            <w:proofErr w:type="spellStart"/>
            <w:r w:rsidRPr="00DA260B">
              <w:rPr>
                <w:bCs/>
                <w:sz w:val="20"/>
              </w:rPr>
              <w:t>Projeto</w:t>
            </w:r>
            <w:proofErr w:type="spellEnd"/>
            <w:r w:rsidRPr="00DA260B">
              <w:rPr>
                <w:bCs/>
                <w:sz w:val="20"/>
              </w:rPr>
              <w:t xml:space="preserve"> </w:t>
            </w:r>
            <w:proofErr w:type="spellStart"/>
            <w:r w:rsidRPr="00DA260B">
              <w:rPr>
                <w:bCs/>
                <w:sz w:val="20"/>
              </w:rPr>
              <w:t>Arquitetônico</w:t>
            </w:r>
            <w:proofErr w:type="spellEnd"/>
            <w:r w:rsidRPr="00DA260B">
              <w:rPr>
                <w:bCs/>
                <w:sz w:val="20"/>
              </w:rPr>
              <w:t xml:space="preserve"> (</w:t>
            </w:r>
            <w:proofErr w:type="spellStart"/>
            <w:r w:rsidRPr="00DA260B">
              <w:rPr>
                <w:bCs/>
                <w:sz w:val="20"/>
              </w:rPr>
              <w:t>Implantação</w:t>
            </w:r>
            <w:proofErr w:type="spellEnd"/>
            <w:r w:rsidRPr="00DA260B">
              <w:rPr>
                <w:bCs/>
                <w:sz w:val="20"/>
              </w:rPr>
              <w:t>)</w:t>
            </w:r>
          </w:p>
        </w:tc>
        <w:tc>
          <w:tcPr>
            <w:tcW w:w="1843" w:type="dxa"/>
            <w:tcBorders>
              <w:top w:val="single" w:sz="4" w:space="0" w:color="auto"/>
              <w:left w:val="single" w:sz="4" w:space="0" w:color="auto"/>
              <w:bottom w:val="single" w:sz="4" w:space="0" w:color="auto"/>
            </w:tcBorders>
          </w:tcPr>
          <w:p w14:paraId="7E5F3FDB" w14:textId="77777777" w:rsidR="003A7F8D" w:rsidRPr="00DA260B" w:rsidRDefault="003A7F8D" w:rsidP="005F69B9">
            <w:pPr>
              <w:pStyle w:val="Header"/>
              <w:spacing w:before="60"/>
              <w:rPr>
                <w:bCs/>
                <w:sz w:val="20"/>
              </w:rPr>
            </w:pPr>
            <w:r w:rsidRPr="00DA260B">
              <w:rPr>
                <w:sz w:val="20"/>
              </w:rPr>
              <w:t xml:space="preserve">- </w:t>
            </w:r>
            <w:proofErr w:type="spellStart"/>
            <w:r w:rsidRPr="00DA260B">
              <w:rPr>
                <w:sz w:val="20"/>
              </w:rPr>
              <w:t>Município</w:t>
            </w:r>
            <w:proofErr w:type="spellEnd"/>
          </w:p>
        </w:tc>
      </w:tr>
      <w:tr w:rsidR="003A7F8D" w:rsidRPr="00084331" w14:paraId="7E5F3FE3" w14:textId="77777777" w:rsidTr="00DA260B">
        <w:tc>
          <w:tcPr>
            <w:tcW w:w="2065" w:type="dxa"/>
            <w:gridSpan w:val="2"/>
            <w:tcBorders>
              <w:top w:val="nil"/>
              <w:bottom w:val="nil"/>
              <w:right w:val="single" w:sz="4" w:space="0" w:color="auto"/>
            </w:tcBorders>
          </w:tcPr>
          <w:p w14:paraId="7E5F3FDD" w14:textId="77777777" w:rsidR="003A7F8D" w:rsidRPr="00DA260B" w:rsidRDefault="003A7F8D" w:rsidP="005F69B9">
            <w:pPr>
              <w:pStyle w:val="Header"/>
              <w:spacing w:before="60" w:after="100" w:afterAutospacing="1"/>
              <w:ind w:left="113" w:right="71" w:hanging="113"/>
              <w:rPr>
                <w:sz w:val="20"/>
              </w:rPr>
            </w:pPr>
          </w:p>
        </w:tc>
        <w:tc>
          <w:tcPr>
            <w:tcW w:w="3828" w:type="dxa"/>
            <w:tcBorders>
              <w:top w:val="single" w:sz="4" w:space="0" w:color="auto"/>
              <w:left w:val="single" w:sz="4" w:space="0" w:color="auto"/>
              <w:bottom w:val="single" w:sz="4" w:space="0" w:color="auto"/>
              <w:right w:val="single" w:sz="4" w:space="0" w:color="auto"/>
            </w:tcBorders>
          </w:tcPr>
          <w:p w14:paraId="7E5F3FDE"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Coerência entre a solução técnica e o local e/ou região (clima, materiais, entre outros)</w:t>
            </w:r>
          </w:p>
        </w:tc>
        <w:tc>
          <w:tcPr>
            <w:tcW w:w="3685" w:type="dxa"/>
            <w:tcBorders>
              <w:top w:val="single" w:sz="4" w:space="0" w:color="auto"/>
              <w:left w:val="single" w:sz="4" w:space="0" w:color="auto"/>
              <w:bottom w:val="single" w:sz="4" w:space="0" w:color="auto"/>
            </w:tcBorders>
          </w:tcPr>
          <w:p w14:paraId="7E5F3FDF" w14:textId="77777777" w:rsidR="003A7F8D" w:rsidRPr="00DA260B" w:rsidRDefault="003A7F8D" w:rsidP="005F69B9">
            <w:pPr>
              <w:pStyle w:val="Header"/>
              <w:spacing w:before="60"/>
              <w:ind w:left="129" w:hanging="129"/>
              <w:rPr>
                <w:bCs/>
                <w:sz w:val="20"/>
                <w:lang w:val="pt-BR"/>
              </w:rPr>
            </w:pPr>
            <w:r w:rsidRPr="00DA260B">
              <w:rPr>
                <w:bCs/>
                <w:sz w:val="20"/>
                <w:lang w:val="pt-BR"/>
              </w:rPr>
              <w:t>- Laudo de Sondagem do Solo</w:t>
            </w:r>
          </w:p>
          <w:p w14:paraId="7E5F3FE0" w14:textId="77777777" w:rsidR="003A7F8D" w:rsidRPr="00DA260B" w:rsidRDefault="003A7F8D" w:rsidP="005F69B9">
            <w:pPr>
              <w:pStyle w:val="Header"/>
              <w:spacing w:before="60"/>
              <w:ind w:left="142" w:hanging="142"/>
              <w:rPr>
                <w:bCs/>
                <w:sz w:val="20"/>
                <w:lang w:val="pt-BR"/>
              </w:rPr>
            </w:pPr>
            <w:r w:rsidRPr="00DA260B">
              <w:rPr>
                <w:bCs/>
                <w:sz w:val="20"/>
                <w:lang w:val="pt-BR"/>
              </w:rPr>
              <w:t>- Disponibilidade de Materiais na região</w:t>
            </w:r>
          </w:p>
        </w:tc>
        <w:tc>
          <w:tcPr>
            <w:tcW w:w="3402" w:type="dxa"/>
            <w:tcBorders>
              <w:top w:val="single" w:sz="4" w:space="0" w:color="auto"/>
              <w:left w:val="single" w:sz="4" w:space="0" w:color="auto"/>
              <w:bottom w:val="single" w:sz="4" w:space="0" w:color="auto"/>
            </w:tcBorders>
          </w:tcPr>
          <w:p w14:paraId="7E5F3FE1" w14:textId="77777777" w:rsidR="003A7F8D" w:rsidRPr="00DA260B" w:rsidRDefault="003A7F8D" w:rsidP="005F69B9">
            <w:pPr>
              <w:pStyle w:val="Header"/>
              <w:spacing w:before="60"/>
              <w:ind w:left="142" w:hanging="142"/>
              <w:rPr>
                <w:bCs/>
                <w:sz w:val="20"/>
              </w:rPr>
            </w:pPr>
            <w:r w:rsidRPr="00DA260B">
              <w:rPr>
                <w:bCs/>
                <w:sz w:val="20"/>
              </w:rPr>
              <w:t xml:space="preserve">- </w:t>
            </w:r>
            <w:proofErr w:type="spellStart"/>
            <w:r w:rsidRPr="00DA260B">
              <w:rPr>
                <w:bCs/>
                <w:sz w:val="20"/>
              </w:rPr>
              <w:t>Projeto</w:t>
            </w:r>
            <w:proofErr w:type="spellEnd"/>
            <w:r w:rsidRPr="00DA260B">
              <w:rPr>
                <w:bCs/>
                <w:sz w:val="20"/>
              </w:rPr>
              <w:t xml:space="preserve"> </w:t>
            </w:r>
            <w:proofErr w:type="spellStart"/>
            <w:r w:rsidRPr="00DA260B">
              <w:rPr>
                <w:bCs/>
                <w:sz w:val="20"/>
              </w:rPr>
              <w:t>Arquitetônico</w:t>
            </w:r>
            <w:proofErr w:type="spellEnd"/>
          </w:p>
        </w:tc>
        <w:tc>
          <w:tcPr>
            <w:tcW w:w="1843" w:type="dxa"/>
            <w:tcBorders>
              <w:top w:val="single" w:sz="4" w:space="0" w:color="auto"/>
              <w:left w:val="single" w:sz="4" w:space="0" w:color="auto"/>
              <w:bottom w:val="single" w:sz="4" w:space="0" w:color="auto"/>
            </w:tcBorders>
          </w:tcPr>
          <w:p w14:paraId="7E5F3FE2" w14:textId="77777777" w:rsidR="003A7F8D" w:rsidRPr="00DA260B" w:rsidRDefault="003A7F8D" w:rsidP="005F69B9">
            <w:pPr>
              <w:pStyle w:val="Header"/>
              <w:spacing w:before="60"/>
              <w:rPr>
                <w:bCs/>
                <w:sz w:val="20"/>
              </w:rPr>
            </w:pPr>
            <w:r w:rsidRPr="00DA260B">
              <w:rPr>
                <w:sz w:val="20"/>
              </w:rPr>
              <w:t xml:space="preserve">- </w:t>
            </w:r>
            <w:proofErr w:type="spellStart"/>
            <w:r w:rsidRPr="00DA260B">
              <w:rPr>
                <w:sz w:val="20"/>
              </w:rPr>
              <w:t>Município</w:t>
            </w:r>
            <w:proofErr w:type="spellEnd"/>
          </w:p>
        </w:tc>
      </w:tr>
      <w:tr w:rsidR="003A7F8D" w:rsidRPr="00084331" w14:paraId="7E5F3FE9" w14:textId="77777777" w:rsidTr="00DA260B">
        <w:tc>
          <w:tcPr>
            <w:tcW w:w="2065" w:type="dxa"/>
            <w:gridSpan w:val="2"/>
            <w:tcBorders>
              <w:top w:val="nil"/>
              <w:bottom w:val="nil"/>
              <w:right w:val="single" w:sz="4" w:space="0" w:color="auto"/>
            </w:tcBorders>
          </w:tcPr>
          <w:p w14:paraId="7E5F3FE4" w14:textId="77777777" w:rsidR="003A7F8D" w:rsidRPr="00DA260B" w:rsidRDefault="003A7F8D" w:rsidP="005F69B9">
            <w:pPr>
              <w:pStyle w:val="Header"/>
              <w:spacing w:before="60" w:after="100" w:afterAutospacing="1"/>
              <w:ind w:left="113" w:right="71" w:hanging="113"/>
              <w:rPr>
                <w:sz w:val="20"/>
              </w:rPr>
            </w:pPr>
          </w:p>
        </w:tc>
        <w:tc>
          <w:tcPr>
            <w:tcW w:w="3828" w:type="dxa"/>
            <w:tcBorders>
              <w:top w:val="single" w:sz="4" w:space="0" w:color="auto"/>
              <w:left w:val="single" w:sz="4" w:space="0" w:color="auto"/>
              <w:bottom w:val="single" w:sz="4" w:space="0" w:color="auto"/>
              <w:right w:val="single" w:sz="4" w:space="0" w:color="auto"/>
            </w:tcBorders>
          </w:tcPr>
          <w:p w14:paraId="7E5F3FE5"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Compatibilidade do mobiliário e equipamentos com as necessidades de uso</w:t>
            </w:r>
          </w:p>
        </w:tc>
        <w:tc>
          <w:tcPr>
            <w:tcW w:w="3685" w:type="dxa"/>
            <w:tcBorders>
              <w:top w:val="single" w:sz="4" w:space="0" w:color="auto"/>
              <w:left w:val="single" w:sz="4" w:space="0" w:color="auto"/>
              <w:bottom w:val="single" w:sz="4" w:space="0" w:color="auto"/>
            </w:tcBorders>
          </w:tcPr>
          <w:p w14:paraId="7E5F3FE6" w14:textId="77777777" w:rsidR="003A7F8D" w:rsidRPr="00DA260B" w:rsidRDefault="003A7F8D" w:rsidP="005F69B9">
            <w:pPr>
              <w:pStyle w:val="Header"/>
              <w:spacing w:before="60"/>
              <w:ind w:left="129" w:hanging="129"/>
              <w:rPr>
                <w:bCs/>
                <w:sz w:val="20"/>
                <w:lang w:val="pt-BR"/>
              </w:rPr>
            </w:pPr>
            <w:r w:rsidRPr="00DA260B">
              <w:rPr>
                <w:bCs/>
                <w:sz w:val="20"/>
                <w:lang w:val="pt-BR"/>
              </w:rPr>
              <w:t>- Estudo das necessidades de uso para definição do mobiliário e equipamentos</w:t>
            </w:r>
          </w:p>
        </w:tc>
        <w:tc>
          <w:tcPr>
            <w:tcW w:w="3402" w:type="dxa"/>
            <w:tcBorders>
              <w:top w:val="single" w:sz="4" w:space="0" w:color="auto"/>
              <w:left w:val="single" w:sz="4" w:space="0" w:color="auto"/>
              <w:bottom w:val="single" w:sz="4" w:space="0" w:color="auto"/>
            </w:tcBorders>
          </w:tcPr>
          <w:p w14:paraId="7E5F3FE7" w14:textId="77777777" w:rsidR="003A7F8D" w:rsidRPr="00DA260B" w:rsidRDefault="003A7F8D" w:rsidP="005F69B9">
            <w:pPr>
              <w:pStyle w:val="Header"/>
              <w:spacing w:before="60"/>
              <w:ind w:left="129" w:hanging="129"/>
              <w:rPr>
                <w:bCs/>
                <w:sz w:val="20"/>
                <w:lang w:val="pt-BR"/>
              </w:rPr>
            </w:pPr>
            <w:r w:rsidRPr="00DA260B">
              <w:rPr>
                <w:bCs/>
                <w:sz w:val="20"/>
                <w:lang w:val="pt-BR"/>
              </w:rPr>
              <w:t xml:space="preserve">- Projeto de Mobiliário e Equipamentos </w:t>
            </w:r>
          </w:p>
        </w:tc>
        <w:tc>
          <w:tcPr>
            <w:tcW w:w="1843" w:type="dxa"/>
            <w:tcBorders>
              <w:top w:val="single" w:sz="4" w:space="0" w:color="auto"/>
              <w:left w:val="single" w:sz="4" w:space="0" w:color="auto"/>
              <w:bottom w:val="single" w:sz="4" w:space="0" w:color="auto"/>
            </w:tcBorders>
          </w:tcPr>
          <w:p w14:paraId="7E5F3FE8" w14:textId="77777777" w:rsidR="003A7F8D" w:rsidRPr="00DA260B" w:rsidRDefault="003A7F8D" w:rsidP="005F69B9">
            <w:pPr>
              <w:pStyle w:val="Header"/>
              <w:spacing w:before="60"/>
              <w:rPr>
                <w:bCs/>
                <w:sz w:val="20"/>
              </w:rPr>
            </w:pPr>
            <w:r w:rsidRPr="00DA260B">
              <w:rPr>
                <w:sz w:val="20"/>
              </w:rPr>
              <w:t xml:space="preserve">- </w:t>
            </w:r>
            <w:proofErr w:type="spellStart"/>
            <w:r w:rsidRPr="00DA260B">
              <w:rPr>
                <w:sz w:val="20"/>
              </w:rPr>
              <w:t>Município</w:t>
            </w:r>
            <w:proofErr w:type="spellEnd"/>
          </w:p>
        </w:tc>
      </w:tr>
      <w:tr w:rsidR="003A7F8D" w:rsidRPr="00084331" w14:paraId="7E5F3FEF" w14:textId="77777777" w:rsidTr="00DA260B">
        <w:tc>
          <w:tcPr>
            <w:tcW w:w="2065" w:type="dxa"/>
            <w:gridSpan w:val="2"/>
            <w:tcBorders>
              <w:top w:val="nil"/>
              <w:bottom w:val="nil"/>
              <w:right w:val="single" w:sz="4" w:space="0" w:color="auto"/>
            </w:tcBorders>
          </w:tcPr>
          <w:p w14:paraId="7E5F3FEA" w14:textId="77777777" w:rsidR="003A7F8D" w:rsidRPr="00DA260B"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single" w:sz="4" w:space="0" w:color="auto"/>
            </w:tcBorders>
          </w:tcPr>
          <w:p w14:paraId="7E5F3FEB"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Atendimento à norma de acessibilidade universal</w:t>
            </w:r>
          </w:p>
        </w:tc>
        <w:tc>
          <w:tcPr>
            <w:tcW w:w="3685" w:type="dxa"/>
            <w:tcBorders>
              <w:top w:val="single" w:sz="4" w:space="0" w:color="auto"/>
              <w:left w:val="single" w:sz="4" w:space="0" w:color="auto"/>
              <w:bottom w:val="single" w:sz="4" w:space="0" w:color="auto"/>
              <w:right w:val="single" w:sz="4" w:space="0" w:color="auto"/>
            </w:tcBorders>
          </w:tcPr>
          <w:p w14:paraId="7E5F3FEC" w14:textId="77777777" w:rsidR="003A7F8D" w:rsidRPr="00DA260B" w:rsidRDefault="003A7F8D" w:rsidP="005F69B9">
            <w:pPr>
              <w:pStyle w:val="Header"/>
              <w:spacing w:before="60"/>
              <w:ind w:left="129" w:hanging="129"/>
              <w:rPr>
                <w:bCs/>
                <w:sz w:val="20"/>
              </w:rPr>
            </w:pPr>
            <w:r w:rsidRPr="00DA260B">
              <w:rPr>
                <w:bCs/>
                <w:sz w:val="20"/>
              </w:rPr>
              <w:t>- Norma da ABNT</w:t>
            </w:r>
            <w:r w:rsidRPr="00DA260B">
              <w:rPr>
                <w:sz w:val="20"/>
              </w:rPr>
              <w:t xml:space="preserve"> (NBR – 9050/94)</w:t>
            </w:r>
          </w:p>
        </w:tc>
        <w:tc>
          <w:tcPr>
            <w:tcW w:w="3402" w:type="dxa"/>
            <w:tcBorders>
              <w:top w:val="single" w:sz="4" w:space="0" w:color="auto"/>
              <w:left w:val="single" w:sz="4" w:space="0" w:color="auto"/>
              <w:bottom w:val="single" w:sz="4" w:space="0" w:color="auto"/>
              <w:right w:val="single" w:sz="4" w:space="0" w:color="auto"/>
            </w:tcBorders>
          </w:tcPr>
          <w:p w14:paraId="7E5F3FED" w14:textId="77777777" w:rsidR="003A7F8D" w:rsidRPr="00DA260B" w:rsidRDefault="003A7F8D" w:rsidP="005F69B9">
            <w:pPr>
              <w:pStyle w:val="Header"/>
              <w:spacing w:before="60"/>
              <w:ind w:left="129" w:hanging="129"/>
              <w:rPr>
                <w:bCs/>
                <w:sz w:val="20"/>
              </w:rPr>
            </w:pPr>
            <w:r w:rsidRPr="00DA260B">
              <w:rPr>
                <w:bCs/>
                <w:sz w:val="20"/>
              </w:rPr>
              <w:t xml:space="preserve">- </w:t>
            </w:r>
            <w:proofErr w:type="spellStart"/>
            <w:r w:rsidRPr="00DA260B">
              <w:rPr>
                <w:bCs/>
                <w:sz w:val="20"/>
              </w:rPr>
              <w:t>Projeto</w:t>
            </w:r>
            <w:proofErr w:type="spellEnd"/>
            <w:r w:rsidRPr="00DA260B">
              <w:rPr>
                <w:bCs/>
                <w:sz w:val="20"/>
              </w:rPr>
              <w:t xml:space="preserve"> </w:t>
            </w:r>
            <w:proofErr w:type="spellStart"/>
            <w:r w:rsidRPr="00DA260B">
              <w:rPr>
                <w:bCs/>
                <w:sz w:val="20"/>
              </w:rPr>
              <w:t>Arquitetônico</w:t>
            </w:r>
            <w:proofErr w:type="spellEnd"/>
          </w:p>
        </w:tc>
        <w:tc>
          <w:tcPr>
            <w:tcW w:w="1843" w:type="dxa"/>
            <w:tcBorders>
              <w:top w:val="single" w:sz="4" w:space="0" w:color="auto"/>
              <w:left w:val="single" w:sz="4" w:space="0" w:color="auto"/>
              <w:bottom w:val="single" w:sz="4" w:space="0" w:color="auto"/>
            </w:tcBorders>
          </w:tcPr>
          <w:p w14:paraId="7E5F3FEE" w14:textId="77777777" w:rsidR="003A7F8D" w:rsidRPr="00DA260B" w:rsidRDefault="003A7F8D" w:rsidP="005F69B9">
            <w:pPr>
              <w:pStyle w:val="Header"/>
              <w:spacing w:before="60"/>
              <w:ind w:left="114" w:hanging="114"/>
              <w:rPr>
                <w:bCs/>
                <w:sz w:val="20"/>
              </w:rPr>
            </w:pPr>
            <w:r w:rsidRPr="00DA260B">
              <w:rPr>
                <w:bCs/>
                <w:sz w:val="20"/>
              </w:rPr>
              <w:t xml:space="preserve">- </w:t>
            </w:r>
            <w:proofErr w:type="spellStart"/>
            <w:r w:rsidRPr="00DA260B">
              <w:rPr>
                <w:bCs/>
                <w:sz w:val="20"/>
              </w:rPr>
              <w:t>Município</w:t>
            </w:r>
            <w:proofErr w:type="spellEnd"/>
          </w:p>
        </w:tc>
      </w:tr>
      <w:tr w:rsidR="003A7F8D" w:rsidRPr="00084331" w14:paraId="7E5F3FF6" w14:textId="77777777" w:rsidTr="00DA260B">
        <w:tc>
          <w:tcPr>
            <w:tcW w:w="2065" w:type="dxa"/>
            <w:gridSpan w:val="2"/>
            <w:tcBorders>
              <w:top w:val="nil"/>
              <w:bottom w:val="nil"/>
              <w:right w:val="single" w:sz="4" w:space="0" w:color="auto"/>
            </w:tcBorders>
          </w:tcPr>
          <w:p w14:paraId="7E5F3FF0" w14:textId="77777777" w:rsidR="003A7F8D" w:rsidRPr="00DA260B"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single" w:sz="4" w:space="0" w:color="auto"/>
            </w:tcBorders>
          </w:tcPr>
          <w:p w14:paraId="7E5F3FF1"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Atendimento às normas técnicas de elaboração de projetos da ABNT</w:t>
            </w:r>
          </w:p>
        </w:tc>
        <w:tc>
          <w:tcPr>
            <w:tcW w:w="3685" w:type="dxa"/>
            <w:tcBorders>
              <w:top w:val="single" w:sz="4" w:space="0" w:color="auto"/>
              <w:left w:val="single" w:sz="4" w:space="0" w:color="auto"/>
              <w:bottom w:val="single" w:sz="4" w:space="0" w:color="auto"/>
              <w:right w:val="single" w:sz="4" w:space="0" w:color="auto"/>
            </w:tcBorders>
          </w:tcPr>
          <w:p w14:paraId="7E5F3FF2" w14:textId="77777777" w:rsidR="003A7F8D" w:rsidRPr="00DA260B" w:rsidRDefault="003A7F8D" w:rsidP="005F69B9">
            <w:pPr>
              <w:pStyle w:val="Header"/>
              <w:spacing w:before="60"/>
              <w:ind w:left="129" w:hanging="129"/>
              <w:rPr>
                <w:bCs/>
                <w:sz w:val="20"/>
              </w:rPr>
            </w:pPr>
            <w:r w:rsidRPr="00DA260B">
              <w:rPr>
                <w:bCs/>
                <w:sz w:val="20"/>
              </w:rPr>
              <w:t xml:space="preserve">- </w:t>
            </w:r>
            <w:proofErr w:type="spellStart"/>
            <w:r w:rsidRPr="00DA260B">
              <w:rPr>
                <w:bCs/>
                <w:sz w:val="20"/>
              </w:rPr>
              <w:t>Normas</w:t>
            </w:r>
            <w:proofErr w:type="spellEnd"/>
            <w:r w:rsidRPr="00DA260B">
              <w:rPr>
                <w:bCs/>
                <w:sz w:val="20"/>
              </w:rPr>
              <w:t xml:space="preserve"> da ABNT</w:t>
            </w:r>
          </w:p>
        </w:tc>
        <w:tc>
          <w:tcPr>
            <w:tcW w:w="3402" w:type="dxa"/>
            <w:tcBorders>
              <w:top w:val="single" w:sz="4" w:space="0" w:color="auto"/>
              <w:left w:val="single" w:sz="4" w:space="0" w:color="auto"/>
              <w:bottom w:val="single" w:sz="4" w:space="0" w:color="auto"/>
              <w:right w:val="single" w:sz="4" w:space="0" w:color="auto"/>
            </w:tcBorders>
          </w:tcPr>
          <w:p w14:paraId="7E5F3FF3" w14:textId="77777777" w:rsidR="003A7F8D" w:rsidRPr="00DA260B" w:rsidRDefault="003A7F8D" w:rsidP="00DA260B">
            <w:pPr>
              <w:pStyle w:val="Header"/>
              <w:ind w:left="142" w:hanging="142"/>
              <w:rPr>
                <w:bCs/>
                <w:sz w:val="20"/>
                <w:lang w:val="pt-BR"/>
              </w:rPr>
            </w:pPr>
            <w:r w:rsidRPr="00DA260B">
              <w:rPr>
                <w:bCs/>
                <w:sz w:val="20"/>
                <w:lang w:val="pt-BR"/>
              </w:rPr>
              <w:t>- Projetos Arquitetônico e Complementares</w:t>
            </w:r>
          </w:p>
          <w:p w14:paraId="7E5F3FF4" w14:textId="77777777" w:rsidR="003A7F8D" w:rsidRPr="00DA260B" w:rsidRDefault="00DA260B" w:rsidP="00DA260B">
            <w:pPr>
              <w:pStyle w:val="Header"/>
              <w:ind w:left="142" w:hanging="142"/>
              <w:rPr>
                <w:bCs/>
                <w:sz w:val="20"/>
                <w:lang w:val="pt-BR"/>
              </w:rPr>
            </w:pPr>
            <w:r>
              <w:rPr>
                <w:bCs/>
                <w:sz w:val="20"/>
                <w:lang w:val="pt-BR"/>
              </w:rPr>
              <w:t>- Memoriais Descritivos</w:t>
            </w:r>
          </w:p>
        </w:tc>
        <w:tc>
          <w:tcPr>
            <w:tcW w:w="1843" w:type="dxa"/>
            <w:tcBorders>
              <w:top w:val="single" w:sz="4" w:space="0" w:color="auto"/>
              <w:left w:val="single" w:sz="4" w:space="0" w:color="auto"/>
              <w:bottom w:val="single" w:sz="4" w:space="0" w:color="auto"/>
            </w:tcBorders>
          </w:tcPr>
          <w:p w14:paraId="7E5F3FF5" w14:textId="77777777" w:rsidR="003A7F8D" w:rsidRPr="00DA260B" w:rsidRDefault="003A7F8D" w:rsidP="005F69B9">
            <w:pPr>
              <w:pStyle w:val="Header"/>
              <w:spacing w:before="60"/>
              <w:ind w:left="114" w:hanging="114"/>
              <w:rPr>
                <w:bCs/>
                <w:sz w:val="20"/>
              </w:rPr>
            </w:pPr>
            <w:r w:rsidRPr="00DA260B">
              <w:rPr>
                <w:bCs/>
                <w:sz w:val="20"/>
              </w:rPr>
              <w:t xml:space="preserve">- </w:t>
            </w:r>
            <w:proofErr w:type="spellStart"/>
            <w:r w:rsidRPr="00DA260B">
              <w:rPr>
                <w:bCs/>
                <w:sz w:val="20"/>
              </w:rPr>
              <w:t>Município</w:t>
            </w:r>
            <w:proofErr w:type="spellEnd"/>
          </w:p>
        </w:tc>
      </w:tr>
      <w:tr w:rsidR="003A7F8D" w:rsidRPr="00084331" w14:paraId="7E5F3FFC" w14:textId="77777777" w:rsidTr="00DA260B">
        <w:tc>
          <w:tcPr>
            <w:tcW w:w="2065" w:type="dxa"/>
            <w:gridSpan w:val="2"/>
            <w:tcBorders>
              <w:top w:val="nil"/>
              <w:bottom w:val="nil"/>
              <w:right w:val="single" w:sz="4" w:space="0" w:color="auto"/>
            </w:tcBorders>
          </w:tcPr>
          <w:p w14:paraId="7E5F3FF7" w14:textId="77777777" w:rsidR="003A7F8D" w:rsidRPr="00DA260B"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single" w:sz="4" w:space="0" w:color="auto"/>
            </w:tcBorders>
          </w:tcPr>
          <w:p w14:paraId="7E5F3FF8" w14:textId="77777777" w:rsidR="003A7F8D" w:rsidRPr="00DA260B" w:rsidRDefault="003A7F8D" w:rsidP="005F69B9">
            <w:pPr>
              <w:pStyle w:val="Header"/>
              <w:spacing w:before="60" w:after="60"/>
              <w:ind w:left="142" w:hanging="142"/>
              <w:rPr>
                <w:sz w:val="20"/>
                <w:lang w:val="pt-BR"/>
              </w:rPr>
            </w:pPr>
            <w:r w:rsidRPr="00DA260B">
              <w:rPr>
                <w:sz w:val="20"/>
                <w:lang w:val="pt-BR"/>
              </w:rPr>
              <w:t xml:space="preserve">- Atendimento à norma  técnica de Saídas de emergência em edifícios  </w:t>
            </w:r>
          </w:p>
        </w:tc>
        <w:tc>
          <w:tcPr>
            <w:tcW w:w="3685" w:type="dxa"/>
            <w:tcBorders>
              <w:top w:val="single" w:sz="4" w:space="0" w:color="auto"/>
              <w:left w:val="single" w:sz="4" w:space="0" w:color="auto"/>
              <w:bottom w:val="single" w:sz="4" w:space="0" w:color="auto"/>
              <w:right w:val="single" w:sz="4" w:space="0" w:color="auto"/>
            </w:tcBorders>
          </w:tcPr>
          <w:p w14:paraId="7E5F3FF9" w14:textId="77777777" w:rsidR="003A7F8D" w:rsidRPr="00DA260B" w:rsidRDefault="003A7F8D" w:rsidP="005F69B9">
            <w:pPr>
              <w:pStyle w:val="Header"/>
              <w:spacing w:before="60"/>
              <w:ind w:left="129" w:hanging="129"/>
              <w:rPr>
                <w:bCs/>
                <w:sz w:val="20"/>
              </w:rPr>
            </w:pPr>
            <w:r w:rsidRPr="00DA260B">
              <w:rPr>
                <w:bCs/>
                <w:sz w:val="20"/>
              </w:rPr>
              <w:t>- Norma da ABNT (NBR – 9077/01)</w:t>
            </w:r>
          </w:p>
        </w:tc>
        <w:tc>
          <w:tcPr>
            <w:tcW w:w="3402" w:type="dxa"/>
            <w:tcBorders>
              <w:top w:val="single" w:sz="4" w:space="0" w:color="auto"/>
              <w:left w:val="single" w:sz="4" w:space="0" w:color="auto"/>
              <w:bottom w:val="single" w:sz="4" w:space="0" w:color="auto"/>
              <w:right w:val="single" w:sz="4" w:space="0" w:color="auto"/>
            </w:tcBorders>
          </w:tcPr>
          <w:p w14:paraId="7E5F3FFA" w14:textId="77777777" w:rsidR="003A7F8D" w:rsidRPr="00DA260B" w:rsidRDefault="003A7F8D" w:rsidP="005F69B9">
            <w:pPr>
              <w:pStyle w:val="Header"/>
              <w:spacing w:before="60"/>
              <w:ind w:left="129" w:hanging="129"/>
              <w:rPr>
                <w:bCs/>
                <w:sz w:val="20"/>
              </w:rPr>
            </w:pPr>
            <w:r w:rsidRPr="00DA260B">
              <w:rPr>
                <w:bCs/>
                <w:sz w:val="20"/>
              </w:rPr>
              <w:t xml:space="preserve">- </w:t>
            </w:r>
            <w:proofErr w:type="spellStart"/>
            <w:r w:rsidRPr="00DA260B">
              <w:rPr>
                <w:bCs/>
                <w:sz w:val="20"/>
              </w:rPr>
              <w:t>Projetos</w:t>
            </w:r>
            <w:proofErr w:type="spellEnd"/>
            <w:r w:rsidRPr="00DA260B">
              <w:rPr>
                <w:bCs/>
                <w:sz w:val="20"/>
              </w:rPr>
              <w:t xml:space="preserve"> </w:t>
            </w:r>
            <w:proofErr w:type="spellStart"/>
            <w:r w:rsidRPr="00DA260B">
              <w:rPr>
                <w:bCs/>
                <w:sz w:val="20"/>
              </w:rPr>
              <w:t>Arquitetônico</w:t>
            </w:r>
            <w:proofErr w:type="spellEnd"/>
            <w:r w:rsidRPr="00DA260B">
              <w:rPr>
                <w:bCs/>
                <w:sz w:val="20"/>
              </w:rPr>
              <w:t xml:space="preserve"> e </w:t>
            </w:r>
            <w:proofErr w:type="spellStart"/>
            <w:r w:rsidRPr="00DA260B">
              <w:rPr>
                <w:bCs/>
                <w:sz w:val="20"/>
              </w:rPr>
              <w:t>Complementares</w:t>
            </w:r>
            <w:proofErr w:type="spellEnd"/>
          </w:p>
        </w:tc>
        <w:tc>
          <w:tcPr>
            <w:tcW w:w="1843" w:type="dxa"/>
            <w:tcBorders>
              <w:top w:val="single" w:sz="4" w:space="0" w:color="auto"/>
              <w:left w:val="single" w:sz="4" w:space="0" w:color="auto"/>
              <w:bottom w:val="single" w:sz="4" w:space="0" w:color="auto"/>
            </w:tcBorders>
          </w:tcPr>
          <w:p w14:paraId="7E5F3FFB" w14:textId="77777777" w:rsidR="003A7F8D" w:rsidRPr="00DA260B" w:rsidRDefault="003A7F8D" w:rsidP="005F69B9">
            <w:pPr>
              <w:pStyle w:val="Header"/>
              <w:spacing w:before="60"/>
              <w:ind w:left="114" w:hanging="114"/>
              <w:rPr>
                <w:bCs/>
                <w:sz w:val="20"/>
              </w:rPr>
            </w:pPr>
            <w:r w:rsidRPr="00DA260B">
              <w:rPr>
                <w:bCs/>
                <w:sz w:val="20"/>
              </w:rPr>
              <w:t xml:space="preserve">- </w:t>
            </w:r>
            <w:proofErr w:type="spellStart"/>
            <w:r w:rsidRPr="00DA260B">
              <w:rPr>
                <w:bCs/>
                <w:sz w:val="20"/>
              </w:rPr>
              <w:t>Município</w:t>
            </w:r>
            <w:proofErr w:type="spellEnd"/>
          </w:p>
        </w:tc>
      </w:tr>
      <w:tr w:rsidR="003A7F8D" w:rsidRPr="00084331" w14:paraId="7E5F4002" w14:textId="77777777" w:rsidTr="00DA260B">
        <w:tc>
          <w:tcPr>
            <w:tcW w:w="2065" w:type="dxa"/>
            <w:gridSpan w:val="2"/>
            <w:tcBorders>
              <w:top w:val="nil"/>
              <w:bottom w:val="nil"/>
              <w:right w:val="single" w:sz="4" w:space="0" w:color="auto"/>
            </w:tcBorders>
          </w:tcPr>
          <w:p w14:paraId="7E5F3FFD" w14:textId="77777777" w:rsidR="003A7F8D" w:rsidRPr="00DA260B"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single" w:sz="4" w:space="0" w:color="auto"/>
            </w:tcBorders>
          </w:tcPr>
          <w:p w14:paraId="7E5F3FFE" w14:textId="77777777" w:rsidR="003A7F8D" w:rsidRPr="00DA260B" w:rsidRDefault="003A7F8D" w:rsidP="005F69B9">
            <w:pPr>
              <w:pStyle w:val="Header"/>
              <w:spacing w:before="60" w:after="100" w:afterAutospacing="1"/>
              <w:ind w:left="142" w:hanging="142"/>
              <w:rPr>
                <w:sz w:val="20"/>
                <w:lang w:val="pt-BR"/>
              </w:rPr>
            </w:pPr>
            <w:r w:rsidRPr="00DA260B">
              <w:rPr>
                <w:sz w:val="20"/>
                <w:lang w:val="pt-BR"/>
              </w:rPr>
              <w:t>- Aprovação da prefeitura municipal, bombeiros e concessionárias</w:t>
            </w:r>
          </w:p>
        </w:tc>
        <w:tc>
          <w:tcPr>
            <w:tcW w:w="3685" w:type="dxa"/>
            <w:tcBorders>
              <w:top w:val="single" w:sz="4" w:space="0" w:color="auto"/>
              <w:left w:val="single" w:sz="4" w:space="0" w:color="auto"/>
              <w:bottom w:val="single" w:sz="4" w:space="0" w:color="auto"/>
              <w:right w:val="single" w:sz="4" w:space="0" w:color="auto"/>
            </w:tcBorders>
          </w:tcPr>
          <w:p w14:paraId="7E5F3FFF" w14:textId="77777777" w:rsidR="003A7F8D" w:rsidRPr="00DA260B" w:rsidRDefault="003A7F8D" w:rsidP="005F69B9">
            <w:pPr>
              <w:pStyle w:val="Header"/>
              <w:spacing w:before="60"/>
              <w:ind w:left="129" w:hanging="129"/>
              <w:rPr>
                <w:bCs/>
                <w:sz w:val="20"/>
                <w:lang w:val="pt-BR"/>
              </w:rPr>
            </w:pPr>
            <w:r w:rsidRPr="00DA260B">
              <w:rPr>
                <w:bCs/>
                <w:sz w:val="20"/>
                <w:lang w:val="pt-BR"/>
              </w:rPr>
              <w:t>- Protocolo de encaminhamento aos órgãos competentes</w:t>
            </w:r>
          </w:p>
        </w:tc>
        <w:tc>
          <w:tcPr>
            <w:tcW w:w="3402" w:type="dxa"/>
            <w:tcBorders>
              <w:top w:val="single" w:sz="4" w:space="0" w:color="auto"/>
              <w:left w:val="single" w:sz="4" w:space="0" w:color="auto"/>
              <w:bottom w:val="single" w:sz="4" w:space="0" w:color="auto"/>
              <w:right w:val="single" w:sz="4" w:space="0" w:color="auto"/>
            </w:tcBorders>
          </w:tcPr>
          <w:p w14:paraId="7E5F4000" w14:textId="77777777" w:rsidR="003A7F8D" w:rsidRPr="00DA260B" w:rsidRDefault="003A7F8D" w:rsidP="005F69B9">
            <w:pPr>
              <w:pStyle w:val="Header"/>
              <w:spacing w:before="60"/>
              <w:ind w:left="129" w:hanging="129"/>
              <w:rPr>
                <w:bCs/>
                <w:sz w:val="20"/>
                <w:lang w:val="pt-BR"/>
              </w:rPr>
            </w:pPr>
            <w:r w:rsidRPr="00DA260B">
              <w:rPr>
                <w:bCs/>
                <w:sz w:val="20"/>
                <w:lang w:val="pt-BR"/>
              </w:rPr>
              <w:t>- Projetos Arquitetônico e Complementares aprovados</w:t>
            </w:r>
          </w:p>
        </w:tc>
        <w:tc>
          <w:tcPr>
            <w:tcW w:w="1843" w:type="dxa"/>
            <w:tcBorders>
              <w:top w:val="single" w:sz="4" w:space="0" w:color="auto"/>
              <w:left w:val="single" w:sz="4" w:space="0" w:color="auto"/>
              <w:bottom w:val="single" w:sz="4" w:space="0" w:color="auto"/>
            </w:tcBorders>
          </w:tcPr>
          <w:p w14:paraId="7E5F4001" w14:textId="77777777" w:rsidR="003A7F8D" w:rsidRPr="00DA260B" w:rsidRDefault="003A7F8D" w:rsidP="005F69B9">
            <w:pPr>
              <w:pStyle w:val="Header"/>
              <w:spacing w:before="60"/>
              <w:ind w:left="114" w:hanging="114"/>
              <w:rPr>
                <w:bCs/>
                <w:sz w:val="20"/>
              </w:rPr>
            </w:pPr>
            <w:r w:rsidRPr="00DA260B">
              <w:rPr>
                <w:bCs/>
                <w:sz w:val="20"/>
              </w:rPr>
              <w:t xml:space="preserve">- </w:t>
            </w:r>
            <w:proofErr w:type="spellStart"/>
            <w:r w:rsidRPr="00DA260B">
              <w:rPr>
                <w:bCs/>
                <w:sz w:val="20"/>
              </w:rPr>
              <w:t>Município</w:t>
            </w:r>
            <w:proofErr w:type="spellEnd"/>
          </w:p>
        </w:tc>
      </w:tr>
      <w:tr w:rsidR="003A7F8D" w:rsidRPr="00084331" w14:paraId="7E5F4008" w14:textId="77777777" w:rsidTr="00DA260B">
        <w:tc>
          <w:tcPr>
            <w:tcW w:w="2065" w:type="dxa"/>
            <w:gridSpan w:val="2"/>
            <w:tcBorders>
              <w:top w:val="nil"/>
              <w:bottom w:val="nil"/>
              <w:right w:val="single" w:sz="4" w:space="0" w:color="auto"/>
            </w:tcBorders>
          </w:tcPr>
          <w:p w14:paraId="7E5F4003" w14:textId="77777777" w:rsidR="003A7F8D" w:rsidRPr="00DA260B"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nil"/>
            </w:tcBorders>
          </w:tcPr>
          <w:p w14:paraId="7E5F4004" w14:textId="77777777" w:rsidR="003A7F8D" w:rsidRPr="00DA260B" w:rsidRDefault="003A7F8D" w:rsidP="005F69B9">
            <w:pPr>
              <w:pStyle w:val="Header"/>
              <w:spacing w:before="60"/>
              <w:rPr>
                <w:b/>
                <w:sz w:val="20"/>
              </w:rPr>
            </w:pPr>
            <w:r w:rsidRPr="00DA260B">
              <w:rPr>
                <w:b/>
                <w:sz w:val="20"/>
              </w:rPr>
              <w:t>AMBIENTAL</w:t>
            </w:r>
          </w:p>
        </w:tc>
        <w:tc>
          <w:tcPr>
            <w:tcW w:w="3685" w:type="dxa"/>
            <w:tcBorders>
              <w:left w:val="nil"/>
              <w:bottom w:val="single" w:sz="4" w:space="0" w:color="auto"/>
            </w:tcBorders>
          </w:tcPr>
          <w:p w14:paraId="7E5F4005" w14:textId="77777777" w:rsidR="003A7F8D" w:rsidRPr="00DA260B" w:rsidRDefault="003A7F8D" w:rsidP="005F69B9">
            <w:pPr>
              <w:pStyle w:val="Header"/>
              <w:spacing w:before="60"/>
              <w:rPr>
                <w:b/>
                <w:sz w:val="20"/>
              </w:rPr>
            </w:pPr>
          </w:p>
        </w:tc>
        <w:tc>
          <w:tcPr>
            <w:tcW w:w="3402" w:type="dxa"/>
            <w:tcBorders>
              <w:left w:val="nil"/>
              <w:bottom w:val="single" w:sz="4" w:space="0" w:color="auto"/>
            </w:tcBorders>
          </w:tcPr>
          <w:p w14:paraId="7E5F4006" w14:textId="77777777" w:rsidR="003A7F8D" w:rsidRPr="00DA260B" w:rsidRDefault="003A7F8D" w:rsidP="005F69B9">
            <w:pPr>
              <w:pStyle w:val="Header"/>
              <w:spacing w:before="60"/>
              <w:rPr>
                <w:b/>
                <w:sz w:val="20"/>
              </w:rPr>
            </w:pPr>
          </w:p>
        </w:tc>
        <w:tc>
          <w:tcPr>
            <w:tcW w:w="1843" w:type="dxa"/>
            <w:tcBorders>
              <w:left w:val="nil"/>
              <w:bottom w:val="single" w:sz="4" w:space="0" w:color="auto"/>
            </w:tcBorders>
          </w:tcPr>
          <w:p w14:paraId="7E5F4007" w14:textId="77777777" w:rsidR="003A7F8D" w:rsidRPr="00DA260B" w:rsidRDefault="003A7F8D" w:rsidP="005F69B9">
            <w:pPr>
              <w:pStyle w:val="Header"/>
              <w:spacing w:before="60"/>
              <w:rPr>
                <w:b/>
                <w:sz w:val="20"/>
              </w:rPr>
            </w:pPr>
          </w:p>
        </w:tc>
      </w:tr>
      <w:tr w:rsidR="003A7F8D" w:rsidRPr="00084331" w14:paraId="7E5F4010" w14:textId="77777777" w:rsidTr="00DA260B">
        <w:tc>
          <w:tcPr>
            <w:tcW w:w="2065" w:type="dxa"/>
            <w:gridSpan w:val="2"/>
            <w:tcBorders>
              <w:top w:val="nil"/>
              <w:bottom w:val="nil"/>
              <w:right w:val="single" w:sz="4" w:space="0" w:color="auto"/>
            </w:tcBorders>
          </w:tcPr>
          <w:p w14:paraId="7E5F4009" w14:textId="77777777" w:rsidR="003A7F8D" w:rsidRPr="00DA260B" w:rsidRDefault="003A7F8D" w:rsidP="005F69B9">
            <w:pPr>
              <w:pStyle w:val="Header"/>
              <w:spacing w:before="60" w:after="100" w:afterAutospacing="1"/>
              <w:ind w:left="130" w:right="71" w:hanging="130"/>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0A" w14:textId="77777777" w:rsidR="003A7F8D" w:rsidRPr="00DA260B" w:rsidRDefault="003A7F8D" w:rsidP="005F69B9">
            <w:pPr>
              <w:pStyle w:val="Header"/>
              <w:spacing w:before="60" w:after="100" w:afterAutospacing="1"/>
              <w:ind w:left="142" w:hanging="142"/>
              <w:rPr>
                <w:b/>
                <w:sz w:val="20"/>
              </w:rPr>
            </w:pPr>
            <w:r w:rsidRPr="00DA260B">
              <w:rPr>
                <w:sz w:val="20"/>
              </w:rPr>
              <w:t xml:space="preserve">- </w:t>
            </w:r>
            <w:proofErr w:type="spellStart"/>
            <w:r w:rsidRPr="00DA260B">
              <w:rPr>
                <w:sz w:val="20"/>
              </w:rPr>
              <w:t>Disponibilidade</w:t>
            </w:r>
            <w:proofErr w:type="spellEnd"/>
            <w:r w:rsidRPr="00DA260B">
              <w:rPr>
                <w:sz w:val="20"/>
              </w:rPr>
              <w:t xml:space="preserve"> de </w:t>
            </w:r>
            <w:proofErr w:type="spellStart"/>
            <w:r w:rsidRPr="00DA260B">
              <w:rPr>
                <w:sz w:val="20"/>
              </w:rPr>
              <w:t>água</w:t>
            </w:r>
            <w:proofErr w:type="spellEnd"/>
            <w:r w:rsidRPr="00DA260B">
              <w:rPr>
                <w:sz w:val="20"/>
              </w:rPr>
              <w:t xml:space="preserve"> </w:t>
            </w:r>
            <w:proofErr w:type="spellStart"/>
            <w:r w:rsidRPr="00DA260B">
              <w:rPr>
                <w:sz w:val="20"/>
              </w:rPr>
              <w:t>potável</w:t>
            </w:r>
            <w:proofErr w:type="spellEnd"/>
          </w:p>
        </w:tc>
        <w:tc>
          <w:tcPr>
            <w:tcW w:w="3685" w:type="dxa"/>
            <w:tcBorders>
              <w:top w:val="single" w:sz="4" w:space="0" w:color="auto"/>
              <w:left w:val="single" w:sz="4" w:space="0" w:color="auto"/>
              <w:bottom w:val="single" w:sz="4" w:space="0" w:color="auto"/>
            </w:tcBorders>
          </w:tcPr>
          <w:p w14:paraId="7E5F400B" w14:textId="77777777" w:rsidR="003A7F8D" w:rsidRPr="00DA260B" w:rsidRDefault="003A7F8D" w:rsidP="005F69B9">
            <w:pPr>
              <w:pStyle w:val="Header"/>
              <w:ind w:left="193" w:hanging="193"/>
              <w:rPr>
                <w:bCs/>
                <w:sz w:val="20"/>
                <w:lang w:val="pt-BR"/>
              </w:rPr>
            </w:pPr>
            <w:r w:rsidRPr="00DA260B">
              <w:rPr>
                <w:bCs/>
                <w:sz w:val="20"/>
                <w:lang w:val="pt-BR"/>
              </w:rPr>
              <w:t>- Levantamento de informações em visita de campo</w:t>
            </w:r>
          </w:p>
          <w:p w14:paraId="7E5F400C" w14:textId="77777777" w:rsidR="003A7F8D" w:rsidRPr="00DA260B" w:rsidRDefault="003A7F8D" w:rsidP="005F69B9">
            <w:pPr>
              <w:pStyle w:val="Header"/>
              <w:spacing w:after="100" w:afterAutospacing="1"/>
              <w:ind w:left="142" w:hanging="142"/>
              <w:rPr>
                <w:bCs/>
                <w:sz w:val="20"/>
                <w:lang w:val="pt-BR"/>
              </w:rPr>
            </w:pPr>
            <w:r w:rsidRPr="00DA260B">
              <w:rPr>
                <w:bCs/>
                <w:sz w:val="20"/>
                <w:lang w:val="pt-BR"/>
              </w:rPr>
              <w:t>- Parâmetros de potabilidade de água</w:t>
            </w:r>
          </w:p>
        </w:tc>
        <w:tc>
          <w:tcPr>
            <w:tcW w:w="3402" w:type="dxa"/>
            <w:tcBorders>
              <w:top w:val="single" w:sz="4" w:space="0" w:color="auto"/>
              <w:left w:val="single" w:sz="4" w:space="0" w:color="auto"/>
              <w:bottom w:val="single" w:sz="4" w:space="0" w:color="auto"/>
            </w:tcBorders>
          </w:tcPr>
          <w:p w14:paraId="7E5F400D" w14:textId="77777777" w:rsidR="003A7F8D" w:rsidRPr="00DA260B" w:rsidRDefault="003A7F8D" w:rsidP="005F69B9">
            <w:pPr>
              <w:pStyle w:val="Header"/>
              <w:ind w:left="142" w:hanging="142"/>
              <w:rPr>
                <w:bCs/>
                <w:sz w:val="20"/>
                <w:lang w:val="pt-BR"/>
              </w:rPr>
            </w:pPr>
            <w:r w:rsidRPr="00DA260B">
              <w:rPr>
                <w:bCs/>
                <w:sz w:val="20"/>
                <w:lang w:val="pt-BR"/>
              </w:rPr>
              <w:t>- Questionário Ambiental preenchido pelo projetista</w:t>
            </w:r>
          </w:p>
          <w:p w14:paraId="7E5F400E" w14:textId="77777777" w:rsidR="003A7F8D" w:rsidRPr="00DA260B" w:rsidRDefault="003A7F8D" w:rsidP="00DA260B">
            <w:pPr>
              <w:pStyle w:val="Header"/>
              <w:ind w:left="142" w:hanging="142"/>
              <w:rPr>
                <w:bCs/>
                <w:sz w:val="20"/>
                <w:lang w:val="pt-BR"/>
              </w:rPr>
            </w:pPr>
            <w:r w:rsidRPr="00DA260B">
              <w:rPr>
                <w:bCs/>
                <w:sz w:val="20"/>
                <w:lang w:val="pt-BR"/>
              </w:rPr>
              <w:t xml:space="preserve">- Laudo Analítico da Qualidade da Água, se fonte de abastecimento individual </w:t>
            </w:r>
          </w:p>
        </w:tc>
        <w:tc>
          <w:tcPr>
            <w:tcW w:w="1843" w:type="dxa"/>
            <w:tcBorders>
              <w:top w:val="single" w:sz="4" w:space="0" w:color="auto"/>
              <w:left w:val="single" w:sz="4" w:space="0" w:color="auto"/>
              <w:bottom w:val="single" w:sz="4" w:space="0" w:color="auto"/>
            </w:tcBorders>
          </w:tcPr>
          <w:p w14:paraId="7E5F400F" w14:textId="77777777" w:rsidR="003A7F8D" w:rsidRPr="00DA260B" w:rsidRDefault="003A7F8D" w:rsidP="005F69B9">
            <w:pPr>
              <w:pStyle w:val="Header"/>
              <w:spacing w:before="60"/>
              <w:rPr>
                <w:bCs/>
                <w:sz w:val="20"/>
              </w:rPr>
            </w:pPr>
            <w:r w:rsidRPr="00DA260B">
              <w:rPr>
                <w:sz w:val="20"/>
              </w:rPr>
              <w:t xml:space="preserve">- </w:t>
            </w:r>
            <w:proofErr w:type="spellStart"/>
            <w:r w:rsidRPr="00DA260B">
              <w:rPr>
                <w:sz w:val="20"/>
              </w:rPr>
              <w:t>Município</w:t>
            </w:r>
            <w:proofErr w:type="spellEnd"/>
          </w:p>
        </w:tc>
      </w:tr>
      <w:tr w:rsidR="003A7F8D" w:rsidRPr="00084331" w14:paraId="7E5F4017" w14:textId="77777777" w:rsidTr="00DA260B">
        <w:tc>
          <w:tcPr>
            <w:tcW w:w="2065" w:type="dxa"/>
            <w:gridSpan w:val="2"/>
            <w:tcBorders>
              <w:top w:val="nil"/>
              <w:bottom w:val="double" w:sz="4" w:space="0" w:color="auto"/>
              <w:right w:val="single" w:sz="4" w:space="0" w:color="auto"/>
            </w:tcBorders>
          </w:tcPr>
          <w:p w14:paraId="7E5F4011" w14:textId="77777777" w:rsidR="003A7F8D" w:rsidRPr="00DA260B" w:rsidRDefault="003A7F8D" w:rsidP="005F69B9">
            <w:pPr>
              <w:pStyle w:val="Header"/>
              <w:spacing w:before="60" w:after="100" w:afterAutospacing="1"/>
              <w:ind w:left="130" w:right="71" w:hanging="130"/>
              <w:rPr>
                <w:b/>
                <w:sz w:val="20"/>
              </w:rPr>
            </w:pPr>
          </w:p>
        </w:tc>
        <w:tc>
          <w:tcPr>
            <w:tcW w:w="3828" w:type="dxa"/>
            <w:tcBorders>
              <w:top w:val="single" w:sz="4" w:space="0" w:color="auto"/>
              <w:left w:val="single" w:sz="4" w:space="0" w:color="auto"/>
              <w:bottom w:val="double" w:sz="4" w:space="0" w:color="auto"/>
              <w:right w:val="single" w:sz="4" w:space="0" w:color="auto"/>
            </w:tcBorders>
          </w:tcPr>
          <w:p w14:paraId="7E5F4012" w14:textId="77777777" w:rsidR="003A7F8D" w:rsidRPr="00DA260B" w:rsidRDefault="003A7F8D" w:rsidP="005F69B9">
            <w:pPr>
              <w:pStyle w:val="Header"/>
              <w:spacing w:before="60" w:after="100" w:afterAutospacing="1"/>
              <w:ind w:left="142" w:hanging="142"/>
              <w:rPr>
                <w:b/>
                <w:sz w:val="20"/>
                <w:lang w:val="pt-BR"/>
              </w:rPr>
            </w:pPr>
            <w:r w:rsidRPr="00DA260B">
              <w:rPr>
                <w:sz w:val="20"/>
                <w:lang w:val="pt-BR"/>
              </w:rPr>
              <w:t>- Disposição adequada de esgotos domésticos</w:t>
            </w:r>
          </w:p>
        </w:tc>
        <w:tc>
          <w:tcPr>
            <w:tcW w:w="3685" w:type="dxa"/>
            <w:tcBorders>
              <w:top w:val="single" w:sz="4" w:space="0" w:color="auto"/>
              <w:left w:val="single" w:sz="4" w:space="0" w:color="auto"/>
              <w:bottom w:val="double" w:sz="4" w:space="0" w:color="auto"/>
            </w:tcBorders>
          </w:tcPr>
          <w:p w14:paraId="7E5F4013" w14:textId="77777777" w:rsidR="003A7F8D" w:rsidRPr="00DA260B" w:rsidRDefault="003A7F8D" w:rsidP="005F69B9">
            <w:pPr>
              <w:pStyle w:val="Header"/>
              <w:spacing w:before="60"/>
              <w:ind w:left="144" w:hanging="144"/>
              <w:rPr>
                <w:bCs/>
                <w:sz w:val="20"/>
                <w:lang w:val="pt-BR"/>
              </w:rPr>
            </w:pPr>
            <w:r w:rsidRPr="00DA260B">
              <w:rPr>
                <w:bCs/>
                <w:sz w:val="20"/>
                <w:lang w:val="pt-BR"/>
              </w:rPr>
              <w:t>- Levantamento de informações em visita de campo</w:t>
            </w:r>
          </w:p>
        </w:tc>
        <w:tc>
          <w:tcPr>
            <w:tcW w:w="3402" w:type="dxa"/>
            <w:tcBorders>
              <w:top w:val="single" w:sz="4" w:space="0" w:color="auto"/>
              <w:left w:val="single" w:sz="4" w:space="0" w:color="auto"/>
              <w:bottom w:val="double" w:sz="4" w:space="0" w:color="auto"/>
            </w:tcBorders>
          </w:tcPr>
          <w:p w14:paraId="7E5F4014" w14:textId="77777777" w:rsidR="003A7F8D" w:rsidRPr="00DA260B" w:rsidRDefault="003A7F8D" w:rsidP="00DA260B">
            <w:pPr>
              <w:pStyle w:val="Header"/>
              <w:ind w:left="142" w:hanging="142"/>
              <w:rPr>
                <w:bCs/>
                <w:sz w:val="20"/>
                <w:lang w:val="pt-BR"/>
              </w:rPr>
            </w:pPr>
            <w:r w:rsidRPr="00DA260B">
              <w:rPr>
                <w:bCs/>
                <w:sz w:val="20"/>
                <w:lang w:val="pt-BR"/>
              </w:rPr>
              <w:t>- Laudo referente à Taxa de Absorção do Solo</w:t>
            </w:r>
          </w:p>
          <w:p w14:paraId="7E5F4015" w14:textId="77777777" w:rsidR="00F005D7" w:rsidRPr="00DA260B" w:rsidRDefault="003A7F8D" w:rsidP="00DA260B">
            <w:pPr>
              <w:pStyle w:val="Header"/>
              <w:ind w:left="142" w:hanging="142"/>
              <w:rPr>
                <w:bCs/>
                <w:sz w:val="20"/>
                <w:lang w:val="pt-BR"/>
              </w:rPr>
            </w:pPr>
            <w:r w:rsidRPr="00DA260B">
              <w:rPr>
                <w:bCs/>
                <w:sz w:val="20"/>
                <w:lang w:val="pt-BR"/>
              </w:rPr>
              <w:t>- Questionário Específico de Fossa Séptica, caso não exista rede de esgoto</w:t>
            </w:r>
          </w:p>
        </w:tc>
        <w:tc>
          <w:tcPr>
            <w:tcW w:w="1843" w:type="dxa"/>
            <w:tcBorders>
              <w:top w:val="single" w:sz="4" w:space="0" w:color="auto"/>
              <w:left w:val="single" w:sz="4" w:space="0" w:color="auto"/>
              <w:bottom w:val="double" w:sz="4" w:space="0" w:color="auto"/>
            </w:tcBorders>
          </w:tcPr>
          <w:p w14:paraId="7E5F4016" w14:textId="77777777" w:rsidR="003A7F8D" w:rsidRPr="00DA260B" w:rsidRDefault="003A7F8D" w:rsidP="005F69B9">
            <w:pPr>
              <w:pStyle w:val="Header"/>
              <w:spacing w:before="60"/>
              <w:rPr>
                <w:bCs/>
                <w:sz w:val="20"/>
              </w:rPr>
            </w:pPr>
            <w:r w:rsidRPr="00DA260B">
              <w:rPr>
                <w:bCs/>
                <w:sz w:val="20"/>
              </w:rPr>
              <w:t xml:space="preserve">- </w:t>
            </w:r>
            <w:proofErr w:type="spellStart"/>
            <w:r w:rsidRPr="00DA260B">
              <w:rPr>
                <w:bCs/>
                <w:sz w:val="20"/>
              </w:rPr>
              <w:t>Município</w:t>
            </w:r>
            <w:proofErr w:type="spellEnd"/>
          </w:p>
        </w:tc>
      </w:tr>
    </w:tbl>
    <w:p w14:paraId="7E5F4018" w14:textId="77777777" w:rsidR="00A40349" w:rsidRPr="00A40349" w:rsidRDefault="00A40349">
      <w:pPr>
        <w:rPr>
          <w:sz w:val="2"/>
          <w:szCs w:val="2"/>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5"/>
        <w:gridCol w:w="3828"/>
        <w:gridCol w:w="3685"/>
        <w:gridCol w:w="3260"/>
        <w:gridCol w:w="1985"/>
      </w:tblGrid>
      <w:tr w:rsidR="003A7F8D" w:rsidRPr="00084331" w14:paraId="7E5F401C" w14:textId="77777777" w:rsidTr="00DA260B">
        <w:trPr>
          <w:cantSplit/>
        </w:trPr>
        <w:tc>
          <w:tcPr>
            <w:tcW w:w="2065" w:type="dxa"/>
            <w:vMerge w:val="restart"/>
            <w:tcBorders>
              <w:top w:val="double" w:sz="4" w:space="0" w:color="auto"/>
              <w:right w:val="single" w:sz="4" w:space="0" w:color="auto"/>
            </w:tcBorders>
          </w:tcPr>
          <w:p w14:paraId="7E5F4019" w14:textId="77777777" w:rsidR="003A7F8D" w:rsidRPr="00A40349" w:rsidRDefault="003A7F8D" w:rsidP="005F69B9">
            <w:pPr>
              <w:spacing w:before="40"/>
              <w:rPr>
                <w:b/>
                <w:sz w:val="20"/>
              </w:rPr>
            </w:pPr>
            <w:r w:rsidRPr="00A40349">
              <w:rPr>
                <w:sz w:val="20"/>
              </w:rPr>
              <w:br w:type="page"/>
            </w:r>
            <w:r w:rsidRPr="00A40349">
              <w:rPr>
                <w:b/>
                <w:sz w:val="20"/>
              </w:rPr>
              <w:t>FASE</w:t>
            </w:r>
          </w:p>
          <w:p w14:paraId="7E5F401A" w14:textId="77777777" w:rsidR="003A7F8D" w:rsidRPr="00A40349" w:rsidRDefault="003A7F8D" w:rsidP="005F69B9">
            <w:pPr>
              <w:spacing w:before="40"/>
              <w:rPr>
                <w:b/>
                <w:sz w:val="20"/>
              </w:rPr>
            </w:pPr>
          </w:p>
        </w:tc>
        <w:tc>
          <w:tcPr>
            <w:tcW w:w="12758" w:type="dxa"/>
            <w:gridSpan w:val="4"/>
            <w:tcBorders>
              <w:top w:val="double" w:sz="4" w:space="0" w:color="auto"/>
              <w:left w:val="single" w:sz="4" w:space="0" w:color="auto"/>
              <w:bottom w:val="single" w:sz="4" w:space="0" w:color="auto"/>
              <w:right w:val="nil"/>
            </w:tcBorders>
          </w:tcPr>
          <w:p w14:paraId="7E5F401B" w14:textId="77777777" w:rsidR="003A7F8D" w:rsidRPr="00A40349" w:rsidRDefault="003A7F8D" w:rsidP="005F69B9">
            <w:pPr>
              <w:spacing w:before="40"/>
              <w:jc w:val="center"/>
              <w:rPr>
                <w:b/>
                <w:sz w:val="20"/>
                <w:lang w:val="pt-BR"/>
              </w:rPr>
            </w:pPr>
            <w:r w:rsidRPr="00A40349">
              <w:rPr>
                <w:b/>
                <w:sz w:val="20"/>
                <w:lang w:val="pt-BR"/>
              </w:rPr>
              <w:t>AFERIÇÃO DOS CRITÉRIOS DE ELEGIBILIDADE – QUADRA/GINÁSIO DE ESPORTES</w:t>
            </w:r>
          </w:p>
        </w:tc>
      </w:tr>
      <w:tr w:rsidR="003A7F8D" w:rsidRPr="00084331" w14:paraId="7E5F4022" w14:textId="77777777" w:rsidTr="00E2248E">
        <w:trPr>
          <w:cantSplit/>
        </w:trPr>
        <w:tc>
          <w:tcPr>
            <w:tcW w:w="2065" w:type="dxa"/>
            <w:vMerge/>
            <w:tcBorders>
              <w:bottom w:val="double" w:sz="4" w:space="0" w:color="auto"/>
              <w:right w:val="single" w:sz="4" w:space="0" w:color="auto"/>
            </w:tcBorders>
          </w:tcPr>
          <w:p w14:paraId="7E5F401D" w14:textId="77777777" w:rsidR="003A7F8D" w:rsidRPr="00A40349" w:rsidRDefault="003A7F8D" w:rsidP="005F69B9">
            <w:pPr>
              <w:spacing w:before="40"/>
              <w:rPr>
                <w:sz w:val="20"/>
                <w:lang w:val="pt-BR"/>
              </w:rPr>
            </w:pPr>
          </w:p>
        </w:tc>
        <w:tc>
          <w:tcPr>
            <w:tcW w:w="3828" w:type="dxa"/>
            <w:tcBorders>
              <w:top w:val="single" w:sz="4" w:space="0" w:color="auto"/>
              <w:left w:val="single" w:sz="4" w:space="0" w:color="auto"/>
              <w:bottom w:val="double" w:sz="4" w:space="0" w:color="auto"/>
              <w:right w:val="single" w:sz="4" w:space="0" w:color="auto"/>
            </w:tcBorders>
          </w:tcPr>
          <w:p w14:paraId="7E5F401E" w14:textId="77777777" w:rsidR="003A7F8D" w:rsidRPr="00A40349" w:rsidRDefault="003A7F8D" w:rsidP="005F69B9">
            <w:pPr>
              <w:spacing w:before="40"/>
              <w:jc w:val="center"/>
              <w:rPr>
                <w:b/>
                <w:sz w:val="20"/>
              </w:rPr>
            </w:pPr>
            <w:r w:rsidRPr="00A40349">
              <w:rPr>
                <w:b/>
                <w:sz w:val="20"/>
              </w:rPr>
              <w:t>CRITÉRIO</w:t>
            </w:r>
          </w:p>
        </w:tc>
        <w:tc>
          <w:tcPr>
            <w:tcW w:w="3685" w:type="dxa"/>
            <w:tcBorders>
              <w:top w:val="single" w:sz="4" w:space="0" w:color="auto"/>
              <w:left w:val="single" w:sz="4" w:space="0" w:color="auto"/>
              <w:bottom w:val="double" w:sz="4" w:space="0" w:color="auto"/>
              <w:right w:val="single" w:sz="4" w:space="0" w:color="auto"/>
            </w:tcBorders>
          </w:tcPr>
          <w:p w14:paraId="7E5F401F" w14:textId="77777777" w:rsidR="003A7F8D" w:rsidRPr="00A40349" w:rsidRDefault="003A7F8D" w:rsidP="005F69B9">
            <w:pPr>
              <w:spacing w:before="40"/>
              <w:jc w:val="center"/>
              <w:rPr>
                <w:b/>
                <w:sz w:val="20"/>
              </w:rPr>
            </w:pPr>
            <w:r w:rsidRPr="00A40349">
              <w:rPr>
                <w:b/>
                <w:sz w:val="20"/>
              </w:rPr>
              <w:t>REFERÊNCIA</w:t>
            </w:r>
          </w:p>
        </w:tc>
        <w:tc>
          <w:tcPr>
            <w:tcW w:w="3260" w:type="dxa"/>
            <w:tcBorders>
              <w:top w:val="single" w:sz="4" w:space="0" w:color="auto"/>
              <w:left w:val="single" w:sz="4" w:space="0" w:color="auto"/>
              <w:bottom w:val="double" w:sz="4" w:space="0" w:color="auto"/>
              <w:right w:val="single" w:sz="4" w:space="0" w:color="auto"/>
            </w:tcBorders>
          </w:tcPr>
          <w:p w14:paraId="7E5F4020" w14:textId="77777777" w:rsidR="003A7F8D" w:rsidRPr="00A40349" w:rsidRDefault="003A7F8D" w:rsidP="005F69B9">
            <w:pPr>
              <w:spacing w:before="40"/>
              <w:jc w:val="center"/>
              <w:rPr>
                <w:b/>
                <w:sz w:val="20"/>
              </w:rPr>
            </w:pPr>
            <w:r w:rsidRPr="00A40349">
              <w:rPr>
                <w:b/>
                <w:sz w:val="20"/>
              </w:rPr>
              <w:t>DOCUMENTO DE AFERIÇÃO</w:t>
            </w:r>
          </w:p>
        </w:tc>
        <w:tc>
          <w:tcPr>
            <w:tcW w:w="1985" w:type="dxa"/>
            <w:tcBorders>
              <w:top w:val="single" w:sz="4" w:space="0" w:color="auto"/>
              <w:left w:val="single" w:sz="4" w:space="0" w:color="auto"/>
              <w:bottom w:val="double" w:sz="4" w:space="0" w:color="auto"/>
              <w:right w:val="nil"/>
            </w:tcBorders>
          </w:tcPr>
          <w:p w14:paraId="7E5F4021" w14:textId="77777777" w:rsidR="003A7F8D" w:rsidRPr="00A40349" w:rsidRDefault="003A7F8D" w:rsidP="005F69B9">
            <w:pPr>
              <w:spacing w:before="40"/>
              <w:jc w:val="center"/>
              <w:rPr>
                <w:b/>
                <w:sz w:val="20"/>
              </w:rPr>
            </w:pPr>
            <w:r w:rsidRPr="00A40349">
              <w:rPr>
                <w:b/>
                <w:sz w:val="20"/>
              </w:rPr>
              <w:t>RESPONSÁVEL</w:t>
            </w:r>
          </w:p>
        </w:tc>
      </w:tr>
      <w:tr w:rsidR="003A7F8D" w:rsidRPr="00084331" w14:paraId="7E5F4029" w14:textId="77777777" w:rsidTr="00E2248E">
        <w:tc>
          <w:tcPr>
            <w:tcW w:w="2065" w:type="dxa"/>
            <w:tcBorders>
              <w:top w:val="double" w:sz="4" w:space="0" w:color="auto"/>
              <w:bottom w:val="single" w:sz="4" w:space="0" w:color="auto"/>
              <w:right w:val="single" w:sz="4" w:space="0" w:color="auto"/>
            </w:tcBorders>
          </w:tcPr>
          <w:p w14:paraId="7E5F4023" w14:textId="77777777" w:rsidR="003A7F8D" w:rsidRPr="00A40349" w:rsidRDefault="003A7F8D" w:rsidP="005F69B9">
            <w:pPr>
              <w:pStyle w:val="Header"/>
              <w:spacing w:before="20"/>
              <w:rPr>
                <w:b/>
                <w:sz w:val="20"/>
              </w:rPr>
            </w:pPr>
            <w:r w:rsidRPr="00A40349">
              <w:rPr>
                <w:b/>
                <w:sz w:val="20"/>
              </w:rPr>
              <w:t>ANTEPROJETO/</w:t>
            </w:r>
          </w:p>
          <w:p w14:paraId="7E5F4024" w14:textId="77777777" w:rsidR="003A7F8D" w:rsidRPr="00A40349" w:rsidRDefault="003A7F8D" w:rsidP="005F69B9">
            <w:pPr>
              <w:pStyle w:val="Header"/>
              <w:spacing w:before="20"/>
              <w:ind w:left="142" w:right="74" w:hanging="142"/>
              <w:rPr>
                <w:b/>
                <w:sz w:val="20"/>
              </w:rPr>
            </w:pPr>
            <w:r w:rsidRPr="00A40349">
              <w:rPr>
                <w:b/>
                <w:sz w:val="20"/>
              </w:rPr>
              <w:t>PROJETO</w:t>
            </w:r>
          </w:p>
        </w:tc>
        <w:tc>
          <w:tcPr>
            <w:tcW w:w="3828" w:type="dxa"/>
            <w:tcBorders>
              <w:top w:val="single" w:sz="4" w:space="0" w:color="auto"/>
              <w:left w:val="single" w:sz="4" w:space="0" w:color="auto"/>
              <w:bottom w:val="single" w:sz="4" w:space="0" w:color="auto"/>
              <w:right w:val="nil"/>
            </w:tcBorders>
          </w:tcPr>
          <w:p w14:paraId="7E5F4025" w14:textId="77777777" w:rsidR="003A7F8D" w:rsidRPr="00A40349" w:rsidRDefault="003A7F8D" w:rsidP="005F69B9">
            <w:pPr>
              <w:pStyle w:val="Header"/>
              <w:spacing w:before="60"/>
              <w:ind w:left="142" w:right="71" w:hanging="142"/>
              <w:rPr>
                <w:sz w:val="20"/>
              </w:rPr>
            </w:pPr>
            <w:r w:rsidRPr="00A40349">
              <w:rPr>
                <w:b/>
                <w:sz w:val="20"/>
              </w:rPr>
              <w:t>AMBIENTAL</w:t>
            </w:r>
          </w:p>
        </w:tc>
        <w:tc>
          <w:tcPr>
            <w:tcW w:w="3685" w:type="dxa"/>
            <w:tcBorders>
              <w:top w:val="single" w:sz="4" w:space="0" w:color="auto"/>
              <w:left w:val="nil"/>
              <w:bottom w:val="single" w:sz="4" w:space="0" w:color="auto"/>
              <w:right w:val="nil"/>
            </w:tcBorders>
          </w:tcPr>
          <w:p w14:paraId="7E5F4026" w14:textId="77777777" w:rsidR="003A7F8D" w:rsidRPr="00A40349" w:rsidRDefault="003A7F8D" w:rsidP="005F69B9">
            <w:pPr>
              <w:pStyle w:val="Header"/>
              <w:spacing w:before="60"/>
              <w:ind w:left="100" w:hanging="100"/>
              <w:rPr>
                <w:sz w:val="20"/>
              </w:rPr>
            </w:pPr>
          </w:p>
        </w:tc>
        <w:tc>
          <w:tcPr>
            <w:tcW w:w="3260" w:type="dxa"/>
            <w:tcBorders>
              <w:top w:val="double" w:sz="4" w:space="0" w:color="auto"/>
              <w:left w:val="nil"/>
              <w:bottom w:val="single" w:sz="4" w:space="0" w:color="auto"/>
              <w:right w:val="nil"/>
            </w:tcBorders>
          </w:tcPr>
          <w:p w14:paraId="7E5F4027" w14:textId="77777777" w:rsidR="003A7F8D" w:rsidRPr="00A40349" w:rsidRDefault="003A7F8D" w:rsidP="005F69B9">
            <w:pPr>
              <w:pStyle w:val="Header"/>
              <w:spacing w:before="60"/>
              <w:rPr>
                <w:bCs/>
                <w:sz w:val="20"/>
              </w:rPr>
            </w:pPr>
          </w:p>
        </w:tc>
        <w:tc>
          <w:tcPr>
            <w:tcW w:w="1985" w:type="dxa"/>
            <w:tcBorders>
              <w:top w:val="double" w:sz="4" w:space="0" w:color="auto"/>
              <w:left w:val="nil"/>
              <w:bottom w:val="single" w:sz="4" w:space="0" w:color="auto"/>
              <w:right w:val="nil"/>
            </w:tcBorders>
          </w:tcPr>
          <w:p w14:paraId="7E5F4028" w14:textId="77777777" w:rsidR="003A7F8D" w:rsidRPr="00A40349" w:rsidRDefault="003A7F8D" w:rsidP="005F69B9">
            <w:pPr>
              <w:pStyle w:val="Header"/>
              <w:spacing w:before="60"/>
              <w:ind w:left="144" w:hanging="144"/>
              <w:rPr>
                <w:bCs/>
                <w:sz w:val="20"/>
              </w:rPr>
            </w:pPr>
          </w:p>
        </w:tc>
      </w:tr>
      <w:tr w:rsidR="003A7F8D" w:rsidRPr="00084331" w14:paraId="7E5F402F" w14:textId="77777777" w:rsidTr="00E2248E">
        <w:tc>
          <w:tcPr>
            <w:tcW w:w="2065" w:type="dxa"/>
            <w:tcBorders>
              <w:top w:val="nil"/>
              <w:bottom w:val="nil"/>
              <w:right w:val="single" w:sz="4" w:space="0" w:color="auto"/>
            </w:tcBorders>
          </w:tcPr>
          <w:p w14:paraId="7E5F402A" w14:textId="77777777" w:rsidR="003A7F8D" w:rsidRPr="00A40349" w:rsidRDefault="003A7F8D" w:rsidP="005F69B9">
            <w:pPr>
              <w:pStyle w:val="Header"/>
              <w:spacing w:before="60"/>
              <w:ind w:left="100" w:right="71" w:hanging="100"/>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2B" w14:textId="77777777" w:rsidR="003A7F8D" w:rsidRPr="00A40349" w:rsidRDefault="003A7F8D" w:rsidP="005F69B9">
            <w:pPr>
              <w:pStyle w:val="Header"/>
              <w:spacing w:before="60" w:after="100" w:afterAutospacing="1"/>
              <w:ind w:left="142" w:hanging="142"/>
              <w:rPr>
                <w:b/>
                <w:sz w:val="20"/>
                <w:lang w:val="pt-BR"/>
              </w:rPr>
            </w:pPr>
            <w:r w:rsidRPr="00A40349">
              <w:rPr>
                <w:sz w:val="20"/>
                <w:lang w:val="pt-BR"/>
              </w:rPr>
              <w:t>- Coleta e disposição adequada de resíduos sólidos domésticos</w:t>
            </w:r>
          </w:p>
        </w:tc>
        <w:tc>
          <w:tcPr>
            <w:tcW w:w="3685" w:type="dxa"/>
            <w:tcBorders>
              <w:top w:val="single" w:sz="4" w:space="0" w:color="auto"/>
              <w:left w:val="single" w:sz="4" w:space="0" w:color="auto"/>
              <w:bottom w:val="single" w:sz="4" w:space="0" w:color="auto"/>
            </w:tcBorders>
          </w:tcPr>
          <w:p w14:paraId="7E5F402C" w14:textId="77777777" w:rsidR="003A7F8D" w:rsidRPr="00A40349" w:rsidRDefault="003A7F8D" w:rsidP="005F69B9">
            <w:pPr>
              <w:pStyle w:val="Header"/>
              <w:spacing w:before="60"/>
              <w:ind w:left="129" w:hanging="129"/>
              <w:rPr>
                <w:bCs/>
                <w:sz w:val="20"/>
              </w:rPr>
            </w:pPr>
            <w:r w:rsidRPr="00A40349">
              <w:rPr>
                <w:sz w:val="20"/>
              </w:rPr>
              <w:t xml:space="preserve">- </w:t>
            </w:r>
            <w:proofErr w:type="spellStart"/>
            <w:r w:rsidRPr="00A40349">
              <w:rPr>
                <w:sz w:val="20"/>
              </w:rPr>
              <w:t>Legislação</w:t>
            </w:r>
            <w:proofErr w:type="spellEnd"/>
            <w:r w:rsidRPr="00A40349">
              <w:rPr>
                <w:sz w:val="20"/>
              </w:rPr>
              <w:t xml:space="preserve"> Ambiental</w:t>
            </w:r>
          </w:p>
        </w:tc>
        <w:tc>
          <w:tcPr>
            <w:tcW w:w="3260" w:type="dxa"/>
            <w:tcBorders>
              <w:top w:val="single" w:sz="4" w:space="0" w:color="auto"/>
              <w:left w:val="single" w:sz="4" w:space="0" w:color="auto"/>
              <w:bottom w:val="single" w:sz="4" w:space="0" w:color="auto"/>
            </w:tcBorders>
          </w:tcPr>
          <w:p w14:paraId="7E5F402D" w14:textId="77777777" w:rsidR="003A7F8D" w:rsidRPr="00A40349" w:rsidRDefault="003A7F8D" w:rsidP="005F69B9">
            <w:pPr>
              <w:pStyle w:val="Header"/>
              <w:spacing w:before="60" w:after="100" w:afterAutospacing="1"/>
              <w:ind w:left="142" w:hanging="142"/>
              <w:rPr>
                <w:bCs/>
                <w:sz w:val="20"/>
                <w:lang w:val="pt-BR"/>
              </w:rPr>
            </w:pPr>
            <w:r w:rsidRPr="00A40349">
              <w:rPr>
                <w:bCs/>
                <w:sz w:val="20"/>
                <w:lang w:val="pt-BR"/>
              </w:rPr>
              <w:t>- Declaração do Município assegurando a coleta e disposição de resíduos sólidos domésticos</w:t>
            </w:r>
          </w:p>
        </w:tc>
        <w:tc>
          <w:tcPr>
            <w:tcW w:w="1985" w:type="dxa"/>
            <w:tcBorders>
              <w:top w:val="single" w:sz="4" w:space="0" w:color="auto"/>
              <w:left w:val="single" w:sz="4" w:space="0" w:color="auto"/>
              <w:bottom w:val="single" w:sz="4" w:space="0" w:color="auto"/>
            </w:tcBorders>
          </w:tcPr>
          <w:p w14:paraId="7E5F402E" w14:textId="77777777" w:rsidR="003A7F8D" w:rsidRPr="00A40349" w:rsidRDefault="003A7F8D" w:rsidP="005F69B9">
            <w:pPr>
              <w:pStyle w:val="Header"/>
              <w:spacing w:before="60"/>
              <w:ind w:left="144" w:hanging="144"/>
              <w:rPr>
                <w:bCs/>
                <w:sz w:val="20"/>
              </w:rPr>
            </w:pPr>
            <w:r w:rsidRPr="00A40349">
              <w:rPr>
                <w:bCs/>
                <w:sz w:val="20"/>
              </w:rPr>
              <w:t xml:space="preserve">- </w:t>
            </w:r>
            <w:proofErr w:type="spellStart"/>
            <w:r w:rsidRPr="00A40349">
              <w:rPr>
                <w:bCs/>
                <w:sz w:val="20"/>
              </w:rPr>
              <w:t>Município</w:t>
            </w:r>
            <w:proofErr w:type="spellEnd"/>
          </w:p>
        </w:tc>
      </w:tr>
      <w:tr w:rsidR="003A7F8D" w:rsidRPr="00084331" w14:paraId="7E5F4035" w14:textId="77777777" w:rsidTr="00E2248E">
        <w:tc>
          <w:tcPr>
            <w:tcW w:w="2065" w:type="dxa"/>
            <w:tcBorders>
              <w:top w:val="nil"/>
              <w:bottom w:val="nil"/>
              <w:right w:val="single" w:sz="4" w:space="0" w:color="auto"/>
            </w:tcBorders>
          </w:tcPr>
          <w:p w14:paraId="7E5F4030"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31" w14:textId="77777777" w:rsidR="003A7F8D" w:rsidRPr="00A40349" w:rsidRDefault="003A7F8D" w:rsidP="005F69B9">
            <w:pPr>
              <w:pStyle w:val="Header"/>
              <w:spacing w:before="60" w:after="100" w:afterAutospacing="1"/>
              <w:ind w:left="142" w:hanging="142"/>
              <w:rPr>
                <w:sz w:val="20"/>
                <w:lang w:val="pt-BR"/>
              </w:rPr>
            </w:pPr>
            <w:r w:rsidRPr="00A40349">
              <w:rPr>
                <w:sz w:val="20"/>
                <w:lang w:val="pt-BR"/>
              </w:rPr>
              <w:t>- Conforto térmico, acústico e luminosidade natural adequada</w:t>
            </w:r>
          </w:p>
        </w:tc>
        <w:tc>
          <w:tcPr>
            <w:tcW w:w="3685" w:type="dxa"/>
            <w:tcBorders>
              <w:top w:val="single" w:sz="4" w:space="0" w:color="auto"/>
              <w:left w:val="single" w:sz="4" w:space="0" w:color="auto"/>
              <w:bottom w:val="single" w:sz="4" w:space="0" w:color="auto"/>
            </w:tcBorders>
          </w:tcPr>
          <w:p w14:paraId="7E5F4032" w14:textId="77777777" w:rsidR="003A7F8D" w:rsidRPr="00A40349" w:rsidRDefault="003A7F8D" w:rsidP="005F69B9">
            <w:pPr>
              <w:pStyle w:val="Header"/>
              <w:spacing w:before="60"/>
              <w:ind w:left="129" w:hanging="129"/>
              <w:rPr>
                <w:sz w:val="20"/>
                <w:lang w:val="pt-BR"/>
              </w:rPr>
            </w:pPr>
            <w:r w:rsidRPr="00A40349">
              <w:rPr>
                <w:sz w:val="20"/>
                <w:lang w:val="pt-BR"/>
              </w:rPr>
              <w:t>- Código de Obras / Edificações Municipal</w:t>
            </w:r>
          </w:p>
        </w:tc>
        <w:tc>
          <w:tcPr>
            <w:tcW w:w="3260" w:type="dxa"/>
            <w:tcBorders>
              <w:top w:val="single" w:sz="4" w:space="0" w:color="auto"/>
              <w:left w:val="single" w:sz="4" w:space="0" w:color="auto"/>
              <w:bottom w:val="single" w:sz="4" w:space="0" w:color="auto"/>
            </w:tcBorders>
          </w:tcPr>
          <w:p w14:paraId="7E5F4033" w14:textId="77777777" w:rsidR="003A7F8D" w:rsidRPr="00A40349" w:rsidRDefault="003A7F8D" w:rsidP="005F69B9">
            <w:pPr>
              <w:pStyle w:val="Header"/>
              <w:spacing w:before="60"/>
              <w:rPr>
                <w:bCs/>
                <w:sz w:val="20"/>
              </w:rPr>
            </w:pPr>
            <w:r w:rsidRPr="00A40349">
              <w:rPr>
                <w:bCs/>
                <w:sz w:val="20"/>
              </w:rPr>
              <w:t xml:space="preserve">- </w:t>
            </w:r>
            <w:proofErr w:type="spellStart"/>
            <w:r w:rsidRPr="00A40349">
              <w:rPr>
                <w:bCs/>
                <w:sz w:val="20"/>
              </w:rPr>
              <w:t>P</w:t>
            </w:r>
            <w:r w:rsidRPr="00A40349">
              <w:rPr>
                <w:sz w:val="20"/>
              </w:rPr>
              <w:t>rojeto</w:t>
            </w:r>
            <w:proofErr w:type="spellEnd"/>
            <w:r w:rsidRPr="00A40349">
              <w:rPr>
                <w:sz w:val="20"/>
              </w:rPr>
              <w:t xml:space="preserve"> </w:t>
            </w:r>
            <w:proofErr w:type="spellStart"/>
            <w:r w:rsidRPr="00A40349">
              <w:rPr>
                <w:sz w:val="20"/>
              </w:rPr>
              <w:t>Arquitetônico</w:t>
            </w:r>
            <w:proofErr w:type="spellEnd"/>
          </w:p>
        </w:tc>
        <w:tc>
          <w:tcPr>
            <w:tcW w:w="1985" w:type="dxa"/>
            <w:tcBorders>
              <w:top w:val="single" w:sz="4" w:space="0" w:color="auto"/>
              <w:left w:val="single" w:sz="4" w:space="0" w:color="auto"/>
              <w:bottom w:val="single" w:sz="4" w:space="0" w:color="auto"/>
            </w:tcBorders>
          </w:tcPr>
          <w:p w14:paraId="7E5F4034" w14:textId="77777777" w:rsidR="003A7F8D" w:rsidRPr="00A40349" w:rsidRDefault="003A7F8D" w:rsidP="005F69B9">
            <w:pPr>
              <w:pStyle w:val="Header"/>
              <w:spacing w:before="60"/>
              <w:ind w:left="144" w:hanging="144"/>
              <w:rPr>
                <w:bCs/>
                <w:sz w:val="20"/>
              </w:rPr>
            </w:pPr>
            <w:r w:rsidRPr="00A40349">
              <w:rPr>
                <w:bCs/>
                <w:sz w:val="20"/>
              </w:rPr>
              <w:t xml:space="preserve">- </w:t>
            </w:r>
            <w:proofErr w:type="spellStart"/>
            <w:r w:rsidRPr="00A40349">
              <w:rPr>
                <w:bCs/>
                <w:sz w:val="20"/>
              </w:rPr>
              <w:t>Município</w:t>
            </w:r>
            <w:proofErr w:type="spellEnd"/>
          </w:p>
        </w:tc>
      </w:tr>
      <w:tr w:rsidR="003A7F8D" w:rsidRPr="00084331" w14:paraId="7E5F403B" w14:textId="77777777" w:rsidTr="00E2248E">
        <w:tc>
          <w:tcPr>
            <w:tcW w:w="2065" w:type="dxa"/>
            <w:tcBorders>
              <w:top w:val="nil"/>
              <w:bottom w:val="nil"/>
              <w:right w:val="single" w:sz="4" w:space="0" w:color="auto"/>
            </w:tcBorders>
          </w:tcPr>
          <w:p w14:paraId="7E5F4036"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37" w14:textId="77777777" w:rsidR="003A7F8D" w:rsidRPr="00A40349" w:rsidRDefault="003A7F8D" w:rsidP="005F69B9">
            <w:pPr>
              <w:pStyle w:val="Header"/>
              <w:spacing w:before="60" w:after="100" w:afterAutospacing="1"/>
              <w:ind w:left="142" w:hanging="142"/>
              <w:rPr>
                <w:b/>
                <w:sz w:val="20"/>
              </w:rPr>
            </w:pPr>
            <w:r w:rsidRPr="00A40349">
              <w:rPr>
                <w:sz w:val="20"/>
              </w:rPr>
              <w:t xml:space="preserve">- </w:t>
            </w:r>
            <w:proofErr w:type="spellStart"/>
            <w:r w:rsidRPr="00A40349">
              <w:rPr>
                <w:sz w:val="20"/>
              </w:rPr>
              <w:t>Previsão</w:t>
            </w:r>
            <w:proofErr w:type="spellEnd"/>
            <w:r w:rsidRPr="00A40349">
              <w:rPr>
                <w:sz w:val="20"/>
              </w:rPr>
              <w:t xml:space="preserve"> de </w:t>
            </w:r>
            <w:proofErr w:type="spellStart"/>
            <w:r w:rsidRPr="00A40349">
              <w:rPr>
                <w:sz w:val="20"/>
              </w:rPr>
              <w:t>paisagismo</w:t>
            </w:r>
            <w:proofErr w:type="spellEnd"/>
          </w:p>
        </w:tc>
        <w:tc>
          <w:tcPr>
            <w:tcW w:w="3685" w:type="dxa"/>
            <w:tcBorders>
              <w:top w:val="single" w:sz="4" w:space="0" w:color="auto"/>
              <w:left w:val="single" w:sz="4" w:space="0" w:color="auto"/>
              <w:bottom w:val="single" w:sz="4" w:space="0" w:color="auto"/>
            </w:tcBorders>
          </w:tcPr>
          <w:p w14:paraId="7E5F4038" w14:textId="77777777" w:rsidR="003A7F8D" w:rsidRPr="00A40349" w:rsidRDefault="003A7F8D" w:rsidP="005F69B9">
            <w:pPr>
              <w:pStyle w:val="Header"/>
              <w:spacing w:before="60"/>
              <w:ind w:left="129" w:hanging="129"/>
              <w:rPr>
                <w:bCs/>
                <w:sz w:val="20"/>
              </w:rPr>
            </w:pPr>
            <w:r w:rsidRPr="00A40349">
              <w:rPr>
                <w:bCs/>
                <w:sz w:val="20"/>
              </w:rPr>
              <w:t xml:space="preserve">- </w:t>
            </w:r>
            <w:proofErr w:type="spellStart"/>
            <w:r w:rsidRPr="00A40349">
              <w:rPr>
                <w:bCs/>
                <w:sz w:val="20"/>
              </w:rPr>
              <w:t>Publicações</w:t>
            </w:r>
            <w:proofErr w:type="spellEnd"/>
            <w:r w:rsidRPr="00A40349">
              <w:rPr>
                <w:bCs/>
                <w:sz w:val="20"/>
              </w:rPr>
              <w:t xml:space="preserve"> </w:t>
            </w:r>
            <w:proofErr w:type="spellStart"/>
            <w:r w:rsidRPr="00A40349">
              <w:rPr>
                <w:bCs/>
                <w:sz w:val="20"/>
              </w:rPr>
              <w:t>sobre</w:t>
            </w:r>
            <w:proofErr w:type="spellEnd"/>
            <w:r w:rsidRPr="00A40349">
              <w:rPr>
                <w:bCs/>
                <w:sz w:val="20"/>
              </w:rPr>
              <w:t xml:space="preserve"> </w:t>
            </w:r>
            <w:proofErr w:type="spellStart"/>
            <w:r w:rsidRPr="00A40349">
              <w:rPr>
                <w:bCs/>
                <w:sz w:val="20"/>
              </w:rPr>
              <w:t>paisagismo</w:t>
            </w:r>
            <w:proofErr w:type="spellEnd"/>
          </w:p>
        </w:tc>
        <w:tc>
          <w:tcPr>
            <w:tcW w:w="3260" w:type="dxa"/>
            <w:tcBorders>
              <w:top w:val="single" w:sz="4" w:space="0" w:color="auto"/>
              <w:left w:val="single" w:sz="4" w:space="0" w:color="auto"/>
              <w:bottom w:val="single" w:sz="4" w:space="0" w:color="auto"/>
            </w:tcBorders>
          </w:tcPr>
          <w:p w14:paraId="7E5F4039" w14:textId="77777777" w:rsidR="003A7F8D" w:rsidRPr="00A40349" w:rsidRDefault="003A7F8D" w:rsidP="005F69B9">
            <w:pPr>
              <w:pStyle w:val="Header"/>
              <w:spacing w:before="60"/>
              <w:rPr>
                <w:bCs/>
                <w:sz w:val="20"/>
              </w:rPr>
            </w:pPr>
            <w:r w:rsidRPr="00A40349">
              <w:rPr>
                <w:bCs/>
                <w:sz w:val="20"/>
              </w:rPr>
              <w:t xml:space="preserve">- </w:t>
            </w:r>
            <w:proofErr w:type="spellStart"/>
            <w:r w:rsidRPr="00A40349">
              <w:rPr>
                <w:bCs/>
                <w:sz w:val="20"/>
              </w:rPr>
              <w:t>P</w:t>
            </w:r>
            <w:r w:rsidRPr="00A40349">
              <w:rPr>
                <w:sz w:val="20"/>
              </w:rPr>
              <w:t>rojeto</w:t>
            </w:r>
            <w:proofErr w:type="spellEnd"/>
            <w:r w:rsidRPr="00A40349">
              <w:rPr>
                <w:sz w:val="20"/>
              </w:rPr>
              <w:t xml:space="preserve"> </w:t>
            </w:r>
            <w:proofErr w:type="spellStart"/>
            <w:r w:rsidRPr="00A40349">
              <w:rPr>
                <w:sz w:val="20"/>
              </w:rPr>
              <w:t>Arquitetônico</w:t>
            </w:r>
            <w:proofErr w:type="spellEnd"/>
            <w:r w:rsidRPr="00A40349">
              <w:rPr>
                <w:sz w:val="20"/>
              </w:rPr>
              <w:t xml:space="preserve"> (</w:t>
            </w:r>
            <w:proofErr w:type="spellStart"/>
            <w:r w:rsidRPr="00A40349">
              <w:rPr>
                <w:sz w:val="20"/>
              </w:rPr>
              <w:t>Paisagismo</w:t>
            </w:r>
            <w:proofErr w:type="spellEnd"/>
            <w:r w:rsidRPr="00A40349">
              <w:rPr>
                <w:sz w:val="20"/>
              </w:rPr>
              <w:t>)</w:t>
            </w:r>
          </w:p>
        </w:tc>
        <w:tc>
          <w:tcPr>
            <w:tcW w:w="1985" w:type="dxa"/>
            <w:tcBorders>
              <w:top w:val="single" w:sz="4" w:space="0" w:color="auto"/>
              <w:left w:val="single" w:sz="4" w:space="0" w:color="auto"/>
              <w:bottom w:val="single" w:sz="4" w:space="0" w:color="auto"/>
            </w:tcBorders>
          </w:tcPr>
          <w:p w14:paraId="7E5F403A" w14:textId="77777777" w:rsidR="003A7F8D" w:rsidRPr="00A40349" w:rsidRDefault="003A7F8D" w:rsidP="005F69B9">
            <w:pPr>
              <w:pStyle w:val="Header"/>
              <w:spacing w:before="60"/>
              <w:ind w:left="144" w:hanging="144"/>
              <w:rPr>
                <w:bCs/>
                <w:sz w:val="20"/>
              </w:rPr>
            </w:pPr>
            <w:r w:rsidRPr="00A40349">
              <w:rPr>
                <w:bCs/>
                <w:sz w:val="20"/>
              </w:rPr>
              <w:t xml:space="preserve">- </w:t>
            </w:r>
            <w:proofErr w:type="spellStart"/>
            <w:r w:rsidRPr="00A40349">
              <w:rPr>
                <w:bCs/>
                <w:sz w:val="20"/>
              </w:rPr>
              <w:t>Município</w:t>
            </w:r>
            <w:proofErr w:type="spellEnd"/>
          </w:p>
        </w:tc>
      </w:tr>
      <w:tr w:rsidR="003A7F8D" w:rsidRPr="00084331" w14:paraId="7E5F4042" w14:textId="77777777" w:rsidTr="00E2248E">
        <w:tc>
          <w:tcPr>
            <w:tcW w:w="2065" w:type="dxa"/>
            <w:tcBorders>
              <w:top w:val="nil"/>
              <w:bottom w:val="nil"/>
              <w:right w:val="single" w:sz="4" w:space="0" w:color="auto"/>
            </w:tcBorders>
          </w:tcPr>
          <w:p w14:paraId="7E5F403C"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3D" w14:textId="77777777" w:rsidR="003A7F8D" w:rsidRPr="00A40349" w:rsidRDefault="003A7F8D" w:rsidP="005F69B9">
            <w:pPr>
              <w:pStyle w:val="Header"/>
              <w:spacing w:before="60" w:after="100" w:afterAutospacing="1"/>
              <w:ind w:left="142" w:hanging="142"/>
              <w:rPr>
                <w:sz w:val="20"/>
                <w:lang w:val="pt-BR"/>
              </w:rPr>
            </w:pPr>
            <w:r w:rsidRPr="00A40349">
              <w:rPr>
                <w:sz w:val="20"/>
                <w:lang w:val="pt-BR"/>
              </w:rPr>
              <w:t>- Previsão de cortina arbórea para isolamento acústico e/ou quebra vento, se necessário</w:t>
            </w:r>
          </w:p>
        </w:tc>
        <w:tc>
          <w:tcPr>
            <w:tcW w:w="3685" w:type="dxa"/>
            <w:tcBorders>
              <w:top w:val="single" w:sz="4" w:space="0" w:color="auto"/>
              <w:left w:val="single" w:sz="4" w:space="0" w:color="auto"/>
              <w:bottom w:val="single" w:sz="4" w:space="0" w:color="auto"/>
            </w:tcBorders>
          </w:tcPr>
          <w:p w14:paraId="7E5F403E" w14:textId="77777777" w:rsidR="003A7F8D" w:rsidRPr="00A40349" w:rsidRDefault="003A7F8D" w:rsidP="005F69B9">
            <w:pPr>
              <w:pStyle w:val="Header"/>
              <w:spacing w:before="60"/>
              <w:ind w:left="129" w:hanging="129"/>
              <w:rPr>
                <w:bCs/>
                <w:sz w:val="20"/>
                <w:lang w:val="pt-BR"/>
              </w:rPr>
            </w:pPr>
            <w:r w:rsidRPr="00A40349">
              <w:rPr>
                <w:bCs/>
                <w:sz w:val="20"/>
                <w:lang w:val="pt-BR"/>
              </w:rPr>
              <w:t>- Legislação Ambiental</w:t>
            </w:r>
          </w:p>
          <w:p w14:paraId="7E5F403F" w14:textId="77777777" w:rsidR="003A7F8D" w:rsidRPr="00A40349" w:rsidRDefault="003A7F8D" w:rsidP="005F69B9">
            <w:pPr>
              <w:pStyle w:val="Header"/>
              <w:spacing w:before="60"/>
              <w:ind w:left="129" w:hanging="129"/>
              <w:rPr>
                <w:bCs/>
                <w:sz w:val="20"/>
                <w:lang w:val="pt-BR"/>
              </w:rPr>
            </w:pPr>
            <w:r w:rsidRPr="00A40349">
              <w:rPr>
                <w:bCs/>
                <w:sz w:val="20"/>
                <w:lang w:val="pt-BR"/>
              </w:rPr>
              <w:t>- Publicações sobre paisagismo</w:t>
            </w:r>
          </w:p>
        </w:tc>
        <w:tc>
          <w:tcPr>
            <w:tcW w:w="3260" w:type="dxa"/>
            <w:tcBorders>
              <w:top w:val="single" w:sz="4" w:space="0" w:color="auto"/>
              <w:left w:val="single" w:sz="4" w:space="0" w:color="auto"/>
              <w:bottom w:val="single" w:sz="4" w:space="0" w:color="auto"/>
            </w:tcBorders>
          </w:tcPr>
          <w:p w14:paraId="7E5F4040" w14:textId="77777777" w:rsidR="003A7F8D" w:rsidRPr="00A40349" w:rsidRDefault="003A7F8D" w:rsidP="005F69B9">
            <w:pPr>
              <w:pStyle w:val="Header"/>
              <w:spacing w:before="60"/>
              <w:ind w:left="129" w:hanging="129"/>
              <w:rPr>
                <w:bCs/>
                <w:sz w:val="20"/>
              </w:rPr>
            </w:pPr>
            <w:r w:rsidRPr="00A40349">
              <w:rPr>
                <w:bCs/>
                <w:sz w:val="20"/>
              </w:rPr>
              <w:t xml:space="preserve">- </w:t>
            </w:r>
            <w:proofErr w:type="spellStart"/>
            <w:r w:rsidRPr="00A40349">
              <w:rPr>
                <w:bCs/>
                <w:sz w:val="20"/>
              </w:rPr>
              <w:t>P</w:t>
            </w:r>
            <w:r w:rsidRPr="00A40349">
              <w:rPr>
                <w:sz w:val="20"/>
              </w:rPr>
              <w:t>rojeto</w:t>
            </w:r>
            <w:proofErr w:type="spellEnd"/>
            <w:r w:rsidRPr="00A40349">
              <w:rPr>
                <w:sz w:val="20"/>
              </w:rPr>
              <w:t xml:space="preserve"> </w:t>
            </w:r>
            <w:proofErr w:type="spellStart"/>
            <w:r w:rsidRPr="00A40349">
              <w:rPr>
                <w:sz w:val="20"/>
              </w:rPr>
              <w:t>Arquitetônico</w:t>
            </w:r>
            <w:proofErr w:type="spellEnd"/>
            <w:r w:rsidRPr="00A40349">
              <w:rPr>
                <w:sz w:val="20"/>
              </w:rPr>
              <w:t xml:space="preserve"> (</w:t>
            </w:r>
            <w:proofErr w:type="spellStart"/>
            <w:r w:rsidRPr="00A40349">
              <w:rPr>
                <w:sz w:val="20"/>
              </w:rPr>
              <w:t>Paisagismo</w:t>
            </w:r>
            <w:proofErr w:type="spellEnd"/>
            <w:r w:rsidRPr="00A40349">
              <w:rPr>
                <w:sz w:val="20"/>
              </w:rPr>
              <w:t>)</w:t>
            </w:r>
          </w:p>
        </w:tc>
        <w:tc>
          <w:tcPr>
            <w:tcW w:w="1985" w:type="dxa"/>
            <w:tcBorders>
              <w:top w:val="single" w:sz="4" w:space="0" w:color="auto"/>
              <w:left w:val="single" w:sz="4" w:space="0" w:color="auto"/>
              <w:bottom w:val="single" w:sz="4" w:space="0" w:color="auto"/>
            </w:tcBorders>
          </w:tcPr>
          <w:p w14:paraId="7E5F4041" w14:textId="77777777" w:rsidR="003A7F8D" w:rsidRPr="00A40349" w:rsidRDefault="003A7F8D" w:rsidP="005F69B9">
            <w:pPr>
              <w:pStyle w:val="Header"/>
              <w:spacing w:before="60"/>
              <w:ind w:left="144" w:hanging="144"/>
              <w:rPr>
                <w:bCs/>
                <w:sz w:val="20"/>
              </w:rPr>
            </w:pPr>
            <w:r w:rsidRPr="00A40349">
              <w:rPr>
                <w:bCs/>
                <w:sz w:val="20"/>
              </w:rPr>
              <w:t xml:space="preserve">- </w:t>
            </w:r>
            <w:proofErr w:type="spellStart"/>
            <w:r w:rsidRPr="00A40349">
              <w:rPr>
                <w:bCs/>
                <w:sz w:val="20"/>
              </w:rPr>
              <w:t>Município</w:t>
            </w:r>
            <w:proofErr w:type="spellEnd"/>
          </w:p>
        </w:tc>
      </w:tr>
      <w:tr w:rsidR="003A7F8D" w:rsidRPr="00084331" w14:paraId="7E5F4049" w14:textId="77777777" w:rsidTr="00E2248E">
        <w:tc>
          <w:tcPr>
            <w:tcW w:w="2065" w:type="dxa"/>
            <w:tcBorders>
              <w:top w:val="nil"/>
              <w:bottom w:val="nil"/>
              <w:right w:val="single" w:sz="4" w:space="0" w:color="auto"/>
            </w:tcBorders>
          </w:tcPr>
          <w:p w14:paraId="7E5F4043"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44" w14:textId="77777777" w:rsidR="003A7F8D" w:rsidRPr="00A40349" w:rsidRDefault="003A7F8D" w:rsidP="005F69B9">
            <w:pPr>
              <w:pStyle w:val="Header"/>
              <w:spacing w:before="60" w:after="100" w:afterAutospacing="1"/>
              <w:ind w:left="142" w:hanging="142"/>
              <w:rPr>
                <w:sz w:val="20"/>
                <w:lang w:val="pt-BR"/>
              </w:rPr>
            </w:pPr>
            <w:r w:rsidRPr="00A40349">
              <w:rPr>
                <w:sz w:val="20"/>
                <w:lang w:val="pt-BR"/>
              </w:rPr>
              <w:t>- Previsão de dispositivos de drenagem</w:t>
            </w:r>
          </w:p>
        </w:tc>
        <w:tc>
          <w:tcPr>
            <w:tcW w:w="3685" w:type="dxa"/>
            <w:tcBorders>
              <w:top w:val="single" w:sz="4" w:space="0" w:color="auto"/>
              <w:left w:val="single" w:sz="4" w:space="0" w:color="auto"/>
              <w:bottom w:val="single" w:sz="4" w:space="0" w:color="auto"/>
              <w:right w:val="single" w:sz="4" w:space="0" w:color="auto"/>
            </w:tcBorders>
          </w:tcPr>
          <w:p w14:paraId="7E5F4045" w14:textId="77777777" w:rsidR="003A7F8D" w:rsidRPr="00A40349" w:rsidRDefault="003A7F8D" w:rsidP="00A40349">
            <w:pPr>
              <w:pStyle w:val="Header"/>
              <w:ind w:left="142" w:hanging="142"/>
              <w:rPr>
                <w:bCs/>
                <w:sz w:val="20"/>
                <w:lang w:val="pt-BR"/>
              </w:rPr>
            </w:pPr>
            <w:r w:rsidRPr="00A40349">
              <w:rPr>
                <w:bCs/>
                <w:sz w:val="20"/>
                <w:lang w:val="pt-BR"/>
              </w:rPr>
              <w:t>- Laudo de Sondagem do Solo e do Nível de Água</w:t>
            </w:r>
          </w:p>
          <w:p w14:paraId="7E5F4046" w14:textId="77777777" w:rsidR="003A7F8D" w:rsidRPr="00A40349" w:rsidRDefault="003A7F8D" w:rsidP="00A40349">
            <w:pPr>
              <w:pStyle w:val="Header"/>
              <w:spacing w:after="100" w:afterAutospacing="1"/>
              <w:ind w:left="142" w:hanging="142"/>
              <w:rPr>
                <w:bCs/>
                <w:sz w:val="20"/>
                <w:lang w:val="pt-BR"/>
              </w:rPr>
            </w:pPr>
            <w:r w:rsidRPr="00A40349">
              <w:rPr>
                <w:bCs/>
                <w:sz w:val="20"/>
                <w:lang w:val="pt-BR"/>
              </w:rPr>
              <w:t>- Planialtimetria do Terreno</w:t>
            </w:r>
          </w:p>
        </w:tc>
        <w:tc>
          <w:tcPr>
            <w:tcW w:w="3260" w:type="dxa"/>
            <w:tcBorders>
              <w:top w:val="single" w:sz="4" w:space="0" w:color="auto"/>
              <w:left w:val="single" w:sz="4" w:space="0" w:color="auto"/>
              <w:bottom w:val="single" w:sz="4" w:space="0" w:color="auto"/>
              <w:right w:val="single" w:sz="4" w:space="0" w:color="auto"/>
            </w:tcBorders>
          </w:tcPr>
          <w:p w14:paraId="7E5F4047" w14:textId="77777777" w:rsidR="003A7F8D" w:rsidRPr="00A40349" w:rsidRDefault="003A7F8D" w:rsidP="005F69B9">
            <w:pPr>
              <w:pStyle w:val="Header"/>
              <w:spacing w:before="60"/>
              <w:rPr>
                <w:bCs/>
                <w:sz w:val="20"/>
              </w:rPr>
            </w:pPr>
            <w:r w:rsidRPr="00A40349">
              <w:rPr>
                <w:bCs/>
                <w:sz w:val="20"/>
              </w:rPr>
              <w:t xml:space="preserve">- </w:t>
            </w:r>
            <w:proofErr w:type="spellStart"/>
            <w:r w:rsidRPr="00A40349">
              <w:rPr>
                <w:bCs/>
                <w:sz w:val="20"/>
              </w:rPr>
              <w:t>P</w:t>
            </w:r>
            <w:r w:rsidRPr="00A40349">
              <w:rPr>
                <w:sz w:val="20"/>
              </w:rPr>
              <w:t>rojetos</w:t>
            </w:r>
            <w:proofErr w:type="spellEnd"/>
            <w:r w:rsidRPr="00A40349">
              <w:rPr>
                <w:sz w:val="20"/>
              </w:rPr>
              <w:t xml:space="preserve"> </w:t>
            </w:r>
            <w:proofErr w:type="spellStart"/>
            <w:r w:rsidRPr="00A40349">
              <w:rPr>
                <w:sz w:val="20"/>
              </w:rPr>
              <w:t>Complementares</w:t>
            </w:r>
            <w:proofErr w:type="spellEnd"/>
            <w:r w:rsidRPr="00A40349">
              <w:rPr>
                <w:sz w:val="20"/>
              </w:rPr>
              <w:t xml:space="preserve"> (</w:t>
            </w:r>
            <w:proofErr w:type="spellStart"/>
            <w:r w:rsidRPr="00A40349">
              <w:rPr>
                <w:sz w:val="20"/>
              </w:rPr>
              <w:t>Hidro-sanitário</w:t>
            </w:r>
            <w:proofErr w:type="spellEnd"/>
            <w:r w:rsidRPr="00A40349">
              <w:rPr>
                <w:sz w:val="20"/>
              </w:rPr>
              <w:t>)</w:t>
            </w:r>
          </w:p>
        </w:tc>
        <w:tc>
          <w:tcPr>
            <w:tcW w:w="1985" w:type="dxa"/>
            <w:tcBorders>
              <w:top w:val="single" w:sz="4" w:space="0" w:color="auto"/>
              <w:left w:val="single" w:sz="4" w:space="0" w:color="auto"/>
              <w:bottom w:val="single" w:sz="4" w:space="0" w:color="auto"/>
              <w:right w:val="nil"/>
            </w:tcBorders>
          </w:tcPr>
          <w:p w14:paraId="7E5F4048" w14:textId="77777777" w:rsidR="003A7F8D" w:rsidRPr="00A40349" w:rsidRDefault="003A7F8D" w:rsidP="005F69B9">
            <w:pPr>
              <w:pStyle w:val="Header"/>
              <w:spacing w:before="60"/>
              <w:ind w:left="144" w:hanging="144"/>
              <w:rPr>
                <w:bCs/>
                <w:sz w:val="20"/>
              </w:rPr>
            </w:pPr>
            <w:r w:rsidRPr="00A40349">
              <w:rPr>
                <w:bCs/>
                <w:sz w:val="20"/>
              </w:rPr>
              <w:t xml:space="preserve">- </w:t>
            </w:r>
            <w:proofErr w:type="spellStart"/>
            <w:r w:rsidRPr="00A40349">
              <w:rPr>
                <w:bCs/>
                <w:sz w:val="20"/>
              </w:rPr>
              <w:t>Município</w:t>
            </w:r>
            <w:proofErr w:type="spellEnd"/>
          </w:p>
        </w:tc>
      </w:tr>
      <w:tr w:rsidR="003A7F8D" w:rsidRPr="00084331" w14:paraId="7E5F4051" w14:textId="77777777" w:rsidTr="00E2248E">
        <w:tc>
          <w:tcPr>
            <w:tcW w:w="2065" w:type="dxa"/>
            <w:tcBorders>
              <w:top w:val="nil"/>
              <w:bottom w:val="nil"/>
              <w:right w:val="single" w:sz="4" w:space="0" w:color="auto"/>
            </w:tcBorders>
          </w:tcPr>
          <w:p w14:paraId="7E5F404A"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4B" w14:textId="77777777" w:rsidR="003A7F8D" w:rsidRPr="00A40349" w:rsidRDefault="003A7F8D" w:rsidP="005F69B9">
            <w:pPr>
              <w:pStyle w:val="Header"/>
              <w:spacing w:before="60" w:after="100" w:afterAutospacing="1"/>
              <w:ind w:left="102" w:right="71" w:hanging="102"/>
              <w:rPr>
                <w:sz w:val="20"/>
              </w:rPr>
            </w:pPr>
            <w:r w:rsidRPr="00A40349">
              <w:rPr>
                <w:sz w:val="20"/>
              </w:rPr>
              <w:t xml:space="preserve">- </w:t>
            </w:r>
            <w:proofErr w:type="spellStart"/>
            <w:r w:rsidRPr="00A40349">
              <w:rPr>
                <w:sz w:val="20"/>
              </w:rPr>
              <w:t>Atendimento</w:t>
            </w:r>
            <w:proofErr w:type="spellEnd"/>
            <w:r w:rsidRPr="00A40349">
              <w:rPr>
                <w:sz w:val="20"/>
              </w:rPr>
              <w:t xml:space="preserve"> </w:t>
            </w:r>
            <w:proofErr w:type="spellStart"/>
            <w:r w:rsidRPr="00A40349">
              <w:rPr>
                <w:sz w:val="20"/>
              </w:rPr>
              <w:t>às</w:t>
            </w:r>
            <w:proofErr w:type="spellEnd"/>
            <w:r w:rsidRPr="00A40349">
              <w:rPr>
                <w:sz w:val="20"/>
              </w:rPr>
              <w:t xml:space="preserve"> </w:t>
            </w:r>
            <w:proofErr w:type="spellStart"/>
            <w:r w:rsidRPr="00A40349">
              <w:rPr>
                <w:sz w:val="20"/>
              </w:rPr>
              <w:t>exigências</w:t>
            </w:r>
            <w:proofErr w:type="spellEnd"/>
            <w:r w:rsidRPr="00A40349">
              <w:rPr>
                <w:sz w:val="20"/>
              </w:rPr>
              <w:t xml:space="preserve"> </w:t>
            </w:r>
            <w:proofErr w:type="spellStart"/>
            <w:r w:rsidRPr="00A40349">
              <w:rPr>
                <w:sz w:val="20"/>
              </w:rPr>
              <w:t>ambientais</w:t>
            </w:r>
            <w:proofErr w:type="spellEnd"/>
            <w:r w:rsidRPr="00A40349">
              <w:rPr>
                <w:sz w:val="20"/>
              </w:rPr>
              <w:t xml:space="preserve"> </w:t>
            </w:r>
          </w:p>
        </w:tc>
        <w:tc>
          <w:tcPr>
            <w:tcW w:w="3685" w:type="dxa"/>
            <w:tcBorders>
              <w:top w:val="single" w:sz="4" w:space="0" w:color="auto"/>
              <w:left w:val="single" w:sz="4" w:space="0" w:color="auto"/>
              <w:bottom w:val="single" w:sz="4" w:space="0" w:color="auto"/>
              <w:right w:val="single" w:sz="4" w:space="0" w:color="auto"/>
            </w:tcBorders>
          </w:tcPr>
          <w:p w14:paraId="7E5F404C" w14:textId="77777777" w:rsidR="003A7F8D" w:rsidRPr="00A40349" w:rsidRDefault="003A7F8D" w:rsidP="005F69B9">
            <w:pPr>
              <w:pStyle w:val="Header"/>
              <w:spacing w:before="60" w:after="100" w:afterAutospacing="1"/>
              <w:ind w:left="102" w:right="71" w:hanging="102"/>
              <w:rPr>
                <w:sz w:val="20"/>
              </w:rPr>
            </w:pPr>
            <w:r w:rsidRPr="00A40349">
              <w:rPr>
                <w:sz w:val="20"/>
              </w:rPr>
              <w:t xml:space="preserve">- </w:t>
            </w:r>
            <w:proofErr w:type="spellStart"/>
            <w:r w:rsidRPr="00A40349">
              <w:rPr>
                <w:sz w:val="20"/>
              </w:rPr>
              <w:t>Legislação</w:t>
            </w:r>
            <w:proofErr w:type="spellEnd"/>
            <w:r w:rsidRPr="00A40349">
              <w:rPr>
                <w:sz w:val="20"/>
              </w:rPr>
              <w:t xml:space="preserve"> Ambiental</w:t>
            </w:r>
          </w:p>
        </w:tc>
        <w:tc>
          <w:tcPr>
            <w:tcW w:w="3260" w:type="dxa"/>
            <w:tcBorders>
              <w:top w:val="single" w:sz="4" w:space="0" w:color="auto"/>
              <w:left w:val="single" w:sz="4" w:space="0" w:color="auto"/>
              <w:bottom w:val="single" w:sz="4" w:space="0" w:color="auto"/>
              <w:right w:val="single" w:sz="4" w:space="0" w:color="auto"/>
            </w:tcBorders>
          </w:tcPr>
          <w:p w14:paraId="7E5F404D" w14:textId="77777777" w:rsidR="003A7F8D" w:rsidRPr="00A40349" w:rsidRDefault="003A7F8D" w:rsidP="005F69B9">
            <w:pPr>
              <w:pStyle w:val="Header"/>
              <w:spacing w:before="60"/>
              <w:ind w:left="100" w:hanging="100"/>
              <w:rPr>
                <w:sz w:val="20"/>
                <w:lang w:val="pt-BR"/>
              </w:rPr>
            </w:pPr>
            <w:r w:rsidRPr="00A40349">
              <w:rPr>
                <w:sz w:val="20"/>
                <w:lang w:val="pt-BR"/>
              </w:rPr>
              <w:t xml:space="preserve">- </w:t>
            </w:r>
            <w:r w:rsidRPr="00A40349">
              <w:rPr>
                <w:bCs/>
                <w:sz w:val="20"/>
                <w:lang w:val="pt-BR"/>
              </w:rPr>
              <w:t>Projetos Arquitetônico e Complementares</w:t>
            </w:r>
          </w:p>
          <w:p w14:paraId="7E5F404E" w14:textId="77777777" w:rsidR="003A7F8D" w:rsidRPr="00A40349" w:rsidRDefault="003A7F8D" w:rsidP="005F69B9">
            <w:pPr>
              <w:pStyle w:val="Header"/>
              <w:spacing w:before="60"/>
              <w:ind w:left="100" w:hanging="100"/>
              <w:rPr>
                <w:sz w:val="20"/>
                <w:lang w:val="pt-BR"/>
              </w:rPr>
            </w:pPr>
            <w:r w:rsidRPr="00A40349">
              <w:rPr>
                <w:sz w:val="20"/>
                <w:lang w:val="pt-BR"/>
              </w:rPr>
              <w:t>- Memoriais Descritivos</w:t>
            </w:r>
          </w:p>
          <w:p w14:paraId="7E5F404F" w14:textId="77777777" w:rsidR="003A7F8D" w:rsidRPr="00A40349" w:rsidRDefault="003A7F8D" w:rsidP="005F69B9">
            <w:pPr>
              <w:pStyle w:val="Header"/>
              <w:spacing w:before="60" w:after="100" w:afterAutospacing="1"/>
              <w:ind w:left="102" w:right="71" w:hanging="102"/>
              <w:rPr>
                <w:sz w:val="20"/>
              </w:rPr>
            </w:pPr>
            <w:r w:rsidRPr="00A40349">
              <w:rPr>
                <w:sz w:val="20"/>
              </w:rPr>
              <w:t xml:space="preserve">- </w:t>
            </w:r>
            <w:proofErr w:type="spellStart"/>
            <w:r w:rsidRPr="00A40349">
              <w:rPr>
                <w:sz w:val="20"/>
              </w:rPr>
              <w:t>Cadernos</w:t>
            </w:r>
            <w:proofErr w:type="spellEnd"/>
            <w:r w:rsidRPr="00A40349">
              <w:rPr>
                <w:sz w:val="20"/>
              </w:rPr>
              <w:t xml:space="preserve"> de </w:t>
            </w:r>
            <w:proofErr w:type="spellStart"/>
            <w:r w:rsidRPr="00A40349">
              <w:rPr>
                <w:sz w:val="20"/>
              </w:rPr>
              <w:t>Encargos</w:t>
            </w:r>
            <w:proofErr w:type="spellEnd"/>
          </w:p>
        </w:tc>
        <w:tc>
          <w:tcPr>
            <w:tcW w:w="1985" w:type="dxa"/>
            <w:tcBorders>
              <w:top w:val="single" w:sz="4" w:space="0" w:color="auto"/>
              <w:left w:val="single" w:sz="4" w:space="0" w:color="auto"/>
              <w:bottom w:val="single" w:sz="4" w:space="0" w:color="auto"/>
              <w:right w:val="nil"/>
            </w:tcBorders>
          </w:tcPr>
          <w:p w14:paraId="7E5F4050" w14:textId="77777777" w:rsidR="003A7F8D" w:rsidRPr="00A40349" w:rsidRDefault="003A7F8D" w:rsidP="005F69B9">
            <w:pPr>
              <w:pStyle w:val="Header"/>
              <w:spacing w:before="60" w:after="100" w:afterAutospacing="1"/>
              <w:ind w:left="102" w:right="71" w:hanging="102"/>
              <w:rPr>
                <w:sz w:val="20"/>
              </w:rPr>
            </w:pPr>
            <w:r w:rsidRPr="00A40349">
              <w:rPr>
                <w:sz w:val="20"/>
              </w:rPr>
              <w:t xml:space="preserve">- </w:t>
            </w:r>
            <w:proofErr w:type="spellStart"/>
            <w:r w:rsidRPr="00A40349">
              <w:rPr>
                <w:sz w:val="20"/>
              </w:rPr>
              <w:t>Município</w:t>
            </w:r>
            <w:proofErr w:type="spellEnd"/>
          </w:p>
        </w:tc>
      </w:tr>
      <w:tr w:rsidR="003A7F8D" w:rsidRPr="00084331" w14:paraId="7E5F4057" w14:textId="77777777" w:rsidTr="00E2248E">
        <w:tc>
          <w:tcPr>
            <w:tcW w:w="2065" w:type="dxa"/>
            <w:tcBorders>
              <w:top w:val="nil"/>
              <w:bottom w:val="nil"/>
              <w:right w:val="single" w:sz="4" w:space="0" w:color="auto"/>
            </w:tcBorders>
          </w:tcPr>
          <w:p w14:paraId="7E5F4052" w14:textId="77777777" w:rsidR="003A7F8D" w:rsidRPr="00A40349"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nil"/>
            </w:tcBorders>
          </w:tcPr>
          <w:p w14:paraId="7E5F4053" w14:textId="77777777" w:rsidR="003A7F8D" w:rsidRPr="00A40349" w:rsidRDefault="003A7F8D" w:rsidP="005F69B9">
            <w:pPr>
              <w:pStyle w:val="Header"/>
              <w:spacing w:before="60"/>
              <w:ind w:left="142" w:right="71" w:hanging="142"/>
              <w:rPr>
                <w:sz w:val="20"/>
              </w:rPr>
            </w:pPr>
            <w:r w:rsidRPr="00A40349">
              <w:rPr>
                <w:b/>
                <w:sz w:val="20"/>
              </w:rPr>
              <w:t>ECONÔMICO</w:t>
            </w:r>
          </w:p>
        </w:tc>
        <w:tc>
          <w:tcPr>
            <w:tcW w:w="3685" w:type="dxa"/>
            <w:tcBorders>
              <w:top w:val="single" w:sz="4" w:space="0" w:color="auto"/>
              <w:left w:val="nil"/>
              <w:bottom w:val="single" w:sz="4" w:space="0" w:color="auto"/>
              <w:right w:val="nil"/>
            </w:tcBorders>
          </w:tcPr>
          <w:p w14:paraId="7E5F4054" w14:textId="77777777" w:rsidR="003A7F8D" w:rsidRPr="00A40349" w:rsidRDefault="003A7F8D" w:rsidP="005F69B9">
            <w:pPr>
              <w:pStyle w:val="Header"/>
              <w:spacing w:before="60"/>
              <w:ind w:left="100" w:hanging="100"/>
              <w:rPr>
                <w:sz w:val="20"/>
              </w:rPr>
            </w:pPr>
          </w:p>
        </w:tc>
        <w:tc>
          <w:tcPr>
            <w:tcW w:w="3260" w:type="dxa"/>
            <w:tcBorders>
              <w:top w:val="single" w:sz="4" w:space="0" w:color="auto"/>
              <w:left w:val="nil"/>
              <w:bottom w:val="single" w:sz="4" w:space="0" w:color="auto"/>
              <w:right w:val="nil"/>
            </w:tcBorders>
          </w:tcPr>
          <w:p w14:paraId="7E5F4055" w14:textId="77777777" w:rsidR="003A7F8D" w:rsidRPr="00A40349" w:rsidRDefault="003A7F8D" w:rsidP="005F69B9">
            <w:pPr>
              <w:pStyle w:val="Header"/>
              <w:spacing w:before="60"/>
              <w:rPr>
                <w:bCs/>
                <w:sz w:val="20"/>
              </w:rPr>
            </w:pPr>
          </w:p>
        </w:tc>
        <w:tc>
          <w:tcPr>
            <w:tcW w:w="1985" w:type="dxa"/>
            <w:tcBorders>
              <w:top w:val="single" w:sz="4" w:space="0" w:color="auto"/>
              <w:left w:val="nil"/>
              <w:bottom w:val="single" w:sz="4" w:space="0" w:color="auto"/>
              <w:right w:val="nil"/>
            </w:tcBorders>
          </w:tcPr>
          <w:p w14:paraId="7E5F4056" w14:textId="77777777" w:rsidR="003A7F8D" w:rsidRPr="00A40349" w:rsidRDefault="003A7F8D" w:rsidP="005F69B9">
            <w:pPr>
              <w:pStyle w:val="Header"/>
              <w:spacing w:before="60"/>
              <w:ind w:left="144" w:hanging="144"/>
              <w:rPr>
                <w:bCs/>
                <w:sz w:val="20"/>
              </w:rPr>
            </w:pPr>
          </w:p>
        </w:tc>
      </w:tr>
      <w:tr w:rsidR="003A7F8D" w:rsidRPr="00084331" w14:paraId="7E5F4060" w14:textId="77777777" w:rsidTr="00E2248E">
        <w:tc>
          <w:tcPr>
            <w:tcW w:w="2065" w:type="dxa"/>
            <w:tcBorders>
              <w:top w:val="nil"/>
              <w:bottom w:val="nil"/>
              <w:right w:val="single" w:sz="4" w:space="0" w:color="auto"/>
            </w:tcBorders>
          </w:tcPr>
          <w:p w14:paraId="7E5F4058" w14:textId="77777777" w:rsidR="003A7F8D" w:rsidRPr="00A40349" w:rsidRDefault="003A7F8D" w:rsidP="005F69B9">
            <w:pPr>
              <w:pStyle w:val="Header"/>
              <w:spacing w:before="60"/>
              <w:ind w:left="130" w:right="71" w:hanging="130"/>
              <w:rPr>
                <w:bCs/>
                <w:sz w:val="20"/>
              </w:rPr>
            </w:pPr>
          </w:p>
        </w:tc>
        <w:tc>
          <w:tcPr>
            <w:tcW w:w="3828" w:type="dxa"/>
            <w:tcBorders>
              <w:top w:val="single" w:sz="4" w:space="0" w:color="auto"/>
              <w:left w:val="single" w:sz="4" w:space="0" w:color="auto"/>
              <w:bottom w:val="single" w:sz="4" w:space="0" w:color="auto"/>
              <w:right w:val="single" w:sz="4" w:space="0" w:color="auto"/>
            </w:tcBorders>
          </w:tcPr>
          <w:p w14:paraId="7E5F4059" w14:textId="77777777" w:rsidR="003A7F8D" w:rsidRPr="00A40349" w:rsidRDefault="003A7F8D" w:rsidP="005F69B9">
            <w:pPr>
              <w:pStyle w:val="Header"/>
              <w:spacing w:before="60" w:after="100" w:afterAutospacing="1"/>
              <w:ind w:left="142" w:hanging="142"/>
              <w:rPr>
                <w:sz w:val="20"/>
                <w:lang w:val="pt-BR"/>
              </w:rPr>
            </w:pPr>
            <w:r w:rsidRPr="00A40349">
              <w:rPr>
                <w:sz w:val="20"/>
                <w:lang w:val="pt-BR"/>
              </w:rPr>
              <w:t xml:space="preserve">- Custo máximo por metro quadrado de área construída, inferior ou igual a R$ </w:t>
            </w:r>
            <w:r w:rsidR="00A40349">
              <w:rPr>
                <w:sz w:val="20"/>
                <w:lang w:val="pt-BR"/>
              </w:rPr>
              <w:t>338,41 (fev/2018)</w:t>
            </w:r>
            <w:r w:rsidRPr="00A40349">
              <w:rPr>
                <w:sz w:val="20"/>
                <w:lang w:val="pt-BR"/>
              </w:rPr>
              <w:t>.</w:t>
            </w:r>
          </w:p>
          <w:p w14:paraId="7E5F405A" w14:textId="77777777" w:rsidR="003A7F8D" w:rsidRPr="00D5667D" w:rsidRDefault="003A7F8D" w:rsidP="005F69B9">
            <w:pPr>
              <w:pStyle w:val="Header"/>
              <w:spacing w:before="60" w:after="100" w:afterAutospacing="1"/>
              <w:ind w:left="142" w:hanging="142"/>
              <w:rPr>
                <w:bCs/>
                <w:color w:val="FF0000"/>
                <w:sz w:val="20"/>
                <w:lang w:val="pt-BR"/>
              </w:rPr>
            </w:pPr>
          </w:p>
        </w:tc>
        <w:tc>
          <w:tcPr>
            <w:tcW w:w="3685" w:type="dxa"/>
            <w:tcBorders>
              <w:top w:val="single" w:sz="4" w:space="0" w:color="auto"/>
              <w:left w:val="single" w:sz="4" w:space="0" w:color="auto"/>
              <w:bottom w:val="single" w:sz="4" w:space="0" w:color="auto"/>
            </w:tcBorders>
          </w:tcPr>
          <w:p w14:paraId="7E5F405B" w14:textId="77777777" w:rsidR="003A7F8D" w:rsidRPr="00A40349" w:rsidRDefault="003A7F8D" w:rsidP="00A40349">
            <w:pPr>
              <w:pStyle w:val="Header"/>
              <w:ind w:left="142" w:hanging="142"/>
              <w:rPr>
                <w:bCs/>
                <w:sz w:val="20"/>
                <w:lang w:val="pt-BR"/>
              </w:rPr>
            </w:pPr>
            <w:r w:rsidRPr="00A40349">
              <w:rPr>
                <w:bCs/>
                <w:sz w:val="20"/>
                <w:lang w:val="pt-BR"/>
              </w:rPr>
              <w:t>- Tabela de referência de custos unitários vigente</w:t>
            </w:r>
          </w:p>
          <w:p w14:paraId="7E5F405C" w14:textId="77777777" w:rsidR="003A7F8D" w:rsidRPr="00A40349" w:rsidRDefault="003A7F8D" w:rsidP="00A40349">
            <w:pPr>
              <w:pStyle w:val="Header"/>
              <w:ind w:left="142" w:hanging="142"/>
              <w:rPr>
                <w:bCs/>
                <w:sz w:val="20"/>
                <w:lang w:val="pt-BR"/>
              </w:rPr>
            </w:pPr>
            <w:r w:rsidRPr="00A40349">
              <w:rPr>
                <w:bCs/>
                <w:sz w:val="20"/>
                <w:lang w:val="pt-BR"/>
              </w:rPr>
              <w:t>- Orçamento - com especificação de serviços, quantidades e composição de custos unitários</w:t>
            </w:r>
          </w:p>
          <w:p w14:paraId="7E5F405D" w14:textId="77777777" w:rsidR="003A7F8D" w:rsidRPr="00A40349" w:rsidRDefault="003A7F8D" w:rsidP="00A40349">
            <w:pPr>
              <w:pStyle w:val="Header"/>
              <w:spacing w:after="100" w:afterAutospacing="1"/>
              <w:ind w:left="142" w:hanging="142"/>
              <w:rPr>
                <w:bCs/>
                <w:sz w:val="20"/>
                <w:lang w:val="pt-BR"/>
              </w:rPr>
            </w:pPr>
            <w:r w:rsidRPr="00A40349">
              <w:rPr>
                <w:bCs/>
                <w:sz w:val="20"/>
                <w:lang w:val="pt-BR"/>
              </w:rPr>
              <w:t>- Projeto Arquitetônico (área construída)</w:t>
            </w:r>
          </w:p>
        </w:tc>
        <w:tc>
          <w:tcPr>
            <w:tcW w:w="3260" w:type="dxa"/>
            <w:tcBorders>
              <w:top w:val="single" w:sz="4" w:space="0" w:color="auto"/>
              <w:left w:val="single" w:sz="4" w:space="0" w:color="auto"/>
              <w:bottom w:val="single" w:sz="4" w:space="0" w:color="auto"/>
            </w:tcBorders>
          </w:tcPr>
          <w:p w14:paraId="7E5F405E" w14:textId="77777777" w:rsidR="003A7F8D" w:rsidRPr="00A40349" w:rsidRDefault="003A7F8D" w:rsidP="005F69B9">
            <w:pPr>
              <w:pStyle w:val="Header"/>
              <w:spacing w:before="60"/>
              <w:ind w:left="144" w:hanging="144"/>
              <w:rPr>
                <w:bCs/>
                <w:sz w:val="20"/>
                <w:lang w:val="pt-BR"/>
              </w:rPr>
            </w:pPr>
            <w:r w:rsidRPr="00A40349">
              <w:rPr>
                <w:bCs/>
                <w:sz w:val="20"/>
                <w:lang w:val="pt-BR"/>
              </w:rPr>
              <w:t>- Custo do metro quadrado da área construída</w:t>
            </w:r>
          </w:p>
        </w:tc>
        <w:tc>
          <w:tcPr>
            <w:tcW w:w="1985" w:type="dxa"/>
            <w:tcBorders>
              <w:top w:val="single" w:sz="4" w:space="0" w:color="auto"/>
              <w:left w:val="single" w:sz="4" w:space="0" w:color="auto"/>
              <w:bottom w:val="single" w:sz="4" w:space="0" w:color="auto"/>
              <w:right w:val="nil"/>
            </w:tcBorders>
          </w:tcPr>
          <w:p w14:paraId="7E5F405F" w14:textId="77777777" w:rsidR="003A7F8D" w:rsidRPr="00A40349" w:rsidRDefault="003A7F8D" w:rsidP="005F69B9">
            <w:pPr>
              <w:pStyle w:val="Header"/>
              <w:spacing w:before="60"/>
              <w:ind w:left="144" w:hanging="144"/>
              <w:rPr>
                <w:bCs/>
                <w:sz w:val="20"/>
              </w:rPr>
            </w:pPr>
            <w:r w:rsidRPr="00A40349">
              <w:rPr>
                <w:bCs/>
                <w:sz w:val="20"/>
              </w:rPr>
              <w:t>- PARANACIDADE</w:t>
            </w:r>
          </w:p>
        </w:tc>
      </w:tr>
      <w:tr w:rsidR="003A7F8D" w:rsidRPr="00084331" w14:paraId="7E5F4066" w14:textId="77777777" w:rsidTr="00E2248E">
        <w:tc>
          <w:tcPr>
            <w:tcW w:w="2065" w:type="dxa"/>
            <w:tcBorders>
              <w:top w:val="nil"/>
              <w:bottom w:val="nil"/>
              <w:right w:val="single" w:sz="4" w:space="0" w:color="auto"/>
            </w:tcBorders>
          </w:tcPr>
          <w:p w14:paraId="7E5F4061" w14:textId="77777777" w:rsidR="003A7F8D" w:rsidRPr="00A40349"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tcBorders>
          </w:tcPr>
          <w:p w14:paraId="7E5F4062" w14:textId="77777777" w:rsidR="003A7F8D" w:rsidRPr="00A40349" w:rsidRDefault="003A7F8D" w:rsidP="005F69B9">
            <w:pPr>
              <w:pStyle w:val="Header"/>
              <w:spacing w:before="60"/>
              <w:ind w:left="142" w:hanging="142"/>
              <w:rPr>
                <w:b/>
                <w:sz w:val="20"/>
              </w:rPr>
            </w:pPr>
            <w:r w:rsidRPr="00A40349">
              <w:rPr>
                <w:b/>
                <w:sz w:val="20"/>
              </w:rPr>
              <w:t>FINANCEIRO</w:t>
            </w:r>
          </w:p>
        </w:tc>
        <w:tc>
          <w:tcPr>
            <w:tcW w:w="3685" w:type="dxa"/>
            <w:tcBorders>
              <w:top w:val="single" w:sz="4" w:space="0" w:color="auto"/>
              <w:bottom w:val="single" w:sz="4" w:space="0" w:color="auto"/>
            </w:tcBorders>
          </w:tcPr>
          <w:p w14:paraId="7E5F4063" w14:textId="77777777" w:rsidR="003A7F8D" w:rsidRPr="00A40349" w:rsidRDefault="003A7F8D" w:rsidP="005F69B9">
            <w:pPr>
              <w:pStyle w:val="Header"/>
              <w:spacing w:before="60"/>
              <w:rPr>
                <w:bCs/>
                <w:sz w:val="20"/>
              </w:rPr>
            </w:pPr>
          </w:p>
        </w:tc>
        <w:tc>
          <w:tcPr>
            <w:tcW w:w="3260" w:type="dxa"/>
            <w:tcBorders>
              <w:top w:val="single" w:sz="4" w:space="0" w:color="auto"/>
              <w:bottom w:val="single" w:sz="4" w:space="0" w:color="auto"/>
              <w:right w:val="nil"/>
            </w:tcBorders>
          </w:tcPr>
          <w:p w14:paraId="7E5F4064" w14:textId="77777777" w:rsidR="003A7F8D" w:rsidRPr="00A40349" w:rsidRDefault="003A7F8D" w:rsidP="005F69B9">
            <w:pPr>
              <w:pStyle w:val="Header"/>
              <w:spacing w:before="60"/>
              <w:rPr>
                <w:bCs/>
                <w:sz w:val="20"/>
              </w:rPr>
            </w:pPr>
          </w:p>
        </w:tc>
        <w:tc>
          <w:tcPr>
            <w:tcW w:w="1985" w:type="dxa"/>
            <w:tcBorders>
              <w:top w:val="single" w:sz="4" w:space="0" w:color="auto"/>
              <w:left w:val="nil"/>
              <w:bottom w:val="single" w:sz="4" w:space="0" w:color="auto"/>
              <w:right w:val="nil"/>
            </w:tcBorders>
          </w:tcPr>
          <w:p w14:paraId="7E5F4065" w14:textId="77777777" w:rsidR="003A7F8D" w:rsidRPr="00A40349" w:rsidRDefault="003A7F8D" w:rsidP="005F69B9">
            <w:pPr>
              <w:pStyle w:val="Header"/>
              <w:spacing w:before="60"/>
              <w:rPr>
                <w:bCs/>
                <w:sz w:val="20"/>
              </w:rPr>
            </w:pPr>
          </w:p>
        </w:tc>
      </w:tr>
      <w:tr w:rsidR="003A7F8D" w:rsidRPr="00084331" w14:paraId="7E5F406D" w14:textId="77777777" w:rsidTr="00E2248E">
        <w:tc>
          <w:tcPr>
            <w:tcW w:w="2065" w:type="dxa"/>
            <w:tcBorders>
              <w:top w:val="nil"/>
              <w:bottom w:val="double" w:sz="4" w:space="0" w:color="auto"/>
              <w:right w:val="single" w:sz="4" w:space="0" w:color="auto"/>
            </w:tcBorders>
          </w:tcPr>
          <w:p w14:paraId="7E5F4067" w14:textId="77777777" w:rsidR="003A7F8D" w:rsidRPr="00A40349" w:rsidRDefault="003A7F8D" w:rsidP="005F69B9">
            <w:pPr>
              <w:pStyle w:val="Header"/>
              <w:spacing w:before="60"/>
              <w:rPr>
                <w:b/>
                <w:sz w:val="20"/>
              </w:rPr>
            </w:pPr>
          </w:p>
        </w:tc>
        <w:tc>
          <w:tcPr>
            <w:tcW w:w="3828" w:type="dxa"/>
            <w:tcBorders>
              <w:top w:val="single" w:sz="4" w:space="0" w:color="auto"/>
              <w:left w:val="single" w:sz="4" w:space="0" w:color="auto"/>
              <w:bottom w:val="double" w:sz="4" w:space="0" w:color="auto"/>
              <w:right w:val="single" w:sz="4" w:space="0" w:color="auto"/>
            </w:tcBorders>
          </w:tcPr>
          <w:p w14:paraId="7E5F4068" w14:textId="77777777" w:rsidR="003A7F8D" w:rsidRPr="00A40349" w:rsidRDefault="003A7F8D" w:rsidP="005F69B9">
            <w:pPr>
              <w:pStyle w:val="Header"/>
              <w:spacing w:before="60"/>
              <w:ind w:left="142" w:hanging="142"/>
              <w:rPr>
                <w:bCs/>
                <w:sz w:val="20"/>
                <w:lang w:val="pt-BR"/>
              </w:rPr>
            </w:pPr>
            <w:r w:rsidRPr="00A40349">
              <w:rPr>
                <w:bCs/>
                <w:sz w:val="20"/>
                <w:lang w:val="pt-BR"/>
              </w:rPr>
              <w:t>- P</w:t>
            </w:r>
            <w:r w:rsidRPr="00A40349">
              <w:rPr>
                <w:sz w:val="20"/>
                <w:lang w:val="pt-BR"/>
              </w:rPr>
              <w:t>revisão do custo anual de operação, administração e manutenção - OAM</w:t>
            </w:r>
          </w:p>
        </w:tc>
        <w:tc>
          <w:tcPr>
            <w:tcW w:w="3685" w:type="dxa"/>
            <w:tcBorders>
              <w:top w:val="single" w:sz="4" w:space="0" w:color="auto"/>
              <w:left w:val="single" w:sz="4" w:space="0" w:color="auto"/>
              <w:bottom w:val="double" w:sz="4" w:space="0" w:color="auto"/>
              <w:right w:val="single" w:sz="4" w:space="0" w:color="auto"/>
            </w:tcBorders>
          </w:tcPr>
          <w:p w14:paraId="7E5F4069" w14:textId="77777777" w:rsidR="003A7F8D" w:rsidRPr="00A40349" w:rsidRDefault="003A7F8D" w:rsidP="00A40349">
            <w:pPr>
              <w:pStyle w:val="Header"/>
              <w:ind w:left="142" w:hanging="142"/>
              <w:rPr>
                <w:bCs/>
                <w:sz w:val="20"/>
                <w:lang w:val="pt-BR"/>
              </w:rPr>
            </w:pPr>
            <w:r w:rsidRPr="00A40349">
              <w:rPr>
                <w:bCs/>
                <w:sz w:val="20"/>
                <w:lang w:val="pt-BR"/>
              </w:rPr>
              <w:t>- Tabela de referência de custos unitários vigente</w:t>
            </w:r>
          </w:p>
          <w:p w14:paraId="7E5F406A" w14:textId="77777777" w:rsidR="003A7F8D" w:rsidRPr="00A40349" w:rsidRDefault="003A7F8D" w:rsidP="00A40349">
            <w:pPr>
              <w:pStyle w:val="Header"/>
              <w:spacing w:after="100" w:afterAutospacing="1"/>
              <w:ind w:left="142" w:hanging="142"/>
              <w:rPr>
                <w:bCs/>
                <w:sz w:val="20"/>
                <w:lang w:val="pt-BR"/>
              </w:rPr>
            </w:pPr>
            <w:r w:rsidRPr="00A40349">
              <w:rPr>
                <w:bCs/>
                <w:sz w:val="20"/>
                <w:lang w:val="pt-BR"/>
              </w:rPr>
              <w:t>- Orçamento estimativo anual das despesas de operação, administração e manutenção</w:t>
            </w:r>
          </w:p>
        </w:tc>
        <w:tc>
          <w:tcPr>
            <w:tcW w:w="3260" w:type="dxa"/>
            <w:tcBorders>
              <w:top w:val="single" w:sz="4" w:space="0" w:color="auto"/>
              <w:left w:val="single" w:sz="4" w:space="0" w:color="auto"/>
              <w:bottom w:val="double" w:sz="4" w:space="0" w:color="auto"/>
              <w:right w:val="single" w:sz="4" w:space="0" w:color="auto"/>
            </w:tcBorders>
          </w:tcPr>
          <w:p w14:paraId="7E5F406B" w14:textId="77777777" w:rsidR="003A7F8D" w:rsidRPr="00A40349" w:rsidRDefault="003A7F8D" w:rsidP="005F69B9">
            <w:pPr>
              <w:pStyle w:val="Header"/>
              <w:spacing w:before="60"/>
              <w:ind w:left="129" w:hanging="129"/>
              <w:rPr>
                <w:bCs/>
                <w:sz w:val="20"/>
                <w:lang w:val="pt-BR"/>
              </w:rPr>
            </w:pPr>
            <w:r w:rsidRPr="00A40349">
              <w:rPr>
                <w:sz w:val="20"/>
                <w:lang w:val="pt-BR"/>
              </w:rPr>
              <w:t>- Planilha de Custo Anual de Operação, Administração e Manutenção - OAM</w:t>
            </w:r>
          </w:p>
        </w:tc>
        <w:tc>
          <w:tcPr>
            <w:tcW w:w="1985" w:type="dxa"/>
            <w:tcBorders>
              <w:top w:val="single" w:sz="4" w:space="0" w:color="auto"/>
              <w:left w:val="single" w:sz="4" w:space="0" w:color="auto"/>
              <w:bottom w:val="double" w:sz="4" w:space="0" w:color="auto"/>
              <w:right w:val="nil"/>
            </w:tcBorders>
          </w:tcPr>
          <w:p w14:paraId="7E5F406C" w14:textId="77777777" w:rsidR="003A7F8D" w:rsidRPr="00A40349" w:rsidRDefault="003A7F8D" w:rsidP="005F69B9">
            <w:pPr>
              <w:pStyle w:val="Header"/>
              <w:spacing w:before="60"/>
              <w:ind w:left="144" w:hanging="144"/>
              <w:rPr>
                <w:bCs/>
                <w:sz w:val="20"/>
              </w:rPr>
            </w:pPr>
            <w:r w:rsidRPr="00A40349">
              <w:rPr>
                <w:sz w:val="20"/>
              </w:rPr>
              <w:t xml:space="preserve">- </w:t>
            </w:r>
            <w:proofErr w:type="spellStart"/>
            <w:r w:rsidRPr="00A40349">
              <w:rPr>
                <w:sz w:val="20"/>
              </w:rPr>
              <w:t>Município</w:t>
            </w:r>
            <w:proofErr w:type="spellEnd"/>
          </w:p>
        </w:tc>
      </w:tr>
      <w:tr w:rsidR="003A7F8D" w:rsidRPr="00E2248E" w14:paraId="7E5F4071" w14:textId="77777777" w:rsidTr="00DA260B">
        <w:trPr>
          <w:cantSplit/>
        </w:trPr>
        <w:tc>
          <w:tcPr>
            <w:tcW w:w="2065" w:type="dxa"/>
            <w:vMerge w:val="restart"/>
            <w:tcBorders>
              <w:top w:val="double" w:sz="4" w:space="0" w:color="auto"/>
              <w:right w:val="single" w:sz="4" w:space="0" w:color="auto"/>
            </w:tcBorders>
          </w:tcPr>
          <w:p w14:paraId="7E5F406E" w14:textId="77777777" w:rsidR="003A7F8D" w:rsidRPr="00E2248E" w:rsidRDefault="003A7F8D" w:rsidP="005F69B9">
            <w:pPr>
              <w:spacing w:before="40"/>
              <w:rPr>
                <w:b/>
                <w:sz w:val="20"/>
              </w:rPr>
            </w:pPr>
            <w:r w:rsidRPr="00E2248E">
              <w:rPr>
                <w:b/>
                <w:sz w:val="20"/>
              </w:rPr>
              <w:t>FASE</w:t>
            </w:r>
          </w:p>
          <w:p w14:paraId="7E5F406F" w14:textId="77777777" w:rsidR="003A7F8D" w:rsidRPr="00E2248E" w:rsidRDefault="003A7F8D" w:rsidP="005F69B9">
            <w:pPr>
              <w:spacing w:before="40"/>
              <w:rPr>
                <w:b/>
                <w:sz w:val="20"/>
              </w:rPr>
            </w:pPr>
          </w:p>
        </w:tc>
        <w:tc>
          <w:tcPr>
            <w:tcW w:w="12758" w:type="dxa"/>
            <w:gridSpan w:val="4"/>
            <w:tcBorders>
              <w:top w:val="double" w:sz="4" w:space="0" w:color="auto"/>
              <w:left w:val="single" w:sz="4" w:space="0" w:color="auto"/>
              <w:bottom w:val="single" w:sz="4" w:space="0" w:color="auto"/>
              <w:right w:val="nil"/>
            </w:tcBorders>
          </w:tcPr>
          <w:p w14:paraId="7E5F4070" w14:textId="77777777" w:rsidR="003A7F8D" w:rsidRPr="00E2248E" w:rsidRDefault="003A7F8D" w:rsidP="00F005D7">
            <w:pPr>
              <w:pStyle w:val="Heading2"/>
              <w:numPr>
                <w:ilvl w:val="0"/>
                <w:numId w:val="0"/>
              </w:numPr>
              <w:ind w:left="720"/>
              <w:jc w:val="center"/>
              <w:rPr>
                <w:rFonts w:ascii="Times New Roman" w:hAnsi="Times New Roman"/>
                <w:i w:val="0"/>
                <w:sz w:val="20"/>
                <w:lang w:val="pt-BR"/>
              </w:rPr>
            </w:pPr>
            <w:r w:rsidRPr="00E2248E">
              <w:rPr>
                <w:rFonts w:ascii="Times New Roman" w:hAnsi="Times New Roman"/>
                <w:i w:val="0"/>
                <w:sz w:val="20"/>
                <w:lang w:val="pt-BR"/>
              </w:rPr>
              <w:t>AFERIÇÃO DOS CRITÉRIOS DE ELEGIBILIDADE – QUADRA/GINÁSIO DE ESPORTES</w:t>
            </w:r>
          </w:p>
        </w:tc>
      </w:tr>
      <w:tr w:rsidR="003A7F8D" w:rsidRPr="00E2248E" w14:paraId="7E5F4077" w14:textId="77777777" w:rsidTr="00E2248E">
        <w:trPr>
          <w:cantSplit/>
        </w:trPr>
        <w:tc>
          <w:tcPr>
            <w:tcW w:w="2065" w:type="dxa"/>
            <w:vMerge/>
            <w:tcBorders>
              <w:bottom w:val="double" w:sz="4" w:space="0" w:color="auto"/>
              <w:right w:val="single" w:sz="4" w:space="0" w:color="auto"/>
            </w:tcBorders>
          </w:tcPr>
          <w:p w14:paraId="7E5F4072" w14:textId="77777777" w:rsidR="003A7F8D" w:rsidRPr="00E2248E" w:rsidRDefault="003A7F8D" w:rsidP="005F69B9">
            <w:pPr>
              <w:spacing w:before="40"/>
              <w:rPr>
                <w:sz w:val="20"/>
                <w:lang w:val="pt-BR"/>
              </w:rPr>
            </w:pPr>
          </w:p>
        </w:tc>
        <w:tc>
          <w:tcPr>
            <w:tcW w:w="3828" w:type="dxa"/>
            <w:tcBorders>
              <w:top w:val="single" w:sz="4" w:space="0" w:color="auto"/>
              <w:left w:val="single" w:sz="4" w:space="0" w:color="auto"/>
              <w:bottom w:val="double" w:sz="4" w:space="0" w:color="auto"/>
              <w:right w:val="single" w:sz="4" w:space="0" w:color="auto"/>
            </w:tcBorders>
          </w:tcPr>
          <w:p w14:paraId="7E5F4073" w14:textId="77777777" w:rsidR="003A7F8D" w:rsidRPr="00E2248E" w:rsidRDefault="003A7F8D" w:rsidP="005F69B9">
            <w:pPr>
              <w:spacing w:before="40"/>
              <w:jc w:val="center"/>
              <w:rPr>
                <w:b/>
                <w:sz w:val="20"/>
              </w:rPr>
            </w:pPr>
            <w:r w:rsidRPr="00E2248E">
              <w:rPr>
                <w:b/>
                <w:sz w:val="20"/>
              </w:rPr>
              <w:t>CRITÉRIO</w:t>
            </w:r>
          </w:p>
        </w:tc>
        <w:tc>
          <w:tcPr>
            <w:tcW w:w="3685" w:type="dxa"/>
            <w:tcBorders>
              <w:top w:val="single" w:sz="4" w:space="0" w:color="auto"/>
              <w:left w:val="single" w:sz="4" w:space="0" w:color="auto"/>
              <w:bottom w:val="double" w:sz="4" w:space="0" w:color="auto"/>
              <w:right w:val="single" w:sz="4" w:space="0" w:color="auto"/>
            </w:tcBorders>
          </w:tcPr>
          <w:p w14:paraId="7E5F4074" w14:textId="77777777" w:rsidR="003A7F8D" w:rsidRPr="00E2248E" w:rsidRDefault="003A7F8D" w:rsidP="005F69B9">
            <w:pPr>
              <w:spacing w:before="40"/>
              <w:jc w:val="center"/>
              <w:rPr>
                <w:b/>
                <w:sz w:val="20"/>
              </w:rPr>
            </w:pPr>
            <w:r w:rsidRPr="00E2248E">
              <w:rPr>
                <w:b/>
                <w:sz w:val="20"/>
              </w:rPr>
              <w:t>REFERÊNCIA</w:t>
            </w:r>
          </w:p>
        </w:tc>
        <w:tc>
          <w:tcPr>
            <w:tcW w:w="3260" w:type="dxa"/>
            <w:tcBorders>
              <w:top w:val="single" w:sz="4" w:space="0" w:color="auto"/>
              <w:left w:val="single" w:sz="4" w:space="0" w:color="auto"/>
              <w:bottom w:val="double" w:sz="4" w:space="0" w:color="auto"/>
              <w:right w:val="single" w:sz="4" w:space="0" w:color="auto"/>
            </w:tcBorders>
          </w:tcPr>
          <w:p w14:paraId="7E5F4075" w14:textId="77777777" w:rsidR="003A7F8D" w:rsidRPr="00E2248E" w:rsidRDefault="003A7F8D" w:rsidP="005F69B9">
            <w:pPr>
              <w:spacing w:before="40"/>
              <w:jc w:val="center"/>
              <w:rPr>
                <w:b/>
                <w:sz w:val="20"/>
              </w:rPr>
            </w:pPr>
            <w:r w:rsidRPr="00E2248E">
              <w:rPr>
                <w:b/>
                <w:sz w:val="20"/>
              </w:rPr>
              <w:t>DOCUMENTO DE AFERIÇÃO</w:t>
            </w:r>
          </w:p>
        </w:tc>
        <w:tc>
          <w:tcPr>
            <w:tcW w:w="1985" w:type="dxa"/>
            <w:tcBorders>
              <w:top w:val="single" w:sz="4" w:space="0" w:color="auto"/>
              <w:left w:val="single" w:sz="4" w:space="0" w:color="auto"/>
              <w:bottom w:val="double" w:sz="4" w:space="0" w:color="auto"/>
              <w:right w:val="nil"/>
            </w:tcBorders>
          </w:tcPr>
          <w:p w14:paraId="7E5F4076" w14:textId="77777777" w:rsidR="003A7F8D" w:rsidRPr="00E2248E" w:rsidRDefault="003A7F8D" w:rsidP="005F69B9">
            <w:pPr>
              <w:spacing w:before="40"/>
              <w:jc w:val="center"/>
              <w:rPr>
                <w:b/>
                <w:sz w:val="20"/>
              </w:rPr>
            </w:pPr>
            <w:r w:rsidRPr="00E2248E">
              <w:rPr>
                <w:b/>
                <w:sz w:val="20"/>
              </w:rPr>
              <w:t>RESPONSÁVEL</w:t>
            </w:r>
          </w:p>
        </w:tc>
      </w:tr>
      <w:tr w:rsidR="003A7F8D" w:rsidRPr="00E2248E" w14:paraId="7E5F407D" w14:textId="77777777" w:rsidTr="00E2248E">
        <w:tc>
          <w:tcPr>
            <w:tcW w:w="2065" w:type="dxa"/>
            <w:tcBorders>
              <w:top w:val="single" w:sz="4" w:space="0" w:color="auto"/>
              <w:left w:val="nil"/>
              <w:bottom w:val="single" w:sz="4" w:space="0" w:color="auto"/>
              <w:right w:val="single" w:sz="4" w:space="0" w:color="auto"/>
            </w:tcBorders>
          </w:tcPr>
          <w:p w14:paraId="7E5F4078" w14:textId="77777777" w:rsidR="003A7F8D" w:rsidRPr="00E2248E" w:rsidRDefault="003A7F8D" w:rsidP="005F69B9">
            <w:pPr>
              <w:pStyle w:val="Header"/>
              <w:spacing w:before="60"/>
              <w:ind w:left="142" w:right="71" w:hanging="142"/>
              <w:rPr>
                <w:b/>
                <w:sz w:val="20"/>
              </w:rPr>
            </w:pPr>
            <w:r w:rsidRPr="00E2248E">
              <w:rPr>
                <w:b/>
                <w:sz w:val="20"/>
              </w:rPr>
              <w:t>EXECUÇÃO</w:t>
            </w:r>
          </w:p>
        </w:tc>
        <w:tc>
          <w:tcPr>
            <w:tcW w:w="3828" w:type="dxa"/>
            <w:tcBorders>
              <w:top w:val="single" w:sz="4" w:space="0" w:color="auto"/>
              <w:left w:val="single" w:sz="4" w:space="0" w:color="auto"/>
              <w:bottom w:val="single" w:sz="4" w:space="0" w:color="auto"/>
              <w:right w:val="nil"/>
            </w:tcBorders>
          </w:tcPr>
          <w:p w14:paraId="7E5F4079" w14:textId="77777777" w:rsidR="003A7F8D" w:rsidRPr="00E2248E" w:rsidRDefault="003A7F8D" w:rsidP="005F69B9">
            <w:pPr>
              <w:pStyle w:val="Header"/>
              <w:spacing w:before="60"/>
              <w:ind w:left="142" w:right="71" w:hanging="142"/>
              <w:rPr>
                <w:b/>
                <w:sz w:val="20"/>
              </w:rPr>
            </w:pPr>
            <w:r w:rsidRPr="00E2248E">
              <w:rPr>
                <w:b/>
                <w:sz w:val="20"/>
              </w:rPr>
              <w:t>TÉCNICO</w:t>
            </w:r>
          </w:p>
        </w:tc>
        <w:tc>
          <w:tcPr>
            <w:tcW w:w="3685" w:type="dxa"/>
            <w:tcBorders>
              <w:top w:val="single" w:sz="4" w:space="0" w:color="auto"/>
              <w:left w:val="nil"/>
              <w:bottom w:val="single" w:sz="4" w:space="0" w:color="auto"/>
              <w:right w:val="nil"/>
            </w:tcBorders>
          </w:tcPr>
          <w:p w14:paraId="7E5F407A" w14:textId="77777777" w:rsidR="003A7F8D" w:rsidRPr="00E2248E" w:rsidRDefault="003A7F8D" w:rsidP="005F69B9">
            <w:pPr>
              <w:pStyle w:val="Header"/>
              <w:spacing w:before="60"/>
              <w:ind w:left="142" w:right="71" w:hanging="142"/>
              <w:rPr>
                <w:b/>
                <w:sz w:val="20"/>
              </w:rPr>
            </w:pPr>
          </w:p>
        </w:tc>
        <w:tc>
          <w:tcPr>
            <w:tcW w:w="3260" w:type="dxa"/>
            <w:tcBorders>
              <w:top w:val="single" w:sz="4" w:space="0" w:color="auto"/>
              <w:left w:val="nil"/>
              <w:bottom w:val="single" w:sz="4" w:space="0" w:color="auto"/>
              <w:right w:val="nil"/>
            </w:tcBorders>
          </w:tcPr>
          <w:p w14:paraId="7E5F407B" w14:textId="77777777" w:rsidR="003A7F8D" w:rsidRPr="00E2248E" w:rsidRDefault="003A7F8D" w:rsidP="005F69B9">
            <w:pPr>
              <w:pStyle w:val="Header"/>
              <w:spacing w:before="60"/>
              <w:ind w:left="142" w:right="71" w:hanging="142"/>
              <w:rPr>
                <w:b/>
                <w:sz w:val="20"/>
              </w:rPr>
            </w:pPr>
          </w:p>
        </w:tc>
        <w:tc>
          <w:tcPr>
            <w:tcW w:w="1985" w:type="dxa"/>
            <w:tcBorders>
              <w:top w:val="single" w:sz="4" w:space="0" w:color="auto"/>
              <w:left w:val="nil"/>
              <w:bottom w:val="single" w:sz="4" w:space="0" w:color="auto"/>
              <w:right w:val="nil"/>
            </w:tcBorders>
          </w:tcPr>
          <w:p w14:paraId="7E5F407C" w14:textId="77777777" w:rsidR="003A7F8D" w:rsidRPr="00E2248E" w:rsidRDefault="003A7F8D" w:rsidP="005F69B9">
            <w:pPr>
              <w:pStyle w:val="Header"/>
              <w:spacing w:before="60"/>
              <w:ind w:left="142" w:right="71" w:hanging="142"/>
              <w:rPr>
                <w:b/>
                <w:sz w:val="20"/>
              </w:rPr>
            </w:pPr>
          </w:p>
        </w:tc>
      </w:tr>
      <w:tr w:rsidR="003A7F8D" w:rsidRPr="00E2248E" w14:paraId="7E5F4084" w14:textId="77777777" w:rsidTr="00E2248E">
        <w:tc>
          <w:tcPr>
            <w:tcW w:w="2065" w:type="dxa"/>
            <w:tcBorders>
              <w:top w:val="single" w:sz="4" w:space="0" w:color="auto"/>
              <w:left w:val="nil"/>
              <w:bottom w:val="nil"/>
              <w:right w:val="single" w:sz="4" w:space="0" w:color="auto"/>
            </w:tcBorders>
          </w:tcPr>
          <w:p w14:paraId="7E5F407E" w14:textId="77777777" w:rsidR="003A7F8D" w:rsidRPr="00E2248E" w:rsidRDefault="003A7F8D" w:rsidP="005F69B9">
            <w:pPr>
              <w:pStyle w:val="Header"/>
              <w:spacing w:before="60"/>
              <w:ind w:left="142" w:right="71" w:hanging="14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7F" w14:textId="77777777" w:rsidR="003A7F8D" w:rsidRPr="00E2248E" w:rsidRDefault="003A7F8D" w:rsidP="005F69B9">
            <w:pPr>
              <w:pStyle w:val="Header"/>
              <w:spacing w:before="60"/>
              <w:ind w:left="142" w:right="71" w:hanging="142"/>
              <w:rPr>
                <w:b/>
                <w:sz w:val="20"/>
                <w:lang w:val="pt-BR"/>
              </w:rPr>
            </w:pPr>
            <w:r w:rsidRPr="00E2248E">
              <w:rPr>
                <w:sz w:val="20"/>
                <w:lang w:val="pt-BR"/>
              </w:rPr>
              <w:t>- Atendimento às normas técnicas de execução da ABNT</w:t>
            </w:r>
          </w:p>
        </w:tc>
        <w:tc>
          <w:tcPr>
            <w:tcW w:w="3685" w:type="dxa"/>
            <w:tcBorders>
              <w:top w:val="single" w:sz="4" w:space="0" w:color="auto"/>
              <w:left w:val="single" w:sz="4" w:space="0" w:color="auto"/>
              <w:bottom w:val="single" w:sz="4" w:space="0" w:color="auto"/>
              <w:right w:val="single" w:sz="4" w:space="0" w:color="auto"/>
            </w:tcBorders>
          </w:tcPr>
          <w:p w14:paraId="7E5F4080" w14:textId="77777777" w:rsidR="003A7F8D" w:rsidRPr="00E2248E" w:rsidRDefault="003A7F8D" w:rsidP="005F69B9">
            <w:pPr>
              <w:pStyle w:val="Header"/>
              <w:spacing w:before="60"/>
              <w:ind w:left="129" w:hanging="129"/>
              <w:rPr>
                <w:bCs/>
                <w:sz w:val="20"/>
                <w:lang w:val="pt-BR"/>
              </w:rPr>
            </w:pPr>
            <w:r w:rsidRPr="00E2248E">
              <w:rPr>
                <w:bCs/>
                <w:sz w:val="20"/>
                <w:lang w:val="pt-BR"/>
              </w:rPr>
              <w:t>- Normas da ABNT</w:t>
            </w:r>
          </w:p>
          <w:p w14:paraId="7E5F4081" w14:textId="77777777" w:rsidR="003A7F8D" w:rsidRPr="00E2248E" w:rsidRDefault="003A7F8D" w:rsidP="005F69B9">
            <w:pPr>
              <w:pStyle w:val="Header"/>
              <w:spacing w:before="60"/>
              <w:ind w:left="142" w:right="71" w:hanging="142"/>
              <w:rPr>
                <w:b/>
                <w:sz w:val="20"/>
                <w:lang w:val="pt-BR"/>
              </w:rPr>
            </w:pPr>
            <w:r w:rsidRPr="00E2248E">
              <w:rPr>
                <w:bCs/>
                <w:sz w:val="20"/>
                <w:lang w:val="pt-BR"/>
              </w:rPr>
              <w:t>- Fiscalização do Município e supervisão do PARANACIDADE</w:t>
            </w:r>
          </w:p>
        </w:tc>
        <w:tc>
          <w:tcPr>
            <w:tcW w:w="3260" w:type="dxa"/>
            <w:tcBorders>
              <w:top w:val="single" w:sz="4" w:space="0" w:color="auto"/>
              <w:left w:val="single" w:sz="4" w:space="0" w:color="auto"/>
              <w:bottom w:val="single" w:sz="4" w:space="0" w:color="auto"/>
              <w:right w:val="single" w:sz="4" w:space="0" w:color="auto"/>
            </w:tcBorders>
          </w:tcPr>
          <w:p w14:paraId="7E5F4082" w14:textId="77777777" w:rsidR="003A7F8D" w:rsidRPr="00E2248E" w:rsidRDefault="003A7F8D" w:rsidP="005F69B9">
            <w:pPr>
              <w:pStyle w:val="Header"/>
              <w:spacing w:before="60" w:after="100" w:afterAutospacing="1"/>
              <w:ind w:left="142" w:hanging="142"/>
              <w:rPr>
                <w:bCs/>
                <w:sz w:val="20"/>
                <w:lang w:val="pt-BR"/>
              </w:rPr>
            </w:pPr>
            <w:r w:rsidRPr="00E2248E">
              <w:rPr>
                <w:bCs/>
                <w:sz w:val="20"/>
                <w:lang w:val="pt-BR"/>
              </w:rPr>
              <w:t>- Planilha de Medição atestada pelos engenheiros responsáveis do Município e do PARANACIDADE, e Prefeito Municipal</w:t>
            </w:r>
          </w:p>
        </w:tc>
        <w:tc>
          <w:tcPr>
            <w:tcW w:w="1985" w:type="dxa"/>
            <w:tcBorders>
              <w:top w:val="single" w:sz="4" w:space="0" w:color="auto"/>
              <w:left w:val="single" w:sz="4" w:space="0" w:color="auto"/>
              <w:bottom w:val="single" w:sz="4" w:space="0" w:color="auto"/>
              <w:right w:val="nil"/>
            </w:tcBorders>
          </w:tcPr>
          <w:p w14:paraId="7E5F4083" w14:textId="77777777" w:rsidR="003A7F8D" w:rsidRPr="00E2248E" w:rsidRDefault="003A7F8D" w:rsidP="005F69B9">
            <w:pPr>
              <w:pStyle w:val="Header"/>
              <w:spacing w:before="60"/>
              <w:ind w:left="144" w:hanging="144"/>
              <w:rPr>
                <w:bCs/>
                <w:sz w:val="20"/>
                <w:lang w:val="pt-BR"/>
              </w:rPr>
            </w:pPr>
            <w:r w:rsidRPr="00E2248E">
              <w:rPr>
                <w:bCs/>
                <w:sz w:val="20"/>
                <w:lang w:val="pt-BR"/>
              </w:rPr>
              <w:t>- Município com acompanhamento do PARANACIDADE</w:t>
            </w:r>
          </w:p>
        </w:tc>
      </w:tr>
      <w:tr w:rsidR="003A7F8D" w:rsidRPr="00E2248E" w14:paraId="7E5F408A" w14:textId="77777777" w:rsidTr="00E2248E">
        <w:tc>
          <w:tcPr>
            <w:tcW w:w="2065" w:type="dxa"/>
            <w:tcBorders>
              <w:top w:val="nil"/>
              <w:left w:val="nil"/>
              <w:bottom w:val="nil"/>
              <w:right w:val="single" w:sz="4" w:space="0" w:color="auto"/>
            </w:tcBorders>
          </w:tcPr>
          <w:p w14:paraId="7E5F4085" w14:textId="77777777" w:rsidR="003A7F8D" w:rsidRPr="00E2248E" w:rsidRDefault="003A7F8D" w:rsidP="005F69B9">
            <w:pPr>
              <w:pStyle w:val="Header"/>
              <w:spacing w:before="60"/>
              <w:ind w:left="142" w:right="71" w:hanging="142"/>
              <w:rPr>
                <w:b/>
                <w:sz w:val="20"/>
                <w:lang w:val="pt-BR"/>
              </w:rPr>
            </w:pPr>
          </w:p>
        </w:tc>
        <w:tc>
          <w:tcPr>
            <w:tcW w:w="3828" w:type="dxa"/>
            <w:tcBorders>
              <w:top w:val="single" w:sz="4" w:space="0" w:color="auto"/>
              <w:left w:val="single" w:sz="4" w:space="0" w:color="auto"/>
              <w:bottom w:val="single" w:sz="4" w:space="0" w:color="auto"/>
              <w:right w:val="single" w:sz="4" w:space="0" w:color="auto"/>
            </w:tcBorders>
          </w:tcPr>
          <w:p w14:paraId="7E5F4086" w14:textId="77777777" w:rsidR="003A7F8D" w:rsidRPr="00E2248E" w:rsidRDefault="003A7F8D" w:rsidP="005F69B9">
            <w:pPr>
              <w:pStyle w:val="Header"/>
              <w:spacing w:before="60" w:after="100" w:afterAutospacing="1"/>
              <w:ind w:left="142" w:hanging="142"/>
              <w:rPr>
                <w:b/>
                <w:sz w:val="20"/>
                <w:lang w:val="pt-BR"/>
              </w:rPr>
            </w:pPr>
            <w:r w:rsidRPr="00E2248E">
              <w:rPr>
                <w:sz w:val="20"/>
                <w:lang w:val="pt-BR"/>
              </w:rPr>
              <w:t>- Aprovação dos testes solicitados conforme necessidade da fiscalização</w:t>
            </w:r>
          </w:p>
        </w:tc>
        <w:tc>
          <w:tcPr>
            <w:tcW w:w="3685" w:type="dxa"/>
            <w:tcBorders>
              <w:top w:val="single" w:sz="4" w:space="0" w:color="auto"/>
              <w:left w:val="single" w:sz="4" w:space="0" w:color="auto"/>
              <w:bottom w:val="single" w:sz="4" w:space="0" w:color="auto"/>
              <w:right w:val="single" w:sz="4" w:space="0" w:color="auto"/>
            </w:tcBorders>
          </w:tcPr>
          <w:p w14:paraId="7E5F4087" w14:textId="77777777" w:rsidR="003A7F8D" w:rsidRPr="00E2248E" w:rsidRDefault="003A7F8D" w:rsidP="005F69B9">
            <w:pPr>
              <w:pStyle w:val="Header"/>
              <w:spacing w:before="60"/>
              <w:ind w:left="129" w:hanging="129"/>
              <w:rPr>
                <w:bCs/>
                <w:sz w:val="20"/>
                <w:lang w:val="pt-BR"/>
              </w:rPr>
            </w:pPr>
            <w:r w:rsidRPr="00E2248E">
              <w:rPr>
                <w:bCs/>
                <w:sz w:val="20"/>
                <w:lang w:val="pt-BR"/>
              </w:rPr>
              <w:t>- Testes solicitados conforme necessidade da fiscalização</w:t>
            </w:r>
          </w:p>
        </w:tc>
        <w:tc>
          <w:tcPr>
            <w:tcW w:w="3260" w:type="dxa"/>
            <w:tcBorders>
              <w:top w:val="single" w:sz="4" w:space="0" w:color="auto"/>
              <w:left w:val="single" w:sz="4" w:space="0" w:color="auto"/>
              <w:bottom w:val="single" w:sz="4" w:space="0" w:color="auto"/>
              <w:right w:val="single" w:sz="4" w:space="0" w:color="auto"/>
            </w:tcBorders>
          </w:tcPr>
          <w:p w14:paraId="7E5F4088" w14:textId="77777777" w:rsidR="003A7F8D" w:rsidRPr="00E2248E" w:rsidRDefault="003A7F8D" w:rsidP="005F69B9">
            <w:pPr>
              <w:pStyle w:val="Header"/>
              <w:spacing w:before="60"/>
              <w:ind w:left="121" w:hanging="121"/>
              <w:rPr>
                <w:bCs/>
                <w:sz w:val="20"/>
                <w:lang w:val="pt-BR"/>
              </w:rPr>
            </w:pPr>
            <w:r w:rsidRPr="00E2248E">
              <w:rPr>
                <w:sz w:val="20"/>
                <w:lang w:val="pt-BR"/>
              </w:rPr>
              <w:t>- Laudos dos testes solicitados conforme necessidade da fiscalização</w:t>
            </w:r>
          </w:p>
        </w:tc>
        <w:tc>
          <w:tcPr>
            <w:tcW w:w="1985" w:type="dxa"/>
            <w:tcBorders>
              <w:top w:val="single" w:sz="4" w:space="0" w:color="auto"/>
              <w:left w:val="single" w:sz="4" w:space="0" w:color="auto"/>
              <w:bottom w:val="single" w:sz="4" w:space="0" w:color="auto"/>
              <w:right w:val="nil"/>
            </w:tcBorders>
          </w:tcPr>
          <w:p w14:paraId="7E5F4089" w14:textId="77777777" w:rsidR="003A7F8D" w:rsidRPr="00E2248E" w:rsidRDefault="003A7F8D" w:rsidP="005F69B9">
            <w:pPr>
              <w:pStyle w:val="Header"/>
              <w:spacing w:before="60"/>
              <w:ind w:left="144" w:hanging="144"/>
              <w:rPr>
                <w:bCs/>
                <w:sz w:val="20"/>
              </w:rPr>
            </w:pPr>
            <w:r w:rsidRPr="00E2248E">
              <w:rPr>
                <w:bCs/>
                <w:sz w:val="20"/>
              </w:rPr>
              <w:t xml:space="preserve">- </w:t>
            </w:r>
            <w:proofErr w:type="spellStart"/>
            <w:r w:rsidRPr="00E2248E">
              <w:rPr>
                <w:bCs/>
                <w:sz w:val="20"/>
              </w:rPr>
              <w:t>Município</w:t>
            </w:r>
            <w:proofErr w:type="spellEnd"/>
          </w:p>
        </w:tc>
      </w:tr>
      <w:tr w:rsidR="003A7F8D" w:rsidRPr="00E2248E" w14:paraId="7E5F4092" w14:textId="77777777" w:rsidTr="00E2248E">
        <w:tc>
          <w:tcPr>
            <w:tcW w:w="2065" w:type="dxa"/>
            <w:tcBorders>
              <w:top w:val="nil"/>
              <w:bottom w:val="nil"/>
              <w:right w:val="single" w:sz="4" w:space="0" w:color="auto"/>
            </w:tcBorders>
          </w:tcPr>
          <w:p w14:paraId="7E5F408B" w14:textId="77777777" w:rsidR="003A7F8D" w:rsidRPr="00E2248E" w:rsidRDefault="003A7F8D" w:rsidP="005F69B9">
            <w:pPr>
              <w:pStyle w:val="Header"/>
              <w:spacing w:before="60" w:after="100" w:afterAutospacing="1"/>
              <w:ind w:left="102" w:right="71" w:hanging="10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8C"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“Habite-se”, acompanhado dos laudos de aprovação dos bombeiros e vigilância sanitária, quando for o caso</w:t>
            </w:r>
          </w:p>
        </w:tc>
        <w:tc>
          <w:tcPr>
            <w:tcW w:w="3685" w:type="dxa"/>
            <w:tcBorders>
              <w:top w:val="single" w:sz="4" w:space="0" w:color="auto"/>
              <w:left w:val="single" w:sz="4" w:space="0" w:color="auto"/>
              <w:bottom w:val="single" w:sz="4" w:space="0" w:color="auto"/>
            </w:tcBorders>
          </w:tcPr>
          <w:p w14:paraId="7E5F408D" w14:textId="77777777" w:rsidR="003A7F8D" w:rsidRPr="00E2248E" w:rsidRDefault="003A7F8D" w:rsidP="005F69B9">
            <w:pPr>
              <w:pStyle w:val="Header"/>
              <w:spacing w:before="60"/>
              <w:ind w:left="129" w:hanging="129"/>
              <w:rPr>
                <w:bCs/>
                <w:sz w:val="20"/>
                <w:lang w:val="pt-BR"/>
              </w:rPr>
            </w:pPr>
            <w:r w:rsidRPr="00E2248E">
              <w:rPr>
                <w:bCs/>
                <w:sz w:val="20"/>
                <w:lang w:val="pt-BR"/>
              </w:rPr>
              <w:t>- Vistoria da prefeitura municipal, bombeiros e vigilância sanitária, quando for o caso</w:t>
            </w:r>
          </w:p>
        </w:tc>
        <w:tc>
          <w:tcPr>
            <w:tcW w:w="3260" w:type="dxa"/>
            <w:tcBorders>
              <w:top w:val="single" w:sz="4" w:space="0" w:color="auto"/>
              <w:left w:val="single" w:sz="4" w:space="0" w:color="auto"/>
              <w:bottom w:val="single" w:sz="4" w:space="0" w:color="auto"/>
            </w:tcBorders>
          </w:tcPr>
          <w:p w14:paraId="7E5F408E" w14:textId="77777777" w:rsidR="003A7F8D" w:rsidRPr="00E2248E" w:rsidRDefault="003A7F8D" w:rsidP="005F69B9">
            <w:pPr>
              <w:pStyle w:val="Header"/>
              <w:spacing w:before="60"/>
              <w:rPr>
                <w:bCs/>
                <w:sz w:val="20"/>
                <w:lang w:val="pt-BR"/>
              </w:rPr>
            </w:pPr>
            <w:r w:rsidRPr="00E2248E">
              <w:rPr>
                <w:bCs/>
                <w:sz w:val="20"/>
                <w:lang w:val="pt-BR"/>
              </w:rPr>
              <w:t>- “Habite-se”</w:t>
            </w:r>
          </w:p>
          <w:p w14:paraId="7E5F408F" w14:textId="77777777" w:rsidR="003A7F8D" w:rsidRPr="00E2248E" w:rsidRDefault="003A7F8D" w:rsidP="005F69B9">
            <w:pPr>
              <w:pStyle w:val="Header"/>
              <w:spacing w:before="60"/>
              <w:ind w:left="142" w:hanging="142"/>
              <w:rPr>
                <w:sz w:val="20"/>
                <w:lang w:val="pt-BR"/>
              </w:rPr>
            </w:pPr>
            <w:r w:rsidRPr="00E2248E">
              <w:rPr>
                <w:sz w:val="20"/>
                <w:lang w:val="pt-BR"/>
              </w:rPr>
              <w:t>- Laudo de aprovação dos bombeiros</w:t>
            </w:r>
          </w:p>
          <w:p w14:paraId="7E5F4090" w14:textId="77777777" w:rsidR="003A7F8D" w:rsidRPr="00E2248E" w:rsidRDefault="003A7F8D" w:rsidP="005F69B9">
            <w:pPr>
              <w:pStyle w:val="Header"/>
              <w:spacing w:before="60" w:after="100" w:afterAutospacing="1"/>
              <w:ind w:left="142" w:hanging="142"/>
              <w:rPr>
                <w:bCs/>
                <w:sz w:val="20"/>
                <w:lang w:val="pt-BR"/>
              </w:rPr>
            </w:pPr>
            <w:r w:rsidRPr="00E2248E">
              <w:rPr>
                <w:sz w:val="20"/>
                <w:lang w:val="pt-BR"/>
              </w:rPr>
              <w:t xml:space="preserve"> - Laudo de aprovação da vigilância sanitária, quando for o caso</w:t>
            </w:r>
          </w:p>
        </w:tc>
        <w:tc>
          <w:tcPr>
            <w:tcW w:w="1985" w:type="dxa"/>
            <w:tcBorders>
              <w:top w:val="single" w:sz="4" w:space="0" w:color="auto"/>
              <w:left w:val="single" w:sz="4" w:space="0" w:color="auto"/>
              <w:bottom w:val="single" w:sz="4" w:space="0" w:color="auto"/>
            </w:tcBorders>
          </w:tcPr>
          <w:p w14:paraId="7E5F4091" w14:textId="77777777" w:rsidR="003A7F8D" w:rsidRPr="00E2248E" w:rsidRDefault="003A7F8D" w:rsidP="005F69B9">
            <w:pPr>
              <w:pStyle w:val="Header"/>
              <w:spacing w:before="60"/>
              <w:ind w:left="144" w:hanging="144"/>
              <w:rPr>
                <w:bCs/>
                <w:sz w:val="20"/>
              </w:rPr>
            </w:pPr>
            <w:r w:rsidRPr="00E2248E">
              <w:rPr>
                <w:bCs/>
                <w:sz w:val="20"/>
              </w:rPr>
              <w:t xml:space="preserve">- </w:t>
            </w:r>
            <w:proofErr w:type="spellStart"/>
            <w:r w:rsidRPr="00E2248E">
              <w:rPr>
                <w:bCs/>
                <w:sz w:val="20"/>
              </w:rPr>
              <w:t>Município</w:t>
            </w:r>
            <w:proofErr w:type="spellEnd"/>
          </w:p>
        </w:tc>
      </w:tr>
      <w:tr w:rsidR="003A7F8D" w:rsidRPr="00E2248E" w14:paraId="7E5F4098" w14:textId="77777777" w:rsidTr="00E2248E">
        <w:tc>
          <w:tcPr>
            <w:tcW w:w="2065" w:type="dxa"/>
            <w:tcBorders>
              <w:top w:val="nil"/>
              <w:bottom w:val="nil"/>
              <w:right w:val="single" w:sz="4" w:space="0" w:color="auto"/>
            </w:tcBorders>
          </w:tcPr>
          <w:p w14:paraId="7E5F4093" w14:textId="77777777" w:rsidR="003A7F8D" w:rsidRPr="00E2248E"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nil"/>
            </w:tcBorders>
          </w:tcPr>
          <w:p w14:paraId="7E5F4094" w14:textId="77777777" w:rsidR="003A7F8D" w:rsidRPr="00E2248E" w:rsidRDefault="003A7F8D" w:rsidP="005F69B9">
            <w:pPr>
              <w:pStyle w:val="Header"/>
              <w:spacing w:before="60"/>
              <w:rPr>
                <w:b/>
                <w:sz w:val="20"/>
              </w:rPr>
            </w:pPr>
            <w:r w:rsidRPr="00E2248E">
              <w:rPr>
                <w:b/>
                <w:sz w:val="20"/>
              </w:rPr>
              <w:t>AMBIENTAL</w:t>
            </w:r>
          </w:p>
        </w:tc>
        <w:tc>
          <w:tcPr>
            <w:tcW w:w="3685" w:type="dxa"/>
            <w:tcBorders>
              <w:top w:val="single" w:sz="4" w:space="0" w:color="auto"/>
              <w:left w:val="nil"/>
              <w:bottom w:val="single" w:sz="4" w:space="0" w:color="auto"/>
              <w:right w:val="nil"/>
            </w:tcBorders>
          </w:tcPr>
          <w:p w14:paraId="7E5F4095" w14:textId="77777777" w:rsidR="003A7F8D" w:rsidRPr="00E2248E" w:rsidRDefault="003A7F8D" w:rsidP="005F69B9">
            <w:pPr>
              <w:pStyle w:val="Header"/>
              <w:spacing w:before="60"/>
              <w:ind w:left="129" w:hanging="129"/>
              <w:rPr>
                <w:bCs/>
                <w:sz w:val="20"/>
              </w:rPr>
            </w:pPr>
          </w:p>
        </w:tc>
        <w:tc>
          <w:tcPr>
            <w:tcW w:w="3260" w:type="dxa"/>
            <w:tcBorders>
              <w:top w:val="single" w:sz="4" w:space="0" w:color="auto"/>
              <w:left w:val="nil"/>
              <w:bottom w:val="single" w:sz="4" w:space="0" w:color="auto"/>
              <w:right w:val="nil"/>
            </w:tcBorders>
          </w:tcPr>
          <w:p w14:paraId="7E5F4096" w14:textId="77777777" w:rsidR="003A7F8D" w:rsidRPr="00E2248E" w:rsidRDefault="003A7F8D" w:rsidP="005F69B9">
            <w:pPr>
              <w:pStyle w:val="Header"/>
              <w:spacing w:before="60"/>
              <w:rPr>
                <w:bCs/>
                <w:sz w:val="20"/>
              </w:rPr>
            </w:pPr>
          </w:p>
        </w:tc>
        <w:tc>
          <w:tcPr>
            <w:tcW w:w="1985" w:type="dxa"/>
            <w:tcBorders>
              <w:top w:val="single" w:sz="4" w:space="0" w:color="auto"/>
              <w:left w:val="nil"/>
              <w:bottom w:val="single" w:sz="4" w:space="0" w:color="auto"/>
            </w:tcBorders>
          </w:tcPr>
          <w:p w14:paraId="7E5F4097" w14:textId="77777777" w:rsidR="003A7F8D" w:rsidRPr="00E2248E" w:rsidRDefault="003A7F8D" w:rsidP="005F69B9">
            <w:pPr>
              <w:pStyle w:val="Header"/>
              <w:spacing w:before="60"/>
              <w:ind w:left="102" w:hanging="102"/>
              <w:rPr>
                <w:sz w:val="20"/>
              </w:rPr>
            </w:pPr>
          </w:p>
        </w:tc>
      </w:tr>
      <w:tr w:rsidR="003A7F8D" w:rsidRPr="00E2248E" w14:paraId="7E5F409F" w14:textId="77777777" w:rsidTr="00E2248E">
        <w:tc>
          <w:tcPr>
            <w:tcW w:w="2065" w:type="dxa"/>
            <w:tcBorders>
              <w:top w:val="nil"/>
              <w:bottom w:val="nil"/>
              <w:right w:val="single" w:sz="4" w:space="0" w:color="auto"/>
            </w:tcBorders>
          </w:tcPr>
          <w:p w14:paraId="7E5F4099" w14:textId="77777777" w:rsidR="003A7F8D" w:rsidRPr="00E2248E" w:rsidRDefault="003A7F8D" w:rsidP="005F69B9">
            <w:pPr>
              <w:pStyle w:val="Header"/>
              <w:spacing w:before="60"/>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9A" w14:textId="77777777" w:rsidR="003A7F8D" w:rsidRPr="00E2248E" w:rsidRDefault="003A7F8D" w:rsidP="005F69B9">
            <w:pPr>
              <w:pStyle w:val="Header"/>
              <w:spacing w:before="60" w:after="100" w:afterAutospacing="1"/>
              <w:ind w:left="142" w:hanging="142"/>
              <w:rPr>
                <w:sz w:val="20"/>
              </w:rPr>
            </w:pPr>
            <w:r w:rsidRPr="00E2248E">
              <w:rPr>
                <w:sz w:val="20"/>
              </w:rPr>
              <w:t xml:space="preserve">- </w:t>
            </w:r>
            <w:proofErr w:type="spellStart"/>
            <w:r w:rsidRPr="00E2248E">
              <w:rPr>
                <w:sz w:val="20"/>
              </w:rPr>
              <w:t>Atendimento</w:t>
            </w:r>
            <w:proofErr w:type="spellEnd"/>
            <w:r w:rsidRPr="00E2248E">
              <w:rPr>
                <w:sz w:val="20"/>
              </w:rPr>
              <w:t xml:space="preserve"> </w:t>
            </w:r>
            <w:proofErr w:type="spellStart"/>
            <w:r w:rsidRPr="00E2248E">
              <w:rPr>
                <w:sz w:val="20"/>
              </w:rPr>
              <w:t>às</w:t>
            </w:r>
            <w:proofErr w:type="spellEnd"/>
            <w:r w:rsidRPr="00E2248E">
              <w:rPr>
                <w:sz w:val="20"/>
              </w:rPr>
              <w:t xml:space="preserve"> </w:t>
            </w:r>
            <w:proofErr w:type="spellStart"/>
            <w:r w:rsidRPr="00E2248E">
              <w:rPr>
                <w:sz w:val="20"/>
              </w:rPr>
              <w:t>exigências</w:t>
            </w:r>
            <w:proofErr w:type="spellEnd"/>
            <w:r w:rsidRPr="00E2248E">
              <w:rPr>
                <w:sz w:val="20"/>
              </w:rPr>
              <w:t xml:space="preserve"> </w:t>
            </w:r>
            <w:proofErr w:type="spellStart"/>
            <w:r w:rsidRPr="00E2248E">
              <w:rPr>
                <w:sz w:val="20"/>
              </w:rPr>
              <w:t>ambientais</w:t>
            </w:r>
            <w:proofErr w:type="spellEnd"/>
          </w:p>
        </w:tc>
        <w:tc>
          <w:tcPr>
            <w:tcW w:w="3685" w:type="dxa"/>
            <w:tcBorders>
              <w:top w:val="single" w:sz="4" w:space="0" w:color="auto"/>
              <w:left w:val="single" w:sz="4" w:space="0" w:color="auto"/>
              <w:bottom w:val="single" w:sz="4" w:space="0" w:color="auto"/>
            </w:tcBorders>
          </w:tcPr>
          <w:p w14:paraId="7E5F409B" w14:textId="77777777" w:rsidR="003A7F8D" w:rsidRPr="00E2248E" w:rsidRDefault="003A7F8D" w:rsidP="005F69B9">
            <w:pPr>
              <w:pStyle w:val="Header"/>
              <w:spacing w:before="60"/>
              <w:ind w:left="142" w:right="71" w:hanging="142"/>
              <w:rPr>
                <w:bCs/>
                <w:sz w:val="20"/>
                <w:lang w:val="pt-BR"/>
              </w:rPr>
            </w:pPr>
            <w:r w:rsidRPr="00E2248E">
              <w:rPr>
                <w:bCs/>
                <w:sz w:val="20"/>
                <w:lang w:val="pt-BR"/>
              </w:rPr>
              <w:t>- Legislação Ambiental</w:t>
            </w:r>
          </w:p>
          <w:p w14:paraId="7E5F409C" w14:textId="77777777" w:rsidR="003A7F8D" w:rsidRPr="00E2248E" w:rsidRDefault="003A7F8D" w:rsidP="005F69B9">
            <w:pPr>
              <w:pStyle w:val="Header"/>
              <w:spacing w:before="60"/>
              <w:ind w:left="142" w:right="71" w:hanging="142"/>
              <w:rPr>
                <w:b/>
                <w:sz w:val="20"/>
                <w:lang w:val="pt-BR"/>
              </w:rPr>
            </w:pPr>
            <w:r w:rsidRPr="00E2248E">
              <w:rPr>
                <w:bCs/>
                <w:sz w:val="20"/>
                <w:lang w:val="pt-BR"/>
              </w:rPr>
              <w:t>- Fiscalização do Município e supervisão do PARANACIDADE</w:t>
            </w:r>
          </w:p>
        </w:tc>
        <w:tc>
          <w:tcPr>
            <w:tcW w:w="3260" w:type="dxa"/>
            <w:tcBorders>
              <w:top w:val="single" w:sz="4" w:space="0" w:color="auto"/>
              <w:left w:val="single" w:sz="4" w:space="0" w:color="auto"/>
              <w:bottom w:val="single" w:sz="4" w:space="0" w:color="auto"/>
            </w:tcBorders>
          </w:tcPr>
          <w:p w14:paraId="7E5F409D" w14:textId="77777777" w:rsidR="003A7F8D" w:rsidRPr="00E2248E" w:rsidRDefault="003A7F8D" w:rsidP="005F69B9">
            <w:pPr>
              <w:pStyle w:val="Header"/>
              <w:spacing w:before="60" w:after="100" w:afterAutospacing="1"/>
              <w:ind w:left="142" w:hanging="142"/>
              <w:rPr>
                <w:bCs/>
                <w:sz w:val="20"/>
                <w:lang w:val="pt-BR"/>
              </w:rPr>
            </w:pPr>
            <w:r w:rsidRPr="00E2248E">
              <w:rPr>
                <w:bCs/>
                <w:sz w:val="20"/>
                <w:lang w:val="pt-BR"/>
              </w:rPr>
              <w:t>- Planilha de Medição atestada pelos engenheiros responsáveis do Município e do PARANACIDADE, e Prefeito Municipal</w:t>
            </w:r>
          </w:p>
        </w:tc>
        <w:tc>
          <w:tcPr>
            <w:tcW w:w="1985" w:type="dxa"/>
            <w:tcBorders>
              <w:top w:val="single" w:sz="4" w:space="0" w:color="auto"/>
              <w:left w:val="single" w:sz="4" w:space="0" w:color="auto"/>
              <w:bottom w:val="single" w:sz="4" w:space="0" w:color="auto"/>
            </w:tcBorders>
          </w:tcPr>
          <w:p w14:paraId="7E5F409E" w14:textId="77777777" w:rsidR="003A7F8D" w:rsidRPr="00E2248E" w:rsidRDefault="003A7F8D" w:rsidP="005F69B9">
            <w:pPr>
              <w:pStyle w:val="Header"/>
              <w:spacing w:before="60"/>
              <w:ind w:left="102" w:hanging="102"/>
              <w:rPr>
                <w:sz w:val="20"/>
                <w:lang w:val="pt-BR"/>
              </w:rPr>
            </w:pPr>
            <w:r w:rsidRPr="00E2248E">
              <w:rPr>
                <w:bCs/>
                <w:sz w:val="20"/>
                <w:lang w:val="pt-BR"/>
              </w:rPr>
              <w:t>- Município com acompanhamento do PARANACIDADE</w:t>
            </w:r>
          </w:p>
        </w:tc>
      </w:tr>
      <w:tr w:rsidR="003A7F8D" w:rsidRPr="00E2248E" w14:paraId="7E5F40A5" w14:textId="77777777" w:rsidTr="00E2248E">
        <w:tc>
          <w:tcPr>
            <w:tcW w:w="2065" w:type="dxa"/>
            <w:tcBorders>
              <w:top w:val="single" w:sz="4" w:space="0" w:color="auto"/>
              <w:left w:val="nil"/>
              <w:bottom w:val="single" w:sz="4" w:space="0" w:color="auto"/>
              <w:right w:val="single" w:sz="4" w:space="0" w:color="auto"/>
            </w:tcBorders>
          </w:tcPr>
          <w:p w14:paraId="7E5F40A0" w14:textId="77777777" w:rsidR="003A7F8D" w:rsidRPr="00E2248E" w:rsidRDefault="003A7F8D" w:rsidP="005F69B9">
            <w:pPr>
              <w:pStyle w:val="Header"/>
              <w:spacing w:before="60"/>
              <w:rPr>
                <w:b/>
                <w:sz w:val="20"/>
              </w:rPr>
            </w:pPr>
            <w:r w:rsidRPr="00E2248E">
              <w:rPr>
                <w:b/>
                <w:sz w:val="20"/>
              </w:rPr>
              <w:t>MONITORAMENTO</w:t>
            </w:r>
          </w:p>
        </w:tc>
        <w:tc>
          <w:tcPr>
            <w:tcW w:w="3828" w:type="dxa"/>
            <w:tcBorders>
              <w:top w:val="single" w:sz="4" w:space="0" w:color="auto"/>
              <w:left w:val="single" w:sz="4" w:space="0" w:color="auto"/>
              <w:bottom w:val="single" w:sz="4" w:space="0" w:color="auto"/>
            </w:tcBorders>
          </w:tcPr>
          <w:p w14:paraId="7E5F40A1" w14:textId="77777777" w:rsidR="003A7F8D" w:rsidRPr="00E2248E" w:rsidRDefault="003A7F8D" w:rsidP="005F69B9">
            <w:pPr>
              <w:pStyle w:val="Header"/>
              <w:spacing w:before="60"/>
              <w:rPr>
                <w:b/>
                <w:sz w:val="20"/>
              </w:rPr>
            </w:pPr>
            <w:r w:rsidRPr="00E2248E">
              <w:rPr>
                <w:b/>
                <w:sz w:val="20"/>
              </w:rPr>
              <w:t>INSTITUCIONAL</w:t>
            </w:r>
          </w:p>
        </w:tc>
        <w:tc>
          <w:tcPr>
            <w:tcW w:w="3685" w:type="dxa"/>
            <w:tcBorders>
              <w:top w:val="single" w:sz="4" w:space="0" w:color="auto"/>
              <w:bottom w:val="single" w:sz="4" w:space="0" w:color="auto"/>
            </w:tcBorders>
          </w:tcPr>
          <w:p w14:paraId="7E5F40A2" w14:textId="77777777" w:rsidR="003A7F8D" w:rsidRPr="00E2248E" w:rsidRDefault="003A7F8D" w:rsidP="005F69B9">
            <w:pPr>
              <w:pStyle w:val="Header"/>
              <w:spacing w:before="60"/>
              <w:rPr>
                <w:b/>
                <w:sz w:val="20"/>
              </w:rPr>
            </w:pPr>
          </w:p>
        </w:tc>
        <w:tc>
          <w:tcPr>
            <w:tcW w:w="3260" w:type="dxa"/>
            <w:tcBorders>
              <w:top w:val="single" w:sz="4" w:space="0" w:color="auto"/>
              <w:bottom w:val="single" w:sz="4" w:space="0" w:color="auto"/>
            </w:tcBorders>
          </w:tcPr>
          <w:p w14:paraId="7E5F40A3" w14:textId="77777777" w:rsidR="003A7F8D" w:rsidRPr="00E2248E" w:rsidRDefault="003A7F8D" w:rsidP="005F69B9">
            <w:pPr>
              <w:pStyle w:val="Header"/>
              <w:spacing w:before="60"/>
              <w:rPr>
                <w:b/>
                <w:sz w:val="20"/>
              </w:rPr>
            </w:pPr>
          </w:p>
        </w:tc>
        <w:tc>
          <w:tcPr>
            <w:tcW w:w="1985" w:type="dxa"/>
            <w:tcBorders>
              <w:top w:val="single" w:sz="4" w:space="0" w:color="auto"/>
              <w:bottom w:val="single" w:sz="4" w:space="0" w:color="auto"/>
              <w:right w:val="nil"/>
            </w:tcBorders>
          </w:tcPr>
          <w:p w14:paraId="7E5F40A4" w14:textId="77777777" w:rsidR="003A7F8D" w:rsidRPr="00E2248E" w:rsidRDefault="003A7F8D" w:rsidP="005F69B9">
            <w:pPr>
              <w:pStyle w:val="Header"/>
              <w:spacing w:before="60"/>
              <w:rPr>
                <w:b/>
                <w:sz w:val="20"/>
              </w:rPr>
            </w:pPr>
          </w:p>
        </w:tc>
      </w:tr>
      <w:tr w:rsidR="003A7F8D" w:rsidRPr="00E2248E" w14:paraId="7E5F40AB" w14:textId="77777777" w:rsidTr="00E2248E">
        <w:tc>
          <w:tcPr>
            <w:tcW w:w="2065" w:type="dxa"/>
            <w:tcBorders>
              <w:top w:val="single" w:sz="4" w:space="0" w:color="auto"/>
              <w:bottom w:val="nil"/>
              <w:right w:val="single" w:sz="4" w:space="0" w:color="auto"/>
            </w:tcBorders>
          </w:tcPr>
          <w:p w14:paraId="7E5F40A6" w14:textId="77777777" w:rsidR="003A7F8D" w:rsidRPr="00E2248E" w:rsidRDefault="003A7F8D" w:rsidP="005F69B9">
            <w:pPr>
              <w:pStyle w:val="Header"/>
              <w:spacing w:before="60" w:after="100" w:afterAutospacing="1"/>
              <w:ind w:left="102" w:right="71" w:hanging="102"/>
              <w:rPr>
                <w:b/>
                <w:sz w:val="20"/>
              </w:rPr>
            </w:pPr>
          </w:p>
        </w:tc>
        <w:tc>
          <w:tcPr>
            <w:tcW w:w="3828" w:type="dxa"/>
            <w:tcBorders>
              <w:top w:val="single" w:sz="4" w:space="0" w:color="auto"/>
              <w:left w:val="single" w:sz="4" w:space="0" w:color="auto"/>
              <w:bottom w:val="single" w:sz="4" w:space="0" w:color="auto"/>
              <w:right w:val="single" w:sz="4" w:space="0" w:color="auto"/>
            </w:tcBorders>
          </w:tcPr>
          <w:p w14:paraId="7E5F40A7" w14:textId="77777777" w:rsidR="003A7F8D" w:rsidRPr="00E2248E" w:rsidRDefault="003A7F8D" w:rsidP="005F69B9">
            <w:pPr>
              <w:pStyle w:val="Header"/>
              <w:spacing w:before="60" w:after="100" w:afterAutospacing="1"/>
              <w:ind w:left="102" w:right="71" w:hanging="102"/>
              <w:rPr>
                <w:b/>
                <w:sz w:val="20"/>
                <w:lang w:val="pt-BR"/>
              </w:rPr>
            </w:pPr>
            <w:r w:rsidRPr="00E2248E">
              <w:rPr>
                <w:sz w:val="20"/>
                <w:lang w:val="pt-BR"/>
              </w:rPr>
              <w:t>- Verificação amostral das condições de administração do órgão responsável pela conservação</w:t>
            </w:r>
          </w:p>
        </w:tc>
        <w:tc>
          <w:tcPr>
            <w:tcW w:w="3685" w:type="dxa"/>
            <w:tcBorders>
              <w:top w:val="single" w:sz="4" w:space="0" w:color="auto"/>
              <w:left w:val="single" w:sz="4" w:space="0" w:color="auto"/>
              <w:bottom w:val="single" w:sz="4" w:space="0" w:color="auto"/>
            </w:tcBorders>
          </w:tcPr>
          <w:p w14:paraId="7E5F40A8" w14:textId="77777777" w:rsidR="003A7F8D" w:rsidRPr="00E2248E" w:rsidRDefault="003A7F8D" w:rsidP="005F69B9">
            <w:pPr>
              <w:pStyle w:val="Header"/>
              <w:spacing w:before="60"/>
              <w:ind w:left="129" w:hanging="129"/>
              <w:rPr>
                <w:bCs/>
                <w:sz w:val="20"/>
                <w:lang w:val="pt-BR"/>
              </w:rPr>
            </w:pPr>
            <w:r w:rsidRPr="00E2248E">
              <w:rPr>
                <w:bCs/>
                <w:sz w:val="20"/>
                <w:lang w:val="pt-BR"/>
              </w:rPr>
              <w:t>- Levantamento de informações em visita de campo</w:t>
            </w:r>
          </w:p>
        </w:tc>
        <w:tc>
          <w:tcPr>
            <w:tcW w:w="3260" w:type="dxa"/>
            <w:tcBorders>
              <w:top w:val="single" w:sz="4" w:space="0" w:color="auto"/>
              <w:left w:val="single" w:sz="4" w:space="0" w:color="auto"/>
              <w:bottom w:val="single" w:sz="4" w:space="0" w:color="auto"/>
            </w:tcBorders>
          </w:tcPr>
          <w:p w14:paraId="7E5F40A9" w14:textId="77777777" w:rsidR="003A7F8D" w:rsidRPr="00E2248E" w:rsidRDefault="003A7F8D" w:rsidP="005F69B9">
            <w:pPr>
              <w:pStyle w:val="Header"/>
              <w:spacing w:before="60"/>
              <w:rPr>
                <w:bCs/>
                <w:sz w:val="20"/>
              </w:rPr>
            </w:pPr>
            <w:r w:rsidRPr="00E2248E">
              <w:rPr>
                <w:bCs/>
                <w:sz w:val="20"/>
              </w:rPr>
              <w:t xml:space="preserve">- </w:t>
            </w:r>
            <w:proofErr w:type="spellStart"/>
            <w:r w:rsidRPr="00E2248E">
              <w:rPr>
                <w:bCs/>
                <w:sz w:val="20"/>
              </w:rPr>
              <w:t>Questionário</w:t>
            </w:r>
            <w:proofErr w:type="spellEnd"/>
            <w:r w:rsidRPr="00E2248E">
              <w:rPr>
                <w:bCs/>
                <w:sz w:val="20"/>
              </w:rPr>
              <w:t xml:space="preserve"> de </w:t>
            </w:r>
            <w:proofErr w:type="spellStart"/>
            <w:r w:rsidRPr="00E2248E">
              <w:rPr>
                <w:bCs/>
                <w:sz w:val="20"/>
              </w:rPr>
              <w:t>Monitoramento</w:t>
            </w:r>
            <w:proofErr w:type="spellEnd"/>
          </w:p>
        </w:tc>
        <w:tc>
          <w:tcPr>
            <w:tcW w:w="1985" w:type="dxa"/>
            <w:tcBorders>
              <w:top w:val="single" w:sz="4" w:space="0" w:color="auto"/>
              <w:left w:val="single" w:sz="4" w:space="0" w:color="auto"/>
              <w:bottom w:val="single" w:sz="4" w:space="0" w:color="auto"/>
            </w:tcBorders>
          </w:tcPr>
          <w:p w14:paraId="7E5F40AA" w14:textId="77777777" w:rsidR="003A7F8D" w:rsidRPr="00E2248E" w:rsidRDefault="003A7F8D" w:rsidP="005F69B9">
            <w:pPr>
              <w:pStyle w:val="Header"/>
              <w:spacing w:before="60"/>
              <w:rPr>
                <w:bCs/>
                <w:sz w:val="20"/>
              </w:rPr>
            </w:pPr>
            <w:r w:rsidRPr="00E2248E">
              <w:rPr>
                <w:bCs/>
                <w:sz w:val="20"/>
              </w:rPr>
              <w:t>- PARANACIDADE</w:t>
            </w:r>
          </w:p>
        </w:tc>
      </w:tr>
      <w:tr w:rsidR="003A7F8D" w:rsidRPr="00E2248E" w14:paraId="7E5F40B1" w14:textId="77777777" w:rsidTr="00E2248E">
        <w:tc>
          <w:tcPr>
            <w:tcW w:w="2065" w:type="dxa"/>
            <w:tcBorders>
              <w:top w:val="nil"/>
              <w:bottom w:val="nil"/>
              <w:right w:val="single" w:sz="4" w:space="0" w:color="auto"/>
            </w:tcBorders>
          </w:tcPr>
          <w:p w14:paraId="7E5F40AC" w14:textId="77777777" w:rsidR="003A7F8D" w:rsidRPr="00E2248E" w:rsidRDefault="003A7F8D" w:rsidP="005F69B9">
            <w:pPr>
              <w:pStyle w:val="Header"/>
              <w:spacing w:before="60"/>
              <w:ind w:left="142" w:hanging="142"/>
              <w:rPr>
                <w:b/>
                <w:sz w:val="20"/>
              </w:rPr>
            </w:pPr>
          </w:p>
        </w:tc>
        <w:tc>
          <w:tcPr>
            <w:tcW w:w="3828" w:type="dxa"/>
            <w:tcBorders>
              <w:top w:val="single" w:sz="4" w:space="0" w:color="auto"/>
              <w:left w:val="single" w:sz="4" w:space="0" w:color="auto"/>
              <w:bottom w:val="single" w:sz="4" w:space="0" w:color="auto"/>
              <w:right w:val="nil"/>
            </w:tcBorders>
          </w:tcPr>
          <w:p w14:paraId="7E5F40AD" w14:textId="77777777" w:rsidR="003A7F8D" w:rsidRPr="00E2248E" w:rsidRDefault="003A7F8D" w:rsidP="005F69B9">
            <w:pPr>
              <w:pStyle w:val="Header"/>
              <w:spacing w:before="60"/>
              <w:ind w:left="142" w:hanging="142"/>
              <w:rPr>
                <w:b/>
                <w:sz w:val="20"/>
              </w:rPr>
            </w:pPr>
            <w:r w:rsidRPr="00E2248E">
              <w:rPr>
                <w:b/>
                <w:sz w:val="20"/>
              </w:rPr>
              <w:t>TÉCNICO</w:t>
            </w:r>
          </w:p>
        </w:tc>
        <w:tc>
          <w:tcPr>
            <w:tcW w:w="3685" w:type="dxa"/>
            <w:tcBorders>
              <w:top w:val="single" w:sz="4" w:space="0" w:color="auto"/>
              <w:left w:val="nil"/>
              <w:bottom w:val="single" w:sz="4" w:space="0" w:color="auto"/>
            </w:tcBorders>
          </w:tcPr>
          <w:p w14:paraId="7E5F40AE" w14:textId="77777777" w:rsidR="003A7F8D" w:rsidRPr="00E2248E" w:rsidRDefault="003A7F8D" w:rsidP="005F69B9">
            <w:pPr>
              <w:pStyle w:val="Header"/>
              <w:spacing w:before="60"/>
              <w:rPr>
                <w:b/>
                <w:sz w:val="20"/>
              </w:rPr>
            </w:pPr>
          </w:p>
        </w:tc>
        <w:tc>
          <w:tcPr>
            <w:tcW w:w="3260" w:type="dxa"/>
            <w:tcBorders>
              <w:top w:val="single" w:sz="4" w:space="0" w:color="auto"/>
              <w:left w:val="nil"/>
              <w:bottom w:val="single" w:sz="4" w:space="0" w:color="auto"/>
            </w:tcBorders>
          </w:tcPr>
          <w:p w14:paraId="7E5F40AF" w14:textId="77777777" w:rsidR="003A7F8D" w:rsidRPr="00E2248E" w:rsidRDefault="003A7F8D" w:rsidP="005F69B9">
            <w:pPr>
              <w:pStyle w:val="Header"/>
              <w:spacing w:before="60"/>
              <w:rPr>
                <w:b/>
                <w:sz w:val="20"/>
              </w:rPr>
            </w:pPr>
          </w:p>
        </w:tc>
        <w:tc>
          <w:tcPr>
            <w:tcW w:w="1985" w:type="dxa"/>
            <w:tcBorders>
              <w:top w:val="single" w:sz="4" w:space="0" w:color="auto"/>
              <w:left w:val="nil"/>
              <w:bottom w:val="single" w:sz="4" w:space="0" w:color="auto"/>
            </w:tcBorders>
          </w:tcPr>
          <w:p w14:paraId="7E5F40B0" w14:textId="77777777" w:rsidR="003A7F8D" w:rsidRPr="00E2248E" w:rsidRDefault="003A7F8D" w:rsidP="005F69B9">
            <w:pPr>
              <w:pStyle w:val="Header"/>
              <w:spacing w:before="60"/>
              <w:rPr>
                <w:b/>
                <w:sz w:val="20"/>
              </w:rPr>
            </w:pPr>
          </w:p>
        </w:tc>
      </w:tr>
      <w:tr w:rsidR="003A7F8D" w:rsidRPr="00E2248E" w14:paraId="7E5F40B7" w14:textId="77777777" w:rsidTr="00E2248E">
        <w:tc>
          <w:tcPr>
            <w:tcW w:w="2065" w:type="dxa"/>
            <w:tcBorders>
              <w:top w:val="nil"/>
              <w:bottom w:val="double" w:sz="4" w:space="0" w:color="auto"/>
              <w:right w:val="single" w:sz="4" w:space="0" w:color="auto"/>
            </w:tcBorders>
          </w:tcPr>
          <w:p w14:paraId="7E5F40B2" w14:textId="77777777" w:rsidR="003A7F8D" w:rsidRPr="00E2248E" w:rsidRDefault="003A7F8D" w:rsidP="005F69B9">
            <w:pPr>
              <w:pStyle w:val="Header"/>
              <w:spacing w:before="60" w:after="100" w:afterAutospacing="1"/>
              <w:ind w:left="130" w:right="74" w:hanging="130"/>
              <w:rPr>
                <w:bCs/>
                <w:sz w:val="20"/>
              </w:rPr>
            </w:pPr>
          </w:p>
        </w:tc>
        <w:tc>
          <w:tcPr>
            <w:tcW w:w="3828" w:type="dxa"/>
            <w:tcBorders>
              <w:top w:val="single" w:sz="4" w:space="0" w:color="auto"/>
              <w:left w:val="single" w:sz="4" w:space="0" w:color="auto"/>
              <w:bottom w:val="double" w:sz="4" w:space="0" w:color="auto"/>
              <w:right w:val="single" w:sz="4" w:space="0" w:color="auto"/>
            </w:tcBorders>
          </w:tcPr>
          <w:p w14:paraId="7E5F40B3" w14:textId="77777777" w:rsidR="003A7F8D" w:rsidRPr="00E2248E" w:rsidRDefault="003A7F8D" w:rsidP="005F69B9">
            <w:pPr>
              <w:pStyle w:val="Header"/>
              <w:spacing w:before="60" w:after="100" w:afterAutospacing="1"/>
              <w:ind w:left="130" w:right="74" w:hanging="130"/>
              <w:rPr>
                <w:bCs/>
                <w:sz w:val="20"/>
                <w:lang w:val="pt-BR"/>
              </w:rPr>
            </w:pPr>
            <w:r w:rsidRPr="00E2248E">
              <w:rPr>
                <w:bCs/>
                <w:sz w:val="20"/>
                <w:lang w:val="pt-BR"/>
              </w:rPr>
              <w:t>- Verificação amostral das condições de conservação</w:t>
            </w:r>
          </w:p>
        </w:tc>
        <w:tc>
          <w:tcPr>
            <w:tcW w:w="3685" w:type="dxa"/>
            <w:tcBorders>
              <w:top w:val="single" w:sz="4" w:space="0" w:color="auto"/>
              <w:left w:val="single" w:sz="4" w:space="0" w:color="auto"/>
              <w:bottom w:val="double" w:sz="4" w:space="0" w:color="auto"/>
            </w:tcBorders>
          </w:tcPr>
          <w:p w14:paraId="7E5F40B4" w14:textId="77777777" w:rsidR="003A7F8D" w:rsidRPr="00E2248E" w:rsidRDefault="003A7F8D" w:rsidP="005F69B9">
            <w:pPr>
              <w:pStyle w:val="Header"/>
              <w:spacing w:before="60" w:after="100" w:afterAutospacing="1"/>
              <w:ind w:left="130" w:right="74" w:hanging="130"/>
              <w:rPr>
                <w:bCs/>
                <w:sz w:val="20"/>
                <w:lang w:val="pt-BR"/>
              </w:rPr>
            </w:pPr>
            <w:r w:rsidRPr="00E2248E">
              <w:rPr>
                <w:bCs/>
                <w:sz w:val="20"/>
                <w:lang w:val="pt-BR"/>
              </w:rPr>
              <w:t>- Levantamento de informações em visita de campo</w:t>
            </w:r>
          </w:p>
        </w:tc>
        <w:tc>
          <w:tcPr>
            <w:tcW w:w="3260" w:type="dxa"/>
            <w:tcBorders>
              <w:top w:val="single" w:sz="4" w:space="0" w:color="auto"/>
              <w:left w:val="single" w:sz="4" w:space="0" w:color="auto"/>
              <w:bottom w:val="double" w:sz="4" w:space="0" w:color="auto"/>
            </w:tcBorders>
          </w:tcPr>
          <w:p w14:paraId="7E5F40B5" w14:textId="77777777" w:rsidR="003A7F8D" w:rsidRPr="00E2248E" w:rsidRDefault="003A7F8D" w:rsidP="005F69B9">
            <w:pPr>
              <w:pStyle w:val="Header"/>
              <w:spacing w:before="60" w:after="100" w:afterAutospacing="1"/>
              <w:ind w:left="130" w:right="74" w:hanging="130"/>
              <w:rPr>
                <w:bCs/>
                <w:sz w:val="20"/>
              </w:rPr>
            </w:pPr>
            <w:r w:rsidRPr="00E2248E">
              <w:rPr>
                <w:bCs/>
                <w:sz w:val="20"/>
              </w:rPr>
              <w:t xml:space="preserve">- </w:t>
            </w:r>
            <w:proofErr w:type="spellStart"/>
            <w:r w:rsidRPr="00E2248E">
              <w:rPr>
                <w:bCs/>
                <w:sz w:val="20"/>
              </w:rPr>
              <w:t>Questionário</w:t>
            </w:r>
            <w:proofErr w:type="spellEnd"/>
            <w:r w:rsidRPr="00E2248E">
              <w:rPr>
                <w:bCs/>
                <w:sz w:val="20"/>
              </w:rPr>
              <w:t xml:space="preserve"> de </w:t>
            </w:r>
            <w:proofErr w:type="spellStart"/>
            <w:r w:rsidRPr="00E2248E">
              <w:rPr>
                <w:bCs/>
                <w:sz w:val="20"/>
              </w:rPr>
              <w:t>Monitoramento</w:t>
            </w:r>
            <w:proofErr w:type="spellEnd"/>
          </w:p>
        </w:tc>
        <w:tc>
          <w:tcPr>
            <w:tcW w:w="1985" w:type="dxa"/>
            <w:tcBorders>
              <w:top w:val="single" w:sz="4" w:space="0" w:color="auto"/>
              <w:left w:val="single" w:sz="4" w:space="0" w:color="auto"/>
              <w:bottom w:val="double" w:sz="4" w:space="0" w:color="auto"/>
            </w:tcBorders>
          </w:tcPr>
          <w:p w14:paraId="7E5F40B6" w14:textId="77777777" w:rsidR="003A7F8D" w:rsidRPr="00E2248E" w:rsidRDefault="003A7F8D" w:rsidP="005F69B9">
            <w:pPr>
              <w:pStyle w:val="Header"/>
              <w:spacing w:before="60" w:after="100" w:afterAutospacing="1"/>
              <w:ind w:left="130" w:right="74" w:hanging="130"/>
              <w:rPr>
                <w:bCs/>
                <w:sz w:val="20"/>
              </w:rPr>
            </w:pPr>
            <w:r w:rsidRPr="00E2248E">
              <w:rPr>
                <w:bCs/>
                <w:sz w:val="20"/>
              </w:rPr>
              <w:t>- PARANACIDADE</w:t>
            </w:r>
          </w:p>
        </w:tc>
      </w:tr>
    </w:tbl>
    <w:p w14:paraId="7E5F40B8" w14:textId="77777777" w:rsidR="003A7F8D" w:rsidRPr="00E2248E" w:rsidRDefault="003A7F8D" w:rsidP="003A7F8D">
      <w:pPr>
        <w:rPr>
          <w:sz w:val="20"/>
        </w:rPr>
      </w:pPr>
    </w:p>
    <w:p w14:paraId="7E5F40B9" w14:textId="77777777" w:rsidR="003A7F8D" w:rsidRPr="00E2248E" w:rsidRDefault="003A7F8D" w:rsidP="003A7F8D">
      <w:pPr>
        <w:rPr>
          <w:sz w:val="2"/>
          <w:szCs w:val="2"/>
        </w:rPr>
      </w:pPr>
      <w:r w:rsidRPr="00E2248E">
        <w:rPr>
          <w:sz w:val="20"/>
        </w:rPr>
        <w:br w:type="page"/>
      </w:r>
    </w:p>
    <w:tbl>
      <w:tblPr>
        <w:tblW w:w="14823"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175"/>
        <w:gridCol w:w="16"/>
        <w:gridCol w:w="3195"/>
        <w:gridCol w:w="3186"/>
        <w:gridCol w:w="3187"/>
      </w:tblGrid>
      <w:tr w:rsidR="003A7F8D" w:rsidRPr="00E2248E" w14:paraId="7E5F40BD" w14:textId="77777777" w:rsidTr="001F2CE3">
        <w:trPr>
          <w:cantSplit/>
        </w:trPr>
        <w:tc>
          <w:tcPr>
            <w:tcW w:w="2060" w:type="dxa"/>
            <w:vMerge w:val="restart"/>
          </w:tcPr>
          <w:p w14:paraId="7E5F40BA" w14:textId="77777777" w:rsidR="003A7F8D" w:rsidRPr="00E2248E" w:rsidRDefault="003A7F8D" w:rsidP="005F69B9">
            <w:pPr>
              <w:spacing w:before="40"/>
              <w:rPr>
                <w:b/>
                <w:sz w:val="20"/>
              </w:rPr>
            </w:pPr>
            <w:r w:rsidRPr="00E2248E">
              <w:rPr>
                <w:b/>
                <w:sz w:val="20"/>
              </w:rPr>
              <w:t>FASE</w:t>
            </w:r>
          </w:p>
          <w:p w14:paraId="7E5F40BB" w14:textId="77777777" w:rsidR="003A7F8D" w:rsidRPr="00E2248E" w:rsidRDefault="003A7F8D" w:rsidP="005F69B9">
            <w:pPr>
              <w:spacing w:before="40"/>
              <w:rPr>
                <w:b/>
                <w:sz w:val="20"/>
              </w:rPr>
            </w:pPr>
          </w:p>
        </w:tc>
        <w:tc>
          <w:tcPr>
            <w:tcW w:w="12763" w:type="dxa"/>
            <w:gridSpan w:val="5"/>
          </w:tcPr>
          <w:p w14:paraId="7E5F40BC" w14:textId="77777777" w:rsidR="003A7F8D" w:rsidRPr="00E2248E" w:rsidRDefault="003A7F8D" w:rsidP="00F005D7">
            <w:pPr>
              <w:pStyle w:val="Heading2"/>
              <w:numPr>
                <w:ilvl w:val="0"/>
                <w:numId w:val="0"/>
              </w:numPr>
              <w:ind w:left="720"/>
              <w:jc w:val="center"/>
              <w:rPr>
                <w:rFonts w:ascii="Times New Roman" w:hAnsi="Times New Roman"/>
                <w:i w:val="0"/>
                <w:sz w:val="20"/>
                <w:lang w:val="pt-BR"/>
              </w:rPr>
            </w:pPr>
            <w:r w:rsidRPr="00E2248E">
              <w:rPr>
                <w:rFonts w:ascii="Times New Roman" w:hAnsi="Times New Roman"/>
                <w:i w:val="0"/>
                <w:sz w:val="20"/>
                <w:lang w:val="pt-BR"/>
              </w:rPr>
              <w:t>AFERIÇÃO DOS CRITÉRIOS DE ELEGIBILIDADE – QUADRA/GINÁSIO DE ESPORTES</w:t>
            </w:r>
          </w:p>
        </w:tc>
      </w:tr>
      <w:tr w:rsidR="003A7F8D" w:rsidRPr="00E2248E" w14:paraId="7E5F40C3" w14:textId="77777777" w:rsidTr="001F2CE3">
        <w:trPr>
          <w:cantSplit/>
        </w:trPr>
        <w:tc>
          <w:tcPr>
            <w:tcW w:w="2060" w:type="dxa"/>
            <w:vMerge/>
          </w:tcPr>
          <w:p w14:paraId="7E5F40BE" w14:textId="77777777" w:rsidR="003A7F8D" w:rsidRPr="00E2248E" w:rsidRDefault="003A7F8D" w:rsidP="005F69B9">
            <w:pPr>
              <w:spacing w:before="40"/>
              <w:rPr>
                <w:sz w:val="20"/>
                <w:lang w:val="pt-BR"/>
              </w:rPr>
            </w:pPr>
          </w:p>
        </w:tc>
        <w:tc>
          <w:tcPr>
            <w:tcW w:w="3176" w:type="dxa"/>
          </w:tcPr>
          <w:p w14:paraId="7E5F40BF" w14:textId="77777777" w:rsidR="003A7F8D" w:rsidRPr="00E2248E" w:rsidRDefault="003A7F8D" w:rsidP="005F69B9">
            <w:pPr>
              <w:spacing w:before="40"/>
              <w:jc w:val="center"/>
              <w:rPr>
                <w:b/>
                <w:sz w:val="20"/>
              </w:rPr>
            </w:pPr>
            <w:r w:rsidRPr="00E2248E">
              <w:rPr>
                <w:b/>
                <w:sz w:val="20"/>
              </w:rPr>
              <w:t>CRITÉRIO</w:t>
            </w:r>
          </w:p>
        </w:tc>
        <w:tc>
          <w:tcPr>
            <w:tcW w:w="3212" w:type="dxa"/>
            <w:gridSpan w:val="2"/>
          </w:tcPr>
          <w:p w14:paraId="7E5F40C0" w14:textId="77777777" w:rsidR="003A7F8D" w:rsidRPr="00E2248E" w:rsidRDefault="003A7F8D" w:rsidP="005F69B9">
            <w:pPr>
              <w:spacing w:before="40"/>
              <w:jc w:val="center"/>
              <w:rPr>
                <w:b/>
                <w:sz w:val="20"/>
              </w:rPr>
            </w:pPr>
            <w:r w:rsidRPr="00E2248E">
              <w:rPr>
                <w:b/>
                <w:sz w:val="20"/>
              </w:rPr>
              <w:t>REFERÊNCIA</w:t>
            </w:r>
          </w:p>
        </w:tc>
        <w:tc>
          <w:tcPr>
            <w:tcW w:w="3187" w:type="dxa"/>
          </w:tcPr>
          <w:p w14:paraId="7E5F40C1" w14:textId="77777777" w:rsidR="003A7F8D" w:rsidRPr="00E2248E" w:rsidRDefault="003A7F8D" w:rsidP="005F69B9">
            <w:pPr>
              <w:spacing w:before="40"/>
              <w:jc w:val="center"/>
              <w:rPr>
                <w:b/>
                <w:sz w:val="20"/>
              </w:rPr>
            </w:pPr>
            <w:r w:rsidRPr="00E2248E">
              <w:rPr>
                <w:b/>
                <w:sz w:val="20"/>
              </w:rPr>
              <w:t>DOCUMENTO DE AFERIÇÃO</w:t>
            </w:r>
          </w:p>
        </w:tc>
        <w:tc>
          <w:tcPr>
            <w:tcW w:w="3188" w:type="dxa"/>
          </w:tcPr>
          <w:p w14:paraId="7E5F40C2" w14:textId="77777777" w:rsidR="003A7F8D" w:rsidRPr="00E2248E" w:rsidRDefault="003A7F8D" w:rsidP="005F69B9">
            <w:pPr>
              <w:spacing w:before="40"/>
              <w:jc w:val="center"/>
              <w:rPr>
                <w:b/>
                <w:sz w:val="20"/>
              </w:rPr>
            </w:pPr>
            <w:r w:rsidRPr="00E2248E">
              <w:rPr>
                <w:b/>
                <w:sz w:val="20"/>
              </w:rPr>
              <w:t>RESPONSÁVEL</w:t>
            </w:r>
          </w:p>
        </w:tc>
      </w:tr>
      <w:tr w:rsidR="003A7F8D" w:rsidRPr="00E2248E" w14:paraId="7E5F40C9" w14:textId="77777777" w:rsidTr="001F2CE3">
        <w:tc>
          <w:tcPr>
            <w:tcW w:w="2065" w:type="dxa"/>
          </w:tcPr>
          <w:p w14:paraId="7E5F40C4" w14:textId="77777777" w:rsidR="003A7F8D" w:rsidRPr="00E2248E" w:rsidRDefault="003A7F8D" w:rsidP="005F69B9">
            <w:pPr>
              <w:pStyle w:val="Header"/>
              <w:spacing w:before="60"/>
              <w:rPr>
                <w:b/>
                <w:sz w:val="20"/>
              </w:rPr>
            </w:pPr>
            <w:r w:rsidRPr="00E2248E">
              <w:rPr>
                <w:b/>
                <w:sz w:val="20"/>
              </w:rPr>
              <w:t>MONITORAMENTO</w:t>
            </w:r>
          </w:p>
        </w:tc>
        <w:tc>
          <w:tcPr>
            <w:tcW w:w="3192" w:type="dxa"/>
            <w:gridSpan w:val="2"/>
          </w:tcPr>
          <w:p w14:paraId="7E5F40C5" w14:textId="77777777" w:rsidR="003A7F8D" w:rsidRPr="00E2248E" w:rsidRDefault="003A7F8D" w:rsidP="005F69B9">
            <w:pPr>
              <w:pStyle w:val="Header"/>
              <w:spacing w:before="60"/>
              <w:rPr>
                <w:b/>
                <w:sz w:val="20"/>
              </w:rPr>
            </w:pPr>
            <w:r w:rsidRPr="00E2248E">
              <w:rPr>
                <w:b/>
                <w:sz w:val="20"/>
              </w:rPr>
              <w:t xml:space="preserve">AMBIENTAL </w:t>
            </w:r>
          </w:p>
        </w:tc>
        <w:tc>
          <w:tcPr>
            <w:tcW w:w="3191" w:type="dxa"/>
          </w:tcPr>
          <w:p w14:paraId="7E5F40C6" w14:textId="77777777" w:rsidR="003A7F8D" w:rsidRPr="00E2248E" w:rsidRDefault="003A7F8D" w:rsidP="005F69B9">
            <w:pPr>
              <w:pStyle w:val="Header"/>
              <w:spacing w:before="60"/>
              <w:rPr>
                <w:b/>
                <w:sz w:val="20"/>
              </w:rPr>
            </w:pPr>
          </w:p>
        </w:tc>
        <w:tc>
          <w:tcPr>
            <w:tcW w:w="3187" w:type="dxa"/>
          </w:tcPr>
          <w:p w14:paraId="7E5F40C7" w14:textId="77777777" w:rsidR="003A7F8D" w:rsidRPr="00E2248E" w:rsidRDefault="003A7F8D" w:rsidP="005F69B9">
            <w:pPr>
              <w:pStyle w:val="Header"/>
              <w:spacing w:before="60"/>
              <w:rPr>
                <w:b/>
                <w:sz w:val="20"/>
              </w:rPr>
            </w:pPr>
          </w:p>
        </w:tc>
        <w:tc>
          <w:tcPr>
            <w:tcW w:w="3188" w:type="dxa"/>
          </w:tcPr>
          <w:p w14:paraId="7E5F40C8" w14:textId="77777777" w:rsidR="003A7F8D" w:rsidRPr="00E2248E" w:rsidRDefault="003A7F8D" w:rsidP="005F69B9">
            <w:pPr>
              <w:pStyle w:val="Header"/>
              <w:spacing w:before="60"/>
              <w:rPr>
                <w:b/>
                <w:sz w:val="20"/>
              </w:rPr>
            </w:pPr>
          </w:p>
        </w:tc>
      </w:tr>
      <w:tr w:rsidR="003A7F8D" w:rsidRPr="00E2248E" w14:paraId="7E5F40CF" w14:textId="77777777" w:rsidTr="001F2CE3">
        <w:tc>
          <w:tcPr>
            <w:tcW w:w="2065" w:type="dxa"/>
          </w:tcPr>
          <w:p w14:paraId="7E5F40CA" w14:textId="77777777" w:rsidR="003A7F8D" w:rsidRPr="00E2248E" w:rsidRDefault="003A7F8D" w:rsidP="005F69B9">
            <w:pPr>
              <w:pStyle w:val="Header"/>
              <w:spacing w:before="60" w:after="100" w:afterAutospacing="1"/>
              <w:ind w:left="130" w:right="74" w:hanging="130"/>
              <w:rPr>
                <w:b/>
                <w:sz w:val="20"/>
              </w:rPr>
            </w:pPr>
          </w:p>
        </w:tc>
        <w:tc>
          <w:tcPr>
            <w:tcW w:w="3192" w:type="dxa"/>
            <w:gridSpan w:val="2"/>
          </w:tcPr>
          <w:p w14:paraId="7E5F40CB" w14:textId="77777777" w:rsidR="003A7F8D" w:rsidRPr="00E2248E" w:rsidRDefault="003A7F8D" w:rsidP="005F69B9">
            <w:pPr>
              <w:pStyle w:val="Header"/>
              <w:spacing w:before="60" w:after="100" w:afterAutospacing="1"/>
              <w:ind w:left="130" w:right="74" w:hanging="130"/>
              <w:rPr>
                <w:b/>
                <w:sz w:val="20"/>
                <w:lang w:val="pt-BR"/>
              </w:rPr>
            </w:pPr>
            <w:r w:rsidRPr="00E2248E">
              <w:rPr>
                <w:sz w:val="20"/>
                <w:lang w:val="pt-BR"/>
              </w:rPr>
              <w:t>- Verificação amostral das condições de conservação</w:t>
            </w:r>
          </w:p>
        </w:tc>
        <w:tc>
          <w:tcPr>
            <w:tcW w:w="3191" w:type="dxa"/>
          </w:tcPr>
          <w:p w14:paraId="7E5F40CC" w14:textId="77777777" w:rsidR="003A7F8D" w:rsidRPr="00E2248E" w:rsidRDefault="003A7F8D" w:rsidP="005F69B9">
            <w:pPr>
              <w:pStyle w:val="Header"/>
              <w:spacing w:before="60" w:after="100" w:afterAutospacing="1"/>
              <w:ind w:left="130" w:hanging="130"/>
              <w:rPr>
                <w:b/>
                <w:sz w:val="20"/>
                <w:lang w:val="pt-BR"/>
              </w:rPr>
            </w:pPr>
            <w:r w:rsidRPr="00E2248E">
              <w:rPr>
                <w:bCs/>
                <w:sz w:val="20"/>
                <w:lang w:val="pt-BR"/>
              </w:rPr>
              <w:t>- Levantamento de informações em visita de campo</w:t>
            </w:r>
          </w:p>
        </w:tc>
        <w:tc>
          <w:tcPr>
            <w:tcW w:w="3187" w:type="dxa"/>
          </w:tcPr>
          <w:p w14:paraId="7E5F40CD" w14:textId="77777777" w:rsidR="003A7F8D" w:rsidRPr="00E2248E" w:rsidRDefault="003A7F8D" w:rsidP="005F69B9">
            <w:pPr>
              <w:pStyle w:val="Header"/>
              <w:spacing w:before="60"/>
              <w:ind w:left="130" w:hanging="130"/>
              <w:rPr>
                <w:bCs/>
                <w:sz w:val="20"/>
              </w:rPr>
            </w:pPr>
            <w:r w:rsidRPr="00E2248E">
              <w:rPr>
                <w:bCs/>
                <w:sz w:val="20"/>
              </w:rPr>
              <w:t xml:space="preserve">- </w:t>
            </w:r>
            <w:proofErr w:type="spellStart"/>
            <w:r w:rsidRPr="00E2248E">
              <w:rPr>
                <w:bCs/>
                <w:sz w:val="20"/>
              </w:rPr>
              <w:t>Questionário</w:t>
            </w:r>
            <w:proofErr w:type="spellEnd"/>
            <w:r w:rsidRPr="00E2248E">
              <w:rPr>
                <w:bCs/>
                <w:sz w:val="20"/>
              </w:rPr>
              <w:t xml:space="preserve"> de </w:t>
            </w:r>
            <w:proofErr w:type="spellStart"/>
            <w:r w:rsidRPr="00E2248E">
              <w:rPr>
                <w:bCs/>
                <w:sz w:val="20"/>
              </w:rPr>
              <w:t>Monitoramento</w:t>
            </w:r>
            <w:proofErr w:type="spellEnd"/>
          </w:p>
        </w:tc>
        <w:tc>
          <w:tcPr>
            <w:tcW w:w="3188" w:type="dxa"/>
          </w:tcPr>
          <w:p w14:paraId="7E5F40CE" w14:textId="77777777" w:rsidR="003A7F8D" w:rsidRPr="00E2248E" w:rsidRDefault="003A7F8D" w:rsidP="005F69B9">
            <w:pPr>
              <w:pStyle w:val="Header"/>
              <w:spacing w:before="60"/>
              <w:ind w:left="130" w:hanging="130"/>
              <w:rPr>
                <w:bCs/>
                <w:sz w:val="20"/>
              </w:rPr>
            </w:pPr>
            <w:r w:rsidRPr="00E2248E">
              <w:rPr>
                <w:bCs/>
                <w:sz w:val="20"/>
              </w:rPr>
              <w:t>- PARANACIDADE</w:t>
            </w:r>
          </w:p>
        </w:tc>
      </w:tr>
      <w:tr w:rsidR="003A7F8D" w:rsidRPr="00E2248E" w14:paraId="7E5F40D5" w14:textId="77777777" w:rsidTr="001F2CE3">
        <w:tc>
          <w:tcPr>
            <w:tcW w:w="2065" w:type="dxa"/>
          </w:tcPr>
          <w:p w14:paraId="7E5F40D0" w14:textId="77777777" w:rsidR="003A7F8D" w:rsidRPr="00E2248E" w:rsidRDefault="003A7F8D" w:rsidP="005F69B9">
            <w:pPr>
              <w:pStyle w:val="Header"/>
              <w:spacing w:before="60"/>
              <w:ind w:left="142" w:hanging="142"/>
              <w:rPr>
                <w:b/>
                <w:sz w:val="20"/>
              </w:rPr>
            </w:pPr>
          </w:p>
        </w:tc>
        <w:tc>
          <w:tcPr>
            <w:tcW w:w="3192" w:type="dxa"/>
            <w:gridSpan w:val="2"/>
          </w:tcPr>
          <w:p w14:paraId="7E5F40D1" w14:textId="77777777" w:rsidR="003A7F8D" w:rsidRPr="00E2248E" w:rsidRDefault="003A7F8D" w:rsidP="005F69B9">
            <w:pPr>
              <w:pStyle w:val="Header"/>
              <w:spacing w:before="60"/>
              <w:ind w:left="142" w:hanging="142"/>
              <w:rPr>
                <w:b/>
                <w:sz w:val="20"/>
              </w:rPr>
            </w:pPr>
            <w:r w:rsidRPr="00E2248E">
              <w:rPr>
                <w:b/>
                <w:sz w:val="20"/>
              </w:rPr>
              <w:t>FINANCEIRO</w:t>
            </w:r>
          </w:p>
        </w:tc>
        <w:tc>
          <w:tcPr>
            <w:tcW w:w="3191" w:type="dxa"/>
          </w:tcPr>
          <w:p w14:paraId="7E5F40D2" w14:textId="77777777" w:rsidR="003A7F8D" w:rsidRPr="00E2248E" w:rsidRDefault="003A7F8D" w:rsidP="005F69B9">
            <w:pPr>
              <w:pStyle w:val="Header"/>
              <w:spacing w:before="60"/>
              <w:rPr>
                <w:bCs/>
                <w:sz w:val="20"/>
              </w:rPr>
            </w:pPr>
          </w:p>
        </w:tc>
        <w:tc>
          <w:tcPr>
            <w:tcW w:w="3187" w:type="dxa"/>
          </w:tcPr>
          <w:p w14:paraId="7E5F40D3" w14:textId="77777777" w:rsidR="003A7F8D" w:rsidRPr="00E2248E" w:rsidRDefault="003A7F8D" w:rsidP="005F69B9">
            <w:pPr>
              <w:pStyle w:val="Header"/>
              <w:spacing w:before="60"/>
              <w:rPr>
                <w:bCs/>
                <w:sz w:val="20"/>
              </w:rPr>
            </w:pPr>
          </w:p>
        </w:tc>
        <w:tc>
          <w:tcPr>
            <w:tcW w:w="3188" w:type="dxa"/>
          </w:tcPr>
          <w:p w14:paraId="7E5F40D4" w14:textId="77777777" w:rsidR="003A7F8D" w:rsidRPr="00E2248E" w:rsidRDefault="003A7F8D" w:rsidP="005F69B9">
            <w:pPr>
              <w:pStyle w:val="Header"/>
              <w:spacing w:before="60"/>
              <w:rPr>
                <w:bCs/>
                <w:sz w:val="20"/>
              </w:rPr>
            </w:pPr>
          </w:p>
        </w:tc>
      </w:tr>
      <w:tr w:rsidR="003A7F8D" w:rsidRPr="00E2248E" w14:paraId="7E5F40DB" w14:textId="77777777" w:rsidTr="001F2CE3">
        <w:tc>
          <w:tcPr>
            <w:tcW w:w="2065" w:type="dxa"/>
          </w:tcPr>
          <w:p w14:paraId="7E5F40D6" w14:textId="77777777" w:rsidR="003A7F8D" w:rsidRPr="00E2248E" w:rsidRDefault="003A7F8D" w:rsidP="005F69B9">
            <w:pPr>
              <w:pStyle w:val="Header"/>
              <w:spacing w:before="60" w:after="100" w:afterAutospacing="1"/>
              <w:ind w:left="102" w:right="71" w:hanging="102"/>
              <w:rPr>
                <w:b/>
                <w:sz w:val="20"/>
              </w:rPr>
            </w:pPr>
          </w:p>
        </w:tc>
        <w:tc>
          <w:tcPr>
            <w:tcW w:w="3192" w:type="dxa"/>
            <w:gridSpan w:val="2"/>
          </w:tcPr>
          <w:p w14:paraId="7E5F40D7" w14:textId="77777777" w:rsidR="003A7F8D" w:rsidRPr="00E2248E" w:rsidRDefault="003A7F8D" w:rsidP="005F69B9">
            <w:pPr>
              <w:pStyle w:val="Header"/>
              <w:spacing w:before="60" w:after="100" w:afterAutospacing="1"/>
              <w:ind w:left="142" w:hanging="142"/>
              <w:rPr>
                <w:bCs/>
                <w:sz w:val="20"/>
                <w:lang w:val="pt-BR"/>
              </w:rPr>
            </w:pPr>
            <w:r w:rsidRPr="00E2248E">
              <w:rPr>
                <w:bCs/>
                <w:sz w:val="20"/>
                <w:lang w:val="pt-BR"/>
              </w:rPr>
              <w:t>- Verificação da arrecadação de receitas</w:t>
            </w:r>
          </w:p>
        </w:tc>
        <w:tc>
          <w:tcPr>
            <w:tcW w:w="3191" w:type="dxa"/>
          </w:tcPr>
          <w:p w14:paraId="7E5F40D8" w14:textId="77777777" w:rsidR="003A7F8D" w:rsidRPr="00E2248E" w:rsidRDefault="003A7F8D" w:rsidP="005F69B9">
            <w:pPr>
              <w:pStyle w:val="Header"/>
              <w:spacing w:before="60"/>
              <w:ind w:left="159" w:hanging="159"/>
              <w:rPr>
                <w:sz w:val="20"/>
              </w:rPr>
            </w:pPr>
            <w:r w:rsidRPr="00E2248E">
              <w:rPr>
                <w:sz w:val="20"/>
              </w:rPr>
              <w:t xml:space="preserve">- </w:t>
            </w:r>
            <w:proofErr w:type="spellStart"/>
            <w:r w:rsidRPr="00E2248E">
              <w:rPr>
                <w:sz w:val="20"/>
              </w:rPr>
              <w:t>Demonstrativos</w:t>
            </w:r>
            <w:proofErr w:type="spellEnd"/>
            <w:r w:rsidRPr="00E2248E">
              <w:rPr>
                <w:sz w:val="20"/>
              </w:rPr>
              <w:t xml:space="preserve"> </w:t>
            </w:r>
            <w:proofErr w:type="spellStart"/>
            <w:r w:rsidRPr="00E2248E">
              <w:rPr>
                <w:sz w:val="20"/>
              </w:rPr>
              <w:t>contábeis</w:t>
            </w:r>
            <w:proofErr w:type="spellEnd"/>
          </w:p>
        </w:tc>
        <w:tc>
          <w:tcPr>
            <w:tcW w:w="3187" w:type="dxa"/>
          </w:tcPr>
          <w:p w14:paraId="7E5F40D9" w14:textId="77777777" w:rsidR="003A7F8D" w:rsidRPr="00E2248E" w:rsidRDefault="003A7F8D" w:rsidP="005F69B9">
            <w:pPr>
              <w:pStyle w:val="Header"/>
              <w:spacing w:before="60"/>
              <w:ind w:left="144" w:hanging="144"/>
              <w:rPr>
                <w:bCs/>
                <w:sz w:val="20"/>
              </w:rPr>
            </w:pPr>
            <w:r w:rsidRPr="00E2248E">
              <w:rPr>
                <w:bCs/>
                <w:sz w:val="20"/>
              </w:rPr>
              <w:t xml:space="preserve">- </w:t>
            </w:r>
            <w:proofErr w:type="spellStart"/>
            <w:r w:rsidRPr="00E2248E">
              <w:rPr>
                <w:bCs/>
                <w:sz w:val="20"/>
              </w:rPr>
              <w:t>Relatório</w:t>
            </w:r>
            <w:proofErr w:type="spellEnd"/>
            <w:r w:rsidRPr="00E2248E">
              <w:rPr>
                <w:bCs/>
                <w:sz w:val="20"/>
              </w:rPr>
              <w:t xml:space="preserve"> de </w:t>
            </w:r>
            <w:proofErr w:type="spellStart"/>
            <w:r w:rsidRPr="00E2248E">
              <w:rPr>
                <w:bCs/>
                <w:sz w:val="20"/>
              </w:rPr>
              <w:t>Acompanhamento</w:t>
            </w:r>
            <w:proofErr w:type="spellEnd"/>
          </w:p>
        </w:tc>
        <w:tc>
          <w:tcPr>
            <w:tcW w:w="3188" w:type="dxa"/>
          </w:tcPr>
          <w:p w14:paraId="7E5F40DA" w14:textId="77777777" w:rsidR="003A7F8D" w:rsidRPr="00E2248E" w:rsidRDefault="003A7F8D" w:rsidP="005F69B9">
            <w:pPr>
              <w:pStyle w:val="Header"/>
              <w:spacing w:before="60"/>
              <w:ind w:left="102" w:hanging="102"/>
              <w:rPr>
                <w:bCs/>
                <w:sz w:val="20"/>
              </w:rPr>
            </w:pPr>
            <w:r w:rsidRPr="00E2248E">
              <w:rPr>
                <w:bCs/>
                <w:sz w:val="20"/>
              </w:rPr>
              <w:t>- PARANACIDADE</w:t>
            </w:r>
          </w:p>
        </w:tc>
      </w:tr>
      <w:tr w:rsidR="003A7F8D" w:rsidRPr="00E2248E" w14:paraId="7E5F40E1" w14:textId="77777777" w:rsidTr="001F2CE3">
        <w:tc>
          <w:tcPr>
            <w:tcW w:w="2065" w:type="dxa"/>
          </w:tcPr>
          <w:p w14:paraId="7E5F40DC" w14:textId="77777777" w:rsidR="003A7F8D" w:rsidRPr="00E2248E" w:rsidRDefault="003A7F8D" w:rsidP="005F69B9">
            <w:pPr>
              <w:pStyle w:val="Header"/>
              <w:spacing w:before="60" w:after="100" w:afterAutospacing="1"/>
              <w:ind w:left="102" w:right="71" w:hanging="102"/>
              <w:rPr>
                <w:b/>
                <w:sz w:val="20"/>
              </w:rPr>
            </w:pPr>
          </w:p>
        </w:tc>
        <w:tc>
          <w:tcPr>
            <w:tcW w:w="3192" w:type="dxa"/>
            <w:gridSpan w:val="2"/>
          </w:tcPr>
          <w:p w14:paraId="7E5F40DD" w14:textId="77777777" w:rsidR="003A7F8D" w:rsidRPr="00E2248E" w:rsidRDefault="003A7F8D" w:rsidP="005F69B9">
            <w:pPr>
              <w:pStyle w:val="Header"/>
              <w:spacing w:before="60" w:after="100" w:afterAutospacing="1"/>
              <w:ind w:left="102" w:right="71" w:hanging="102"/>
              <w:rPr>
                <w:b/>
                <w:sz w:val="20"/>
                <w:lang w:val="pt-BR"/>
              </w:rPr>
            </w:pPr>
            <w:r w:rsidRPr="00E2248E">
              <w:rPr>
                <w:sz w:val="20"/>
                <w:lang w:val="pt-BR"/>
              </w:rPr>
              <w:t>- Verificação amostral das condições financeiras para conservação</w:t>
            </w:r>
          </w:p>
        </w:tc>
        <w:tc>
          <w:tcPr>
            <w:tcW w:w="3191" w:type="dxa"/>
          </w:tcPr>
          <w:p w14:paraId="7E5F40DE" w14:textId="77777777" w:rsidR="003A7F8D" w:rsidRPr="00E2248E" w:rsidRDefault="003A7F8D" w:rsidP="005F69B9">
            <w:pPr>
              <w:pStyle w:val="Header"/>
              <w:spacing w:before="60"/>
              <w:ind w:left="102" w:hanging="102"/>
              <w:rPr>
                <w:bCs/>
                <w:sz w:val="20"/>
                <w:lang w:val="pt-BR"/>
              </w:rPr>
            </w:pPr>
            <w:r w:rsidRPr="00E2248E">
              <w:rPr>
                <w:bCs/>
                <w:sz w:val="20"/>
                <w:lang w:val="pt-BR"/>
              </w:rPr>
              <w:t>- Levantamento de informações em visita de campo</w:t>
            </w:r>
          </w:p>
        </w:tc>
        <w:tc>
          <w:tcPr>
            <w:tcW w:w="3187" w:type="dxa"/>
          </w:tcPr>
          <w:p w14:paraId="7E5F40DF" w14:textId="77777777" w:rsidR="003A7F8D" w:rsidRPr="00E2248E" w:rsidRDefault="003A7F8D" w:rsidP="005F69B9">
            <w:pPr>
              <w:pStyle w:val="Header"/>
              <w:spacing w:before="60"/>
              <w:ind w:left="102" w:hanging="102"/>
              <w:rPr>
                <w:bCs/>
                <w:sz w:val="20"/>
              </w:rPr>
            </w:pPr>
            <w:r w:rsidRPr="00E2248E">
              <w:rPr>
                <w:bCs/>
                <w:sz w:val="20"/>
              </w:rPr>
              <w:t xml:space="preserve">- </w:t>
            </w:r>
            <w:proofErr w:type="spellStart"/>
            <w:r w:rsidRPr="00E2248E">
              <w:rPr>
                <w:bCs/>
                <w:sz w:val="20"/>
              </w:rPr>
              <w:t>Questionário</w:t>
            </w:r>
            <w:proofErr w:type="spellEnd"/>
            <w:r w:rsidRPr="00E2248E">
              <w:rPr>
                <w:bCs/>
                <w:sz w:val="20"/>
              </w:rPr>
              <w:t xml:space="preserve"> de </w:t>
            </w:r>
            <w:proofErr w:type="spellStart"/>
            <w:r w:rsidRPr="00E2248E">
              <w:rPr>
                <w:bCs/>
                <w:sz w:val="20"/>
              </w:rPr>
              <w:t>Monitoramento</w:t>
            </w:r>
            <w:proofErr w:type="spellEnd"/>
          </w:p>
        </w:tc>
        <w:tc>
          <w:tcPr>
            <w:tcW w:w="3188" w:type="dxa"/>
          </w:tcPr>
          <w:p w14:paraId="7E5F40E0" w14:textId="77777777" w:rsidR="003A7F8D" w:rsidRPr="00E2248E" w:rsidRDefault="003A7F8D" w:rsidP="005F69B9">
            <w:pPr>
              <w:pStyle w:val="Header"/>
              <w:spacing w:before="60"/>
              <w:ind w:left="102" w:hanging="102"/>
              <w:rPr>
                <w:bCs/>
                <w:sz w:val="20"/>
              </w:rPr>
            </w:pPr>
            <w:r w:rsidRPr="00E2248E">
              <w:rPr>
                <w:bCs/>
                <w:sz w:val="20"/>
              </w:rPr>
              <w:t>- PARANACIDADE</w:t>
            </w:r>
          </w:p>
        </w:tc>
      </w:tr>
    </w:tbl>
    <w:p w14:paraId="7E5F40E2" w14:textId="77777777" w:rsidR="003A7F8D" w:rsidRPr="00084331" w:rsidRDefault="003A7F8D" w:rsidP="003A7F8D">
      <w:pPr>
        <w:ind w:left="-142"/>
        <w:rPr>
          <w:szCs w:val="24"/>
        </w:rPr>
      </w:pPr>
    </w:p>
    <w:p w14:paraId="7E5F40E3" w14:textId="77777777" w:rsidR="003A7F8D" w:rsidRPr="00084331" w:rsidRDefault="003A7F8D" w:rsidP="003A7F8D">
      <w:pPr>
        <w:ind w:left="-142"/>
        <w:rPr>
          <w:szCs w:val="24"/>
        </w:rPr>
      </w:pPr>
      <w:r w:rsidRPr="00084331">
        <w:rPr>
          <w:szCs w:val="24"/>
        </w:rPr>
        <w:br w:type="page"/>
      </w:r>
    </w:p>
    <w:tbl>
      <w:tblPr>
        <w:tblW w:w="14813" w:type="dxa"/>
        <w:tblInd w:w="-28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5"/>
        <w:gridCol w:w="12758"/>
      </w:tblGrid>
      <w:tr w:rsidR="003A7F8D" w:rsidRPr="00084331" w14:paraId="7E5F40E6" w14:textId="77777777" w:rsidTr="005F69B9">
        <w:trPr>
          <w:trHeight w:val="260"/>
        </w:trPr>
        <w:tc>
          <w:tcPr>
            <w:tcW w:w="2055" w:type="dxa"/>
            <w:tcBorders>
              <w:top w:val="double" w:sz="4" w:space="0" w:color="auto"/>
              <w:bottom w:val="double" w:sz="4" w:space="0" w:color="auto"/>
              <w:right w:val="single" w:sz="4" w:space="0" w:color="auto"/>
            </w:tcBorders>
          </w:tcPr>
          <w:p w14:paraId="7E5F40E4" w14:textId="77777777" w:rsidR="003A7F8D" w:rsidRPr="00084331" w:rsidRDefault="003A7F8D" w:rsidP="005F69B9">
            <w:pPr>
              <w:spacing w:before="40"/>
              <w:rPr>
                <w:b/>
                <w:szCs w:val="24"/>
              </w:rPr>
            </w:pPr>
            <w:r w:rsidRPr="00084331">
              <w:rPr>
                <w:b/>
                <w:szCs w:val="24"/>
              </w:rPr>
              <w:t>FASE</w:t>
            </w:r>
          </w:p>
        </w:tc>
        <w:tc>
          <w:tcPr>
            <w:tcW w:w="12758" w:type="dxa"/>
            <w:tcBorders>
              <w:top w:val="double" w:sz="4" w:space="0" w:color="auto"/>
              <w:left w:val="single" w:sz="4" w:space="0" w:color="auto"/>
              <w:bottom w:val="double" w:sz="4" w:space="0" w:color="auto"/>
            </w:tcBorders>
          </w:tcPr>
          <w:p w14:paraId="7E5F40E5" w14:textId="77777777" w:rsidR="003A7F8D" w:rsidRPr="00084331" w:rsidRDefault="003A7F8D" w:rsidP="005F69B9">
            <w:pPr>
              <w:spacing w:before="40"/>
              <w:jc w:val="center"/>
              <w:rPr>
                <w:b/>
                <w:szCs w:val="24"/>
                <w:lang w:val="pt-BR"/>
              </w:rPr>
            </w:pPr>
            <w:r w:rsidRPr="00084331">
              <w:rPr>
                <w:b/>
                <w:szCs w:val="24"/>
                <w:lang w:val="pt-BR"/>
              </w:rPr>
              <w:t>DOCUMENTAÇÃO TÉCNICA – QUADRA/GINÁSIO DE ESPORTES</w:t>
            </w:r>
          </w:p>
        </w:tc>
      </w:tr>
      <w:tr w:rsidR="003A7F8D" w:rsidRPr="00E2248E" w14:paraId="7E5F4109" w14:textId="77777777" w:rsidTr="005F69B9">
        <w:tblPrEx>
          <w:tblBorders>
            <w:bottom w:val="double" w:sz="4" w:space="0" w:color="auto"/>
            <w:insideH w:val="double" w:sz="4" w:space="0" w:color="auto"/>
            <w:insideV w:val="single" w:sz="4" w:space="0" w:color="auto"/>
          </w:tblBorders>
        </w:tblPrEx>
        <w:trPr>
          <w:cantSplit/>
        </w:trPr>
        <w:tc>
          <w:tcPr>
            <w:tcW w:w="2055" w:type="dxa"/>
            <w:tcBorders>
              <w:top w:val="double" w:sz="4" w:space="0" w:color="auto"/>
              <w:bottom w:val="double" w:sz="4" w:space="0" w:color="auto"/>
            </w:tcBorders>
          </w:tcPr>
          <w:p w14:paraId="7E5F40E7" w14:textId="77777777" w:rsidR="003A7F8D" w:rsidRPr="00E2248E" w:rsidRDefault="003A7F8D" w:rsidP="005F69B9">
            <w:pPr>
              <w:rPr>
                <w:bCs/>
                <w:sz w:val="20"/>
                <w:lang w:val="pt-BR"/>
              </w:rPr>
            </w:pPr>
          </w:p>
          <w:p w14:paraId="7E5F40E8" w14:textId="77777777" w:rsidR="003A7F8D" w:rsidRPr="00E2248E" w:rsidRDefault="003A7F8D" w:rsidP="005F69B9">
            <w:pPr>
              <w:rPr>
                <w:b/>
                <w:sz w:val="20"/>
              </w:rPr>
            </w:pPr>
            <w:r w:rsidRPr="00E2248E">
              <w:rPr>
                <w:b/>
                <w:sz w:val="20"/>
              </w:rPr>
              <w:t>- ANTEPROJETO/</w:t>
            </w:r>
          </w:p>
          <w:p w14:paraId="7E5F40E9" w14:textId="77777777" w:rsidR="003A7F8D" w:rsidRPr="00E2248E" w:rsidRDefault="003A7F8D" w:rsidP="005F69B9">
            <w:pPr>
              <w:ind w:left="104"/>
              <w:rPr>
                <w:b/>
                <w:sz w:val="20"/>
              </w:rPr>
            </w:pPr>
            <w:r w:rsidRPr="00E2248E">
              <w:rPr>
                <w:b/>
                <w:sz w:val="20"/>
              </w:rPr>
              <w:t>PROJETO</w:t>
            </w:r>
          </w:p>
        </w:tc>
        <w:tc>
          <w:tcPr>
            <w:tcW w:w="12758" w:type="dxa"/>
            <w:tcBorders>
              <w:top w:val="double" w:sz="4" w:space="0" w:color="auto"/>
              <w:bottom w:val="double" w:sz="4" w:space="0" w:color="auto"/>
            </w:tcBorders>
          </w:tcPr>
          <w:p w14:paraId="7E5F40EA" w14:textId="77777777" w:rsidR="003A7F8D" w:rsidRPr="00E2248E" w:rsidRDefault="003A7F8D" w:rsidP="005F69B9">
            <w:pPr>
              <w:jc w:val="both"/>
              <w:rPr>
                <w:sz w:val="20"/>
              </w:rPr>
            </w:pPr>
          </w:p>
          <w:p w14:paraId="7E5F40EB" w14:textId="77777777" w:rsidR="003A7F8D" w:rsidRPr="00E2248E" w:rsidRDefault="003A7F8D" w:rsidP="005F69B9">
            <w:pPr>
              <w:numPr>
                <w:ilvl w:val="0"/>
                <w:numId w:val="66"/>
              </w:numPr>
              <w:tabs>
                <w:tab w:val="clear" w:pos="720"/>
              </w:tabs>
              <w:ind w:left="749" w:hanging="569"/>
              <w:jc w:val="both"/>
              <w:rPr>
                <w:sz w:val="20"/>
                <w:lang w:val="pt-BR"/>
              </w:rPr>
            </w:pPr>
            <w:r w:rsidRPr="00E2248E">
              <w:rPr>
                <w:sz w:val="20"/>
                <w:lang w:val="pt-BR"/>
              </w:rPr>
              <w:t>Documento de aprovação da Secretaria Municipal de Esporte ou de Educação com identificação da demanda</w:t>
            </w:r>
          </w:p>
          <w:p w14:paraId="7E5F40EC" w14:textId="77777777" w:rsidR="003A7F8D" w:rsidRPr="00E2248E" w:rsidRDefault="003A7F8D" w:rsidP="005F69B9">
            <w:pPr>
              <w:numPr>
                <w:ilvl w:val="0"/>
                <w:numId w:val="66"/>
              </w:numPr>
              <w:ind w:left="749" w:hanging="569"/>
              <w:jc w:val="both"/>
              <w:rPr>
                <w:sz w:val="20"/>
                <w:lang w:val="pt-BR"/>
              </w:rPr>
            </w:pPr>
            <w:r w:rsidRPr="00E2248E">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w:t>
            </w:r>
          </w:p>
          <w:p w14:paraId="7E5F40ED" w14:textId="77777777" w:rsidR="003A7F8D" w:rsidRPr="00E2248E" w:rsidRDefault="003A7F8D" w:rsidP="005F69B9">
            <w:pPr>
              <w:numPr>
                <w:ilvl w:val="0"/>
                <w:numId w:val="66"/>
              </w:numPr>
              <w:ind w:left="749" w:hanging="569"/>
              <w:jc w:val="both"/>
              <w:rPr>
                <w:sz w:val="20"/>
                <w:lang w:val="pt-BR"/>
              </w:rPr>
            </w:pPr>
            <w:r w:rsidRPr="00E2248E">
              <w:rPr>
                <w:sz w:val="20"/>
                <w:lang w:val="pt-BR"/>
              </w:rPr>
              <w:t>Planta de Situação com indicação do perímetro urbano (por meio da base cartográfica urbana digital, se existente e atualizada)</w:t>
            </w:r>
          </w:p>
          <w:p w14:paraId="7E5F40EE" w14:textId="77777777" w:rsidR="003A7F8D" w:rsidRPr="00E2248E" w:rsidRDefault="003A7F8D" w:rsidP="005F69B9">
            <w:pPr>
              <w:numPr>
                <w:ilvl w:val="0"/>
                <w:numId w:val="66"/>
              </w:numPr>
              <w:ind w:left="749" w:hanging="569"/>
              <w:jc w:val="both"/>
              <w:rPr>
                <w:sz w:val="20"/>
                <w:lang w:val="pt-BR"/>
              </w:rPr>
            </w:pPr>
            <w:r w:rsidRPr="00E2248E">
              <w:rPr>
                <w:sz w:val="20"/>
                <w:lang w:val="pt-BR"/>
              </w:rPr>
              <w:t>Planta de Localização (por meio da base cartográfica urbana digital, se existente e atualizada)</w:t>
            </w:r>
          </w:p>
          <w:p w14:paraId="7E5F40EF" w14:textId="77777777" w:rsidR="003A7F8D" w:rsidRPr="00E2248E" w:rsidRDefault="003A7F8D" w:rsidP="005F69B9">
            <w:pPr>
              <w:numPr>
                <w:ilvl w:val="0"/>
                <w:numId w:val="66"/>
              </w:numPr>
              <w:ind w:left="749" w:hanging="569"/>
              <w:jc w:val="both"/>
              <w:rPr>
                <w:sz w:val="20"/>
                <w:lang w:val="pt-BR"/>
              </w:rPr>
            </w:pPr>
            <w:r w:rsidRPr="00E2248E">
              <w:rPr>
                <w:sz w:val="20"/>
                <w:lang w:val="pt-BR"/>
              </w:rPr>
              <w:t>Parecer Urbanístico (incluindo fotos) pelo analista do PARANACIDADE em visita ao local para levantamento da situação existente</w:t>
            </w:r>
          </w:p>
          <w:p w14:paraId="7E5F40F0" w14:textId="77777777" w:rsidR="003A7F8D" w:rsidRPr="00E2248E" w:rsidRDefault="003A7F8D" w:rsidP="005F69B9">
            <w:pPr>
              <w:numPr>
                <w:ilvl w:val="0"/>
                <w:numId w:val="66"/>
              </w:numPr>
              <w:ind w:left="749" w:hanging="569"/>
              <w:jc w:val="both"/>
              <w:rPr>
                <w:sz w:val="20"/>
              </w:rPr>
            </w:pPr>
            <w:proofErr w:type="spellStart"/>
            <w:r w:rsidRPr="00E2248E">
              <w:rPr>
                <w:sz w:val="20"/>
              </w:rPr>
              <w:t>Questionário</w:t>
            </w:r>
            <w:proofErr w:type="spellEnd"/>
            <w:r w:rsidRPr="00E2248E">
              <w:rPr>
                <w:sz w:val="20"/>
              </w:rPr>
              <w:t xml:space="preserve"> Ambiental </w:t>
            </w:r>
            <w:proofErr w:type="spellStart"/>
            <w:r w:rsidRPr="00E2248E">
              <w:rPr>
                <w:sz w:val="20"/>
              </w:rPr>
              <w:t>emitido</w:t>
            </w:r>
            <w:proofErr w:type="spellEnd"/>
            <w:r w:rsidRPr="00E2248E">
              <w:rPr>
                <w:sz w:val="20"/>
              </w:rPr>
              <w:t xml:space="preserve"> </w:t>
            </w:r>
            <w:proofErr w:type="spellStart"/>
            <w:r w:rsidRPr="00E2248E">
              <w:rPr>
                <w:sz w:val="20"/>
              </w:rPr>
              <w:t>pelo</w:t>
            </w:r>
            <w:proofErr w:type="spellEnd"/>
            <w:r w:rsidRPr="00E2248E">
              <w:rPr>
                <w:sz w:val="20"/>
              </w:rPr>
              <w:t xml:space="preserve"> </w:t>
            </w:r>
            <w:proofErr w:type="spellStart"/>
            <w:r w:rsidRPr="00E2248E">
              <w:rPr>
                <w:sz w:val="20"/>
              </w:rPr>
              <w:t>projetista</w:t>
            </w:r>
            <w:proofErr w:type="spellEnd"/>
          </w:p>
          <w:p w14:paraId="7E5F40F1" w14:textId="77777777" w:rsidR="003A7F8D" w:rsidRPr="00E2248E" w:rsidRDefault="003A7F8D" w:rsidP="005F69B9">
            <w:pPr>
              <w:numPr>
                <w:ilvl w:val="0"/>
                <w:numId w:val="66"/>
              </w:numPr>
              <w:ind w:left="749" w:hanging="569"/>
              <w:jc w:val="both"/>
              <w:rPr>
                <w:sz w:val="20"/>
                <w:lang w:val="pt-BR"/>
              </w:rPr>
            </w:pPr>
            <w:r w:rsidRPr="00E2248E">
              <w:rPr>
                <w:sz w:val="20"/>
                <w:lang w:val="pt-BR"/>
              </w:rPr>
              <w:t>Laudo de Sondagem do Solo e do Nível de Água (mínimo de 3 furos até 400 m</w:t>
            </w:r>
            <w:r w:rsidRPr="00E2248E">
              <w:rPr>
                <w:sz w:val="20"/>
                <w:vertAlign w:val="superscript"/>
                <w:lang w:val="pt-BR"/>
              </w:rPr>
              <w:t>2</w:t>
            </w:r>
            <w:r w:rsidRPr="00E2248E">
              <w:rPr>
                <w:sz w:val="20"/>
                <w:lang w:val="pt-BR"/>
              </w:rPr>
              <w:t xml:space="preserve"> e, para área superior, 1 furo adicional a cada 200 m</w:t>
            </w:r>
            <w:r w:rsidRPr="00E2248E">
              <w:rPr>
                <w:sz w:val="20"/>
                <w:vertAlign w:val="superscript"/>
                <w:lang w:val="pt-BR"/>
              </w:rPr>
              <w:t>2</w:t>
            </w:r>
            <w:r w:rsidRPr="00E2248E">
              <w:rPr>
                <w:sz w:val="20"/>
                <w:lang w:val="pt-BR"/>
              </w:rPr>
              <w:t>)</w:t>
            </w:r>
          </w:p>
          <w:p w14:paraId="7E5F40F2" w14:textId="77777777" w:rsidR="003A7F8D" w:rsidRPr="00E2248E" w:rsidRDefault="003A7F8D" w:rsidP="005F69B9">
            <w:pPr>
              <w:numPr>
                <w:ilvl w:val="0"/>
                <w:numId w:val="66"/>
              </w:numPr>
              <w:ind w:left="749" w:hanging="569"/>
              <w:jc w:val="both"/>
              <w:rPr>
                <w:sz w:val="20"/>
                <w:lang w:val="pt-BR"/>
              </w:rPr>
            </w:pPr>
            <w:r w:rsidRPr="00E2248E">
              <w:rPr>
                <w:sz w:val="20"/>
                <w:lang w:val="pt-BR"/>
              </w:rPr>
              <w:t>Laudo Analítico da Qualidade da Água, se utilizada fonte individual de abastecimento</w:t>
            </w:r>
          </w:p>
          <w:p w14:paraId="7E5F40F3" w14:textId="77777777" w:rsidR="003A7F8D" w:rsidRPr="00E2248E" w:rsidRDefault="003A7F8D" w:rsidP="005F69B9">
            <w:pPr>
              <w:numPr>
                <w:ilvl w:val="0"/>
                <w:numId w:val="66"/>
              </w:numPr>
              <w:ind w:left="749" w:hanging="569"/>
              <w:jc w:val="both"/>
              <w:rPr>
                <w:sz w:val="20"/>
                <w:lang w:val="pt-BR"/>
              </w:rPr>
            </w:pPr>
            <w:r w:rsidRPr="00E2248E">
              <w:rPr>
                <w:sz w:val="20"/>
                <w:lang w:val="pt-BR"/>
              </w:rPr>
              <w:t>Laudo referente à Taxa de Absorção do Solo</w:t>
            </w:r>
          </w:p>
          <w:p w14:paraId="7E5F40F4" w14:textId="77777777" w:rsidR="003A7F8D" w:rsidRPr="00E2248E" w:rsidRDefault="003A7F8D" w:rsidP="005F69B9">
            <w:pPr>
              <w:numPr>
                <w:ilvl w:val="0"/>
                <w:numId w:val="66"/>
              </w:numPr>
              <w:ind w:left="749" w:hanging="569"/>
              <w:jc w:val="both"/>
              <w:rPr>
                <w:sz w:val="20"/>
                <w:lang w:val="pt-BR"/>
              </w:rPr>
            </w:pPr>
            <w:r w:rsidRPr="00E2248E">
              <w:rPr>
                <w:sz w:val="20"/>
                <w:lang w:val="pt-BR"/>
              </w:rPr>
              <w:t>Planialtimetria do Terreno (escala 1:500, no mínimo)</w:t>
            </w:r>
          </w:p>
          <w:p w14:paraId="7E5F40F5" w14:textId="77777777" w:rsidR="003A7F8D" w:rsidRPr="00E2248E" w:rsidRDefault="003A7F8D" w:rsidP="005F69B9">
            <w:pPr>
              <w:numPr>
                <w:ilvl w:val="0"/>
                <w:numId w:val="66"/>
              </w:numPr>
              <w:ind w:left="749" w:hanging="569"/>
              <w:jc w:val="both"/>
              <w:rPr>
                <w:sz w:val="20"/>
              </w:rPr>
            </w:pPr>
            <w:proofErr w:type="spellStart"/>
            <w:r w:rsidRPr="00E2248E">
              <w:rPr>
                <w:sz w:val="20"/>
              </w:rPr>
              <w:t>Projeto</w:t>
            </w:r>
            <w:proofErr w:type="spellEnd"/>
            <w:r w:rsidRPr="00E2248E">
              <w:rPr>
                <w:sz w:val="20"/>
              </w:rPr>
              <w:t xml:space="preserve"> </w:t>
            </w:r>
            <w:proofErr w:type="spellStart"/>
            <w:r w:rsidRPr="00E2248E">
              <w:rPr>
                <w:sz w:val="20"/>
              </w:rPr>
              <w:t>Arquitetônico</w:t>
            </w:r>
            <w:proofErr w:type="spellEnd"/>
          </w:p>
          <w:p w14:paraId="7E5F40F6" w14:textId="77777777" w:rsidR="003A7F8D" w:rsidRPr="00E2248E" w:rsidRDefault="003A7F8D" w:rsidP="005F69B9">
            <w:pPr>
              <w:numPr>
                <w:ilvl w:val="0"/>
                <w:numId w:val="65"/>
              </w:numPr>
              <w:tabs>
                <w:tab w:val="num" w:pos="861"/>
              </w:tabs>
              <w:ind w:hanging="719"/>
              <w:jc w:val="both"/>
              <w:rPr>
                <w:sz w:val="20"/>
                <w:lang w:val="pt-BR"/>
              </w:rPr>
            </w:pPr>
            <w:r w:rsidRPr="00E2248E">
              <w:rPr>
                <w:sz w:val="20"/>
                <w:lang w:val="pt-BR"/>
              </w:rPr>
              <w:t>Implantação - contemplando acessibilidade, insolação, ventilação,</w:t>
            </w:r>
            <w:r w:rsidR="00F36812" w:rsidRPr="00E2248E">
              <w:rPr>
                <w:sz w:val="20"/>
                <w:lang w:val="pt-BR"/>
              </w:rPr>
              <w:t xml:space="preserve"> estratégias para reduzir o uso de energia e água, </w:t>
            </w:r>
            <w:r w:rsidRPr="00E2248E">
              <w:rPr>
                <w:sz w:val="20"/>
                <w:lang w:val="pt-BR"/>
              </w:rPr>
              <w:t>entre outros;</w:t>
            </w:r>
          </w:p>
          <w:p w14:paraId="7E5F40F7" w14:textId="77777777" w:rsidR="003A7F8D" w:rsidRPr="00D5667D" w:rsidRDefault="003A7F8D" w:rsidP="00BC27F9">
            <w:pPr>
              <w:numPr>
                <w:ilvl w:val="0"/>
                <w:numId w:val="65"/>
              </w:numPr>
              <w:tabs>
                <w:tab w:val="num" w:pos="710"/>
                <w:tab w:val="num" w:pos="861"/>
              </w:tabs>
              <w:ind w:hanging="719"/>
              <w:jc w:val="both"/>
              <w:rPr>
                <w:sz w:val="20"/>
                <w:lang w:val="pt-BR"/>
              </w:rPr>
            </w:pPr>
            <w:r w:rsidRPr="00D5667D">
              <w:rPr>
                <w:sz w:val="20"/>
                <w:lang w:val="pt-BR"/>
              </w:rPr>
              <w:t>Planta baixa;</w:t>
            </w:r>
            <w:r w:rsidR="00E2248E" w:rsidRPr="00D5667D">
              <w:rPr>
                <w:sz w:val="20"/>
                <w:lang w:val="pt-BR"/>
              </w:rPr>
              <w:t xml:space="preserve"> </w:t>
            </w:r>
            <w:r w:rsidRPr="00D5667D">
              <w:rPr>
                <w:sz w:val="20"/>
                <w:lang w:val="pt-BR"/>
              </w:rPr>
              <w:t>Cortes;</w:t>
            </w:r>
            <w:r w:rsidR="00E2248E" w:rsidRPr="00D5667D">
              <w:rPr>
                <w:sz w:val="20"/>
                <w:lang w:val="pt-BR"/>
              </w:rPr>
              <w:t xml:space="preserve"> </w:t>
            </w:r>
            <w:r w:rsidRPr="00D5667D">
              <w:rPr>
                <w:sz w:val="20"/>
                <w:lang w:val="pt-BR"/>
              </w:rPr>
              <w:t>Elevações;</w:t>
            </w:r>
            <w:r w:rsidR="00E2248E" w:rsidRPr="00D5667D">
              <w:rPr>
                <w:sz w:val="20"/>
                <w:lang w:val="pt-BR"/>
              </w:rPr>
              <w:t xml:space="preserve"> </w:t>
            </w:r>
            <w:r w:rsidRPr="00D5667D">
              <w:rPr>
                <w:sz w:val="20"/>
                <w:lang w:val="pt-BR"/>
              </w:rPr>
              <w:t>Detalhes; e</w:t>
            </w:r>
          </w:p>
          <w:p w14:paraId="7E5F40F8" w14:textId="77777777" w:rsidR="003A7F8D" w:rsidRPr="00E2248E" w:rsidRDefault="003A7F8D" w:rsidP="005F69B9">
            <w:pPr>
              <w:numPr>
                <w:ilvl w:val="0"/>
                <w:numId w:val="65"/>
              </w:numPr>
              <w:tabs>
                <w:tab w:val="num" w:pos="710"/>
                <w:tab w:val="num" w:pos="861"/>
              </w:tabs>
              <w:ind w:hanging="719"/>
              <w:jc w:val="both"/>
              <w:rPr>
                <w:sz w:val="20"/>
              </w:rPr>
            </w:pPr>
            <w:proofErr w:type="spellStart"/>
            <w:r w:rsidRPr="00E2248E">
              <w:rPr>
                <w:sz w:val="20"/>
              </w:rPr>
              <w:t>Paisagismo</w:t>
            </w:r>
            <w:proofErr w:type="spellEnd"/>
          </w:p>
          <w:p w14:paraId="7E5F40F9" w14:textId="77777777" w:rsidR="003A7F8D" w:rsidRPr="00E2248E" w:rsidRDefault="003A7F8D" w:rsidP="005F69B9">
            <w:pPr>
              <w:numPr>
                <w:ilvl w:val="0"/>
                <w:numId w:val="66"/>
              </w:numPr>
              <w:ind w:left="749" w:hanging="569"/>
              <w:jc w:val="both"/>
              <w:rPr>
                <w:sz w:val="20"/>
                <w:lang w:val="pt-BR"/>
              </w:rPr>
            </w:pPr>
            <w:r w:rsidRPr="00E2248E">
              <w:rPr>
                <w:sz w:val="20"/>
                <w:lang w:val="pt-BR"/>
              </w:rPr>
              <w:t>Projetos Complementares, devidamente aprovados pelos órgãos competentes da Prefeitura Municipal, bombeiros e concessionárias</w:t>
            </w:r>
          </w:p>
          <w:p w14:paraId="7E5F40FA" w14:textId="77777777" w:rsidR="003A7F8D" w:rsidRPr="00E2248E" w:rsidRDefault="003A7F8D" w:rsidP="005F69B9">
            <w:pPr>
              <w:numPr>
                <w:ilvl w:val="0"/>
                <w:numId w:val="65"/>
              </w:numPr>
              <w:tabs>
                <w:tab w:val="num" w:pos="861"/>
              </w:tabs>
              <w:ind w:hanging="719"/>
              <w:jc w:val="both"/>
              <w:rPr>
                <w:sz w:val="20"/>
              </w:rPr>
            </w:pPr>
            <w:proofErr w:type="spellStart"/>
            <w:r w:rsidRPr="00E2248E">
              <w:rPr>
                <w:sz w:val="20"/>
              </w:rPr>
              <w:t>Estrutural</w:t>
            </w:r>
            <w:proofErr w:type="spellEnd"/>
            <w:r w:rsidRPr="00E2248E">
              <w:rPr>
                <w:sz w:val="20"/>
              </w:rPr>
              <w:t>;</w:t>
            </w:r>
          </w:p>
          <w:p w14:paraId="7E5F40FB" w14:textId="77777777" w:rsidR="003A7F8D" w:rsidRPr="00E2248E" w:rsidRDefault="003A7F8D" w:rsidP="005F69B9">
            <w:pPr>
              <w:numPr>
                <w:ilvl w:val="0"/>
                <w:numId w:val="65"/>
              </w:numPr>
              <w:tabs>
                <w:tab w:val="num" w:pos="861"/>
              </w:tabs>
              <w:ind w:hanging="719"/>
              <w:jc w:val="both"/>
              <w:rPr>
                <w:sz w:val="20"/>
                <w:lang w:val="pt-BR"/>
              </w:rPr>
            </w:pPr>
            <w:r w:rsidRPr="00E2248E">
              <w:rPr>
                <w:sz w:val="20"/>
                <w:lang w:val="pt-BR"/>
              </w:rPr>
              <w:t>Hidro-sanitário – incluindo fossa séptica, se necessário e os dispositivos de drenagem de águas pluviais</w:t>
            </w:r>
            <w:r w:rsidR="00B71747" w:rsidRPr="00E2248E">
              <w:rPr>
                <w:sz w:val="20"/>
                <w:lang w:val="pt-BR"/>
              </w:rPr>
              <w:t xml:space="preserve"> adaptado as mudanças climaticas</w:t>
            </w:r>
            <w:r w:rsidRPr="00E2248E">
              <w:rPr>
                <w:sz w:val="20"/>
                <w:lang w:val="pt-BR"/>
              </w:rPr>
              <w:t>;</w:t>
            </w:r>
          </w:p>
          <w:p w14:paraId="7E5F40FC" w14:textId="77777777" w:rsidR="003A7F8D" w:rsidRPr="00E2248E" w:rsidRDefault="003A7F8D" w:rsidP="005F69B9">
            <w:pPr>
              <w:numPr>
                <w:ilvl w:val="0"/>
                <w:numId w:val="65"/>
              </w:numPr>
              <w:tabs>
                <w:tab w:val="num" w:pos="861"/>
              </w:tabs>
              <w:ind w:hanging="719"/>
              <w:jc w:val="both"/>
              <w:rPr>
                <w:sz w:val="20"/>
              </w:rPr>
            </w:pPr>
            <w:proofErr w:type="spellStart"/>
            <w:r w:rsidRPr="00E2248E">
              <w:rPr>
                <w:sz w:val="20"/>
              </w:rPr>
              <w:t>Elétrico</w:t>
            </w:r>
            <w:proofErr w:type="spellEnd"/>
            <w:r w:rsidRPr="00E2248E">
              <w:rPr>
                <w:sz w:val="20"/>
              </w:rPr>
              <w:t xml:space="preserve">, </w:t>
            </w:r>
            <w:proofErr w:type="spellStart"/>
            <w:r w:rsidRPr="00E2248E">
              <w:rPr>
                <w:sz w:val="20"/>
              </w:rPr>
              <w:t>lógico</w:t>
            </w:r>
            <w:proofErr w:type="spellEnd"/>
            <w:r w:rsidRPr="00E2248E">
              <w:rPr>
                <w:sz w:val="20"/>
              </w:rPr>
              <w:t xml:space="preserve"> e </w:t>
            </w:r>
            <w:proofErr w:type="spellStart"/>
            <w:r w:rsidRPr="00E2248E">
              <w:rPr>
                <w:sz w:val="20"/>
              </w:rPr>
              <w:t>telefônico</w:t>
            </w:r>
            <w:proofErr w:type="spellEnd"/>
            <w:r w:rsidRPr="00E2248E">
              <w:rPr>
                <w:sz w:val="20"/>
              </w:rPr>
              <w:t>; e</w:t>
            </w:r>
          </w:p>
          <w:p w14:paraId="7E5F40FD" w14:textId="77777777" w:rsidR="003A7F8D" w:rsidRPr="00E2248E" w:rsidRDefault="003A7F8D" w:rsidP="005F69B9">
            <w:pPr>
              <w:numPr>
                <w:ilvl w:val="0"/>
                <w:numId w:val="65"/>
              </w:numPr>
              <w:tabs>
                <w:tab w:val="num" w:pos="861"/>
              </w:tabs>
              <w:ind w:hanging="719"/>
              <w:jc w:val="both"/>
              <w:rPr>
                <w:sz w:val="20"/>
                <w:lang w:val="pt-BR"/>
              </w:rPr>
            </w:pPr>
            <w:r w:rsidRPr="00E2248E">
              <w:rPr>
                <w:sz w:val="20"/>
                <w:lang w:val="pt-BR"/>
              </w:rPr>
              <w:t>Prevenção contra incêndio – incluindo pára-raio, se necessário</w:t>
            </w:r>
          </w:p>
          <w:p w14:paraId="7E5F40FE" w14:textId="77777777" w:rsidR="003A7F8D" w:rsidRPr="00E2248E" w:rsidRDefault="003A7F8D" w:rsidP="005F69B9">
            <w:pPr>
              <w:numPr>
                <w:ilvl w:val="0"/>
                <w:numId w:val="66"/>
              </w:numPr>
              <w:ind w:left="749" w:hanging="569"/>
              <w:jc w:val="both"/>
              <w:rPr>
                <w:sz w:val="20"/>
                <w:lang w:val="pt-BR"/>
              </w:rPr>
            </w:pPr>
            <w:r w:rsidRPr="00E2248E">
              <w:rPr>
                <w:sz w:val="20"/>
                <w:lang w:val="pt-BR"/>
              </w:rPr>
              <w:t>Projeto de Mobiliário e Equipamentos - com especificações, detalhamentos e respectivos orçamentos</w:t>
            </w:r>
          </w:p>
          <w:p w14:paraId="7E5F40FF" w14:textId="77777777" w:rsidR="003A7F8D" w:rsidRPr="00E2248E" w:rsidRDefault="003A7F8D" w:rsidP="005F69B9">
            <w:pPr>
              <w:numPr>
                <w:ilvl w:val="0"/>
                <w:numId w:val="66"/>
              </w:numPr>
              <w:ind w:left="749" w:hanging="569"/>
              <w:jc w:val="both"/>
              <w:rPr>
                <w:sz w:val="20"/>
                <w:lang w:val="pt-BR"/>
              </w:rPr>
            </w:pPr>
            <w:r w:rsidRPr="00E2248E">
              <w:rPr>
                <w:sz w:val="20"/>
                <w:lang w:val="pt-BR"/>
              </w:rPr>
              <w:t>Questionário Específico de Fossa Séptica, na hipótese de não haver rede de esgoto</w:t>
            </w:r>
          </w:p>
          <w:p w14:paraId="7E5F4100" w14:textId="77777777" w:rsidR="003A7F8D" w:rsidRPr="00E2248E" w:rsidRDefault="003A7F8D" w:rsidP="005F69B9">
            <w:pPr>
              <w:numPr>
                <w:ilvl w:val="0"/>
                <w:numId w:val="66"/>
              </w:numPr>
              <w:ind w:left="749" w:hanging="569"/>
              <w:jc w:val="both"/>
              <w:rPr>
                <w:sz w:val="20"/>
                <w:lang w:val="pt-BR"/>
              </w:rPr>
            </w:pPr>
            <w:r w:rsidRPr="00E2248E">
              <w:rPr>
                <w:sz w:val="20"/>
                <w:lang w:val="pt-BR"/>
              </w:rPr>
              <w:t>Memoriais Descritivos, incluindo o método executivo</w:t>
            </w:r>
          </w:p>
          <w:p w14:paraId="7E5F4101" w14:textId="77777777" w:rsidR="003A7F8D" w:rsidRPr="00E2248E" w:rsidRDefault="003A7F8D" w:rsidP="005F69B9">
            <w:pPr>
              <w:numPr>
                <w:ilvl w:val="0"/>
                <w:numId w:val="66"/>
              </w:numPr>
              <w:ind w:left="749" w:hanging="569"/>
              <w:jc w:val="both"/>
              <w:rPr>
                <w:sz w:val="20"/>
                <w:lang w:val="pt-BR"/>
              </w:rPr>
            </w:pPr>
            <w:r w:rsidRPr="00E2248E">
              <w:rPr>
                <w:sz w:val="20"/>
                <w:lang w:val="pt-BR"/>
              </w:rPr>
              <w:t>Cadernos de Encargos – com especificações técnicas de serviços</w:t>
            </w:r>
          </w:p>
          <w:p w14:paraId="7E5F4102" w14:textId="77777777" w:rsidR="003A7F8D" w:rsidRPr="00E2248E" w:rsidRDefault="003A7F8D" w:rsidP="005F69B9">
            <w:pPr>
              <w:numPr>
                <w:ilvl w:val="0"/>
                <w:numId w:val="66"/>
              </w:numPr>
              <w:ind w:left="749" w:hanging="569"/>
              <w:jc w:val="both"/>
              <w:rPr>
                <w:sz w:val="20"/>
                <w:lang w:val="pt-BR"/>
              </w:rPr>
            </w:pPr>
            <w:r w:rsidRPr="00E2248E">
              <w:rPr>
                <w:sz w:val="20"/>
                <w:lang w:val="pt-BR"/>
              </w:rPr>
              <w:t>Orçamento - com especificação de serviços, quantidades e composição de custos unitários</w:t>
            </w:r>
          </w:p>
          <w:p w14:paraId="7E5F4103" w14:textId="77777777" w:rsidR="003A7F8D" w:rsidRPr="00E2248E" w:rsidRDefault="003A7F8D" w:rsidP="005F69B9">
            <w:pPr>
              <w:numPr>
                <w:ilvl w:val="0"/>
                <w:numId w:val="66"/>
              </w:numPr>
              <w:ind w:left="749" w:hanging="569"/>
              <w:jc w:val="both"/>
              <w:rPr>
                <w:sz w:val="20"/>
              </w:rPr>
            </w:pPr>
            <w:proofErr w:type="spellStart"/>
            <w:r w:rsidRPr="00E2248E">
              <w:rPr>
                <w:sz w:val="20"/>
              </w:rPr>
              <w:t>Cronograma</w:t>
            </w:r>
            <w:proofErr w:type="spellEnd"/>
            <w:r w:rsidRPr="00E2248E">
              <w:rPr>
                <w:sz w:val="20"/>
              </w:rPr>
              <w:t xml:space="preserve"> </w:t>
            </w:r>
            <w:proofErr w:type="spellStart"/>
            <w:r w:rsidRPr="00E2248E">
              <w:rPr>
                <w:sz w:val="20"/>
              </w:rPr>
              <w:t>Físico-Financeiro</w:t>
            </w:r>
            <w:proofErr w:type="spellEnd"/>
          </w:p>
          <w:p w14:paraId="7E5F4104" w14:textId="77777777" w:rsidR="003A7F8D" w:rsidRPr="00E2248E" w:rsidRDefault="003A7F8D" w:rsidP="005F69B9">
            <w:pPr>
              <w:numPr>
                <w:ilvl w:val="0"/>
                <w:numId w:val="66"/>
              </w:numPr>
              <w:ind w:left="749" w:hanging="569"/>
              <w:jc w:val="both"/>
              <w:rPr>
                <w:sz w:val="20"/>
                <w:lang w:val="pt-BR"/>
              </w:rPr>
            </w:pPr>
            <w:r w:rsidRPr="00E2248E">
              <w:rPr>
                <w:sz w:val="20"/>
                <w:lang w:val="pt-BR"/>
              </w:rPr>
              <w:t>Cópia da Ata da Reunião de Apresentação do projeto à comunidade, no caso de Mini-ginásio e Centro Esportivo</w:t>
            </w:r>
          </w:p>
          <w:p w14:paraId="7E5F4105" w14:textId="77777777" w:rsidR="003A7F8D" w:rsidRPr="00E2248E" w:rsidRDefault="003A7F8D" w:rsidP="005F69B9">
            <w:pPr>
              <w:numPr>
                <w:ilvl w:val="0"/>
                <w:numId w:val="66"/>
              </w:numPr>
              <w:ind w:left="749" w:hanging="569"/>
              <w:jc w:val="both"/>
              <w:rPr>
                <w:sz w:val="20"/>
                <w:lang w:val="pt-BR"/>
              </w:rPr>
            </w:pPr>
            <w:r w:rsidRPr="00E2248E">
              <w:rPr>
                <w:sz w:val="20"/>
                <w:lang w:val="pt-BR"/>
              </w:rPr>
              <w:t>Planilha de Custo Anual de Operação, Administração e Manutenção - OAM</w:t>
            </w:r>
          </w:p>
          <w:p w14:paraId="7E5F4106" w14:textId="77777777" w:rsidR="003A7F8D" w:rsidRPr="00E2248E" w:rsidRDefault="003A7F8D" w:rsidP="005F69B9">
            <w:pPr>
              <w:numPr>
                <w:ilvl w:val="0"/>
                <w:numId w:val="66"/>
              </w:numPr>
              <w:ind w:left="749" w:hanging="569"/>
              <w:jc w:val="both"/>
              <w:rPr>
                <w:sz w:val="20"/>
                <w:lang w:val="pt-BR"/>
              </w:rPr>
            </w:pPr>
            <w:r w:rsidRPr="00E2248E">
              <w:rPr>
                <w:sz w:val="20"/>
                <w:lang w:val="pt-BR"/>
              </w:rPr>
              <w:t>Declaração do Município assegurando a coleta e disposição adequada de resíduos sólidos domésticos</w:t>
            </w:r>
          </w:p>
          <w:p w14:paraId="7E5F4107" w14:textId="77777777" w:rsidR="003A7F8D" w:rsidRPr="00E2248E" w:rsidRDefault="003A7F8D" w:rsidP="005F69B9">
            <w:pPr>
              <w:numPr>
                <w:ilvl w:val="0"/>
                <w:numId w:val="66"/>
              </w:numPr>
              <w:ind w:left="749" w:hanging="569"/>
              <w:jc w:val="both"/>
              <w:rPr>
                <w:sz w:val="20"/>
                <w:lang w:val="pt-BR"/>
              </w:rPr>
            </w:pPr>
            <w:r w:rsidRPr="00E2248E">
              <w:rPr>
                <w:sz w:val="20"/>
                <w:lang w:val="pt-BR"/>
              </w:rPr>
              <w:t>Cópia da legislação específica de fixação de Preços Públicos</w:t>
            </w:r>
          </w:p>
          <w:p w14:paraId="7E5F4108" w14:textId="77777777" w:rsidR="003A7F8D" w:rsidRPr="00E2248E" w:rsidRDefault="003A7F8D" w:rsidP="005F69B9">
            <w:pPr>
              <w:jc w:val="both"/>
              <w:rPr>
                <w:bCs/>
                <w:iCs/>
                <w:sz w:val="20"/>
                <w:lang w:val="pt-BR"/>
              </w:rPr>
            </w:pPr>
          </w:p>
        </w:tc>
      </w:tr>
    </w:tbl>
    <w:p w14:paraId="7E5F410A" w14:textId="77777777" w:rsidR="003A7F8D" w:rsidRPr="00E2248E" w:rsidRDefault="003A7F8D" w:rsidP="003A7F8D">
      <w:pPr>
        <w:rPr>
          <w:sz w:val="20"/>
          <w:lang w:val="pt-BR"/>
        </w:rPr>
      </w:pPr>
    </w:p>
    <w:p w14:paraId="7E5F410B" w14:textId="77777777" w:rsidR="00F005D7" w:rsidRPr="00084331" w:rsidRDefault="00F005D7" w:rsidP="003A7F8D">
      <w:pPr>
        <w:rPr>
          <w:szCs w:val="24"/>
          <w:lang w:val="pt-BR"/>
        </w:rPr>
      </w:pPr>
    </w:p>
    <w:p w14:paraId="7E5F410C" w14:textId="77777777" w:rsidR="00F005D7" w:rsidRPr="00084331" w:rsidRDefault="00F005D7" w:rsidP="003A7F8D">
      <w:pPr>
        <w:rPr>
          <w:szCs w:val="24"/>
          <w:lang w:val="pt-BR"/>
        </w:rPr>
      </w:pPr>
    </w:p>
    <w:tbl>
      <w:tblPr>
        <w:tblW w:w="14813" w:type="dxa"/>
        <w:tblInd w:w="-28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81"/>
        <w:gridCol w:w="12332"/>
      </w:tblGrid>
      <w:tr w:rsidR="003A7F8D" w:rsidRPr="00084331" w14:paraId="7E5F410F" w14:textId="77777777" w:rsidTr="00E2248E">
        <w:trPr>
          <w:trHeight w:val="260"/>
        </w:trPr>
        <w:tc>
          <w:tcPr>
            <w:tcW w:w="2481" w:type="dxa"/>
            <w:tcBorders>
              <w:top w:val="double" w:sz="4" w:space="0" w:color="auto"/>
              <w:bottom w:val="single" w:sz="4" w:space="0" w:color="auto"/>
              <w:right w:val="single" w:sz="4" w:space="0" w:color="auto"/>
            </w:tcBorders>
          </w:tcPr>
          <w:p w14:paraId="7E5F410D" w14:textId="77777777" w:rsidR="003A7F8D" w:rsidRPr="00084331" w:rsidRDefault="003A7F8D" w:rsidP="005F69B9">
            <w:pPr>
              <w:spacing w:before="40"/>
              <w:rPr>
                <w:b/>
                <w:szCs w:val="24"/>
              </w:rPr>
            </w:pPr>
            <w:r w:rsidRPr="00084331">
              <w:rPr>
                <w:b/>
                <w:szCs w:val="24"/>
              </w:rPr>
              <w:t>FASE</w:t>
            </w:r>
          </w:p>
        </w:tc>
        <w:tc>
          <w:tcPr>
            <w:tcW w:w="12332" w:type="dxa"/>
            <w:tcBorders>
              <w:top w:val="double" w:sz="4" w:space="0" w:color="auto"/>
              <w:left w:val="single" w:sz="4" w:space="0" w:color="auto"/>
              <w:bottom w:val="single" w:sz="4" w:space="0" w:color="auto"/>
            </w:tcBorders>
          </w:tcPr>
          <w:p w14:paraId="7E5F410E" w14:textId="77777777" w:rsidR="003A7F8D" w:rsidRPr="00084331" w:rsidRDefault="003A7F8D" w:rsidP="005F69B9">
            <w:pPr>
              <w:spacing w:before="40"/>
              <w:jc w:val="center"/>
              <w:rPr>
                <w:b/>
                <w:szCs w:val="24"/>
                <w:lang w:val="pt-BR"/>
              </w:rPr>
            </w:pPr>
            <w:r w:rsidRPr="00084331">
              <w:rPr>
                <w:b/>
                <w:szCs w:val="24"/>
                <w:lang w:val="pt-BR"/>
              </w:rPr>
              <w:t>DOCUMENTAÇÃO TÉCNICA – QUADRA/GINÁSIO DE ESPORTES</w:t>
            </w:r>
          </w:p>
        </w:tc>
      </w:tr>
      <w:tr w:rsidR="003A7F8D" w:rsidRPr="00084331" w14:paraId="7E5F411B" w14:textId="77777777" w:rsidTr="00E2248E">
        <w:tblPrEx>
          <w:tblBorders>
            <w:bottom w:val="double" w:sz="4" w:space="0" w:color="auto"/>
            <w:insideH w:val="double" w:sz="4" w:space="0" w:color="auto"/>
            <w:insideV w:val="single" w:sz="4" w:space="0" w:color="auto"/>
          </w:tblBorders>
        </w:tblPrEx>
        <w:trPr>
          <w:cantSplit/>
        </w:trPr>
        <w:tc>
          <w:tcPr>
            <w:tcW w:w="2481" w:type="dxa"/>
            <w:tcBorders>
              <w:top w:val="single" w:sz="4" w:space="0" w:color="auto"/>
              <w:bottom w:val="single" w:sz="4" w:space="0" w:color="auto"/>
            </w:tcBorders>
          </w:tcPr>
          <w:p w14:paraId="7E5F4110" w14:textId="77777777" w:rsidR="003A7F8D" w:rsidRPr="00E2248E" w:rsidRDefault="003A7F8D" w:rsidP="005F69B9">
            <w:pPr>
              <w:jc w:val="both"/>
              <w:rPr>
                <w:bCs/>
                <w:sz w:val="22"/>
                <w:szCs w:val="22"/>
                <w:lang w:val="pt-BR"/>
              </w:rPr>
            </w:pPr>
          </w:p>
          <w:p w14:paraId="7E5F4111" w14:textId="77777777" w:rsidR="003A7F8D" w:rsidRPr="00E2248E" w:rsidRDefault="003A7F8D" w:rsidP="005F69B9">
            <w:pPr>
              <w:rPr>
                <w:b/>
                <w:sz w:val="22"/>
                <w:szCs w:val="22"/>
              </w:rPr>
            </w:pPr>
            <w:r w:rsidRPr="00E2248E">
              <w:rPr>
                <w:b/>
                <w:sz w:val="22"/>
                <w:szCs w:val="22"/>
              </w:rPr>
              <w:t>- ANTEPROJETO/</w:t>
            </w:r>
          </w:p>
          <w:p w14:paraId="7E5F4112" w14:textId="77777777" w:rsidR="003A7F8D" w:rsidRPr="00E2248E" w:rsidRDefault="003A7F8D" w:rsidP="005F69B9">
            <w:pPr>
              <w:ind w:left="104"/>
              <w:jc w:val="both"/>
              <w:rPr>
                <w:sz w:val="22"/>
                <w:szCs w:val="22"/>
              </w:rPr>
            </w:pPr>
            <w:r w:rsidRPr="00E2248E">
              <w:rPr>
                <w:b/>
                <w:sz w:val="22"/>
                <w:szCs w:val="22"/>
              </w:rPr>
              <w:t>PROJETO</w:t>
            </w:r>
          </w:p>
        </w:tc>
        <w:tc>
          <w:tcPr>
            <w:tcW w:w="12332" w:type="dxa"/>
            <w:tcBorders>
              <w:top w:val="single" w:sz="4" w:space="0" w:color="auto"/>
              <w:bottom w:val="single" w:sz="4" w:space="0" w:color="auto"/>
            </w:tcBorders>
          </w:tcPr>
          <w:p w14:paraId="7E5F4113" w14:textId="77777777" w:rsidR="003A7F8D" w:rsidRPr="00E2248E" w:rsidRDefault="003A7F8D" w:rsidP="005F69B9">
            <w:pPr>
              <w:jc w:val="both"/>
              <w:rPr>
                <w:sz w:val="22"/>
                <w:szCs w:val="22"/>
              </w:rPr>
            </w:pPr>
          </w:p>
          <w:p w14:paraId="7E5F4114" w14:textId="77777777" w:rsidR="003A7F8D" w:rsidRPr="00E2248E" w:rsidRDefault="003A7F8D" w:rsidP="005F69B9">
            <w:pPr>
              <w:jc w:val="both"/>
              <w:rPr>
                <w:sz w:val="22"/>
                <w:szCs w:val="22"/>
              </w:rPr>
            </w:pPr>
          </w:p>
          <w:p w14:paraId="7E5F4115" w14:textId="77777777" w:rsidR="003A7F8D" w:rsidRPr="00E2248E" w:rsidRDefault="003A7F8D" w:rsidP="005F69B9">
            <w:pPr>
              <w:jc w:val="both"/>
              <w:rPr>
                <w:sz w:val="22"/>
                <w:szCs w:val="22"/>
              </w:rPr>
            </w:pPr>
            <w:r w:rsidRPr="00E2248E">
              <w:rPr>
                <w:sz w:val="22"/>
                <w:szCs w:val="22"/>
              </w:rPr>
              <w:t>NOTAS:</w:t>
            </w:r>
          </w:p>
          <w:p w14:paraId="7E5F4116" w14:textId="77777777" w:rsidR="003A7F8D" w:rsidRPr="00E2248E" w:rsidRDefault="003A7F8D" w:rsidP="005F69B9">
            <w:pPr>
              <w:numPr>
                <w:ilvl w:val="0"/>
                <w:numId w:val="45"/>
              </w:numPr>
              <w:jc w:val="both"/>
              <w:rPr>
                <w:sz w:val="22"/>
                <w:szCs w:val="22"/>
                <w:lang w:val="pt-BR"/>
              </w:rPr>
            </w:pPr>
            <w:r w:rsidRPr="00E2248E">
              <w:rPr>
                <w:sz w:val="22"/>
                <w:szCs w:val="22"/>
                <w:lang w:val="pt-BR"/>
              </w:rPr>
              <w:t>Cada projeto deverá vir acompanhado com a respectiva ART</w:t>
            </w:r>
          </w:p>
          <w:p w14:paraId="7E5F4117" w14:textId="77777777" w:rsidR="003A7F8D" w:rsidRPr="00E2248E" w:rsidRDefault="003A7F8D" w:rsidP="005F69B9">
            <w:pPr>
              <w:numPr>
                <w:ilvl w:val="0"/>
                <w:numId w:val="45"/>
              </w:numPr>
              <w:jc w:val="both"/>
              <w:rPr>
                <w:sz w:val="22"/>
                <w:szCs w:val="22"/>
                <w:lang w:val="pt-BR"/>
              </w:rPr>
            </w:pPr>
            <w:r w:rsidRPr="00E2248E">
              <w:rPr>
                <w:sz w:val="22"/>
                <w:szCs w:val="22"/>
                <w:lang w:val="pt-BR"/>
              </w:rPr>
              <w:t>Deverão ser entregues 2 cópias em papel da versão final dos projetos executivos, em escala 1:50, encadernada em formato A4</w:t>
            </w:r>
          </w:p>
          <w:p w14:paraId="7E5F4118" w14:textId="77777777" w:rsidR="003A7F8D" w:rsidRPr="00E2248E" w:rsidRDefault="003A7F8D" w:rsidP="005F69B9">
            <w:pPr>
              <w:numPr>
                <w:ilvl w:val="0"/>
                <w:numId w:val="45"/>
              </w:numPr>
              <w:jc w:val="both"/>
              <w:rPr>
                <w:sz w:val="22"/>
                <w:szCs w:val="22"/>
                <w:lang w:val="pt-BR"/>
              </w:rPr>
            </w:pPr>
            <w:r w:rsidRPr="00E2248E">
              <w:rPr>
                <w:sz w:val="22"/>
                <w:szCs w:val="22"/>
                <w:lang w:val="pt-BR"/>
              </w:rPr>
              <w:t>Os projetos deverão ser entregues também em meio digital (extensões DWG e PLT)</w:t>
            </w:r>
          </w:p>
          <w:p w14:paraId="7E5F4119" w14:textId="77777777" w:rsidR="003A7F8D" w:rsidRPr="00E2248E" w:rsidRDefault="003A7F8D" w:rsidP="005F69B9">
            <w:pPr>
              <w:numPr>
                <w:ilvl w:val="0"/>
                <w:numId w:val="45"/>
              </w:numPr>
              <w:jc w:val="both"/>
              <w:rPr>
                <w:sz w:val="22"/>
                <w:szCs w:val="22"/>
                <w:lang w:val="pt-BR"/>
              </w:rPr>
            </w:pPr>
            <w:r w:rsidRPr="00E2248E">
              <w:rPr>
                <w:sz w:val="22"/>
                <w:szCs w:val="22"/>
                <w:lang w:val="pt-BR"/>
              </w:rPr>
              <w:t>Para a avaliação ambiental serão utilizadas as informações constantes no parecer urbanístico, questionário ambiental e outras intrínsecas ao rol de projetos e documentos acima</w:t>
            </w:r>
          </w:p>
          <w:p w14:paraId="7E5F411A" w14:textId="77777777" w:rsidR="003A7F8D" w:rsidRPr="00E2248E" w:rsidRDefault="003A7F8D" w:rsidP="005F69B9">
            <w:pPr>
              <w:jc w:val="both"/>
              <w:rPr>
                <w:b/>
                <w:sz w:val="22"/>
                <w:szCs w:val="22"/>
                <w:lang w:val="pt-BR"/>
              </w:rPr>
            </w:pPr>
          </w:p>
        </w:tc>
      </w:tr>
      <w:tr w:rsidR="003A7F8D" w:rsidRPr="00084331" w14:paraId="7E5F4127" w14:textId="77777777" w:rsidTr="00E2248E">
        <w:tblPrEx>
          <w:tblBorders>
            <w:bottom w:val="double" w:sz="4" w:space="0" w:color="auto"/>
            <w:insideH w:val="double" w:sz="4" w:space="0" w:color="auto"/>
            <w:insideV w:val="single" w:sz="4" w:space="0" w:color="auto"/>
          </w:tblBorders>
        </w:tblPrEx>
        <w:trPr>
          <w:cantSplit/>
        </w:trPr>
        <w:tc>
          <w:tcPr>
            <w:tcW w:w="2481" w:type="dxa"/>
            <w:tcBorders>
              <w:top w:val="single" w:sz="4" w:space="0" w:color="auto"/>
              <w:bottom w:val="single" w:sz="4" w:space="0" w:color="auto"/>
            </w:tcBorders>
          </w:tcPr>
          <w:p w14:paraId="7E5F411C" w14:textId="77777777" w:rsidR="003A7F8D" w:rsidRPr="00E2248E" w:rsidRDefault="003A7F8D" w:rsidP="005F69B9">
            <w:pPr>
              <w:pStyle w:val="Header"/>
              <w:rPr>
                <w:bCs/>
                <w:sz w:val="22"/>
                <w:szCs w:val="22"/>
                <w:lang w:val="pt-BR"/>
              </w:rPr>
            </w:pPr>
          </w:p>
          <w:p w14:paraId="7E5F411D" w14:textId="77777777" w:rsidR="003A7F8D" w:rsidRPr="00E2248E" w:rsidRDefault="003A7F8D" w:rsidP="005F69B9">
            <w:pPr>
              <w:rPr>
                <w:b/>
                <w:sz w:val="22"/>
                <w:szCs w:val="22"/>
              </w:rPr>
            </w:pPr>
            <w:r w:rsidRPr="00E2248E">
              <w:rPr>
                <w:b/>
                <w:sz w:val="22"/>
                <w:szCs w:val="22"/>
                <w:lang w:val="pt-BR"/>
              </w:rPr>
              <w:br w:type="page"/>
            </w:r>
            <w:r w:rsidRPr="00E2248E">
              <w:rPr>
                <w:b/>
                <w:sz w:val="22"/>
                <w:szCs w:val="22"/>
              </w:rPr>
              <w:t>- EXECUÇÃO</w:t>
            </w:r>
          </w:p>
        </w:tc>
        <w:tc>
          <w:tcPr>
            <w:tcW w:w="12332" w:type="dxa"/>
            <w:tcBorders>
              <w:top w:val="single" w:sz="4" w:space="0" w:color="auto"/>
              <w:bottom w:val="single" w:sz="4" w:space="0" w:color="auto"/>
            </w:tcBorders>
          </w:tcPr>
          <w:p w14:paraId="7E5F411E" w14:textId="77777777" w:rsidR="003A7F8D" w:rsidRPr="00E2248E" w:rsidRDefault="003A7F8D" w:rsidP="005F69B9">
            <w:pPr>
              <w:jc w:val="both"/>
              <w:rPr>
                <w:sz w:val="22"/>
                <w:szCs w:val="22"/>
              </w:rPr>
            </w:pPr>
          </w:p>
          <w:p w14:paraId="7E5F411F" w14:textId="77777777" w:rsidR="003A7F8D" w:rsidRPr="00E2248E" w:rsidRDefault="003A7F8D" w:rsidP="005F69B9">
            <w:pPr>
              <w:numPr>
                <w:ilvl w:val="0"/>
                <w:numId w:val="67"/>
              </w:numPr>
              <w:tabs>
                <w:tab w:val="num" w:pos="851"/>
              </w:tabs>
              <w:jc w:val="both"/>
              <w:rPr>
                <w:sz w:val="22"/>
                <w:szCs w:val="22"/>
                <w:lang w:val="pt-BR"/>
              </w:rPr>
            </w:pPr>
            <w:r w:rsidRPr="00E2248E">
              <w:rPr>
                <w:sz w:val="22"/>
                <w:szCs w:val="22"/>
                <w:lang w:val="pt-BR"/>
              </w:rPr>
              <w:t>Laudos dos testes solicitados conforme necessidade da fiscalização</w:t>
            </w:r>
          </w:p>
          <w:p w14:paraId="7E5F4120" w14:textId="77777777" w:rsidR="003A7F8D" w:rsidRPr="00E2248E" w:rsidRDefault="003A7F8D" w:rsidP="005F69B9">
            <w:pPr>
              <w:numPr>
                <w:ilvl w:val="0"/>
                <w:numId w:val="67"/>
              </w:numPr>
              <w:tabs>
                <w:tab w:val="num" w:pos="851"/>
              </w:tabs>
              <w:jc w:val="both"/>
              <w:rPr>
                <w:sz w:val="22"/>
                <w:szCs w:val="22"/>
              </w:rPr>
            </w:pPr>
            <w:r w:rsidRPr="00E2248E">
              <w:rPr>
                <w:sz w:val="22"/>
                <w:szCs w:val="22"/>
              </w:rPr>
              <w:t>“</w:t>
            </w:r>
            <w:proofErr w:type="spellStart"/>
            <w:r w:rsidRPr="00E2248E">
              <w:rPr>
                <w:sz w:val="22"/>
                <w:szCs w:val="22"/>
              </w:rPr>
              <w:t>Habite</w:t>
            </w:r>
            <w:proofErr w:type="spellEnd"/>
            <w:r w:rsidRPr="00E2248E">
              <w:rPr>
                <w:sz w:val="22"/>
                <w:szCs w:val="22"/>
              </w:rPr>
              <w:t>-se”</w:t>
            </w:r>
          </w:p>
          <w:p w14:paraId="7E5F4121" w14:textId="77777777" w:rsidR="003A7F8D" w:rsidRPr="00E2248E" w:rsidRDefault="003A7F8D" w:rsidP="005F69B9">
            <w:pPr>
              <w:numPr>
                <w:ilvl w:val="0"/>
                <w:numId w:val="67"/>
              </w:numPr>
              <w:tabs>
                <w:tab w:val="num" w:pos="851"/>
              </w:tabs>
              <w:jc w:val="both"/>
              <w:rPr>
                <w:sz w:val="22"/>
                <w:szCs w:val="22"/>
              </w:rPr>
            </w:pPr>
            <w:proofErr w:type="spellStart"/>
            <w:r w:rsidRPr="00E2248E">
              <w:rPr>
                <w:sz w:val="22"/>
                <w:szCs w:val="22"/>
              </w:rPr>
              <w:t>Laudo</w:t>
            </w:r>
            <w:proofErr w:type="spellEnd"/>
            <w:r w:rsidRPr="00E2248E">
              <w:rPr>
                <w:sz w:val="22"/>
                <w:szCs w:val="22"/>
              </w:rPr>
              <w:t xml:space="preserve"> de </w:t>
            </w:r>
            <w:proofErr w:type="spellStart"/>
            <w:r w:rsidRPr="00E2248E">
              <w:rPr>
                <w:sz w:val="22"/>
                <w:szCs w:val="22"/>
              </w:rPr>
              <w:t>aprovação</w:t>
            </w:r>
            <w:proofErr w:type="spellEnd"/>
            <w:r w:rsidRPr="00E2248E">
              <w:rPr>
                <w:sz w:val="22"/>
                <w:szCs w:val="22"/>
              </w:rPr>
              <w:t xml:space="preserve"> dos </w:t>
            </w:r>
            <w:proofErr w:type="spellStart"/>
            <w:r w:rsidRPr="00E2248E">
              <w:rPr>
                <w:sz w:val="22"/>
                <w:szCs w:val="22"/>
              </w:rPr>
              <w:t>bombeiros</w:t>
            </w:r>
            <w:proofErr w:type="spellEnd"/>
          </w:p>
          <w:p w14:paraId="7E5F4122" w14:textId="77777777" w:rsidR="003A7F8D" w:rsidRPr="00E2248E" w:rsidRDefault="003A7F8D" w:rsidP="005F69B9">
            <w:pPr>
              <w:numPr>
                <w:ilvl w:val="0"/>
                <w:numId w:val="67"/>
              </w:numPr>
              <w:tabs>
                <w:tab w:val="num" w:pos="851"/>
              </w:tabs>
              <w:jc w:val="both"/>
              <w:rPr>
                <w:sz w:val="22"/>
                <w:szCs w:val="22"/>
                <w:lang w:val="pt-BR"/>
              </w:rPr>
            </w:pPr>
            <w:r w:rsidRPr="00E2248E">
              <w:rPr>
                <w:sz w:val="22"/>
                <w:szCs w:val="22"/>
                <w:lang w:val="pt-BR"/>
              </w:rPr>
              <w:t>Laudo de aprovação da vigilância sanitária, quando for o caso</w:t>
            </w:r>
          </w:p>
          <w:p w14:paraId="7E5F4123" w14:textId="77777777" w:rsidR="003A7F8D" w:rsidRPr="00E2248E" w:rsidRDefault="003A7F8D" w:rsidP="005F69B9">
            <w:pPr>
              <w:jc w:val="both"/>
              <w:rPr>
                <w:sz w:val="22"/>
                <w:szCs w:val="22"/>
                <w:lang w:val="pt-BR"/>
              </w:rPr>
            </w:pPr>
          </w:p>
          <w:p w14:paraId="7E5F4124" w14:textId="77777777" w:rsidR="003A7F8D" w:rsidRPr="00E2248E" w:rsidRDefault="003A7F8D" w:rsidP="005F69B9">
            <w:pPr>
              <w:jc w:val="both"/>
              <w:rPr>
                <w:sz w:val="22"/>
                <w:szCs w:val="22"/>
              </w:rPr>
            </w:pPr>
            <w:r w:rsidRPr="00E2248E">
              <w:rPr>
                <w:sz w:val="22"/>
                <w:szCs w:val="22"/>
              </w:rPr>
              <w:t>NOTA:</w:t>
            </w:r>
          </w:p>
          <w:p w14:paraId="7E5F4125" w14:textId="77777777" w:rsidR="003A7F8D" w:rsidRPr="00E2248E" w:rsidRDefault="003A7F8D" w:rsidP="005F69B9">
            <w:pPr>
              <w:numPr>
                <w:ilvl w:val="0"/>
                <w:numId w:val="51"/>
              </w:numPr>
              <w:tabs>
                <w:tab w:val="num" w:pos="720"/>
              </w:tabs>
              <w:jc w:val="both"/>
              <w:rPr>
                <w:sz w:val="22"/>
                <w:szCs w:val="22"/>
                <w:lang w:val="pt-BR"/>
              </w:rPr>
            </w:pPr>
            <w:r w:rsidRPr="00E2248E">
              <w:rPr>
                <w:sz w:val="22"/>
                <w:szCs w:val="22"/>
                <w:lang w:val="pt-BR"/>
              </w:rPr>
              <w:t>Deverá ser apresentada ART de fiscalização</w:t>
            </w:r>
          </w:p>
          <w:p w14:paraId="7E5F4126" w14:textId="77777777" w:rsidR="003A7F8D" w:rsidRPr="00E2248E" w:rsidRDefault="003A7F8D" w:rsidP="005F69B9">
            <w:pPr>
              <w:jc w:val="both"/>
              <w:rPr>
                <w:sz w:val="22"/>
                <w:szCs w:val="22"/>
                <w:lang w:val="pt-BR"/>
              </w:rPr>
            </w:pPr>
          </w:p>
        </w:tc>
      </w:tr>
      <w:tr w:rsidR="003A7F8D" w:rsidRPr="00084331" w14:paraId="7E5F4130" w14:textId="77777777" w:rsidTr="00E2248E">
        <w:tblPrEx>
          <w:tblBorders>
            <w:bottom w:val="double" w:sz="4" w:space="0" w:color="auto"/>
            <w:insideH w:val="double" w:sz="4" w:space="0" w:color="auto"/>
            <w:insideV w:val="single" w:sz="4" w:space="0" w:color="auto"/>
          </w:tblBorders>
        </w:tblPrEx>
        <w:trPr>
          <w:cantSplit/>
        </w:trPr>
        <w:tc>
          <w:tcPr>
            <w:tcW w:w="2481" w:type="dxa"/>
            <w:tcBorders>
              <w:top w:val="single" w:sz="4" w:space="0" w:color="auto"/>
              <w:bottom w:val="double" w:sz="4" w:space="0" w:color="auto"/>
            </w:tcBorders>
          </w:tcPr>
          <w:p w14:paraId="7E5F4128" w14:textId="77777777" w:rsidR="003A7F8D" w:rsidRPr="00084331" w:rsidRDefault="003A7F8D" w:rsidP="005F69B9">
            <w:pPr>
              <w:ind w:left="142" w:hanging="142"/>
              <w:rPr>
                <w:szCs w:val="24"/>
                <w:lang w:val="pt-BR"/>
              </w:rPr>
            </w:pPr>
          </w:p>
          <w:p w14:paraId="7E5F4129" w14:textId="77777777" w:rsidR="003A7F8D" w:rsidRPr="00084331" w:rsidRDefault="003A7F8D" w:rsidP="005F69B9">
            <w:pPr>
              <w:ind w:left="142" w:hanging="142"/>
              <w:rPr>
                <w:b/>
                <w:szCs w:val="24"/>
                <w:lang w:val="pt-BR"/>
              </w:rPr>
            </w:pPr>
            <w:r w:rsidRPr="00084331">
              <w:rPr>
                <w:szCs w:val="24"/>
                <w:lang w:val="pt-BR"/>
              </w:rPr>
              <w:t xml:space="preserve">- </w:t>
            </w:r>
            <w:r w:rsidRPr="00084331">
              <w:rPr>
                <w:b/>
                <w:szCs w:val="24"/>
                <w:lang w:val="pt-BR"/>
              </w:rPr>
              <w:t>MONITORAMENTO DA OPERAÇÃO, ADMINISTRAÇÃO E MANUTENÇÃO</w:t>
            </w:r>
          </w:p>
        </w:tc>
        <w:tc>
          <w:tcPr>
            <w:tcW w:w="12332" w:type="dxa"/>
            <w:tcBorders>
              <w:top w:val="single" w:sz="4" w:space="0" w:color="auto"/>
              <w:bottom w:val="double" w:sz="4" w:space="0" w:color="auto"/>
            </w:tcBorders>
          </w:tcPr>
          <w:p w14:paraId="7E5F412A" w14:textId="77777777" w:rsidR="003A7F8D" w:rsidRPr="00084331" w:rsidRDefault="003A7F8D" w:rsidP="005F69B9">
            <w:pPr>
              <w:jc w:val="both"/>
              <w:rPr>
                <w:szCs w:val="24"/>
                <w:lang w:val="pt-BR"/>
              </w:rPr>
            </w:pPr>
          </w:p>
          <w:p w14:paraId="7E5F412B" w14:textId="77777777" w:rsidR="003A7F8D" w:rsidRPr="00084331" w:rsidRDefault="003A7F8D" w:rsidP="005F69B9">
            <w:pPr>
              <w:numPr>
                <w:ilvl w:val="0"/>
                <w:numId w:val="68"/>
              </w:numPr>
              <w:tabs>
                <w:tab w:val="num" w:pos="851"/>
              </w:tabs>
              <w:jc w:val="both"/>
              <w:rPr>
                <w:szCs w:val="24"/>
                <w:lang w:val="pt-BR"/>
              </w:rPr>
            </w:pPr>
            <w:r w:rsidRPr="00084331">
              <w:rPr>
                <w:szCs w:val="24"/>
                <w:lang w:val="pt-BR"/>
              </w:rPr>
              <w:t>Questionário de Monitoramento preenchido de acordo com o Plano Anual de Manutenção (amostralmente)</w:t>
            </w:r>
          </w:p>
          <w:p w14:paraId="7E5F412C" w14:textId="77777777" w:rsidR="003A7F8D" w:rsidRPr="00084331" w:rsidRDefault="003A7F8D" w:rsidP="005F69B9">
            <w:pPr>
              <w:numPr>
                <w:ilvl w:val="0"/>
                <w:numId w:val="68"/>
              </w:numPr>
              <w:tabs>
                <w:tab w:val="num" w:pos="851"/>
              </w:tabs>
              <w:jc w:val="both"/>
              <w:rPr>
                <w:szCs w:val="24"/>
                <w:lang w:val="pt-BR"/>
              </w:rPr>
            </w:pPr>
            <w:r w:rsidRPr="00084331">
              <w:rPr>
                <w:szCs w:val="24"/>
                <w:lang w:val="pt-BR"/>
              </w:rPr>
              <w:t>Documentação contábil comprobatória da arrecadação da contribuição de melhoria</w:t>
            </w:r>
          </w:p>
          <w:p w14:paraId="7E5F412D" w14:textId="77777777" w:rsidR="003A7F8D" w:rsidRPr="00084331" w:rsidRDefault="003A7F8D" w:rsidP="005F69B9">
            <w:pPr>
              <w:numPr>
                <w:ilvl w:val="0"/>
                <w:numId w:val="68"/>
              </w:numPr>
              <w:tabs>
                <w:tab w:val="num" w:pos="851"/>
              </w:tabs>
              <w:jc w:val="both"/>
              <w:rPr>
                <w:szCs w:val="24"/>
                <w:lang w:val="pt-BR"/>
              </w:rPr>
            </w:pPr>
            <w:r w:rsidRPr="00084331">
              <w:rPr>
                <w:szCs w:val="24"/>
                <w:lang w:val="pt-BR"/>
              </w:rPr>
              <w:t>Relatório de Acompanhamento (arrecadação de contribuição de melhoria)</w:t>
            </w:r>
          </w:p>
          <w:p w14:paraId="7E5F412E" w14:textId="77777777" w:rsidR="003A7F8D" w:rsidRPr="00084331" w:rsidRDefault="003A7F8D" w:rsidP="005F69B9">
            <w:pPr>
              <w:tabs>
                <w:tab w:val="num" w:pos="360"/>
                <w:tab w:val="num" w:pos="851"/>
              </w:tabs>
              <w:ind w:left="1440" w:hanging="1014"/>
              <w:jc w:val="both"/>
              <w:rPr>
                <w:szCs w:val="24"/>
                <w:lang w:val="pt-BR"/>
              </w:rPr>
            </w:pPr>
          </w:p>
          <w:p w14:paraId="7E5F412F" w14:textId="77777777" w:rsidR="003A7F8D" w:rsidRPr="00084331" w:rsidRDefault="003A7F8D" w:rsidP="005F69B9">
            <w:pPr>
              <w:jc w:val="both"/>
              <w:rPr>
                <w:szCs w:val="24"/>
                <w:lang w:val="pt-BR"/>
              </w:rPr>
            </w:pPr>
          </w:p>
        </w:tc>
      </w:tr>
    </w:tbl>
    <w:p w14:paraId="7E5F4131" w14:textId="77777777" w:rsidR="003A7F8D" w:rsidRPr="00084331" w:rsidRDefault="003A7F8D" w:rsidP="003A7F8D">
      <w:pPr>
        <w:ind w:left="-142"/>
        <w:rPr>
          <w:szCs w:val="24"/>
          <w:lang w:val="pt-BR"/>
        </w:rPr>
      </w:pPr>
    </w:p>
    <w:p w14:paraId="7E5F4132" w14:textId="77777777" w:rsidR="003A7F8D" w:rsidRDefault="003A7F8D" w:rsidP="003A7F8D">
      <w:pPr>
        <w:jc w:val="right"/>
        <w:rPr>
          <w:szCs w:val="24"/>
          <w:lang w:val="pt-BR"/>
        </w:rPr>
      </w:pPr>
    </w:p>
    <w:p w14:paraId="7E5F4133" w14:textId="77777777" w:rsidR="00A331CB" w:rsidRDefault="00A331CB" w:rsidP="003A7F8D">
      <w:pPr>
        <w:jc w:val="right"/>
        <w:rPr>
          <w:szCs w:val="24"/>
          <w:lang w:val="pt-BR"/>
        </w:rPr>
      </w:pPr>
    </w:p>
    <w:p w14:paraId="7E5F4134" w14:textId="77777777" w:rsidR="00A331CB" w:rsidRDefault="00A331CB" w:rsidP="003A7F8D">
      <w:pPr>
        <w:jc w:val="right"/>
        <w:rPr>
          <w:szCs w:val="24"/>
          <w:lang w:val="pt-BR"/>
        </w:rPr>
      </w:pPr>
    </w:p>
    <w:p w14:paraId="7E5F4135" w14:textId="77777777" w:rsidR="00A331CB" w:rsidRDefault="00A331CB" w:rsidP="003A7F8D">
      <w:pPr>
        <w:jc w:val="right"/>
        <w:rPr>
          <w:szCs w:val="24"/>
          <w:lang w:val="pt-BR"/>
        </w:rPr>
      </w:pPr>
    </w:p>
    <w:p w14:paraId="7E5F4136" w14:textId="77777777" w:rsidR="00A331CB" w:rsidRDefault="00A331CB" w:rsidP="003A7F8D">
      <w:pPr>
        <w:jc w:val="right"/>
        <w:rPr>
          <w:szCs w:val="24"/>
          <w:lang w:val="pt-BR"/>
        </w:rPr>
      </w:pPr>
    </w:p>
    <w:p w14:paraId="7E5F4137" w14:textId="77777777" w:rsidR="00A331CB" w:rsidRDefault="00A331CB" w:rsidP="003A7F8D">
      <w:pPr>
        <w:jc w:val="right"/>
        <w:rPr>
          <w:szCs w:val="24"/>
          <w:lang w:val="pt-BR"/>
        </w:rPr>
      </w:pPr>
    </w:p>
    <w:p w14:paraId="7E5F4138" w14:textId="77777777" w:rsidR="00A331CB" w:rsidRDefault="00A331CB" w:rsidP="003A7F8D">
      <w:pPr>
        <w:jc w:val="right"/>
        <w:rPr>
          <w:szCs w:val="24"/>
          <w:lang w:val="pt-BR"/>
        </w:rPr>
      </w:pPr>
    </w:p>
    <w:p w14:paraId="7E5F4139" w14:textId="77777777" w:rsidR="00A331CB" w:rsidRDefault="00A331CB" w:rsidP="003A7F8D">
      <w:pPr>
        <w:jc w:val="right"/>
        <w:rPr>
          <w:szCs w:val="24"/>
          <w:lang w:val="pt-BR"/>
        </w:rPr>
      </w:pPr>
    </w:p>
    <w:p w14:paraId="7E5F413A" w14:textId="77777777" w:rsidR="00A331CB" w:rsidRDefault="00A331CB" w:rsidP="00A331CB">
      <w:pPr>
        <w:jc w:val="center"/>
        <w:rPr>
          <w:b/>
          <w:sz w:val="44"/>
          <w:szCs w:val="44"/>
          <w:lang w:val="pt-BR"/>
        </w:rPr>
      </w:pPr>
    </w:p>
    <w:p w14:paraId="7E5F413B" w14:textId="77777777" w:rsidR="00A331CB" w:rsidRDefault="00A331CB" w:rsidP="00A331CB">
      <w:pPr>
        <w:jc w:val="center"/>
        <w:rPr>
          <w:b/>
          <w:sz w:val="44"/>
          <w:szCs w:val="44"/>
          <w:lang w:val="pt-BR"/>
        </w:rPr>
      </w:pPr>
    </w:p>
    <w:p w14:paraId="7E5F413C" w14:textId="77777777" w:rsidR="00A331CB" w:rsidRDefault="00A331CB" w:rsidP="00A331CB">
      <w:pPr>
        <w:jc w:val="center"/>
        <w:rPr>
          <w:b/>
          <w:sz w:val="44"/>
          <w:szCs w:val="44"/>
          <w:lang w:val="pt-BR"/>
        </w:rPr>
      </w:pPr>
    </w:p>
    <w:p w14:paraId="7E5F413D" w14:textId="77777777" w:rsidR="00A331CB" w:rsidRDefault="00A331CB" w:rsidP="00A331CB">
      <w:pPr>
        <w:jc w:val="center"/>
        <w:rPr>
          <w:b/>
          <w:sz w:val="44"/>
          <w:szCs w:val="44"/>
          <w:lang w:val="pt-BR"/>
        </w:rPr>
      </w:pPr>
    </w:p>
    <w:p w14:paraId="7E5F413E" w14:textId="77777777" w:rsidR="00A331CB" w:rsidRDefault="00A331CB" w:rsidP="00A331CB">
      <w:pPr>
        <w:jc w:val="center"/>
        <w:rPr>
          <w:b/>
          <w:sz w:val="44"/>
          <w:szCs w:val="44"/>
          <w:lang w:val="pt-BR"/>
        </w:rPr>
      </w:pPr>
    </w:p>
    <w:p w14:paraId="7E5F413F" w14:textId="77777777" w:rsidR="00A331CB" w:rsidRDefault="00A331CB" w:rsidP="00A331CB">
      <w:pPr>
        <w:jc w:val="center"/>
        <w:rPr>
          <w:b/>
          <w:sz w:val="44"/>
          <w:szCs w:val="44"/>
          <w:lang w:val="pt-BR"/>
        </w:rPr>
      </w:pPr>
    </w:p>
    <w:p w14:paraId="7E5F4140" w14:textId="77777777" w:rsidR="00A331CB" w:rsidRDefault="00A331CB" w:rsidP="00A331CB">
      <w:pPr>
        <w:jc w:val="center"/>
        <w:rPr>
          <w:b/>
          <w:sz w:val="44"/>
          <w:szCs w:val="44"/>
          <w:lang w:val="pt-BR"/>
        </w:rPr>
      </w:pPr>
      <w:r>
        <w:rPr>
          <w:b/>
          <w:sz w:val="44"/>
          <w:szCs w:val="44"/>
          <w:lang w:val="pt-BR"/>
        </w:rPr>
        <w:t>TERMINAL RODOVIÁRIO INTERMUNICIPAL</w:t>
      </w:r>
    </w:p>
    <w:p w14:paraId="7E5F4141" w14:textId="77777777" w:rsidR="00A331CB" w:rsidRPr="00A331CB" w:rsidRDefault="00A331CB" w:rsidP="00A331CB">
      <w:pPr>
        <w:jc w:val="center"/>
        <w:rPr>
          <w:b/>
          <w:sz w:val="44"/>
          <w:szCs w:val="44"/>
          <w:lang w:val="pt-BR"/>
        </w:rPr>
      </w:pPr>
      <w:r>
        <w:rPr>
          <w:b/>
          <w:sz w:val="44"/>
          <w:szCs w:val="44"/>
          <w:lang w:val="pt-BR"/>
        </w:rPr>
        <w:t xml:space="preserve">TERMINAL TRANSPORTE URBANO </w:t>
      </w:r>
    </w:p>
    <w:p w14:paraId="7E5F4142" w14:textId="77777777" w:rsidR="00A331CB" w:rsidRPr="00084331" w:rsidRDefault="00A331CB" w:rsidP="003A7F8D">
      <w:pPr>
        <w:jc w:val="right"/>
        <w:rPr>
          <w:szCs w:val="24"/>
          <w:lang w:val="pt-BR"/>
        </w:rPr>
        <w:sectPr w:rsidR="00A331CB" w:rsidRPr="00084331">
          <w:headerReference w:type="default" r:id="rId24"/>
          <w:pgSz w:w="16840" w:h="11907" w:orient="landscape" w:code="9"/>
          <w:pgMar w:top="1797" w:right="1440" w:bottom="1134" w:left="1440" w:header="720" w:footer="720" w:gutter="0"/>
          <w:cols w:space="720"/>
        </w:sect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1"/>
        <w:gridCol w:w="3191"/>
        <w:gridCol w:w="3194"/>
        <w:gridCol w:w="3825"/>
        <w:gridCol w:w="2552"/>
      </w:tblGrid>
      <w:tr w:rsidR="003A7F8D" w:rsidRPr="00084331" w14:paraId="7E5F4146" w14:textId="77777777" w:rsidTr="005F69B9">
        <w:trPr>
          <w:cantSplit/>
        </w:trPr>
        <w:tc>
          <w:tcPr>
            <w:tcW w:w="2061" w:type="dxa"/>
            <w:vMerge w:val="restart"/>
            <w:tcBorders>
              <w:top w:val="double" w:sz="4" w:space="0" w:color="auto"/>
              <w:right w:val="single" w:sz="4" w:space="0" w:color="auto"/>
            </w:tcBorders>
          </w:tcPr>
          <w:p w14:paraId="7E5F4143" w14:textId="77777777" w:rsidR="003A7F8D" w:rsidRPr="00E2248E" w:rsidRDefault="00B03EBA" w:rsidP="005F69B9">
            <w:pPr>
              <w:spacing w:before="40"/>
              <w:rPr>
                <w:b/>
                <w:sz w:val="20"/>
              </w:rPr>
            </w:pPr>
            <w:r w:rsidRPr="00E2248E">
              <w:rPr>
                <w:noProof/>
                <w:sz w:val="20"/>
              </w:rPr>
              <mc:AlternateContent>
                <mc:Choice Requires="wps">
                  <w:drawing>
                    <wp:anchor distT="0" distB="0" distL="114300" distR="114300" simplePos="0" relativeHeight="251660288" behindDoc="0" locked="0" layoutInCell="1" allowOverlap="1" wp14:anchorId="7E5F45BD" wp14:editId="7E5F45BE">
                      <wp:simplePos x="0" y="0"/>
                      <wp:positionH relativeFrom="column">
                        <wp:posOffset>8001000</wp:posOffset>
                      </wp:positionH>
                      <wp:positionV relativeFrom="paragraph">
                        <wp:posOffset>4902835</wp:posOffset>
                      </wp:positionV>
                      <wp:extent cx="1143000" cy="457200"/>
                      <wp:effectExtent l="0" t="0" r="0" b="0"/>
                      <wp:wrapNone/>
                      <wp:docPr id="3" name="Rectangle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B0304" id="Rectangle 590" o:spid="_x0000_s1026" style="position:absolute;margin-left:630pt;margin-top:386.05pt;width:9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" stroked="f"/>
                  </w:pict>
                </mc:Fallback>
              </mc:AlternateContent>
            </w:r>
            <w:r w:rsidR="003A7F8D" w:rsidRPr="00E2248E">
              <w:rPr>
                <w:b/>
                <w:sz w:val="20"/>
              </w:rPr>
              <w:t>FASE</w:t>
            </w:r>
          </w:p>
          <w:p w14:paraId="7E5F4144" w14:textId="77777777" w:rsidR="003A7F8D" w:rsidRPr="00E2248E" w:rsidRDefault="003A7F8D" w:rsidP="005F69B9">
            <w:pPr>
              <w:spacing w:before="40"/>
              <w:rPr>
                <w:b/>
                <w:sz w:val="20"/>
              </w:rPr>
            </w:pPr>
          </w:p>
        </w:tc>
        <w:tc>
          <w:tcPr>
            <w:tcW w:w="12762" w:type="dxa"/>
            <w:gridSpan w:val="4"/>
            <w:tcBorders>
              <w:top w:val="double" w:sz="4" w:space="0" w:color="auto"/>
              <w:left w:val="single" w:sz="4" w:space="0" w:color="auto"/>
              <w:bottom w:val="single" w:sz="4" w:space="0" w:color="auto"/>
              <w:right w:val="nil"/>
            </w:tcBorders>
          </w:tcPr>
          <w:p w14:paraId="7E5F4145" w14:textId="77777777" w:rsidR="003A7F8D" w:rsidRPr="00E2248E" w:rsidRDefault="003A7F8D" w:rsidP="005F69B9">
            <w:pPr>
              <w:spacing w:before="40"/>
              <w:jc w:val="center"/>
              <w:rPr>
                <w:b/>
                <w:sz w:val="20"/>
                <w:lang w:val="pt-BR"/>
              </w:rPr>
            </w:pPr>
            <w:r w:rsidRPr="00E2248E">
              <w:rPr>
                <w:b/>
                <w:sz w:val="20"/>
                <w:lang w:val="pt-BR"/>
              </w:rPr>
              <w:t>AFERIÇÃO DOS CRITÉRIOS DE ELEGIBILIDADE – TRI/TTU</w:t>
            </w:r>
          </w:p>
        </w:tc>
      </w:tr>
      <w:tr w:rsidR="003A7F8D" w:rsidRPr="00084331" w14:paraId="7E5F414C" w14:textId="77777777" w:rsidTr="00E2248E">
        <w:trPr>
          <w:cantSplit/>
        </w:trPr>
        <w:tc>
          <w:tcPr>
            <w:tcW w:w="2061" w:type="dxa"/>
            <w:vMerge/>
            <w:tcBorders>
              <w:bottom w:val="double" w:sz="4" w:space="0" w:color="auto"/>
              <w:right w:val="single" w:sz="4" w:space="0" w:color="auto"/>
            </w:tcBorders>
          </w:tcPr>
          <w:p w14:paraId="7E5F4147" w14:textId="77777777" w:rsidR="003A7F8D" w:rsidRPr="00E2248E" w:rsidRDefault="003A7F8D" w:rsidP="005F69B9">
            <w:pPr>
              <w:spacing w:before="40"/>
              <w:rPr>
                <w:sz w:val="20"/>
                <w:lang w:val="pt-BR"/>
              </w:rPr>
            </w:pPr>
          </w:p>
        </w:tc>
        <w:tc>
          <w:tcPr>
            <w:tcW w:w="3191" w:type="dxa"/>
            <w:tcBorders>
              <w:top w:val="single" w:sz="4" w:space="0" w:color="auto"/>
              <w:left w:val="single" w:sz="4" w:space="0" w:color="auto"/>
              <w:bottom w:val="double" w:sz="4" w:space="0" w:color="auto"/>
              <w:right w:val="single" w:sz="4" w:space="0" w:color="auto"/>
            </w:tcBorders>
          </w:tcPr>
          <w:p w14:paraId="7E5F4148" w14:textId="77777777" w:rsidR="003A7F8D" w:rsidRPr="00E2248E" w:rsidRDefault="003A7F8D" w:rsidP="005F69B9">
            <w:pPr>
              <w:spacing w:before="40"/>
              <w:jc w:val="center"/>
              <w:rPr>
                <w:b/>
                <w:sz w:val="20"/>
              </w:rPr>
            </w:pPr>
            <w:r w:rsidRPr="00E2248E">
              <w:rPr>
                <w:b/>
                <w:sz w:val="20"/>
              </w:rPr>
              <w:t>CRITÉRIO</w:t>
            </w:r>
          </w:p>
        </w:tc>
        <w:tc>
          <w:tcPr>
            <w:tcW w:w="3194" w:type="dxa"/>
            <w:tcBorders>
              <w:top w:val="single" w:sz="4" w:space="0" w:color="auto"/>
              <w:left w:val="single" w:sz="4" w:space="0" w:color="auto"/>
              <w:bottom w:val="double" w:sz="4" w:space="0" w:color="auto"/>
              <w:right w:val="single" w:sz="4" w:space="0" w:color="auto"/>
            </w:tcBorders>
          </w:tcPr>
          <w:p w14:paraId="7E5F4149" w14:textId="77777777" w:rsidR="003A7F8D" w:rsidRPr="00E2248E" w:rsidRDefault="003A7F8D" w:rsidP="005F69B9">
            <w:pPr>
              <w:spacing w:before="40"/>
              <w:jc w:val="center"/>
              <w:rPr>
                <w:b/>
                <w:sz w:val="20"/>
              </w:rPr>
            </w:pPr>
            <w:r w:rsidRPr="00E2248E">
              <w:rPr>
                <w:b/>
                <w:sz w:val="20"/>
              </w:rPr>
              <w:t>REFERÊNCIA</w:t>
            </w:r>
          </w:p>
        </w:tc>
        <w:tc>
          <w:tcPr>
            <w:tcW w:w="3825" w:type="dxa"/>
            <w:tcBorders>
              <w:top w:val="single" w:sz="4" w:space="0" w:color="auto"/>
              <w:left w:val="single" w:sz="4" w:space="0" w:color="auto"/>
              <w:bottom w:val="double" w:sz="4" w:space="0" w:color="auto"/>
              <w:right w:val="single" w:sz="4" w:space="0" w:color="auto"/>
            </w:tcBorders>
          </w:tcPr>
          <w:p w14:paraId="7E5F414A" w14:textId="77777777" w:rsidR="003A7F8D" w:rsidRPr="00E2248E" w:rsidRDefault="003A7F8D" w:rsidP="005F69B9">
            <w:pPr>
              <w:spacing w:before="40"/>
              <w:jc w:val="center"/>
              <w:rPr>
                <w:b/>
                <w:sz w:val="20"/>
              </w:rPr>
            </w:pPr>
            <w:r w:rsidRPr="00E2248E">
              <w:rPr>
                <w:b/>
                <w:sz w:val="20"/>
              </w:rPr>
              <w:t>DOCUMENTO DE AFERIÇÃO</w:t>
            </w:r>
          </w:p>
        </w:tc>
        <w:tc>
          <w:tcPr>
            <w:tcW w:w="2552" w:type="dxa"/>
            <w:tcBorders>
              <w:top w:val="single" w:sz="4" w:space="0" w:color="auto"/>
              <w:left w:val="single" w:sz="4" w:space="0" w:color="auto"/>
              <w:bottom w:val="double" w:sz="4" w:space="0" w:color="auto"/>
              <w:right w:val="nil"/>
            </w:tcBorders>
          </w:tcPr>
          <w:p w14:paraId="7E5F414B" w14:textId="77777777" w:rsidR="003A7F8D" w:rsidRPr="00E2248E" w:rsidRDefault="003A7F8D" w:rsidP="005F69B9">
            <w:pPr>
              <w:spacing w:before="40"/>
              <w:jc w:val="center"/>
              <w:rPr>
                <w:b/>
                <w:sz w:val="20"/>
              </w:rPr>
            </w:pPr>
            <w:r w:rsidRPr="00E2248E">
              <w:rPr>
                <w:b/>
                <w:sz w:val="20"/>
              </w:rPr>
              <w:t>RESPONSÁVEL</w:t>
            </w:r>
          </w:p>
        </w:tc>
      </w:tr>
      <w:tr w:rsidR="003A7F8D" w:rsidRPr="00084331" w14:paraId="7E5F4153" w14:textId="77777777" w:rsidTr="00E2248E">
        <w:tc>
          <w:tcPr>
            <w:tcW w:w="2061" w:type="dxa"/>
            <w:tcBorders>
              <w:top w:val="single" w:sz="4" w:space="0" w:color="auto"/>
              <w:bottom w:val="single" w:sz="4" w:space="0" w:color="auto"/>
              <w:right w:val="single" w:sz="4" w:space="0" w:color="auto"/>
            </w:tcBorders>
          </w:tcPr>
          <w:p w14:paraId="7E5F414D" w14:textId="77777777" w:rsidR="003A7F8D" w:rsidRPr="00E2248E" w:rsidRDefault="003A7F8D" w:rsidP="005F69B9">
            <w:pPr>
              <w:pStyle w:val="Header"/>
              <w:spacing w:before="20"/>
              <w:rPr>
                <w:b/>
                <w:sz w:val="20"/>
              </w:rPr>
            </w:pPr>
            <w:r w:rsidRPr="00E2248E">
              <w:rPr>
                <w:b/>
                <w:sz w:val="20"/>
              </w:rPr>
              <w:t>ANTEPROJETO/</w:t>
            </w:r>
          </w:p>
          <w:p w14:paraId="7E5F414E" w14:textId="77777777" w:rsidR="003A7F8D" w:rsidRPr="00E2248E" w:rsidRDefault="003A7F8D" w:rsidP="005F69B9">
            <w:pPr>
              <w:pStyle w:val="Header"/>
              <w:spacing w:before="20"/>
              <w:rPr>
                <w:b/>
                <w:sz w:val="20"/>
              </w:rPr>
            </w:pPr>
            <w:r w:rsidRPr="00E2248E">
              <w:rPr>
                <w:b/>
                <w:sz w:val="20"/>
              </w:rPr>
              <w:t>PROJETO</w:t>
            </w:r>
          </w:p>
        </w:tc>
        <w:tc>
          <w:tcPr>
            <w:tcW w:w="3191" w:type="dxa"/>
            <w:tcBorders>
              <w:top w:val="single" w:sz="4" w:space="0" w:color="auto"/>
              <w:left w:val="single" w:sz="4" w:space="0" w:color="auto"/>
              <w:bottom w:val="single" w:sz="4" w:space="0" w:color="auto"/>
              <w:right w:val="nil"/>
            </w:tcBorders>
          </w:tcPr>
          <w:p w14:paraId="7E5F414F" w14:textId="77777777" w:rsidR="003A7F8D" w:rsidRPr="00E2248E" w:rsidRDefault="003A7F8D" w:rsidP="005F69B9">
            <w:pPr>
              <w:pStyle w:val="Header"/>
              <w:spacing w:before="60"/>
              <w:rPr>
                <w:b/>
                <w:sz w:val="20"/>
              </w:rPr>
            </w:pPr>
            <w:r w:rsidRPr="00E2248E">
              <w:rPr>
                <w:b/>
                <w:sz w:val="20"/>
              </w:rPr>
              <w:t>INSTITUCIONAL</w:t>
            </w:r>
          </w:p>
        </w:tc>
        <w:tc>
          <w:tcPr>
            <w:tcW w:w="3194" w:type="dxa"/>
            <w:tcBorders>
              <w:top w:val="single" w:sz="4" w:space="0" w:color="auto"/>
              <w:left w:val="nil"/>
              <w:bottom w:val="single" w:sz="4" w:space="0" w:color="auto"/>
            </w:tcBorders>
          </w:tcPr>
          <w:p w14:paraId="7E5F4150" w14:textId="77777777" w:rsidR="003A7F8D" w:rsidRPr="00E2248E" w:rsidRDefault="003A7F8D" w:rsidP="005F69B9">
            <w:pPr>
              <w:pStyle w:val="Header"/>
              <w:spacing w:before="60"/>
              <w:rPr>
                <w:b/>
                <w:sz w:val="20"/>
              </w:rPr>
            </w:pPr>
          </w:p>
        </w:tc>
        <w:tc>
          <w:tcPr>
            <w:tcW w:w="3825" w:type="dxa"/>
            <w:tcBorders>
              <w:top w:val="single" w:sz="4" w:space="0" w:color="auto"/>
              <w:bottom w:val="single" w:sz="4" w:space="0" w:color="auto"/>
            </w:tcBorders>
          </w:tcPr>
          <w:p w14:paraId="7E5F4151" w14:textId="77777777" w:rsidR="003A7F8D" w:rsidRPr="00E2248E" w:rsidRDefault="003A7F8D" w:rsidP="005F69B9">
            <w:pPr>
              <w:pStyle w:val="Header"/>
              <w:spacing w:before="60"/>
              <w:rPr>
                <w:b/>
                <w:sz w:val="20"/>
              </w:rPr>
            </w:pPr>
          </w:p>
        </w:tc>
        <w:tc>
          <w:tcPr>
            <w:tcW w:w="2552" w:type="dxa"/>
            <w:tcBorders>
              <w:top w:val="double" w:sz="4" w:space="0" w:color="auto"/>
              <w:bottom w:val="single" w:sz="4" w:space="0" w:color="auto"/>
              <w:right w:val="nil"/>
            </w:tcBorders>
          </w:tcPr>
          <w:p w14:paraId="7E5F4152" w14:textId="77777777" w:rsidR="003A7F8D" w:rsidRPr="00E2248E" w:rsidRDefault="003A7F8D" w:rsidP="005F69B9">
            <w:pPr>
              <w:pStyle w:val="Header"/>
              <w:spacing w:before="60"/>
              <w:rPr>
                <w:b/>
                <w:sz w:val="20"/>
              </w:rPr>
            </w:pPr>
          </w:p>
        </w:tc>
      </w:tr>
      <w:tr w:rsidR="003A7F8D" w:rsidRPr="00084331" w14:paraId="7E5F4159" w14:textId="77777777" w:rsidTr="00E2248E">
        <w:tc>
          <w:tcPr>
            <w:tcW w:w="2061" w:type="dxa"/>
            <w:tcBorders>
              <w:top w:val="nil"/>
              <w:bottom w:val="nil"/>
              <w:right w:val="single" w:sz="4" w:space="0" w:color="auto"/>
            </w:tcBorders>
          </w:tcPr>
          <w:p w14:paraId="7E5F4154"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55" w14:textId="77777777" w:rsidR="003A7F8D" w:rsidRPr="00E2248E" w:rsidRDefault="003A7F8D" w:rsidP="005F69B9">
            <w:pPr>
              <w:pStyle w:val="Header"/>
              <w:spacing w:before="60" w:after="100" w:afterAutospacing="1"/>
              <w:ind w:left="142" w:hanging="142"/>
              <w:rPr>
                <w:spacing w:val="-6"/>
                <w:sz w:val="20"/>
                <w:lang w:val="pt-BR"/>
              </w:rPr>
            </w:pPr>
            <w:r w:rsidRPr="00E2248E">
              <w:rPr>
                <w:spacing w:val="-6"/>
                <w:sz w:val="20"/>
                <w:lang w:val="pt-BR"/>
              </w:rPr>
              <w:t>- Aprovação pela SETR, no caso de TRI com identificação da demanda (considerando o número atual e potencial de usuários e a oferta atual e potencial de linhas de ônibus)</w:t>
            </w:r>
          </w:p>
        </w:tc>
        <w:tc>
          <w:tcPr>
            <w:tcW w:w="3194" w:type="dxa"/>
            <w:tcBorders>
              <w:top w:val="single" w:sz="4" w:space="0" w:color="auto"/>
              <w:left w:val="single" w:sz="4" w:space="0" w:color="auto"/>
              <w:bottom w:val="single" w:sz="4" w:space="0" w:color="auto"/>
            </w:tcBorders>
          </w:tcPr>
          <w:p w14:paraId="7E5F4156" w14:textId="77777777" w:rsidR="003A7F8D" w:rsidRPr="00E2248E" w:rsidRDefault="003A7F8D" w:rsidP="005F69B9">
            <w:pPr>
              <w:pStyle w:val="Header"/>
              <w:spacing w:before="60"/>
              <w:ind w:left="108" w:hanging="108"/>
              <w:rPr>
                <w:spacing w:val="-6"/>
                <w:sz w:val="20"/>
                <w:lang w:val="pt-BR"/>
              </w:rPr>
            </w:pPr>
            <w:r w:rsidRPr="00E2248E">
              <w:rPr>
                <w:spacing w:val="-6"/>
                <w:sz w:val="20"/>
                <w:lang w:val="pt-BR"/>
              </w:rPr>
              <w:t>- Estatísticas e estimativas do número de usuários e das linhas de ônibus</w:t>
            </w:r>
          </w:p>
        </w:tc>
        <w:tc>
          <w:tcPr>
            <w:tcW w:w="3825" w:type="dxa"/>
            <w:tcBorders>
              <w:top w:val="single" w:sz="4" w:space="0" w:color="auto"/>
              <w:left w:val="single" w:sz="4" w:space="0" w:color="auto"/>
              <w:bottom w:val="single" w:sz="4" w:space="0" w:color="auto"/>
            </w:tcBorders>
          </w:tcPr>
          <w:p w14:paraId="7E5F4157" w14:textId="77777777" w:rsidR="003A7F8D" w:rsidRPr="00E2248E" w:rsidRDefault="003A7F8D" w:rsidP="005F69B9">
            <w:pPr>
              <w:pStyle w:val="Header"/>
              <w:spacing w:before="60"/>
              <w:ind w:left="129" w:hanging="129"/>
              <w:rPr>
                <w:sz w:val="20"/>
                <w:lang w:val="pt-BR"/>
              </w:rPr>
            </w:pPr>
            <w:r w:rsidRPr="00E2248E">
              <w:rPr>
                <w:sz w:val="20"/>
                <w:lang w:val="pt-BR"/>
              </w:rPr>
              <w:t>- Aprovação pela SETR com identificação da demanda</w:t>
            </w:r>
          </w:p>
        </w:tc>
        <w:tc>
          <w:tcPr>
            <w:tcW w:w="2552" w:type="dxa"/>
            <w:tcBorders>
              <w:top w:val="single" w:sz="4" w:space="0" w:color="auto"/>
              <w:left w:val="single" w:sz="4" w:space="0" w:color="auto"/>
              <w:bottom w:val="single" w:sz="4" w:space="0" w:color="auto"/>
              <w:right w:val="nil"/>
            </w:tcBorders>
          </w:tcPr>
          <w:p w14:paraId="7E5F4158" w14:textId="77777777" w:rsidR="003A7F8D" w:rsidRPr="00E2248E" w:rsidRDefault="003A7F8D" w:rsidP="005F69B9">
            <w:pPr>
              <w:pStyle w:val="Header"/>
              <w:spacing w:before="60"/>
              <w:ind w:left="144" w:hanging="144"/>
              <w:rPr>
                <w:sz w:val="20"/>
              </w:rPr>
            </w:pPr>
            <w:r w:rsidRPr="00E2248E">
              <w:rPr>
                <w:sz w:val="20"/>
              </w:rPr>
              <w:t xml:space="preserve">- </w:t>
            </w:r>
            <w:proofErr w:type="spellStart"/>
            <w:r w:rsidRPr="00E2248E">
              <w:rPr>
                <w:sz w:val="20"/>
              </w:rPr>
              <w:t>Município</w:t>
            </w:r>
            <w:proofErr w:type="spellEnd"/>
            <w:r w:rsidRPr="00E2248E">
              <w:rPr>
                <w:sz w:val="20"/>
              </w:rPr>
              <w:t xml:space="preserve"> / SETR</w:t>
            </w:r>
          </w:p>
        </w:tc>
      </w:tr>
      <w:tr w:rsidR="003A7F8D" w:rsidRPr="00084331" w14:paraId="7E5F4160" w14:textId="77777777" w:rsidTr="00E2248E">
        <w:tc>
          <w:tcPr>
            <w:tcW w:w="2061" w:type="dxa"/>
            <w:tcBorders>
              <w:top w:val="nil"/>
              <w:bottom w:val="nil"/>
              <w:right w:val="single" w:sz="4" w:space="0" w:color="auto"/>
            </w:tcBorders>
          </w:tcPr>
          <w:p w14:paraId="7E5F415A"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5B" w14:textId="77777777" w:rsidR="003A7F8D" w:rsidRPr="00E2248E" w:rsidRDefault="003A7F8D" w:rsidP="005F69B9">
            <w:pPr>
              <w:pStyle w:val="Header"/>
              <w:spacing w:before="60" w:after="100" w:afterAutospacing="1"/>
              <w:ind w:left="136" w:hanging="136"/>
              <w:rPr>
                <w:sz w:val="20"/>
                <w:lang w:val="pt-BR"/>
              </w:rPr>
            </w:pPr>
            <w:r w:rsidRPr="00E2248E">
              <w:rPr>
                <w:sz w:val="20"/>
                <w:lang w:val="pt-BR"/>
              </w:rPr>
              <w:t>- Observância às diretrizes do Plano Diretor Municipal (Plano de Ações e Investimento)</w:t>
            </w:r>
          </w:p>
        </w:tc>
        <w:tc>
          <w:tcPr>
            <w:tcW w:w="3194" w:type="dxa"/>
            <w:tcBorders>
              <w:top w:val="single" w:sz="4" w:space="0" w:color="auto"/>
              <w:left w:val="single" w:sz="4" w:space="0" w:color="auto"/>
              <w:bottom w:val="single" w:sz="4" w:space="0" w:color="auto"/>
            </w:tcBorders>
          </w:tcPr>
          <w:p w14:paraId="7E5F415C" w14:textId="77777777" w:rsidR="003A7F8D" w:rsidRPr="00E2248E" w:rsidRDefault="003A7F8D" w:rsidP="005F69B9">
            <w:pPr>
              <w:pStyle w:val="Header"/>
              <w:spacing w:before="60"/>
              <w:ind w:left="108" w:hanging="108"/>
              <w:rPr>
                <w:sz w:val="20"/>
                <w:lang w:val="pt-BR"/>
              </w:rPr>
            </w:pPr>
            <w:r w:rsidRPr="00E2248E">
              <w:rPr>
                <w:sz w:val="20"/>
                <w:lang w:val="pt-BR"/>
              </w:rPr>
              <w:t>- Plano Diretor Municipal</w:t>
            </w:r>
          </w:p>
          <w:p w14:paraId="7E5F415D" w14:textId="77777777" w:rsidR="003A7F8D" w:rsidRPr="00E2248E" w:rsidRDefault="003A7F8D" w:rsidP="005F69B9">
            <w:pPr>
              <w:pStyle w:val="Header"/>
              <w:spacing w:before="60"/>
              <w:ind w:left="108" w:hanging="108"/>
              <w:rPr>
                <w:sz w:val="20"/>
                <w:lang w:val="pt-BR"/>
              </w:rPr>
            </w:pPr>
            <w:r w:rsidRPr="00E2248E">
              <w:rPr>
                <w:sz w:val="20"/>
                <w:lang w:val="pt-BR"/>
              </w:rPr>
              <w:t>- Planta de Localização</w:t>
            </w:r>
          </w:p>
        </w:tc>
        <w:tc>
          <w:tcPr>
            <w:tcW w:w="3825" w:type="dxa"/>
            <w:tcBorders>
              <w:top w:val="single" w:sz="4" w:space="0" w:color="auto"/>
              <w:left w:val="single" w:sz="4" w:space="0" w:color="auto"/>
              <w:bottom w:val="single" w:sz="4" w:space="0" w:color="auto"/>
            </w:tcBorders>
          </w:tcPr>
          <w:p w14:paraId="7E5F415E" w14:textId="77777777" w:rsidR="003A7F8D" w:rsidRPr="00E2248E" w:rsidRDefault="003A7F8D" w:rsidP="005F69B9">
            <w:pPr>
              <w:pStyle w:val="Header"/>
              <w:spacing w:before="60"/>
              <w:ind w:left="72" w:hanging="72"/>
              <w:rPr>
                <w:sz w:val="20"/>
              </w:rPr>
            </w:pPr>
            <w:r w:rsidRPr="00E2248E">
              <w:rPr>
                <w:sz w:val="20"/>
              </w:rPr>
              <w:t xml:space="preserve">- Plano </w:t>
            </w:r>
            <w:proofErr w:type="spellStart"/>
            <w:r w:rsidRPr="00E2248E">
              <w:rPr>
                <w:sz w:val="20"/>
              </w:rPr>
              <w:t>Diretor</w:t>
            </w:r>
            <w:proofErr w:type="spellEnd"/>
            <w:r w:rsidRPr="00E2248E">
              <w:rPr>
                <w:sz w:val="20"/>
              </w:rPr>
              <w:t xml:space="preserve"> Municipal</w:t>
            </w:r>
          </w:p>
        </w:tc>
        <w:tc>
          <w:tcPr>
            <w:tcW w:w="2552" w:type="dxa"/>
            <w:tcBorders>
              <w:top w:val="single" w:sz="4" w:space="0" w:color="auto"/>
              <w:left w:val="single" w:sz="4" w:space="0" w:color="auto"/>
              <w:bottom w:val="single" w:sz="4" w:space="0" w:color="auto"/>
              <w:right w:val="nil"/>
            </w:tcBorders>
          </w:tcPr>
          <w:p w14:paraId="7E5F415F" w14:textId="77777777" w:rsidR="003A7F8D" w:rsidRPr="00E2248E" w:rsidRDefault="003A7F8D" w:rsidP="005F69B9">
            <w:pPr>
              <w:pStyle w:val="Header"/>
              <w:spacing w:before="60"/>
              <w:ind w:left="144" w:hanging="144"/>
              <w:rPr>
                <w:sz w:val="20"/>
              </w:rPr>
            </w:pPr>
            <w:r w:rsidRPr="00E2248E">
              <w:rPr>
                <w:sz w:val="20"/>
              </w:rPr>
              <w:t xml:space="preserve">- </w:t>
            </w:r>
            <w:proofErr w:type="spellStart"/>
            <w:r w:rsidRPr="00E2248E">
              <w:rPr>
                <w:sz w:val="20"/>
              </w:rPr>
              <w:t>Município</w:t>
            </w:r>
            <w:proofErr w:type="spellEnd"/>
            <w:r w:rsidRPr="00E2248E">
              <w:rPr>
                <w:sz w:val="20"/>
              </w:rPr>
              <w:t xml:space="preserve"> / PARANACIDADE</w:t>
            </w:r>
          </w:p>
        </w:tc>
      </w:tr>
      <w:tr w:rsidR="003A7F8D" w:rsidRPr="00084331" w14:paraId="7E5F4168" w14:textId="77777777" w:rsidTr="00E2248E">
        <w:tc>
          <w:tcPr>
            <w:tcW w:w="2061" w:type="dxa"/>
            <w:tcBorders>
              <w:top w:val="nil"/>
              <w:bottom w:val="nil"/>
              <w:right w:val="single" w:sz="4" w:space="0" w:color="auto"/>
            </w:tcBorders>
          </w:tcPr>
          <w:p w14:paraId="7E5F4161"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62"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Inserção no perímetro urbano ou em área de expansão urbana</w:t>
            </w:r>
          </w:p>
        </w:tc>
        <w:tc>
          <w:tcPr>
            <w:tcW w:w="3194" w:type="dxa"/>
            <w:tcBorders>
              <w:top w:val="single" w:sz="4" w:space="0" w:color="auto"/>
              <w:left w:val="single" w:sz="4" w:space="0" w:color="auto"/>
              <w:bottom w:val="single" w:sz="4" w:space="0" w:color="auto"/>
            </w:tcBorders>
          </w:tcPr>
          <w:p w14:paraId="7E5F4163" w14:textId="77777777" w:rsidR="003A7F8D" w:rsidRPr="00E2248E" w:rsidRDefault="003A7F8D" w:rsidP="005F69B9">
            <w:pPr>
              <w:pStyle w:val="Header"/>
              <w:spacing w:before="60"/>
              <w:ind w:left="144" w:hanging="144"/>
              <w:rPr>
                <w:sz w:val="20"/>
                <w:lang w:val="pt-BR"/>
              </w:rPr>
            </w:pPr>
            <w:r w:rsidRPr="00E2248E">
              <w:rPr>
                <w:sz w:val="20"/>
                <w:lang w:val="pt-BR"/>
              </w:rPr>
              <w:t>- Lei de Perímetro Urbano</w:t>
            </w:r>
          </w:p>
          <w:p w14:paraId="7E5F4164" w14:textId="77777777" w:rsidR="003A7F8D" w:rsidRPr="00E2248E" w:rsidRDefault="003A7F8D" w:rsidP="005F69B9">
            <w:pPr>
              <w:pStyle w:val="Header"/>
              <w:spacing w:before="60"/>
              <w:ind w:left="144" w:hanging="144"/>
              <w:rPr>
                <w:sz w:val="20"/>
                <w:lang w:val="pt-BR"/>
              </w:rPr>
            </w:pPr>
            <w:r w:rsidRPr="00E2248E">
              <w:rPr>
                <w:sz w:val="20"/>
                <w:lang w:val="pt-BR"/>
              </w:rPr>
              <w:t>- Plano Diretor Municipal</w:t>
            </w:r>
          </w:p>
        </w:tc>
        <w:tc>
          <w:tcPr>
            <w:tcW w:w="3825" w:type="dxa"/>
            <w:tcBorders>
              <w:top w:val="single" w:sz="4" w:space="0" w:color="auto"/>
              <w:left w:val="single" w:sz="4" w:space="0" w:color="auto"/>
              <w:bottom w:val="single" w:sz="4" w:space="0" w:color="auto"/>
            </w:tcBorders>
          </w:tcPr>
          <w:p w14:paraId="7E5F4165" w14:textId="77777777" w:rsidR="003A7F8D" w:rsidRPr="00E2248E" w:rsidRDefault="003A7F8D" w:rsidP="005F69B9">
            <w:pPr>
              <w:pStyle w:val="Header"/>
              <w:spacing w:before="60"/>
              <w:ind w:left="129" w:hanging="129"/>
              <w:rPr>
                <w:sz w:val="20"/>
                <w:lang w:val="pt-BR"/>
              </w:rPr>
            </w:pPr>
            <w:r w:rsidRPr="00E2248E">
              <w:rPr>
                <w:sz w:val="20"/>
                <w:lang w:val="pt-BR"/>
              </w:rPr>
              <w:t>- Planta de Situação com indicação do perímetro urbano</w:t>
            </w:r>
          </w:p>
          <w:p w14:paraId="7E5F4166" w14:textId="77777777" w:rsidR="003A7F8D" w:rsidRPr="00E2248E" w:rsidRDefault="003A7F8D" w:rsidP="005F69B9">
            <w:pPr>
              <w:pStyle w:val="Header"/>
              <w:spacing w:before="60" w:after="100" w:afterAutospacing="1"/>
              <w:ind w:left="129" w:hanging="129"/>
              <w:rPr>
                <w:sz w:val="20"/>
              </w:rPr>
            </w:pPr>
            <w:r w:rsidRPr="00E2248E">
              <w:rPr>
                <w:sz w:val="20"/>
              </w:rPr>
              <w:t xml:space="preserve">- Planta de </w:t>
            </w:r>
            <w:proofErr w:type="spellStart"/>
            <w:r w:rsidRPr="00E2248E">
              <w:rPr>
                <w:sz w:val="20"/>
              </w:rPr>
              <w:t>Localização</w:t>
            </w:r>
            <w:proofErr w:type="spellEnd"/>
          </w:p>
        </w:tc>
        <w:tc>
          <w:tcPr>
            <w:tcW w:w="2552" w:type="dxa"/>
            <w:tcBorders>
              <w:top w:val="single" w:sz="4" w:space="0" w:color="auto"/>
              <w:left w:val="single" w:sz="4" w:space="0" w:color="auto"/>
              <w:bottom w:val="single" w:sz="4" w:space="0" w:color="auto"/>
              <w:right w:val="nil"/>
            </w:tcBorders>
          </w:tcPr>
          <w:p w14:paraId="7E5F4167" w14:textId="77777777" w:rsidR="003A7F8D" w:rsidRPr="00E2248E" w:rsidRDefault="003A7F8D" w:rsidP="005F69B9">
            <w:pPr>
              <w:pStyle w:val="Header"/>
              <w:spacing w:before="60"/>
              <w:ind w:left="144" w:hanging="144"/>
              <w:rPr>
                <w:sz w:val="20"/>
              </w:rPr>
            </w:pPr>
            <w:r w:rsidRPr="00E2248E">
              <w:rPr>
                <w:sz w:val="20"/>
              </w:rPr>
              <w:t xml:space="preserve">- </w:t>
            </w:r>
            <w:proofErr w:type="spellStart"/>
            <w:r w:rsidRPr="00E2248E">
              <w:rPr>
                <w:sz w:val="20"/>
              </w:rPr>
              <w:t>Município</w:t>
            </w:r>
            <w:proofErr w:type="spellEnd"/>
          </w:p>
        </w:tc>
      </w:tr>
      <w:tr w:rsidR="003A7F8D" w:rsidRPr="00084331" w14:paraId="7E5F416F" w14:textId="77777777" w:rsidTr="00E2248E">
        <w:tc>
          <w:tcPr>
            <w:tcW w:w="2061" w:type="dxa"/>
            <w:tcBorders>
              <w:top w:val="nil"/>
              <w:bottom w:val="nil"/>
              <w:right w:val="single" w:sz="4" w:space="0" w:color="auto"/>
            </w:tcBorders>
          </w:tcPr>
          <w:p w14:paraId="7E5F4169"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6A" w14:textId="77777777" w:rsidR="003A7F8D" w:rsidRPr="00E2248E" w:rsidRDefault="003A7F8D" w:rsidP="005F69B9">
            <w:pPr>
              <w:pStyle w:val="Header"/>
              <w:spacing w:before="60" w:after="100" w:afterAutospacing="1"/>
              <w:ind w:left="142" w:hanging="142"/>
              <w:rPr>
                <w:bCs/>
                <w:sz w:val="20"/>
                <w:lang w:val="pt-BR"/>
              </w:rPr>
            </w:pPr>
            <w:r w:rsidRPr="00E2248E">
              <w:rPr>
                <w:sz w:val="20"/>
                <w:lang w:val="pt-BR"/>
              </w:rPr>
              <w:t>- Observância ao Zoneamento ou compatibilidade com a predominância do uso do solo</w:t>
            </w:r>
          </w:p>
        </w:tc>
        <w:tc>
          <w:tcPr>
            <w:tcW w:w="3194" w:type="dxa"/>
            <w:tcBorders>
              <w:top w:val="single" w:sz="4" w:space="0" w:color="auto"/>
              <w:left w:val="single" w:sz="4" w:space="0" w:color="auto"/>
              <w:bottom w:val="single" w:sz="4" w:space="0" w:color="auto"/>
            </w:tcBorders>
          </w:tcPr>
          <w:p w14:paraId="7E5F416B" w14:textId="77777777" w:rsidR="003A7F8D" w:rsidRPr="00E2248E" w:rsidRDefault="003A7F8D" w:rsidP="005F69B9">
            <w:pPr>
              <w:pStyle w:val="Header"/>
              <w:spacing w:before="60"/>
              <w:ind w:left="129" w:hanging="129"/>
              <w:rPr>
                <w:sz w:val="20"/>
                <w:lang w:val="pt-BR"/>
              </w:rPr>
            </w:pPr>
            <w:r w:rsidRPr="00E2248E">
              <w:rPr>
                <w:sz w:val="20"/>
                <w:lang w:val="pt-BR"/>
              </w:rPr>
              <w:t>- Lei de Zoneamento / Plano Diretor Municipal</w:t>
            </w:r>
          </w:p>
          <w:p w14:paraId="7E5F416C" w14:textId="77777777" w:rsidR="003A7F8D" w:rsidRPr="00E2248E" w:rsidRDefault="003A7F8D" w:rsidP="005F69B9">
            <w:pPr>
              <w:pStyle w:val="Header"/>
              <w:spacing w:before="60"/>
              <w:ind w:left="142" w:hanging="142"/>
              <w:rPr>
                <w:sz w:val="20"/>
              </w:rPr>
            </w:pPr>
            <w:r w:rsidRPr="00E2248E">
              <w:rPr>
                <w:sz w:val="20"/>
              </w:rPr>
              <w:t xml:space="preserve">- Planta de </w:t>
            </w:r>
            <w:proofErr w:type="spellStart"/>
            <w:r w:rsidRPr="00E2248E">
              <w:rPr>
                <w:sz w:val="20"/>
              </w:rPr>
              <w:t>Situação</w:t>
            </w:r>
            <w:proofErr w:type="spellEnd"/>
          </w:p>
        </w:tc>
        <w:tc>
          <w:tcPr>
            <w:tcW w:w="3825" w:type="dxa"/>
            <w:tcBorders>
              <w:top w:val="single" w:sz="4" w:space="0" w:color="auto"/>
              <w:left w:val="single" w:sz="4" w:space="0" w:color="auto"/>
              <w:bottom w:val="single" w:sz="4" w:space="0" w:color="auto"/>
            </w:tcBorders>
          </w:tcPr>
          <w:p w14:paraId="7E5F416D" w14:textId="77777777" w:rsidR="003A7F8D" w:rsidRPr="00E2248E" w:rsidRDefault="003A7F8D" w:rsidP="005F69B9">
            <w:pPr>
              <w:pStyle w:val="Header"/>
              <w:spacing w:before="60"/>
              <w:ind w:left="129" w:hanging="129"/>
              <w:rPr>
                <w:sz w:val="20"/>
                <w:lang w:val="pt-BR"/>
              </w:rPr>
            </w:pPr>
            <w:r w:rsidRPr="00E2248E">
              <w:rPr>
                <w:sz w:val="20"/>
                <w:lang w:val="pt-BR"/>
              </w:rPr>
              <w:t>- Parecer Urbanístico preenchido pelo analista</w:t>
            </w:r>
          </w:p>
        </w:tc>
        <w:tc>
          <w:tcPr>
            <w:tcW w:w="2552" w:type="dxa"/>
            <w:tcBorders>
              <w:top w:val="single" w:sz="4" w:space="0" w:color="auto"/>
              <w:left w:val="single" w:sz="4" w:space="0" w:color="auto"/>
              <w:bottom w:val="single" w:sz="4" w:space="0" w:color="auto"/>
              <w:right w:val="nil"/>
            </w:tcBorders>
          </w:tcPr>
          <w:p w14:paraId="7E5F416E" w14:textId="77777777" w:rsidR="003A7F8D" w:rsidRPr="00E2248E" w:rsidRDefault="003A7F8D" w:rsidP="005F69B9">
            <w:pPr>
              <w:pStyle w:val="Header"/>
              <w:spacing w:before="60"/>
              <w:ind w:left="144" w:hanging="144"/>
              <w:rPr>
                <w:sz w:val="20"/>
              </w:rPr>
            </w:pPr>
            <w:r w:rsidRPr="00E2248E">
              <w:rPr>
                <w:sz w:val="20"/>
              </w:rPr>
              <w:t>- PARANACIDADE</w:t>
            </w:r>
          </w:p>
        </w:tc>
      </w:tr>
      <w:tr w:rsidR="003A7F8D" w:rsidRPr="00084331" w14:paraId="7E5F4175" w14:textId="77777777" w:rsidTr="00E2248E">
        <w:tc>
          <w:tcPr>
            <w:tcW w:w="2061" w:type="dxa"/>
            <w:tcBorders>
              <w:top w:val="nil"/>
              <w:bottom w:val="nil"/>
              <w:right w:val="single" w:sz="4" w:space="0" w:color="auto"/>
            </w:tcBorders>
          </w:tcPr>
          <w:p w14:paraId="7E5F4170"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71" w14:textId="77777777" w:rsidR="003A7F8D" w:rsidRPr="00E2248E" w:rsidRDefault="003A7F8D" w:rsidP="005F69B9">
            <w:pPr>
              <w:pStyle w:val="Header"/>
              <w:spacing w:before="60" w:after="100" w:afterAutospacing="1"/>
              <w:ind w:left="142" w:hanging="142"/>
              <w:rPr>
                <w:spacing w:val="-6"/>
                <w:sz w:val="20"/>
                <w:lang w:val="pt-BR"/>
              </w:rPr>
            </w:pPr>
            <w:r w:rsidRPr="00E2248E">
              <w:rPr>
                <w:spacing w:val="-6"/>
                <w:sz w:val="20"/>
                <w:lang w:val="pt-BR"/>
              </w:rPr>
              <w:t>- Observância à Lei do Sistema Viário (ou compatibilidade com hierarquia das vias)</w:t>
            </w:r>
          </w:p>
        </w:tc>
        <w:tc>
          <w:tcPr>
            <w:tcW w:w="3194" w:type="dxa"/>
            <w:tcBorders>
              <w:top w:val="single" w:sz="4" w:space="0" w:color="auto"/>
              <w:left w:val="single" w:sz="4" w:space="0" w:color="auto"/>
              <w:bottom w:val="single" w:sz="4" w:space="0" w:color="auto"/>
            </w:tcBorders>
          </w:tcPr>
          <w:p w14:paraId="7E5F4172" w14:textId="77777777" w:rsidR="003A7F8D" w:rsidRPr="00E2248E" w:rsidRDefault="003A7F8D" w:rsidP="005F69B9">
            <w:pPr>
              <w:pStyle w:val="Header"/>
              <w:spacing w:before="60"/>
              <w:ind w:left="144" w:hanging="144"/>
              <w:rPr>
                <w:spacing w:val="-6"/>
                <w:sz w:val="20"/>
              </w:rPr>
            </w:pPr>
            <w:r w:rsidRPr="00E2248E">
              <w:rPr>
                <w:spacing w:val="-6"/>
                <w:sz w:val="20"/>
              </w:rPr>
              <w:t xml:space="preserve">- Lei do Sistema </w:t>
            </w:r>
            <w:proofErr w:type="spellStart"/>
            <w:r w:rsidRPr="00E2248E">
              <w:rPr>
                <w:spacing w:val="-6"/>
                <w:sz w:val="20"/>
              </w:rPr>
              <w:t>Viário</w:t>
            </w:r>
            <w:proofErr w:type="spellEnd"/>
          </w:p>
        </w:tc>
        <w:tc>
          <w:tcPr>
            <w:tcW w:w="3825" w:type="dxa"/>
            <w:tcBorders>
              <w:top w:val="single" w:sz="4" w:space="0" w:color="auto"/>
              <w:left w:val="single" w:sz="4" w:space="0" w:color="auto"/>
              <w:bottom w:val="single" w:sz="4" w:space="0" w:color="auto"/>
            </w:tcBorders>
          </w:tcPr>
          <w:p w14:paraId="7E5F4173" w14:textId="77777777" w:rsidR="003A7F8D" w:rsidRPr="00E2248E" w:rsidRDefault="003A7F8D" w:rsidP="005F69B9">
            <w:pPr>
              <w:pStyle w:val="Header"/>
              <w:spacing w:before="60"/>
              <w:ind w:left="129" w:hanging="129"/>
              <w:rPr>
                <w:sz w:val="20"/>
                <w:lang w:val="pt-BR"/>
              </w:rPr>
            </w:pPr>
            <w:r w:rsidRPr="00E2248E">
              <w:rPr>
                <w:sz w:val="20"/>
                <w:lang w:val="pt-BR"/>
              </w:rPr>
              <w:t>- Parecer Urbanístico preenchido pelo analista</w:t>
            </w:r>
          </w:p>
        </w:tc>
        <w:tc>
          <w:tcPr>
            <w:tcW w:w="2552" w:type="dxa"/>
            <w:tcBorders>
              <w:top w:val="single" w:sz="4" w:space="0" w:color="auto"/>
              <w:left w:val="single" w:sz="4" w:space="0" w:color="auto"/>
              <w:bottom w:val="single" w:sz="4" w:space="0" w:color="auto"/>
              <w:right w:val="nil"/>
            </w:tcBorders>
          </w:tcPr>
          <w:p w14:paraId="7E5F4174" w14:textId="77777777" w:rsidR="003A7F8D" w:rsidRPr="00E2248E" w:rsidRDefault="003A7F8D" w:rsidP="005F69B9">
            <w:pPr>
              <w:pStyle w:val="Header"/>
              <w:spacing w:before="60"/>
              <w:ind w:left="144" w:hanging="144"/>
              <w:rPr>
                <w:sz w:val="20"/>
              </w:rPr>
            </w:pPr>
            <w:r w:rsidRPr="00E2248E">
              <w:rPr>
                <w:sz w:val="20"/>
              </w:rPr>
              <w:t>- PARANACIDADE</w:t>
            </w:r>
          </w:p>
        </w:tc>
      </w:tr>
      <w:tr w:rsidR="003A7F8D" w:rsidRPr="00084331" w14:paraId="7E5F417B" w14:textId="77777777" w:rsidTr="00E2248E">
        <w:tc>
          <w:tcPr>
            <w:tcW w:w="2061" w:type="dxa"/>
            <w:tcBorders>
              <w:top w:val="nil"/>
              <w:bottom w:val="nil"/>
              <w:right w:val="single" w:sz="4" w:space="0" w:color="auto"/>
            </w:tcBorders>
          </w:tcPr>
          <w:p w14:paraId="7E5F4176"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77"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Observância ao Código de Posturas Municipal</w:t>
            </w:r>
          </w:p>
        </w:tc>
        <w:tc>
          <w:tcPr>
            <w:tcW w:w="3194" w:type="dxa"/>
            <w:tcBorders>
              <w:top w:val="single" w:sz="4" w:space="0" w:color="auto"/>
              <w:left w:val="single" w:sz="4" w:space="0" w:color="auto"/>
              <w:bottom w:val="single" w:sz="4" w:space="0" w:color="auto"/>
            </w:tcBorders>
          </w:tcPr>
          <w:p w14:paraId="7E5F4178" w14:textId="77777777" w:rsidR="003A7F8D" w:rsidRPr="00E2248E" w:rsidRDefault="003A7F8D" w:rsidP="005F69B9">
            <w:pPr>
              <w:pStyle w:val="Header"/>
              <w:spacing w:before="60"/>
              <w:ind w:left="129" w:hanging="129"/>
              <w:rPr>
                <w:sz w:val="20"/>
              </w:rPr>
            </w:pPr>
            <w:r w:rsidRPr="00E2248E">
              <w:rPr>
                <w:sz w:val="20"/>
              </w:rPr>
              <w:t xml:space="preserve">- Código de </w:t>
            </w:r>
            <w:proofErr w:type="spellStart"/>
            <w:r w:rsidRPr="00E2248E">
              <w:rPr>
                <w:sz w:val="20"/>
              </w:rPr>
              <w:t>Posturas</w:t>
            </w:r>
            <w:proofErr w:type="spellEnd"/>
            <w:r w:rsidRPr="00E2248E">
              <w:rPr>
                <w:sz w:val="20"/>
              </w:rPr>
              <w:t xml:space="preserve"> Municipal</w:t>
            </w:r>
          </w:p>
        </w:tc>
        <w:tc>
          <w:tcPr>
            <w:tcW w:w="3825" w:type="dxa"/>
            <w:tcBorders>
              <w:top w:val="single" w:sz="4" w:space="0" w:color="auto"/>
              <w:left w:val="single" w:sz="4" w:space="0" w:color="auto"/>
              <w:bottom w:val="single" w:sz="4" w:space="0" w:color="auto"/>
            </w:tcBorders>
          </w:tcPr>
          <w:p w14:paraId="7E5F4179" w14:textId="77777777" w:rsidR="003A7F8D" w:rsidRPr="00E2248E" w:rsidRDefault="003A7F8D" w:rsidP="005F69B9">
            <w:pPr>
              <w:pStyle w:val="Header"/>
              <w:spacing w:before="60"/>
              <w:ind w:left="129" w:hanging="129"/>
              <w:rPr>
                <w:sz w:val="20"/>
                <w:lang w:val="pt-BR"/>
              </w:rPr>
            </w:pPr>
            <w:r w:rsidRPr="00E2248E">
              <w:rPr>
                <w:sz w:val="20"/>
                <w:lang w:val="pt-BR"/>
              </w:rPr>
              <w:t>- Parecer Urbanístico preenchido pelo analista</w:t>
            </w:r>
          </w:p>
        </w:tc>
        <w:tc>
          <w:tcPr>
            <w:tcW w:w="2552" w:type="dxa"/>
            <w:tcBorders>
              <w:top w:val="single" w:sz="4" w:space="0" w:color="auto"/>
              <w:left w:val="single" w:sz="4" w:space="0" w:color="auto"/>
              <w:bottom w:val="single" w:sz="4" w:space="0" w:color="auto"/>
              <w:right w:val="nil"/>
            </w:tcBorders>
          </w:tcPr>
          <w:p w14:paraId="7E5F417A" w14:textId="77777777" w:rsidR="003A7F8D" w:rsidRPr="00E2248E" w:rsidRDefault="003A7F8D" w:rsidP="005F69B9">
            <w:pPr>
              <w:pStyle w:val="Header"/>
              <w:spacing w:before="60"/>
              <w:ind w:left="144" w:hanging="144"/>
              <w:rPr>
                <w:sz w:val="20"/>
              </w:rPr>
            </w:pPr>
            <w:r w:rsidRPr="00E2248E">
              <w:rPr>
                <w:sz w:val="20"/>
              </w:rPr>
              <w:t>- PARANACIDADE</w:t>
            </w:r>
          </w:p>
        </w:tc>
      </w:tr>
      <w:tr w:rsidR="003A7F8D" w:rsidRPr="00084331" w14:paraId="7E5F4181" w14:textId="77777777" w:rsidTr="00E2248E">
        <w:tc>
          <w:tcPr>
            <w:tcW w:w="2061" w:type="dxa"/>
            <w:tcBorders>
              <w:top w:val="nil"/>
              <w:bottom w:val="nil"/>
              <w:right w:val="single" w:sz="4" w:space="0" w:color="auto"/>
            </w:tcBorders>
          </w:tcPr>
          <w:p w14:paraId="7E5F417C" w14:textId="77777777" w:rsidR="003A7F8D" w:rsidRPr="00E2248E" w:rsidRDefault="003A7F8D" w:rsidP="005F69B9">
            <w:pPr>
              <w:pStyle w:val="Header"/>
              <w:spacing w:before="60" w:after="100" w:afterAutospacing="1"/>
              <w:ind w:left="102" w:right="71" w:hanging="102"/>
              <w:rPr>
                <w:bCs/>
                <w:sz w:val="20"/>
              </w:rPr>
            </w:pPr>
          </w:p>
        </w:tc>
        <w:tc>
          <w:tcPr>
            <w:tcW w:w="3191" w:type="dxa"/>
            <w:tcBorders>
              <w:top w:val="single" w:sz="4" w:space="0" w:color="auto"/>
              <w:left w:val="single" w:sz="4" w:space="0" w:color="auto"/>
              <w:bottom w:val="single" w:sz="4" w:space="0" w:color="auto"/>
              <w:right w:val="single" w:sz="4" w:space="0" w:color="auto"/>
            </w:tcBorders>
          </w:tcPr>
          <w:p w14:paraId="7E5F417D"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Observância ao Código de Obras / Edificações Municipal</w:t>
            </w:r>
          </w:p>
        </w:tc>
        <w:tc>
          <w:tcPr>
            <w:tcW w:w="3194" w:type="dxa"/>
            <w:tcBorders>
              <w:top w:val="single" w:sz="4" w:space="0" w:color="auto"/>
              <w:left w:val="single" w:sz="4" w:space="0" w:color="auto"/>
              <w:bottom w:val="single" w:sz="4" w:space="0" w:color="auto"/>
            </w:tcBorders>
          </w:tcPr>
          <w:p w14:paraId="7E5F417E" w14:textId="77777777" w:rsidR="003A7F8D" w:rsidRPr="00E2248E" w:rsidRDefault="003A7F8D" w:rsidP="005F69B9">
            <w:pPr>
              <w:pStyle w:val="Header"/>
              <w:spacing w:before="60"/>
              <w:ind w:left="129" w:hanging="129"/>
              <w:rPr>
                <w:sz w:val="20"/>
                <w:lang w:val="pt-BR"/>
              </w:rPr>
            </w:pPr>
            <w:r w:rsidRPr="00E2248E">
              <w:rPr>
                <w:sz w:val="20"/>
                <w:lang w:val="pt-BR"/>
              </w:rPr>
              <w:t>- Código de Obras / Edificações Municipal</w:t>
            </w:r>
          </w:p>
        </w:tc>
        <w:tc>
          <w:tcPr>
            <w:tcW w:w="3825" w:type="dxa"/>
            <w:tcBorders>
              <w:top w:val="single" w:sz="4" w:space="0" w:color="auto"/>
              <w:left w:val="single" w:sz="4" w:space="0" w:color="auto"/>
              <w:bottom w:val="single" w:sz="4" w:space="0" w:color="auto"/>
            </w:tcBorders>
          </w:tcPr>
          <w:p w14:paraId="7E5F417F" w14:textId="77777777" w:rsidR="003A7F8D" w:rsidRPr="00E2248E" w:rsidRDefault="003A7F8D" w:rsidP="005F69B9">
            <w:pPr>
              <w:pStyle w:val="Header"/>
              <w:spacing w:before="60"/>
              <w:ind w:left="129" w:hanging="129"/>
              <w:rPr>
                <w:sz w:val="20"/>
                <w:lang w:val="pt-BR"/>
              </w:rPr>
            </w:pPr>
            <w:r w:rsidRPr="00E2248E">
              <w:rPr>
                <w:sz w:val="20"/>
                <w:lang w:val="pt-BR"/>
              </w:rPr>
              <w:t>- Parecer Urbanístico preenchido pelo analista</w:t>
            </w:r>
          </w:p>
        </w:tc>
        <w:tc>
          <w:tcPr>
            <w:tcW w:w="2552" w:type="dxa"/>
            <w:tcBorders>
              <w:top w:val="single" w:sz="4" w:space="0" w:color="auto"/>
              <w:left w:val="single" w:sz="4" w:space="0" w:color="auto"/>
              <w:bottom w:val="single" w:sz="4" w:space="0" w:color="auto"/>
              <w:right w:val="nil"/>
            </w:tcBorders>
          </w:tcPr>
          <w:p w14:paraId="7E5F4180" w14:textId="77777777" w:rsidR="003A7F8D" w:rsidRPr="00E2248E" w:rsidRDefault="003A7F8D" w:rsidP="005F69B9">
            <w:pPr>
              <w:pStyle w:val="Header"/>
              <w:spacing w:before="60"/>
              <w:ind w:left="144" w:hanging="144"/>
              <w:rPr>
                <w:sz w:val="20"/>
              </w:rPr>
            </w:pPr>
            <w:r w:rsidRPr="00E2248E">
              <w:rPr>
                <w:sz w:val="20"/>
              </w:rPr>
              <w:t>- PARANACIDADE</w:t>
            </w:r>
          </w:p>
        </w:tc>
      </w:tr>
      <w:tr w:rsidR="003A7F8D" w:rsidRPr="00084331" w14:paraId="7E5F4187" w14:textId="77777777" w:rsidTr="00E2248E">
        <w:tc>
          <w:tcPr>
            <w:tcW w:w="2061" w:type="dxa"/>
            <w:tcBorders>
              <w:top w:val="nil"/>
              <w:bottom w:val="double" w:sz="4" w:space="0" w:color="auto"/>
              <w:right w:val="single" w:sz="4" w:space="0" w:color="auto"/>
            </w:tcBorders>
          </w:tcPr>
          <w:p w14:paraId="7E5F4182" w14:textId="77777777" w:rsidR="003A7F8D" w:rsidRPr="00E2248E" w:rsidRDefault="003A7F8D" w:rsidP="005F69B9">
            <w:pPr>
              <w:pStyle w:val="Header"/>
              <w:spacing w:before="60" w:after="100" w:afterAutospacing="1"/>
              <w:ind w:left="102" w:right="71" w:hanging="102"/>
              <w:rPr>
                <w:sz w:val="20"/>
              </w:rPr>
            </w:pPr>
          </w:p>
        </w:tc>
        <w:tc>
          <w:tcPr>
            <w:tcW w:w="3191" w:type="dxa"/>
            <w:tcBorders>
              <w:top w:val="single" w:sz="4" w:space="0" w:color="auto"/>
              <w:left w:val="single" w:sz="4" w:space="0" w:color="auto"/>
              <w:bottom w:val="double" w:sz="4" w:space="0" w:color="auto"/>
              <w:right w:val="single" w:sz="4" w:space="0" w:color="auto"/>
            </w:tcBorders>
          </w:tcPr>
          <w:p w14:paraId="7E5F4183"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Observância ao Código de Vigilância Sanitária</w:t>
            </w:r>
          </w:p>
        </w:tc>
        <w:tc>
          <w:tcPr>
            <w:tcW w:w="3194" w:type="dxa"/>
            <w:tcBorders>
              <w:top w:val="single" w:sz="4" w:space="0" w:color="auto"/>
              <w:left w:val="single" w:sz="4" w:space="0" w:color="auto"/>
              <w:bottom w:val="double" w:sz="4" w:space="0" w:color="auto"/>
            </w:tcBorders>
          </w:tcPr>
          <w:p w14:paraId="7E5F4184" w14:textId="77777777" w:rsidR="003A7F8D" w:rsidRPr="00E2248E" w:rsidRDefault="003A7F8D" w:rsidP="005F69B9">
            <w:pPr>
              <w:pStyle w:val="Header"/>
              <w:spacing w:before="60"/>
              <w:ind w:left="129" w:hanging="129"/>
              <w:rPr>
                <w:sz w:val="20"/>
              </w:rPr>
            </w:pPr>
            <w:r w:rsidRPr="00E2248E">
              <w:rPr>
                <w:sz w:val="20"/>
              </w:rPr>
              <w:t xml:space="preserve">- Código de </w:t>
            </w:r>
            <w:proofErr w:type="spellStart"/>
            <w:r w:rsidRPr="00E2248E">
              <w:rPr>
                <w:sz w:val="20"/>
              </w:rPr>
              <w:t>Vigilância</w:t>
            </w:r>
            <w:proofErr w:type="spellEnd"/>
            <w:r w:rsidRPr="00E2248E">
              <w:rPr>
                <w:sz w:val="20"/>
              </w:rPr>
              <w:t xml:space="preserve"> </w:t>
            </w:r>
            <w:proofErr w:type="spellStart"/>
            <w:r w:rsidRPr="00E2248E">
              <w:rPr>
                <w:sz w:val="20"/>
              </w:rPr>
              <w:t>Sanitária</w:t>
            </w:r>
            <w:proofErr w:type="spellEnd"/>
          </w:p>
        </w:tc>
        <w:tc>
          <w:tcPr>
            <w:tcW w:w="3825" w:type="dxa"/>
            <w:tcBorders>
              <w:top w:val="single" w:sz="4" w:space="0" w:color="auto"/>
              <w:left w:val="single" w:sz="4" w:space="0" w:color="auto"/>
              <w:bottom w:val="double" w:sz="4" w:space="0" w:color="auto"/>
            </w:tcBorders>
          </w:tcPr>
          <w:p w14:paraId="7E5F4185" w14:textId="77777777" w:rsidR="003A7F8D" w:rsidRPr="00E2248E" w:rsidRDefault="003A7F8D" w:rsidP="005F69B9">
            <w:pPr>
              <w:pStyle w:val="Header"/>
              <w:spacing w:before="60"/>
              <w:ind w:left="129" w:hanging="129"/>
              <w:rPr>
                <w:sz w:val="20"/>
              </w:rPr>
            </w:pPr>
            <w:r w:rsidRPr="00E2248E">
              <w:rPr>
                <w:sz w:val="20"/>
              </w:rPr>
              <w:t xml:space="preserve">- </w:t>
            </w:r>
            <w:proofErr w:type="spellStart"/>
            <w:r w:rsidRPr="00E2248E">
              <w:rPr>
                <w:sz w:val="20"/>
              </w:rPr>
              <w:t>Projeto</w:t>
            </w:r>
            <w:proofErr w:type="spellEnd"/>
            <w:r w:rsidRPr="00E2248E">
              <w:rPr>
                <w:sz w:val="20"/>
              </w:rPr>
              <w:t xml:space="preserve"> </w:t>
            </w:r>
            <w:proofErr w:type="spellStart"/>
            <w:r w:rsidRPr="00E2248E">
              <w:rPr>
                <w:sz w:val="20"/>
              </w:rPr>
              <w:t>Arquitetônico</w:t>
            </w:r>
            <w:proofErr w:type="spellEnd"/>
          </w:p>
        </w:tc>
        <w:tc>
          <w:tcPr>
            <w:tcW w:w="2552" w:type="dxa"/>
            <w:tcBorders>
              <w:top w:val="single" w:sz="4" w:space="0" w:color="auto"/>
              <w:left w:val="single" w:sz="4" w:space="0" w:color="auto"/>
              <w:bottom w:val="double" w:sz="4" w:space="0" w:color="auto"/>
              <w:right w:val="nil"/>
            </w:tcBorders>
          </w:tcPr>
          <w:p w14:paraId="7E5F4186" w14:textId="77777777" w:rsidR="003A7F8D" w:rsidRPr="00E2248E" w:rsidRDefault="003A7F8D" w:rsidP="005F69B9">
            <w:pPr>
              <w:pStyle w:val="Header"/>
              <w:spacing w:before="60"/>
              <w:rPr>
                <w:bCs/>
                <w:sz w:val="20"/>
              </w:rPr>
            </w:pPr>
            <w:r w:rsidRPr="00E2248E">
              <w:rPr>
                <w:bCs/>
                <w:sz w:val="20"/>
              </w:rPr>
              <w:t xml:space="preserve">- </w:t>
            </w:r>
            <w:proofErr w:type="spellStart"/>
            <w:r w:rsidRPr="00E2248E">
              <w:rPr>
                <w:bCs/>
                <w:sz w:val="20"/>
              </w:rPr>
              <w:t>Município</w:t>
            </w:r>
            <w:proofErr w:type="spellEnd"/>
          </w:p>
        </w:tc>
      </w:tr>
    </w:tbl>
    <w:p w14:paraId="7E5F4188" w14:textId="77777777" w:rsidR="003A7F8D" w:rsidRDefault="003A7F8D" w:rsidP="003A7F8D">
      <w:pPr>
        <w:rPr>
          <w:szCs w:val="24"/>
        </w:rPr>
      </w:pPr>
    </w:p>
    <w:p w14:paraId="7E5F4189" w14:textId="77777777" w:rsidR="00E2248E" w:rsidRDefault="00E2248E" w:rsidP="003A7F8D">
      <w:pPr>
        <w:rPr>
          <w:szCs w:val="24"/>
        </w:rPr>
      </w:pPr>
    </w:p>
    <w:p w14:paraId="7E5F418A" w14:textId="77777777" w:rsidR="00E2248E" w:rsidRPr="00084331" w:rsidRDefault="00E2248E" w:rsidP="003A7F8D">
      <w:pPr>
        <w:rPr>
          <w:szCs w:val="24"/>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2"/>
        <w:gridCol w:w="9"/>
        <w:gridCol w:w="3548"/>
        <w:gridCol w:w="3402"/>
        <w:gridCol w:w="3969"/>
        <w:gridCol w:w="1843"/>
      </w:tblGrid>
      <w:tr w:rsidR="003A7F8D" w:rsidRPr="00084331" w14:paraId="7E5F418E" w14:textId="77777777" w:rsidTr="00E2248E">
        <w:trPr>
          <w:cantSplit/>
        </w:trPr>
        <w:tc>
          <w:tcPr>
            <w:tcW w:w="2052" w:type="dxa"/>
            <w:vMerge w:val="restart"/>
            <w:tcBorders>
              <w:top w:val="double" w:sz="4" w:space="0" w:color="auto"/>
              <w:right w:val="single" w:sz="4" w:space="0" w:color="auto"/>
            </w:tcBorders>
          </w:tcPr>
          <w:p w14:paraId="7E5F418B" w14:textId="77777777" w:rsidR="003A7F8D" w:rsidRPr="00E2248E" w:rsidRDefault="003A7F8D" w:rsidP="005F69B9">
            <w:pPr>
              <w:spacing w:before="40"/>
              <w:rPr>
                <w:b/>
                <w:sz w:val="20"/>
              </w:rPr>
            </w:pPr>
            <w:r w:rsidRPr="00E2248E">
              <w:rPr>
                <w:sz w:val="20"/>
              </w:rPr>
              <w:br w:type="page"/>
            </w:r>
            <w:r w:rsidRPr="00E2248E">
              <w:rPr>
                <w:b/>
                <w:sz w:val="20"/>
              </w:rPr>
              <w:t>FASE</w:t>
            </w:r>
          </w:p>
          <w:p w14:paraId="7E5F418C" w14:textId="77777777" w:rsidR="003A7F8D" w:rsidRPr="00E2248E" w:rsidRDefault="003A7F8D" w:rsidP="005F69B9">
            <w:pPr>
              <w:spacing w:before="40"/>
              <w:rPr>
                <w:b/>
                <w:sz w:val="20"/>
              </w:rPr>
            </w:pPr>
          </w:p>
        </w:tc>
        <w:tc>
          <w:tcPr>
            <w:tcW w:w="12771" w:type="dxa"/>
            <w:gridSpan w:val="5"/>
            <w:tcBorders>
              <w:top w:val="double" w:sz="4" w:space="0" w:color="auto"/>
              <w:left w:val="single" w:sz="4" w:space="0" w:color="auto"/>
              <w:bottom w:val="single" w:sz="4" w:space="0" w:color="auto"/>
            </w:tcBorders>
          </w:tcPr>
          <w:p w14:paraId="7E5F418D" w14:textId="77777777" w:rsidR="003A7F8D" w:rsidRPr="00E2248E" w:rsidRDefault="003A7F8D" w:rsidP="005F69B9">
            <w:pPr>
              <w:spacing w:before="40"/>
              <w:jc w:val="center"/>
              <w:rPr>
                <w:b/>
                <w:sz w:val="20"/>
                <w:lang w:val="pt-BR"/>
              </w:rPr>
            </w:pPr>
            <w:r w:rsidRPr="00E2248E">
              <w:rPr>
                <w:b/>
                <w:sz w:val="20"/>
                <w:lang w:val="pt-BR"/>
              </w:rPr>
              <w:t>AFERIÇÃO DOS CRITÉRIOS DE ELEGIBILIDADE – TRI/TTU</w:t>
            </w:r>
          </w:p>
        </w:tc>
      </w:tr>
      <w:tr w:rsidR="003A7F8D" w:rsidRPr="00084331" w14:paraId="7E5F4194" w14:textId="77777777" w:rsidTr="00E2248E">
        <w:trPr>
          <w:cantSplit/>
        </w:trPr>
        <w:tc>
          <w:tcPr>
            <w:tcW w:w="2052" w:type="dxa"/>
            <w:vMerge/>
            <w:tcBorders>
              <w:bottom w:val="double" w:sz="4" w:space="0" w:color="auto"/>
              <w:right w:val="single" w:sz="4" w:space="0" w:color="auto"/>
            </w:tcBorders>
          </w:tcPr>
          <w:p w14:paraId="7E5F418F" w14:textId="77777777" w:rsidR="003A7F8D" w:rsidRPr="00E2248E" w:rsidRDefault="003A7F8D" w:rsidP="005F69B9">
            <w:pPr>
              <w:spacing w:before="40"/>
              <w:rPr>
                <w:sz w:val="20"/>
                <w:lang w:val="pt-BR"/>
              </w:rPr>
            </w:pPr>
          </w:p>
        </w:tc>
        <w:tc>
          <w:tcPr>
            <w:tcW w:w="3557" w:type="dxa"/>
            <w:gridSpan w:val="2"/>
            <w:tcBorders>
              <w:top w:val="single" w:sz="4" w:space="0" w:color="auto"/>
              <w:left w:val="single" w:sz="4" w:space="0" w:color="auto"/>
              <w:bottom w:val="double" w:sz="4" w:space="0" w:color="auto"/>
              <w:right w:val="single" w:sz="4" w:space="0" w:color="auto"/>
            </w:tcBorders>
          </w:tcPr>
          <w:p w14:paraId="7E5F4190" w14:textId="77777777" w:rsidR="003A7F8D" w:rsidRPr="00E2248E" w:rsidRDefault="003A7F8D" w:rsidP="005F69B9">
            <w:pPr>
              <w:spacing w:before="40"/>
              <w:jc w:val="center"/>
              <w:rPr>
                <w:b/>
                <w:sz w:val="20"/>
              </w:rPr>
            </w:pPr>
            <w:r w:rsidRPr="00E2248E">
              <w:rPr>
                <w:b/>
                <w:sz w:val="20"/>
              </w:rPr>
              <w:t>CRITÉRIO</w:t>
            </w:r>
          </w:p>
        </w:tc>
        <w:tc>
          <w:tcPr>
            <w:tcW w:w="3402" w:type="dxa"/>
            <w:tcBorders>
              <w:top w:val="single" w:sz="4" w:space="0" w:color="auto"/>
              <w:left w:val="single" w:sz="4" w:space="0" w:color="auto"/>
              <w:bottom w:val="double" w:sz="4" w:space="0" w:color="auto"/>
              <w:right w:val="single" w:sz="4" w:space="0" w:color="auto"/>
            </w:tcBorders>
          </w:tcPr>
          <w:p w14:paraId="7E5F4191" w14:textId="77777777" w:rsidR="003A7F8D" w:rsidRPr="00E2248E" w:rsidRDefault="003A7F8D" w:rsidP="005F69B9">
            <w:pPr>
              <w:spacing w:before="40"/>
              <w:jc w:val="center"/>
              <w:rPr>
                <w:b/>
                <w:sz w:val="20"/>
              </w:rPr>
            </w:pPr>
            <w:r w:rsidRPr="00E2248E">
              <w:rPr>
                <w:b/>
                <w:sz w:val="20"/>
              </w:rPr>
              <w:t>REFERÊNCIA</w:t>
            </w:r>
          </w:p>
        </w:tc>
        <w:tc>
          <w:tcPr>
            <w:tcW w:w="3969" w:type="dxa"/>
            <w:tcBorders>
              <w:top w:val="single" w:sz="4" w:space="0" w:color="auto"/>
              <w:left w:val="single" w:sz="4" w:space="0" w:color="auto"/>
              <w:bottom w:val="double" w:sz="4" w:space="0" w:color="auto"/>
              <w:right w:val="single" w:sz="4" w:space="0" w:color="auto"/>
            </w:tcBorders>
          </w:tcPr>
          <w:p w14:paraId="7E5F4192" w14:textId="77777777" w:rsidR="003A7F8D" w:rsidRPr="00E2248E" w:rsidRDefault="003A7F8D" w:rsidP="005F69B9">
            <w:pPr>
              <w:spacing w:before="40"/>
              <w:jc w:val="center"/>
              <w:rPr>
                <w:b/>
                <w:sz w:val="20"/>
              </w:rPr>
            </w:pPr>
            <w:r w:rsidRPr="00E2248E">
              <w:rPr>
                <w:b/>
                <w:sz w:val="20"/>
              </w:rPr>
              <w:t>DOCUMENTO DE AFERIÇÃO</w:t>
            </w:r>
          </w:p>
        </w:tc>
        <w:tc>
          <w:tcPr>
            <w:tcW w:w="1843" w:type="dxa"/>
            <w:tcBorders>
              <w:top w:val="single" w:sz="4" w:space="0" w:color="auto"/>
              <w:left w:val="single" w:sz="4" w:space="0" w:color="auto"/>
              <w:bottom w:val="double" w:sz="4" w:space="0" w:color="auto"/>
            </w:tcBorders>
          </w:tcPr>
          <w:p w14:paraId="7E5F4193" w14:textId="77777777" w:rsidR="003A7F8D" w:rsidRPr="00E2248E" w:rsidRDefault="003A7F8D" w:rsidP="005F69B9">
            <w:pPr>
              <w:spacing w:before="40"/>
              <w:jc w:val="center"/>
              <w:rPr>
                <w:b/>
                <w:sz w:val="20"/>
              </w:rPr>
            </w:pPr>
            <w:r w:rsidRPr="00E2248E">
              <w:rPr>
                <w:b/>
                <w:sz w:val="20"/>
              </w:rPr>
              <w:t>RESPONSÁVEL</w:t>
            </w:r>
          </w:p>
        </w:tc>
      </w:tr>
      <w:tr w:rsidR="003A7F8D" w:rsidRPr="00084331" w14:paraId="7E5F419B" w14:textId="77777777" w:rsidTr="00E2248E">
        <w:tc>
          <w:tcPr>
            <w:tcW w:w="2061" w:type="dxa"/>
            <w:gridSpan w:val="2"/>
            <w:tcBorders>
              <w:top w:val="nil"/>
              <w:bottom w:val="single" w:sz="4" w:space="0" w:color="auto"/>
              <w:right w:val="single" w:sz="4" w:space="0" w:color="auto"/>
            </w:tcBorders>
          </w:tcPr>
          <w:p w14:paraId="7E5F4195" w14:textId="77777777" w:rsidR="003A7F8D" w:rsidRPr="00E2248E" w:rsidRDefault="003A7F8D" w:rsidP="005F69B9">
            <w:pPr>
              <w:pStyle w:val="Header"/>
              <w:spacing w:before="20"/>
              <w:rPr>
                <w:b/>
                <w:sz w:val="20"/>
              </w:rPr>
            </w:pPr>
            <w:r w:rsidRPr="00E2248E">
              <w:rPr>
                <w:b/>
                <w:sz w:val="20"/>
              </w:rPr>
              <w:t>ANTEPROJETO/</w:t>
            </w:r>
          </w:p>
          <w:p w14:paraId="7E5F4196" w14:textId="77777777" w:rsidR="003A7F8D" w:rsidRPr="00E2248E" w:rsidRDefault="003A7F8D" w:rsidP="005F69B9">
            <w:pPr>
              <w:pStyle w:val="Header"/>
              <w:spacing w:before="20"/>
              <w:ind w:left="142" w:hanging="142"/>
              <w:rPr>
                <w:b/>
                <w:sz w:val="20"/>
              </w:rPr>
            </w:pPr>
            <w:r w:rsidRPr="00E2248E">
              <w:rPr>
                <w:b/>
                <w:sz w:val="20"/>
              </w:rPr>
              <w:t>PROJETO</w:t>
            </w:r>
          </w:p>
        </w:tc>
        <w:tc>
          <w:tcPr>
            <w:tcW w:w="3548" w:type="dxa"/>
            <w:tcBorders>
              <w:top w:val="single" w:sz="4" w:space="0" w:color="auto"/>
              <w:left w:val="single" w:sz="4" w:space="0" w:color="auto"/>
              <w:bottom w:val="single" w:sz="4" w:space="0" w:color="auto"/>
              <w:right w:val="nil"/>
            </w:tcBorders>
          </w:tcPr>
          <w:p w14:paraId="7E5F4197" w14:textId="77777777" w:rsidR="003A7F8D" w:rsidRPr="00E2248E" w:rsidRDefault="003A7F8D" w:rsidP="005F69B9">
            <w:pPr>
              <w:pStyle w:val="Header"/>
              <w:spacing w:before="60"/>
              <w:rPr>
                <w:b/>
                <w:sz w:val="20"/>
              </w:rPr>
            </w:pPr>
            <w:r w:rsidRPr="00E2248E">
              <w:rPr>
                <w:b/>
                <w:sz w:val="20"/>
              </w:rPr>
              <w:t>LEGAL</w:t>
            </w:r>
          </w:p>
        </w:tc>
        <w:tc>
          <w:tcPr>
            <w:tcW w:w="3402" w:type="dxa"/>
            <w:tcBorders>
              <w:top w:val="single" w:sz="4" w:space="0" w:color="auto"/>
              <w:left w:val="nil"/>
              <w:bottom w:val="single" w:sz="4" w:space="0" w:color="auto"/>
            </w:tcBorders>
          </w:tcPr>
          <w:p w14:paraId="7E5F4198" w14:textId="77777777" w:rsidR="003A7F8D" w:rsidRPr="00E2248E" w:rsidRDefault="003A7F8D" w:rsidP="005F69B9">
            <w:pPr>
              <w:pStyle w:val="Header"/>
              <w:spacing w:before="60"/>
              <w:rPr>
                <w:b/>
                <w:sz w:val="20"/>
              </w:rPr>
            </w:pPr>
          </w:p>
        </w:tc>
        <w:tc>
          <w:tcPr>
            <w:tcW w:w="3969" w:type="dxa"/>
            <w:tcBorders>
              <w:top w:val="single" w:sz="4" w:space="0" w:color="auto"/>
              <w:left w:val="nil"/>
              <w:bottom w:val="single" w:sz="4" w:space="0" w:color="auto"/>
            </w:tcBorders>
          </w:tcPr>
          <w:p w14:paraId="7E5F4199" w14:textId="77777777" w:rsidR="003A7F8D" w:rsidRPr="00E2248E" w:rsidRDefault="003A7F8D" w:rsidP="005F69B9">
            <w:pPr>
              <w:pStyle w:val="Header"/>
              <w:spacing w:before="60"/>
              <w:rPr>
                <w:b/>
                <w:sz w:val="20"/>
              </w:rPr>
            </w:pPr>
          </w:p>
        </w:tc>
        <w:tc>
          <w:tcPr>
            <w:tcW w:w="1843" w:type="dxa"/>
            <w:tcBorders>
              <w:top w:val="single" w:sz="4" w:space="0" w:color="auto"/>
              <w:left w:val="nil"/>
              <w:bottom w:val="single" w:sz="4" w:space="0" w:color="auto"/>
              <w:right w:val="nil"/>
            </w:tcBorders>
          </w:tcPr>
          <w:p w14:paraId="7E5F419A" w14:textId="77777777" w:rsidR="003A7F8D" w:rsidRPr="00E2248E" w:rsidRDefault="003A7F8D" w:rsidP="005F69B9">
            <w:pPr>
              <w:pStyle w:val="Header"/>
              <w:spacing w:before="60"/>
              <w:rPr>
                <w:b/>
                <w:sz w:val="20"/>
              </w:rPr>
            </w:pPr>
          </w:p>
        </w:tc>
      </w:tr>
      <w:tr w:rsidR="003A7F8D" w:rsidRPr="00084331" w14:paraId="7E5F41A1" w14:textId="77777777" w:rsidTr="00E2248E">
        <w:tc>
          <w:tcPr>
            <w:tcW w:w="2061" w:type="dxa"/>
            <w:gridSpan w:val="2"/>
            <w:tcBorders>
              <w:top w:val="single" w:sz="4" w:space="0" w:color="auto"/>
              <w:bottom w:val="nil"/>
              <w:right w:val="single" w:sz="4" w:space="0" w:color="auto"/>
            </w:tcBorders>
          </w:tcPr>
          <w:p w14:paraId="7E5F419C" w14:textId="77777777" w:rsidR="003A7F8D" w:rsidRPr="00E2248E" w:rsidRDefault="003A7F8D" w:rsidP="005F69B9">
            <w:pPr>
              <w:pStyle w:val="Header"/>
              <w:spacing w:before="60"/>
              <w:rPr>
                <w:sz w:val="20"/>
              </w:rPr>
            </w:pPr>
          </w:p>
        </w:tc>
        <w:tc>
          <w:tcPr>
            <w:tcW w:w="3548" w:type="dxa"/>
            <w:tcBorders>
              <w:top w:val="single" w:sz="4" w:space="0" w:color="auto"/>
              <w:left w:val="single" w:sz="4" w:space="0" w:color="auto"/>
              <w:bottom w:val="single" w:sz="4" w:space="0" w:color="auto"/>
              <w:right w:val="single" w:sz="4" w:space="0" w:color="auto"/>
            </w:tcBorders>
          </w:tcPr>
          <w:p w14:paraId="7E5F419D" w14:textId="77777777" w:rsidR="003A7F8D" w:rsidRPr="00E2248E" w:rsidRDefault="003A7F8D" w:rsidP="005F69B9">
            <w:pPr>
              <w:pStyle w:val="Header"/>
              <w:spacing w:before="60" w:after="100" w:afterAutospacing="1"/>
              <w:ind w:left="142" w:hanging="142"/>
              <w:rPr>
                <w:bCs/>
                <w:spacing w:val="-6"/>
                <w:sz w:val="20"/>
                <w:lang w:val="pt-BR"/>
              </w:rPr>
            </w:pPr>
            <w:r w:rsidRPr="00E2248E">
              <w:rPr>
                <w:bCs/>
                <w:spacing w:val="-6"/>
                <w:sz w:val="20"/>
                <w:lang w:val="pt-BR"/>
              </w:rPr>
              <w:t>- Previsão legal e compatibilidade de preços públicos</w:t>
            </w:r>
          </w:p>
        </w:tc>
        <w:tc>
          <w:tcPr>
            <w:tcW w:w="3402" w:type="dxa"/>
            <w:tcBorders>
              <w:top w:val="single" w:sz="4" w:space="0" w:color="auto"/>
              <w:left w:val="single" w:sz="4" w:space="0" w:color="auto"/>
              <w:bottom w:val="single" w:sz="4" w:space="0" w:color="auto"/>
            </w:tcBorders>
          </w:tcPr>
          <w:p w14:paraId="7E5F419E" w14:textId="77777777" w:rsidR="003A7F8D" w:rsidRPr="00E2248E" w:rsidRDefault="003A7F8D" w:rsidP="005F69B9">
            <w:pPr>
              <w:pStyle w:val="Header"/>
              <w:spacing w:before="60"/>
              <w:ind w:left="145" w:hanging="145"/>
              <w:rPr>
                <w:bCs/>
                <w:spacing w:val="-6"/>
                <w:sz w:val="20"/>
                <w:lang w:val="pt-BR"/>
              </w:rPr>
            </w:pPr>
            <w:r w:rsidRPr="00E2248E">
              <w:rPr>
                <w:bCs/>
                <w:spacing w:val="-6"/>
                <w:sz w:val="20"/>
                <w:lang w:val="pt-BR"/>
              </w:rPr>
              <w:t xml:space="preserve">- Legislação específica </w:t>
            </w:r>
            <w:r w:rsidRPr="00E2248E">
              <w:rPr>
                <w:sz w:val="20"/>
                <w:lang w:val="pt-BR"/>
              </w:rPr>
              <w:t>de fixação de Preços Públicos</w:t>
            </w:r>
          </w:p>
        </w:tc>
        <w:tc>
          <w:tcPr>
            <w:tcW w:w="3969" w:type="dxa"/>
            <w:tcBorders>
              <w:top w:val="single" w:sz="4" w:space="0" w:color="auto"/>
              <w:left w:val="single" w:sz="4" w:space="0" w:color="auto"/>
              <w:bottom w:val="single" w:sz="4" w:space="0" w:color="auto"/>
            </w:tcBorders>
          </w:tcPr>
          <w:p w14:paraId="7E5F419F" w14:textId="77777777" w:rsidR="003A7F8D" w:rsidRPr="00E2248E" w:rsidRDefault="003A7F8D" w:rsidP="005F69B9">
            <w:pPr>
              <w:pStyle w:val="Header"/>
              <w:spacing w:before="60"/>
              <w:ind w:left="109" w:hanging="109"/>
              <w:rPr>
                <w:bCs/>
                <w:spacing w:val="-6"/>
                <w:sz w:val="20"/>
              </w:rPr>
            </w:pPr>
            <w:r w:rsidRPr="00E2248E">
              <w:rPr>
                <w:bCs/>
                <w:spacing w:val="-6"/>
                <w:sz w:val="20"/>
              </w:rPr>
              <w:t xml:space="preserve">- </w:t>
            </w:r>
            <w:proofErr w:type="spellStart"/>
            <w:r w:rsidRPr="00E2248E">
              <w:rPr>
                <w:bCs/>
                <w:spacing w:val="-6"/>
                <w:sz w:val="20"/>
              </w:rPr>
              <w:t>Cópia</w:t>
            </w:r>
            <w:proofErr w:type="spellEnd"/>
            <w:r w:rsidRPr="00E2248E">
              <w:rPr>
                <w:bCs/>
                <w:spacing w:val="-6"/>
                <w:sz w:val="20"/>
              </w:rPr>
              <w:t xml:space="preserve"> da </w:t>
            </w:r>
            <w:proofErr w:type="spellStart"/>
            <w:r w:rsidRPr="00E2248E">
              <w:rPr>
                <w:bCs/>
                <w:spacing w:val="-6"/>
                <w:sz w:val="20"/>
              </w:rPr>
              <w:t>legislação</w:t>
            </w:r>
            <w:proofErr w:type="spellEnd"/>
            <w:r w:rsidRPr="00E2248E">
              <w:rPr>
                <w:bCs/>
                <w:spacing w:val="-6"/>
                <w:sz w:val="20"/>
              </w:rPr>
              <w:t xml:space="preserve"> </w:t>
            </w:r>
          </w:p>
        </w:tc>
        <w:tc>
          <w:tcPr>
            <w:tcW w:w="1843" w:type="dxa"/>
            <w:tcBorders>
              <w:top w:val="single" w:sz="4" w:space="0" w:color="auto"/>
              <w:left w:val="single" w:sz="4" w:space="0" w:color="auto"/>
              <w:bottom w:val="single" w:sz="4" w:space="0" w:color="auto"/>
              <w:right w:val="nil"/>
            </w:tcBorders>
          </w:tcPr>
          <w:p w14:paraId="7E5F41A0" w14:textId="77777777" w:rsidR="003A7F8D" w:rsidRPr="00E2248E" w:rsidRDefault="003A7F8D" w:rsidP="005F69B9">
            <w:pPr>
              <w:pStyle w:val="Header"/>
              <w:spacing w:before="60"/>
              <w:rPr>
                <w:sz w:val="20"/>
              </w:rPr>
            </w:pPr>
            <w:r w:rsidRPr="00E2248E">
              <w:rPr>
                <w:sz w:val="20"/>
              </w:rPr>
              <w:t xml:space="preserve">- </w:t>
            </w:r>
            <w:proofErr w:type="spellStart"/>
            <w:r w:rsidRPr="00E2248E">
              <w:rPr>
                <w:sz w:val="20"/>
              </w:rPr>
              <w:t>Município</w:t>
            </w:r>
            <w:proofErr w:type="spellEnd"/>
          </w:p>
        </w:tc>
      </w:tr>
      <w:tr w:rsidR="003A7F8D" w:rsidRPr="00084331" w14:paraId="7E5F41A7" w14:textId="77777777" w:rsidTr="00E2248E">
        <w:tc>
          <w:tcPr>
            <w:tcW w:w="2061" w:type="dxa"/>
            <w:gridSpan w:val="2"/>
            <w:tcBorders>
              <w:top w:val="nil"/>
              <w:bottom w:val="nil"/>
              <w:right w:val="single" w:sz="4" w:space="0" w:color="auto"/>
            </w:tcBorders>
          </w:tcPr>
          <w:p w14:paraId="7E5F41A2" w14:textId="77777777" w:rsidR="003A7F8D" w:rsidRPr="00E2248E" w:rsidRDefault="003A7F8D" w:rsidP="005F69B9">
            <w:pPr>
              <w:pStyle w:val="Header"/>
              <w:spacing w:before="60"/>
              <w:rPr>
                <w:sz w:val="20"/>
              </w:rPr>
            </w:pPr>
          </w:p>
        </w:tc>
        <w:tc>
          <w:tcPr>
            <w:tcW w:w="3548" w:type="dxa"/>
            <w:tcBorders>
              <w:top w:val="single" w:sz="4" w:space="0" w:color="auto"/>
              <w:left w:val="single" w:sz="4" w:space="0" w:color="auto"/>
              <w:bottom w:val="single" w:sz="4" w:space="0" w:color="auto"/>
              <w:right w:val="single" w:sz="4" w:space="0" w:color="auto"/>
            </w:tcBorders>
          </w:tcPr>
          <w:p w14:paraId="7E5F41A3" w14:textId="77777777" w:rsidR="003A7F8D" w:rsidRPr="00E2248E" w:rsidRDefault="003A7F8D" w:rsidP="005F69B9">
            <w:pPr>
              <w:pStyle w:val="Header"/>
              <w:spacing w:before="60" w:after="100" w:afterAutospacing="1"/>
              <w:ind w:left="122" w:hanging="122"/>
              <w:rPr>
                <w:sz w:val="20"/>
                <w:lang w:val="pt-BR"/>
              </w:rPr>
            </w:pPr>
            <w:r w:rsidRPr="00E2248E">
              <w:rPr>
                <w:sz w:val="20"/>
                <w:lang w:val="pt-BR"/>
              </w:rPr>
              <w:t>- Terreno de propriedade (posse e domínio) do município</w:t>
            </w:r>
          </w:p>
        </w:tc>
        <w:tc>
          <w:tcPr>
            <w:tcW w:w="3402" w:type="dxa"/>
            <w:tcBorders>
              <w:top w:val="single" w:sz="4" w:space="0" w:color="auto"/>
              <w:left w:val="single" w:sz="4" w:space="0" w:color="auto"/>
              <w:bottom w:val="single" w:sz="4" w:space="0" w:color="auto"/>
            </w:tcBorders>
          </w:tcPr>
          <w:p w14:paraId="7E5F41A4" w14:textId="77777777" w:rsidR="003A7F8D" w:rsidRPr="00E2248E" w:rsidRDefault="003A7F8D" w:rsidP="005F69B9">
            <w:pPr>
              <w:pStyle w:val="Header"/>
              <w:spacing w:before="60"/>
              <w:rPr>
                <w:sz w:val="20"/>
              </w:rPr>
            </w:pPr>
            <w:r w:rsidRPr="00E2248E">
              <w:rPr>
                <w:sz w:val="20"/>
              </w:rPr>
              <w:t>- Código Civil (art. 1245)</w:t>
            </w:r>
          </w:p>
        </w:tc>
        <w:tc>
          <w:tcPr>
            <w:tcW w:w="3969" w:type="dxa"/>
            <w:tcBorders>
              <w:top w:val="single" w:sz="4" w:space="0" w:color="auto"/>
              <w:left w:val="single" w:sz="4" w:space="0" w:color="auto"/>
              <w:bottom w:val="single" w:sz="4" w:space="0" w:color="auto"/>
            </w:tcBorders>
          </w:tcPr>
          <w:p w14:paraId="7E5F41A5" w14:textId="77777777" w:rsidR="003A7F8D" w:rsidRPr="00E2248E" w:rsidRDefault="003A7F8D" w:rsidP="005F69B9">
            <w:pPr>
              <w:pStyle w:val="Header"/>
              <w:spacing w:before="60" w:after="100" w:afterAutospacing="1"/>
              <w:ind w:left="96" w:hanging="96"/>
              <w:rPr>
                <w:sz w:val="20"/>
                <w:lang w:val="pt-BR"/>
              </w:rPr>
            </w:pPr>
            <w:r w:rsidRPr="00E2248E">
              <w:rPr>
                <w:spacing w:val="-6"/>
                <w:sz w:val="20"/>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 Compromisso de Compra e Venda, acompanhada do processo de dispensa de licitação, ou Escritura de Desapropriação Amigável  do Imóvel</w:t>
            </w:r>
          </w:p>
        </w:tc>
        <w:tc>
          <w:tcPr>
            <w:tcW w:w="1843" w:type="dxa"/>
            <w:tcBorders>
              <w:top w:val="single" w:sz="4" w:space="0" w:color="auto"/>
              <w:left w:val="single" w:sz="4" w:space="0" w:color="auto"/>
              <w:bottom w:val="single" w:sz="4" w:space="0" w:color="auto"/>
              <w:right w:val="nil"/>
            </w:tcBorders>
          </w:tcPr>
          <w:p w14:paraId="7E5F41A6" w14:textId="77777777" w:rsidR="003A7F8D" w:rsidRPr="00E2248E" w:rsidRDefault="003A7F8D" w:rsidP="005F69B9">
            <w:pPr>
              <w:pStyle w:val="Header"/>
              <w:spacing w:before="60"/>
              <w:rPr>
                <w:sz w:val="20"/>
              </w:rPr>
            </w:pPr>
            <w:r w:rsidRPr="00E2248E">
              <w:rPr>
                <w:sz w:val="20"/>
              </w:rPr>
              <w:t xml:space="preserve">- </w:t>
            </w:r>
            <w:proofErr w:type="spellStart"/>
            <w:r w:rsidRPr="00E2248E">
              <w:rPr>
                <w:sz w:val="20"/>
              </w:rPr>
              <w:t>Município</w:t>
            </w:r>
            <w:proofErr w:type="spellEnd"/>
          </w:p>
        </w:tc>
      </w:tr>
      <w:tr w:rsidR="003A7F8D" w:rsidRPr="00084331" w14:paraId="7E5F41AD" w14:textId="77777777" w:rsidTr="00E2248E">
        <w:tc>
          <w:tcPr>
            <w:tcW w:w="2061" w:type="dxa"/>
            <w:gridSpan w:val="2"/>
            <w:tcBorders>
              <w:top w:val="nil"/>
              <w:bottom w:val="nil"/>
              <w:right w:val="single" w:sz="4" w:space="0" w:color="auto"/>
            </w:tcBorders>
          </w:tcPr>
          <w:p w14:paraId="7E5F41A8" w14:textId="77777777" w:rsidR="003A7F8D" w:rsidRPr="00E2248E" w:rsidRDefault="003A7F8D" w:rsidP="005F69B9">
            <w:pPr>
              <w:pStyle w:val="Header"/>
              <w:spacing w:before="60"/>
              <w:ind w:left="142" w:hanging="142"/>
              <w:rPr>
                <w:b/>
                <w:sz w:val="20"/>
              </w:rPr>
            </w:pPr>
          </w:p>
        </w:tc>
        <w:tc>
          <w:tcPr>
            <w:tcW w:w="3548" w:type="dxa"/>
            <w:tcBorders>
              <w:top w:val="single" w:sz="4" w:space="0" w:color="auto"/>
              <w:left w:val="single" w:sz="4" w:space="0" w:color="auto"/>
              <w:bottom w:val="single" w:sz="4" w:space="0" w:color="auto"/>
              <w:right w:val="nil"/>
            </w:tcBorders>
          </w:tcPr>
          <w:p w14:paraId="7E5F41A9" w14:textId="77777777" w:rsidR="003A7F8D" w:rsidRPr="00E2248E" w:rsidRDefault="003A7F8D" w:rsidP="005F69B9">
            <w:pPr>
              <w:pStyle w:val="Header"/>
              <w:spacing w:before="60"/>
              <w:rPr>
                <w:b/>
                <w:sz w:val="20"/>
              </w:rPr>
            </w:pPr>
            <w:r w:rsidRPr="00E2248E">
              <w:rPr>
                <w:b/>
                <w:sz w:val="20"/>
              </w:rPr>
              <w:t>TÉCNICO</w:t>
            </w:r>
          </w:p>
        </w:tc>
        <w:tc>
          <w:tcPr>
            <w:tcW w:w="3402" w:type="dxa"/>
            <w:tcBorders>
              <w:top w:val="single" w:sz="4" w:space="0" w:color="auto"/>
              <w:left w:val="nil"/>
              <w:bottom w:val="single" w:sz="4" w:space="0" w:color="auto"/>
            </w:tcBorders>
          </w:tcPr>
          <w:p w14:paraId="7E5F41AA" w14:textId="77777777" w:rsidR="003A7F8D" w:rsidRPr="00E2248E" w:rsidRDefault="003A7F8D" w:rsidP="005F69B9">
            <w:pPr>
              <w:pStyle w:val="Header"/>
              <w:spacing w:before="60"/>
              <w:rPr>
                <w:b/>
                <w:sz w:val="20"/>
              </w:rPr>
            </w:pPr>
          </w:p>
        </w:tc>
        <w:tc>
          <w:tcPr>
            <w:tcW w:w="3969" w:type="dxa"/>
            <w:tcBorders>
              <w:top w:val="single" w:sz="4" w:space="0" w:color="auto"/>
              <w:left w:val="nil"/>
              <w:bottom w:val="single" w:sz="4" w:space="0" w:color="auto"/>
            </w:tcBorders>
          </w:tcPr>
          <w:p w14:paraId="7E5F41AB" w14:textId="77777777" w:rsidR="003A7F8D" w:rsidRPr="00E2248E" w:rsidRDefault="003A7F8D" w:rsidP="005F69B9">
            <w:pPr>
              <w:pStyle w:val="Header"/>
              <w:spacing w:before="60"/>
              <w:rPr>
                <w:b/>
                <w:sz w:val="20"/>
              </w:rPr>
            </w:pPr>
          </w:p>
        </w:tc>
        <w:tc>
          <w:tcPr>
            <w:tcW w:w="1843" w:type="dxa"/>
            <w:tcBorders>
              <w:top w:val="single" w:sz="4" w:space="0" w:color="auto"/>
              <w:left w:val="nil"/>
              <w:bottom w:val="single" w:sz="4" w:space="0" w:color="auto"/>
            </w:tcBorders>
          </w:tcPr>
          <w:p w14:paraId="7E5F41AC" w14:textId="77777777" w:rsidR="003A7F8D" w:rsidRPr="00E2248E" w:rsidRDefault="003A7F8D" w:rsidP="005F69B9">
            <w:pPr>
              <w:pStyle w:val="Header"/>
              <w:spacing w:before="60"/>
              <w:rPr>
                <w:b/>
                <w:sz w:val="20"/>
              </w:rPr>
            </w:pPr>
          </w:p>
        </w:tc>
      </w:tr>
      <w:tr w:rsidR="003A7F8D" w:rsidRPr="00084331" w14:paraId="7E5F41B3" w14:textId="77777777" w:rsidTr="00E2248E">
        <w:tc>
          <w:tcPr>
            <w:tcW w:w="2061" w:type="dxa"/>
            <w:gridSpan w:val="2"/>
            <w:tcBorders>
              <w:top w:val="nil"/>
              <w:bottom w:val="nil"/>
              <w:right w:val="single" w:sz="4" w:space="0" w:color="auto"/>
            </w:tcBorders>
          </w:tcPr>
          <w:p w14:paraId="7E5F41AE"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AF"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Parecer  Urbanístico do analista favorável</w:t>
            </w:r>
          </w:p>
        </w:tc>
        <w:tc>
          <w:tcPr>
            <w:tcW w:w="3402" w:type="dxa"/>
            <w:tcBorders>
              <w:top w:val="single" w:sz="4" w:space="0" w:color="auto"/>
              <w:left w:val="single" w:sz="4" w:space="0" w:color="auto"/>
              <w:bottom w:val="single" w:sz="4" w:space="0" w:color="auto"/>
            </w:tcBorders>
          </w:tcPr>
          <w:p w14:paraId="7E5F41B0" w14:textId="77777777" w:rsidR="003A7F8D" w:rsidRPr="00E2248E" w:rsidRDefault="003A7F8D" w:rsidP="005F69B9">
            <w:pPr>
              <w:pStyle w:val="Header"/>
              <w:spacing w:before="60" w:after="100" w:afterAutospacing="1"/>
              <w:ind w:left="142" w:hanging="142"/>
              <w:rPr>
                <w:bCs/>
                <w:sz w:val="20"/>
                <w:lang w:val="pt-BR"/>
              </w:rPr>
            </w:pPr>
            <w:r w:rsidRPr="00E2248E">
              <w:rPr>
                <w:bCs/>
                <w:sz w:val="20"/>
                <w:lang w:val="pt-BR"/>
              </w:rPr>
              <w:t>- Levantamento de informações em visita de campo</w:t>
            </w:r>
          </w:p>
        </w:tc>
        <w:tc>
          <w:tcPr>
            <w:tcW w:w="3969" w:type="dxa"/>
            <w:tcBorders>
              <w:top w:val="single" w:sz="4" w:space="0" w:color="auto"/>
              <w:left w:val="single" w:sz="4" w:space="0" w:color="auto"/>
              <w:bottom w:val="single" w:sz="4" w:space="0" w:color="auto"/>
            </w:tcBorders>
          </w:tcPr>
          <w:p w14:paraId="7E5F41B1" w14:textId="77777777" w:rsidR="003A7F8D" w:rsidRPr="00E2248E" w:rsidRDefault="003A7F8D" w:rsidP="005F69B9">
            <w:pPr>
              <w:pStyle w:val="Header"/>
              <w:spacing w:before="60"/>
              <w:ind w:left="145" w:hanging="141"/>
              <w:rPr>
                <w:sz w:val="20"/>
                <w:lang w:val="pt-BR"/>
              </w:rPr>
            </w:pPr>
            <w:r w:rsidRPr="00E2248E">
              <w:rPr>
                <w:sz w:val="20"/>
                <w:lang w:val="pt-BR"/>
              </w:rPr>
              <w:t>- Parecer Urbanístico preenchido pelo analista</w:t>
            </w:r>
          </w:p>
        </w:tc>
        <w:tc>
          <w:tcPr>
            <w:tcW w:w="1843" w:type="dxa"/>
            <w:tcBorders>
              <w:top w:val="single" w:sz="4" w:space="0" w:color="auto"/>
              <w:left w:val="single" w:sz="4" w:space="0" w:color="auto"/>
              <w:bottom w:val="single" w:sz="4" w:space="0" w:color="auto"/>
            </w:tcBorders>
          </w:tcPr>
          <w:p w14:paraId="7E5F41B2" w14:textId="77777777" w:rsidR="003A7F8D" w:rsidRPr="00E2248E" w:rsidRDefault="003A7F8D" w:rsidP="005F69B9">
            <w:pPr>
              <w:pStyle w:val="Header"/>
              <w:spacing w:before="60"/>
              <w:rPr>
                <w:bCs/>
                <w:sz w:val="20"/>
              </w:rPr>
            </w:pPr>
            <w:r w:rsidRPr="00E2248E">
              <w:rPr>
                <w:bCs/>
                <w:sz w:val="20"/>
              </w:rPr>
              <w:t>- PARANACIDADE</w:t>
            </w:r>
          </w:p>
        </w:tc>
      </w:tr>
      <w:tr w:rsidR="003A7F8D" w:rsidRPr="00084331" w14:paraId="7E5F41BB" w14:textId="77777777" w:rsidTr="00E2248E">
        <w:tc>
          <w:tcPr>
            <w:tcW w:w="2061" w:type="dxa"/>
            <w:gridSpan w:val="2"/>
            <w:tcBorders>
              <w:top w:val="nil"/>
              <w:bottom w:val="nil"/>
              <w:right w:val="single" w:sz="4" w:space="0" w:color="auto"/>
            </w:tcBorders>
          </w:tcPr>
          <w:p w14:paraId="7E5F41B4"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B5"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da localização e dimensionamento com a demanda</w:t>
            </w:r>
          </w:p>
        </w:tc>
        <w:tc>
          <w:tcPr>
            <w:tcW w:w="3402" w:type="dxa"/>
            <w:tcBorders>
              <w:top w:val="single" w:sz="4" w:space="0" w:color="auto"/>
              <w:left w:val="single" w:sz="4" w:space="0" w:color="auto"/>
              <w:bottom w:val="single" w:sz="4" w:space="0" w:color="auto"/>
            </w:tcBorders>
          </w:tcPr>
          <w:p w14:paraId="7E5F41B6" w14:textId="77777777" w:rsidR="003A7F8D" w:rsidRPr="00E2248E" w:rsidRDefault="003A7F8D" w:rsidP="005F69B9">
            <w:pPr>
              <w:pStyle w:val="Header"/>
              <w:spacing w:before="60"/>
              <w:ind w:left="119" w:hanging="119"/>
              <w:rPr>
                <w:bCs/>
                <w:sz w:val="20"/>
              </w:rPr>
            </w:pPr>
            <w:r w:rsidRPr="00E2248E">
              <w:rPr>
                <w:bCs/>
                <w:sz w:val="20"/>
              </w:rPr>
              <w:t xml:space="preserve">- </w:t>
            </w:r>
            <w:proofErr w:type="spellStart"/>
            <w:r w:rsidRPr="00E2248E">
              <w:rPr>
                <w:bCs/>
                <w:sz w:val="20"/>
              </w:rPr>
              <w:t>Estudo</w:t>
            </w:r>
            <w:proofErr w:type="spellEnd"/>
            <w:r w:rsidRPr="00E2248E">
              <w:rPr>
                <w:bCs/>
                <w:sz w:val="20"/>
              </w:rPr>
              <w:t xml:space="preserve"> de </w:t>
            </w:r>
            <w:proofErr w:type="spellStart"/>
            <w:r w:rsidRPr="00E2248E">
              <w:rPr>
                <w:bCs/>
                <w:sz w:val="20"/>
              </w:rPr>
              <w:t>identificação</w:t>
            </w:r>
            <w:proofErr w:type="spellEnd"/>
            <w:r w:rsidRPr="00E2248E">
              <w:rPr>
                <w:bCs/>
                <w:sz w:val="20"/>
              </w:rPr>
              <w:t xml:space="preserve"> da </w:t>
            </w:r>
            <w:proofErr w:type="spellStart"/>
            <w:r w:rsidRPr="00E2248E">
              <w:rPr>
                <w:bCs/>
                <w:sz w:val="20"/>
              </w:rPr>
              <w:t>demanda</w:t>
            </w:r>
            <w:proofErr w:type="spellEnd"/>
          </w:p>
          <w:p w14:paraId="7E5F41B7" w14:textId="77777777" w:rsidR="003A7F8D" w:rsidRPr="00E2248E" w:rsidRDefault="003A7F8D" w:rsidP="005F69B9">
            <w:pPr>
              <w:pStyle w:val="Header"/>
              <w:spacing w:before="60"/>
              <w:ind w:left="119" w:hanging="119"/>
              <w:rPr>
                <w:bCs/>
                <w:sz w:val="20"/>
              </w:rPr>
            </w:pPr>
          </w:p>
        </w:tc>
        <w:tc>
          <w:tcPr>
            <w:tcW w:w="3969" w:type="dxa"/>
            <w:tcBorders>
              <w:top w:val="single" w:sz="4" w:space="0" w:color="auto"/>
              <w:left w:val="single" w:sz="4" w:space="0" w:color="auto"/>
              <w:bottom w:val="single" w:sz="4" w:space="0" w:color="auto"/>
            </w:tcBorders>
          </w:tcPr>
          <w:p w14:paraId="7E5F41B8" w14:textId="77777777" w:rsidR="003A7F8D" w:rsidRPr="00E2248E" w:rsidRDefault="003A7F8D" w:rsidP="005F69B9">
            <w:pPr>
              <w:pStyle w:val="Header"/>
              <w:spacing w:before="60"/>
              <w:ind w:left="116" w:hanging="116"/>
              <w:rPr>
                <w:sz w:val="20"/>
                <w:lang w:val="pt-BR"/>
              </w:rPr>
            </w:pPr>
            <w:r w:rsidRPr="00E2248E">
              <w:rPr>
                <w:sz w:val="20"/>
                <w:lang w:val="pt-BR"/>
              </w:rPr>
              <w:t>- Documento de aprovação da SETR com identificação da demanda</w:t>
            </w:r>
          </w:p>
          <w:p w14:paraId="7E5F41B9" w14:textId="77777777" w:rsidR="003A7F8D" w:rsidRPr="00E2248E" w:rsidRDefault="003A7F8D" w:rsidP="005F69B9">
            <w:pPr>
              <w:pStyle w:val="Header"/>
              <w:spacing w:before="60"/>
              <w:ind w:left="116" w:hanging="116"/>
              <w:rPr>
                <w:bCs/>
                <w:sz w:val="20"/>
              </w:rPr>
            </w:pPr>
            <w:r w:rsidRPr="00E2248E">
              <w:rPr>
                <w:bCs/>
                <w:sz w:val="20"/>
              </w:rPr>
              <w:t xml:space="preserve">- Planta de </w:t>
            </w:r>
            <w:proofErr w:type="spellStart"/>
            <w:r w:rsidRPr="00E2248E">
              <w:rPr>
                <w:bCs/>
                <w:sz w:val="20"/>
              </w:rPr>
              <w:t>Situação</w:t>
            </w:r>
            <w:proofErr w:type="spellEnd"/>
          </w:p>
        </w:tc>
        <w:tc>
          <w:tcPr>
            <w:tcW w:w="1843" w:type="dxa"/>
            <w:tcBorders>
              <w:top w:val="single" w:sz="4" w:space="0" w:color="auto"/>
              <w:left w:val="single" w:sz="4" w:space="0" w:color="auto"/>
              <w:bottom w:val="single" w:sz="4" w:space="0" w:color="auto"/>
            </w:tcBorders>
          </w:tcPr>
          <w:p w14:paraId="7E5F41BA" w14:textId="77777777" w:rsidR="003A7F8D" w:rsidRPr="00E2248E" w:rsidRDefault="003A7F8D" w:rsidP="005F69B9">
            <w:pPr>
              <w:spacing w:before="60"/>
              <w:rPr>
                <w:sz w:val="20"/>
              </w:rPr>
            </w:pPr>
            <w:r w:rsidRPr="00E2248E">
              <w:rPr>
                <w:sz w:val="20"/>
              </w:rPr>
              <w:t xml:space="preserve">- </w:t>
            </w:r>
            <w:proofErr w:type="spellStart"/>
            <w:r w:rsidRPr="00E2248E">
              <w:rPr>
                <w:sz w:val="20"/>
              </w:rPr>
              <w:t>Município</w:t>
            </w:r>
            <w:proofErr w:type="spellEnd"/>
            <w:r w:rsidRPr="00E2248E">
              <w:rPr>
                <w:sz w:val="20"/>
              </w:rPr>
              <w:t xml:space="preserve"> / SETR</w:t>
            </w:r>
          </w:p>
        </w:tc>
      </w:tr>
      <w:tr w:rsidR="003A7F8D" w:rsidRPr="00084331" w14:paraId="7E5F41C1" w14:textId="77777777" w:rsidTr="00E2248E">
        <w:tc>
          <w:tcPr>
            <w:tcW w:w="2061" w:type="dxa"/>
            <w:gridSpan w:val="2"/>
            <w:tcBorders>
              <w:top w:val="nil"/>
              <w:bottom w:val="nil"/>
              <w:right w:val="single" w:sz="4" w:space="0" w:color="auto"/>
            </w:tcBorders>
          </w:tcPr>
          <w:p w14:paraId="7E5F41BC"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BD"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Coerência da definição, funcionalidade e dimensionamento dos espaços com as necessidades de uso</w:t>
            </w:r>
          </w:p>
        </w:tc>
        <w:tc>
          <w:tcPr>
            <w:tcW w:w="3402" w:type="dxa"/>
            <w:tcBorders>
              <w:top w:val="single" w:sz="4" w:space="0" w:color="auto"/>
              <w:left w:val="single" w:sz="4" w:space="0" w:color="auto"/>
              <w:bottom w:val="single" w:sz="4" w:space="0" w:color="auto"/>
            </w:tcBorders>
          </w:tcPr>
          <w:p w14:paraId="7E5F41BE" w14:textId="77777777" w:rsidR="003A7F8D" w:rsidRPr="00E2248E" w:rsidRDefault="003A7F8D" w:rsidP="005F69B9">
            <w:pPr>
              <w:pStyle w:val="Header"/>
              <w:spacing w:before="60"/>
              <w:ind w:left="119" w:hanging="119"/>
              <w:rPr>
                <w:bCs/>
                <w:sz w:val="20"/>
                <w:lang w:val="pt-BR"/>
              </w:rPr>
            </w:pPr>
            <w:r w:rsidRPr="00E2248E">
              <w:rPr>
                <w:bCs/>
                <w:sz w:val="20"/>
                <w:lang w:val="pt-BR"/>
              </w:rPr>
              <w:t>- Estudo de identificação da demanda</w:t>
            </w:r>
          </w:p>
        </w:tc>
        <w:tc>
          <w:tcPr>
            <w:tcW w:w="3969" w:type="dxa"/>
            <w:tcBorders>
              <w:top w:val="single" w:sz="4" w:space="0" w:color="auto"/>
              <w:left w:val="single" w:sz="4" w:space="0" w:color="auto"/>
              <w:bottom w:val="single" w:sz="4" w:space="0" w:color="auto"/>
            </w:tcBorders>
          </w:tcPr>
          <w:p w14:paraId="7E5F41BF" w14:textId="77777777" w:rsidR="003A7F8D" w:rsidRPr="00E2248E" w:rsidRDefault="003A7F8D" w:rsidP="005F69B9">
            <w:pPr>
              <w:pStyle w:val="Header"/>
              <w:spacing w:before="60"/>
              <w:rPr>
                <w:bCs/>
                <w:sz w:val="20"/>
              </w:rPr>
            </w:pPr>
            <w:r w:rsidRPr="00E2248E">
              <w:rPr>
                <w:bCs/>
                <w:sz w:val="20"/>
              </w:rPr>
              <w:t xml:space="preserve">- </w:t>
            </w:r>
            <w:proofErr w:type="spellStart"/>
            <w:r w:rsidRPr="00E2248E">
              <w:rPr>
                <w:bCs/>
                <w:sz w:val="20"/>
              </w:rPr>
              <w:t>Projeto</w:t>
            </w:r>
            <w:proofErr w:type="spellEnd"/>
            <w:r w:rsidRPr="00E2248E">
              <w:rPr>
                <w:bCs/>
                <w:sz w:val="20"/>
              </w:rPr>
              <w:t xml:space="preserve"> </w:t>
            </w:r>
            <w:proofErr w:type="spellStart"/>
            <w:r w:rsidRPr="00E2248E">
              <w:rPr>
                <w:bCs/>
                <w:sz w:val="20"/>
              </w:rPr>
              <w:t>Arquitetônico</w:t>
            </w:r>
            <w:proofErr w:type="spellEnd"/>
          </w:p>
        </w:tc>
        <w:tc>
          <w:tcPr>
            <w:tcW w:w="1843" w:type="dxa"/>
            <w:tcBorders>
              <w:top w:val="single" w:sz="4" w:space="0" w:color="auto"/>
              <w:left w:val="single" w:sz="4" w:space="0" w:color="auto"/>
              <w:bottom w:val="single" w:sz="4" w:space="0" w:color="auto"/>
            </w:tcBorders>
          </w:tcPr>
          <w:p w14:paraId="7E5F41C0" w14:textId="77777777" w:rsidR="003A7F8D" w:rsidRPr="00E2248E" w:rsidRDefault="003A7F8D" w:rsidP="005F69B9">
            <w:pPr>
              <w:spacing w:before="60"/>
              <w:rPr>
                <w:sz w:val="20"/>
              </w:rPr>
            </w:pPr>
            <w:r w:rsidRPr="00E2248E">
              <w:rPr>
                <w:sz w:val="20"/>
              </w:rPr>
              <w:t xml:space="preserve">- </w:t>
            </w:r>
            <w:proofErr w:type="spellStart"/>
            <w:r w:rsidRPr="00E2248E">
              <w:rPr>
                <w:sz w:val="20"/>
              </w:rPr>
              <w:t>Município</w:t>
            </w:r>
            <w:proofErr w:type="spellEnd"/>
            <w:r w:rsidRPr="00E2248E">
              <w:rPr>
                <w:sz w:val="20"/>
              </w:rPr>
              <w:t xml:space="preserve"> / SEEC</w:t>
            </w:r>
          </w:p>
        </w:tc>
      </w:tr>
      <w:tr w:rsidR="003A7F8D" w:rsidRPr="00084331" w14:paraId="7E5F41C9" w14:textId="77777777" w:rsidTr="00E2248E">
        <w:tc>
          <w:tcPr>
            <w:tcW w:w="2061" w:type="dxa"/>
            <w:gridSpan w:val="2"/>
            <w:tcBorders>
              <w:top w:val="nil"/>
              <w:bottom w:val="nil"/>
              <w:right w:val="single" w:sz="4" w:space="0" w:color="auto"/>
            </w:tcBorders>
          </w:tcPr>
          <w:p w14:paraId="7E5F41C2"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C3"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das condições do entorno (vias de acesso, redes e serviços públicos existentes)</w:t>
            </w:r>
          </w:p>
        </w:tc>
        <w:tc>
          <w:tcPr>
            <w:tcW w:w="3402" w:type="dxa"/>
            <w:tcBorders>
              <w:top w:val="single" w:sz="4" w:space="0" w:color="auto"/>
              <w:left w:val="single" w:sz="4" w:space="0" w:color="auto"/>
              <w:bottom w:val="single" w:sz="4" w:space="0" w:color="auto"/>
            </w:tcBorders>
          </w:tcPr>
          <w:p w14:paraId="7E5F41C4" w14:textId="77777777" w:rsidR="003A7F8D" w:rsidRPr="00E2248E" w:rsidRDefault="003A7F8D" w:rsidP="005F69B9">
            <w:pPr>
              <w:pStyle w:val="Header"/>
              <w:spacing w:before="60"/>
              <w:ind w:left="129" w:hanging="129"/>
              <w:rPr>
                <w:bCs/>
                <w:sz w:val="20"/>
                <w:lang w:val="pt-BR"/>
              </w:rPr>
            </w:pPr>
            <w:r w:rsidRPr="00E2248E">
              <w:rPr>
                <w:bCs/>
                <w:sz w:val="20"/>
                <w:lang w:val="pt-BR"/>
              </w:rPr>
              <w:t>- Planta de Situação</w:t>
            </w:r>
          </w:p>
          <w:p w14:paraId="7E5F41C5" w14:textId="77777777" w:rsidR="003A7F8D" w:rsidRPr="00E2248E" w:rsidRDefault="003A7F8D" w:rsidP="005F69B9">
            <w:pPr>
              <w:pStyle w:val="Header"/>
              <w:spacing w:before="60"/>
              <w:ind w:left="142" w:hanging="142"/>
              <w:rPr>
                <w:bCs/>
                <w:sz w:val="20"/>
                <w:lang w:val="pt-BR"/>
              </w:rPr>
            </w:pPr>
            <w:r w:rsidRPr="00E2248E">
              <w:rPr>
                <w:bCs/>
                <w:sz w:val="20"/>
                <w:lang w:val="pt-BR"/>
              </w:rPr>
              <w:t>- Planta de Localização</w:t>
            </w:r>
          </w:p>
          <w:p w14:paraId="7E5F41C6" w14:textId="77777777" w:rsidR="003A7F8D" w:rsidRPr="00E2248E" w:rsidRDefault="003A7F8D" w:rsidP="005F69B9">
            <w:pPr>
              <w:pStyle w:val="Header"/>
              <w:spacing w:before="60" w:after="100" w:afterAutospacing="1"/>
              <w:ind w:left="142" w:hanging="142"/>
              <w:rPr>
                <w:bCs/>
                <w:sz w:val="20"/>
                <w:lang w:val="pt-BR"/>
              </w:rPr>
            </w:pPr>
            <w:r w:rsidRPr="00E2248E">
              <w:rPr>
                <w:bCs/>
                <w:sz w:val="20"/>
                <w:lang w:val="pt-BR"/>
              </w:rPr>
              <w:t>- Plano Diretor Municipal / Zoneamento / Plano Viário / Lei do Sistema Viário</w:t>
            </w:r>
          </w:p>
        </w:tc>
        <w:tc>
          <w:tcPr>
            <w:tcW w:w="3969" w:type="dxa"/>
            <w:tcBorders>
              <w:top w:val="single" w:sz="4" w:space="0" w:color="auto"/>
              <w:left w:val="single" w:sz="4" w:space="0" w:color="auto"/>
              <w:bottom w:val="single" w:sz="4" w:space="0" w:color="auto"/>
            </w:tcBorders>
          </w:tcPr>
          <w:p w14:paraId="7E5F41C7" w14:textId="77777777" w:rsidR="003A7F8D" w:rsidRPr="00E2248E" w:rsidRDefault="003A7F8D" w:rsidP="005F69B9">
            <w:pPr>
              <w:pStyle w:val="Header"/>
              <w:spacing w:before="60"/>
              <w:ind w:left="142" w:hanging="142"/>
              <w:rPr>
                <w:bCs/>
                <w:sz w:val="20"/>
              </w:rPr>
            </w:pPr>
            <w:r w:rsidRPr="00E2248E">
              <w:rPr>
                <w:bCs/>
                <w:sz w:val="20"/>
              </w:rPr>
              <w:t xml:space="preserve">- </w:t>
            </w:r>
            <w:proofErr w:type="spellStart"/>
            <w:r w:rsidRPr="00E2248E">
              <w:rPr>
                <w:bCs/>
                <w:sz w:val="20"/>
              </w:rPr>
              <w:t>Projeto</w:t>
            </w:r>
            <w:proofErr w:type="spellEnd"/>
            <w:r w:rsidRPr="00E2248E">
              <w:rPr>
                <w:bCs/>
                <w:sz w:val="20"/>
              </w:rPr>
              <w:t xml:space="preserve"> </w:t>
            </w:r>
            <w:proofErr w:type="spellStart"/>
            <w:r w:rsidRPr="00E2248E">
              <w:rPr>
                <w:bCs/>
                <w:sz w:val="20"/>
              </w:rPr>
              <w:t>Arquitetônico</w:t>
            </w:r>
            <w:proofErr w:type="spellEnd"/>
            <w:r w:rsidRPr="00E2248E">
              <w:rPr>
                <w:bCs/>
                <w:sz w:val="20"/>
              </w:rPr>
              <w:t xml:space="preserve"> (</w:t>
            </w:r>
            <w:proofErr w:type="spellStart"/>
            <w:r w:rsidRPr="00E2248E">
              <w:rPr>
                <w:bCs/>
                <w:sz w:val="20"/>
              </w:rPr>
              <w:t>Implantação</w:t>
            </w:r>
            <w:proofErr w:type="spellEnd"/>
            <w:r w:rsidRPr="00E2248E">
              <w:rPr>
                <w:bCs/>
                <w:sz w:val="20"/>
              </w:rPr>
              <w:t>)</w:t>
            </w:r>
          </w:p>
        </w:tc>
        <w:tc>
          <w:tcPr>
            <w:tcW w:w="1843" w:type="dxa"/>
            <w:tcBorders>
              <w:top w:val="single" w:sz="4" w:space="0" w:color="auto"/>
              <w:left w:val="single" w:sz="4" w:space="0" w:color="auto"/>
              <w:bottom w:val="single" w:sz="4" w:space="0" w:color="auto"/>
            </w:tcBorders>
          </w:tcPr>
          <w:p w14:paraId="7E5F41C8" w14:textId="77777777" w:rsidR="003A7F8D" w:rsidRPr="00E2248E" w:rsidRDefault="003A7F8D" w:rsidP="005F69B9">
            <w:pPr>
              <w:spacing w:before="60"/>
              <w:rPr>
                <w:sz w:val="20"/>
              </w:rPr>
            </w:pPr>
            <w:r w:rsidRPr="00E2248E">
              <w:rPr>
                <w:sz w:val="20"/>
              </w:rPr>
              <w:t xml:space="preserve">- </w:t>
            </w:r>
            <w:proofErr w:type="spellStart"/>
            <w:r w:rsidRPr="00E2248E">
              <w:rPr>
                <w:sz w:val="20"/>
              </w:rPr>
              <w:t>Município</w:t>
            </w:r>
            <w:proofErr w:type="spellEnd"/>
          </w:p>
        </w:tc>
      </w:tr>
      <w:tr w:rsidR="003A7F8D" w:rsidRPr="00084331" w14:paraId="7E5F41D0" w14:textId="77777777" w:rsidTr="00E2248E">
        <w:tc>
          <w:tcPr>
            <w:tcW w:w="2061" w:type="dxa"/>
            <w:gridSpan w:val="2"/>
            <w:tcBorders>
              <w:top w:val="nil"/>
              <w:bottom w:val="double" w:sz="4" w:space="0" w:color="auto"/>
              <w:right w:val="single" w:sz="4" w:space="0" w:color="auto"/>
            </w:tcBorders>
          </w:tcPr>
          <w:p w14:paraId="7E5F41CA"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double" w:sz="4" w:space="0" w:color="auto"/>
              <w:right w:val="single" w:sz="4" w:space="0" w:color="auto"/>
            </w:tcBorders>
          </w:tcPr>
          <w:p w14:paraId="7E5F41CB"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das características físicas do terreno com o uso</w:t>
            </w:r>
          </w:p>
        </w:tc>
        <w:tc>
          <w:tcPr>
            <w:tcW w:w="3402" w:type="dxa"/>
            <w:tcBorders>
              <w:top w:val="single" w:sz="4" w:space="0" w:color="auto"/>
              <w:left w:val="single" w:sz="4" w:space="0" w:color="auto"/>
              <w:bottom w:val="double" w:sz="4" w:space="0" w:color="auto"/>
            </w:tcBorders>
          </w:tcPr>
          <w:p w14:paraId="7E5F41CC" w14:textId="77777777" w:rsidR="003A7F8D" w:rsidRPr="00E2248E" w:rsidRDefault="003A7F8D" w:rsidP="005F69B9">
            <w:pPr>
              <w:pStyle w:val="Header"/>
              <w:spacing w:before="60"/>
              <w:ind w:left="144" w:hanging="144"/>
              <w:rPr>
                <w:bCs/>
                <w:sz w:val="20"/>
                <w:lang w:val="pt-BR"/>
              </w:rPr>
            </w:pPr>
            <w:r w:rsidRPr="00E2248E">
              <w:rPr>
                <w:bCs/>
                <w:sz w:val="20"/>
                <w:lang w:val="pt-BR"/>
              </w:rPr>
              <w:t>- Planta de Localização</w:t>
            </w:r>
          </w:p>
          <w:p w14:paraId="7E5F41CD" w14:textId="77777777" w:rsidR="00F005D7" w:rsidRPr="00E2248E" w:rsidRDefault="003A7F8D" w:rsidP="00E2248E">
            <w:pPr>
              <w:pStyle w:val="Header"/>
              <w:spacing w:before="60" w:after="100" w:afterAutospacing="1"/>
              <w:ind w:left="142" w:hanging="142"/>
              <w:rPr>
                <w:bCs/>
                <w:sz w:val="20"/>
                <w:lang w:val="pt-BR"/>
              </w:rPr>
            </w:pPr>
            <w:r w:rsidRPr="00E2248E">
              <w:rPr>
                <w:bCs/>
                <w:sz w:val="20"/>
                <w:lang w:val="pt-BR"/>
              </w:rPr>
              <w:t>- Planialtimetria do Terreno</w:t>
            </w:r>
          </w:p>
        </w:tc>
        <w:tc>
          <w:tcPr>
            <w:tcW w:w="3969" w:type="dxa"/>
            <w:tcBorders>
              <w:top w:val="single" w:sz="4" w:space="0" w:color="auto"/>
              <w:left w:val="single" w:sz="4" w:space="0" w:color="auto"/>
              <w:bottom w:val="double" w:sz="4" w:space="0" w:color="auto"/>
            </w:tcBorders>
          </w:tcPr>
          <w:p w14:paraId="7E5F41CE" w14:textId="77777777" w:rsidR="003A7F8D" w:rsidRPr="00E2248E" w:rsidRDefault="003A7F8D" w:rsidP="005F69B9">
            <w:pPr>
              <w:pStyle w:val="Header"/>
              <w:spacing w:before="60"/>
              <w:ind w:left="142" w:hanging="142"/>
              <w:rPr>
                <w:bCs/>
                <w:sz w:val="20"/>
              </w:rPr>
            </w:pPr>
            <w:r w:rsidRPr="00E2248E">
              <w:rPr>
                <w:bCs/>
                <w:sz w:val="20"/>
              </w:rPr>
              <w:t xml:space="preserve">- </w:t>
            </w:r>
            <w:proofErr w:type="spellStart"/>
            <w:r w:rsidRPr="00E2248E">
              <w:rPr>
                <w:bCs/>
                <w:sz w:val="20"/>
              </w:rPr>
              <w:t>Projeto</w:t>
            </w:r>
            <w:proofErr w:type="spellEnd"/>
            <w:r w:rsidRPr="00E2248E">
              <w:rPr>
                <w:bCs/>
                <w:sz w:val="20"/>
              </w:rPr>
              <w:t xml:space="preserve"> </w:t>
            </w:r>
            <w:proofErr w:type="spellStart"/>
            <w:r w:rsidRPr="00E2248E">
              <w:rPr>
                <w:bCs/>
                <w:sz w:val="20"/>
              </w:rPr>
              <w:t>Arquitetônico</w:t>
            </w:r>
            <w:proofErr w:type="spellEnd"/>
            <w:r w:rsidRPr="00E2248E">
              <w:rPr>
                <w:bCs/>
                <w:sz w:val="20"/>
              </w:rPr>
              <w:t xml:space="preserve"> (</w:t>
            </w:r>
            <w:proofErr w:type="spellStart"/>
            <w:r w:rsidRPr="00E2248E">
              <w:rPr>
                <w:bCs/>
                <w:sz w:val="20"/>
              </w:rPr>
              <w:t>Implantação</w:t>
            </w:r>
            <w:proofErr w:type="spellEnd"/>
            <w:r w:rsidRPr="00E2248E">
              <w:rPr>
                <w:bCs/>
                <w:sz w:val="20"/>
              </w:rPr>
              <w:t>)</w:t>
            </w:r>
          </w:p>
        </w:tc>
        <w:tc>
          <w:tcPr>
            <w:tcW w:w="1843" w:type="dxa"/>
            <w:tcBorders>
              <w:top w:val="single" w:sz="4" w:space="0" w:color="auto"/>
              <w:left w:val="single" w:sz="4" w:space="0" w:color="auto"/>
              <w:bottom w:val="double" w:sz="4" w:space="0" w:color="auto"/>
            </w:tcBorders>
          </w:tcPr>
          <w:p w14:paraId="7E5F41CF" w14:textId="77777777" w:rsidR="003A7F8D" w:rsidRPr="00E2248E" w:rsidRDefault="003A7F8D" w:rsidP="005F69B9">
            <w:pPr>
              <w:spacing w:before="60"/>
              <w:rPr>
                <w:sz w:val="20"/>
              </w:rPr>
            </w:pPr>
            <w:r w:rsidRPr="00E2248E">
              <w:rPr>
                <w:sz w:val="20"/>
              </w:rPr>
              <w:t xml:space="preserve">- </w:t>
            </w:r>
            <w:proofErr w:type="spellStart"/>
            <w:r w:rsidRPr="00E2248E">
              <w:rPr>
                <w:sz w:val="20"/>
              </w:rPr>
              <w:t>Município</w:t>
            </w:r>
            <w:proofErr w:type="spellEnd"/>
          </w:p>
        </w:tc>
      </w:tr>
      <w:tr w:rsidR="003A7F8D" w:rsidRPr="00084331" w14:paraId="7E5F41D4" w14:textId="77777777" w:rsidTr="00E2248E">
        <w:trPr>
          <w:cantSplit/>
        </w:trPr>
        <w:tc>
          <w:tcPr>
            <w:tcW w:w="2061" w:type="dxa"/>
            <w:gridSpan w:val="2"/>
            <w:vMerge w:val="restart"/>
            <w:tcBorders>
              <w:top w:val="double" w:sz="4" w:space="0" w:color="auto"/>
              <w:right w:val="single" w:sz="4" w:space="0" w:color="auto"/>
            </w:tcBorders>
          </w:tcPr>
          <w:p w14:paraId="7E5F41D1" w14:textId="77777777" w:rsidR="003A7F8D" w:rsidRPr="00E2248E" w:rsidRDefault="003A7F8D" w:rsidP="005F69B9">
            <w:pPr>
              <w:spacing w:before="40"/>
              <w:rPr>
                <w:b/>
                <w:sz w:val="20"/>
              </w:rPr>
            </w:pPr>
            <w:r w:rsidRPr="00E2248E">
              <w:rPr>
                <w:b/>
                <w:sz w:val="20"/>
              </w:rPr>
              <w:t>FASE</w:t>
            </w:r>
          </w:p>
          <w:p w14:paraId="7E5F41D2" w14:textId="77777777" w:rsidR="003A7F8D" w:rsidRPr="00E2248E" w:rsidRDefault="003A7F8D" w:rsidP="005F69B9">
            <w:pPr>
              <w:spacing w:before="40"/>
              <w:rPr>
                <w:b/>
                <w:sz w:val="20"/>
              </w:rPr>
            </w:pPr>
          </w:p>
        </w:tc>
        <w:tc>
          <w:tcPr>
            <w:tcW w:w="12762" w:type="dxa"/>
            <w:gridSpan w:val="4"/>
            <w:tcBorders>
              <w:top w:val="double" w:sz="4" w:space="0" w:color="auto"/>
              <w:left w:val="single" w:sz="4" w:space="0" w:color="auto"/>
              <w:bottom w:val="single" w:sz="4" w:space="0" w:color="auto"/>
            </w:tcBorders>
          </w:tcPr>
          <w:p w14:paraId="7E5F41D3" w14:textId="77777777" w:rsidR="003A7F8D" w:rsidRPr="00E2248E" w:rsidRDefault="003A7F8D" w:rsidP="005F69B9">
            <w:pPr>
              <w:spacing w:before="40"/>
              <w:jc w:val="center"/>
              <w:rPr>
                <w:b/>
                <w:sz w:val="20"/>
                <w:lang w:val="pt-BR"/>
              </w:rPr>
            </w:pPr>
            <w:r w:rsidRPr="00E2248E">
              <w:rPr>
                <w:b/>
                <w:sz w:val="20"/>
                <w:lang w:val="pt-BR"/>
              </w:rPr>
              <w:t>AFERIÇÃO DOS CRITÉRIOS DE ELEGIBILIDADE – TRI/TTU</w:t>
            </w:r>
          </w:p>
        </w:tc>
      </w:tr>
      <w:tr w:rsidR="003A7F8D" w:rsidRPr="00084331" w14:paraId="7E5F41DA" w14:textId="77777777" w:rsidTr="00E2248E">
        <w:trPr>
          <w:cantSplit/>
        </w:trPr>
        <w:tc>
          <w:tcPr>
            <w:tcW w:w="2061" w:type="dxa"/>
            <w:gridSpan w:val="2"/>
            <w:vMerge/>
            <w:tcBorders>
              <w:bottom w:val="single" w:sz="4" w:space="0" w:color="auto"/>
              <w:right w:val="single" w:sz="4" w:space="0" w:color="auto"/>
            </w:tcBorders>
          </w:tcPr>
          <w:p w14:paraId="7E5F41D5" w14:textId="77777777" w:rsidR="003A7F8D" w:rsidRPr="00E2248E" w:rsidRDefault="003A7F8D" w:rsidP="005F69B9">
            <w:pPr>
              <w:spacing w:before="40"/>
              <w:rPr>
                <w:sz w:val="20"/>
                <w:lang w:val="pt-BR"/>
              </w:rPr>
            </w:pPr>
          </w:p>
        </w:tc>
        <w:tc>
          <w:tcPr>
            <w:tcW w:w="3548" w:type="dxa"/>
            <w:tcBorders>
              <w:top w:val="single" w:sz="4" w:space="0" w:color="auto"/>
              <w:left w:val="single" w:sz="4" w:space="0" w:color="auto"/>
              <w:bottom w:val="single" w:sz="4" w:space="0" w:color="auto"/>
              <w:right w:val="single" w:sz="4" w:space="0" w:color="auto"/>
            </w:tcBorders>
          </w:tcPr>
          <w:p w14:paraId="7E5F41D6" w14:textId="77777777" w:rsidR="003A7F8D" w:rsidRPr="00E2248E" w:rsidRDefault="003A7F8D" w:rsidP="005F69B9">
            <w:pPr>
              <w:spacing w:before="40"/>
              <w:jc w:val="center"/>
              <w:rPr>
                <w:b/>
                <w:sz w:val="20"/>
              </w:rPr>
            </w:pPr>
            <w:r w:rsidRPr="00E2248E">
              <w:rPr>
                <w:b/>
                <w:sz w:val="20"/>
              </w:rPr>
              <w:t>CRITÉRIO</w:t>
            </w:r>
          </w:p>
        </w:tc>
        <w:tc>
          <w:tcPr>
            <w:tcW w:w="3402" w:type="dxa"/>
            <w:tcBorders>
              <w:top w:val="single" w:sz="4" w:space="0" w:color="auto"/>
              <w:left w:val="single" w:sz="4" w:space="0" w:color="auto"/>
              <w:bottom w:val="single" w:sz="4" w:space="0" w:color="auto"/>
              <w:right w:val="single" w:sz="4" w:space="0" w:color="auto"/>
            </w:tcBorders>
          </w:tcPr>
          <w:p w14:paraId="7E5F41D7" w14:textId="77777777" w:rsidR="003A7F8D" w:rsidRPr="00E2248E" w:rsidRDefault="003A7F8D" w:rsidP="005F69B9">
            <w:pPr>
              <w:spacing w:before="40"/>
              <w:jc w:val="center"/>
              <w:rPr>
                <w:b/>
                <w:sz w:val="20"/>
              </w:rPr>
            </w:pPr>
            <w:r w:rsidRPr="00E2248E">
              <w:rPr>
                <w:b/>
                <w:sz w:val="20"/>
              </w:rPr>
              <w:t>REFERÊNCIA</w:t>
            </w:r>
          </w:p>
        </w:tc>
        <w:tc>
          <w:tcPr>
            <w:tcW w:w="3969" w:type="dxa"/>
            <w:tcBorders>
              <w:top w:val="single" w:sz="4" w:space="0" w:color="auto"/>
              <w:left w:val="single" w:sz="4" w:space="0" w:color="auto"/>
              <w:bottom w:val="single" w:sz="4" w:space="0" w:color="auto"/>
              <w:right w:val="single" w:sz="4" w:space="0" w:color="auto"/>
            </w:tcBorders>
          </w:tcPr>
          <w:p w14:paraId="7E5F41D8" w14:textId="77777777" w:rsidR="003A7F8D" w:rsidRPr="00E2248E" w:rsidRDefault="003A7F8D" w:rsidP="005F69B9">
            <w:pPr>
              <w:spacing w:before="40"/>
              <w:jc w:val="center"/>
              <w:rPr>
                <w:b/>
                <w:sz w:val="20"/>
              </w:rPr>
            </w:pPr>
            <w:r w:rsidRPr="00E2248E">
              <w:rPr>
                <w:b/>
                <w:sz w:val="20"/>
              </w:rPr>
              <w:t>DOCUMENTO DE AFERIÇÃO</w:t>
            </w:r>
          </w:p>
        </w:tc>
        <w:tc>
          <w:tcPr>
            <w:tcW w:w="1843" w:type="dxa"/>
            <w:tcBorders>
              <w:top w:val="single" w:sz="4" w:space="0" w:color="auto"/>
              <w:left w:val="single" w:sz="4" w:space="0" w:color="auto"/>
              <w:bottom w:val="single" w:sz="4" w:space="0" w:color="auto"/>
            </w:tcBorders>
          </w:tcPr>
          <w:p w14:paraId="7E5F41D9" w14:textId="77777777" w:rsidR="003A7F8D" w:rsidRPr="00E2248E" w:rsidRDefault="003A7F8D" w:rsidP="005F69B9">
            <w:pPr>
              <w:spacing w:before="40"/>
              <w:jc w:val="center"/>
              <w:rPr>
                <w:b/>
                <w:sz w:val="20"/>
              </w:rPr>
            </w:pPr>
            <w:r w:rsidRPr="00E2248E">
              <w:rPr>
                <w:b/>
                <w:sz w:val="20"/>
              </w:rPr>
              <w:t>RESPONSÁVEL</w:t>
            </w:r>
          </w:p>
        </w:tc>
      </w:tr>
      <w:tr w:rsidR="003A7F8D" w:rsidRPr="00084331" w14:paraId="7E5F41E1" w14:textId="77777777" w:rsidTr="00E2248E">
        <w:trPr>
          <w:cantSplit/>
        </w:trPr>
        <w:tc>
          <w:tcPr>
            <w:tcW w:w="2061" w:type="dxa"/>
            <w:gridSpan w:val="2"/>
            <w:tcBorders>
              <w:top w:val="single" w:sz="4" w:space="0" w:color="auto"/>
              <w:bottom w:val="single" w:sz="4" w:space="0" w:color="auto"/>
              <w:right w:val="single" w:sz="4" w:space="0" w:color="auto"/>
            </w:tcBorders>
          </w:tcPr>
          <w:p w14:paraId="7E5F41DB" w14:textId="77777777" w:rsidR="003A7F8D" w:rsidRPr="00E2248E" w:rsidRDefault="003A7F8D" w:rsidP="005F69B9">
            <w:pPr>
              <w:pStyle w:val="Header"/>
              <w:spacing w:before="20"/>
              <w:rPr>
                <w:b/>
                <w:sz w:val="20"/>
              </w:rPr>
            </w:pPr>
            <w:r w:rsidRPr="00E2248E">
              <w:rPr>
                <w:b/>
                <w:sz w:val="20"/>
              </w:rPr>
              <w:t>ANTEPROJETO/</w:t>
            </w:r>
          </w:p>
          <w:p w14:paraId="7E5F41DC" w14:textId="77777777" w:rsidR="003A7F8D" w:rsidRPr="00E2248E" w:rsidRDefault="003A7F8D" w:rsidP="005F69B9">
            <w:pPr>
              <w:spacing w:before="20"/>
              <w:rPr>
                <w:sz w:val="20"/>
              </w:rPr>
            </w:pPr>
            <w:r w:rsidRPr="00E2248E">
              <w:rPr>
                <w:b/>
                <w:sz w:val="20"/>
              </w:rPr>
              <w:t>PROJETO</w:t>
            </w:r>
          </w:p>
        </w:tc>
        <w:tc>
          <w:tcPr>
            <w:tcW w:w="3548" w:type="dxa"/>
            <w:tcBorders>
              <w:top w:val="single" w:sz="4" w:space="0" w:color="auto"/>
              <w:left w:val="single" w:sz="4" w:space="0" w:color="auto"/>
              <w:bottom w:val="single" w:sz="4" w:space="0" w:color="auto"/>
              <w:right w:val="nil"/>
            </w:tcBorders>
          </w:tcPr>
          <w:p w14:paraId="7E5F41DD" w14:textId="77777777" w:rsidR="003A7F8D" w:rsidRPr="00E2248E" w:rsidRDefault="003A7F8D" w:rsidP="005F69B9">
            <w:pPr>
              <w:pStyle w:val="Header"/>
              <w:spacing w:before="60"/>
              <w:rPr>
                <w:sz w:val="20"/>
              </w:rPr>
            </w:pPr>
            <w:r w:rsidRPr="00E2248E">
              <w:rPr>
                <w:b/>
                <w:sz w:val="20"/>
              </w:rPr>
              <w:t>TÉCNICO</w:t>
            </w:r>
          </w:p>
        </w:tc>
        <w:tc>
          <w:tcPr>
            <w:tcW w:w="3402" w:type="dxa"/>
            <w:tcBorders>
              <w:top w:val="single" w:sz="4" w:space="0" w:color="auto"/>
              <w:left w:val="nil"/>
              <w:bottom w:val="single" w:sz="4" w:space="0" w:color="auto"/>
              <w:right w:val="nil"/>
            </w:tcBorders>
          </w:tcPr>
          <w:p w14:paraId="7E5F41DE" w14:textId="77777777" w:rsidR="003A7F8D" w:rsidRPr="00E2248E" w:rsidRDefault="003A7F8D" w:rsidP="005F69B9">
            <w:pPr>
              <w:spacing w:before="40"/>
              <w:jc w:val="center"/>
              <w:rPr>
                <w:b/>
                <w:sz w:val="20"/>
              </w:rPr>
            </w:pPr>
          </w:p>
        </w:tc>
        <w:tc>
          <w:tcPr>
            <w:tcW w:w="3969" w:type="dxa"/>
            <w:tcBorders>
              <w:top w:val="single" w:sz="4" w:space="0" w:color="auto"/>
              <w:left w:val="nil"/>
              <w:bottom w:val="single" w:sz="4" w:space="0" w:color="auto"/>
              <w:right w:val="nil"/>
            </w:tcBorders>
          </w:tcPr>
          <w:p w14:paraId="7E5F41DF" w14:textId="77777777" w:rsidR="003A7F8D" w:rsidRPr="00E2248E" w:rsidRDefault="003A7F8D" w:rsidP="005F69B9">
            <w:pPr>
              <w:spacing w:before="40"/>
              <w:jc w:val="center"/>
              <w:rPr>
                <w:b/>
                <w:sz w:val="20"/>
              </w:rPr>
            </w:pPr>
          </w:p>
        </w:tc>
        <w:tc>
          <w:tcPr>
            <w:tcW w:w="1843" w:type="dxa"/>
            <w:tcBorders>
              <w:top w:val="single" w:sz="4" w:space="0" w:color="auto"/>
              <w:left w:val="nil"/>
              <w:bottom w:val="single" w:sz="4" w:space="0" w:color="auto"/>
            </w:tcBorders>
          </w:tcPr>
          <w:p w14:paraId="7E5F41E0" w14:textId="77777777" w:rsidR="003A7F8D" w:rsidRPr="00E2248E" w:rsidRDefault="003A7F8D" w:rsidP="005F69B9">
            <w:pPr>
              <w:spacing w:before="40"/>
              <w:jc w:val="center"/>
              <w:rPr>
                <w:b/>
                <w:sz w:val="20"/>
              </w:rPr>
            </w:pPr>
          </w:p>
        </w:tc>
      </w:tr>
      <w:tr w:rsidR="003A7F8D" w:rsidRPr="00084331" w14:paraId="7E5F41E9" w14:textId="77777777" w:rsidTr="00E2248E">
        <w:tc>
          <w:tcPr>
            <w:tcW w:w="2061" w:type="dxa"/>
            <w:gridSpan w:val="2"/>
            <w:tcBorders>
              <w:top w:val="nil"/>
              <w:bottom w:val="nil"/>
              <w:right w:val="single" w:sz="4" w:space="0" w:color="auto"/>
            </w:tcBorders>
          </w:tcPr>
          <w:p w14:paraId="7E5F41E2"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E3"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da implantação com o terreno (acessibilidade, insolação, ventilação, entre outros)</w:t>
            </w:r>
          </w:p>
        </w:tc>
        <w:tc>
          <w:tcPr>
            <w:tcW w:w="3402" w:type="dxa"/>
            <w:tcBorders>
              <w:top w:val="single" w:sz="4" w:space="0" w:color="auto"/>
              <w:left w:val="single" w:sz="4" w:space="0" w:color="auto"/>
              <w:bottom w:val="single" w:sz="4" w:space="0" w:color="auto"/>
            </w:tcBorders>
          </w:tcPr>
          <w:p w14:paraId="7E5F41E4" w14:textId="77777777" w:rsidR="003A7F8D" w:rsidRPr="00E2248E" w:rsidRDefault="003A7F8D" w:rsidP="00BF71A5">
            <w:pPr>
              <w:pStyle w:val="Header"/>
              <w:ind w:left="142" w:hanging="142"/>
              <w:rPr>
                <w:bCs/>
                <w:sz w:val="20"/>
                <w:lang w:val="pt-BR"/>
              </w:rPr>
            </w:pPr>
            <w:r w:rsidRPr="00E2248E">
              <w:rPr>
                <w:bCs/>
                <w:sz w:val="20"/>
                <w:lang w:val="pt-BR"/>
              </w:rPr>
              <w:t>- Planta de Localização</w:t>
            </w:r>
          </w:p>
          <w:p w14:paraId="7E5F41E5" w14:textId="77777777" w:rsidR="003A7F8D" w:rsidRPr="00E2248E" w:rsidRDefault="003A7F8D" w:rsidP="00BF71A5">
            <w:pPr>
              <w:pStyle w:val="Header"/>
              <w:ind w:left="142" w:hanging="142"/>
              <w:rPr>
                <w:bCs/>
                <w:sz w:val="20"/>
                <w:lang w:val="pt-BR"/>
              </w:rPr>
            </w:pPr>
            <w:r w:rsidRPr="00E2248E">
              <w:rPr>
                <w:bCs/>
                <w:sz w:val="20"/>
                <w:lang w:val="pt-BR"/>
              </w:rPr>
              <w:t>- Planialtimetria do Terreno</w:t>
            </w:r>
          </w:p>
          <w:p w14:paraId="7E5F41E6" w14:textId="77777777" w:rsidR="003A7F8D" w:rsidRPr="00E2248E" w:rsidRDefault="003A7F8D" w:rsidP="00BF71A5">
            <w:pPr>
              <w:pStyle w:val="Header"/>
              <w:spacing w:after="100" w:afterAutospacing="1"/>
              <w:ind w:left="142" w:hanging="142"/>
              <w:rPr>
                <w:bCs/>
                <w:sz w:val="20"/>
                <w:lang w:val="pt-BR"/>
              </w:rPr>
            </w:pPr>
            <w:r w:rsidRPr="00E2248E">
              <w:rPr>
                <w:bCs/>
                <w:sz w:val="20"/>
                <w:lang w:val="pt-BR"/>
              </w:rPr>
              <w:t>- Código de Obras / Edificações Municipal</w:t>
            </w:r>
          </w:p>
        </w:tc>
        <w:tc>
          <w:tcPr>
            <w:tcW w:w="3969" w:type="dxa"/>
            <w:tcBorders>
              <w:top w:val="single" w:sz="4" w:space="0" w:color="auto"/>
              <w:left w:val="single" w:sz="4" w:space="0" w:color="auto"/>
              <w:bottom w:val="single" w:sz="4" w:space="0" w:color="auto"/>
            </w:tcBorders>
          </w:tcPr>
          <w:p w14:paraId="7E5F41E7" w14:textId="77777777" w:rsidR="003A7F8D" w:rsidRPr="00E2248E" w:rsidRDefault="003A7F8D" w:rsidP="005F69B9">
            <w:pPr>
              <w:pStyle w:val="Header"/>
              <w:spacing w:before="60"/>
              <w:ind w:left="142" w:hanging="142"/>
              <w:rPr>
                <w:bCs/>
                <w:sz w:val="20"/>
              </w:rPr>
            </w:pPr>
            <w:r w:rsidRPr="00E2248E">
              <w:rPr>
                <w:bCs/>
                <w:sz w:val="20"/>
              </w:rPr>
              <w:t xml:space="preserve">- </w:t>
            </w:r>
            <w:proofErr w:type="spellStart"/>
            <w:r w:rsidRPr="00E2248E">
              <w:rPr>
                <w:bCs/>
                <w:sz w:val="20"/>
              </w:rPr>
              <w:t>Projeto</w:t>
            </w:r>
            <w:proofErr w:type="spellEnd"/>
            <w:r w:rsidRPr="00E2248E">
              <w:rPr>
                <w:bCs/>
                <w:sz w:val="20"/>
              </w:rPr>
              <w:t xml:space="preserve"> </w:t>
            </w:r>
            <w:proofErr w:type="spellStart"/>
            <w:r w:rsidRPr="00E2248E">
              <w:rPr>
                <w:bCs/>
                <w:sz w:val="20"/>
              </w:rPr>
              <w:t>Arquitetônico</w:t>
            </w:r>
            <w:proofErr w:type="spellEnd"/>
            <w:r w:rsidRPr="00E2248E">
              <w:rPr>
                <w:bCs/>
                <w:sz w:val="20"/>
              </w:rPr>
              <w:t xml:space="preserve"> (</w:t>
            </w:r>
            <w:proofErr w:type="spellStart"/>
            <w:r w:rsidRPr="00E2248E">
              <w:rPr>
                <w:bCs/>
                <w:sz w:val="20"/>
              </w:rPr>
              <w:t>Implantação</w:t>
            </w:r>
            <w:proofErr w:type="spellEnd"/>
            <w:r w:rsidRPr="00E2248E">
              <w:rPr>
                <w:bCs/>
                <w:sz w:val="20"/>
              </w:rPr>
              <w:t>)</w:t>
            </w:r>
          </w:p>
        </w:tc>
        <w:tc>
          <w:tcPr>
            <w:tcW w:w="1843" w:type="dxa"/>
            <w:tcBorders>
              <w:top w:val="single" w:sz="4" w:space="0" w:color="auto"/>
              <w:left w:val="single" w:sz="4" w:space="0" w:color="auto"/>
              <w:bottom w:val="single" w:sz="4" w:space="0" w:color="auto"/>
            </w:tcBorders>
          </w:tcPr>
          <w:p w14:paraId="7E5F41E8" w14:textId="77777777" w:rsidR="003A7F8D" w:rsidRPr="00E2248E" w:rsidRDefault="003A7F8D" w:rsidP="005F69B9">
            <w:pPr>
              <w:pStyle w:val="Header"/>
              <w:spacing w:before="60"/>
              <w:rPr>
                <w:bCs/>
                <w:sz w:val="20"/>
              </w:rPr>
            </w:pPr>
            <w:r w:rsidRPr="00E2248E">
              <w:rPr>
                <w:sz w:val="20"/>
              </w:rPr>
              <w:t xml:space="preserve">- </w:t>
            </w:r>
            <w:proofErr w:type="spellStart"/>
            <w:r w:rsidRPr="00E2248E">
              <w:rPr>
                <w:sz w:val="20"/>
              </w:rPr>
              <w:t>Município</w:t>
            </w:r>
            <w:proofErr w:type="spellEnd"/>
          </w:p>
        </w:tc>
      </w:tr>
      <w:tr w:rsidR="003A7F8D" w:rsidRPr="00084331" w14:paraId="7E5F41F0" w14:textId="77777777" w:rsidTr="00E2248E">
        <w:tc>
          <w:tcPr>
            <w:tcW w:w="2061" w:type="dxa"/>
            <w:gridSpan w:val="2"/>
            <w:tcBorders>
              <w:top w:val="nil"/>
              <w:bottom w:val="nil"/>
              <w:right w:val="single" w:sz="4" w:space="0" w:color="auto"/>
            </w:tcBorders>
          </w:tcPr>
          <w:p w14:paraId="7E5F41EA"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EB"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Coerência entre a solução técnica e o local e/ou região (clima, materiais, entre outros)</w:t>
            </w:r>
          </w:p>
        </w:tc>
        <w:tc>
          <w:tcPr>
            <w:tcW w:w="3402" w:type="dxa"/>
            <w:tcBorders>
              <w:top w:val="single" w:sz="4" w:space="0" w:color="auto"/>
              <w:left w:val="single" w:sz="4" w:space="0" w:color="auto"/>
              <w:bottom w:val="single" w:sz="4" w:space="0" w:color="auto"/>
            </w:tcBorders>
          </w:tcPr>
          <w:p w14:paraId="7E5F41EC" w14:textId="77777777" w:rsidR="003A7F8D" w:rsidRPr="00E2248E" w:rsidRDefault="003A7F8D" w:rsidP="00BF71A5">
            <w:pPr>
              <w:pStyle w:val="Header"/>
              <w:ind w:left="142" w:hanging="142"/>
              <w:rPr>
                <w:bCs/>
                <w:sz w:val="20"/>
                <w:lang w:val="pt-BR"/>
              </w:rPr>
            </w:pPr>
            <w:r w:rsidRPr="00E2248E">
              <w:rPr>
                <w:bCs/>
                <w:sz w:val="20"/>
                <w:lang w:val="pt-BR"/>
              </w:rPr>
              <w:t>- Laudo de Sondagem do Solo</w:t>
            </w:r>
          </w:p>
          <w:p w14:paraId="7E5F41ED" w14:textId="77777777" w:rsidR="003A7F8D" w:rsidRPr="00E2248E" w:rsidRDefault="003A7F8D" w:rsidP="00BF71A5">
            <w:pPr>
              <w:pStyle w:val="Header"/>
              <w:spacing w:after="100" w:afterAutospacing="1"/>
              <w:ind w:left="142" w:hanging="142"/>
              <w:rPr>
                <w:bCs/>
                <w:sz w:val="20"/>
                <w:lang w:val="pt-BR"/>
              </w:rPr>
            </w:pPr>
            <w:r w:rsidRPr="00E2248E">
              <w:rPr>
                <w:bCs/>
                <w:sz w:val="20"/>
                <w:lang w:val="pt-BR"/>
              </w:rPr>
              <w:t>- Disponibilidade de Materiais na região</w:t>
            </w:r>
          </w:p>
        </w:tc>
        <w:tc>
          <w:tcPr>
            <w:tcW w:w="3969" w:type="dxa"/>
            <w:tcBorders>
              <w:top w:val="single" w:sz="4" w:space="0" w:color="auto"/>
              <w:left w:val="single" w:sz="4" w:space="0" w:color="auto"/>
              <w:bottom w:val="single" w:sz="4" w:space="0" w:color="auto"/>
            </w:tcBorders>
          </w:tcPr>
          <w:p w14:paraId="7E5F41EE" w14:textId="77777777" w:rsidR="003A7F8D" w:rsidRPr="00E2248E" w:rsidRDefault="003A7F8D" w:rsidP="005F69B9">
            <w:pPr>
              <w:pStyle w:val="Header"/>
              <w:spacing w:before="60"/>
              <w:ind w:left="142" w:hanging="142"/>
              <w:rPr>
                <w:bCs/>
                <w:sz w:val="20"/>
              </w:rPr>
            </w:pPr>
            <w:r w:rsidRPr="00E2248E">
              <w:rPr>
                <w:bCs/>
                <w:sz w:val="20"/>
              </w:rPr>
              <w:t xml:space="preserve">- </w:t>
            </w:r>
            <w:proofErr w:type="spellStart"/>
            <w:r w:rsidRPr="00E2248E">
              <w:rPr>
                <w:bCs/>
                <w:sz w:val="20"/>
              </w:rPr>
              <w:t>Projeto</w:t>
            </w:r>
            <w:proofErr w:type="spellEnd"/>
            <w:r w:rsidRPr="00E2248E">
              <w:rPr>
                <w:bCs/>
                <w:sz w:val="20"/>
              </w:rPr>
              <w:t xml:space="preserve"> </w:t>
            </w:r>
            <w:proofErr w:type="spellStart"/>
            <w:r w:rsidRPr="00E2248E">
              <w:rPr>
                <w:bCs/>
                <w:sz w:val="20"/>
              </w:rPr>
              <w:t>Arquitetônico</w:t>
            </w:r>
            <w:proofErr w:type="spellEnd"/>
          </w:p>
        </w:tc>
        <w:tc>
          <w:tcPr>
            <w:tcW w:w="1843" w:type="dxa"/>
            <w:tcBorders>
              <w:top w:val="single" w:sz="4" w:space="0" w:color="auto"/>
              <w:left w:val="single" w:sz="4" w:space="0" w:color="auto"/>
              <w:bottom w:val="single" w:sz="4" w:space="0" w:color="auto"/>
            </w:tcBorders>
          </w:tcPr>
          <w:p w14:paraId="7E5F41EF" w14:textId="77777777" w:rsidR="003A7F8D" w:rsidRPr="00E2248E" w:rsidRDefault="003A7F8D" w:rsidP="005F69B9">
            <w:pPr>
              <w:pStyle w:val="Header"/>
              <w:spacing w:before="60"/>
              <w:rPr>
                <w:bCs/>
                <w:sz w:val="20"/>
              </w:rPr>
            </w:pPr>
            <w:r w:rsidRPr="00E2248E">
              <w:rPr>
                <w:sz w:val="20"/>
              </w:rPr>
              <w:t xml:space="preserve">- </w:t>
            </w:r>
            <w:proofErr w:type="spellStart"/>
            <w:r w:rsidRPr="00E2248E">
              <w:rPr>
                <w:sz w:val="20"/>
              </w:rPr>
              <w:t>Município</w:t>
            </w:r>
            <w:proofErr w:type="spellEnd"/>
          </w:p>
        </w:tc>
      </w:tr>
      <w:tr w:rsidR="003A7F8D" w:rsidRPr="00084331" w14:paraId="7E5F41F6" w14:textId="77777777" w:rsidTr="00E2248E">
        <w:tc>
          <w:tcPr>
            <w:tcW w:w="2061" w:type="dxa"/>
            <w:gridSpan w:val="2"/>
            <w:tcBorders>
              <w:top w:val="nil"/>
              <w:bottom w:val="nil"/>
              <w:right w:val="single" w:sz="4" w:space="0" w:color="auto"/>
            </w:tcBorders>
          </w:tcPr>
          <w:p w14:paraId="7E5F41F1" w14:textId="77777777" w:rsidR="003A7F8D" w:rsidRPr="00E2248E" w:rsidRDefault="003A7F8D" w:rsidP="005F69B9">
            <w:pPr>
              <w:pStyle w:val="Header"/>
              <w:spacing w:before="60" w:after="100" w:afterAutospacing="1"/>
              <w:ind w:left="113" w:right="71" w:hanging="113"/>
              <w:rPr>
                <w:sz w:val="20"/>
              </w:rPr>
            </w:pPr>
          </w:p>
        </w:tc>
        <w:tc>
          <w:tcPr>
            <w:tcW w:w="3548" w:type="dxa"/>
            <w:tcBorders>
              <w:top w:val="single" w:sz="4" w:space="0" w:color="auto"/>
              <w:left w:val="single" w:sz="4" w:space="0" w:color="auto"/>
              <w:bottom w:val="single" w:sz="4" w:space="0" w:color="auto"/>
              <w:right w:val="single" w:sz="4" w:space="0" w:color="auto"/>
            </w:tcBorders>
          </w:tcPr>
          <w:p w14:paraId="7E5F41F2"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do mobiliário e equipamentos com as necessidades de uso</w:t>
            </w:r>
          </w:p>
        </w:tc>
        <w:tc>
          <w:tcPr>
            <w:tcW w:w="3402" w:type="dxa"/>
            <w:tcBorders>
              <w:top w:val="single" w:sz="4" w:space="0" w:color="auto"/>
              <w:left w:val="single" w:sz="4" w:space="0" w:color="auto"/>
              <w:bottom w:val="single" w:sz="4" w:space="0" w:color="auto"/>
            </w:tcBorders>
          </w:tcPr>
          <w:p w14:paraId="7E5F41F3" w14:textId="77777777" w:rsidR="003A7F8D" w:rsidRPr="00E2248E" w:rsidRDefault="003A7F8D" w:rsidP="005F69B9">
            <w:pPr>
              <w:pStyle w:val="Header"/>
              <w:spacing w:before="60"/>
              <w:ind w:left="129" w:hanging="129"/>
              <w:rPr>
                <w:bCs/>
                <w:sz w:val="20"/>
                <w:lang w:val="pt-BR"/>
              </w:rPr>
            </w:pPr>
            <w:r w:rsidRPr="00E2248E">
              <w:rPr>
                <w:bCs/>
                <w:sz w:val="20"/>
                <w:lang w:val="pt-BR"/>
              </w:rPr>
              <w:t>- Estudo das necessidades de uso para definição do mobiliário e equipamentos</w:t>
            </w:r>
          </w:p>
        </w:tc>
        <w:tc>
          <w:tcPr>
            <w:tcW w:w="3969" w:type="dxa"/>
            <w:tcBorders>
              <w:top w:val="single" w:sz="4" w:space="0" w:color="auto"/>
              <w:left w:val="single" w:sz="4" w:space="0" w:color="auto"/>
              <w:bottom w:val="single" w:sz="4" w:space="0" w:color="auto"/>
            </w:tcBorders>
          </w:tcPr>
          <w:p w14:paraId="7E5F41F4" w14:textId="77777777" w:rsidR="003A7F8D" w:rsidRPr="00E2248E" w:rsidRDefault="003A7F8D" w:rsidP="005F69B9">
            <w:pPr>
              <w:pStyle w:val="Header"/>
              <w:spacing w:before="60"/>
              <w:ind w:left="129" w:hanging="129"/>
              <w:rPr>
                <w:bCs/>
                <w:sz w:val="20"/>
                <w:lang w:val="pt-BR"/>
              </w:rPr>
            </w:pPr>
            <w:r w:rsidRPr="00E2248E">
              <w:rPr>
                <w:bCs/>
                <w:sz w:val="20"/>
                <w:lang w:val="pt-BR"/>
              </w:rPr>
              <w:t>- Projeto de Mobiliário e Equipamentos</w:t>
            </w:r>
          </w:p>
        </w:tc>
        <w:tc>
          <w:tcPr>
            <w:tcW w:w="1843" w:type="dxa"/>
            <w:tcBorders>
              <w:top w:val="single" w:sz="4" w:space="0" w:color="auto"/>
              <w:left w:val="single" w:sz="4" w:space="0" w:color="auto"/>
              <w:bottom w:val="single" w:sz="4" w:space="0" w:color="auto"/>
            </w:tcBorders>
          </w:tcPr>
          <w:p w14:paraId="7E5F41F5" w14:textId="77777777" w:rsidR="003A7F8D" w:rsidRPr="00E2248E" w:rsidRDefault="003A7F8D" w:rsidP="005F69B9">
            <w:pPr>
              <w:pStyle w:val="Header"/>
              <w:spacing w:before="60"/>
              <w:rPr>
                <w:bCs/>
                <w:sz w:val="20"/>
              </w:rPr>
            </w:pPr>
            <w:r w:rsidRPr="00E2248E">
              <w:rPr>
                <w:sz w:val="20"/>
              </w:rPr>
              <w:t xml:space="preserve">- </w:t>
            </w:r>
            <w:proofErr w:type="spellStart"/>
            <w:r w:rsidRPr="00E2248E">
              <w:rPr>
                <w:sz w:val="20"/>
              </w:rPr>
              <w:t>Município</w:t>
            </w:r>
            <w:proofErr w:type="spellEnd"/>
          </w:p>
        </w:tc>
      </w:tr>
      <w:tr w:rsidR="003A7F8D" w:rsidRPr="00084331" w14:paraId="7E5F41FD" w14:textId="77777777" w:rsidTr="00E2248E">
        <w:tc>
          <w:tcPr>
            <w:tcW w:w="2061" w:type="dxa"/>
            <w:gridSpan w:val="2"/>
            <w:tcBorders>
              <w:top w:val="nil"/>
              <w:bottom w:val="nil"/>
              <w:right w:val="single" w:sz="4" w:space="0" w:color="auto"/>
            </w:tcBorders>
          </w:tcPr>
          <w:p w14:paraId="7E5F41F7"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single" w:sz="4" w:space="0" w:color="auto"/>
            </w:tcBorders>
          </w:tcPr>
          <w:p w14:paraId="7E5F41F8"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Atendimento à norma de acessibilidade universal</w:t>
            </w:r>
          </w:p>
        </w:tc>
        <w:tc>
          <w:tcPr>
            <w:tcW w:w="3402" w:type="dxa"/>
            <w:tcBorders>
              <w:top w:val="single" w:sz="4" w:space="0" w:color="auto"/>
              <w:left w:val="single" w:sz="4" w:space="0" w:color="auto"/>
              <w:bottom w:val="single" w:sz="4" w:space="0" w:color="auto"/>
              <w:right w:val="single" w:sz="4" w:space="0" w:color="auto"/>
            </w:tcBorders>
          </w:tcPr>
          <w:p w14:paraId="7E5F41F9" w14:textId="77777777" w:rsidR="003A7F8D" w:rsidRPr="00E2248E" w:rsidRDefault="003A7F8D" w:rsidP="005F69B9">
            <w:pPr>
              <w:pStyle w:val="Header"/>
              <w:spacing w:before="60"/>
              <w:ind w:left="129" w:hanging="129"/>
              <w:rPr>
                <w:bCs/>
                <w:sz w:val="20"/>
              </w:rPr>
            </w:pPr>
            <w:r w:rsidRPr="00E2248E">
              <w:rPr>
                <w:bCs/>
                <w:sz w:val="20"/>
              </w:rPr>
              <w:t>- Norma da ABNT (</w:t>
            </w:r>
            <w:r w:rsidRPr="00E2248E">
              <w:rPr>
                <w:sz w:val="20"/>
              </w:rPr>
              <w:t>NBR – 9050/94)</w:t>
            </w:r>
          </w:p>
        </w:tc>
        <w:tc>
          <w:tcPr>
            <w:tcW w:w="3969" w:type="dxa"/>
            <w:tcBorders>
              <w:top w:val="single" w:sz="4" w:space="0" w:color="auto"/>
              <w:left w:val="single" w:sz="4" w:space="0" w:color="auto"/>
              <w:bottom w:val="single" w:sz="4" w:space="0" w:color="auto"/>
              <w:right w:val="single" w:sz="4" w:space="0" w:color="auto"/>
            </w:tcBorders>
          </w:tcPr>
          <w:p w14:paraId="7E5F41FA" w14:textId="77777777" w:rsidR="003A7F8D" w:rsidRPr="00E2248E" w:rsidRDefault="003A7F8D" w:rsidP="005F69B9">
            <w:pPr>
              <w:pStyle w:val="Header"/>
              <w:spacing w:before="60"/>
              <w:ind w:left="129" w:hanging="129"/>
              <w:rPr>
                <w:bCs/>
                <w:sz w:val="20"/>
                <w:lang w:val="pt-BR"/>
              </w:rPr>
            </w:pPr>
            <w:r w:rsidRPr="00E2248E">
              <w:rPr>
                <w:bCs/>
                <w:sz w:val="20"/>
                <w:lang w:val="pt-BR"/>
              </w:rPr>
              <w:t>- Projeto Arquitetônico</w:t>
            </w:r>
          </w:p>
          <w:p w14:paraId="7E5F41FB" w14:textId="77777777" w:rsidR="003A7F8D" w:rsidRPr="00E2248E" w:rsidRDefault="003A7F8D" w:rsidP="005F69B9">
            <w:pPr>
              <w:pStyle w:val="Header"/>
              <w:spacing w:before="60"/>
              <w:ind w:left="129" w:hanging="129"/>
              <w:rPr>
                <w:bCs/>
                <w:sz w:val="20"/>
                <w:lang w:val="pt-BR"/>
              </w:rPr>
            </w:pPr>
            <w:r w:rsidRPr="00E2248E">
              <w:rPr>
                <w:bCs/>
                <w:sz w:val="20"/>
                <w:lang w:val="pt-BR"/>
              </w:rPr>
              <w:t>- Projetos de Pavimentação e de Sinalização</w:t>
            </w:r>
          </w:p>
        </w:tc>
        <w:tc>
          <w:tcPr>
            <w:tcW w:w="1843" w:type="dxa"/>
            <w:tcBorders>
              <w:top w:val="single" w:sz="4" w:space="0" w:color="auto"/>
              <w:left w:val="single" w:sz="4" w:space="0" w:color="auto"/>
              <w:bottom w:val="single" w:sz="4" w:space="0" w:color="auto"/>
            </w:tcBorders>
          </w:tcPr>
          <w:p w14:paraId="7E5F41FC" w14:textId="77777777" w:rsidR="003A7F8D" w:rsidRPr="00E2248E" w:rsidRDefault="003A7F8D" w:rsidP="005F69B9">
            <w:pPr>
              <w:pStyle w:val="Header"/>
              <w:spacing w:before="60"/>
              <w:ind w:left="114" w:hanging="114"/>
              <w:rPr>
                <w:bCs/>
                <w:sz w:val="20"/>
              </w:rPr>
            </w:pPr>
            <w:r w:rsidRPr="00E2248E">
              <w:rPr>
                <w:bCs/>
                <w:sz w:val="20"/>
              </w:rPr>
              <w:t xml:space="preserve">- </w:t>
            </w:r>
            <w:proofErr w:type="spellStart"/>
            <w:r w:rsidRPr="00E2248E">
              <w:rPr>
                <w:bCs/>
                <w:sz w:val="20"/>
              </w:rPr>
              <w:t>Município</w:t>
            </w:r>
            <w:proofErr w:type="spellEnd"/>
          </w:p>
        </w:tc>
      </w:tr>
      <w:tr w:rsidR="003A7F8D" w:rsidRPr="00084331" w14:paraId="7E5F4207" w14:textId="77777777" w:rsidTr="00E2248E">
        <w:tc>
          <w:tcPr>
            <w:tcW w:w="2061" w:type="dxa"/>
            <w:gridSpan w:val="2"/>
            <w:tcBorders>
              <w:top w:val="nil"/>
              <w:bottom w:val="nil"/>
              <w:right w:val="single" w:sz="4" w:space="0" w:color="auto"/>
            </w:tcBorders>
          </w:tcPr>
          <w:p w14:paraId="7E5F41FE"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single" w:sz="4" w:space="0" w:color="auto"/>
            </w:tcBorders>
          </w:tcPr>
          <w:p w14:paraId="7E5F41FF"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Atendimento às normas técnicas de elaboração de projetos da ABNT</w:t>
            </w:r>
          </w:p>
        </w:tc>
        <w:tc>
          <w:tcPr>
            <w:tcW w:w="3402" w:type="dxa"/>
            <w:tcBorders>
              <w:top w:val="single" w:sz="4" w:space="0" w:color="auto"/>
              <w:left w:val="single" w:sz="4" w:space="0" w:color="auto"/>
              <w:bottom w:val="single" w:sz="4" w:space="0" w:color="auto"/>
              <w:right w:val="single" w:sz="4" w:space="0" w:color="auto"/>
            </w:tcBorders>
          </w:tcPr>
          <w:p w14:paraId="7E5F4200" w14:textId="77777777" w:rsidR="003A7F8D" w:rsidRPr="00E2248E" w:rsidRDefault="003A7F8D" w:rsidP="005F69B9">
            <w:pPr>
              <w:pStyle w:val="Header"/>
              <w:spacing w:before="60"/>
              <w:ind w:left="129" w:hanging="129"/>
              <w:rPr>
                <w:bCs/>
                <w:sz w:val="20"/>
              </w:rPr>
            </w:pPr>
            <w:r w:rsidRPr="00E2248E">
              <w:rPr>
                <w:bCs/>
                <w:sz w:val="20"/>
              </w:rPr>
              <w:t xml:space="preserve">- </w:t>
            </w:r>
            <w:proofErr w:type="spellStart"/>
            <w:r w:rsidRPr="00E2248E">
              <w:rPr>
                <w:bCs/>
                <w:sz w:val="20"/>
              </w:rPr>
              <w:t>Normas</w:t>
            </w:r>
            <w:proofErr w:type="spellEnd"/>
            <w:r w:rsidRPr="00E2248E">
              <w:rPr>
                <w:bCs/>
                <w:sz w:val="20"/>
              </w:rPr>
              <w:t xml:space="preserve"> da ABNT</w:t>
            </w:r>
          </w:p>
        </w:tc>
        <w:tc>
          <w:tcPr>
            <w:tcW w:w="3969" w:type="dxa"/>
            <w:tcBorders>
              <w:top w:val="single" w:sz="4" w:space="0" w:color="auto"/>
              <w:left w:val="single" w:sz="4" w:space="0" w:color="auto"/>
              <w:bottom w:val="single" w:sz="4" w:space="0" w:color="auto"/>
              <w:right w:val="single" w:sz="4" w:space="0" w:color="auto"/>
            </w:tcBorders>
          </w:tcPr>
          <w:p w14:paraId="7E5F4201" w14:textId="77777777" w:rsidR="003A7F8D" w:rsidRPr="00E2248E" w:rsidRDefault="003A7F8D" w:rsidP="00BF71A5">
            <w:pPr>
              <w:pStyle w:val="Header"/>
              <w:ind w:left="142" w:hanging="142"/>
              <w:rPr>
                <w:bCs/>
                <w:sz w:val="20"/>
                <w:lang w:val="pt-BR"/>
              </w:rPr>
            </w:pPr>
            <w:r w:rsidRPr="00E2248E">
              <w:rPr>
                <w:bCs/>
                <w:sz w:val="20"/>
                <w:lang w:val="pt-BR"/>
              </w:rPr>
              <w:t>- Projetos Arquitetônico e Complementares</w:t>
            </w:r>
          </w:p>
          <w:p w14:paraId="7E5F4202" w14:textId="77777777" w:rsidR="003A7F8D" w:rsidRPr="00E2248E" w:rsidRDefault="003A7F8D" w:rsidP="00BF71A5">
            <w:pPr>
              <w:pStyle w:val="Header"/>
              <w:ind w:left="142" w:hanging="142"/>
              <w:rPr>
                <w:bCs/>
                <w:sz w:val="20"/>
                <w:lang w:val="pt-BR"/>
              </w:rPr>
            </w:pPr>
            <w:r w:rsidRPr="00E2248E">
              <w:rPr>
                <w:bCs/>
                <w:sz w:val="20"/>
                <w:lang w:val="pt-BR"/>
              </w:rPr>
              <w:t>- Projeto de Comunicação Visual</w:t>
            </w:r>
          </w:p>
          <w:p w14:paraId="7E5F4203" w14:textId="77777777" w:rsidR="003A7F8D" w:rsidRPr="00E2248E" w:rsidRDefault="003A7F8D" w:rsidP="00BF71A5">
            <w:pPr>
              <w:pStyle w:val="Header"/>
              <w:ind w:left="142" w:hanging="142"/>
              <w:rPr>
                <w:bCs/>
                <w:sz w:val="20"/>
                <w:lang w:val="pt-BR"/>
              </w:rPr>
            </w:pPr>
            <w:r w:rsidRPr="00E2248E">
              <w:rPr>
                <w:bCs/>
                <w:sz w:val="20"/>
                <w:lang w:val="pt-BR"/>
              </w:rPr>
              <w:t>- Projetos de Pavimentação e de Sinalização</w:t>
            </w:r>
          </w:p>
          <w:p w14:paraId="7E5F4204" w14:textId="77777777" w:rsidR="003A7F8D" w:rsidRPr="00E2248E" w:rsidRDefault="003A7F8D" w:rsidP="00BF71A5">
            <w:pPr>
              <w:pStyle w:val="Header"/>
              <w:ind w:left="142" w:hanging="142"/>
              <w:rPr>
                <w:bCs/>
                <w:sz w:val="20"/>
                <w:lang w:val="pt-BR"/>
              </w:rPr>
            </w:pPr>
            <w:r w:rsidRPr="00E2248E">
              <w:rPr>
                <w:bCs/>
                <w:sz w:val="20"/>
                <w:lang w:val="pt-BR"/>
              </w:rPr>
              <w:t>- Memoriais Descritivos</w:t>
            </w:r>
          </w:p>
          <w:p w14:paraId="7E5F4205" w14:textId="77777777" w:rsidR="003A7F8D" w:rsidRPr="00E2248E" w:rsidRDefault="003A7F8D" w:rsidP="00BF71A5">
            <w:pPr>
              <w:pStyle w:val="Header"/>
              <w:spacing w:after="100" w:afterAutospacing="1"/>
              <w:ind w:left="142" w:hanging="142"/>
              <w:rPr>
                <w:bCs/>
                <w:sz w:val="20"/>
                <w:lang w:val="pt-BR"/>
              </w:rPr>
            </w:pPr>
            <w:r w:rsidRPr="00E2248E">
              <w:rPr>
                <w:bCs/>
                <w:sz w:val="20"/>
                <w:lang w:val="pt-BR"/>
              </w:rPr>
              <w:t>- Cadernos de Encargos</w:t>
            </w:r>
          </w:p>
        </w:tc>
        <w:tc>
          <w:tcPr>
            <w:tcW w:w="1843" w:type="dxa"/>
            <w:tcBorders>
              <w:top w:val="single" w:sz="4" w:space="0" w:color="auto"/>
              <w:left w:val="single" w:sz="4" w:space="0" w:color="auto"/>
              <w:bottom w:val="single" w:sz="4" w:space="0" w:color="auto"/>
            </w:tcBorders>
          </w:tcPr>
          <w:p w14:paraId="7E5F4206" w14:textId="77777777" w:rsidR="003A7F8D" w:rsidRPr="00E2248E" w:rsidRDefault="003A7F8D" w:rsidP="005F69B9">
            <w:pPr>
              <w:pStyle w:val="Header"/>
              <w:spacing w:before="60"/>
              <w:ind w:left="114" w:hanging="114"/>
              <w:rPr>
                <w:bCs/>
                <w:sz w:val="20"/>
              </w:rPr>
            </w:pPr>
            <w:r w:rsidRPr="00E2248E">
              <w:rPr>
                <w:bCs/>
                <w:sz w:val="20"/>
              </w:rPr>
              <w:t xml:space="preserve">- </w:t>
            </w:r>
            <w:proofErr w:type="spellStart"/>
            <w:r w:rsidRPr="00E2248E">
              <w:rPr>
                <w:bCs/>
                <w:sz w:val="20"/>
              </w:rPr>
              <w:t>Município</w:t>
            </w:r>
            <w:proofErr w:type="spellEnd"/>
          </w:p>
        </w:tc>
      </w:tr>
      <w:tr w:rsidR="003A7F8D" w:rsidRPr="00084331" w14:paraId="7E5F420F" w14:textId="77777777" w:rsidTr="00E2248E">
        <w:tc>
          <w:tcPr>
            <w:tcW w:w="2061" w:type="dxa"/>
            <w:gridSpan w:val="2"/>
            <w:tcBorders>
              <w:top w:val="nil"/>
              <w:bottom w:val="nil"/>
              <w:right w:val="single" w:sz="4" w:space="0" w:color="auto"/>
            </w:tcBorders>
          </w:tcPr>
          <w:p w14:paraId="7E5F4208"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single" w:sz="4" w:space="0" w:color="auto"/>
            </w:tcBorders>
          </w:tcPr>
          <w:p w14:paraId="7E5F4209"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Compatibilidade entre o projeto arquitetônico e complementares</w:t>
            </w:r>
          </w:p>
        </w:tc>
        <w:tc>
          <w:tcPr>
            <w:tcW w:w="3402" w:type="dxa"/>
            <w:tcBorders>
              <w:top w:val="single" w:sz="4" w:space="0" w:color="auto"/>
              <w:left w:val="single" w:sz="4" w:space="0" w:color="auto"/>
              <w:bottom w:val="single" w:sz="4" w:space="0" w:color="auto"/>
              <w:right w:val="single" w:sz="4" w:space="0" w:color="auto"/>
            </w:tcBorders>
          </w:tcPr>
          <w:p w14:paraId="7E5F420A" w14:textId="77777777" w:rsidR="003A7F8D" w:rsidRPr="00E2248E" w:rsidRDefault="003A7F8D" w:rsidP="005F69B9">
            <w:pPr>
              <w:pStyle w:val="Header"/>
              <w:spacing w:before="60"/>
              <w:ind w:left="129" w:hanging="129"/>
              <w:rPr>
                <w:bCs/>
                <w:sz w:val="20"/>
              </w:rPr>
            </w:pPr>
            <w:r w:rsidRPr="00E2248E">
              <w:rPr>
                <w:bCs/>
                <w:sz w:val="20"/>
              </w:rPr>
              <w:t xml:space="preserve">- </w:t>
            </w:r>
            <w:proofErr w:type="spellStart"/>
            <w:r w:rsidRPr="00E2248E">
              <w:rPr>
                <w:bCs/>
                <w:sz w:val="20"/>
              </w:rPr>
              <w:t>Normas</w:t>
            </w:r>
            <w:proofErr w:type="spellEnd"/>
            <w:r w:rsidRPr="00E2248E">
              <w:rPr>
                <w:bCs/>
                <w:sz w:val="20"/>
              </w:rPr>
              <w:t xml:space="preserve"> da ABNT</w:t>
            </w:r>
          </w:p>
        </w:tc>
        <w:tc>
          <w:tcPr>
            <w:tcW w:w="3969" w:type="dxa"/>
            <w:tcBorders>
              <w:top w:val="single" w:sz="4" w:space="0" w:color="auto"/>
              <w:left w:val="single" w:sz="4" w:space="0" w:color="auto"/>
              <w:bottom w:val="single" w:sz="4" w:space="0" w:color="auto"/>
              <w:right w:val="single" w:sz="4" w:space="0" w:color="auto"/>
            </w:tcBorders>
          </w:tcPr>
          <w:p w14:paraId="7E5F420B" w14:textId="77777777" w:rsidR="003A7F8D" w:rsidRPr="00E2248E" w:rsidRDefault="003A7F8D" w:rsidP="00BF71A5">
            <w:pPr>
              <w:pStyle w:val="Header"/>
              <w:ind w:left="142" w:hanging="142"/>
              <w:rPr>
                <w:bCs/>
                <w:sz w:val="20"/>
                <w:lang w:val="pt-BR"/>
              </w:rPr>
            </w:pPr>
            <w:r w:rsidRPr="00E2248E">
              <w:rPr>
                <w:bCs/>
                <w:sz w:val="20"/>
                <w:lang w:val="pt-BR"/>
              </w:rPr>
              <w:t>- Projetos Arquitetônico e Complementares</w:t>
            </w:r>
          </w:p>
          <w:p w14:paraId="7E5F420C" w14:textId="77777777" w:rsidR="003A7F8D" w:rsidRPr="00E2248E" w:rsidRDefault="003A7F8D" w:rsidP="00BF71A5">
            <w:pPr>
              <w:pStyle w:val="Header"/>
              <w:ind w:left="142" w:hanging="142"/>
              <w:rPr>
                <w:bCs/>
                <w:sz w:val="20"/>
                <w:lang w:val="pt-BR"/>
              </w:rPr>
            </w:pPr>
            <w:r w:rsidRPr="00E2248E">
              <w:rPr>
                <w:bCs/>
                <w:sz w:val="20"/>
                <w:lang w:val="pt-BR"/>
              </w:rPr>
              <w:t>- Projeto de Comunicação Visual</w:t>
            </w:r>
          </w:p>
          <w:p w14:paraId="7E5F420D" w14:textId="77777777" w:rsidR="003A7F8D" w:rsidRPr="00E2248E" w:rsidRDefault="003A7F8D" w:rsidP="00BF71A5">
            <w:pPr>
              <w:pStyle w:val="Header"/>
              <w:spacing w:after="100" w:afterAutospacing="1"/>
              <w:ind w:left="142" w:hanging="142"/>
              <w:rPr>
                <w:bCs/>
                <w:sz w:val="20"/>
                <w:lang w:val="pt-BR"/>
              </w:rPr>
            </w:pPr>
            <w:r w:rsidRPr="00E2248E">
              <w:rPr>
                <w:bCs/>
                <w:sz w:val="20"/>
                <w:lang w:val="pt-BR"/>
              </w:rPr>
              <w:t>- Projetos de Pavimentação e de Sinalização</w:t>
            </w:r>
          </w:p>
        </w:tc>
        <w:tc>
          <w:tcPr>
            <w:tcW w:w="1843" w:type="dxa"/>
            <w:tcBorders>
              <w:top w:val="single" w:sz="4" w:space="0" w:color="auto"/>
              <w:left w:val="single" w:sz="4" w:space="0" w:color="auto"/>
              <w:bottom w:val="single" w:sz="4" w:space="0" w:color="auto"/>
            </w:tcBorders>
          </w:tcPr>
          <w:p w14:paraId="7E5F420E" w14:textId="77777777" w:rsidR="003A7F8D" w:rsidRPr="00E2248E" w:rsidRDefault="003A7F8D" w:rsidP="005F69B9">
            <w:pPr>
              <w:pStyle w:val="Header"/>
              <w:spacing w:before="60"/>
              <w:ind w:left="114" w:hanging="114"/>
              <w:rPr>
                <w:bCs/>
                <w:sz w:val="20"/>
              </w:rPr>
            </w:pPr>
            <w:r w:rsidRPr="00E2248E">
              <w:rPr>
                <w:bCs/>
                <w:sz w:val="20"/>
              </w:rPr>
              <w:t xml:space="preserve">- </w:t>
            </w:r>
            <w:proofErr w:type="spellStart"/>
            <w:r w:rsidRPr="00E2248E">
              <w:rPr>
                <w:bCs/>
                <w:sz w:val="20"/>
              </w:rPr>
              <w:t>Município</w:t>
            </w:r>
            <w:proofErr w:type="spellEnd"/>
          </w:p>
        </w:tc>
      </w:tr>
      <w:tr w:rsidR="003A7F8D" w:rsidRPr="00084331" w14:paraId="7E5F4215" w14:textId="77777777" w:rsidTr="00E2248E">
        <w:tc>
          <w:tcPr>
            <w:tcW w:w="2061" w:type="dxa"/>
            <w:gridSpan w:val="2"/>
            <w:tcBorders>
              <w:top w:val="nil"/>
              <w:bottom w:val="nil"/>
              <w:right w:val="single" w:sz="4" w:space="0" w:color="auto"/>
            </w:tcBorders>
          </w:tcPr>
          <w:p w14:paraId="7E5F4210"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single" w:sz="4" w:space="0" w:color="auto"/>
            </w:tcBorders>
          </w:tcPr>
          <w:p w14:paraId="7E5F4211" w14:textId="77777777" w:rsidR="003A7F8D" w:rsidRPr="00E2248E" w:rsidRDefault="003A7F8D" w:rsidP="005F69B9">
            <w:pPr>
              <w:pStyle w:val="Header"/>
              <w:spacing w:before="60" w:after="60"/>
              <w:ind w:left="142" w:hanging="142"/>
              <w:rPr>
                <w:sz w:val="20"/>
                <w:lang w:val="pt-BR"/>
              </w:rPr>
            </w:pPr>
            <w:r w:rsidRPr="00E2248E">
              <w:rPr>
                <w:sz w:val="20"/>
                <w:lang w:val="pt-BR"/>
              </w:rPr>
              <w:t xml:space="preserve">- Atendimento à norma  técnica de Saídas de emergência em edifícios  </w:t>
            </w:r>
          </w:p>
        </w:tc>
        <w:tc>
          <w:tcPr>
            <w:tcW w:w="3402" w:type="dxa"/>
            <w:tcBorders>
              <w:top w:val="single" w:sz="4" w:space="0" w:color="auto"/>
              <w:left w:val="single" w:sz="4" w:space="0" w:color="auto"/>
              <w:bottom w:val="single" w:sz="4" w:space="0" w:color="auto"/>
              <w:right w:val="single" w:sz="4" w:space="0" w:color="auto"/>
            </w:tcBorders>
          </w:tcPr>
          <w:p w14:paraId="7E5F4212" w14:textId="77777777" w:rsidR="003A7F8D" w:rsidRPr="00E2248E" w:rsidRDefault="003A7F8D" w:rsidP="005F69B9">
            <w:pPr>
              <w:pStyle w:val="Header"/>
              <w:spacing w:before="60"/>
              <w:ind w:left="129" w:hanging="129"/>
              <w:rPr>
                <w:bCs/>
                <w:sz w:val="20"/>
              </w:rPr>
            </w:pPr>
            <w:r w:rsidRPr="00E2248E">
              <w:rPr>
                <w:bCs/>
                <w:sz w:val="20"/>
              </w:rPr>
              <w:t>- Norma da ABNT (NBR – 9077/01)</w:t>
            </w:r>
          </w:p>
        </w:tc>
        <w:tc>
          <w:tcPr>
            <w:tcW w:w="3969" w:type="dxa"/>
            <w:tcBorders>
              <w:top w:val="single" w:sz="4" w:space="0" w:color="auto"/>
              <w:left w:val="single" w:sz="4" w:space="0" w:color="auto"/>
              <w:bottom w:val="single" w:sz="4" w:space="0" w:color="auto"/>
              <w:right w:val="single" w:sz="4" w:space="0" w:color="auto"/>
            </w:tcBorders>
          </w:tcPr>
          <w:p w14:paraId="7E5F4213" w14:textId="77777777" w:rsidR="003A7F8D" w:rsidRPr="00E2248E" w:rsidRDefault="003A7F8D" w:rsidP="005F69B9">
            <w:pPr>
              <w:pStyle w:val="Header"/>
              <w:spacing w:before="60"/>
              <w:ind w:left="129" w:hanging="129"/>
              <w:rPr>
                <w:bCs/>
                <w:sz w:val="20"/>
              </w:rPr>
            </w:pPr>
            <w:r w:rsidRPr="00E2248E">
              <w:rPr>
                <w:bCs/>
                <w:sz w:val="20"/>
              </w:rPr>
              <w:t xml:space="preserve">- </w:t>
            </w:r>
            <w:proofErr w:type="spellStart"/>
            <w:r w:rsidRPr="00E2248E">
              <w:rPr>
                <w:bCs/>
                <w:sz w:val="20"/>
              </w:rPr>
              <w:t>Projetos</w:t>
            </w:r>
            <w:proofErr w:type="spellEnd"/>
            <w:r w:rsidRPr="00E2248E">
              <w:rPr>
                <w:bCs/>
                <w:sz w:val="20"/>
              </w:rPr>
              <w:t xml:space="preserve"> </w:t>
            </w:r>
            <w:proofErr w:type="spellStart"/>
            <w:r w:rsidRPr="00E2248E">
              <w:rPr>
                <w:bCs/>
                <w:sz w:val="20"/>
              </w:rPr>
              <w:t>Arquitetônico</w:t>
            </w:r>
            <w:proofErr w:type="spellEnd"/>
            <w:r w:rsidRPr="00E2248E">
              <w:rPr>
                <w:bCs/>
                <w:sz w:val="20"/>
              </w:rPr>
              <w:t xml:space="preserve"> e </w:t>
            </w:r>
            <w:proofErr w:type="spellStart"/>
            <w:r w:rsidRPr="00E2248E">
              <w:rPr>
                <w:bCs/>
                <w:sz w:val="20"/>
              </w:rPr>
              <w:t>Complementares</w:t>
            </w:r>
            <w:proofErr w:type="spellEnd"/>
          </w:p>
        </w:tc>
        <w:tc>
          <w:tcPr>
            <w:tcW w:w="1843" w:type="dxa"/>
            <w:tcBorders>
              <w:top w:val="single" w:sz="4" w:space="0" w:color="auto"/>
              <w:left w:val="single" w:sz="4" w:space="0" w:color="auto"/>
              <w:bottom w:val="single" w:sz="4" w:space="0" w:color="auto"/>
            </w:tcBorders>
          </w:tcPr>
          <w:p w14:paraId="7E5F4214" w14:textId="77777777" w:rsidR="003A7F8D" w:rsidRPr="00E2248E" w:rsidRDefault="003A7F8D" w:rsidP="005F69B9">
            <w:pPr>
              <w:pStyle w:val="Header"/>
              <w:spacing w:before="60"/>
              <w:ind w:left="114" w:hanging="114"/>
              <w:rPr>
                <w:bCs/>
                <w:sz w:val="20"/>
              </w:rPr>
            </w:pPr>
            <w:r w:rsidRPr="00E2248E">
              <w:rPr>
                <w:bCs/>
                <w:sz w:val="20"/>
              </w:rPr>
              <w:t xml:space="preserve">- </w:t>
            </w:r>
            <w:proofErr w:type="spellStart"/>
            <w:r w:rsidRPr="00E2248E">
              <w:rPr>
                <w:bCs/>
                <w:sz w:val="20"/>
              </w:rPr>
              <w:t>Município</w:t>
            </w:r>
            <w:proofErr w:type="spellEnd"/>
          </w:p>
        </w:tc>
      </w:tr>
      <w:tr w:rsidR="003A7F8D" w:rsidRPr="00084331" w14:paraId="7E5F421B" w14:textId="77777777" w:rsidTr="00E2248E">
        <w:tc>
          <w:tcPr>
            <w:tcW w:w="2061" w:type="dxa"/>
            <w:gridSpan w:val="2"/>
            <w:tcBorders>
              <w:top w:val="nil"/>
              <w:bottom w:val="nil"/>
              <w:right w:val="single" w:sz="4" w:space="0" w:color="auto"/>
            </w:tcBorders>
          </w:tcPr>
          <w:p w14:paraId="7E5F4216"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single" w:sz="4" w:space="0" w:color="auto"/>
            </w:tcBorders>
          </w:tcPr>
          <w:p w14:paraId="7E5F4217" w14:textId="77777777" w:rsidR="003A7F8D" w:rsidRPr="00E2248E" w:rsidRDefault="003A7F8D" w:rsidP="005F69B9">
            <w:pPr>
              <w:pStyle w:val="Header"/>
              <w:spacing w:before="60" w:after="100" w:afterAutospacing="1"/>
              <w:ind w:left="142" w:hanging="142"/>
              <w:rPr>
                <w:sz w:val="20"/>
                <w:lang w:val="pt-BR"/>
              </w:rPr>
            </w:pPr>
            <w:r w:rsidRPr="00E2248E">
              <w:rPr>
                <w:sz w:val="20"/>
                <w:lang w:val="pt-BR"/>
              </w:rPr>
              <w:t>- Aprovação da prefeitura municipal, bombeiros e concessionárias</w:t>
            </w:r>
          </w:p>
        </w:tc>
        <w:tc>
          <w:tcPr>
            <w:tcW w:w="3402" w:type="dxa"/>
            <w:tcBorders>
              <w:top w:val="single" w:sz="4" w:space="0" w:color="auto"/>
              <w:left w:val="single" w:sz="4" w:space="0" w:color="auto"/>
              <w:bottom w:val="single" w:sz="4" w:space="0" w:color="auto"/>
              <w:right w:val="single" w:sz="4" w:space="0" w:color="auto"/>
            </w:tcBorders>
          </w:tcPr>
          <w:p w14:paraId="7E5F4218" w14:textId="77777777" w:rsidR="003A7F8D" w:rsidRPr="00E2248E" w:rsidRDefault="003A7F8D" w:rsidP="005F69B9">
            <w:pPr>
              <w:pStyle w:val="Header"/>
              <w:spacing w:before="60"/>
              <w:ind w:left="129" w:hanging="129"/>
              <w:rPr>
                <w:bCs/>
                <w:sz w:val="20"/>
                <w:lang w:val="pt-BR"/>
              </w:rPr>
            </w:pPr>
            <w:r w:rsidRPr="00E2248E">
              <w:rPr>
                <w:bCs/>
                <w:sz w:val="20"/>
                <w:lang w:val="pt-BR"/>
              </w:rPr>
              <w:t>- Protocolo de encaminhamento aos órgãos competentes</w:t>
            </w:r>
          </w:p>
        </w:tc>
        <w:tc>
          <w:tcPr>
            <w:tcW w:w="3969" w:type="dxa"/>
            <w:tcBorders>
              <w:top w:val="single" w:sz="4" w:space="0" w:color="auto"/>
              <w:left w:val="single" w:sz="4" w:space="0" w:color="auto"/>
              <w:bottom w:val="single" w:sz="4" w:space="0" w:color="auto"/>
              <w:right w:val="single" w:sz="4" w:space="0" w:color="auto"/>
            </w:tcBorders>
          </w:tcPr>
          <w:p w14:paraId="7E5F4219" w14:textId="77777777" w:rsidR="003A7F8D" w:rsidRPr="00E2248E" w:rsidRDefault="003A7F8D" w:rsidP="005F69B9">
            <w:pPr>
              <w:pStyle w:val="Header"/>
              <w:spacing w:before="60"/>
              <w:ind w:left="129" w:hanging="129"/>
              <w:rPr>
                <w:bCs/>
                <w:sz w:val="20"/>
                <w:lang w:val="pt-BR"/>
              </w:rPr>
            </w:pPr>
            <w:r w:rsidRPr="00E2248E">
              <w:rPr>
                <w:bCs/>
                <w:sz w:val="20"/>
                <w:lang w:val="pt-BR"/>
              </w:rPr>
              <w:t>- Projetos Arquitetônico e Complementares aprovados</w:t>
            </w:r>
          </w:p>
        </w:tc>
        <w:tc>
          <w:tcPr>
            <w:tcW w:w="1843" w:type="dxa"/>
            <w:tcBorders>
              <w:top w:val="single" w:sz="4" w:space="0" w:color="auto"/>
              <w:left w:val="single" w:sz="4" w:space="0" w:color="auto"/>
              <w:bottom w:val="single" w:sz="4" w:space="0" w:color="auto"/>
            </w:tcBorders>
          </w:tcPr>
          <w:p w14:paraId="7E5F421A" w14:textId="77777777" w:rsidR="003A7F8D" w:rsidRPr="00E2248E" w:rsidRDefault="003A7F8D" w:rsidP="005F69B9">
            <w:pPr>
              <w:pStyle w:val="Header"/>
              <w:spacing w:before="60"/>
              <w:ind w:left="114" w:hanging="114"/>
              <w:rPr>
                <w:bCs/>
                <w:sz w:val="20"/>
              </w:rPr>
            </w:pPr>
            <w:r w:rsidRPr="00E2248E">
              <w:rPr>
                <w:bCs/>
                <w:sz w:val="20"/>
              </w:rPr>
              <w:t xml:space="preserve">- </w:t>
            </w:r>
            <w:proofErr w:type="spellStart"/>
            <w:r w:rsidRPr="00E2248E">
              <w:rPr>
                <w:bCs/>
                <w:sz w:val="20"/>
              </w:rPr>
              <w:t>Município</w:t>
            </w:r>
            <w:proofErr w:type="spellEnd"/>
          </w:p>
        </w:tc>
      </w:tr>
      <w:tr w:rsidR="003A7F8D" w:rsidRPr="00084331" w14:paraId="7E5F4221" w14:textId="77777777" w:rsidTr="00E2248E">
        <w:tc>
          <w:tcPr>
            <w:tcW w:w="2061" w:type="dxa"/>
            <w:gridSpan w:val="2"/>
            <w:tcBorders>
              <w:top w:val="nil"/>
              <w:bottom w:val="nil"/>
              <w:right w:val="single" w:sz="4" w:space="0" w:color="auto"/>
            </w:tcBorders>
          </w:tcPr>
          <w:p w14:paraId="7E5F421C" w14:textId="77777777" w:rsidR="003A7F8D" w:rsidRPr="00E2248E" w:rsidRDefault="003A7F8D" w:rsidP="005F69B9">
            <w:pPr>
              <w:pStyle w:val="Header"/>
              <w:spacing w:before="60"/>
              <w:rPr>
                <w:b/>
                <w:sz w:val="20"/>
              </w:rPr>
            </w:pPr>
          </w:p>
        </w:tc>
        <w:tc>
          <w:tcPr>
            <w:tcW w:w="3548" w:type="dxa"/>
            <w:tcBorders>
              <w:top w:val="single" w:sz="4" w:space="0" w:color="auto"/>
              <w:left w:val="single" w:sz="4" w:space="0" w:color="auto"/>
              <w:bottom w:val="single" w:sz="4" w:space="0" w:color="auto"/>
              <w:right w:val="nil"/>
            </w:tcBorders>
          </w:tcPr>
          <w:p w14:paraId="7E5F421D" w14:textId="77777777" w:rsidR="003A7F8D" w:rsidRPr="00E2248E" w:rsidRDefault="003A7F8D" w:rsidP="005F69B9">
            <w:pPr>
              <w:pStyle w:val="Header"/>
              <w:spacing w:before="60"/>
              <w:rPr>
                <w:b/>
                <w:sz w:val="20"/>
              </w:rPr>
            </w:pPr>
            <w:r w:rsidRPr="00E2248E">
              <w:rPr>
                <w:b/>
                <w:sz w:val="20"/>
              </w:rPr>
              <w:t>AMBIENTAL</w:t>
            </w:r>
          </w:p>
        </w:tc>
        <w:tc>
          <w:tcPr>
            <w:tcW w:w="3402" w:type="dxa"/>
            <w:tcBorders>
              <w:left w:val="nil"/>
              <w:bottom w:val="single" w:sz="4" w:space="0" w:color="auto"/>
            </w:tcBorders>
          </w:tcPr>
          <w:p w14:paraId="7E5F421E" w14:textId="77777777" w:rsidR="003A7F8D" w:rsidRPr="00E2248E" w:rsidRDefault="003A7F8D" w:rsidP="005F69B9">
            <w:pPr>
              <w:pStyle w:val="Header"/>
              <w:spacing w:before="60"/>
              <w:rPr>
                <w:b/>
                <w:sz w:val="20"/>
              </w:rPr>
            </w:pPr>
          </w:p>
        </w:tc>
        <w:tc>
          <w:tcPr>
            <w:tcW w:w="3969" w:type="dxa"/>
            <w:tcBorders>
              <w:left w:val="nil"/>
              <w:bottom w:val="single" w:sz="4" w:space="0" w:color="auto"/>
            </w:tcBorders>
          </w:tcPr>
          <w:p w14:paraId="7E5F421F" w14:textId="77777777" w:rsidR="003A7F8D" w:rsidRPr="00E2248E" w:rsidRDefault="003A7F8D" w:rsidP="005F69B9">
            <w:pPr>
              <w:pStyle w:val="Header"/>
              <w:spacing w:before="60"/>
              <w:rPr>
                <w:b/>
                <w:sz w:val="20"/>
              </w:rPr>
            </w:pPr>
          </w:p>
        </w:tc>
        <w:tc>
          <w:tcPr>
            <w:tcW w:w="1843" w:type="dxa"/>
            <w:tcBorders>
              <w:left w:val="nil"/>
              <w:bottom w:val="single" w:sz="4" w:space="0" w:color="auto"/>
            </w:tcBorders>
          </w:tcPr>
          <w:p w14:paraId="7E5F4220" w14:textId="77777777" w:rsidR="003A7F8D" w:rsidRPr="00E2248E" w:rsidRDefault="003A7F8D" w:rsidP="005F69B9">
            <w:pPr>
              <w:pStyle w:val="Header"/>
              <w:spacing w:before="60"/>
              <w:rPr>
                <w:b/>
                <w:sz w:val="20"/>
              </w:rPr>
            </w:pPr>
          </w:p>
        </w:tc>
      </w:tr>
      <w:tr w:rsidR="003A7F8D" w:rsidRPr="00084331" w14:paraId="7E5F4229" w14:textId="77777777" w:rsidTr="00E2248E">
        <w:tc>
          <w:tcPr>
            <w:tcW w:w="2061" w:type="dxa"/>
            <w:gridSpan w:val="2"/>
            <w:tcBorders>
              <w:top w:val="nil"/>
              <w:bottom w:val="double" w:sz="4" w:space="0" w:color="auto"/>
              <w:right w:val="single" w:sz="4" w:space="0" w:color="auto"/>
            </w:tcBorders>
          </w:tcPr>
          <w:p w14:paraId="7E5F4222" w14:textId="77777777" w:rsidR="003A7F8D" w:rsidRPr="00E2248E" w:rsidRDefault="003A7F8D" w:rsidP="005F69B9">
            <w:pPr>
              <w:pStyle w:val="Header"/>
              <w:spacing w:before="60" w:after="100" w:afterAutospacing="1"/>
              <w:ind w:left="130" w:right="71" w:hanging="130"/>
              <w:rPr>
                <w:b/>
                <w:sz w:val="20"/>
              </w:rPr>
            </w:pPr>
          </w:p>
        </w:tc>
        <w:tc>
          <w:tcPr>
            <w:tcW w:w="3548" w:type="dxa"/>
            <w:tcBorders>
              <w:top w:val="single" w:sz="4" w:space="0" w:color="auto"/>
              <w:left w:val="single" w:sz="4" w:space="0" w:color="auto"/>
              <w:bottom w:val="double" w:sz="4" w:space="0" w:color="auto"/>
              <w:right w:val="single" w:sz="4" w:space="0" w:color="auto"/>
            </w:tcBorders>
          </w:tcPr>
          <w:p w14:paraId="7E5F4223" w14:textId="77777777" w:rsidR="003A7F8D" w:rsidRPr="00E2248E" w:rsidRDefault="003A7F8D" w:rsidP="005F69B9">
            <w:pPr>
              <w:pStyle w:val="Header"/>
              <w:spacing w:before="60" w:after="100" w:afterAutospacing="1"/>
              <w:ind w:left="142" w:hanging="142"/>
              <w:rPr>
                <w:spacing w:val="-6"/>
                <w:sz w:val="20"/>
                <w:lang w:val="pt-BR"/>
              </w:rPr>
            </w:pPr>
            <w:r w:rsidRPr="00E2248E">
              <w:rPr>
                <w:spacing w:val="-6"/>
                <w:sz w:val="20"/>
                <w:lang w:val="pt-BR"/>
              </w:rPr>
              <w:t>- Localização em área que não provoque incômodo à vizinhança</w:t>
            </w:r>
          </w:p>
        </w:tc>
        <w:tc>
          <w:tcPr>
            <w:tcW w:w="3402" w:type="dxa"/>
            <w:tcBorders>
              <w:top w:val="single" w:sz="4" w:space="0" w:color="auto"/>
              <w:left w:val="single" w:sz="4" w:space="0" w:color="auto"/>
              <w:bottom w:val="double" w:sz="4" w:space="0" w:color="auto"/>
            </w:tcBorders>
          </w:tcPr>
          <w:p w14:paraId="7E5F4224" w14:textId="77777777" w:rsidR="003A7F8D" w:rsidRPr="00E2248E" w:rsidRDefault="003A7F8D" w:rsidP="005F69B9">
            <w:pPr>
              <w:pStyle w:val="Header"/>
              <w:spacing w:before="60"/>
              <w:ind w:left="144" w:hanging="144"/>
              <w:rPr>
                <w:bCs/>
                <w:spacing w:val="-6"/>
                <w:sz w:val="20"/>
                <w:lang w:val="pt-BR"/>
              </w:rPr>
            </w:pPr>
            <w:r w:rsidRPr="00E2248E">
              <w:rPr>
                <w:bCs/>
                <w:spacing w:val="-6"/>
                <w:sz w:val="20"/>
                <w:lang w:val="pt-BR"/>
              </w:rPr>
              <w:t>- Lei de Zoneamento</w:t>
            </w:r>
          </w:p>
          <w:p w14:paraId="7E5F4225" w14:textId="77777777" w:rsidR="003A7F8D" w:rsidRPr="00E2248E" w:rsidRDefault="003A7F8D" w:rsidP="005F69B9">
            <w:pPr>
              <w:pStyle w:val="Header"/>
              <w:spacing w:before="60"/>
              <w:ind w:left="144" w:hanging="144"/>
              <w:rPr>
                <w:bCs/>
                <w:spacing w:val="-6"/>
                <w:sz w:val="20"/>
                <w:lang w:val="pt-BR"/>
              </w:rPr>
            </w:pPr>
            <w:r w:rsidRPr="00E2248E">
              <w:rPr>
                <w:bCs/>
                <w:spacing w:val="-6"/>
                <w:sz w:val="20"/>
                <w:lang w:val="pt-BR"/>
              </w:rPr>
              <w:t>- Estudo prévio do impacto de vizinhança</w:t>
            </w:r>
          </w:p>
        </w:tc>
        <w:tc>
          <w:tcPr>
            <w:tcW w:w="3969" w:type="dxa"/>
            <w:tcBorders>
              <w:top w:val="single" w:sz="4" w:space="0" w:color="auto"/>
              <w:left w:val="single" w:sz="4" w:space="0" w:color="auto"/>
              <w:bottom w:val="double" w:sz="4" w:space="0" w:color="auto"/>
            </w:tcBorders>
          </w:tcPr>
          <w:p w14:paraId="7E5F4226" w14:textId="77777777" w:rsidR="003A7F8D" w:rsidRPr="00E2248E" w:rsidRDefault="003A7F8D" w:rsidP="005F69B9">
            <w:pPr>
              <w:pStyle w:val="Header"/>
              <w:spacing w:before="60"/>
              <w:rPr>
                <w:bCs/>
                <w:spacing w:val="-6"/>
                <w:sz w:val="20"/>
                <w:lang w:val="pt-BR"/>
              </w:rPr>
            </w:pPr>
            <w:r w:rsidRPr="00E2248E">
              <w:rPr>
                <w:bCs/>
                <w:spacing w:val="-6"/>
                <w:sz w:val="20"/>
                <w:lang w:val="pt-BR"/>
              </w:rPr>
              <w:t>- Planta de Situação</w:t>
            </w:r>
          </w:p>
          <w:p w14:paraId="7E5F4227" w14:textId="77777777" w:rsidR="003A7F8D" w:rsidRPr="00E2248E" w:rsidRDefault="003A7F8D" w:rsidP="005F69B9">
            <w:pPr>
              <w:pStyle w:val="Header"/>
              <w:spacing w:before="60"/>
              <w:rPr>
                <w:bCs/>
                <w:spacing w:val="-6"/>
                <w:sz w:val="20"/>
                <w:lang w:val="pt-BR"/>
              </w:rPr>
            </w:pPr>
            <w:r w:rsidRPr="00E2248E">
              <w:rPr>
                <w:bCs/>
                <w:spacing w:val="-6"/>
                <w:sz w:val="20"/>
                <w:lang w:val="pt-BR"/>
              </w:rPr>
              <w:t>- Projeto Arquitetônico (Implantação)</w:t>
            </w:r>
          </w:p>
        </w:tc>
        <w:tc>
          <w:tcPr>
            <w:tcW w:w="1843" w:type="dxa"/>
            <w:tcBorders>
              <w:top w:val="single" w:sz="4" w:space="0" w:color="auto"/>
              <w:left w:val="single" w:sz="4" w:space="0" w:color="auto"/>
              <w:bottom w:val="double" w:sz="4" w:space="0" w:color="auto"/>
            </w:tcBorders>
          </w:tcPr>
          <w:p w14:paraId="7E5F4228" w14:textId="77777777" w:rsidR="003A7F8D" w:rsidRPr="00E2248E" w:rsidRDefault="003A7F8D" w:rsidP="005F69B9">
            <w:pPr>
              <w:pStyle w:val="Header"/>
              <w:spacing w:before="60"/>
              <w:rPr>
                <w:sz w:val="20"/>
              </w:rPr>
            </w:pPr>
            <w:r w:rsidRPr="00E2248E">
              <w:rPr>
                <w:sz w:val="20"/>
              </w:rPr>
              <w:t xml:space="preserve">- </w:t>
            </w:r>
            <w:proofErr w:type="spellStart"/>
            <w:r w:rsidRPr="00E2248E">
              <w:rPr>
                <w:sz w:val="20"/>
              </w:rPr>
              <w:t>Município</w:t>
            </w:r>
            <w:proofErr w:type="spellEnd"/>
          </w:p>
        </w:tc>
      </w:tr>
    </w:tbl>
    <w:p w14:paraId="7E5F422A" w14:textId="77777777" w:rsidR="003A7F8D" w:rsidRPr="00BF71A5" w:rsidRDefault="003A7F8D" w:rsidP="003A7F8D">
      <w:pPr>
        <w:rPr>
          <w:sz w:val="2"/>
          <w:szCs w:val="2"/>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3"/>
        <w:gridCol w:w="3192"/>
        <w:gridCol w:w="3195"/>
        <w:gridCol w:w="4105"/>
        <w:gridCol w:w="2268"/>
      </w:tblGrid>
      <w:tr w:rsidR="003A7F8D" w:rsidRPr="00084331" w14:paraId="7E5F422E" w14:textId="77777777" w:rsidTr="005F69B9">
        <w:trPr>
          <w:cantSplit/>
        </w:trPr>
        <w:tc>
          <w:tcPr>
            <w:tcW w:w="2063" w:type="dxa"/>
            <w:vMerge w:val="restart"/>
            <w:tcBorders>
              <w:top w:val="double" w:sz="4" w:space="0" w:color="auto"/>
              <w:right w:val="single" w:sz="4" w:space="0" w:color="auto"/>
            </w:tcBorders>
          </w:tcPr>
          <w:p w14:paraId="7E5F422B" w14:textId="77777777" w:rsidR="003A7F8D" w:rsidRPr="00BF71A5" w:rsidRDefault="003A7F8D" w:rsidP="005F69B9">
            <w:pPr>
              <w:spacing w:before="40"/>
              <w:rPr>
                <w:b/>
                <w:sz w:val="20"/>
              </w:rPr>
            </w:pPr>
            <w:r w:rsidRPr="00BF71A5">
              <w:rPr>
                <w:b/>
                <w:sz w:val="20"/>
              </w:rPr>
              <w:t>FASE</w:t>
            </w:r>
          </w:p>
          <w:p w14:paraId="7E5F422C" w14:textId="77777777" w:rsidR="003A7F8D" w:rsidRPr="00BF71A5" w:rsidRDefault="003A7F8D" w:rsidP="005F69B9">
            <w:pPr>
              <w:spacing w:before="40"/>
              <w:rPr>
                <w:b/>
                <w:sz w:val="20"/>
              </w:rPr>
            </w:pPr>
          </w:p>
        </w:tc>
        <w:tc>
          <w:tcPr>
            <w:tcW w:w="12760" w:type="dxa"/>
            <w:gridSpan w:val="4"/>
            <w:tcBorders>
              <w:top w:val="double" w:sz="4" w:space="0" w:color="auto"/>
              <w:left w:val="single" w:sz="4" w:space="0" w:color="auto"/>
              <w:bottom w:val="single" w:sz="4" w:space="0" w:color="auto"/>
              <w:right w:val="nil"/>
            </w:tcBorders>
          </w:tcPr>
          <w:p w14:paraId="7E5F422D" w14:textId="77777777" w:rsidR="003A7F8D" w:rsidRPr="00BF71A5" w:rsidRDefault="003A7F8D" w:rsidP="005F69B9">
            <w:pPr>
              <w:spacing w:before="40"/>
              <w:jc w:val="center"/>
              <w:rPr>
                <w:b/>
                <w:sz w:val="20"/>
                <w:lang w:val="pt-BR"/>
              </w:rPr>
            </w:pPr>
            <w:r w:rsidRPr="00BF71A5">
              <w:rPr>
                <w:b/>
                <w:sz w:val="20"/>
                <w:lang w:val="pt-BR"/>
              </w:rPr>
              <w:t>AFERIÇÃO DOS CRITÉRIOS DE ELEGIBILIDADE – TRI/TTU</w:t>
            </w:r>
          </w:p>
        </w:tc>
      </w:tr>
      <w:tr w:rsidR="003A7F8D" w:rsidRPr="00084331" w14:paraId="7E5F4234" w14:textId="77777777" w:rsidTr="00BF71A5">
        <w:trPr>
          <w:cantSplit/>
        </w:trPr>
        <w:tc>
          <w:tcPr>
            <w:tcW w:w="2063" w:type="dxa"/>
            <w:vMerge/>
            <w:tcBorders>
              <w:bottom w:val="double" w:sz="4" w:space="0" w:color="auto"/>
              <w:right w:val="single" w:sz="4" w:space="0" w:color="auto"/>
            </w:tcBorders>
          </w:tcPr>
          <w:p w14:paraId="7E5F422F" w14:textId="77777777" w:rsidR="003A7F8D" w:rsidRPr="00BF71A5" w:rsidRDefault="003A7F8D" w:rsidP="005F69B9">
            <w:pPr>
              <w:spacing w:before="40"/>
              <w:rPr>
                <w:sz w:val="20"/>
                <w:lang w:val="pt-BR"/>
              </w:rPr>
            </w:pPr>
          </w:p>
        </w:tc>
        <w:tc>
          <w:tcPr>
            <w:tcW w:w="3192" w:type="dxa"/>
            <w:tcBorders>
              <w:top w:val="single" w:sz="4" w:space="0" w:color="auto"/>
              <w:left w:val="single" w:sz="4" w:space="0" w:color="auto"/>
              <w:bottom w:val="double" w:sz="4" w:space="0" w:color="auto"/>
              <w:right w:val="single" w:sz="4" w:space="0" w:color="auto"/>
            </w:tcBorders>
          </w:tcPr>
          <w:p w14:paraId="7E5F4230" w14:textId="77777777" w:rsidR="003A7F8D" w:rsidRPr="00BF71A5" w:rsidRDefault="003A7F8D" w:rsidP="005F69B9">
            <w:pPr>
              <w:spacing w:before="40"/>
              <w:jc w:val="center"/>
              <w:rPr>
                <w:b/>
                <w:sz w:val="20"/>
              </w:rPr>
            </w:pPr>
            <w:r w:rsidRPr="00BF71A5">
              <w:rPr>
                <w:b/>
                <w:sz w:val="20"/>
              </w:rPr>
              <w:t>CRITÉRIO</w:t>
            </w:r>
          </w:p>
        </w:tc>
        <w:tc>
          <w:tcPr>
            <w:tcW w:w="3195" w:type="dxa"/>
            <w:tcBorders>
              <w:top w:val="single" w:sz="4" w:space="0" w:color="auto"/>
              <w:left w:val="single" w:sz="4" w:space="0" w:color="auto"/>
              <w:bottom w:val="double" w:sz="4" w:space="0" w:color="auto"/>
              <w:right w:val="single" w:sz="4" w:space="0" w:color="auto"/>
            </w:tcBorders>
          </w:tcPr>
          <w:p w14:paraId="7E5F4231" w14:textId="77777777" w:rsidR="003A7F8D" w:rsidRPr="00BF71A5" w:rsidRDefault="003A7F8D" w:rsidP="005F69B9">
            <w:pPr>
              <w:spacing w:before="40"/>
              <w:jc w:val="center"/>
              <w:rPr>
                <w:b/>
                <w:sz w:val="20"/>
              </w:rPr>
            </w:pPr>
            <w:r w:rsidRPr="00BF71A5">
              <w:rPr>
                <w:b/>
                <w:sz w:val="20"/>
              </w:rPr>
              <w:t>REFERÊNCIA</w:t>
            </w:r>
          </w:p>
        </w:tc>
        <w:tc>
          <w:tcPr>
            <w:tcW w:w="4105" w:type="dxa"/>
            <w:tcBorders>
              <w:top w:val="single" w:sz="4" w:space="0" w:color="auto"/>
              <w:left w:val="single" w:sz="4" w:space="0" w:color="auto"/>
              <w:bottom w:val="double" w:sz="4" w:space="0" w:color="auto"/>
              <w:right w:val="single" w:sz="4" w:space="0" w:color="auto"/>
            </w:tcBorders>
          </w:tcPr>
          <w:p w14:paraId="7E5F4232" w14:textId="77777777" w:rsidR="003A7F8D" w:rsidRPr="00BF71A5" w:rsidRDefault="003A7F8D" w:rsidP="005F69B9">
            <w:pPr>
              <w:spacing w:before="40"/>
              <w:jc w:val="center"/>
              <w:rPr>
                <w:b/>
                <w:sz w:val="20"/>
              </w:rPr>
            </w:pPr>
            <w:r w:rsidRPr="00BF71A5">
              <w:rPr>
                <w:b/>
                <w:sz w:val="20"/>
              </w:rPr>
              <w:t>DOCUMENTO DE AFERIÇÃO</w:t>
            </w:r>
          </w:p>
        </w:tc>
        <w:tc>
          <w:tcPr>
            <w:tcW w:w="2268" w:type="dxa"/>
            <w:tcBorders>
              <w:top w:val="single" w:sz="4" w:space="0" w:color="auto"/>
              <w:left w:val="single" w:sz="4" w:space="0" w:color="auto"/>
              <w:bottom w:val="double" w:sz="4" w:space="0" w:color="auto"/>
              <w:right w:val="nil"/>
            </w:tcBorders>
          </w:tcPr>
          <w:p w14:paraId="7E5F4233" w14:textId="77777777" w:rsidR="003A7F8D" w:rsidRPr="00BF71A5" w:rsidRDefault="003A7F8D" w:rsidP="005F69B9">
            <w:pPr>
              <w:spacing w:before="40"/>
              <w:jc w:val="center"/>
              <w:rPr>
                <w:b/>
                <w:sz w:val="20"/>
              </w:rPr>
            </w:pPr>
            <w:r w:rsidRPr="00BF71A5">
              <w:rPr>
                <w:b/>
                <w:sz w:val="20"/>
              </w:rPr>
              <w:t>RESPONSÁVEL</w:t>
            </w:r>
          </w:p>
        </w:tc>
      </w:tr>
      <w:tr w:rsidR="003A7F8D" w:rsidRPr="00084331" w14:paraId="7E5F423B" w14:textId="77777777" w:rsidTr="00BF71A5">
        <w:tc>
          <w:tcPr>
            <w:tcW w:w="2063" w:type="dxa"/>
            <w:tcBorders>
              <w:top w:val="double" w:sz="4" w:space="0" w:color="auto"/>
              <w:bottom w:val="single" w:sz="4" w:space="0" w:color="auto"/>
              <w:right w:val="single" w:sz="4" w:space="0" w:color="auto"/>
            </w:tcBorders>
          </w:tcPr>
          <w:p w14:paraId="7E5F4235" w14:textId="77777777" w:rsidR="003A7F8D" w:rsidRPr="00BF71A5" w:rsidRDefault="003A7F8D" w:rsidP="005F69B9">
            <w:pPr>
              <w:pStyle w:val="Header"/>
              <w:spacing w:before="20"/>
              <w:rPr>
                <w:b/>
                <w:sz w:val="20"/>
              </w:rPr>
            </w:pPr>
            <w:r w:rsidRPr="00BF71A5">
              <w:rPr>
                <w:b/>
                <w:sz w:val="20"/>
              </w:rPr>
              <w:t>ANTEPROJETO/</w:t>
            </w:r>
          </w:p>
          <w:p w14:paraId="7E5F4236" w14:textId="77777777" w:rsidR="003A7F8D" w:rsidRPr="00BF71A5" w:rsidRDefault="003A7F8D" w:rsidP="005F69B9">
            <w:pPr>
              <w:pStyle w:val="Header"/>
              <w:spacing w:before="20"/>
              <w:ind w:left="142" w:right="74" w:hanging="142"/>
              <w:rPr>
                <w:b/>
                <w:sz w:val="20"/>
              </w:rPr>
            </w:pPr>
            <w:r w:rsidRPr="00BF71A5">
              <w:rPr>
                <w:b/>
                <w:sz w:val="20"/>
              </w:rPr>
              <w:t>PROJETO</w:t>
            </w:r>
          </w:p>
        </w:tc>
        <w:tc>
          <w:tcPr>
            <w:tcW w:w="3192" w:type="dxa"/>
            <w:tcBorders>
              <w:top w:val="single" w:sz="4" w:space="0" w:color="auto"/>
              <w:left w:val="single" w:sz="4" w:space="0" w:color="auto"/>
              <w:bottom w:val="single" w:sz="4" w:space="0" w:color="auto"/>
              <w:right w:val="nil"/>
            </w:tcBorders>
          </w:tcPr>
          <w:p w14:paraId="7E5F4237" w14:textId="77777777" w:rsidR="003A7F8D" w:rsidRPr="00BF71A5" w:rsidRDefault="003A7F8D" w:rsidP="005F69B9">
            <w:pPr>
              <w:pStyle w:val="Header"/>
              <w:spacing w:before="60"/>
              <w:ind w:left="142" w:right="71" w:hanging="142"/>
              <w:rPr>
                <w:b/>
                <w:sz w:val="20"/>
              </w:rPr>
            </w:pPr>
            <w:r w:rsidRPr="00BF71A5">
              <w:rPr>
                <w:b/>
                <w:sz w:val="20"/>
              </w:rPr>
              <w:t>AMBIENTAL</w:t>
            </w:r>
          </w:p>
        </w:tc>
        <w:tc>
          <w:tcPr>
            <w:tcW w:w="3195" w:type="dxa"/>
            <w:tcBorders>
              <w:top w:val="single" w:sz="4" w:space="0" w:color="auto"/>
              <w:left w:val="nil"/>
              <w:bottom w:val="single" w:sz="4" w:space="0" w:color="auto"/>
              <w:right w:val="nil"/>
            </w:tcBorders>
          </w:tcPr>
          <w:p w14:paraId="7E5F4238" w14:textId="77777777" w:rsidR="003A7F8D" w:rsidRPr="00BF71A5" w:rsidRDefault="003A7F8D" w:rsidP="005F69B9">
            <w:pPr>
              <w:pStyle w:val="Header"/>
              <w:spacing w:before="60"/>
              <w:ind w:left="100" w:hanging="100"/>
              <w:rPr>
                <w:sz w:val="20"/>
              </w:rPr>
            </w:pPr>
          </w:p>
        </w:tc>
        <w:tc>
          <w:tcPr>
            <w:tcW w:w="4105" w:type="dxa"/>
            <w:tcBorders>
              <w:top w:val="double" w:sz="4" w:space="0" w:color="auto"/>
              <w:left w:val="nil"/>
              <w:bottom w:val="single" w:sz="4" w:space="0" w:color="auto"/>
              <w:right w:val="nil"/>
            </w:tcBorders>
          </w:tcPr>
          <w:p w14:paraId="7E5F4239" w14:textId="77777777" w:rsidR="003A7F8D" w:rsidRPr="00BF71A5" w:rsidRDefault="003A7F8D" w:rsidP="005F69B9">
            <w:pPr>
              <w:pStyle w:val="Header"/>
              <w:spacing w:before="60"/>
              <w:rPr>
                <w:bCs/>
                <w:sz w:val="20"/>
              </w:rPr>
            </w:pPr>
          </w:p>
        </w:tc>
        <w:tc>
          <w:tcPr>
            <w:tcW w:w="2268" w:type="dxa"/>
            <w:tcBorders>
              <w:top w:val="double" w:sz="4" w:space="0" w:color="auto"/>
              <w:left w:val="nil"/>
              <w:bottom w:val="single" w:sz="4" w:space="0" w:color="auto"/>
              <w:right w:val="nil"/>
            </w:tcBorders>
          </w:tcPr>
          <w:p w14:paraId="7E5F423A" w14:textId="77777777" w:rsidR="003A7F8D" w:rsidRPr="00BF71A5" w:rsidRDefault="003A7F8D" w:rsidP="005F69B9">
            <w:pPr>
              <w:pStyle w:val="Header"/>
              <w:spacing w:before="60"/>
              <w:ind w:left="144" w:hanging="144"/>
              <w:rPr>
                <w:bCs/>
                <w:sz w:val="20"/>
              </w:rPr>
            </w:pPr>
          </w:p>
        </w:tc>
      </w:tr>
      <w:tr w:rsidR="003A7F8D" w:rsidRPr="00084331" w14:paraId="7E5F4243" w14:textId="77777777" w:rsidTr="00BF71A5">
        <w:tc>
          <w:tcPr>
            <w:tcW w:w="2063" w:type="dxa"/>
            <w:tcBorders>
              <w:top w:val="nil"/>
              <w:bottom w:val="nil"/>
              <w:right w:val="single" w:sz="4" w:space="0" w:color="auto"/>
            </w:tcBorders>
          </w:tcPr>
          <w:p w14:paraId="7E5F423C"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3D" w14:textId="77777777" w:rsidR="003A7F8D" w:rsidRPr="00BF71A5" w:rsidRDefault="003A7F8D" w:rsidP="005F69B9">
            <w:pPr>
              <w:pStyle w:val="Header"/>
              <w:spacing w:before="60" w:after="100" w:afterAutospacing="1"/>
              <w:ind w:left="142" w:hanging="142"/>
              <w:rPr>
                <w:b/>
                <w:sz w:val="20"/>
              </w:rPr>
            </w:pPr>
            <w:r w:rsidRPr="00BF71A5">
              <w:rPr>
                <w:sz w:val="20"/>
              </w:rPr>
              <w:t xml:space="preserve">- </w:t>
            </w:r>
            <w:proofErr w:type="spellStart"/>
            <w:r w:rsidRPr="00BF71A5">
              <w:rPr>
                <w:sz w:val="20"/>
              </w:rPr>
              <w:t>Disponibilidade</w:t>
            </w:r>
            <w:proofErr w:type="spellEnd"/>
            <w:r w:rsidRPr="00BF71A5">
              <w:rPr>
                <w:sz w:val="20"/>
              </w:rPr>
              <w:t xml:space="preserve"> de </w:t>
            </w:r>
            <w:proofErr w:type="spellStart"/>
            <w:r w:rsidRPr="00BF71A5">
              <w:rPr>
                <w:sz w:val="20"/>
              </w:rPr>
              <w:t>água</w:t>
            </w:r>
            <w:proofErr w:type="spellEnd"/>
            <w:r w:rsidRPr="00BF71A5">
              <w:rPr>
                <w:sz w:val="20"/>
              </w:rPr>
              <w:t xml:space="preserve"> </w:t>
            </w:r>
            <w:proofErr w:type="spellStart"/>
            <w:r w:rsidRPr="00BF71A5">
              <w:rPr>
                <w:sz w:val="20"/>
              </w:rPr>
              <w:t>potável</w:t>
            </w:r>
            <w:proofErr w:type="spellEnd"/>
          </w:p>
        </w:tc>
        <w:tc>
          <w:tcPr>
            <w:tcW w:w="3195" w:type="dxa"/>
            <w:tcBorders>
              <w:top w:val="single" w:sz="4" w:space="0" w:color="auto"/>
              <w:left w:val="single" w:sz="4" w:space="0" w:color="auto"/>
              <w:bottom w:val="single" w:sz="4" w:space="0" w:color="auto"/>
            </w:tcBorders>
          </w:tcPr>
          <w:p w14:paraId="7E5F423E" w14:textId="77777777" w:rsidR="003A7F8D" w:rsidRPr="00BF71A5" w:rsidRDefault="003A7F8D" w:rsidP="005F69B9">
            <w:pPr>
              <w:pStyle w:val="Header"/>
              <w:spacing w:before="60"/>
              <w:ind w:left="193" w:hanging="193"/>
              <w:rPr>
                <w:bCs/>
                <w:sz w:val="20"/>
                <w:lang w:val="pt-BR"/>
              </w:rPr>
            </w:pPr>
            <w:r w:rsidRPr="00BF71A5">
              <w:rPr>
                <w:bCs/>
                <w:sz w:val="20"/>
                <w:lang w:val="pt-BR"/>
              </w:rPr>
              <w:t>- Levantamento de informações em visita de campo</w:t>
            </w:r>
          </w:p>
          <w:p w14:paraId="7E5F423F" w14:textId="77777777" w:rsidR="003A7F8D" w:rsidRPr="00BF71A5" w:rsidRDefault="003A7F8D" w:rsidP="005F69B9">
            <w:pPr>
              <w:pStyle w:val="Header"/>
              <w:spacing w:before="60" w:after="100" w:afterAutospacing="1"/>
              <w:ind w:left="142" w:hanging="142"/>
              <w:rPr>
                <w:bCs/>
                <w:sz w:val="20"/>
                <w:lang w:val="pt-BR"/>
              </w:rPr>
            </w:pPr>
            <w:r w:rsidRPr="00BF71A5">
              <w:rPr>
                <w:bCs/>
                <w:sz w:val="20"/>
                <w:lang w:val="pt-BR"/>
              </w:rPr>
              <w:t>- Parâmetros de potabilidade de água</w:t>
            </w:r>
          </w:p>
        </w:tc>
        <w:tc>
          <w:tcPr>
            <w:tcW w:w="4105" w:type="dxa"/>
            <w:tcBorders>
              <w:top w:val="single" w:sz="4" w:space="0" w:color="auto"/>
              <w:left w:val="single" w:sz="4" w:space="0" w:color="auto"/>
              <w:bottom w:val="single" w:sz="4" w:space="0" w:color="auto"/>
            </w:tcBorders>
          </w:tcPr>
          <w:p w14:paraId="7E5F4240" w14:textId="77777777" w:rsidR="003A7F8D" w:rsidRPr="00BF71A5" w:rsidRDefault="003A7F8D" w:rsidP="005F69B9">
            <w:pPr>
              <w:pStyle w:val="Header"/>
              <w:spacing w:before="60"/>
              <w:ind w:left="142" w:hanging="142"/>
              <w:rPr>
                <w:bCs/>
                <w:sz w:val="20"/>
                <w:lang w:val="pt-BR"/>
              </w:rPr>
            </w:pPr>
            <w:r w:rsidRPr="00BF71A5">
              <w:rPr>
                <w:bCs/>
                <w:sz w:val="20"/>
                <w:lang w:val="pt-BR"/>
              </w:rPr>
              <w:t xml:space="preserve">- Questionário Ambiental </w:t>
            </w:r>
            <w:r w:rsidRPr="00BF71A5">
              <w:rPr>
                <w:sz w:val="20"/>
                <w:lang w:val="pt-BR"/>
              </w:rPr>
              <w:t>preenchido pelo projetista</w:t>
            </w:r>
          </w:p>
          <w:p w14:paraId="7E5F4241" w14:textId="77777777" w:rsidR="003A7F8D" w:rsidRPr="00BF71A5" w:rsidRDefault="003A7F8D" w:rsidP="005F69B9">
            <w:pPr>
              <w:pStyle w:val="Header"/>
              <w:spacing w:before="60" w:after="100" w:afterAutospacing="1"/>
              <w:ind w:left="142" w:hanging="142"/>
              <w:rPr>
                <w:bCs/>
                <w:sz w:val="20"/>
                <w:lang w:val="pt-BR"/>
              </w:rPr>
            </w:pPr>
            <w:r w:rsidRPr="00BF71A5">
              <w:rPr>
                <w:bCs/>
                <w:sz w:val="20"/>
                <w:lang w:val="pt-BR"/>
              </w:rPr>
              <w:t xml:space="preserve">- Laudo Analítico da Qualidade da Água, se fonte de abastecimento individual </w:t>
            </w:r>
          </w:p>
        </w:tc>
        <w:tc>
          <w:tcPr>
            <w:tcW w:w="2268" w:type="dxa"/>
            <w:tcBorders>
              <w:top w:val="single" w:sz="4" w:space="0" w:color="auto"/>
              <w:left w:val="single" w:sz="4" w:space="0" w:color="auto"/>
              <w:bottom w:val="single" w:sz="4" w:space="0" w:color="auto"/>
            </w:tcBorders>
          </w:tcPr>
          <w:p w14:paraId="7E5F4242" w14:textId="77777777" w:rsidR="003A7F8D" w:rsidRPr="00BF71A5" w:rsidRDefault="003A7F8D" w:rsidP="005F69B9">
            <w:pPr>
              <w:pStyle w:val="Header"/>
              <w:spacing w:before="60"/>
              <w:rPr>
                <w:bCs/>
                <w:sz w:val="20"/>
              </w:rPr>
            </w:pPr>
            <w:r w:rsidRPr="00BF71A5">
              <w:rPr>
                <w:sz w:val="20"/>
              </w:rPr>
              <w:t xml:space="preserve">- </w:t>
            </w:r>
            <w:proofErr w:type="spellStart"/>
            <w:r w:rsidRPr="00BF71A5">
              <w:rPr>
                <w:sz w:val="20"/>
              </w:rPr>
              <w:t>Município</w:t>
            </w:r>
            <w:proofErr w:type="spellEnd"/>
          </w:p>
        </w:tc>
      </w:tr>
      <w:tr w:rsidR="003A7F8D" w:rsidRPr="00084331" w14:paraId="7E5F424A" w14:textId="77777777" w:rsidTr="00BF71A5">
        <w:tc>
          <w:tcPr>
            <w:tcW w:w="2063" w:type="dxa"/>
            <w:tcBorders>
              <w:top w:val="nil"/>
              <w:bottom w:val="nil"/>
              <w:right w:val="single" w:sz="4" w:space="0" w:color="auto"/>
            </w:tcBorders>
          </w:tcPr>
          <w:p w14:paraId="7E5F4244"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45" w14:textId="77777777" w:rsidR="003A7F8D" w:rsidRPr="00BF71A5" w:rsidRDefault="003A7F8D" w:rsidP="005F69B9">
            <w:pPr>
              <w:pStyle w:val="Header"/>
              <w:spacing w:before="60" w:after="100" w:afterAutospacing="1"/>
              <w:ind w:left="142" w:hanging="142"/>
              <w:rPr>
                <w:b/>
                <w:sz w:val="20"/>
                <w:lang w:val="pt-BR"/>
              </w:rPr>
            </w:pPr>
            <w:r w:rsidRPr="00BF71A5">
              <w:rPr>
                <w:sz w:val="20"/>
                <w:lang w:val="pt-BR"/>
              </w:rPr>
              <w:t>- Disposição adequada de esgotos domésticos</w:t>
            </w:r>
          </w:p>
        </w:tc>
        <w:tc>
          <w:tcPr>
            <w:tcW w:w="3195" w:type="dxa"/>
            <w:tcBorders>
              <w:top w:val="single" w:sz="4" w:space="0" w:color="auto"/>
              <w:left w:val="single" w:sz="4" w:space="0" w:color="auto"/>
              <w:bottom w:val="single" w:sz="4" w:space="0" w:color="auto"/>
            </w:tcBorders>
          </w:tcPr>
          <w:p w14:paraId="7E5F4246" w14:textId="77777777" w:rsidR="003A7F8D" w:rsidRPr="00BF71A5" w:rsidRDefault="003A7F8D" w:rsidP="005F69B9">
            <w:pPr>
              <w:pStyle w:val="Header"/>
              <w:spacing w:before="60"/>
              <w:ind w:left="144" w:hanging="144"/>
              <w:rPr>
                <w:bCs/>
                <w:sz w:val="20"/>
                <w:lang w:val="pt-BR"/>
              </w:rPr>
            </w:pPr>
            <w:r w:rsidRPr="00BF71A5">
              <w:rPr>
                <w:bCs/>
                <w:sz w:val="20"/>
                <w:lang w:val="pt-BR"/>
              </w:rPr>
              <w:t>- Levantamento de informações em visita de campo</w:t>
            </w:r>
          </w:p>
        </w:tc>
        <w:tc>
          <w:tcPr>
            <w:tcW w:w="4105" w:type="dxa"/>
            <w:tcBorders>
              <w:top w:val="single" w:sz="4" w:space="0" w:color="auto"/>
              <w:left w:val="single" w:sz="4" w:space="0" w:color="auto"/>
              <w:bottom w:val="single" w:sz="4" w:space="0" w:color="auto"/>
            </w:tcBorders>
          </w:tcPr>
          <w:p w14:paraId="7E5F4247" w14:textId="77777777" w:rsidR="003A7F8D" w:rsidRPr="00BF71A5" w:rsidRDefault="003A7F8D" w:rsidP="005F69B9">
            <w:pPr>
              <w:pStyle w:val="Header"/>
              <w:spacing w:before="60"/>
              <w:ind w:left="144" w:hanging="144"/>
              <w:rPr>
                <w:bCs/>
                <w:sz w:val="20"/>
                <w:lang w:val="pt-BR"/>
              </w:rPr>
            </w:pPr>
            <w:r w:rsidRPr="00BF71A5">
              <w:rPr>
                <w:bCs/>
                <w:sz w:val="20"/>
                <w:lang w:val="pt-BR"/>
              </w:rPr>
              <w:t xml:space="preserve">- </w:t>
            </w:r>
            <w:r w:rsidRPr="00BF71A5">
              <w:rPr>
                <w:sz w:val="20"/>
                <w:lang w:val="pt-BR"/>
              </w:rPr>
              <w:t>Laudo referente à Taxa de Absorção do Solo</w:t>
            </w:r>
          </w:p>
          <w:p w14:paraId="7E5F4248" w14:textId="77777777" w:rsidR="003A7F8D" w:rsidRPr="00BF71A5" w:rsidRDefault="003A7F8D" w:rsidP="005F69B9">
            <w:pPr>
              <w:pStyle w:val="Header"/>
              <w:spacing w:before="60" w:after="100" w:afterAutospacing="1"/>
              <w:ind w:left="142" w:hanging="142"/>
              <w:rPr>
                <w:bCs/>
                <w:sz w:val="20"/>
                <w:lang w:val="pt-BR"/>
              </w:rPr>
            </w:pPr>
            <w:r w:rsidRPr="00BF71A5">
              <w:rPr>
                <w:bCs/>
                <w:sz w:val="20"/>
                <w:lang w:val="pt-BR"/>
              </w:rPr>
              <w:t>- Questionário Específico de Fossa Séptica, caso não exista rede de esgoto</w:t>
            </w:r>
          </w:p>
        </w:tc>
        <w:tc>
          <w:tcPr>
            <w:tcW w:w="2268" w:type="dxa"/>
            <w:tcBorders>
              <w:top w:val="single" w:sz="4" w:space="0" w:color="auto"/>
              <w:left w:val="single" w:sz="4" w:space="0" w:color="auto"/>
              <w:bottom w:val="single" w:sz="4" w:space="0" w:color="auto"/>
            </w:tcBorders>
          </w:tcPr>
          <w:p w14:paraId="7E5F4249" w14:textId="77777777" w:rsidR="003A7F8D" w:rsidRPr="00BF71A5" w:rsidRDefault="003A7F8D" w:rsidP="005F69B9">
            <w:pPr>
              <w:pStyle w:val="Header"/>
              <w:spacing w:before="60"/>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50" w14:textId="77777777" w:rsidTr="00BF71A5">
        <w:tc>
          <w:tcPr>
            <w:tcW w:w="2063" w:type="dxa"/>
            <w:tcBorders>
              <w:top w:val="nil"/>
              <w:bottom w:val="nil"/>
              <w:right w:val="single" w:sz="4" w:space="0" w:color="auto"/>
            </w:tcBorders>
          </w:tcPr>
          <w:p w14:paraId="7E5F424B"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4C" w14:textId="77777777" w:rsidR="003A7F8D" w:rsidRPr="00BF71A5" w:rsidRDefault="003A7F8D" w:rsidP="005F69B9">
            <w:pPr>
              <w:pStyle w:val="Header"/>
              <w:spacing w:before="60" w:after="100" w:afterAutospacing="1"/>
              <w:ind w:left="142" w:hanging="142"/>
              <w:rPr>
                <w:b/>
                <w:sz w:val="20"/>
                <w:lang w:val="pt-BR"/>
              </w:rPr>
            </w:pPr>
            <w:r w:rsidRPr="00BF71A5">
              <w:rPr>
                <w:sz w:val="20"/>
                <w:lang w:val="pt-BR"/>
              </w:rPr>
              <w:t>- Coleta e disposição adequada de resíduos sólidos domésticos</w:t>
            </w:r>
          </w:p>
        </w:tc>
        <w:tc>
          <w:tcPr>
            <w:tcW w:w="3195" w:type="dxa"/>
            <w:tcBorders>
              <w:top w:val="single" w:sz="4" w:space="0" w:color="auto"/>
              <w:left w:val="single" w:sz="4" w:space="0" w:color="auto"/>
              <w:bottom w:val="single" w:sz="4" w:space="0" w:color="auto"/>
            </w:tcBorders>
          </w:tcPr>
          <w:p w14:paraId="7E5F424D" w14:textId="77777777" w:rsidR="003A7F8D" w:rsidRPr="00BF71A5" w:rsidRDefault="003A7F8D" w:rsidP="005F69B9">
            <w:pPr>
              <w:pStyle w:val="Header"/>
              <w:spacing w:before="60"/>
              <w:ind w:left="129" w:hanging="129"/>
              <w:rPr>
                <w:bCs/>
                <w:sz w:val="20"/>
              </w:rPr>
            </w:pPr>
            <w:r w:rsidRPr="00BF71A5">
              <w:rPr>
                <w:sz w:val="20"/>
              </w:rPr>
              <w:t xml:space="preserve">- </w:t>
            </w:r>
            <w:proofErr w:type="spellStart"/>
            <w:r w:rsidRPr="00BF71A5">
              <w:rPr>
                <w:sz w:val="20"/>
              </w:rPr>
              <w:t>Legislação</w:t>
            </w:r>
            <w:proofErr w:type="spellEnd"/>
            <w:r w:rsidRPr="00BF71A5">
              <w:rPr>
                <w:sz w:val="20"/>
              </w:rPr>
              <w:t xml:space="preserve"> Ambiental</w:t>
            </w:r>
          </w:p>
        </w:tc>
        <w:tc>
          <w:tcPr>
            <w:tcW w:w="4105" w:type="dxa"/>
            <w:tcBorders>
              <w:top w:val="single" w:sz="4" w:space="0" w:color="auto"/>
              <w:left w:val="single" w:sz="4" w:space="0" w:color="auto"/>
              <w:bottom w:val="single" w:sz="4" w:space="0" w:color="auto"/>
            </w:tcBorders>
          </w:tcPr>
          <w:p w14:paraId="7E5F424E" w14:textId="77777777" w:rsidR="003A7F8D" w:rsidRPr="00BF71A5" w:rsidRDefault="003A7F8D" w:rsidP="005F69B9">
            <w:pPr>
              <w:pStyle w:val="Header"/>
              <w:spacing w:before="60" w:after="100" w:afterAutospacing="1"/>
              <w:ind w:left="142" w:hanging="142"/>
              <w:rPr>
                <w:bCs/>
                <w:sz w:val="20"/>
                <w:lang w:val="pt-BR"/>
              </w:rPr>
            </w:pPr>
            <w:r w:rsidRPr="00BF71A5">
              <w:rPr>
                <w:bCs/>
                <w:sz w:val="20"/>
                <w:lang w:val="pt-BR"/>
              </w:rPr>
              <w:t>- Declaração do Município assegurando a coleta e disposição de resíduos sólidos domésticos</w:t>
            </w:r>
          </w:p>
        </w:tc>
        <w:tc>
          <w:tcPr>
            <w:tcW w:w="2268" w:type="dxa"/>
            <w:tcBorders>
              <w:top w:val="single" w:sz="4" w:space="0" w:color="auto"/>
              <w:left w:val="single" w:sz="4" w:space="0" w:color="auto"/>
              <w:bottom w:val="single" w:sz="4" w:space="0" w:color="auto"/>
            </w:tcBorders>
          </w:tcPr>
          <w:p w14:paraId="7E5F424F"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56" w14:textId="77777777" w:rsidTr="00BF71A5">
        <w:tc>
          <w:tcPr>
            <w:tcW w:w="2063" w:type="dxa"/>
            <w:tcBorders>
              <w:top w:val="nil"/>
              <w:bottom w:val="nil"/>
              <w:right w:val="single" w:sz="4" w:space="0" w:color="auto"/>
            </w:tcBorders>
          </w:tcPr>
          <w:p w14:paraId="7E5F4251"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52" w14:textId="77777777" w:rsidR="003A7F8D" w:rsidRPr="00BF71A5" w:rsidRDefault="003A7F8D" w:rsidP="005F69B9">
            <w:pPr>
              <w:pStyle w:val="Header"/>
              <w:spacing w:before="60" w:after="100" w:afterAutospacing="1"/>
              <w:ind w:left="142" w:hanging="142"/>
              <w:rPr>
                <w:sz w:val="20"/>
                <w:lang w:val="pt-BR"/>
              </w:rPr>
            </w:pPr>
            <w:r w:rsidRPr="00BF71A5">
              <w:rPr>
                <w:sz w:val="20"/>
                <w:lang w:val="pt-BR"/>
              </w:rPr>
              <w:t>- Conforto térmico, acústico e luminosidade natural adequada</w:t>
            </w:r>
          </w:p>
        </w:tc>
        <w:tc>
          <w:tcPr>
            <w:tcW w:w="3195" w:type="dxa"/>
            <w:tcBorders>
              <w:top w:val="single" w:sz="4" w:space="0" w:color="auto"/>
              <w:left w:val="single" w:sz="4" w:space="0" w:color="auto"/>
              <w:bottom w:val="single" w:sz="4" w:space="0" w:color="auto"/>
            </w:tcBorders>
          </w:tcPr>
          <w:p w14:paraId="7E5F4253" w14:textId="77777777" w:rsidR="003A7F8D" w:rsidRPr="00BF71A5" w:rsidRDefault="003A7F8D" w:rsidP="005F69B9">
            <w:pPr>
              <w:pStyle w:val="Header"/>
              <w:spacing w:before="60"/>
              <w:ind w:left="129" w:hanging="129"/>
              <w:rPr>
                <w:sz w:val="20"/>
                <w:lang w:val="pt-BR"/>
              </w:rPr>
            </w:pPr>
            <w:r w:rsidRPr="00BF71A5">
              <w:rPr>
                <w:sz w:val="20"/>
                <w:lang w:val="pt-BR"/>
              </w:rPr>
              <w:t>- Código de Obras / Edificações Municipal</w:t>
            </w:r>
          </w:p>
        </w:tc>
        <w:tc>
          <w:tcPr>
            <w:tcW w:w="4105" w:type="dxa"/>
            <w:tcBorders>
              <w:top w:val="single" w:sz="4" w:space="0" w:color="auto"/>
              <w:left w:val="single" w:sz="4" w:space="0" w:color="auto"/>
              <w:bottom w:val="single" w:sz="4" w:space="0" w:color="auto"/>
            </w:tcBorders>
          </w:tcPr>
          <w:p w14:paraId="7E5F4254" w14:textId="77777777" w:rsidR="003A7F8D" w:rsidRPr="00BF71A5" w:rsidRDefault="003A7F8D" w:rsidP="005F69B9">
            <w:pPr>
              <w:pStyle w:val="Header"/>
              <w:spacing w:before="60"/>
              <w:rPr>
                <w:bCs/>
                <w:sz w:val="20"/>
              </w:rPr>
            </w:pPr>
            <w:r w:rsidRPr="00BF71A5">
              <w:rPr>
                <w:bCs/>
                <w:sz w:val="20"/>
              </w:rPr>
              <w:t xml:space="preserve">- </w:t>
            </w:r>
            <w:proofErr w:type="spellStart"/>
            <w:r w:rsidRPr="00BF71A5">
              <w:rPr>
                <w:bCs/>
                <w:sz w:val="20"/>
              </w:rPr>
              <w:t>P</w:t>
            </w:r>
            <w:r w:rsidRPr="00BF71A5">
              <w:rPr>
                <w:sz w:val="20"/>
              </w:rPr>
              <w:t>rojeto</w:t>
            </w:r>
            <w:proofErr w:type="spellEnd"/>
            <w:r w:rsidRPr="00BF71A5">
              <w:rPr>
                <w:sz w:val="20"/>
              </w:rPr>
              <w:t xml:space="preserve"> </w:t>
            </w:r>
            <w:proofErr w:type="spellStart"/>
            <w:r w:rsidRPr="00BF71A5">
              <w:rPr>
                <w:sz w:val="20"/>
              </w:rPr>
              <w:t>Arquitetônico</w:t>
            </w:r>
            <w:proofErr w:type="spellEnd"/>
          </w:p>
        </w:tc>
        <w:tc>
          <w:tcPr>
            <w:tcW w:w="2268" w:type="dxa"/>
            <w:tcBorders>
              <w:top w:val="single" w:sz="4" w:space="0" w:color="auto"/>
              <w:left w:val="single" w:sz="4" w:space="0" w:color="auto"/>
              <w:bottom w:val="single" w:sz="4" w:space="0" w:color="auto"/>
            </w:tcBorders>
          </w:tcPr>
          <w:p w14:paraId="7E5F4255"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5C" w14:textId="77777777" w:rsidTr="00BF71A5">
        <w:tc>
          <w:tcPr>
            <w:tcW w:w="2063" w:type="dxa"/>
            <w:tcBorders>
              <w:top w:val="nil"/>
              <w:bottom w:val="nil"/>
              <w:right w:val="single" w:sz="4" w:space="0" w:color="auto"/>
            </w:tcBorders>
          </w:tcPr>
          <w:p w14:paraId="7E5F4257"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58" w14:textId="77777777" w:rsidR="003A7F8D" w:rsidRPr="00BF71A5" w:rsidRDefault="003A7F8D" w:rsidP="005F69B9">
            <w:pPr>
              <w:pStyle w:val="Header"/>
              <w:spacing w:before="60" w:after="100" w:afterAutospacing="1"/>
              <w:ind w:left="142" w:hanging="142"/>
              <w:rPr>
                <w:b/>
                <w:sz w:val="20"/>
              </w:rPr>
            </w:pPr>
            <w:r w:rsidRPr="00BF71A5">
              <w:rPr>
                <w:sz w:val="20"/>
              </w:rPr>
              <w:t xml:space="preserve">- </w:t>
            </w:r>
            <w:proofErr w:type="spellStart"/>
            <w:r w:rsidRPr="00BF71A5">
              <w:rPr>
                <w:sz w:val="20"/>
              </w:rPr>
              <w:t>Previsão</w:t>
            </w:r>
            <w:proofErr w:type="spellEnd"/>
            <w:r w:rsidRPr="00BF71A5">
              <w:rPr>
                <w:sz w:val="20"/>
              </w:rPr>
              <w:t xml:space="preserve"> de </w:t>
            </w:r>
            <w:proofErr w:type="spellStart"/>
            <w:r w:rsidRPr="00BF71A5">
              <w:rPr>
                <w:sz w:val="20"/>
              </w:rPr>
              <w:t>paisagismo</w:t>
            </w:r>
            <w:proofErr w:type="spellEnd"/>
          </w:p>
        </w:tc>
        <w:tc>
          <w:tcPr>
            <w:tcW w:w="3195" w:type="dxa"/>
            <w:tcBorders>
              <w:top w:val="single" w:sz="4" w:space="0" w:color="auto"/>
              <w:left w:val="single" w:sz="4" w:space="0" w:color="auto"/>
              <w:bottom w:val="single" w:sz="4" w:space="0" w:color="auto"/>
            </w:tcBorders>
          </w:tcPr>
          <w:p w14:paraId="7E5F4259" w14:textId="77777777" w:rsidR="003A7F8D" w:rsidRPr="00BF71A5" w:rsidRDefault="003A7F8D" w:rsidP="005F69B9">
            <w:pPr>
              <w:pStyle w:val="Header"/>
              <w:spacing w:before="60"/>
              <w:ind w:left="129" w:hanging="129"/>
              <w:rPr>
                <w:bCs/>
                <w:sz w:val="20"/>
              </w:rPr>
            </w:pPr>
            <w:r w:rsidRPr="00BF71A5">
              <w:rPr>
                <w:bCs/>
                <w:sz w:val="20"/>
              </w:rPr>
              <w:t xml:space="preserve">- </w:t>
            </w:r>
            <w:proofErr w:type="spellStart"/>
            <w:r w:rsidRPr="00BF71A5">
              <w:rPr>
                <w:bCs/>
                <w:sz w:val="20"/>
              </w:rPr>
              <w:t>Publicações</w:t>
            </w:r>
            <w:proofErr w:type="spellEnd"/>
            <w:r w:rsidRPr="00BF71A5">
              <w:rPr>
                <w:bCs/>
                <w:sz w:val="20"/>
              </w:rPr>
              <w:t xml:space="preserve"> </w:t>
            </w:r>
            <w:proofErr w:type="spellStart"/>
            <w:r w:rsidRPr="00BF71A5">
              <w:rPr>
                <w:bCs/>
                <w:sz w:val="20"/>
              </w:rPr>
              <w:t>sobre</w:t>
            </w:r>
            <w:proofErr w:type="spellEnd"/>
            <w:r w:rsidRPr="00BF71A5">
              <w:rPr>
                <w:bCs/>
                <w:sz w:val="20"/>
              </w:rPr>
              <w:t xml:space="preserve"> </w:t>
            </w:r>
            <w:proofErr w:type="spellStart"/>
            <w:r w:rsidRPr="00BF71A5">
              <w:rPr>
                <w:bCs/>
                <w:sz w:val="20"/>
              </w:rPr>
              <w:t>paisagismo</w:t>
            </w:r>
            <w:proofErr w:type="spellEnd"/>
          </w:p>
        </w:tc>
        <w:tc>
          <w:tcPr>
            <w:tcW w:w="4105" w:type="dxa"/>
            <w:tcBorders>
              <w:top w:val="single" w:sz="4" w:space="0" w:color="auto"/>
              <w:left w:val="single" w:sz="4" w:space="0" w:color="auto"/>
              <w:bottom w:val="single" w:sz="4" w:space="0" w:color="auto"/>
            </w:tcBorders>
          </w:tcPr>
          <w:p w14:paraId="7E5F425A" w14:textId="77777777" w:rsidR="003A7F8D" w:rsidRPr="00BF71A5" w:rsidRDefault="003A7F8D" w:rsidP="005F69B9">
            <w:pPr>
              <w:pStyle w:val="Header"/>
              <w:spacing w:before="60"/>
              <w:rPr>
                <w:bCs/>
                <w:sz w:val="20"/>
              </w:rPr>
            </w:pPr>
            <w:r w:rsidRPr="00BF71A5">
              <w:rPr>
                <w:bCs/>
                <w:sz w:val="20"/>
              </w:rPr>
              <w:t xml:space="preserve">- </w:t>
            </w:r>
            <w:proofErr w:type="spellStart"/>
            <w:r w:rsidRPr="00BF71A5">
              <w:rPr>
                <w:bCs/>
                <w:sz w:val="20"/>
              </w:rPr>
              <w:t>P</w:t>
            </w:r>
            <w:r w:rsidRPr="00BF71A5">
              <w:rPr>
                <w:sz w:val="20"/>
              </w:rPr>
              <w:t>rojeto</w:t>
            </w:r>
            <w:proofErr w:type="spellEnd"/>
            <w:r w:rsidRPr="00BF71A5">
              <w:rPr>
                <w:sz w:val="20"/>
              </w:rPr>
              <w:t xml:space="preserve"> </w:t>
            </w:r>
            <w:proofErr w:type="spellStart"/>
            <w:r w:rsidRPr="00BF71A5">
              <w:rPr>
                <w:sz w:val="20"/>
              </w:rPr>
              <w:t>Arquitetônico</w:t>
            </w:r>
            <w:proofErr w:type="spellEnd"/>
            <w:r w:rsidRPr="00BF71A5">
              <w:rPr>
                <w:sz w:val="20"/>
              </w:rPr>
              <w:t xml:space="preserve"> (</w:t>
            </w:r>
            <w:proofErr w:type="spellStart"/>
            <w:r w:rsidRPr="00BF71A5">
              <w:rPr>
                <w:sz w:val="20"/>
              </w:rPr>
              <w:t>Paisagismo</w:t>
            </w:r>
            <w:proofErr w:type="spellEnd"/>
            <w:r w:rsidRPr="00BF71A5">
              <w:rPr>
                <w:sz w:val="20"/>
              </w:rPr>
              <w:t>)</w:t>
            </w:r>
          </w:p>
        </w:tc>
        <w:tc>
          <w:tcPr>
            <w:tcW w:w="2268" w:type="dxa"/>
            <w:tcBorders>
              <w:top w:val="single" w:sz="4" w:space="0" w:color="auto"/>
              <w:left w:val="single" w:sz="4" w:space="0" w:color="auto"/>
              <w:bottom w:val="single" w:sz="4" w:space="0" w:color="auto"/>
            </w:tcBorders>
          </w:tcPr>
          <w:p w14:paraId="7E5F425B"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64" w14:textId="77777777" w:rsidTr="00BF71A5">
        <w:tc>
          <w:tcPr>
            <w:tcW w:w="2063" w:type="dxa"/>
            <w:tcBorders>
              <w:top w:val="nil"/>
              <w:bottom w:val="nil"/>
              <w:right w:val="single" w:sz="4" w:space="0" w:color="auto"/>
            </w:tcBorders>
          </w:tcPr>
          <w:p w14:paraId="7E5F425D"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single" w:sz="4" w:space="0" w:color="auto"/>
              <w:right w:val="single" w:sz="4" w:space="0" w:color="auto"/>
            </w:tcBorders>
          </w:tcPr>
          <w:p w14:paraId="7E5F425E" w14:textId="77777777" w:rsidR="003A7F8D" w:rsidRPr="00BF71A5" w:rsidRDefault="003A7F8D" w:rsidP="005F69B9">
            <w:pPr>
              <w:pStyle w:val="Header"/>
              <w:spacing w:before="60" w:after="100" w:afterAutospacing="1"/>
              <w:ind w:left="142" w:hanging="142"/>
              <w:rPr>
                <w:sz w:val="20"/>
                <w:lang w:val="pt-BR"/>
              </w:rPr>
            </w:pPr>
            <w:r w:rsidRPr="00BF71A5">
              <w:rPr>
                <w:sz w:val="20"/>
                <w:lang w:val="pt-BR"/>
              </w:rPr>
              <w:t>- Previsão de dispositivos de drenagem</w:t>
            </w:r>
            <w:r w:rsidR="0000133F" w:rsidRPr="00BF71A5">
              <w:rPr>
                <w:sz w:val="20"/>
                <w:lang w:val="pt-BR"/>
              </w:rPr>
              <w:t xml:space="preserve"> adaptada as mudanças climaticas</w:t>
            </w:r>
          </w:p>
        </w:tc>
        <w:tc>
          <w:tcPr>
            <w:tcW w:w="3195" w:type="dxa"/>
            <w:tcBorders>
              <w:top w:val="single" w:sz="4" w:space="0" w:color="auto"/>
              <w:left w:val="single" w:sz="4" w:space="0" w:color="auto"/>
              <w:bottom w:val="single" w:sz="4" w:space="0" w:color="auto"/>
              <w:right w:val="single" w:sz="4" w:space="0" w:color="auto"/>
            </w:tcBorders>
          </w:tcPr>
          <w:p w14:paraId="7E5F425F" w14:textId="77777777" w:rsidR="003A7F8D" w:rsidRPr="00BF71A5" w:rsidRDefault="003A7F8D" w:rsidP="005F69B9">
            <w:pPr>
              <w:pStyle w:val="Header"/>
              <w:spacing w:before="60"/>
              <w:ind w:left="129" w:hanging="129"/>
              <w:rPr>
                <w:bCs/>
                <w:sz w:val="20"/>
                <w:lang w:val="pt-BR"/>
              </w:rPr>
            </w:pPr>
            <w:r w:rsidRPr="00BF71A5">
              <w:rPr>
                <w:bCs/>
                <w:sz w:val="20"/>
                <w:lang w:val="pt-BR"/>
              </w:rPr>
              <w:t>- Laudo de Sondagem do Solo e do Nível de Água</w:t>
            </w:r>
          </w:p>
          <w:p w14:paraId="7E5F4260" w14:textId="77777777" w:rsidR="003A7F8D" w:rsidRPr="00BF71A5" w:rsidRDefault="003A7F8D" w:rsidP="005F69B9">
            <w:pPr>
              <w:pStyle w:val="Header"/>
              <w:spacing w:before="60" w:after="100" w:afterAutospacing="1"/>
              <w:ind w:left="130" w:hanging="130"/>
              <w:rPr>
                <w:bCs/>
                <w:sz w:val="20"/>
              </w:rPr>
            </w:pPr>
            <w:r w:rsidRPr="00BF71A5">
              <w:rPr>
                <w:bCs/>
                <w:sz w:val="20"/>
              </w:rPr>
              <w:t xml:space="preserve">- </w:t>
            </w:r>
            <w:proofErr w:type="spellStart"/>
            <w:r w:rsidRPr="00BF71A5">
              <w:rPr>
                <w:bCs/>
                <w:sz w:val="20"/>
              </w:rPr>
              <w:t>Planialtimetria</w:t>
            </w:r>
            <w:proofErr w:type="spellEnd"/>
            <w:r w:rsidRPr="00BF71A5">
              <w:rPr>
                <w:bCs/>
                <w:sz w:val="20"/>
              </w:rPr>
              <w:t xml:space="preserve"> do </w:t>
            </w:r>
            <w:proofErr w:type="spellStart"/>
            <w:r w:rsidRPr="00BF71A5">
              <w:rPr>
                <w:bCs/>
                <w:sz w:val="20"/>
              </w:rPr>
              <w:t>Terreno</w:t>
            </w:r>
            <w:proofErr w:type="spellEnd"/>
          </w:p>
        </w:tc>
        <w:tc>
          <w:tcPr>
            <w:tcW w:w="4105" w:type="dxa"/>
            <w:tcBorders>
              <w:top w:val="single" w:sz="4" w:space="0" w:color="auto"/>
              <w:left w:val="single" w:sz="4" w:space="0" w:color="auto"/>
              <w:bottom w:val="single" w:sz="4" w:space="0" w:color="auto"/>
              <w:right w:val="single" w:sz="4" w:space="0" w:color="auto"/>
            </w:tcBorders>
          </w:tcPr>
          <w:p w14:paraId="7E5F4261" w14:textId="77777777" w:rsidR="003A7F8D" w:rsidRPr="00BF71A5" w:rsidRDefault="003A7F8D" w:rsidP="005F69B9">
            <w:pPr>
              <w:pStyle w:val="Header"/>
              <w:spacing w:before="60"/>
              <w:rPr>
                <w:sz w:val="20"/>
                <w:lang w:val="pt-BR"/>
              </w:rPr>
            </w:pPr>
            <w:r w:rsidRPr="00BF71A5">
              <w:rPr>
                <w:bCs/>
                <w:sz w:val="20"/>
                <w:lang w:val="pt-BR"/>
              </w:rPr>
              <w:t>- P</w:t>
            </w:r>
            <w:r w:rsidRPr="00BF71A5">
              <w:rPr>
                <w:sz w:val="20"/>
                <w:lang w:val="pt-BR"/>
              </w:rPr>
              <w:t>rojetos Complementares (Hidro-sanitário)</w:t>
            </w:r>
          </w:p>
          <w:p w14:paraId="7E5F4262" w14:textId="77777777" w:rsidR="003A7F8D" w:rsidRPr="00BF71A5" w:rsidRDefault="003A7F8D" w:rsidP="005F69B9">
            <w:pPr>
              <w:pStyle w:val="Header"/>
              <w:spacing w:before="60"/>
              <w:rPr>
                <w:bCs/>
                <w:sz w:val="20"/>
                <w:lang w:val="pt-BR"/>
              </w:rPr>
            </w:pPr>
            <w:r w:rsidRPr="00BF71A5">
              <w:rPr>
                <w:bCs/>
                <w:sz w:val="20"/>
                <w:lang w:val="pt-BR"/>
              </w:rPr>
              <w:t>- Projetos de Pavimentação e de Sinalização</w:t>
            </w:r>
          </w:p>
        </w:tc>
        <w:tc>
          <w:tcPr>
            <w:tcW w:w="2268" w:type="dxa"/>
            <w:tcBorders>
              <w:top w:val="single" w:sz="4" w:space="0" w:color="auto"/>
              <w:left w:val="single" w:sz="4" w:space="0" w:color="auto"/>
              <w:bottom w:val="single" w:sz="4" w:space="0" w:color="auto"/>
            </w:tcBorders>
          </w:tcPr>
          <w:p w14:paraId="7E5F4263"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6D" w14:textId="77777777" w:rsidTr="00BF71A5">
        <w:tc>
          <w:tcPr>
            <w:tcW w:w="2063" w:type="dxa"/>
            <w:tcBorders>
              <w:top w:val="nil"/>
              <w:bottom w:val="double" w:sz="4" w:space="0" w:color="auto"/>
              <w:right w:val="single" w:sz="4" w:space="0" w:color="auto"/>
            </w:tcBorders>
          </w:tcPr>
          <w:p w14:paraId="7E5F4265" w14:textId="77777777" w:rsidR="003A7F8D" w:rsidRPr="00BF71A5" w:rsidRDefault="003A7F8D" w:rsidP="005F69B9">
            <w:pPr>
              <w:pStyle w:val="Header"/>
              <w:spacing w:before="60"/>
              <w:ind w:left="142" w:right="71" w:hanging="142"/>
              <w:rPr>
                <w:b/>
                <w:sz w:val="20"/>
              </w:rPr>
            </w:pPr>
          </w:p>
        </w:tc>
        <w:tc>
          <w:tcPr>
            <w:tcW w:w="3192" w:type="dxa"/>
            <w:tcBorders>
              <w:top w:val="single" w:sz="4" w:space="0" w:color="auto"/>
              <w:left w:val="single" w:sz="4" w:space="0" w:color="auto"/>
              <w:bottom w:val="double" w:sz="4" w:space="0" w:color="auto"/>
              <w:right w:val="single" w:sz="4" w:space="0" w:color="auto"/>
            </w:tcBorders>
          </w:tcPr>
          <w:p w14:paraId="7E5F4266" w14:textId="77777777" w:rsidR="003A7F8D" w:rsidRPr="00BF71A5" w:rsidRDefault="003A7F8D" w:rsidP="005F69B9">
            <w:pPr>
              <w:pStyle w:val="Header"/>
              <w:spacing w:before="60" w:after="100" w:afterAutospacing="1"/>
              <w:ind w:left="102" w:right="71" w:hanging="102"/>
              <w:rPr>
                <w:sz w:val="20"/>
              </w:rPr>
            </w:pPr>
            <w:r w:rsidRPr="00BF71A5">
              <w:rPr>
                <w:sz w:val="20"/>
              </w:rPr>
              <w:t xml:space="preserve">- </w:t>
            </w:r>
            <w:proofErr w:type="spellStart"/>
            <w:r w:rsidRPr="00BF71A5">
              <w:rPr>
                <w:sz w:val="20"/>
              </w:rPr>
              <w:t>Atendimento</w:t>
            </w:r>
            <w:proofErr w:type="spellEnd"/>
            <w:r w:rsidRPr="00BF71A5">
              <w:rPr>
                <w:sz w:val="20"/>
              </w:rPr>
              <w:t xml:space="preserve"> </w:t>
            </w:r>
            <w:proofErr w:type="spellStart"/>
            <w:r w:rsidRPr="00BF71A5">
              <w:rPr>
                <w:sz w:val="20"/>
              </w:rPr>
              <w:t>às</w:t>
            </w:r>
            <w:proofErr w:type="spellEnd"/>
            <w:r w:rsidRPr="00BF71A5">
              <w:rPr>
                <w:sz w:val="20"/>
              </w:rPr>
              <w:t xml:space="preserve"> </w:t>
            </w:r>
            <w:proofErr w:type="spellStart"/>
            <w:r w:rsidRPr="00BF71A5">
              <w:rPr>
                <w:sz w:val="20"/>
              </w:rPr>
              <w:t>exigências</w:t>
            </w:r>
            <w:proofErr w:type="spellEnd"/>
            <w:r w:rsidRPr="00BF71A5">
              <w:rPr>
                <w:sz w:val="20"/>
              </w:rPr>
              <w:t xml:space="preserve"> </w:t>
            </w:r>
            <w:proofErr w:type="spellStart"/>
            <w:r w:rsidRPr="00BF71A5">
              <w:rPr>
                <w:sz w:val="20"/>
              </w:rPr>
              <w:t>ambientais</w:t>
            </w:r>
            <w:proofErr w:type="spellEnd"/>
          </w:p>
        </w:tc>
        <w:tc>
          <w:tcPr>
            <w:tcW w:w="3195" w:type="dxa"/>
            <w:tcBorders>
              <w:top w:val="single" w:sz="4" w:space="0" w:color="auto"/>
              <w:left w:val="single" w:sz="4" w:space="0" w:color="auto"/>
              <w:bottom w:val="double" w:sz="4" w:space="0" w:color="auto"/>
              <w:right w:val="single" w:sz="4" w:space="0" w:color="auto"/>
            </w:tcBorders>
          </w:tcPr>
          <w:p w14:paraId="7E5F4267" w14:textId="77777777" w:rsidR="003A7F8D" w:rsidRPr="00BF71A5" w:rsidRDefault="003A7F8D" w:rsidP="005F69B9">
            <w:pPr>
              <w:pStyle w:val="Header"/>
              <w:spacing w:before="60" w:after="100" w:afterAutospacing="1"/>
              <w:ind w:left="102" w:right="71" w:hanging="102"/>
              <w:rPr>
                <w:sz w:val="20"/>
              </w:rPr>
            </w:pPr>
            <w:r w:rsidRPr="00BF71A5">
              <w:rPr>
                <w:sz w:val="20"/>
              </w:rPr>
              <w:t xml:space="preserve">- </w:t>
            </w:r>
            <w:proofErr w:type="spellStart"/>
            <w:r w:rsidRPr="00BF71A5">
              <w:rPr>
                <w:sz w:val="20"/>
              </w:rPr>
              <w:t>Legislação</w:t>
            </w:r>
            <w:proofErr w:type="spellEnd"/>
            <w:r w:rsidRPr="00BF71A5">
              <w:rPr>
                <w:sz w:val="20"/>
              </w:rPr>
              <w:t xml:space="preserve"> Ambiental</w:t>
            </w:r>
          </w:p>
        </w:tc>
        <w:tc>
          <w:tcPr>
            <w:tcW w:w="4105" w:type="dxa"/>
            <w:tcBorders>
              <w:top w:val="single" w:sz="4" w:space="0" w:color="auto"/>
              <w:left w:val="single" w:sz="4" w:space="0" w:color="auto"/>
              <w:bottom w:val="double" w:sz="4" w:space="0" w:color="auto"/>
              <w:right w:val="single" w:sz="4" w:space="0" w:color="auto"/>
            </w:tcBorders>
          </w:tcPr>
          <w:p w14:paraId="7E5F4268" w14:textId="77777777" w:rsidR="003A7F8D" w:rsidRPr="00BF71A5" w:rsidRDefault="003A7F8D" w:rsidP="005F69B9">
            <w:pPr>
              <w:pStyle w:val="Header"/>
              <w:spacing w:before="60"/>
              <w:ind w:left="100" w:hanging="100"/>
              <w:rPr>
                <w:bCs/>
                <w:sz w:val="20"/>
                <w:lang w:val="pt-BR"/>
              </w:rPr>
            </w:pPr>
            <w:r w:rsidRPr="00BF71A5">
              <w:rPr>
                <w:sz w:val="20"/>
                <w:lang w:val="pt-BR"/>
              </w:rPr>
              <w:t xml:space="preserve">- </w:t>
            </w:r>
            <w:r w:rsidRPr="00BF71A5">
              <w:rPr>
                <w:bCs/>
                <w:sz w:val="20"/>
                <w:lang w:val="pt-BR"/>
              </w:rPr>
              <w:t>Projetos Arquitetônico e Complementares</w:t>
            </w:r>
          </w:p>
          <w:p w14:paraId="7E5F4269" w14:textId="77777777" w:rsidR="003A7F8D" w:rsidRPr="00BF71A5" w:rsidRDefault="003A7F8D" w:rsidP="005F69B9">
            <w:pPr>
              <w:pStyle w:val="Header"/>
              <w:spacing w:before="60"/>
              <w:ind w:left="100" w:hanging="100"/>
              <w:rPr>
                <w:sz w:val="20"/>
                <w:lang w:val="pt-BR"/>
              </w:rPr>
            </w:pPr>
            <w:r w:rsidRPr="00BF71A5">
              <w:rPr>
                <w:bCs/>
                <w:sz w:val="20"/>
                <w:lang w:val="pt-BR"/>
              </w:rPr>
              <w:t>- Projetos de Pavimentação e de Sinalização</w:t>
            </w:r>
          </w:p>
          <w:p w14:paraId="7E5F426A" w14:textId="77777777" w:rsidR="003A7F8D" w:rsidRPr="00BF71A5" w:rsidRDefault="003A7F8D" w:rsidP="005F69B9">
            <w:pPr>
              <w:pStyle w:val="Header"/>
              <w:spacing w:before="60"/>
              <w:ind w:left="100" w:hanging="100"/>
              <w:rPr>
                <w:sz w:val="20"/>
                <w:lang w:val="pt-BR"/>
              </w:rPr>
            </w:pPr>
            <w:r w:rsidRPr="00BF71A5">
              <w:rPr>
                <w:sz w:val="20"/>
                <w:lang w:val="pt-BR"/>
              </w:rPr>
              <w:t>- Memoriais Descritivos</w:t>
            </w:r>
          </w:p>
          <w:p w14:paraId="7E5F426B" w14:textId="77777777" w:rsidR="003A7F8D" w:rsidRPr="00BF71A5" w:rsidRDefault="003A7F8D" w:rsidP="005F69B9">
            <w:pPr>
              <w:pStyle w:val="Header"/>
              <w:spacing w:before="60" w:after="100" w:afterAutospacing="1"/>
              <w:ind w:left="102" w:right="71" w:hanging="102"/>
              <w:rPr>
                <w:sz w:val="20"/>
                <w:lang w:val="pt-BR"/>
              </w:rPr>
            </w:pPr>
            <w:r w:rsidRPr="00BF71A5">
              <w:rPr>
                <w:sz w:val="20"/>
                <w:lang w:val="pt-BR"/>
              </w:rPr>
              <w:t>- Cadernos de Encargos</w:t>
            </w:r>
          </w:p>
        </w:tc>
        <w:tc>
          <w:tcPr>
            <w:tcW w:w="2268" w:type="dxa"/>
            <w:tcBorders>
              <w:top w:val="single" w:sz="4" w:space="0" w:color="auto"/>
              <w:left w:val="single" w:sz="4" w:space="0" w:color="auto"/>
              <w:bottom w:val="double" w:sz="4" w:space="0" w:color="auto"/>
            </w:tcBorders>
          </w:tcPr>
          <w:p w14:paraId="7E5F426C" w14:textId="77777777" w:rsidR="003A7F8D" w:rsidRPr="00BF71A5" w:rsidRDefault="003A7F8D" w:rsidP="005F69B9">
            <w:pPr>
              <w:pStyle w:val="Header"/>
              <w:spacing w:before="60" w:after="100" w:afterAutospacing="1"/>
              <w:ind w:left="102" w:right="71" w:hanging="102"/>
              <w:rPr>
                <w:sz w:val="20"/>
              </w:rPr>
            </w:pPr>
            <w:r w:rsidRPr="00BF71A5">
              <w:rPr>
                <w:sz w:val="20"/>
              </w:rPr>
              <w:t xml:space="preserve">- </w:t>
            </w:r>
            <w:proofErr w:type="spellStart"/>
            <w:r w:rsidRPr="00BF71A5">
              <w:rPr>
                <w:sz w:val="20"/>
              </w:rPr>
              <w:t>Município</w:t>
            </w:r>
            <w:proofErr w:type="spellEnd"/>
          </w:p>
        </w:tc>
      </w:tr>
    </w:tbl>
    <w:p w14:paraId="7E5F426E" w14:textId="77777777" w:rsidR="003A7F8D" w:rsidRPr="00084331" w:rsidRDefault="003A7F8D" w:rsidP="003A7F8D">
      <w:pPr>
        <w:rPr>
          <w:szCs w:val="24"/>
        </w:rPr>
      </w:pPr>
    </w:p>
    <w:p w14:paraId="7E5F426F" w14:textId="77777777" w:rsidR="003A7F8D" w:rsidRPr="00084331" w:rsidRDefault="003A7F8D" w:rsidP="003A7F8D">
      <w:pPr>
        <w:rPr>
          <w:szCs w:val="24"/>
        </w:rPr>
      </w:pPr>
    </w:p>
    <w:p w14:paraId="7E5F4270" w14:textId="77777777" w:rsidR="003A7F8D" w:rsidRPr="00084331" w:rsidRDefault="003A7F8D" w:rsidP="003A7F8D">
      <w:pPr>
        <w:rPr>
          <w:szCs w:val="24"/>
        </w:rPr>
      </w:pPr>
    </w:p>
    <w:p w14:paraId="7E5F4271" w14:textId="77777777" w:rsidR="003A7F8D" w:rsidRDefault="003A7F8D" w:rsidP="003A7F8D">
      <w:pPr>
        <w:rPr>
          <w:szCs w:val="24"/>
        </w:rPr>
      </w:pPr>
    </w:p>
    <w:p w14:paraId="7E5F4272" w14:textId="77777777" w:rsidR="00BF71A5" w:rsidRPr="00084331" w:rsidRDefault="00BF71A5" w:rsidP="003A7F8D">
      <w:pPr>
        <w:rPr>
          <w:szCs w:val="24"/>
        </w:rPr>
      </w:pPr>
    </w:p>
    <w:p w14:paraId="7E5F4273" w14:textId="77777777" w:rsidR="00F005D7" w:rsidRPr="00084331" w:rsidRDefault="00F005D7" w:rsidP="003A7F8D">
      <w:pPr>
        <w:rPr>
          <w:szCs w:val="24"/>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4"/>
        <w:gridCol w:w="3687"/>
        <w:gridCol w:w="3969"/>
        <w:gridCol w:w="3260"/>
        <w:gridCol w:w="1843"/>
      </w:tblGrid>
      <w:tr w:rsidR="003A7F8D" w:rsidRPr="00084331" w14:paraId="7E5F4277" w14:textId="77777777" w:rsidTr="005F69B9">
        <w:trPr>
          <w:cantSplit/>
        </w:trPr>
        <w:tc>
          <w:tcPr>
            <w:tcW w:w="2064" w:type="dxa"/>
            <w:vMerge w:val="restart"/>
            <w:tcBorders>
              <w:top w:val="double" w:sz="4" w:space="0" w:color="auto"/>
              <w:right w:val="single" w:sz="4" w:space="0" w:color="auto"/>
            </w:tcBorders>
          </w:tcPr>
          <w:p w14:paraId="7E5F4274" w14:textId="77777777" w:rsidR="003A7F8D" w:rsidRPr="00BF71A5" w:rsidRDefault="003A7F8D" w:rsidP="005F69B9">
            <w:pPr>
              <w:spacing w:before="40"/>
              <w:rPr>
                <w:b/>
                <w:sz w:val="20"/>
              </w:rPr>
            </w:pPr>
            <w:r w:rsidRPr="00BF71A5">
              <w:rPr>
                <w:b/>
                <w:sz w:val="20"/>
              </w:rPr>
              <w:t>FASE</w:t>
            </w:r>
          </w:p>
          <w:p w14:paraId="7E5F4275" w14:textId="77777777" w:rsidR="003A7F8D" w:rsidRPr="00BF71A5" w:rsidRDefault="003A7F8D" w:rsidP="005F69B9">
            <w:pPr>
              <w:spacing w:before="40"/>
              <w:rPr>
                <w:b/>
                <w:sz w:val="20"/>
              </w:rPr>
            </w:pPr>
          </w:p>
        </w:tc>
        <w:tc>
          <w:tcPr>
            <w:tcW w:w="12759" w:type="dxa"/>
            <w:gridSpan w:val="4"/>
            <w:tcBorders>
              <w:top w:val="double" w:sz="4" w:space="0" w:color="auto"/>
              <w:left w:val="single" w:sz="4" w:space="0" w:color="auto"/>
              <w:bottom w:val="single" w:sz="4" w:space="0" w:color="auto"/>
            </w:tcBorders>
          </w:tcPr>
          <w:p w14:paraId="7E5F4276" w14:textId="77777777" w:rsidR="003A7F8D" w:rsidRPr="00BF71A5" w:rsidRDefault="003A7F8D" w:rsidP="005F69B9">
            <w:pPr>
              <w:spacing w:before="40"/>
              <w:jc w:val="center"/>
              <w:rPr>
                <w:b/>
                <w:sz w:val="20"/>
                <w:lang w:val="pt-BR"/>
              </w:rPr>
            </w:pPr>
            <w:r w:rsidRPr="00BF71A5">
              <w:rPr>
                <w:b/>
                <w:sz w:val="20"/>
                <w:lang w:val="pt-BR"/>
              </w:rPr>
              <w:t>AFERIÇÃO DOS CRITÉRIOS DE ELEGIBILIDADE – TRI/TTU</w:t>
            </w:r>
          </w:p>
        </w:tc>
      </w:tr>
      <w:tr w:rsidR="003A7F8D" w:rsidRPr="00084331" w14:paraId="7E5F427D" w14:textId="77777777" w:rsidTr="00BF71A5">
        <w:trPr>
          <w:cantSplit/>
        </w:trPr>
        <w:tc>
          <w:tcPr>
            <w:tcW w:w="2064" w:type="dxa"/>
            <w:vMerge/>
            <w:tcBorders>
              <w:bottom w:val="double" w:sz="4" w:space="0" w:color="auto"/>
              <w:right w:val="single" w:sz="4" w:space="0" w:color="auto"/>
            </w:tcBorders>
          </w:tcPr>
          <w:p w14:paraId="7E5F4278" w14:textId="77777777" w:rsidR="003A7F8D" w:rsidRPr="00BF71A5" w:rsidRDefault="003A7F8D" w:rsidP="005F69B9">
            <w:pPr>
              <w:spacing w:before="40"/>
              <w:rPr>
                <w:sz w:val="20"/>
                <w:lang w:val="pt-BR"/>
              </w:rPr>
            </w:pPr>
          </w:p>
        </w:tc>
        <w:tc>
          <w:tcPr>
            <w:tcW w:w="3687" w:type="dxa"/>
            <w:tcBorders>
              <w:top w:val="single" w:sz="4" w:space="0" w:color="auto"/>
              <w:left w:val="single" w:sz="4" w:space="0" w:color="auto"/>
              <w:bottom w:val="double" w:sz="4" w:space="0" w:color="auto"/>
              <w:right w:val="single" w:sz="4" w:space="0" w:color="auto"/>
            </w:tcBorders>
          </w:tcPr>
          <w:p w14:paraId="7E5F4279" w14:textId="77777777" w:rsidR="003A7F8D" w:rsidRPr="00BF71A5" w:rsidRDefault="003A7F8D" w:rsidP="005F69B9">
            <w:pPr>
              <w:spacing w:before="40"/>
              <w:jc w:val="center"/>
              <w:rPr>
                <w:b/>
                <w:sz w:val="20"/>
              </w:rPr>
            </w:pPr>
            <w:r w:rsidRPr="00BF71A5">
              <w:rPr>
                <w:b/>
                <w:sz w:val="20"/>
              </w:rPr>
              <w:t>CRITÉRIO</w:t>
            </w:r>
          </w:p>
        </w:tc>
        <w:tc>
          <w:tcPr>
            <w:tcW w:w="3969" w:type="dxa"/>
            <w:tcBorders>
              <w:top w:val="single" w:sz="4" w:space="0" w:color="auto"/>
              <w:left w:val="single" w:sz="4" w:space="0" w:color="auto"/>
              <w:bottom w:val="double" w:sz="4" w:space="0" w:color="auto"/>
              <w:right w:val="single" w:sz="4" w:space="0" w:color="auto"/>
            </w:tcBorders>
          </w:tcPr>
          <w:p w14:paraId="7E5F427A" w14:textId="77777777" w:rsidR="003A7F8D" w:rsidRPr="00BF71A5" w:rsidRDefault="003A7F8D" w:rsidP="005F69B9">
            <w:pPr>
              <w:spacing w:before="40"/>
              <w:jc w:val="center"/>
              <w:rPr>
                <w:b/>
                <w:sz w:val="20"/>
              </w:rPr>
            </w:pPr>
            <w:r w:rsidRPr="00BF71A5">
              <w:rPr>
                <w:b/>
                <w:sz w:val="20"/>
              </w:rPr>
              <w:t>REFERÊNCIA</w:t>
            </w:r>
          </w:p>
        </w:tc>
        <w:tc>
          <w:tcPr>
            <w:tcW w:w="3260" w:type="dxa"/>
            <w:tcBorders>
              <w:top w:val="single" w:sz="4" w:space="0" w:color="auto"/>
              <w:left w:val="single" w:sz="4" w:space="0" w:color="auto"/>
              <w:bottom w:val="double" w:sz="4" w:space="0" w:color="auto"/>
              <w:right w:val="single" w:sz="4" w:space="0" w:color="auto"/>
            </w:tcBorders>
          </w:tcPr>
          <w:p w14:paraId="7E5F427B" w14:textId="77777777" w:rsidR="003A7F8D" w:rsidRPr="00BF71A5" w:rsidRDefault="003A7F8D" w:rsidP="005F69B9">
            <w:pPr>
              <w:spacing w:before="40"/>
              <w:jc w:val="center"/>
              <w:rPr>
                <w:b/>
                <w:sz w:val="20"/>
              </w:rPr>
            </w:pPr>
            <w:r w:rsidRPr="00BF71A5">
              <w:rPr>
                <w:b/>
                <w:sz w:val="20"/>
              </w:rPr>
              <w:t>DOCUMENTO DE AFERIÇÃO</w:t>
            </w:r>
          </w:p>
        </w:tc>
        <w:tc>
          <w:tcPr>
            <w:tcW w:w="1843" w:type="dxa"/>
            <w:tcBorders>
              <w:top w:val="single" w:sz="4" w:space="0" w:color="auto"/>
              <w:left w:val="single" w:sz="4" w:space="0" w:color="auto"/>
              <w:bottom w:val="double" w:sz="4" w:space="0" w:color="auto"/>
            </w:tcBorders>
          </w:tcPr>
          <w:p w14:paraId="7E5F427C" w14:textId="77777777" w:rsidR="003A7F8D" w:rsidRPr="00BF71A5" w:rsidRDefault="003A7F8D" w:rsidP="005F69B9">
            <w:pPr>
              <w:spacing w:before="40"/>
              <w:jc w:val="center"/>
              <w:rPr>
                <w:b/>
                <w:sz w:val="20"/>
              </w:rPr>
            </w:pPr>
            <w:r w:rsidRPr="00BF71A5">
              <w:rPr>
                <w:b/>
                <w:sz w:val="20"/>
              </w:rPr>
              <w:t>RESPONSÁVEL</w:t>
            </w:r>
          </w:p>
        </w:tc>
      </w:tr>
      <w:tr w:rsidR="003A7F8D" w:rsidRPr="00084331" w14:paraId="7E5F4284" w14:textId="77777777" w:rsidTr="00BF71A5">
        <w:tc>
          <w:tcPr>
            <w:tcW w:w="2064" w:type="dxa"/>
            <w:tcBorders>
              <w:top w:val="double" w:sz="4" w:space="0" w:color="auto"/>
              <w:bottom w:val="single" w:sz="4" w:space="0" w:color="auto"/>
              <w:right w:val="single" w:sz="4" w:space="0" w:color="auto"/>
            </w:tcBorders>
          </w:tcPr>
          <w:p w14:paraId="7E5F427E" w14:textId="77777777" w:rsidR="003A7F8D" w:rsidRPr="00BF71A5" w:rsidRDefault="003A7F8D" w:rsidP="005F69B9">
            <w:pPr>
              <w:pStyle w:val="Header"/>
              <w:spacing w:before="20"/>
              <w:rPr>
                <w:b/>
                <w:sz w:val="20"/>
              </w:rPr>
            </w:pPr>
            <w:r w:rsidRPr="00BF71A5">
              <w:rPr>
                <w:b/>
                <w:sz w:val="20"/>
              </w:rPr>
              <w:t>ANTEPROJETO/</w:t>
            </w:r>
          </w:p>
          <w:p w14:paraId="7E5F427F" w14:textId="77777777" w:rsidR="003A7F8D" w:rsidRPr="00BF71A5" w:rsidRDefault="003A7F8D" w:rsidP="005F69B9">
            <w:pPr>
              <w:pStyle w:val="Header"/>
              <w:spacing w:before="20"/>
              <w:rPr>
                <w:b/>
                <w:sz w:val="20"/>
              </w:rPr>
            </w:pPr>
            <w:r w:rsidRPr="00BF71A5">
              <w:rPr>
                <w:b/>
                <w:sz w:val="20"/>
              </w:rPr>
              <w:t>PROJETO</w:t>
            </w:r>
          </w:p>
        </w:tc>
        <w:tc>
          <w:tcPr>
            <w:tcW w:w="3687" w:type="dxa"/>
            <w:tcBorders>
              <w:top w:val="single" w:sz="4" w:space="0" w:color="auto"/>
              <w:left w:val="single" w:sz="4" w:space="0" w:color="auto"/>
              <w:bottom w:val="single" w:sz="4" w:space="0" w:color="auto"/>
            </w:tcBorders>
          </w:tcPr>
          <w:p w14:paraId="7E5F4280" w14:textId="77777777" w:rsidR="003A7F8D" w:rsidRPr="00BF71A5" w:rsidRDefault="003A7F8D" w:rsidP="005F69B9">
            <w:pPr>
              <w:pStyle w:val="Header"/>
              <w:spacing w:before="60"/>
              <w:ind w:left="142" w:right="71" w:hanging="142"/>
              <w:rPr>
                <w:b/>
                <w:sz w:val="20"/>
              </w:rPr>
            </w:pPr>
            <w:r w:rsidRPr="00BF71A5">
              <w:rPr>
                <w:b/>
                <w:sz w:val="20"/>
              </w:rPr>
              <w:t>ECONÔMICO</w:t>
            </w:r>
          </w:p>
        </w:tc>
        <w:tc>
          <w:tcPr>
            <w:tcW w:w="3969" w:type="dxa"/>
            <w:tcBorders>
              <w:top w:val="single" w:sz="4" w:space="0" w:color="auto"/>
              <w:bottom w:val="single" w:sz="4" w:space="0" w:color="auto"/>
            </w:tcBorders>
          </w:tcPr>
          <w:p w14:paraId="7E5F4281" w14:textId="77777777" w:rsidR="003A7F8D" w:rsidRPr="00BF71A5" w:rsidRDefault="003A7F8D" w:rsidP="005F69B9">
            <w:pPr>
              <w:pStyle w:val="Header"/>
              <w:spacing w:before="60"/>
              <w:ind w:left="142" w:right="71" w:hanging="142"/>
              <w:rPr>
                <w:b/>
                <w:sz w:val="20"/>
              </w:rPr>
            </w:pPr>
          </w:p>
        </w:tc>
        <w:tc>
          <w:tcPr>
            <w:tcW w:w="3260" w:type="dxa"/>
            <w:tcBorders>
              <w:top w:val="single" w:sz="4" w:space="0" w:color="auto"/>
              <w:bottom w:val="single" w:sz="4" w:space="0" w:color="auto"/>
              <w:right w:val="nil"/>
            </w:tcBorders>
          </w:tcPr>
          <w:p w14:paraId="7E5F4282" w14:textId="77777777" w:rsidR="003A7F8D" w:rsidRPr="00BF71A5" w:rsidRDefault="003A7F8D" w:rsidP="005F69B9">
            <w:pPr>
              <w:pStyle w:val="Header"/>
              <w:spacing w:before="60"/>
              <w:ind w:left="142" w:right="71" w:hanging="142"/>
              <w:rPr>
                <w:b/>
                <w:sz w:val="20"/>
              </w:rPr>
            </w:pPr>
          </w:p>
        </w:tc>
        <w:tc>
          <w:tcPr>
            <w:tcW w:w="1843" w:type="dxa"/>
            <w:tcBorders>
              <w:top w:val="single" w:sz="4" w:space="0" w:color="auto"/>
              <w:left w:val="nil"/>
              <w:bottom w:val="single" w:sz="4" w:space="0" w:color="auto"/>
              <w:right w:val="nil"/>
            </w:tcBorders>
          </w:tcPr>
          <w:p w14:paraId="7E5F4283" w14:textId="77777777" w:rsidR="003A7F8D" w:rsidRPr="00BF71A5" w:rsidRDefault="003A7F8D" w:rsidP="005F69B9">
            <w:pPr>
              <w:pStyle w:val="Header"/>
              <w:spacing w:before="60"/>
              <w:ind w:left="142" w:right="71" w:hanging="142"/>
              <w:rPr>
                <w:b/>
                <w:sz w:val="20"/>
              </w:rPr>
            </w:pPr>
          </w:p>
        </w:tc>
      </w:tr>
      <w:tr w:rsidR="003A7F8D" w:rsidRPr="00084331" w14:paraId="7E5F428F" w14:textId="77777777" w:rsidTr="00BF71A5">
        <w:tc>
          <w:tcPr>
            <w:tcW w:w="2064" w:type="dxa"/>
            <w:tcBorders>
              <w:top w:val="single" w:sz="4" w:space="0" w:color="auto"/>
              <w:bottom w:val="nil"/>
              <w:right w:val="single" w:sz="4" w:space="0" w:color="auto"/>
            </w:tcBorders>
          </w:tcPr>
          <w:p w14:paraId="7E5F4285"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86" w14:textId="77777777" w:rsidR="003A7F8D" w:rsidRPr="00BF71A5" w:rsidRDefault="003A7F8D" w:rsidP="005F69B9">
            <w:pPr>
              <w:pStyle w:val="Header"/>
              <w:spacing w:before="60" w:after="100" w:afterAutospacing="1"/>
              <w:ind w:left="142" w:hanging="142"/>
              <w:rPr>
                <w:bCs/>
                <w:sz w:val="20"/>
                <w:lang w:val="pt-BR"/>
              </w:rPr>
            </w:pPr>
            <w:r w:rsidRPr="00BF71A5">
              <w:rPr>
                <w:sz w:val="20"/>
                <w:lang w:val="pt-BR"/>
              </w:rPr>
              <w:t>- Taxa interna de retorno (econômico) igual ou superior a 12%, no caso de TTU (considerando os benefícios decorrentes da redução de tempo de espera/viagem dos usuários e dos custos operacionais das empresas concessionárias)</w:t>
            </w:r>
          </w:p>
        </w:tc>
        <w:tc>
          <w:tcPr>
            <w:tcW w:w="3969" w:type="dxa"/>
            <w:tcBorders>
              <w:top w:val="single" w:sz="4" w:space="0" w:color="auto"/>
              <w:left w:val="single" w:sz="4" w:space="0" w:color="auto"/>
              <w:bottom w:val="single" w:sz="4" w:space="0" w:color="auto"/>
              <w:right w:val="single" w:sz="4" w:space="0" w:color="auto"/>
            </w:tcBorders>
          </w:tcPr>
          <w:p w14:paraId="7E5F4287" w14:textId="77777777" w:rsidR="003A7F8D" w:rsidRPr="00BF71A5" w:rsidRDefault="003A7F8D" w:rsidP="005F69B9">
            <w:pPr>
              <w:pStyle w:val="Header"/>
              <w:spacing w:before="60"/>
              <w:ind w:left="159" w:hanging="159"/>
              <w:rPr>
                <w:sz w:val="20"/>
                <w:lang w:val="pt-BR"/>
              </w:rPr>
            </w:pPr>
            <w:r w:rsidRPr="00BF71A5">
              <w:rPr>
                <w:sz w:val="20"/>
                <w:lang w:val="pt-BR"/>
              </w:rPr>
              <w:t>- Mapa identificando itinerário das linhas de ônibus afetadas pelo projeto, com indicação de alterações de distâncias</w:t>
            </w:r>
          </w:p>
          <w:p w14:paraId="7E5F4288" w14:textId="77777777" w:rsidR="003A7F8D" w:rsidRPr="00BF71A5" w:rsidRDefault="003A7F8D" w:rsidP="005F69B9">
            <w:pPr>
              <w:pStyle w:val="Header"/>
              <w:spacing w:before="60"/>
              <w:ind w:left="159" w:hanging="159"/>
              <w:rPr>
                <w:sz w:val="20"/>
                <w:lang w:val="pt-BR"/>
              </w:rPr>
            </w:pPr>
            <w:r w:rsidRPr="00BF71A5">
              <w:rPr>
                <w:sz w:val="20"/>
                <w:lang w:val="pt-BR"/>
              </w:rPr>
              <w:t>- Número de linhas, número de veículos por linha e freqüência de ônibus por linha (considerar dias da semana e horários)</w:t>
            </w:r>
          </w:p>
          <w:p w14:paraId="7E5F4289" w14:textId="77777777" w:rsidR="003A7F8D" w:rsidRPr="00BF71A5" w:rsidRDefault="003A7F8D" w:rsidP="005F69B9">
            <w:pPr>
              <w:pStyle w:val="Header"/>
              <w:spacing w:before="60"/>
              <w:ind w:left="159" w:hanging="159"/>
              <w:rPr>
                <w:sz w:val="20"/>
                <w:lang w:val="pt-BR"/>
              </w:rPr>
            </w:pPr>
            <w:r w:rsidRPr="00BF71A5">
              <w:rPr>
                <w:sz w:val="20"/>
                <w:lang w:val="pt-BR"/>
              </w:rPr>
              <w:t>- Volume de passageiros por linha</w:t>
            </w:r>
          </w:p>
          <w:p w14:paraId="7E5F428A" w14:textId="77777777" w:rsidR="003A7F8D" w:rsidRPr="00BF71A5" w:rsidRDefault="003A7F8D" w:rsidP="005F69B9">
            <w:pPr>
              <w:pStyle w:val="Header"/>
              <w:spacing w:before="60"/>
              <w:ind w:left="159" w:hanging="159"/>
              <w:rPr>
                <w:sz w:val="20"/>
                <w:lang w:val="pt-BR"/>
              </w:rPr>
            </w:pPr>
            <w:r w:rsidRPr="00BF71A5">
              <w:rPr>
                <w:sz w:val="20"/>
                <w:lang w:val="pt-BR"/>
              </w:rPr>
              <w:t>- Planilha de custos operacionais das empresas na situação sem projeto</w:t>
            </w:r>
          </w:p>
          <w:p w14:paraId="7E5F428B" w14:textId="77777777" w:rsidR="003A7F8D" w:rsidRPr="00BF71A5" w:rsidRDefault="003A7F8D" w:rsidP="005F69B9">
            <w:pPr>
              <w:pStyle w:val="Header"/>
              <w:spacing w:before="60"/>
              <w:ind w:left="159" w:hanging="159"/>
              <w:rPr>
                <w:sz w:val="20"/>
                <w:lang w:val="pt-BR"/>
              </w:rPr>
            </w:pPr>
            <w:r w:rsidRPr="00BF71A5">
              <w:rPr>
                <w:sz w:val="20"/>
                <w:lang w:val="pt-BR"/>
              </w:rPr>
              <w:t>- Avaliação do tempo de espera/viagem dos usuários nas situações com e sem projeto</w:t>
            </w:r>
          </w:p>
          <w:p w14:paraId="7E5F428C" w14:textId="77777777" w:rsidR="003A7F8D" w:rsidRPr="00BF71A5" w:rsidRDefault="003A7F8D" w:rsidP="005F69B9">
            <w:pPr>
              <w:pStyle w:val="Header"/>
              <w:spacing w:before="60" w:after="100" w:afterAutospacing="1"/>
              <w:ind w:left="96" w:hanging="96"/>
              <w:rPr>
                <w:bCs/>
                <w:sz w:val="20"/>
                <w:lang w:val="pt-BR"/>
              </w:rPr>
            </w:pPr>
            <w:r w:rsidRPr="00BF71A5">
              <w:rPr>
                <w:sz w:val="20"/>
                <w:lang w:val="pt-BR"/>
              </w:rPr>
              <w:t>- Orçamento estimativo da solução técnica de mínimo custo</w:t>
            </w:r>
          </w:p>
        </w:tc>
        <w:tc>
          <w:tcPr>
            <w:tcW w:w="3260" w:type="dxa"/>
            <w:tcBorders>
              <w:top w:val="single" w:sz="4" w:space="0" w:color="auto"/>
              <w:left w:val="single" w:sz="4" w:space="0" w:color="auto"/>
              <w:bottom w:val="single" w:sz="4" w:space="0" w:color="auto"/>
              <w:right w:val="single" w:sz="4" w:space="0" w:color="auto"/>
            </w:tcBorders>
          </w:tcPr>
          <w:p w14:paraId="7E5F428D"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Planilha</w:t>
            </w:r>
            <w:proofErr w:type="spellEnd"/>
            <w:r w:rsidRPr="00BF71A5">
              <w:rPr>
                <w:bCs/>
                <w:sz w:val="20"/>
              </w:rPr>
              <w:t xml:space="preserve"> de </w:t>
            </w:r>
            <w:proofErr w:type="spellStart"/>
            <w:r w:rsidRPr="00BF71A5">
              <w:rPr>
                <w:bCs/>
                <w:sz w:val="20"/>
              </w:rPr>
              <w:t>Avaliação</w:t>
            </w:r>
            <w:proofErr w:type="spellEnd"/>
            <w:r w:rsidRPr="00BF71A5">
              <w:rPr>
                <w:bCs/>
                <w:sz w:val="20"/>
              </w:rPr>
              <w:t xml:space="preserve"> </w:t>
            </w:r>
            <w:proofErr w:type="spellStart"/>
            <w:r w:rsidRPr="00BF71A5">
              <w:rPr>
                <w:bCs/>
                <w:sz w:val="20"/>
              </w:rPr>
              <w:t>Econômica</w:t>
            </w:r>
            <w:proofErr w:type="spellEnd"/>
          </w:p>
        </w:tc>
        <w:tc>
          <w:tcPr>
            <w:tcW w:w="1843" w:type="dxa"/>
            <w:tcBorders>
              <w:top w:val="single" w:sz="4" w:space="0" w:color="auto"/>
              <w:left w:val="single" w:sz="4" w:space="0" w:color="auto"/>
              <w:bottom w:val="single" w:sz="4" w:space="0" w:color="auto"/>
              <w:right w:val="nil"/>
            </w:tcBorders>
          </w:tcPr>
          <w:p w14:paraId="7E5F428E" w14:textId="77777777" w:rsidR="003A7F8D" w:rsidRPr="00BF71A5" w:rsidRDefault="003A7F8D" w:rsidP="005F69B9">
            <w:pPr>
              <w:pStyle w:val="Header"/>
              <w:spacing w:before="60"/>
              <w:rPr>
                <w:bCs/>
                <w:sz w:val="20"/>
              </w:rPr>
            </w:pPr>
            <w:r w:rsidRPr="00BF71A5">
              <w:rPr>
                <w:bCs/>
                <w:sz w:val="20"/>
              </w:rPr>
              <w:t>- PARANACIDADE</w:t>
            </w:r>
          </w:p>
        </w:tc>
      </w:tr>
      <w:tr w:rsidR="003A7F8D" w:rsidRPr="00084331" w14:paraId="7E5F4295" w14:textId="77777777" w:rsidTr="00BF71A5">
        <w:tc>
          <w:tcPr>
            <w:tcW w:w="2064" w:type="dxa"/>
            <w:tcBorders>
              <w:top w:val="nil"/>
              <w:bottom w:val="nil"/>
              <w:right w:val="single" w:sz="4" w:space="0" w:color="auto"/>
            </w:tcBorders>
          </w:tcPr>
          <w:p w14:paraId="7E5F4290"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nil"/>
            </w:tcBorders>
          </w:tcPr>
          <w:p w14:paraId="7E5F4291" w14:textId="77777777" w:rsidR="003A7F8D" w:rsidRPr="00BF71A5" w:rsidRDefault="003A7F8D" w:rsidP="005F69B9">
            <w:pPr>
              <w:pStyle w:val="Header"/>
              <w:spacing w:before="60"/>
              <w:ind w:left="142" w:hanging="142"/>
              <w:rPr>
                <w:bCs/>
                <w:sz w:val="20"/>
              </w:rPr>
            </w:pPr>
            <w:r w:rsidRPr="00BF71A5">
              <w:rPr>
                <w:b/>
                <w:sz w:val="20"/>
              </w:rPr>
              <w:t>FINANCEIRO</w:t>
            </w:r>
          </w:p>
        </w:tc>
        <w:tc>
          <w:tcPr>
            <w:tcW w:w="3969" w:type="dxa"/>
            <w:tcBorders>
              <w:top w:val="single" w:sz="4" w:space="0" w:color="auto"/>
              <w:left w:val="nil"/>
              <w:bottom w:val="single" w:sz="4" w:space="0" w:color="auto"/>
              <w:right w:val="nil"/>
            </w:tcBorders>
          </w:tcPr>
          <w:p w14:paraId="7E5F4292" w14:textId="77777777" w:rsidR="003A7F8D" w:rsidRPr="00BF71A5" w:rsidRDefault="003A7F8D" w:rsidP="005F69B9">
            <w:pPr>
              <w:pStyle w:val="Header"/>
              <w:spacing w:before="60" w:after="100" w:afterAutospacing="1"/>
              <w:ind w:left="142" w:hanging="142"/>
              <w:rPr>
                <w:sz w:val="20"/>
              </w:rPr>
            </w:pPr>
          </w:p>
        </w:tc>
        <w:tc>
          <w:tcPr>
            <w:tcW w:w="3260" w:type="dxa"/>
            <w:tcBorders>
              <w:top w:val="single" w:sz="4" w:space="0" w:color="auto"/>
              <w:left w:val="nil"/>
              <w:bottom w:val="single" w:sz="4" w:space="0" w:color="auto"/>
              <w:right w:val="nil"/>
            </w:tcBorders>
          </w:tcPr>
          <w:p w14:paraId="7E5F4293" w14:textId="77777777" w:rsidR="003A7F8D" w:rsidRPr="00BF71A5" w:rsidRDefault="003A7F8D" w:rsidP="005F69B9">
            <w:pPr>
              <w:pStyle w:val="Header"/>
              <w:spacing w:before="60"/>
              <w:ind w:left="129" w:hanging="129"/>
              <w:rPr>
                <w:sz w:val="20"/>
              </w:rPr>
            </w:pPr>
          </w:p>
        </w:tc>
        <w:tc>
          <w:tcPr>
            <w:tcW w:w="1843" w:type="dxa"/>
            <w:tcBorders>
              <w:top w:val="single" w:sz="4" w:space="0" w:color="auto"/>
              <w:left w:val="nil"/>
              <w:bottom w:val="single" w:sz="4" w:space="0" w:color="auto"/>
              <w:right w:val="nil"/>
            </w:tcBorders>
          </w:tcPr>
          <w:p w14:paraId="7E5F4294" w14:textId="77777777" w:rsidR="003A7F8D" w:rsidRPr="00BF71A5" w:rsidRDefault="003A7F8D" w:rsidP="005F69B9">
            <w:pPr>
              <w:pStyle w:val="Header"/>
              <w:spacing w:before="60"/>
              <w:ind w:left="144" w:hanging="144"/>
              <w:rPr>
                <w:sz w:val="20"/>
              </w:rPr>
            </w:pPr>
          </w:p>
        </w:tc>
      </w:tr>
      <w:tr w:rsidR="003A7F8D" w:rsidRPr="00084331" w14:paraId="7E5F429B" w14:textId="77777777" w:rsidTr="00BF71A5">
        <w:tc>
          <w:tcPr>
            <w:tcW w:w="2064" w:type="dxa"/>
            <w:tcBorders>
              <w:top w:val="nil"/>
              <w:bottom w:val="nil"/>
              <w:right w:val="single" w:sz="4" w:space="0" w:color="auto"/>
            </w:tcBorders>
          </w:tcPr>
          <w:p w14:paraId="7E5F4296"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97" w14:textId="77777777" w:rsidR="003A7F8D" w:rsidRPr="00BF71A5" w:rsidRDefault="003A7F8D" w:rsidP="005F69B9">
            <w:pPr>
              <w:pStyle w:val="Header"/>
              <w:spacing w:before="60"/>
              <w:ind w:left="142" w:hanging="142"/>
              <w:rPr>
                <w:bCs/>
                <w:sz w:val="20"/>
                <w:lang w:val="pt-BR"/>
              </w:rPr>
            </w:pPr>
            <w:r w:rsidRPr="00BF71A5">
              <w:rPr>
                <w:bCs/>
                <w:sz w:val="20"/>
                <w:lang w:val="pt-BR"/>
              </w:rPr>
              <w:t>- P</w:t>
            </w:r>
            <w:r w:rsidRPr="00BF71A5">
              <w:rPr>
                <w:sz w:val="20"/>
                <w:lang w:val="pt-BR"/>
              </w:rPr>
              <w:t>revisão do custo anual de operação, administração e manutenção</w:t>
            </w:r>
          </w:p>
        </w:tc>
        <w:tc>
          <w:tcPr>
            <w:tcW w:w="3969" w:type="dxa"/>
            <w:tcBorders>
              <w:top w:val="single" w:sz="4" w:space="0" w:color="auto"/>
              <w:left w:val="single" w:sz="4" w:space="0" w:color="auto"/>
              <w:bottom w:val="single" w:sz="4" w:space="0" w:color="auto"/>
              <w:right w:val="single" w:sz="4" w:space="0" w:color="auto"/>
            </w:tcBorders>
          </w:tcPr>
          <w:p w14:paraId="7E5F4298" w14:textId="77777777" w:rsidR="003A7F8D" w:rsidRPr="00BF71A5" w:rsidRDefault="003A7F8D" w:rsidP="005F69B9">
            <w:pPr>
              <w:pStyle w:val="Header"/>
              <w:spacing w:before="60" w:after="100" w:afterAutospacing="1"/>
              <w:ind w:left="142" w:hanging="142"/>
              <w:rPr>
                <w:bCs/>
                <w:sz w:val="20"/>
                <w:lang w:val="pt-BR"/>
              </w:rPr>
            </w:pPr>
            <w:r w:rsidRPr="00BF71A5">
              <w:rPr>
                <w:sz w:val="20"/>
                <w:lang w:val="pt-BR"/>
              </w:rPr>
              <w:t>- Tabela de referência de custos unitários vigente</w:t>
            </w:r>
          </w:p>
        </w:tc>
        <w:tc>
          <w:tcPr>
            <w:tcW w:w="3260" w:type="dxa"/>
            <w:tcBorders>
              <w:top w:val="single" w:sz="4" w:space="0" w:color="auto"/>
              <w:left w:val="single" w:sz="4" w:space="0" w:color="auto"/>
              <w:bottom w:val="single" w:sz="4" w:space="0" w:color="auto"/>
              <w:right w:val="single" w:sz="4" w:space="0" w:color="auto"/>
            </w:tcBorders>
          </w:tcPr>
          <w:p w14:paraId="7E5F4299" w14:textId="77777777" w:rsidR="003A7F8D" w:rsidRPr="00BF71A5" w:rsidRDefault="003A7F8D" w:rsidP="005F69B9">
            <w:pPr>
              <w:pStyle w:val="Header"/>
              <w:spacing w:before="60"/>
              <w:ind w:left="129" w:hanging="129"/>
              <w:rPr>
                <w:bCs/>
                <w:sz w:val="20"/>
                <w:lang w:val="pt-BR"/>
              </w:rPr>
            </w:pPr>
            <w:r w:rsidRPr="00BF71A5">
              <w:rPr>
                <w:sz w:val="20"/>
                <w:lang w:val="pt-BR"/>
              </w:rPr>
              <w:t>- Planilha de Custo Anual de Operação, Administração e Manutenção - OAM</w:t>
            </w:r>
          </w:p>
        </w:tc>
        <w:tc>
          <w:tcPr>
            <w:tcW w:w="1843" w:type="dxa"/>
            <w:tcBorders>
              <w:top w:val="single" w:sz="4" w:space="0" w:color="auto"/>
              <w:left w:val="single" w:sz="4" w:space="0" w:color="auto"/>
              <w:bottom w:val="single" w:sz="4" w:space="0" w:color="auto"/>
              <w:right w:val="nil"/>
            </w:tcBorders>
          </w:tcPr>
          <w:p w14:paraId="7E5F429A" w14:textId="77777777" w:rsidR="003A7F8D" w:rsidRPr="00BF71A5" w:rsidRDefault="003A7F8D" w:rsidP="005F69B9">
            <w:pPr>
              <w:pStyle w:val="Header"/>
              <w:spacing w:before="60"/>
              <w:ind w:left="144" w:hanging="144"/>
              <w:rPr>
                <w:bCs/>
                <w:sz w:val="20"/>
              </w:rPr>
            </w:pPr>
            <w:r w:rsidRPr="00BF71A5">
              <w:rPr>
                <w:sz w:val="20"/>
              </w:rPr>
              <w:t xml:space="preserve">- </w:t>
            </w:r>
            <w:proofErr w:type="spellStart"/>
            <w:r w:rsidRPr="00BF71A5">
              <w:rPr>
                <w:sz w:val="20"/>
              </w:rPr>
              <w:t>Município</w:t>
            </w:r>
            <w:proofErr w:type="spellEnd"/>
          </w:p>
        </w:tc>
      </w:tr>
      <w:tr w:rsidR="003A7F8D" w:rsidRPr="00084331" w14:paraId="7E5F42A4" w14:textId="77777777" w:rsidTr="00BF71A5">
        <w:tc>
          <w:tcPr>
            <w:tcW w:w="2064" w:type="dxa"/>
            <w:tcBorders>
              <w:top w:val="nil"/>
              <w:bottom w:val="nil"/>
              <w:right w:val="single" w:sz="4" w:space="0" w:color="auto"/>
            </w:tcBorders>
          </w:tcPr>
          <w:p w14:paraId="7E5F429C"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9D" w14:textId="77777777" w:rsidR="003A7F8D" w:rsidRPr="00BF71A5" w:rsidRDefault="003A7F8D" w:rsidP="005F69B9">
            <w:pPr>
              <w:pStyle w:val="Header"/>
              <w:spacing w:before="60"/>
              <w:ind w:left="142" w:hanging="142"/>
              <w:rPr>
                <w:bCs/>
                <w:sz w:val="20"/>
                <w:lang w:val="pt-BR"/>
              </w:rPr>
            </w:pPr>
            <w:r w:rsidRPr="00BF71A5">
              <w:rPr>
                <w:bCs/>
                <w:sz w:val="20"/>
                <w:lang w:val="pt-BR"/>
              </w:rPr>
              <w:t>- Análise privada (taxa interna de retorno) igual ou superior a 12%, no caso de TRI</w:t>
            </w:r>
          </w:p>
        </w:tc>
        <w:tc>
          <w:tcPr>
            <w:tcW w:w="3969" w:type="dxa"/>
            <w:tcBorders>
              <w:top w:val="single" w:sz="4" w:space="0" w:color="auto"/>
              <w:left w:val="single" w:sz="4" w:space="0" w:color="auto"/>
              <w:bottom w:val="single" w:sz="4" w:space="0" w:color="auto"/>
              <w:right w:val="single" w:sz="4" w:space="0" w:color="auto"/>
            </w:tcBorders>
          </w:tcPr>
          <w:p w14:paraId="7E5F429E" w14:textId="77777777" w:rsidR="003A7F8D" w:rsidRPr="00BF71A5" w:rsidRDefault="003A7F8D" w:rsidP="005F69B9">
            <w:pPr>
              <w:pStyle w:val="Header"/>
              <w:spacing w:before="60"/>
              <w:ind w:left="144" w:hanging="144"/>
              <w:rPr>
                <w:sz w:val="20"/>
                <w:lang w:val="pt-BR"/>
              </w:rPr>
            </w:pPr>
            <w:r w:rsidRPr="00BF71A5">
              <w:rPr>
                <w:sz w:val="20"/>
                <w:lang w:val="pt-BR"/>
              </w:rPr>
              <w:t>- Planilha de receitas decorrentes da tarifa de embarque, aluguel dos espaços comerciais, entre outros, no caso de TRI</w:t>
            </w:r>
          </w:p>
          <w:p w14:paraId="7E5F429F" w14:textId="77777777" w:rsidR="003A7F8D" w:rsidRPr="00BF71A5" w:rsidRDefault="003A7F8D" w:rsidP="005F69B9">
            <w:pPr>
              <w:pStyle w:val="Header"/>
              <w:spacing w:before="60"/>
              <w:ind w:left="144" w:hanging="144"/>
              <w:rPr>
                <w:sz w:val="20"/>
                <w:lang w:val="pt-BR"/>
              </w:rPr>
            </w:pPr>
            <w:r w:rsidRPr="00BF71A5">
              <w:rPr>
                <w:sz w:val="20"/>
                <w:lang w:val="pt-BR"/>
              </w:rPr>
              <w:t>- Orçamento estimativo da solução técnica de mínimo custo</w:t>
            </w:r>
          </w:p>
          <w:p w14:paraId="7E5F42A0" w14:textId="77777777" w:rsidR="003A7F8D" w:rsidRPr="00BF71A5" w:rsidRDefault="003A7F8D" w:rsidP="005F69B9">
            <w:pPr>
              <w:pStyle w:val="Header"/>
              <w:spacing w:before="60" w:after="100" w:afterAutospacing="1"/>
              <w:ind w:left="142" w:hanging="142"/>
              <w:rPr>
                <w:sz w:val="20"/>
                <w:lang w:val="pt-BR"/>
              </w:rPr>
            </w:pPr>
            <w:r w:rsidRPr="00BF71A5">
              <w:rPr>
                <w:bCs/>
                <w:sz w:val="20"/>
                <w:lang w:val="pt-BR"/>
              </w:rPr>
              <w:t>- Planilha d</w:t>
            </w:r>
            <w:r w:rsidRPr="00BF71A5">
              <w:rPr>
                <w:sz w:val="20"/>
                <w:lang w:val="pt-BR"/>
              </w:rPr>
              <w:t>o custo anual de operação, administração e manutenção – OAM</w:t>
            </w:r>
          </w:p>
        </w:tc>
        <w:tc>
          <w:tcPr>
            <w:tcW w:w="3260" w:type="dxa"/>
            <w:tcBorders>
              <w:top w:val="single" w:sz="4" w:space="0" w:color="auto"/>
              <w:left w:val="single" w:sz="4" w:space="0" w:color="auto"/>
              <w:bottom w:val="single" w:sz="4" w:space="0" w:color="auto"/>
              <w:right w:val="single" w:sz="4" w:space="0" w:color="auto"/>
            </w:tcBorders>
          </w:tcPr>
          <w:p w14:paraId="7E5F42A1" w14:textId="77777777" w:rsidR="003A7F8D" w:rsidRPr="00BF71A5" w:rsidRDefault="003A7F8D" w:rsidP="005F69B9">
            <w:pPr>
              <w:pStyle w:val="Header"/>
              <w:spacing w:before="60"/>
              <w:ind w:left="129" w:hanging="129"/>
              <w:rPr>
                <w:bCs/>
                <w:sz w:val="20"/>
              </w:rPr>
            </w:pPr>
            <w:r w:rsidRPr="00BF71A5">
              <w:rPr>
                <w:bCs/>
                <w:sz w:val="20"/>
              </w:rPr>
              <w:t xml:space="preserve">- </w:t>
            </w:r>
            <w:proofErr w:type="spellStart"/>
            <w:r w:rsidRPr="00BF71A5">
              <w:rPr>
                <w:bCs/>
                <w:sz w:val="20"/>
              </w:rPr>
              <w:t>Planilha</w:t>
            </w:r>
            <w:proofErr w:type="spellEnd"/>
            <w:r w:rsidRPr="00BF71A5">
              <w:rPr>
                <w:bCs/>
                <w:sz w:val="20"/>
              </w:rPr>
              <w:t xml:space="preserve"> de </w:t>
            </w:r>
            <w:proofErr w:type="spellStart"/>
            <w:r w:rsidRPr="00BF71A5">
              <w:rPr>
                <w:bCs/>
                <w:sz w:val="20"/>
              </w:rPr>
              <w:t>Avaliação</w:t>
            </w:r>
            <w:proofErr w:type="spellEnd"/>
            <w:r w:rsidRPr="00BF71A5">
              <w:rPr>
                <w:bCs/>
                <w:sz w:val="20"/>
              </w:rPr>
              <w:t xml:space="preserve"> </w:t>
            </w:r>
            <w:proofErr w:type="spellStart"/>
            <w:r w:rsidRPr="00BF71A5">
              <w:rPr>
                <w:bCs/>
                <w:sz w:val="20"/>
              </w:rPr>
              <w:t>Financeira</w:t>
            </w:r>
            <w:proofErr w:type="spellEnd"/>
          </w:p>
          <w:p w14:paraId="7E5F42A2" w14:textId="77777777" w:rsidR="003A7F8D" w:rsidRPr="00BF71A5" w:rsidRDefault="003A7F8D" w:rsidP="005F69B9">
            <w:pPr>
              <w:pStyle w:val="Header"/>
              <w:spacing w:before="60"/>
              <w:ind w:left="129" w:hanging="129"/>
              <w:rPr>
                <w:bCs/>
                <w:sz w:val="20"/>
              </w:rPr>
            </w:pPr>
          </w:p>
        </w:tc>
        <w:tc>
          <w:tcPr>
            <w:tcW w:w="1843" w:type="dxa"/>
            <w:tcBorders>
              <w:top w:val="single" w:sz="4" w:space="0" w:color="auto"/>
              <w:left w:val="single" w:sz="4" w:space="0" w:color="auto"/>
              <w:bottom w:val="single" w:sz="4" w:space="0" w:color="auto"/>
              <w:right w:val="nil"/>
            </w:tcBorders>
          </w:tcPr>
          <w:p w14:paraId="7E5F42A3" w14:textId="77777777" w:rsidR="003A7F8D" w:rsidRPr="00BF71A5" w:rsidRDefault="003A7F8D" w:rsidP="005F69B9">
            <w:pPr>
              <w:pStyle w:val="Header"/>
              <w:spacing w:before="60"/>
              <w:ind w:left="144" w:hanging="144"/>
              <w:rPr>
                <w:sz w:val="20"/>
              </w:rPr>
            </w:pPr>
            <w:r w:rsidRPr="00BF71A5">
              <w:rPr>
                <w:sz w:val="20"/>
              </w:rPr>
              <w:t>- PARANACIDADE</w:t>
            </w:r>
          </w:p>
        </w:tc>
      </w:tr>
      <w:tr w:rsidR="003A7F8D" w:rsidRPr="00084331" w14:paraId="7E5F42AC" w14:textId="77777777" w:rsidTr="00BF71A5">
        <w:tc>
          <w:tcPr>
            <w:tcW w:w="2064" w:type="dxa"/>
            <w:tcBorders>
              <w:top w:val="nil"/>
              <w:bottom w:val="double" w:sz="4" w:space="0" w:color="auto"/>
              <w:right w:val="single" w:sz="4" w:space="0" w:color="auto"/>
            </w:tcBorders>
          </w:tcPr>
          <w:p w14:paraId="7E5F42A5"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double" w:sz="4" w:space="0" w:color="auto"/>
              <w:right w:val="single" w:sz="4" w:space="0" w:color="auto"/>
            </w:tcBorders>
          </w:tcPr>
          <w:p w14:paraId="7E5F42A6" w14:textId="77777777" w:rsidR="003A7F8D" w:rsidRPr="00BF71A5" w:rsidRDefault="003A7F8D" w:rsidP="005F69B9">
            <w:pPr>
              <w:pStyle w:val="Header"/>
              <w:spacing w:before="60" w:after="100" w:afterAutospacing="1"/>
              <w:ind w:left="113" w:hanging="113"/>
              <w:rPr>
                <w:bCs/>
                <w:sz w:val="20"/>
                <w:lang w:val="pt-BR"/>
              </w:rPr>
            </w:pPr>
            <w:r w:rsidRPr="00BF71A5">
              <w:rPr>
                <w:bCs/>
                <w:sz w:val="20"/>
                <w:lang w:val="pt-BR"/>
              </w:rPr>
              <w:t xml:space="preserve">- Recuperação </w:t>
            </w:r>
            <w:r w:rsidRPr="00BF71A5">
              <w:rPr>
                <w:sz w:val="20"/>
                <w:lang w:val="pt-BR"/>
              </w:rPr>
              <w:t>do custo anual de operação, administração e manutenção através de receitas (cobrança de tarifa, aluguel de espaços, entre outros), no caso de TTU</w:t>
            </w:r>
          </w:p>
        </w:tc>
        <w:tc>
          <w:tcPr>
            <w:tcW w:w="3969" w:type="dxa"/>
            <w:tcBorders>
              <w:top w:val="single" w:sz="4" w:space="0" w:color="auto"/>
              <w:left w:val="single" w:sz="4" w:space="0" w:color="auto"/>
              <w:bottom w:val="double" w:sz="4" w:space="0" w:color="auto"/>
              <w:right w:val="single" w:sz="4" w:space="0" w:color="auto"/>
            </w:tcBorders>
          </w:tcPr>
          <w:p w14:paraId="7E5F42A7" w14:textId="77777777" w:rsidR="003A7F8D" w:rsidRPr="00BF71A5" w:rsidRDefault="003A7F8D" w:rsidP="005F69B9">
            <w:pPr>
              <w:pStyle w:val="Header"/>
              <w:spacing w:before="60"/>
              <w:ind w:left="90" w:hanging="90"/>
              <w:rPr>
                <w:bCs/>
                <w:sz w:val="20"/>
                <w:lang w:val="pt-BR"/>
              </w:rPr>
            </w:pPr>
            <w:r w:rsidRPr="00BF71A5">
              <w:rPr>
                <w:bCs/>
                <w:sz w:val="20"/>
                <w:lang w:val="pt-BR"/>
              </w:rPr>
              <w:t>- Tabela de referência de custos unitários vigente</w:t>
            </w:r>
          </w:p>
          <w:p w14:paraId="7E5F42A8" w14:textId="77777777" w:rsidR="00F005D7" w:rsidRPr="00BF71A5" w:rsidRDefault="003A7F8D" w:rsidP="00BF71A5">
            <w:pPr>
              <w:pStyle w:val="Header"/>
              <w:spacing w:before="60" w:after="100" w:afterAutospacing="1"/>
              <w:ind w:left="91" w:hanging="91"/>
              <w:rPr>
                <w:bCs/>
                <w:sz w:val="20"/>
                <w:lang w:val="pt-BR"/>
              </w:rPr>
            </w:pPr>
            <w:r w:rsidRPr="00BF71A5">
              <w:rPr>
                <w:bCs/>
                <w:sz w:val="20"/>
                <w:lang w:val="pt-BR"/>
              </w:rPr>
              <w:t xml:space="preserve">- Estimativa das receitas de </w:t>
            </w:r>
            <w:r w:rsidRPr="00BF71A5">
              <w:rPr>
                <w:sz w:val="20"/>
                <w:lang w:val="pt-BR"/>
              </w:rPr>
              <w:t>tarifa</w:t>
            </w:r>
            <w:r w:rsidRPr="00BF71A5">
              <w:rPr>
                <w:bCs/>
                <w:sz w:val="20"/>
                <w:lang w:val="pt-BR"/>
              </w:rPr>
              <w:t>, aluguel de espaços, entre outros</w:t>
            </w:r>
          </w:p>
        </w:tc>
        <w:tc>
          <w:tcPr>
            <w:tcW w:w="3260" w:type="dxa"/>
            <w:tcBorders>
              <w:top w:val="single" w:sz="4" w:space="0" w:color="auto"/>
              <w:left w:val="single" w:sz="4" w:space="0" w:color="auto"/>
              <w:bottom w:val="double" w:sz="4" w:space="0" w:color="auto"/>
              <w:right w:val="single" w:sz="4" w:space="0" w:color="auto"/>
            </w:tcBorders>
          </w:tcPr>
          <w:p w14:paraId="7E5F42A9" w14:textId="77777777" w:rsidR="003A7F8D" w:rsidRPr="00BF71A5" w:rsidRDefault="003A7F8D" w:rsidP="005F69B9">
            <w:pPr>
              <w:pStyle w:val="Header"/>
              <w:spacing w:before="60"/>
              <w:ind w:left="129" w:hanging="129"/>
              <w:rPr>
                <w:bCs/>
                <w:sz w:val="20"/>
                <w:lang w:val="pt-BR"/>
              </w:rPr>
            </w:pPr>
            <w:r w:rsidRPr="00BF71A5">
              <w:rPr>
                <w:bCs/>
                <w:sz w:val="20"/>
                <w:lang w:val="pt-BR"/>
              </w:rPr>
              <w:t>- Planilha de Custo Anual de Operação, Administração e Manutenção - OAM</w:t>
            </w:r>
          </w:p>
          <w:p w14:paraId="7E5F42AA" w14:textId="77777777" w:rsidR="003A7F8D" w:rsidRPr="00BF71A5" w:rsidRDefault="003A7F8D" w:rsidP="005F69B9">
            <w:pPr>
              <w:pStyle w:val="Header"/>
              <w:spacing w:before="60"/>
              <w:ind w:left="129" w:hanging="129"/>
              <w:rPr>
                <w:bCs/>
                <w:sz w:val="20"/>
              </w:rPr>
            </w:pPr>
            <w:r w:rsidRPr="00BF71A5">
              <w:rPr>
                <w:bCs/>
                <w:sz w:val="20"/>
              </w:rPr>
              <w:t xml:space="preserve">- </w:t>
            </w:r>
            <w:proofErr w:type="spellStart"/>
            <w:r w:rsidRPr="00BF71A5">
              <w:rPr>
                <w:bCs/>
                <w:sz w:val="20"/>
              </w:rPr>
              <w:t>Planilha</w:t>
            </w:r>
            <w:proofErr w:type="spellEnd"/>
            <w:r w:rsidRPr="00BF71A5">
              <w:rPr>
                <w:bCs/>
                <w:sz w:val="20"/>
              </w:rPr>
              <w:t xml:space="preserve"> de </w:t>
            </w:r>
            <w:proofErr w:type="spellStart"/>
            <w:r w:rsidRPr="00BF71A5">
              <w:rPr>
                <w:bCs/>
                <w:sz w:val="20"/>
              </w:rPr>
              <w:t>Receita</w:t>
            </w:r>
            <w:proofErr w:type="spellEnd"/>
            <w:r w:rsidRPr="00BF71A5">
              <w:rPr>
                <w:bCs/>
                <w:sz w:val="20"/>
              </w:rPr>
              <w:t xml:space="preserve"> </w:t>
            </w:r>
            <w:proofErr w:type="spellStart"/>
            <w:r w:rsidRPr="00BF71A5">
              <w:rPr>
                <w:bCs/>
                <w:sz w:val="20"/>
              </w:rPr>
              <w:t>Anual</w:t>
            </w:r>
            <w:proofErr w:type="spellEnd"/>
          </w:p>
        </w:tc>
        <w:tc>
          <w:tcPr>
            <w:tcW w:w="1843" w:type="dxa"/>
            <w:tcBorders>
              <w:top w:val="single" w:sz="4" w:space="0" w:color="auto"/>
              <w:left w:val="single" w:sz="4" w:space="0" w:color="auto"/>
              <w:bottom w:val="double" w:sz="4" w:space="0" w:color="auto"/>
              <w:right w:val="nil"/>
            </w:tcBorders>
          </w:tcPr>
          <w:p w14:paraId="7E5F42AB" w14:textId="77777777" w:rsidR="003A7F8D" w:rsidRPr="00BF71A5" w:rsidRDefault="003A7F8D" w:rsidP="005F69B9">
            <w:pPr>
              <w:pStyle w:val="Header"/>
              <w:spacing w:before="60"/>
              <w:ind w:left="144" w:hanging="144"/>
              <w:rPr>
                <w:sz w:val="20"/>
              </w:rPr>
            </w:pPr>
            <w:r w:rsidRPr="00BF71A5">
              <w:rPr>
                <w:sz w:val="20"/>
              </w:rPr>
              <w:t xml:space="preserve">- </w:t>
            </w:r>
            <w:proofErr w:type="spellStart"/>
            <w:r w:rsidRPr="00BF71A5">
              <w:rPr>
                <w:sz w:val="20"/>
              </w:rPr>
              <w:t>Município</w:t>
            </w:r>
            <w:proofErr w:type="spellEnd"/>
          </w:p>
        </w:tc>
      </w:tr>
    </w:tbl>
    <w:p w14:paraId="7E5F42AD" w14:textId="77777777" w:rsidR="00BF71A5" w:rsidRPr="00BF71A5" w:rsidRDefault="00BF71A5">
      <w:pPr>
        <w:rPr>
          <w:sz w:val="2"/>
          <w:szCs w:val="2"/>
        </w:rPr>
      </w:pPr>
    </w:p>
    <w:tbl>
      <w:tblPr>
        <w:tblW w:w="14823" w:type="dxa"/>
        <w:tblInd w:w="-294"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64"/>
        <w:gridCol w:w="3687"/>
        <w:gridCol w:w="3260"/>
        <w:gridCol w:w="3827"/>
        <w:gridCol w:w="1985"/>
      </w:tblGrid>
      <w:tr w:rsidR="003A7F8D" w:rsidRPr="00084331" w14:paraId="7E5F42B1" w14:textId="77777777" w:rsidTr="005F69B9">
        <w:trPr>
          <w:cantSplit/>
        </w:trPr>
        <w:tc>
          <w:tcPr>
            <w:tcW w:w="2064" w:type="dxa"/>
            <w:vMerge w:val="restart"/>
            <w:tcBorders>
              <w:top w:val="double" w:sz="4" w:space="0" w:color="auto"/>
              <w:right w:val="single" w:sz="4" w:space="0" w:color="auto"/>
            </w:tcBorders>
          </w:tcPr>
          <w:p w14:paraId="7E5F42AE" w14:textId="77777777" w:rsidR="003A7F8D" w:rsidRPr="00BF71A5" w:rsidRDefault="003A7F8D" w:rsidP="005F69B9">
            <w:pPr>
              <w:spacing w:before="40"/>
              <w:rPr>
                <w:b/>
                <w:sz w:val="20"/>
              </w:rPr>
            </w:pPr>
            <w:r w:rsidRPr="00BF71A5">
              <w:rPr>
                <w:sz w:val="20"/>
              </w:rPr>
              <w:br w:type="page"/>
            </w:r>
            <w:r w:rsidRPr="00BF71A5">
              <w:rPr>
                <w:b/>
                <w:sz w:val="20"/>
              </w:rPr>
              <w:t>FASE</w:t>
            </w:r>
          </w:p>
          <w:p w14:paraId="7E5F42AF" w14:textId="77777777" w:rsidR="003A7F8D" w:rsidRPr="00BF71A5" w:rsidRDefault="003A7F8D" w:rsidP="005F69B9">
            <w:pPr>
              <w:spacing w:before="40"/>
              <w:rPr>
                <w:b/>
                <w:sz w:val="20"/>
              </w:rPr>
            </w:pPr>
          </w:p>
        </w:tc>
        <w:tc>
          <w:tcPr>
            <w:tcW w:w="12759" w:type="dxa"/>
            <w:gridSpan w:val="4"/>
            <w:tcBorders>
              <w:top w:val="double" w:sz="4" w:space="0" w:color="auto"/>
              <w:left w:val="single" w:sz="4" w:space="0" w:color="auto"/>
              <w:bottom w:val="single" w:sz="4" w:space="0" w:color="auto"/>
              <w:right w:val="nil"/>
            </w:tcBorders>
          </w:tcPr>
          <w:p w14:paraId="7E5F42B0" w14:textId="77777777" w:rsidR="003A7F8D" w:rsidRPr="00BF71A5" w:rsidRDefault="003A7F8D" w:rsidP="00F005D7">
            <w:pPr>
              <w:pStyle w:val="Heading2"/>
              <w:numPr>
                <w:ilvl w:val="0"/>
                <w:numId w:val="0"/>
              </w:numPr>
              <w:ind w:left="720"/>
              <w:jc w:val="center"/>
              <w:rPr>
                <w:rFonts w:ascii="Times New Roman" w:hAnsi="Times New Roman"/>
                <w:i w:val="0"/>
                <w:sz w:val="20"/>
                <w:lang w:val="pt-BR"/>
              </w:rPr>
            </w:pPr>
            <w:r w:rsidRPr="00BF71A5">
              <w:rPr>
                <w:rFonts w:ascii="Times New Roman" w:hAnsi="Times New Roman"/>
                <w:i w:val="0"/>
                <w:sz w:val="20"/>
                <w:lang w:val="pt-BR"/>
              </w:rPr>
              <w:t>AFERIÇÃO DOS CRITÉRIOS DE ELEGIBILIDADE – TRI/TTU</w:t>
            </w:r>
          </w:p>
        </w:tc>
      </w:tr>
      <w:tr w:rsidR="003A7F8D" w:rsidRPr="00084331" w14:paraId="7E5F42B7" w14:textId="77777777" w:rsidTr="00BF71A5">
        <w:trPr>
          <w:cantSplit/>
        </w:trPr>
        <w:tc>
          <w:tcPr>
            <w:tcW w:w="2064" w:type="dxa"/>
            <w:vMerge/>
            <w:tcBorders>
              <w:top w:val="single" w:sz="4" w:space="0" w:color="auto"/>
              <w:bottom w:val="double" w:sz="4" w:space="0" w:color="auto"/>
              <w:right w:val="single" w:sz="4" w:space="0" w:color="auto"/>
            </w:tcBorders>
          </w:tcPr>
          <w:p w14:paraId="7E5F42B2" w14:textId="77777777" w:rsidR="003A7F8D" w:rsidRPr="00BF71A5" w:rsidRDefault="003A7F8D" w:rsidP="005F69B9">
            <w:pPr>
              <w:spacing w:before="40"/>
              <w:rPr>
                <w:sz w:val="20"/>
                <w:lang w:val="pt-BR"/>
              </w:rPr>
            </w:pPr>
          </w:p>
        </w:tc>
        <w:tc>
          <w:tcPr>
            <w:tcW w:w="3687" w:type="dxa"/>
            <w:tcBorders>
              <w:top w:val="single" w:sz="4" w:space="0" w:color="auto"/>
              <w:left w:val="single" w:sz="4" w:space="0" w:color="auto"/>
              <w:bottom w:val="double" w:sz="4" w:space="0" w:color="auto"/>
              <w:right w:val="single" w:sz="4" w:space="0" w:color="auto"/>
            </w:tcBorders>
          </w:tcPr>
          <w:p w14:paraId="7E5F42B3" w14:textId="77777777" w:rsidR="003A7F8D" w:rsidRPr="00BF71A5" w:rsidRDefault="003A7F8D" w:rsidP="005F69B9">
            <w:pPr>
              <w:spacing w:before="40"/>
              <w:jc w:val="center"/>
              <w:rPr>
                <w:b/>
                <w:sz w:val="20"/>
              </w:rPr>
            </w:pPr>
            <w:r w:rsidRPr="00BF71A5">
              <w:rPr>
                <w:b/>
                <w:sz w:val="20"/>
              </w:rPr>
              <w:t>CRITÉRIO</w:t>
            </w:r>
          </w:p>
        </w:tc>
        <w:tc>
          <w:tcPr>
            <w:tcW w:w="3260" w:type="dxa"/>
            <w:tcBorders>
              <w:top w:val="single" w:sz="4" w:space="0" w:color="auto"/>
              <w:left w:val="single" w:sz="4" w:space="0" w:color="auto"/>
              <w:bottom w:val="double" w:sz="4" w:space="0" w:color="auto"/>
              <w:right w:val="single" w:sz="4" w:space="0" w:color="auto"/>
            </w:tcBorders>
          </w:tcPr>
          <w:p w14:paraId="7E5F42B4" w14:textId="77777777" w:rsidR="003A7F8D" w:rsidRPr="00BF71A5" w:rsidRDefault="003A7F8D" w:rsidP="005F69B9">
            <w:pPr>
              <w:spacing w:before="40"/>
              <w:jc w:val="center"/>
              <w:rPr>
                <w:b/>
                <w:sz w:val="20"/>
              </w:rPr>
            </w:pPr>
            <w:r w:rsidRPr="00BF71A5">
              <w:rPr>
                <w:b/>
                <w:sz w:val="20"/>
              </w:rPr>
              <w:t>REFERÊNCIA</w:t>
            </w:r>
          </w:p>
        </w:tc>
        <w:tc>
          <w:tcPr>
            <w:tcW w:w="3827" w:type="dxa"/>
            <w:tcBorders>
              <w:top w:val="single" w:sz="4" w:space="0" w:color="auto"/>
              <w:left w:val="single" w:sz="4" w:space="0" w:color="auto"/>
              <w:bottom w:val="double" w:sz="4" w:space="0" w:color="auto"/>
              <w:right w:val="single" w:sz="4" w:space="0" w:color="auto"/>
            </w:tcBorders>
          </w:tcPr>
          <w:p w14:paraId="7E5F42B5" w14:textId="77777777" w:rsidR="003A7F8D" w:rsidRPr="00BF71A5" w:rsidRDefault="003A7F8D" w:rsidP="005F69B9">
            <w:pPr>
              <w:spacing w:before="40"/>
              <w:jc w:val="center"/>
              <w:rPr>
                <w:b/>
                <w:sz w:val="20"/>
              </w:rPr>
            </w:pPr>
            <w:r w:rsidRPr="00BF71A5">
              <w:rPr>
                <w:b/>
                <w:sz w:val="20"/>
              </w:rPr>
              <w:t>DOCUMENTO DE AFERIÇÃO</w:t>
            </w:r>
          </w:p>
        </w:tc>
        <w:tc>
          <w:tcPr>
            <w:tcW w:w="1985" w:type="dxa"/>
            <w:tcBorders>
              <w:top w:val="single" w:sz="4" w:space="0" w:color="auto"/>
              <w:left w:val="single" w:sz="4" w:space="0" w:color="auto"/>
              <w:bottom w:val="double" w:sz="4" w:space="0" w:color="auto"/>
              <w:right w:val="nil"/>
            </w:tcBorders>
          </w:tcPr>
          <w:p w14:paraId="7E5F42B6" w14:textId="77777777" w:rsidR="003A7F8D" w:rsidRPr="00BF71A5" w:rsidRDefault="003A7F8D" w:rsidP="005F69B9">
            <w:pPr>
              <w:spacing w:before="40"/>
              <w:jc w:val="center"/>
              <w:rPr>
                <w:b/>
                <w:sz w:val="20"/>
              </w:rPr>
            </w:pPr>
            <w:r w:rsidRPr="00BF71A5">
              <w:rPr>
                <w:b/>
                <w:sz w:val="20"/>
              </w:rPr>
              <w:t>RESPONSÁVEL</w:t>
            </w:r>
          </w:p>
        </w:tc>
      </w:tr>
      <w:tr w:rsidR="003A7F8D" w:rsidRPr="00084331" w14:paraId="7E5F42BD" w14:textId="77777777" w:rsidTr="00BF71A5">
        <w:tc>
          <w:tcPr>
            <w:tcW w:w="2064" w:type="dxa"/>
            <w:tcBorders>
              <w:top w:val="single" w:sz="4" w:space="0" w:color="auto"/>
              <w:left w:val="nil"/>
              <w:bottom w:val="single" w:sz="4" w:space="0" w:color="auto"/>
              <w:right w:val="single" w:sz="4" w:space="0" w:color="auto"/>
            </w:tcBorders>
          </w:tcPr>
          <w:p w14:paraId="7E5F42B8" w14:textId="77777777" w:rsidR="003A7F8D" w:rsidRPr="00BF71A5" w:rsidRDefault="003A7F8D" w:rsidP="005F69B9">
            <w:pPr>
              <w:pStyle w:val="Header"/>
              <w:spacing w:before="60"/>
              <w:ind w:left="142" w:right="71" w:hanging="142"/>
              <w:rPr>
                <w:b/>
                <w:sz w:val="20"/>
              </w:rPr>
            </w:pPr>
            <w:r w:rsidRPr="00BF71A5">
              <w:rPr>
                <w:b/>
                <w:sz w:val="20"/>
              </w:rPr>
              <w:t>EXECUÇÃO</w:t>
            </w:r>
          </w:p>
        </w:tc>
        <w:tc>
          <w:tcPr>
            <w:tcW w:w="3687" w:type="dxa"/>
            <w:tcBorders>
              <w:top w:val="single" w:sz="4" w:space="0" w:color="auto"/>
              <w:left w:val="single" w:sz="4" w:space="0" w:color="auto"/>
              <w:bottom w:val="single" w:sz="4" w:space="0" w:color="auto"/>
              <w:right w:val="nil"/>
            </w:tcBorders>
          </w:tcPr>
          <w:p w14:paraId="7E5F42B9" w14:textId="77777777" w:rsidR="003A7F8D" w:rsidRPr="00BF71A5" w:rsidRDefault="003A7F8D" w:rsidP="005F69B9">
            <w:pPr>
              <w:pStyle w:val="Header"/>
              <w:spacing w:before="60"/>
              <w:ind w:left="142" w:right="71" w:hanging="142"/>
              <w:rPr>
                <w:b/>
                <w:sz w:val="20"/>
              </w:rPr>
            </w:pPr>
            <w:r w:rsidRPr="00BF71A5">
              <w:rPr>
                <w:b/>
                <w:sz w:val="20"/>
              </w:rPr>
              <w:t>TÉCNICO</w:t>
            </w:r>
          </w:p>
        </w:tc>
        <w:tc>
          <w:tcPr>
            <w:tcW w:w="3260" w:type="dxa"/>
            <w:tcBorders>
              <w:top w:val="single" w:sz="4" w:space="0" w:color="auto"/>
              <w:left w:val="nil"/>
              <w:bottom w:val="single" w:sz="4" w:space="0" w:color="auto"/>
              <w:right w:val="nil"/>
            </w:tcBorders>
          </w:tcPr>
          <w:p w14:paraId="7E5F42BA" w14:textId="77777777" w:rsidR="003A7F8D" w:rsidRPr="00BF71A5" w:rsidRDefault="003A7F8D" w:rsidP="005F69B9">
            <w:pPr>
              <w:pStyle w:val="Header"/>
              <w:spacing w:before="60"/>
              <w:ind w:left="142" w:right="71" w:hanging="142"/>
              <w:rPr>
                <w:b/>
                <w:sz w:val="20"/>
              </w:rPr>
            </w:pPr>
          </w:p>
        </w:tc>
        <w:tc>
          <w:tcPr>
            <w:tcW w:w="3827" w:type="dxa"/>
            <w:tcBorders>
              <w:top w:val="single" w:sz="4" w:space="0" w:color="auto"/>
              <w:left w:val="nil"/>
              <w:bottom w:val="single" w:sz="4" w:space="0" w:color="auto"/>
              <w:right w:val="nil"/>
            </w:tcBorders>
          </w:tcPr>
          <w:p w14:paraId="7E5F42BB" w14:textId="77777777" w:rsidR="003A7F8D" w:rsidRPr="00BF71A5" w:rsidRDefault="003A7F8D" w:rsidP="005F69B9">
            <w:pPr>
              <w:pStyle w:val="Header"/>
              <w:spacing w:before="60"/>
              <w:ind w:left="142" w:right="71" w:hanging="142"/>
              <w:rPr>
                <w:b/>
                <w:sz w:val="20"/>
              </w:rPr>
            </w:pPr>
          </w:p>
        </w:tc>
        <w:tc>
          <w:tcPr>
            <w:tcW w:w="1985" w:type="dxa"/>
            <w:tcBorders>
              <w:top w:val="single" w:sz="4" w:space="0" w:color="auto"/>
              <w:left w:val="nil"/>
              <w:bottom w:val="single" w:sz="4" w:space="0" w:color="auto"/>
              <w:right w:val="nil"/>
            </w:tcBorders>
          </w:tcPr>
          <w:p w14:paraId="7E5F42BC" w14:textId="77777777" w:rsidR="003A7F8D" w:rsidRPr="00BF71A5" w:rsidRDefault="003A7F8D" w:rsidP="005F69B9">
            <w:pPr>
              <w:pStyle w:val="Header"/>
              <w:spacing w:before="60"/>
              <w:ind w:left="142" w:right="71" w:hanging="142"/>
              <w:rPr>
                <w:b/>
                <w:sz w:val="20"/>
              </w:rPr>
            </w:pPr>
          </w:p>
        </w:tc>
      </w:tr>
      <w:tr w:rsidR="003A7F8D" w:rsidRPr="00084331" w14:paraId="7E5F42C4" w14:textId="77777777" w:rsidTr="00BF71A5">
        <w:tc>
          <w:tcPr>
            <w:tcW w:w="2064" w:type="dxa"/>
            <w:tcBorders>
              <w:top w:val="single" w:sz="4" w:space="0" w:color="auto"/>
              <w:left w:val="nil"/>
              <w:bottom w:val="nil"/>
              <w:right w:val="single" w:sz="4" w:space="0" w:color="auto"/>
            </w:tcBorders>
          </w:tcPr>
          <w:p w14:paraId="7E5F42BE" w14:textId="77777777" w:rsidR="003A7F8D" w:rsidRPr="00BF71A5" w:rsidRDefault="003A7F8D" w:rsidP="005F69B9">
            <w:pPr>
              <w:pStyle w:val="Header"/>
              <w:spacing w:before="60"/>
              <w:ind w:left="142" w:right="71" w:hanging="142"/>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BF" w14:textId="77777777" w:rsidR="003A7F8D" w:rsidRPr="00BF71A5" w:rsidRDefault="003A7F8D" w:rsidP="005F69B9">
            <w:pPr>
              <w:pStyle w:val="Header"/>
              <w:spacing w:before="60"/>
              <w:ind w:left="142" w:right="71" w:hanging="142"/>
              <w:rPr>
                <w:b/>
                <w:sz w:val="20"/>
                <w:lang w:val="pt-BR"/>
              </w:rPr>
            </w:pPr>
            <w:r w:rsidRPr="00BF71A5">
              <w:rPr>
                <w:sz w:val="20"/>
                <w:lang w:val="pt-BR"/>
              </w:rPr>
              <w:t>- Atendimento às normas técnicas de execução da ABNT</w:t>
            </w:r>
          </w:p>
        </w:tc>
        <w:tc>
          <w:tcPr>
            <w:tcW w:w="3260" w:type="dxa"/>
            <w:tcBorders>
              <w:top w:val="single" w:sz="4" w:space="0" w:color="auto"/>
              <w:left w:val="single" w:sz="4" w:space="0" w:color="auto"/>
              <w:bottom w:val="single" w:sz="4" w:space="0" w:color="auto"/>
              <w:right w:val="single" w:sz="4" w:space="0" w:color="auto"/>
            </w:tcBorders>
          </w:tcPr>
          <w:p w14:paraId="7E5F42C0" w14:textId="77777777" w:rsidR="003A7F8D" w:rsidRPr="00BF71A5" w:rsidRDefault="003A7F8D" w:rsidP="00BF71A5">
            <w:pPr>
              <w:pStyle w:val="Header"/>
              <w:ind w:left="142" w:hanging="142"/>
              <w:rPr>
                <w:bCs/>
                <w:sz w:val="20"/>
                <w:lang w:val="pt-BR"/>
              </w:rPr>
            </w:pPr>
            <w:r w:rsidRPr="00BF71A5">
              <w:rPr>
                <w:bCs/>
                <w:sz w:val="20"/>
                <w:lang w:val="pt-BR"/>
              </w:rPr>
              <w:t>- Normas da ABNT</w:t>
            </w:r>
          </w:p>
          <w:p w14:paraId="7E5F42C1" w14:textId="77777777" w:rsidR="003A7F8D" w:rsidRPr="00BF71A5" w:rsidRDefault="003A7F8D" w:rsidP="00BF71A5">
            <w:pPr>
              <w:pStyle w:val="Header"/>
              <w:ind w:left="142" w:hanging="142"/>
              <w:rPr>
                <w:b/>
                <w:sz w:val="20"/>
                <w:lang w:val="pt-BR"/>
              </w:rPr>
            </w:pPr>
            <w:r w:rsidRPr="00BF71A5">
              <w:rPr>
                <w:bCs/>
                <w:sz w:val="20"/>
                <w:lang w:val="pt-BR"/>
              </w:rPr>
              <w:t>- Fiscalização do Município e supervisão do PARANACIDADE</w:t>
            </w:r>
          </w:p>
        </w:tc>
        <w:tc>
          <w:tcPr>
            <w:tcW w:w="3827" w:type="dxa"/>
            <w:tcBorders>
              <w:top w:val="single" w:sz="4" w:space="0" w:color="auto"/>
              <w:left w:val="single" w:sz="4" w:space="0" w:color="auto"/>
              <w:bottom w:val="single" w:sz="4" w:space="0" w:color="auto"/>
              <w:right w:val="single" w:sz="4" w:space="0" w:color="auto"/>
            </w:tcBorders>
          </w:tcPr>
          <w:p w14:paraId="7E5F42C2" w14:textId="77777777" w:rsidR="003A7F8D" w:rsidRPr="00BF71A5" w:rsidRDefault="003A7F8D" w:rsidP="00BF71A5">
            <w:pPr>
              <w:pStyle w:val="Header"/>
              <w:ind w:left="142" w:hanging="142"/>
              <w:rPr>
                <w:bCs/>
                <w:sz w:val="20"/>
                <w:lang w:val="pt-BR"/>
              </w:rPr>
            </w:pPr>
            <w:r w:rsidRPr="00BF71A5">
              <w:rPr>
                <w:bCs/>
                <w:sz w:val="20"/>
                <w:lang w:val="pt-BR"/>
              </w:rPr>
              <w:t>- Planilha de Medição atestada pelos engenheiros responsáveis do Município e do PARANACIDADE, e Pref</w:t>
            </w:r>
            <w:r w:rsidR="00BF71A5">
              <w:rPr>
                <w:bCs/>
                <w:sz w:val="20"/>
                <w:lang w:val="pt-BR"/>
              </w:rPr>
              <w:t>.</w:t>
            </w:r>
            <w:r w:rsidRPr="00BF71A5">
              <w:rPr>
                <w:bCs/>
                <w:sz w:val="20"/>
                <w:lang w:val="pt-BR"/>
              </w:rPr>
              <w:t xml:space="preserve"> Municipal</w:t>
            </w:r>
          </w:p>
        </w:tc>
        <w:tc>
          <w:tcPr>
            <w:tcW w:w="1985" w:type="dxa"/>
            <w:tcBorders>
              <w:top w:val="single" w:sz="4" w:space="0" w:color="auto"/>
              <w:left w:val="single" w:sz="4" w:space="0" w:color="auto"/>
              <w:bottom w:val="single" w:sz="4" w:space="0" w:color="auto"/>
              <w:right w:val="nil"/>
            </w:tcBorders>
          </w:tcPr>
          <w:p w14:paraId="7E5F42C3" w14:textId="77777777" w:rsidR="003A7F8D" w:rsidRPr="00BF71A5" w:rsidRDefault="003A7F8D" w:rsidP="005F69B9">
            <w:pPr>
              <w:pStyle w:val="Header"/>
              <w:spacing w:before="60"/>
              <w:ind w:left="144" w:hanging="144"/>
              <w:rPr>
                <w:bCs/>
                <w:sz w:val="20"/>
                <w:lang w:val="pt-BR"/>
              </w:rPr>
            </w:pPr>
            <w:r w:rsidRPr="00BF71A5">
              <w:rPr>
                <w:bCs/>
                <w:sz w:val="20"/>
                <w:lang w:val="pt-BR"/>
              </w:rPr>
              <w:t>- Município com acompanhamento do PARANACIDADE</w:t>
            </w:r>
          </w:p>
        </w:tc>
      </w:tr>
      <w:tr w:rsidR="003A7F8D" w:rsidRPr="00084331" w14:paraId="7E5F42CA" w14:textId="77777777" w:rsidTr="00BF71A5">
        <w:tc>
          <w:tcPr>
            <w:tcW w:w="2064" w:type="dxa"/>
            <w:tcBorders>
              <w:top w:val="nil"/>
              <w:left w:val="nil"/>
              <w:bottom w:val="nil"/>
              <w:right w:val="single" w:sz="4" w:space="0" w:color="auto"/>
            </w:tcBorders>
          </w:tcPr>
          <w:p w14:paraId="7E5F42C5" w14:textId="77777777" w:rsidR="003A7F8D" w:rsidRPr="00BF71A5" w:rsidRDefault="003A7F8D" w:rsidP="005F69B9">
            <w:pPr>
              <w:pStyle w:val="Header"/>
              <w:spacing w:before="60"/>
              <w:ind w:left="142" w:right="71" w:hanging="142"/>
              <w:rPr>
                <w:b/>
                <w:sz w:val="20"/>
                <w:lang w:val="pt-BR"/>
              </w:rPr>
            </w:pPr>
          </w:p>
        </w:tc>
        <w:tc>
          <w:tcPr>
            <w:tcW w:w="3687" w:type="dxa"/>
            <w:tcBorders>
              <w:top w:val="single" w:sz="4" w:space="0" w:color="auto"/>
              <w:left w:val="single" w:sz="4" w:space="0" w:color="auto"/>
              <w:bottom w:val="single" w:sz="4" w:space="0" w:color="auto"/>
              <w:right w:val="single" w:sz="4" w:space="0" w:color="auto"/>
            </w:tcBorders>
          </w:tcPr>
          <w:p w14:paraId="7E5F42C6" w14:textId="77777777" w:rsidR="003A7F8D" w:rsidRPr="00BF71A5" w:rsidRDefault="003A7F8D" w:rsidP="005F69B9">
            <w:pPr>
              <w:pStyle w:val="Header"/>
              <w:spacing w:before="60" w:after="100" w:afterAutospacing="1"/>
              <w:ind w:left="142" w:hanging="142"/>
              <w:rPr>
                <w:b/>
                <w:sz w:val="20"/>
                <w:lang w:val="pt-BR"/>
              </w:rPr>
            </w:pPr>
            <w:r w:rsidRPr="00BF71A5">
              <w:rPr>
                <w:sz w:val="20"/>
                <w:lang w:val="pt-BR"/>
              </w:rPr>
              <w:t>- Aprovação dos testes solicitados conforme necessidade da fiscalização</w:t>
            </w:r>
          </w:p>
        </w:tc>
        <w:tc>
          <w:tcPr>
            <w:tcW w:w="3260" w:type="dxa"/>
            <w:tcBorders>
              <w:top w:val="single" w:sz="4" w:space="0" w:color="auto"/>
              <w:left w:val="single" w:sz="4" w:space="0" w:color="auto"/>
              <w:bottom w:val="single" w:sz="4" w:space="0" w:color="auto"/>
              <w:right w:val="single" w:sz="4" w:space="0" w:color="auto"/>
            </w:tcBorders>
          </w:tcPr>
          <w:p w14:paraId="7E5F42C7" w14:textId="77777777" w:rsidR="003A7F8D" w:rsidRPr="00BF71A5" w:rsidRDefault="003A7F8D" w:rsidP="005F69B9">
            <w:pPr>
              <w:pStyle w:val="Header"/>
              <w:spacing w:before="60"/>
              <w:ind w:left="129" w:hanging="129"/>
              <w:rPr>
                <w:bCs/>
                <w:sz w:val="20"/>
                <w:lang w:val="pt-BR"/>
              </w:rPr>
            </w:pPr>
            <w:r w:rsidRPr="00BF71A5">
              <w:rPr>
                <w:bCs/>
                <w:sz w:val="20"/>
                <w:lang w:val="pt-BR"/>
              </w:rPr>
              <w:t>- Testes solicitados conforme necessidade da fiscalização</w:t>
            </w:r>
          </w:p>
        </w:tc>
        <w:tc>
          <w:tcPr>
            <w:tcW w:w="3827" w:type="dxa"/>
            <w:tcBorders>
              <w:top w:val="single" w:sz="4" w:space="0" w:color="auto"/>
              <w:left w:val="single" w:sz="4" w:space="0" w:color="auto"/>
              <w:bottom w:val="single" w:sz="4" w:space="0" w:color="auto"/>
              <w:right w:val="single" w:sz="4" w:space="0" w:color="auto"/>
            </w:tcBorders>
          </w:tcPr>
          <w:p w14:paraId="7E5F42C8" w14:textId="77777777" w:rsidR="003A7F8D" w:rsidRPr="00BF71A5" w:rsidRDefault="003A7F8D" w:rsidP="005F69B9">
            <w:pPr>
              <w:pStyle w:val="Header"/>
              <w:spacing w:before="60"/>
              <w:ind w:left="121" w:hanging="121"/>
              <w:rPr>
                <w:bCs/>
                <w:sz w:val="20"/>
                <w:lang w:val="pt-BR"/>
              </w:rPr>
            </w:pPr>
            <w:r w:rsidRPr="00BF71A5">
              <w:rPr>
                <w:sz w:val="20"/>
                <w:lang w:val="pt-BR"/>
              </w:rPr>
              <w:t>- Laudos dos testes solicitados conforme necessidade da fiscalização</w:t>
            </w:r>
          </w:p>
        </w:tc>
        <w:tc>
          <w:tcPr>
            <w:tcW w:w="1985" w:type="dxa"/>
            <w:tcBorders>
              <w:top w:val="single" w:sz="4" w:space="0" w:color="auto"/>
              <w:left w:val="single" w:sz="4" w:space="0" w:color="auto"/>
              <w:bottom w:val="single" w:sz="4" w:space="0" w:color="auto"/>
              <w:right w:val="nil"/>
            </w:tcBorders>
          </w:tcPr>
          <w:p w14:paraId="7E5F42C9"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D2" w14:textId="77777777" w:rsidTr="00BF71A5">
        <w:tc>
          <w:tcPr>
            <w:tcW w:w="2064" w:type="dxa"/>
            <w:tcBorders>
              <w:top w:val="nil"/>
              <w:bottom w:val="nil"/>
              <w:right w:val="single" w:sz="4" w:space="0" w:color="auto"/>
            </w:tcBorders>
          </w:tcPr>
          <w:p w14:paraId="7E5F42CB" w14:textId="77777777" w:rsidR="003A7F8D" w:rsidRPr="00BF71A5" w:rsidRDefault="003A7F8D" w:rsidP="005F69B9">
            <w:pPr>
              <w:pStyle w:val="Header"/>
              <w:spacing w:before="60" w:after="100" w:afterAutospacing="1"/>
              <w:ind w:left="102" w:right="71" w:hanging="102"/>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CC" w14:textId="77777777" w:rsidR="003A7F8D" w:rsidRPr="00BF71A5" w:rsidRDefault="003A7F8D" w:rsidP="005F69B9">
            <w:pPr>
              <w:pStyle w:val="Header"/>
              <w:spacing w:before="60" w:after="100" w:afterAutospacing="1"/>
              <w:ind w:left="142" w:hanging="142"/>
              <w:rPr>
                <w:sz w:val="20"/>
                <w:lang w:val="pt-BR"/>
              </w:rPr>
            </w:pPr>
            <w:r w:rsidRPr="00BF71A5">
              <w:rPr>
                <w:sz w:val="20"/>
                <w:lang w:val="pt-BR"/>
              </w:rPr>
              <w:t>- “Habite-se”, acompanhado dos laudos de aprovação dos bombeiros e vigilância sanitária</w:t>
            </w:r>
          </w:p>
        </w:tc>
        <w:tc>
          <w:tcPr>
            <w:tcW w:w="3260" w:type="dxa"/>
            <w:tcBorders>
              <w:top w:val="single" w:sz="4" w:space="0" w:color="auto"/>
              <w:left w:val="single" w:sz="4" w:space="0" w:color="auto"/>
              <w:bottom w:val="single" w:sz="4" w:space="0" w:color="auto"/>
            </w:tcBorders>
          </w:tcPr>
          <w:p w14:paraId="7E5F42CD" w14:textId="77777777" w:rsidR="003A7F8D" w:rsidRPr="00BF71A5" w:rsidRDefault="003A7F8D" w:rsidP="005F69B9">
            <w:pPr>
              <w:pStyle w:val="Header"/>
              <w:spacing w:before="60"/>
              <w:ind w:left="129" w:hanging="129"/>
              <w:rPr>
                <w:bCs/>
                <w:sz w:val="20"/>
                <w:lang w:val="pt-BR"/>
              </w:rPr>
            </w:pPr>
            <w:r w:rsidRPr="00BF71A5">
              <w:rPr>
                <w:bCs/>
                <w:sz w:val="20"/>
                <w:lang w:val="pt-BR"/>
              </w:rPr>
              <w:t>- Vistoria da prefeitura municipal, bombeiros e vigilância sanitária</w:t>
            </w:r>
          </w:p>
        </w:tc>
        <w:tc>
          <w:tcPr>
            <w:tcW w:w="3827" w:type="dxa"/>
            <w:tcBorders>
              <w:top w:val="single" w:sz="4" w:space="0" w:color="auto"/>
              <w:left w:val="single" w:sz="4" w:space="0" w:color="auto"/>
              <w:bottom w:val="single" w:sz="4" w:space="0" w:color="auto"/>
            </w:tcBorders>
          </w:tcPr>
          <w:p w14:paraId="7E5F42CE" w14:textId="77777777" w:rsidR="003A7F8D" w:rsidRPr="00BF71A5" w:rsidRDefault="003A7F8D" w:rsidP="005F69B9">
            <w:pPr>
              <w:pStyle w:val="Header"/>
              <w:rPr>
                <w:bCs/>
                <w:sz w:val="20"/>
                <w:lang w:val="pt-BR"/>
              </w:rPr>
            </w:pPr>
            <w:r w:rsidRPr="00BF71A5">
              <w:rPr>
                <w:bCs/>
                <w:sz w:val="20"/>
                <w:lang w:val="pt-BR"/>
              </w:rPr>
              <w:t>- “Habite-se”</w:t>
            </w:r>
          </w:p>
          <w:p w14:paraId="7E5F42CF" w14:textId="77777777" w:rsidR="003A7F8D" w:rsidRPr="00BF71A5" w:rsidRDefault="003A7F8D" w:rsidP="005F69B9">
            <w:pPr>
              <w:pStyle w:val="Header"/>
              <w:ind w:left="142" w:hanging="142"/>
              <w:rPr>
                <w:sz w:val="20"/>
                <w:lang w:val="pt-BR"/>
              </w:rPr>
            </w:pPr>
            <w:r w:rsidRPr="00BF71A5">
              <w:rPr>
                <w:sz w:val="20"/>
                <w:lang w:val="pt-BR"/>
              </w:rPr>
              <w:t>- Laudo de aprovação dos bombeiros</w:t>
            </w:r>
          </w:p>
          <w:p w14:paraId="7E5F42D0" w14:textId="77777777" w:rsidR="003A7F8D" w:rsidRPr="00BF71A5" w:rsidRDefault="003A7F8D" w:rsidP="005F69B9">
            <w:pPr>
              <w:pStyle w:val="Header"/>
              <w:spacing w:after="100" w:afterAutospacing="1"/>
              <w:ind w:left="142" w:hanging="142"/>
              <w:rPr>
                <w:bCs/>
                <w:sz w:val="20"/>
                <w:lang w:val="pt-BR"/>
              </w:rPr>
            </w:pPr>
            <w:r w:rsidRPr="00BF71A5">
              <w:rPr>
                <w:sz w:val="20"/>
                <w:lang w:val="pt-BR"/>
              </w:rPr>
              <w:t>- Laudo de aprovação da vigilância sanitária</w:t>
            </w:r>
          </w:p>
        </w:tc>
        <w:tc>
          <w:tcPr>
            <w:tcW w:w="1985" w:type="dxa"/>
            <w:tcBorders>
              <w:top w:val="single" w:sz="4" w:space="0" w:color="auto"/>
              <w:left w:val="single" w:sz="4" w:space="0" w:color="auto"/>
              <w:bottom w:val="single" w:sz="4" w:space="0" w:color="auto"/>
              <w:right w:val="nil"/>
            </w:tcBorders>
          </w:tcPr>
          <w:p w14:paraId="7E5F42D1" w14:textId="77777777" w:rsidR="003A7F8D" w:rsidRPr="00BF71A5" w:rsidRDefault="003A7F8D" w:rsidP="005F69B9">
            <w:pPr>
              <w:pStyle w:val="Header"/>
              <w:spacing w:before="60"/>
              <w:ind w:left="144" w:hanging="144"/>
              <w:rPr>
                <w:bCs/>
                <w:sz w:val="20"/>
              </w:rPr>
            </w:pPr>
            <w:r w:rsidRPr="00BF71A5">
              <w:rPr>
                <w:bCs/>
                <w:sz w:val="20"/>
              </w:rPr>
              <w:t xml:space="preserve">- </w:t>
            </w:r>
            <w:proofErr w:type="spellStart"/>
            <w:r w:rsidRPr="00BF71A5">
              <w:rPr>
                <w:bCs/>
                <w:sz w:val="20"/>
              </w:rPr>
              <w:t>Município</w:t>
            </w:r>
            <w:proofErr w:type="spellEnd"/>
          </w:p>
        </w:tc>
      </w:tr>
      <w:tr w:rsidR="003A7F8D" w:rsidRPr="00084331" w14:paraId="7E5F42D8" w14:textId="77777777" w:rsidTr="00BF71A5">
        <w:tc>
          <w:tcPr>
            <w:tcW w:w="2064" w:type="dxa"/>
            <w:tcBorders>
              <w:top w:val="nil"/>
              <w:bottom w:val="nil"/>
              <w:right w:val="single" w:sz="4" w:space="0" w:color="auto"/>
            </w:tcBorders>
          </w:tcPr>
          <w:p w14:paraId="7E5F42D3"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nil"/>
            </w:tcBorders>
          </w:tcPr>
          <w:p w14:paraId="7E5F42D4" w14:textId="77777777" w:rsidR="003A7F8D" w:rsidRPr="00BF71A5" w:rsidRDefault="003A7F8D" w:rsidP="005F69B9">
            <w:pPr>
              <w:pStyle w:val="Header"/>
              <w:spacing w:before="60"/>
              <w:rPr>
                <w:b/>
                <w:sz w:val="20"/>
              </w:rPr>
            </w:pPr>
            <w:r w:rsidRPr="00BF71A5">
              <w:rPr>
                <w:b/>
                <w:sz w:val="20"/>
              </w:rPr>
              <w:t>AMBIENTAL</w:t>
            </w:r>
          </w:p>
        </w:tc>
        <w:tc>
          <w:tcPr>
            <w:tcW w:w="3260" w:type="dxa"/>
            <w:tcBorders>
              <w:top w:val="single" w:sz="4" w:space="0" w:color="auto"/>
              <w:left w:val="nil"/>
              <w:bottom w:val="single" w:sz="4" w:space="0" w:color="auto"/>
              <w:right w:val="nil"/>
            </w:tcBorders>
          </w:tcPr>
          <w:p w14:paraId="7E5F42D5" w14:textId="77777777" w:rsidR="003A7F8D" w:rsidRPr="00BF71A5" w:rsidRDefault="003A7F8D" w:rsidP="005F69B9">
            <w:pPr>
              <w:pStyle w:val="Header"/>
              <w:spacing w:before="60"/>
              <w:ind w:left="129" w:hanging="129"/>
              <w:rPr>
                <w:bCs/>
                <w:sz w:val="20"/>
              </w:rPr>
            </w:pPr>
          </w:p>
        </w:tc>
        <w:tc>
          <w:tcPr>
            <w:tcW w:w="3827" w:type="dxa"/>
            <w:tcBorders>
              <w:top w:val="single" w:sz="4" w:space="0" w:color="auto"/>
              <w:left w:val="nil"/>
              <w:bottom w:val="single" w:sz="4" w:space="0" w:color="auto"/>
              <w:right w:val="nil"/>
            </w:tcBorders>
          </w:tcPr>
          <w:p w14:paraId="7E5F42D6" w14:textId="77777777" w:rsidR="003A7F8D" w:rsidRPr="00BF71A5" w:rsidRDefault="003A7F8D" w:rsidP="005F69B9">
            <w:pPr>
              <w:pStyle w:val="Header"/>
              <w:spacing w:before="60"/>
              <w:rPr>
                <w:bCs/>
                <w:sz w:val="20"/>
              </w:rPr>
            </w:pPr>
          </w:p>
        </w:tc>
        <w:tc>
          <w:tcPr>
            <w:tcW w:w="1985" w:type="dxa"/>
            <w:tcBorders>
              <w:top w:val="single" w:sz="4" w:space="0" w:color="auto"/>
              <w:left w:val="nil"/>
              <w:bottom w:val="single" w:sz="4" w:space="0" w:color="auto"/>
              <w:right w:val="nil"/>
            </w:tcBorders>
          </w:tcPr>
          <w:p w14:paraId="7E5F42D7" w14:textId="77777777" w:rsidR="003A7F8D" w:rsidRPr="00BF71A5" w:rsidRDefault="003A7F8D" w:rsidP="005F69B9">
            <w:pPr>
              <w:pStyle w:val="Header"/>
              <w:spacing w:before="60"/>
              <w:ind w:left="144" w:hanging="144"/>
              <w:rPr>
                <w:bCs/>
                <w:sz w:val="20"/>
              </w:rPr>
            </w:pPr>
          </w:p>
        </w:tc>
      </w:tr>
      <w:tr w:rsidR="003A7F8D" w:rsidRPr="00084331" w14:paraId="7E5F42DF" w14:textId="77777777" w:rsidTr="00BF71A5">
        <w:tc>
          <w:tcPr>
            <w:tcW w:w="2064" w:type="dxa"/>
            <w:tcBorders>
              <w:top w:val="nil"/>
              <w:bottom w:val="single" w:sz="4" w:space="0" w:color="auto"/>
              <w:right w:val="single" w:sz="4" w:space="0" w:color="auto"/>
            </w:tcBorders>
          </w:tcPr>
          <w:p w14:paraId="7E5F42D9"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DA" w14:textId="77777777" w:rsidR="003A7F8D" w:rsidRPr="00BF71A5" w:rsidRDefault="003A7F8D" w:rsidP="005F69B9">
            <w:pPr>
              <w:pStyle w:val="Header"/>
              <w:spacing w:before="60" w:after="100" w:afterAutospacing="1"/>
              <w:ind w:left="142" w:hanging="142"/>
              <w:rPr>
                <w:sz w:val="20"/>
              </w:rPr>
            </w:pPr>
            <w:r w:rsidRPr="00BF71A5">
              <w:rPr>
                <w:sz w:val="20"/>
              </w:rPr>
              <w:t xml:space="preserve">- </w:t>
            </w:r>
            <w:proofErr w:type="spellStart"/>
            <w:r w:rsidRPr="00BF71A5">
              <w:rPr>
                <w:sz w:val="20"/>
              </w:rPr>
              <w:t>Atendimento</w:t>
            </w:r>
            <w:proofErr w:type="spellEnd"/>
            <w:r w:rsidRPr="00BF71A5">
              <w:rPr>
                <w:sz w:val="20"/>
              </w:rPr>
              <w:t xml:space="preserve"> </w:t>
            </w:r>
            <w:proofErr w:type="spellStart"/>
            <w:r w:rsidRPr="00BF71A5">
              <w:rPr>
                <w:sz w:val="20"/>
              </w:rPr>
              <w:t>às</w:t>
            </w:r>
            <w:proofErr w:type="spellEnd"/>
            <w:r w:rsidRPr="00BF71A5">
              <w:rPr>
                <w:sz w:val="20"/>
              </w:rPr>
              <w:t xml:space="preserve"> </w:t>
            </w:r>
            <w:proofErr w:type="spellStart"/>
            <w:r w:rsidRPr="00BF71A5">
              <w:rPr>
                <w:sz w:val="20"/>
              </w:rPr>
              <w:t>exigências</w:t>
            </w:r>
            <w:proofErr w:type="spellEnd"/>
            <w:r w:rsidRPr="00BF71A5">
              <w:rPr>
                <w:sz w:val="20"/>
              </w:rPr>
              <w:t xml:space="preserve"> </w:t>
            </w:r>
            <w:proofErr w:type="spellStart"/>
            <w:r w:rsidRPr="00BF71A5">
              <w:rPr>
                <w:sz w:val="20"/>
              </w:rPr>
              <w:t>ambientais</w:t>
            </w:r>
            <w:proofErr w:type="spellEnd"/>
          </w:p>
        </w:tc>
        <w:tc>
          <w:tcPr>
            <w:tcW w:w="3260" w:type="dxa"/>
            <w:tcBorders>
              <w:top w:val="single" w:sz="4" w:space="0" w:color="auto"/>
              <w:left w:val="single" w:sz="4" w:space="0" w:color="auto"/>
              <w:bottom w:val="single" w:sz="4" w:space="0" w:color="auto"/>
            </w:tcBorders>
          </w:tcPr>
          <w:p w14:paraId="7E5F42DB" w14:textId="77777777" w:rsidR="003A7F8D" w:rsidRPr="00BF71A5" w:rsidRDefault="003A7F8D" w:rsidP="005F69B9">
            <w:pPr>
              <w:pStyle w:val="Header"/>
              <w:spacing w:before="60"/>
              <w:ind w:left="142" w:right="71" w:hanging="142"/>
              <w:rPr>
                <w:bCs/>
                <w:sz w:val="20"/>
                <w:lang w:val="pt-BR"/>
              </w:rPr>
            </w:pPr>
            <w:r w:rsidRPr="00BF71A5">
              <w:rPr>
                <w:bCs/>
                <w:sz w:val="20"/>
                <w:lang w:val="pt-BR"/>
              </w:rPr>
              <w:t>- Legislação Ambiental</w:t>
            </w:r>
          </w:p>
          <w:p w14:paraId="7E5F42DC" w14:textId="77777777" w:rsidR="003A7F8D" w:rsidRPr="00BF71A5" w:rsidRDefault="003A7F8D" w:rsidP="005F69B9">
            <w:pPr>
              <w:pStyle w:val="Header"/>
              <w:spacing w:before="60"/>
              <w:ind w:left="142" w:right="71" w:hanging="142"/>
              <w:rPr>
                <w:b/>
                <w:sz w:val="20"/>
                <w:lang w:val="pt-BR"/>
              </w:rPr>
            </w:pPr>
            <w:r w:rsidRPr="00BF71A5">
              <w:rPr>
                <w:bCs/>
                <w:sz w:val="20"/>
                <w:lang w:val="pt-BR"/>
              </w:rPr>
              <w:t>- Fiscalização do Município e supervisão do PARANACIDADE</w:t>
            </w:r>
          </w:p>
        </w:tc>
        <w:tc>
          <w:tcPr>
            <w:tcW w:w="3827" w:type="dxa"/>
            <w:tcBorders>
              <w:top w:val="single" w:sz="4" w:space="0" w:color="auto"/>
              <w:left w:val="single" w:sz="4" w:space="0" w:color="auto"/>
              <w:bottom w:val="single" w:sz="4" w:space="0" w:color="auto"/>
            </w:tcBorders>
          </w:tcPr>
          <w:p w14:paraId="7E5F42DD" w14:textId="77777777" w:rsidR="003A7F8D" w:rsidRPr="00BF71A5" w:rsidRDefault="003A7F8D" w:rsidP="005F69B9">
            <w:pPr>
              <w:pStyle w:val="Header"/>
              <w:spacing w:before="60" w:after="100" w:afterAutospacing="1"/>
              <w:ind w:left="142" w:hanging="142"/>
              <w:rPr>
                <w:bCs/>
                <w:sz w:val="20"/>
                <w:lang w:val="pt-BR"/>
              </w:rPr>
            </w:pPr>
            <w:r w:rsidRPr="00BF71A5">
              <w:rPr>
                <w:bCs/>
                <w:sz w:val="20"/>
                <w:lang w:val="pt-BR"/>
              </w:rPr>
              <w:t>- Planilha de Medição atestada pelos engenheiros responsáveis do Município e do PARANACIDADE, e Pref</w:t>
            </w:r>
            <w:r w:rsidR="00BF71A5">
              <w:rPr>
                <w:bCs/>
                <w:sz w:val="20"/>
                <w:lang w:val="pt-BR"/>
              </w:rPr>
              <w:t>.</w:t>
            </w:r>
            <w:r w:rsidRPr="00BF71A5">
              <w:rPr>
                <w:bCs/>
                <w:sz w:val="20"/>
                <w:lang w:val="pt-BR"/>
              </w:rPr>
              <w:t xml:space="preserve"> Municipal</w:t>
            </w:r>
          </w:p>
        </w:tc>
        <w:tc>
          <w:tcPr>
            <w:tcW w:w="1985" w:type="dxa"/>
            <w:tcBorders>
              <w:top w:val="single" w:sz="4" w:space="0" w:color="auto"/>
              <w:left w:val="single" w:sz="4" w:space="0" w:color="auto"/>
              <w:bottom w:val="single" w:sz="4" w:space="0" w:color="auto"/>
            </w:tcBorders>
          </w:tcPr>
          <w:p w14:paraId="7E5F42DE" w14:textId="77777777" w:rsidR="003A7F8D" w:rsidRPr="00BF71A5" w:rsidRDefault="003A7F8D" w:rsidP="005F69B9">
            <w:pPr>
              <w:pStyle w:val="Header"/>
              <w:tabs>
                <w:tab w:val="left" w:pos="2295"/>
              </w:tabs>
              <w:spacing w:before="60"/>
              <w:ind w:left="102" w:hanging="102"/>
              <w:rPr>
                <w:sz w:val="20"/>
                <w:lang w:val="pt-BR"/>
              </w:rPr>
            </w:pPr>
            <w:r w:rsidRPr="00BF71A5">
              <w:rPr>
                <w:bCs/>
                <w:sz w:val="20"/>
                <w:lang w:val="pt-BR"/>
              </w:rPr>
              <w:t>- Município com acompanhamento do PARANACIDADE</w:t>
            </w:r>
          </w:p>
        </w:tc>
      </w:tr>
      <w:tr w:rsidR="003A7F8D" w:rsidRPr="00084331" w14:paraId="7E5F42E5" w14:textId="77777777" w:rsidTr="00BF71A5">
        <w:tc>
          <w:tcPr>
            <w:tcW w:w="2064" w:type="dxa"/>
            <w:tcBorders>
              <w:top w:val="single" w:sz="4" w:space="0" w:color="auto"/>
              <w:left w:val="nil"/>
              <w:bottom w:val="single" w:sz="4" w:space="0" w:color="auto"/>
              <w:right w:val="single" w:sz="4" w:space="0" w:color="auto"/>
            </w:tcBorders>
          </w:tcPr>
          <w:p w14:paraId="7E5F42E0" w14:textId="77777777" w:rsidR="003A7F8D" w:rsidRPr="00BF71A5" w:rsidRDefault="003A7F8D" w:rsidP="005F69B9">
            <w:pPr>
              <w:pStyle w:val="Header"/>
              <w:spacing w:before="60"/>
              <w:rPr>
                <w:b/>
                <w:sz w:val="20"/>
              </w:rPr>
            </w:pPr>
            <w:r w:rsidRPr="00BF71A5">
              <w:rPr>
                <w:b/>
                <w:sz w:val="20"/>
              </w:rPr>
              <w:t>MONITORAMENTO</w:t>
            </w:r>
          </w:p>
        </w:tc>
        <w:tc>
          <w:tcPr>
            <w:tcW w:w="3687" w:type="dxa"/>
            <w:tcBorders>
              <w:top w:val="single" w:sz="4" w:space="0" w:color="auto"/>
              <w:left w:val="single" w:sz="4" w:space="0" w:color="auto"/>
              <w:bottom w:val="single" w:sz="4" w:space="0" w:color="auto"/>
            </w:tcBorders>
          </w:tcPr>
          <w:p w14:paraId="7E5F42E1" w14:textId="77777777" w:rsidR="003A7F8D" w:rsidRPr="00BF71A5" w:rsidRDefault="003A7F8D" w:rsidP="005F69B9">
            <w:pPr>
              <w:pStyle w:val="Header"/>
              <w:spacing w:before="60"/>
              <w:rPr>
                <w:b/>
                <w:sz w:val="20"/>
              </w:rPr>
            </w:pPr>
            <w:r w:rsidRPr="00BF71A5">
              <w:rPr>
                <w:b/>
                <w:sz w:val="20"/>
              </w:rPr>
              <w:t>INSTITUCIONAL</w:t>
            </w:r>
          </w:p>
        </w:tc>
        <w:tc>
          <w:tcPr>
            <w:tcW w:w="3260" w:type="dxa"/>
            <w:tcBorders>
              <w:top w:val="single" w:sz="4" w:space="0" w:color="auto"/>
              <w:bottom w:val="single" w:sz="4" w:space="0" w:color="auto"/>
            </w:tcBorders>
          </w:tcPr>
          <w:p w14:paraId="7E5F42E2" w14:textId="77777777" w:rsidR="003A7F8D" w:rsidRPr="00BF71A5" w:rsidRDefault="003A7F8D" w:rsidP="005F69B9">
            <w:pPr>
              <w:pStyle w:val="Header"/>
              <w:spacing w:before="60"/>
              <w:rPr>
                <w:b/>
                <w:sz w:val="20"/>
              </w:rPr>
            </w:pPr>
          </w:p>
        </w:tc>
        <w:tc>
          <w:tcPr>
            <w:tcW w:w="3827" w:type="dxa"/>
            <w:tcBorders>
              <w:top w:val="single" w:sz="4" w:space="0" w:color="auto"/>
              <w:bottom w:val="single" w:sz="4" w:space="0" w:color="auto"/>
            </w:tcBorders>
          </w:tcPr>
          <w:p w14:paraId="7E5F42E3" w14:textId="77777777" w:rsidR="003A7F8D" w:rsidRPr="00BF71A5" w:rsidRDefault="003A7F8D" w:rsidP="005F69B9">
            <w:pPr>
              <w:pStyle w:val="Header"/>
              <w:spacing w:before="60"/>
              <w:rPr>
                <w:b/>
                <w:sz w:val="20"/>
              </w:rPr>
            </w:pPr>
          </w:p>
        </w:tc>
        <w:tc>
          <w:tcPr>
            <w:tcW w:w="1985" w:type="dxa"/>
            <w:tcBorders>
              <w:top w:val="single" w:sz="4" w:space="0" w:color="auto"/>
              <w:bottom w:val="single" w:sz="4" w:space="0" w:color="auto"/>
              <w:right w:val="nil"/>
            </w:tcBorders>
          </w:tcPr>
          <w:p w14:paraId="7E5F42E4" w14:textId="77777777" w:rsidR="003A7F8D" w:rsidRPr="00BF71A5" w:rsidRDefault="003A7F8D" w:rsidP="005F69B9">
            <w:pPr>
              <w:pStyle w:val="Header"/>
              <w:spacing w:before="60"/>
              <w:rPr>
                <w:b/>
                <w:sz w:val="20"/>
              </w:rPr>
            </w:pPr>
          </w:p>
        </w:tc>
      </w:tr>
      <w:tr w:rsidR="003A7F8D" w:rsidRPr="00084331" w14:paraId="7E5F42EB" w14:textId="77777777" w:rsidTr="00BF71A5">
        <w:tc>
          <w:tcPr>
            <w:tcW w:w="2064" w:type="dxa"/>
            <w:tcBorders>
              <w:top w:val="single" w:sz="4" w:space="0" w:color="auto"/>
              <w:bottom w:val="nil"/>
              <w:right w:val="single" w:sz="4" w:space="0" w:color="auto"/>
            </w:tcBorders>
          </w:tcPr>
          <w:p w14:paraId="7E5F42E6" w14:textId="77777777" w:rsidR="003A7F8D" w:rsidRPr="00BF71A5" w:rsidRDefault="003A7F8D" w:rsidP="005F69B9">
            <w:pPr>
              <w:pStyle w:val="Header"/>
              <w:spacing w:before="60" w:after="100" w:afterAutospacing="1"/>
              <w:ind w:left="102" w:right="71" w:hanging="102"/>
              <w:rPr>
                <w:b/>
                <w:sz w:val="20"/>
              </w:rPr>
            </w:pPr>
          </w:p>
        </w:tc>
        <w:tc>
          <w:tcPr>
            <w:tcW w:w="3687" w:type="dxa"/>
            <w:tcBorders>
              <w:top w:val="single" w:sz="4" w:space="0" w:color="auto"/>
              <w:left w:val="single" w:sz="4" w:space="0" w:color="auto"/>
              <w:bottom w:val="single" w:sz="4" w:space="0" w:color="auto"/>
              <w:right w:val="single" w:sz="4" w:space="0" w:color="auto"/>
            </w:tcBorders>
          </w:tcPr>
          <w:p w14:paraId="7E5F42E7" w14:textId="77777777" w:rsidR="003A7F8D" w:rsidRPr="00BF71A5" w:rsidRDefault="003A7F8D" w:rsidP="005F69B9">
            <w:pPr>
              <w:pStyle w:val="Header"/>
              <w:spacing w:before="60" w:after="100" w:afterAutospacing="1"/>
              <w:ind w:left="102" w:right="71" w:hanging="102"/>
              <w:rPr>
                <w:b/>
                <w:sz w:val="20"/>
                <w:lang w:val="pt-BR"/>
              </w:rPr>
            </w:pPr>
            <w:r w:rsidRPr="00BF71A5">
              <w:rPr>
                <w:sz w:val="20"/>
                <w:lang w:val="pt-BR"/>
              </w:rPr>
              <w:t>- Verificação amostral das condições de administração do órgão responsável pela conservação</w:t>
            </w:r>
          </w:p>
        </w:tc>
        <w:tc>
          <w:tcPr>
            <w:tcW w:w="3260" w:type="dxa"/>
            <w:tcBorders>
              <w:top w:val="single" w:sz="4" w:space="0" w:color="auto"/>
              <w:left w:val="single" w:sz="4" w:space="0" w:color="auto"/>
              <w:bottom w:val="single" w:sz="4" w:space="0" w:color="auto"/>
            </w:tcBorders>
          </w:tcPr>
          <w:p w14:paraId="7E5F42E8" w14:textId="77777777" w:rsidR="003A7F8D" w:rsidRPr="00BF71A5" w:rsidRDefault="003A7F8D" w:rsidP="005F69B9">
            <w:pPr>
              <w:pStyle w:val="Header"/>
              <w:spacing w:before="60"/>
              <w:ind w:left="129" w:hanging="129"/>
              <w:rPr>
                <w:bCs/>
                <w:sz w:val="20"/>
                <w:lang w:val="pt-BR"/>
              </w:rPr>
            </w:pPr>
            <w:r w:rsidRPr="00BF71A5">
              <w:rPr>
                <w:bCs/>
                <w:sz w:val="20"/>
                <w:lang w:val="pt-BR"/>
              </w:rPr>
              <w:t>- Levantamento de informações em visita de campo</w:t>
            </w:r>
          </w:p>
        </w:tc>
        <w:tc>
          <w:tcPr>
            <w:tcW w:w="3827" w:type="dxa"/>
            <w:tcBorders>
              <w:top w:val="single" w:sz="4" w:space="0" w:color="auto"/>
              <w:left w:val="single" w:sz="4" w:space="0" w:color="auto"/>
              <w:bottom w:val="single" w:sz="4" w:space="0" w:color="auto"/>
            </w:tcBorders>
          </w:tcPr>
          <w:p w14:paraId="7E5F42E9" w14:textId="77777777" w:rsidR="003A7F8D" w:rsidRPr="00BF71A5" w:rsidRDefault="003A7F8D" w:rsidP="005F69B9">
            <w:pPr>
              <w:pStyle w:val="Header"/>
              <w:spacing w:before="60"/>
              <w:rPr>
                <w:bCs/>
                <w:sz w:val="20"/>
              </w:rPr>
            </w:pPr>
            <w:r w:rsidRPr="00BF71A5">
              <w:rPr>
                <w:bCs/>
                <w:sz w:val="20"/>
              </w:rPr>
              <w:t xml:space="preserve">- </w:t>
            </w:r>
            <w:proofErr w:type="spellStart"/>
            <w:r w:rsidRPr="00BF71A5">
              <w:rPr>
                <w:bCs/>
                <w:sz w:val="20"/>
              </w:rPr>
              <w:t>Questionário</w:t>
            </w:r>
            <w:proofErr w:type="spellEnd"/>
            <w:r w:rsidRPr="00BF71A5">
              <w:rPr>
                <w:bCs/>
                <w:sz w:val="20"/>
              </w:rPr>
              <w:t xml:space="preserve"> de </w:t>
            </w:r>
            <w:proofErr w:type="spellStart"/>
            <w:r w:rsidRPr="00BF71A5">
              <w:rPr>
                <w:bCs/>
                <w:sz w:val="20"/>
              </w:rPr>
              <w:t>Monitoramento</w:t>
            </w:r>
            <w:proofErr w:type="spellEnd"/>
          </w:p>
        </w:tc>
        <w:tc>
          <w:tcPr>
            <w:tcW w:w="1985" w:type="dxa"/>
            <w:tcBorders>
              <w:top w:val="single" w:sz="4" w:space="0" w:color="auto"/>
              <w:left w:val="single" w:sz="4" w:space="0" w:color="auto"/>
              <w:bottom w:val="single" w:sz="4" w:space="0" w:color="auto"/>
            </w:tcBorders>
          </w:tcPr>
          <w:p w14:paraId="7E5F42EA" w14:textId="77777777" w:rsidR="003A7F8D" w:rsidRPr="00BF71A5" w:rsidRDefault="003A7F8D" w:rsidP="005F69B9">
            <w:pPr>
              <w:pStyle w:val="Header"/>
              <w:spacing w:before="60"/>
              <w:rPr>
                <w:bCs/>
                <w:sz w:val="20"/>
              </w:rPr>
            </w:pPr>
            <w:r w:rsidRPr="00BF71A5">
              <w:rPr>
                <w:bCs/>
                <w:sz w:val="20"/>
              </w:rPr>
              <w:t>- PARANACIDADE</w:t>
            </w:r>
          </w:p>
        </w:tc>
      </w:tr>
      <w:tr w:rsidR="003A7F8D" w:rsidRPr="00084331" w14:paraId="7E5F42F1" w14:textId="77777777" w:rsidTr="00BF71A5">
        <w:tc>
          <w:tcPr>
            <w:tcW w:w="2064" w:type="dxa"/>
            <w:tcBorders>
              <w:top w:val="nil"/>
              <w:bottom w:val="nil"/>
              <w:right w:val="single" w:sz="4" w:space="0" w:color="auto"/>
            </w:tcBorders>
          </w:tcPr>
          <w:p w14:paraId="7E5F42EC" w14:textId="77777777" w:rsidR="003A7F8D" w:rsidRPr="00BF71A5" w:rsidRDefault="003A7F8D" w:rsidP="005F69B9">
            <w:pPr>
              <w:pStyle w:val="Header"/>
              <w:spacing w:before="60"/>
              <w:ind w:left="142" w:hanging="142"/>
              <w:rPr>
                <w:b/>
                <w:sz w:val="20"/>
              </w:rPr>
            </w:pPr>
          </w:p>
        </w:tc>
        <w:tc>
          <w:tcPr>
            <w:tcW w:w="3687" w:type="dxa"/>
            <w:tcBorders>
              <w:top w:val="single" w:sz="4" w:space="0" w:color="auto"/>
              <w:left w:val="single" w:sz="4" w:space="0" w:color="auto"/>
              <w:bottom w:val="single" w:sz="4" w:space="0" w:color="auto"/>
              <w:right w:val="nil"/>
            </w:tcBorders>
          </w:tcPr>
          <w:p w14:paraId="7E5F42ED" w14:textId="77777777" w:rsidR="003A7F8D" w:rsidRPr="00BF71A5" w:rsidRDefault="003A7F8D" w:rsidP="005F69B9">
            <w:pPr>
              <w:pStyle w:val="Header"/>
              <w:spacing w:before="60"/>
              <w:ind w:left="142" w:hanging="142"/>
              <w:rPr>
                <w:b/>
                <w:sz w:val="20"/>
              </w:rPr>
            </w:pPr>
            <w:r w:rsidRPr="00BF71A5">
              <w:rPr>
                <w:b/>
                <w:sz w:val="20"/>
              </w:rPr>
              <w:t>TÉCNICO</w:t>
            </w:r>
          </w:p>
        </w:tc>
        <w:tc>
          <w:tcPr>
            <w:tcW w:w="3260" w:type="dxa"/>
            <w:tcBorders>
              <w:top w:val="single" w:sz="4" w:space="0" w:color="auto"/>
              <w:left w:val="nil"/>
              <w:bottom w:val="single" w:sz="4" w:space="0" w:color="auto"/>
            </w:tcBorders>
          </w:tcPr>
          <w:p w14:paraId="7E5F42EE" w14:textId="77777777" w:rsidR="003A7F8D" w:rsidRPr="00BF71A5" w:rsidRDefault="003A7F8D" w:rsidP="005F69B9">
            <w:pPr>
              <w:pStyle w:val="Header"/>
              <w:spacing w:before="60"/>
              <w:rPr>
                <w:b/>
                <w:sz w:val="20"/>
              </w:rPr>
            </w:pPr>
          </w:p>
        </w:tc>
        <w:tc>
          <w:tcPr>
            <w:tcW w:w="3827" w:type="dxa"/>
            <w:tcBorders>
              <w:top w:val="single" w:sz="4" w:space="0" w:color="auto"/>
              <w:left w:val="nil"/>
              <w:bottom w:val="single" w:sz="4" w:space="0" w:color="auto"/>
            </w:tcBorders>
          </w:tcPr>
          <w:p w14:paraId="7E5F42EF" w14:textId="77777777" w:rsidR="003A7F8D" w:rsidRPr="00BF71A5" w:rsidRDefault="003A7F8D" w:rsidP="005F69B9">
            <w:pPr>
              <w:pStyle w:val="Header"/>
              <w:spacing w:before="60"/>
              <w:rPr>
                <w:b/>
                <w:sz w:val="20"/>
              </w:rPr>
            </w:pPr>
          </w:p>
        </w:tc>
        <w:tc>
          <w:tcPr>
            <w:tcW w:w="1985" w:type="dxa"/>
            <w:tcBorders>
              <w:top w:val="single" w:sz="4" w:space="0" w:color="auto"/>
              <w:left w:val="nil"/>
              <w:bottom w:val="single" w:sz="4" w:space="0" w:color="auto"/>
            </w:tcBorders>
          </w:tcPr>
          <w:p w14:paraId="7E5F42F0" w14:textId="77777777" w:rsidR="003A7F8D" w:rsidRPr="00BF71A5" w:rsidRDefault="003A7F8D" w:rsidP="005F69B9">
            <w:pPr>
              <w:pStyle w:val="Header"/>
              <w:spacing w:before="60"/>
              <w:rPr>
                <w:b/>
                <w:sz w:val="20"/>
              </w:rPr>
            </w:pPr>
          </w:p>
        </w:tc>
      </w:tr>
      <w:tr w:rsidR="003A7F8D" w:rsidRPr="00084331" w14:paraId="7E5F42F7" w14:textId="77777777" w:rsidTr="00BF71A5">
        <w:tc>
          <w:tcPr>
            <w:tcW w:w="2064" w:type="dxa"/>
            <w:tcBorders>
              <w:top w:val="nil"/>
              <w:bottom w:val="nil"/>
              <w:right w:val="single" w:sz="4" w:space="0" w:color="auto"/>
            </w:tcBorders>
          </w:tcPr>
          <w:p w14:paraId="7E5F42F2" w14:textId="77777777" w:rsidR="003A7F8D" w:rsidRPr="00BF71A5" w:rsidRDefault="003A7F8D" w:rsidP="005F69B9">
            <w:pPr>
              <w:pStyle w:val="Header"/>
              <w:spacing w:before="60" w:after="100" w:afterAutospacing="1"/>
              <w:ind w:left="130" w:right="74" w:hanging="130"/>
              <w:rPr>
                <w:bCs/>
                <w:sz w:val="20"/>
              </w:rPr>
            </w:pPr>
          </w:p>
        </w:tc>
        <w:tc>
          <w:tcPr>
            <w:tcW w:w="3687" w:type="dxa"/>
            <w:tcBorders>
              <w:top w:val="single" w:sz="4" w:space="0" w:color="auto"/>
              <w:left w:val="single" w:sz="4" w:space="0" w:color="auto"/>
              <w:bottom w:val="single" w:sz="4" w:space="0" w:color="auto"/>
              <w:right w:val="single" w:sz="4" w:space="0" w:color="auto"/>
            </w:tcBorders>
          </w:tcPr>
          <w:p w14:paraId="7E5F42F3" w14:textId="77777777" w:rsidR="003A7F8D" w:rsidRPr="00BF71A5" w:rsidRDefault="003A7F8D" w:rsidP="005F69B9">
            <w:pPr>
              <w:pStyle w:val="Header"/>
              <w:spacing w:before="60" w:after="100" w:afterAutospacing="1"/>
              <w:ind w:left="130" w:right="74" w:hanging="130"/>
              <w:rPr>
                <w:bCs/>
                <w:sz w:val="20"/>
                <w:lang w:val="pt-BR"/>
              </w:rPr>
            </w:pPr>
            <w:r w:rsidRPr="00BF71A5">
              <w:rPr>
                <w:bCs/>
                <w:sz w:val="20"/>
                <w:lang w:val="pt-BR"/>
              </w:rPr>
              <w:t>- Verificação das cond</w:t>
            </w:r>
            <w:r w:rsidR="00BF71A5">
              <w:rPr>
                <w:bCs/>
                <w:sz w:val="20"/>
                <w:lang w:val="pt-BR"/>
              </w:rPr>
              <w:t>.</w:t>
            </w:r>
            <w:r w:rsidRPr="00BF71A5">
              <w:rPr>
                <w:bCs/>
                <w:sz w:val="20"/>
                <w:lang w:val="pt-BR"/>
              </w:rPr>
              <w:t xml:space="preserve"> de conservação</w:t>
            </w:r>
          </w:p>
        </w:tc>
        <w:tc>
          <w:tcPr>
            <w:tcW w:w="3260" w:type="dxa"/>
            <w:tcBorders>
              <w:top w:val="single" w:sz="4" w:space="0" w:color="auto"/>
              <w:left w:val="single" w:sz="4" w:space="0" w:color="auto"/>
              <w:bottom w:val="single" w:sz="4" w:space="0" w:color="auto"/>
            </w:tcBorders>
          </w:tcPr>
          <w:p w14:paraId="7E5F42F4" w14:textId="77777777" w:rsidR="003A7F8D" w:rsidRPr="00BF71A5" w:rsidRDefault="003A7F8D" w:rsidP="005F69B9">
            <w:pPr>
              <w:pStyle w:val="Header"/>
              <w:spacing w:before="60" w:after="100" w:afterAutospacing="1"/>
              <w:ind w:left="130" w:right="74" w:hanging="130"/>
              <w:rPr>
                <w:bCs/>
                <w:sz w:val="20"/>
                <w:lang w:val="pt-BR"/>
              </w:rPr>
            </w:pPr>
            <w:r w:rsidRPr="00BF71A5">
              <w:rPr>
                <w:bCs/>
                <w:sz w:val="20"/>
                <w:lang w:val="pt-BR"/>
              </w:rPr>
              <w:t xml:space="preserve">- Levantamento de informações </w:t>
            </w:r>
          </w:p>
        </w:tc>
        <w:tc>
          <w:tcPr>
            <w:tcW w:w="3827" w:type="dxa"/>
            <w:tcBorders>
              <w:top w:val="single" w:sz="4" w:space="0" w:color="auto"/>
              <w:left w:val="single" w:sz="4" w:space="0" w:color="auto"/>
              <w:bottom w:val="single" w:sz="4" w:space="0" w:color="auto"/>
            </w:tcBorders>
          </w:tcPr>
          <w:p w14:paraId="7E5F42F5" w14:textId="77777777" w:rsidR="003A7F8D" w:rsidRPr="00BF71A5" w:rsidRDefault="003A7F8D" w:rsidP="005F69B9">
            <w:pPr>
              <w:pStyle w:val="Header"/>
              <w:spacing w:before="60" w:after="100" w:afterAutospacing="1"/>
              <w:ind w:left="130" w:right="74" w:hanging="130"/>
              <w:rPr>
                <w:bCs/>
                <w:sz w:val="20"/>
              </w:rPr>
            </w:pPr>
            <w:r w:rsidRPr="00BF71A5">
              <w:rPr>
                <w:bCs/>
                <w:sz w:val="20"/>
              </w:rPr>
              <w:t xml:space="preserve">- </w:t>
            </w:r>
            <w:proofErr w:type="spellStart"/>
            <w:r w:rsidRPr="00BF71A5">
              <w:rPr>
                <w:bCs/>
                <w:sz w:val="20"/>
              </w:rPr>
              <w:t>Questionário</w:t>
            </w:r>
            <w:proofErr w:type="spellEnd"/>
            <w:r w:rsidRPr="00BF71A5">
              <w:rPr>
                <w:bCs/>
                <w:sz w:val="20"/>
              </w:rPr>
              <w:t xml:space="preserve"> de </w:t>
            </w:r>
            <w:proofErr w:type="spellStart"/>
            <w:r w:rsidRPr="00BF71A5">
              <w:rPr>
                <w:bCs/>
                <w:sz w:val="20"/>
              </w:rPr>
              <w:t>Monitoramento</w:t>
            </w:r>
            <w:proofErr w:type="spellEnd"/>
          </w:p>
        </w:tc>
        <w:tc>
          <w:tcPr>
            <w:tcW w:w="1985" w:type="dxa"/>
            <w:tcBorders>
              <w:top w:val="single" w:sz="4" w:space="0" w:color="auto"/>
              <w:left w:val="single" w:sz="4" w:space="0" w:color="auto"/>
              <w:bottom w:val="single" w:sz="4" w:space="0" w:color="auto"/>
            </w:tcBorders>
          </w:tcPr>
          <w:p w14:paraId="7E5F42F6" w14:textId="77777777" w:rsidR="003A7F8D" w:rsidRPr="00BF71A5" w:rsidRDefault="003A7F8D" w:rsidP="005F69B9">
            <w:pPr>
              <w:pStyle w:val="Header"/>
              <w:spacing w:before="60" w:after="100" w:afterAutospacing="1"/>
              <w:ind w:left="130" w:right="74" w:hanging="130"/>
              <w:rPr>
                <w:bCs/>
                <w:sz w:val="20"/>
              </w:rPr>
            </w:pPr>
            <w:r w:rsidRPr="00BF71A5">
              <w:rPr>
                <w:bCs/>
                <w:sz w:val="20"/>
              </w:rPr>
              <w:t>- PARANACIDADE</w:t>
            </w:r>
          </w:p>
        </w:tc>
      </w:tr>
      <w:tr w:rsidR="003A7F8D" w:rsidRPr="00084331" w14:paraId="7E5F42FD" w14:textId="77777777" w:rsidTr="00BF71A5">
        <w:tc>
          <w:tcPr>
            <w:tcW w:w="2064" w:type="dxa"/>
            <w:tcBorders>
              <w:top w:val="nil"/>
              <w:bottom w:val="nil"/>
              <w:right w:val="single" w:sz="4" w:space="0" w:color="auto"/>
            </w:tcBorders>
          </w:tcPr>
          <w:p w14:paraId="7E5F42F8" w14:textId="77777777" w:rsidR="003A7F8D" w:rsidRPr="00BF71A5" w:rsidRDefault="003A7F8D" w:rsidP="005F69B9">
            <w:pPr>
              <w:pStyle w:val="Header"/>
              <w:spacing w:before="60"/>
              <w:rPr>
                <w:b/>
                <w:sz w:val="20"/>
              </w:rPr>
            </w:pPr>
          </w:p>
        </w:tc>
        <w:tc>
          <w:tcPr>
            <w:tcW w:w="3687" w:type="dxa"/>
            <w:tcBorders>
              <w:top w:val="single" w:sz="4" w:space="0" w:color="auto"/>
              <w:left w:val="single" w:sz="4" w:space="0" w:color="auto"/>
              <w:bottom w:val="single" w:sz="4" w:space="0" w:color="auto"/>
            </w:tcBorders>
          </w:tcPr>
          <w:p w14:paraId="7E5F42F9" w14:textId="77777777" w:rsidR="003A7F8D" w:rsidRPr="00BF71A5" w:rsidRDefault="003A7F8D" w:rsidP="005F69B9">
            <w:pPr>
              <w:pStyle w:val="Header"/>
              <w:spacing w:before="60"/>
              <w:rPr>
                <w:b/>
                <w:sz w:val="20"/>
              </w:rPr>
            </w:pPr>
            <w:r w:rsidRPr="00BF71A5">
              <w:rPr>
                <w:b/>
                <w:sz w:val="20"/>
              </w:rPr>
              <w:t xml:space="preserve">AMBIENTAL </w:t>
            </w:r>
          </w:p>
        </w:tc>
        <w:tc>
          <w:tcPr>
            <w:tcW w:w="3260" w:type="dxa"/>
            <w:tcBorders>
              <w:top w:val="single" w:sz="4" w:space="0" w:color="auto"/>
              <w:bottom w:val="single" w:sz="4" w:space="0" w:color="auto"/>
            </w:tcBorders>
          </w:tcPr>
          <w:p w14:paraId="7E5F42FA" w14:textId="77777777" w:rsidR="003A7F8D" w:rsidRPr="00BF71A5" w:rsidRDefault="003A7F8D" w:rsidP="005F69B9">
            <w:pPr>
              <w:pStyle w:val="Header"/>
              <w:spacing w:before="60"/>
              <w:rPr>
                <w:b/>
                <w:sz w:val="20"/>
              </w:rPr>
            </w:pPr>
          </w:p>
        </w:tc>
        <w:tc>
          <w:tcPr>
            <w:tcW w:w="3827" w:type="dxa"/>
            <w:tcBorders>
              <w:top w:val="single" w:sz="4" w:space="0" w:color="auto"/>
              <w:bottom w:val="single" w:sz="4" w:space="0" w:color="auto"/>
              <w:right w:val="nil"/>
            </w:tcBorders>
          </w:tcPr>
          <w:p w14:paraId="7E5F42FB" w14:textId="77777777" w:rsidR="003A7F8D" w:rsidRPr="00BF71A5" w:rsidRDefault="003A7F8D" w:rsidP="005F69B9">
            <w:pPr>
              <w:pStyle w:val="Header"/>
              <w:spacing w:before="60"/>
              <w:rPr>
                <w:b/>
                <w:sz w:val="20"/>
              </w:rPr>
            </w:pPr>
          </w:p>
        </w:tc>
        <w:tc>
          <w:tcPr>
            <w:tcW w:w="1985" w:type="dxa"/>
            <w:tcBorders>
              <w:top w:val="single" w:sz="4" w:space="0" w:color="auto"/>
              <w:left w:val="nil"/>
              <w:bottom w:val="single" w:sz="4" w:space="0" w:color="auto"/>
              <w:right w:val="nil"/>
            </w:tcBorders>
          </w:tcPr>
          <w:p w14:paraId="7E5F42FC" w14:textId="77777777" w:rsidR="003A7F8D" w:rsidRPr="00BF71A5" w:rsidRDefault="003A7F8D" w:rsidP="005F69B9">
            <w:pPr>
              <w:pStyle w:val="Header"/>
              <w:spacing w:before="60"/>
              <w:rPr>
                <w:b/>
                <w:sz w:val="20"/>
              </w:rPr>
            </w:pPr>
          </w:p>
        </w:tc>
      </w:tr>
      <w:tr w:rsidR="003A7F8D" w:rsidRPr="00084331" w14:paraId="7E5F4303" w14:textId="77777777" w:rsidTr="00BF71A5">
        <w:tblPrEx>
          <w:tblBorders>
            <w:top w:val="single" w:sz="4" w:space="0" w:color="auto"/>
            <w:bottom w:val="double" w:sz="4" w:space="0" w:color="auto"/>
            <w:insideV w:val="single" w:sz="4" w:space="0" w:color="auto"/>
          </w:tblBorders>
        </w:tblPrEx>
        <w:tc>
          <w:tcPr>
            <w:tcW w:w="2064" w:type="dxa"/>
            <w:tcBorders>
              <w:top w:val="nil"/>
              <w:bottom w:val="nil"/>
            </w:tcBorders>
          </w:tcPr>
          <w:p w14:paraId="7E5F42FE" w14:textId="77777777" w:rsidR="003A7F8D" w:rsidRPr="00BF71A5" w:rsidRDefault="003A7F8D" w:rsidP="005F69B9">
            <w:pPr>
              <w:pStyle w:val="Header"/>
              <w:spacing w:before="60" w:after="100" w:afterAutospacing="1"/>
              <w:ind w:left="130" w:right="74" w:hanging="130"/>
              <w:rPr>
                <w:b/>
                <w:sz w:val="20"/>
              </w:rPr>
            </w:pPr>
          </w:p>
        </w:tc>
        <w:tc>
          <w:tcPr>
            <w:tcW w:w="3687" w:type="dxa"/>
            <w:tcBorders>
              <w:bottom w:val="single" w:sz="4" w:space="0" w:color="auto"/>
            </w:tcBorders>
          </w:tcPr>
          <w:p w14:paraId="7E5F42FF" w14:textId="77777777" w:rsidR="003A7F8D" w:rsidRPr="00BF71A5" w:rsidRDefault="003A7F8D" w:rsidP="005F69B9">
            <w:pPr>
              <w:pStyle w:val="Header"/>
              <w:spacing w:before="60" w:after="100" w:afterAutospacing="1"/>
              <w:ind w:left="130" w:right="74" w:hanging="130"/>
              <w:rPr>
                <w:b/>
                <w:sz w:val="20"/>
                <w:lang w:val="pt-BR"/>
              </w:rPr>
            </w:pPr>
            <w:r w:rsidRPr="00BF71A5">
              <w:rPr>
                <w:sz w:val="20"/>
                <w:lang w:val="pt-BR"/>
              </w:rPr>
              <w:t>- Verificação das cond</w:t>
            </w:r>
            <w:r w:rsidR="00BF71A5">
              <w:rPr>
                <w:sz w:val="20"/>
                <w:lang w:val="pt-BR"/>
              </w:rPr>
              <w:t>.</w:t>
            </w:r>
            <w:r w:rsidRPr="00BF71A5">
              <w:rPr>
                <w:sz w:val="20"/>
                <w:lang w:val="pt-BR"/>
              </w:rPr>
              <w:t xml:space="preserve"> de conservação</w:t>
            </w:r>
          </w:p>
        </w:tc>
        <w:tc>
          <w:tcPr>
            <w:tcW w:w="3260" w:type="dxa"/>
            <w:tcBorders>
              <w:bottom w:val="single" w:sz="4" w:space="0" w:color="auto"/>
            </w:tcBorders>
          </w:tcPr>
          <w:p w14:paraId="7E5F4300" w14:textId="77777777" w:rsidR="003A7F8D" w:rsidRPr="00BF71A5" w:rsidRDefault="003A7F8D" w:rsidP="005F69B9">
            <w:pPr>
              <w:pStyle w:val="Header"/>
              <w:spacing w:before="60" w:after="100" w:afterAutospacing="1"/>
              <w:ind w:left="130" w:hanging="130"/>
              <w:rPr>
                <w:b/>
                <w:sz w:val="20"/>
                <w:lang w:val="pt-BR"/>
              </w:rPr>
            </w:pPr>
            <w:r w:rsidRPr="00BF71A5">
              <w:rPr>
                <w:bCs/>
                <w:sz w:val="20"/>
                <w:lang w:val="pt-BR"/>
              </w:rPr>
              <w:t xml:space="preserve">- Levantamento de informações </w:t>
            </w:r>
          </w:p>
        </w:tc>
        <w:tc>
          <w:tcPr>
            <w:tcW w:w="3827" w:type="dxa"/>
            <w:tcBorders>
              <w:bottom w:val="single" w:sz="4" w:space="0" w:color="auto"/>
            </w:tcBorders>
          </w:tcPr>
          <w:p w14:paraId="7E5F4301" w14:textId="77777777" w:rsidR="003A7F8D" w:rsidRPr="00BF71A5" w:rsidRDefault="003A7F8D" w:rsidP="005F69B9">
            <w:pPr>
              <w:pStyle w:val="Header"/>
              <w:spacing w:before="60"/>
              <w:ind w:left="130" w:hanging="130"/>
              <w:rPr>
                <w:bCs/>
                <w:sz w:val="20"/>
              </w:rPr>
            </w:pPr>
            <w:r w:rsidRPr="00BF71A5">
              <w:rPr>
                <w:bCs/>
                <w:sz w:val="20"/>
              </w:rPr>
              <w:t xml:space="preserve">- </w:t>
            </w:r>
            <w:proofErr w:type="spellStart"/>
            <w:r w:rsidRPr="00BF71A5">
              <w:rPr>
                <w:bCs/>
                <w:sz w:val="20"/>
              </w:rPr>
              <w:t>Questionário</w:t>
            </w:r>
            <w:proofErr w:type="spellEnd"/>
            <w:r w:rsidRPr="00BF71A5">
              <w:rPr>
                <w:bCs/>
                <w:sz w:val="20"/>
              </w:rPr>
              <w:t xml:space="preserve"> de </w:t>
            </w:r>
            <w:proofErr w:type="spellStart"/>
            <w:r w:rsidRPr="00BF71A5">
              <w:rPr>
                <w:bCs/>
                <w:sz w:val="20"/>
              </w:rPr>
              <w:t>Monitoramento</w:t>
            </w:r>
            <w:proofErr w:type="spellEnd"/>
          </w:p>
        </w:tc>
        <w:tc>
          <w:tcPr>
            <w:tcW w:w="1985" w:type="dxa"/>
            <w:tcBorders>
              <w:bottom w:val="single" w:sz="4" w:space="0" w:color="auto"/>
            </w:tcBorders>
          </w:tcPr>
          <w:p w14:paraId="7E5F4302" w14:textId="77777777" w:rsidR="003A7F8D" w:rsidRPr="00BF71A5" w:rsidRDefault="003A7F8D" w:rsidP="005F69B9">
            <w:pPr>
              <w:pStyle w:val="Header"/>
              <w:spacing w:before="60"/>
              <w:ind w:left="130" w:hanging="130"/>
              <w:rPr>
                <w:bCs/>
                <w:sz w:val="20"/>
              </w:rPr>
            </w:pPr>
            <w:r w:rsidRPr="00BF71A5">
              <w:rPr>
                <w:bCs/>
                <w:sz w:val="20"/>
              </w:rPr>
              <w:t>- PARANACIDADE</w:t>
            </w:r>
          </w:p>
        </w:tc>
      </w:tr>
      <w:tr w:rsidR="003A7F8D" w:rsidRPr="00084331" w14:paraId="7E5F4309" w14:textId="77777777" w:rsidTr="00BF71A5">
        <w:tc>
          <w:tcPr>
            <w:tcW w:w="2064" w:type="dxa"/>
            <w:tcBorders>
              <w:top w:val="nil"/>
              <w:bottom w:val="nil"/>
              <w:right w:val="single" w:sz="4" w:space="0" w:color="auto"/>
            </w:tcBorders>
          </w:tcPr>
          <w:p w14:paraId="7E5F4304" w14:textId="77777777" w:rsidR="003A7F8D" w:rsidRPr="00BF71A5" w:rsidRDefault="003A7F8D" w:rsidP="005F69B9">
            <w:pPr>
              <w:pStyle w:val="Header"/>
              <w:spacing w:before="60"/>
              <w:ind w:left="142" w:hanging="142"/>
              <w:rPr>
                <w:b/>
                <w:sz w:val="20"/>
              </w:rPr>
            </w:pPr>
          </w:p>
        </w:tc>
        <w:tc>
          <w:tcPr>
            <w:tcW w:w="3687" w:type="dxa"/>
            <w:tcBorders>
              <w:top w:val="single" w:sz="4" w:space="0" w:color="auto"/>
              <w:left w:val="single" w:sz="4" w:space="0" w:color="auto"/>
              <w:bottom w:val="single" w:sz="4" w:space="0" w:color="auto"/>
            </w:tcBorders>
          </w:tcPr>
          <w:p w14:paraId="7E5F4305" w14:textId="77777777" w:rsidR="003A7F8D" w:rsidRPr="00BF71A5" w:rsidRDefault="003A7F8D" w:rsidP="005F69B9">
            <w:pPr>
              <w:pStyle w:val="Header"/>
              <w:spacing w:before="60"/>
              <w:ind w:left="142" w:hanging="142"/>
              <w:rPr>
                <w:b/>
                <w:sz w:val="20"/>
              </w:rPr>
            </w:pPr>
            <w:r w:rsidRPr="00BF71A5">
              <w:rPr>
                <w:b/>
                <w:sz w:val="20"/>
              </w:rPr>
              <w:t>FINANCEIRO</w:t>
            </w:r>
          </w:p>
        </w:tc>
        <w:tc>
          <w:tcPr>
            <w:tcW w:w="3260" w:type="dxa"/>
            <w:tcBorders>
              <w:top w:val="single" w:sz="4" w:space="0" w:color="auto"/>
              <w:bottom w:val="single" w:sz="4" w:space="0" w:color="auto"/>
            </w:tcBorders>
          </w:tcPr>
          <w:p w14:paraId="7E5F4306" w14:textId="77777777" w:rsidR="003A7F8D" w:rsidRPr="00BF71A5" w:rsidRDefault="003A7F8D" w:rsidP="005F69B9">
            <w:pPr>
              <w:pStyle w:val="Header"/>
              <w:spacing w:before="60"/>
              <w:rPr>
                <w:bCs/>
                <w:sz w:val="20"/>
              </w:rPr>
            </w:pPr>
          </w:p>
        </w:tc>
        <w:tc>
          <w:tcPr>
            <w:tcW w:w="3827" w:type="dxa"/>
            <w:tcBorders>
              <w:top w:val="single" w:sz="4" w:space="0" w:color="auto"/>
              <w:bottom w:val="single" w:sz="4" w:space="0" w:color="auto"/>
            </w:tcBorders>
          </w:tcPr>
          <w:p w14:paraId="7E5F4307" w14:textId="77777777" w:rsidR="003A7F8D" w:rsidRPr="00BF71A5" w:rsidRDefault="003A7F8D" w:rsidP="005F69B9">
            <w:pPr>
              <w:pStyle w:val="Header"/>
              <w:spacing w:before="60"/>
              <w:rPr>
                <w:bCs/>
                <w:sz w:val="20"/>
              </w:rPr>
            </w:pPr>
          </w:p>
        </w:tc>
        <w:tc>
          <w:tcPr>
            <w:tcW w:w="1985" w:type="dxa"/>
            <w:tcBorders>
              <w:top w:val="single" w:sz="4" w:space="0" w:color="auto"/>
              <w:bottom w:val="single" w:sz="4" w:space="0" w:color="auto"/>
            </w:tcBorders>
          </w:tcPr>
          <w:p w14:paraId="7E5F4308" w14:textId="77777777" w:rsidR="003A7F8D" w:rsidRPr="00BF71A5" w:rsidRDefault="003A7F8D" w:rsidP="005F69B9">
            <w:pPr>
              <w:pStyle w:val="Header"/>
              <w:spacing w:before="60"/>
              <w:rPr>
                <w:bCs/>
                <w:sz w:val="20"/>
              </w:rPr>
            </w:pPr>
          </w:p>
        </w:tc>
      </w:tr>
      <w:tr w:rsidR="003A7F8D" w:rsidRPr="00084331" w14:paraId="7E5F430F" w14:textId="77777777" w:rsidTr="00BF71A5">
        <w:tc>
          <w:tcPr>
            <w:tcW w:w="2064" w:type="dxa"/>
            <w:tcBorders>
              <w:top w:val="nil"/>
              <w:bottom w:val="nil"/>
              <w:right w:val="single" w:sz="4" w:space="0" w:color="auto"/>
            </w:tcBorders>
          </w:tcPr>
          <w:p w14:paraId="7E5F430A" w14:textId="77777777" w:rsidR="003A7F8D" w:rsidRPr="00BF71A5" w:rsidRDefault="003A7F8D" w:rsidP="005F69B9">
            <w:pPr>
              <w:pStyle w:val="Header"/>
              <w:spacing w:before="60" w:after="100" w:afterAutospacing="1"/>
              <w:ind w:left="102" w:right="71" w:hanging="102"/>
              <w:rPr>
                <w:b/>
                <w:sz w:val="20"/>
              </w:rPr>
            </w:pPr>
          </w:p>
        </w:tc>
        <w:tc>
          <w:tcPr>
            <w:tcW w:w="3687" w:type="dxa"/>
            <w:tcBorders>
              <w:top w:val="single" w:sz="4" w:space="0" w:color="auto"/>
              <w:left w:val="single" w:sz="4" w:space="0" w:color="auto"/>
              <w:bottom w:val="single" w:sz="4" w:space="0" w:color="auto"/>
              <w:right w:val="single" w:sz="4" w:space="0" w:color="auto"/>
            </w:tcBorders>
          </w:tcPr>
          <w:p w14:paraId="7E5F430B" w14:textId="77777777" w:rsidR="003A7F8D" w:rsidRPr="00BF71A5" w:rsidRDefault="003A7F8D" w:rsidP="005F69B9">
            <w:pPr>
              <w:pStyle w:val="Header"/>
              <w:spacing w:before="60" w:after="100" w:afterAutospacing="1"/>
              <w:ind w:left="142" w:hanging="142"/>
              <w:rPr>
                <w:sz w:val="20"/>
                <w:lang w:val="pt-BR"/>
              </w:rPr>
            </w:pPr>
            <w:r w:rsidRPr="00BF71A5">
              <w:rPr>
                <w:sz w:val="20"/>
                <w:lang w:val="pt-BR"/>
              </w:rPr>
              <w:t>- Verificação da arrecadação de receitas</w:t>
            </w:r>
          </w:p>
        </w:tc>
        <w:tc>
          <w:tcPr>
            <w:tcW w:w="3260" w:type="dxa"/>
            <w:tcBorders>
              <w:top w:val="single" w:sz="4" w:space="0" w:color="auto"/>
              <w:left w:val="single" w:sz="4" w:space="0" w:color="auto"/>
              <w:bottom w:val="single" w:sz="4" w:space="0" w:color="auto"/>
            </w:tcBorders>
          </w:tcPr>
          <w:p w14:paraId="7E5F430C" w14:textId="77777777" w:rsidR="003A7F8D" w:rsidRPr="00BF71A5" w:rsidRDefault="003A7F8D" w:rsidP="005F69B9">
            <w:pPr>
              <w:pStyle w:val="Header"/>
              <w:spacing w:before="60"/>
              <w:ind w:left="107" w:hanging="107"/>
              <w:rPr>
                <w:bCs/>
                <w:sz w:val="20"/>
              </w:rPr>
            </w:pPr>
            <w:r w:rsidRPr="00BF71A5">
              <w:rPr>
                <w:bCs/>
                <w:sz w:val="20"/>
              </w:rPr>
              <w:t xml:space="preserve">- </w:t>
            </w:r>
            <w:proofErr w:type="spellStart"/>
            <w:r w:rsidRPr="00BF71A5">
              <w:rPr>
                <w:bCs/>
                <w:sz w:val="20"/>
              </w:rPr>
              <w:t>Documentos</w:t>
            </w:r>
            <w:proofErr w:type="spellEnd"/>
            <w:r w:rsidRPr="00BF71A5">
              <w:rPr>
                <w:bCs/>
                <w:sz w:val="20"/>
              </w:rPr>
              <w:t xml:space="preserve"> </w:t>
            </w:r>
            <w:proofErr w:type="spellStart"/>
            <w:r w:rsidRPr="00BF71A5">
              <w:rPr>
                <w:bCs/>
                <w:sz w:val="20"/>
              </w:rPr>
              <w:t>contábeis</w:t>
            </w:r>
            <w:proofErr w:type="spellEnd"/>
          </w:p>
        </w:tc>
        <w:tc>
          <w:tcPr>
            <w:tcW w:w="3827" w:type="dxa"/>
            <w:tcBorders>
              <w:top w:val="single" w:sz="4" w:space="0" w:color="auto"/>
              <w:left w:val="single" w:sz="4" w:space="0" w:color="auto"/>
              <w:bottom w:val="single" w:sz="4" w:space="0" w:color="auto"/>
            </w:tcBorders>
          </w:tcPr>
          <w:p w14:paraId="7E5F430D" w14:textId="77777777" w:rsidR="003A7F8D" w:rsidRPr="00BF71A5" w:rsidRDefault="003A7F8D" w:rsidP="005F69B9">
            <w:pPr>
              <w:pStyle w:val="Header"/>
              <w:spacing w:before="60"/>
              <w:rPr>
                <w:bCs/>
                <w:sz w:val="20"/>
              </w:rPr>
            </w:pPr>
            <w:r w:rsidRPr="00BF71A5">
              <w:rPr>
                <w:bCs/>
                <w:sz w:val="20"/>
              </w:rPr>
              <w:t xml:space="preserve">- </w:t>
            </w:r>
            <w:proofErr w:type="spellStart"/>
            <w:r w:rsidRPr="00BF71A5">
              <w:rPr>
                <w:bCs/>
                <w:sz w:val="20"/>
              </w:rPr>
              <w:t>Relatório</w:t>
            </w:r>
            <w:proofErr w:type="spellEnd"/>
            <w:r w:rsidRPr="00BF71A5">
              <w:rPr>
                <w:bCs/>
                <w:sz w:val="20"/>
              </w:rPr>
              <w:t xml:space="preserve"> de </w:t>
            </w:r>
            <w:proofErr w:type="spellStart"/>
            <w:r w:rsidRPr="00BF71A5">
              <w:rPr>
                <w:bCs/>
                <w:sz w:val="20"/>
              </w:rPr>
              <w:t>Acompanhamento</w:t>
            </w:r>
            <w:proofErr w:type="spellEnd"/>
          </w:p>
        </w:tc>
        <w:tc>
          <w:tcPr>
            <w:tcW w:w="1985" w:type="dxa"/>
            <w:tcBorders>
              <w:top w:val="single" w:sz="4" w:space="0" w:color="auto"/>
              <w:left w:val="single" w:sz="4" w:space="0" w:color="auto"/>
              <w:bottom w:val="single" w:sz="4" w:space="0" w:color="auto"/>
            </w:tcBorders>
          </w:tcPr>
          <w:p w14:paraId="7E5F430E" w14:textId="77777777" w:rsidR="003A7F8D" w:rsidRPr="00BF71A5" w:rsidRDefault="003A7F8D" w:rsidP="005F69B9">
            <w:pPr>
              <w:pStyle w:val="Header"/>
              <w:spacing w:before="60"/>
              <w:ind w:left="102" w:hanging="102"/>
              <w:rPr>
                <w:bCs/>
                <w:sz w:val="20"/>
              </w:rPr>
            </w:pPr>
            <w:r w:rsidRPr="00BF71A5">
              <w:rPr>
                <w:bCs/>
                <w:sz w:val="20"/>
              </w:rPr>
              <w:t>- PARANACIDADE</w:t>
            </w:r>
          </w:p>
        </w:tc>
      </w:tr>
      <w:tr w:rsidR="003A7F8D" w:rsidRPr="00084331" w14:paraId="7E5F4315" w14:textId="77777777" w:rsidTr="00BF71A5">
        <w:tc>
          <w:tcPr>
            <w:tcW w:w="2064" w:type="dxa"/>
            <w:tcBorders>
              <w:top w:val="nil"/>
              <w:bottom w:val="double" w:sz="4" w:space="0" w:color="auto"/>
              <w:right w:val="single" w:sz="4" w:space="0" w:color="auto"/>
            </w:tcBorders>
          </w:tcPr>
          <w:p w14:paraId="7E5F4310" w14:textId="77777777" w:rsidR="003A7F8D" w:rsidRPr="00BF71A5" w:rsidRDefault="003A7F8D" w:rsidP="005F69B9">
            <w:pPr>
              <w:pStyle w:val="Header"/>
              <w:spacing w:before="60" w:after="100" w:afterAutospacing="1"/>
              <w:ind w:left="102" w:right="71" w:hanging="102"/>
              <w:rPr>
                <w:b/>
                <w:sz w:val="20"/>
              </w:rPr>
            </w:pPr>
          </w:p>
        </w:tc>
        <w:tc>
          <w:tcPr>
            <w:tcW w:w="3687" w:type="dxa"/>
            <w:tcBorders>
              <w:top w:val="single" w:sz="4" w:space="0" w:color="auto"/>
              <w:left w:val="single" w:sz="4" w:space="0" w:color="auto"/>
              <w:bottom w:val="double" w:sz="4" w:space="0" w:color="auto"/>
              <w:right w:val="single" w:sz="4" w:space="0" w:color="auto"/>
            </w:tcBorders>
          </w:tcPr>
          <w:p w14:paraId="7E5F4311" w14:textId="77777777" w:rsidR="003A7F8D" w:rsidRPr="00BF71A5" w:rsidRDefault="003A7F8D" w:rsidP="005F69B9">
            <w:pPr>
              <w:pStyle w:val="Header"/>
              <w:spacing w:before="60" w:after="100" w:afterAutospacing="1"/>
              <w:ind w:left="102" w:right="71" w:hanging="102"/>
              <w:rPr>
                <w:b/>
                <w:sz w:val="20"/>
                <w:lang w:val="pt-BR"/>
              </w:rPr>
            </w:pPr>
            <w:r w:rsidRPr="00BF71A5">
              <w:rPr>
                <w:sz w:val="20"/>
                <w:lang w:val="pt-BR"/>
              </w:rPr>
              <w:t>- Verificação amostral das condições financeiras para conservação</w:t>
            </w:r>
          </w:p>
        </w:tc>
        <w:tc>
          <w:tcPr>
            <w:tcW w:w="3260" w:type="dxa"/>
            <w:tcBorders>
              <w:top w:val="single" w:sz="4" w:space="0" w:color="auto"/>
              <w:left w:val="single" w:sz="4" w:space="0" w:color="auto"/>
              <w:bottom w:val="double" w:sz="4" w:space="0" w:color="auto"/>
            </w:tcBorders>
          </w:tcPr>
          <w:p w14:paraId="7E5F4312" w14:textId="77777777" w:rsidR="003A7F8D" w:rsidRPr="00BF71A5" w:rsidRDefault="003A7F8D" w:rsidP="005F69B9">
            <w:pPr>
              <w:pStyle w:val="Header"/>
              <w:spacing w:before="60"/>
              <w:ind w:left="102" w:hanging="102"/>
              <w:rPr>
                <w:bCs/>
                <w:sz w:val="20"/>
                <w:lang w:val="pt-BR"/>
              </w:rPr>
            </w:pPr>
            <w:r w:rsidRPr="00BF71A5">
              <w:rPr>
                <w:bCs/>
                <w:sz w:val="20"/>
                <w:lang w:val="pt-BR"/>
              </w:rPr>
              <w:t>- Levantamento de informações em visita de campo</w:t>
            </w:r>
          </w:p>
        </w:tc>
        <w:tc>
          <w:tcPr>
            <w:tcW w:w="3827" w:type="dxa"/>
            <w:tcBorders>
              <w:top w:val="single" w:sz="4" w:space="0" w:color="auto"/>
              <w:left w:val="single" w:sz="4" w:space="0" w:color="auto"/>
              <w:bottom w:val="double" w:sz="4" w:space="0" w:color="auto"/>
            </w:tcBorders>
          </w:tcPr>
          <w:p w14:paraId="7E5F4313" w14:textId="77777777" w:rsidR="003A7F8D" w:rsidRPr="00BF71A5" w:rsidRDefault="003A7F8D" w:rsidP="005F69B9">
            <w:pPr>
              <w:pStyle w:val="Header"/>
              <w:spacing w:before="60"/>
              <w:ind w:left="102" w:hanging="102"/>
              <w:rPr>
                <w:bCs/>
                <w:sz w:val="20"/>
              </w:rPr>
            </w:pPr>
            <w:r w:rsidRPr="00BF71A5">
              <w:rPr>
                <w:bCs/>
                <w:sz w:val="20"/>
              </w:rPr>
              <w:t xml:space="preserve">- </w:t>
            </w:r>
            <w:proofErr w:type="spellStart"/>
            <w:r w:rsidRPr="00BF71A5">
              <w:rPr>
                <w:bCs/>
                <w:sz w:val="20"/>
              </w:rPr>
              <w:t>Questionário</w:t>
            </w:r>
            <w:proofErr w:type="spellEnd"/>
            <w:r w:rsidRPr="00BF71A5">
              <w:rPr>
                <w:bCs/>
                <w:sz w:val="20"/>
              </w:rPr>
              <w:t xml:space="preserve"> de </w:t>
            </w:r>
            <w:proofErr w:type="spellStart"/>
            <w:r w:rsidRPr="00BF71A5">
              <w:rPr>
                <w:bCs/>
                <w:sz w:val="20"/>
              </w:rPr>
              <w:t>Monitoramento</w:t>
            </w:r>
            <w:proofErr w:type="spellEnd"/>
          </w:p>
        </w:tc>
        <w:tc>
          <w:tcPr>
            <w:tcW w:w="1985" w:type="dxa"/>
            <w:tcBorders>
              <w:top w:val="single" w:sz="4" w:space="0" w:color="auto"/>
              <w:left w:val="single" w:sz="4" w:space="0" w:color="auto"/>
              <w:bottom w:val="double" w:sz="4" w:space="0" w:color="auto"/>
            </w:tcBorders>
          </w:tcPr>
          <w:p w14:paraId="7E5F4314" w14:textId="77777777" w:rsidR="003A7F8D" w:rsidRPr="00BF71A5" w:rsidRDefault="003A7F8D" w:rsidP="005F69B9">
            <w:pPr>
              <w:pStyle w:val="Header"/>
              <w:spacing w:before="60"/>
              <w:ind w:left="102" w:hanging="102"/>
              <w:rPr>
                <w:bCs/>
                <w:sz w:val="20"/>
              </w:rPr>
            </w:pPr>
            <w:r w:rsidRPr="00BF71A5">
              <w:rPr>
                <w:bCs/>
                <w:sz w:val="20"/>
              </w:rPr>
              <w:t>- PARANACIDADE</w:t>
            </w:r>
          </w:p>
        </w:tc>
      </w:tr>
    </w:tbl>
    <w:p w14:paraId="7E5F4316" w14:textId="77777777" w:rsidR="00BF71A5" w:rsidRDefault="00BF71A5"/>
    <w:tbl>
      <w:tblPr>
        <w:tblW w:w="14814" w:type="dxa"/>
        <w:tblInd w:w="-285"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55"/>
        <w:gridCol w:w="12759"/>
      </w:tblGrid>
      <w:tr w:rsidR="003A7F8D" w:rsidRPr="00084331" w14:paraId="7E5F4319" w14:textId="77777777" w:rsidTr="00BF71A5">
        <w:trPr>
          <w:trHeight w:val="402"/>
        </w:trPr>
        <w:tc>
          <w:tcPr>
            <w:tcW w:w="2055" w:type="dxa"/>
            <w:tcBorders>
              <w:top w:val="double" w:sz="4" w:space="0" w:color="auto"/>
              <w:bottom w:val="single" w:sz="4" w:space="0" w:color="auto"/>
              <w:right w:val="single" w:sz="4" w:space="0" w:color="auto"/>
            </w:tcBorders>
          </w:tcPr>
          <w:p w14:paraId="7E5F4317" w14:textId="77777777" w:rsidR="003A7F8D" w:rsidRPr="00084331" w:rsidRDefault="003A7F8D" w:rsidP="005F69B9">
            <w:pPr>
              <w:spacing w:before="40"/>
              <w:rPr>
                <w:b/>
                <w:szCs w:val="24"/>
              </w:rPr>
            </w:pPr>
            <w:r w:rsidRPr="00084331">
              <w:rPr>
                <w:szCs w:val="24"/>
              </w:rPr>
              <w:br w:type="page"/>
            </w:r>
            <w:r w:rsidRPr="00084331">
              <w:rPr>
                <w:b/>
                <w:szCs w:val="24"/>
              </w:rPr>
              <w:t>FASE</w:t>
            </w:r>
          </w:p>
        </w:tc>
        <w:tc>
          <w:tcPr>
            <w:tcW w:w="12759" w:type="dxa"/>
            <w:tcBorders>
              <w:top w:val="double" w:sz="4" w:space="0" w:color="auto"/>
              <w:left w:val="single" w:sz="4" w:space="0" w:color="auto"/>
              <w:bottom w:val="single" w:sz="4" w:space="0" w:color="auto"/>
            </w:tcBorders>
          </w:tcPr>
          <w:p w14:paraId="7E5F4318" w14:textId="77777777" w:rsidR="003A7F8D" w:rsidRPr="00084331" w:rsidRDefault="003A7F8D" w:rsidP="005F69B9">
            <w:pPr>
              <w:spacing w:before="40"/>
              <w:jc w:val="center"/>
              <w:rPr>
                <w:b/>
                <w:szCs w:val="24"/>
              </w:rPr>
            </w:pPr>
            <w:r w:rsidRPr="00084331">
              <w:rPr>
                <w:b/>
                <w:szCs w:val="24"/>
              </w:rPr>
              <w:t>DOCUMENTAÇÃO TÉCNICA – TRI/TTU</w:t>
            </w:r>
          </w:p>
        </w:tc>
      </w:tr>
      <w:tr w:rsidR="003A7F8D" w:rsidRPr="00084331" w14:paraId="7E5F433D" w14:textId="77777777" w:rsidTr="00BF71A5">
        <w:tblPrEx>
          <w:tblBorders>
            <w:bottom w:val="double" w:sz="4" w:space="0" w:color="auto"/>
            <w:insideH w:val="double" w:sz="4" w:space="0" w:color="auto"/>
            <w:insideV w:val="single" w:sz="4" w:space="0" w:color="auto"/>
          </w:tblBorders>
        </w:tblPrEx>
        <w:trPr>
          <w:cantSplit/>
        </w:trPr>
        <w:tc>
          <w:tcPr>
            <w:tcW w:w="2055" w:type="dxa"/>
            <w:tcBorders>
              <w:top w:val="single" w:sz="4" w:space="0" w:color="auto"/>
              <w:bottom w:val="double" w:sz="4" w:space="0" w:color="auto"/>
            </w:tcBorders>
          </w:tcPr>
          <w:p w14:paraId="7E5F431A" w14:textId="77777777" w:rsidR="003A7F8D" w:rsidRPr="00084331" w:rsidRDefault="003A7F8D" w:rsidP="005F69B9">
            <w:pPr>
              <w:rPr>
                <w:b/>
                <w:szCs w:val="24"/>
              </w:rPr>
            </w:pPr>
          </w:p>
          <w:p w14:paraId="7E5F431B" w14:textId="77777777" w:rsidR="003A7F8D" w:rsidRPr="00084331" w:rsidRDefault="003A7F8D" w:rsidP="005F69B9">
            <w:pPr>
              <w:rPr>
                <w:b/>
                <w:szCs w:val="24"/>
              </w:rPr>
            </w:pPr>
            <w:r w:rsidRPr="00084331">
              <w:rPr>
                <w:b/>
                <w:szCs w:val="24"/>
              </w:rPr>
              <w:t>- ANTEPROJETO/</w:t>
            </w:r>
          </w:p>
          <w:p w14:paraId="7E5F431C" w14:textId="77777777" w:rsidR="003A7F8D" w:rsidRPr="00084331" w:rsidRDefault="003A7F8D" w:rsidP="005F69B9">
            <w:pPr>
              <w:ind w:firstLine="104"/>
              <w:rPr>
                <w:b/>
                <w:szCs w:val="24"/>
              </w:rPr>
            </w:pPr>
            <w:r w:rsidRPr="00084331">
              <w:rPr>
                <w:b/>
                <w:szCs w:val="24"/>
              </w:rPr>
              <w:t>PROJETO</w:t>
            </w:r>
          </w:p>
        </w:tc>
        <w:tc>
          <w:tcPr>
            <w:tcW w:w="12759" w:type="dxa"/>
            <w:tcBorders>
              <w:top w:val="single" w:sz="4" w:space="0" w:color="auto"/>
              <w:bottom w:val="double" w:sz="4" w:space="0" w:color="auto"/>
            </w:tcBorders>
          </w:tcPr>
          <w:p w14:paraId="7E5F431D" w14:textId="77777777" w:rsidR="003A7F8D" w:rsidRPr="00BF71A5" w:rsidRDefault="003A7F8D" w:rsidP="005F69B9">
            <w:pPr>
              <w:ind w:left="426"/>
              <w:jc w:val="both"/>
              <w:rPr>
                <w:sz w:val="20"/>
              </w:rPr>
            </w:pPr>
          </w:p>
          <w:p w14:paraId="7E5F431E" w14:textId="77777777" w:rsidR="003A7F8D" w:rsidRPr="00BF71A5" w:rsidRDefault="003A7F8D" w:rsidP="005F69B9">
            <w:pPr>
              <w:numPr>
                <w:ilvl w:val="0"/>
                <w:numId w:val="74"/>
              </w:numPr>
              <w:jc w:val="both"/>
              <w:rPr>
                <w:sz w:val="20"/>
                <w:lang w:val="pt-BR"/>
              </w:rPr>
            </w:pPr>
            <w:r w:rsidRPr="00BF71A5">
              <w:rPr>
                <w:sz w:val="20"/>
                <w:lang w:val="pt-BR"/>
              </w:rPr>
              <w:t xml:space="preserve">Documento de aprovação da SETR </w:t>
            </w:r>
            <w:r w:rsidRPr="00BF71A5">
              <w:rPr>
                <w:spacing w:val="-6"/>
                <w:sz w:val="20"/>
                <w:lang w:val="pt-BR"/>
              </w:rPr>
              <w:t>com identificação da demanda</w:t>
            </w:r>
            <w:r w:rsidRPr="00BF71A5">
              <w:rPr>
                <w:sz w:val="20"/>
                <w:lang w:val="pt-BR"/>
              </w:rPr>
              <w:t>, no caso de TRI</w:t>
            </w:r>
          </w:p>
          <w:p w14:paraId="7E5F431F" w14:textId="77777777" w:rsidR="003A7F8D" w:rsidRPr="00BF71A5" w:rsidRDefault="003A7F8D" w:rsidP="005F69B9">
            <w:pPr>
              <w:numPr>
                <w:ilvl w:val="0"/>
                <w:numId w:val="74"/>
              </w:numPr>
              <w:jc w:val="both"/>
              <w:rPr>
                <w:sz w:val="20"/>
                <w:lang w:val="pt-BR"/>
              </w:rPr>
            </w:pPr>
            <w:r w:rsidRPr="00BF71A5">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w:t>
            </w:r>
          </w:p>
          <w:p w14:paraId="7E5F4320" w14:textId="77777777" w:rsidR="003A7F8D" w:rsidRPr="00BF71A5" w:rsidRDefault="003A7F8D" w:rsidP="005F69B9">
            <w:pPr>
              <w:numPr>
                <w:ilvl w:val="0"/>
                <w:numId w:val="74"/>
              </w:numPr>
              <w:jc w:val="both"/>
              <w:rPr>
                <w:sz w:val="20"/>
                <w:lang w:val="pt-BR"/>
              </w:rPr>
            </w:pPr>
            <w:r w:rsidRPr="00BF71A5">
              <w:rPr>
                <w:sz w:val="20"/>
                <w:lang w:val="pt-BR"/>
              </w:rPr>
              <w:t>Planta de Situação com indicação do perímetro urbano (por meio da base cartográfica urbana digital, se existente e atualizada)</w:t>
            </w:r>
          </w:p>
          <w:p w14:paraId="7E5F4321" w14:textId="77777777" w:rsidR="003A7F8D" w:rsidRPr="00BF71A5" w:rsidRDefault="003A7F8D" w:rsidP="005F69B9">
            <w:pPr>
              <w:numPr>
                <w:ilvl w:val="0"/>
                <w:numId w:val="74"/>
              </w:numPr>
              <w:jc w:val="both"/>
              <w:rPr>
                <w:sz w:val="20"/>
                <w:lang w:val="pt-BR"/>
              </w:rPr>
            </w:pPr>
            <w:r w:rsidRPr="00BF71A5">
              <w:rPr>
                <w:sz w:val="20"/>
                <w:lang w:val="pt-BR"/>
              </w:rPr>
              <w:t>Planta de Localização (por meio da base cartográfica urbana digital, se existente e atualizada)</w:t>
            </w:r>
          </w:p>
          <w:p w14:paraId="7E5F4322" w14:textId="77777777" w:rsidR="003A7F8D" w:rsidRPr="00BF71A5" w:rsidRDefault="003A7F8D" w:rsidP="005F69B9">
            <w:pPr>
              <w:numPr>
                <w:ilvl w:val="0"/>
                <w:numId w:val="74"/>
              </w:numPr>
              <w:jc w:val="both"/>
              <w:rPr>
                <w:sz w:val="20"/>
                <w:lang w:val="pt-BR"/>
              </w:rPr>
            </w:pPr>
            <w:r w:rsidRPr="00BF71A5">
              <w:rPr>
                <w:sz w:val="20"/>
                <w:lang w:val="pt-BR"/>
              </w:rPr>
              <w:t>Parecer Urbanístico (incluindo fotos) preenchido pelo analista do PARANACIDADE em visita ao local para levantamento da situação existente</w:t>
            </w:r>
          </w:p>
          <w:p w14:paraId="7E5F4323" w14:textId="77777777" w:rsidR="003A7F8D" w:rsidRPr="00BF71A5" w:rsidRDefault="003A7F8D" w:rsidP="005F69B9">
            <w:pPr>
              <w:numPr>
                <w:ilvl w:val="0"/>
                <w:numId w:val="74"/>
              </w:numPr>
              <w:jc w:val="both"/>
              <w:rPr>
                <w:sz w:val="20"/>
              </w:rPr>
            </w:pPr>
            <w:proofErr w:type="spellStart"/>
            <w:r w:rsidRPr="00BF71A5">
              <w:rPr>
                <w:sz w:val="20"/>
              </w:rPr>
              <w:t>Questionário</w:t>
            </w:r>
            <w:proofErr w:type="spellEnd"/>
            <w:r w:rsidRPr="00BF71A5">
              <w:rPr>
                <w:sz w:val="20"/>
              </w:rPr>
              <w:t xml:space="preserve"> Ambiental </w:t>
            </w:r>
            <w:proofErr w:type="spellStart"/>
            <w:r w:rsidRPr="00BF71A5">
              <w:rPr>
                <w:sz w:val="20"/>
              </w:rPr>
              <w:t>preenchido</w:t>
            </w:r>
            <w:proofErr w:type="spellEnd"/>
            <w:r w:rsidRPr="00BF71A5">
              <w:rPr>
                <w:sz w:val="20"/>
              </w:rPr>
              <w:t xml:space="preserve"> </w:t>
            </w:r>
            <w:proofErr w:type="spellStart"/>
            <w:r w:rsidRPr="00BF71A5">
              <w:rPr>
                <w:sz w:val="20"/>
              </w:rPr>
              <w:t>pelo</w:t>
            </w:r>
            <w:proofErr w:type="spellEnd"/>
            <w:r w:rsidRPr="00BF71A5">
              <w:rPr>
                <w:sz w:val="20"/>
              </w:rPr>
              <w:t xml:space="preserve"> </w:t>
            </w:r>
            <w:proofErr w:type="spellStart"/>
            <w:r w:rsidRPr="00BF71A5">
              <w:rPr>
                <w:sz w:val="20"/>
              </w:rPr>
              <w:t>projetista</w:t>
            </w:r>
            <w:proofErr w:type="spellEnd"/>
          </w:p>
          <w:p w14:paraId="7E5F4324" w14:textId="77777777" w:rsidR="003A7F8D" w:rsidRPr="00BF71A5" w:rsidRDefault="003A7F8D" w:rsidP="005F69B9">
            <w:pPr>
              <w:numPr>
                <w:ilvl w:val="0"/>
                <w:numId w:val="74"/>
              </w:numPr>
              <w:jc w:val="both"/>
              <w:rPr>
                <w:sz w:val="20"/>
                <w:lang w:val="pt-BR"/>
              </w:rPr>
            </w:pPr>
            <w:r w:rsidRPr="00BF71A5">
              <w:rPr>
                <w:sz w:val="20"/>
                <w:lang w:val="pt-BR"/>
              </w:rPr>
              <w:t>Laudo de Sondagem do Solo e do Nível de Água (mínimo de 3 furos até 400 m</w:t>
            </w:r>
            <w:r w:rsidRPr="00BF71A5">
              <w:rPr>
                <w:sz w:val="20"/>
                <w:vertAlign w:val="superscript"/>
                <w:lang w:val="pt-BR"/>
              </w:rPr>
              <w:t>2</w:t>
            </w:r>
            <w:r w:rsidRPr="00BF71A5">
              <w:rPr>
                <w:sz w:val="20"/>
                <w:lang w:val="pt-BR"/>
              </w:rPr>
              <w:t xml:space="preserve"> e, para área superior, 1 furo adicional a cada 200 m</w:t>
            </w:r>
            <w:r w:rsidRPr="00BF71A5">
              <w:rPr>
                <w:sz w:val="20"/>
                <w:vertAlign w:val="superscript"/>
                <w:lang w:val="pt-BR"/>
              </w:rPr>
              <w:t>2</w:t>
            </w:r>
            <w:r w:rsidRPr="00BF71A5">
              <w:rPr>
                <w:sz w:val="20"/>
                <w:lang w:val="pt-BR"/>
              </w:rPr>
              <w:t>)</w:t>
            </w:r>
          </w:p>
          <w:p w14:paraId="7E5F4325" w14:textId="77777777" w:rsidR="003A7F8D" w:rsidRPr="00BF71A5" w:rsidRDefault="003A7F8D" w:rsidP="005F69B9">
            <w:pPr>
              <w:numPr>
                <w:ilvl w:val="0"/>
                <w:numId w:val="74"/>
              </w:numPr>
              <w:jc w:val="both"/>
              <w:rPr>
                <w:sz w:val="20"/>
                <w:lang w:val="pt-BR"/>
              </w:rPr>
            </w:pPr>
            <w:r w:rsidRPr="00BF71A5">
              <w:rPr>
                <w:sz w:val="20"/>
                <w:lang w:val="pt-BR"/>
              </w:rPr>
              <w:t>Laudo Analítico da Qualidade da Água, se utilizada fonte individual de abastecimento</w:t>
            </w:r>
          </w:p>
          <w:p w14:paraId="7E5F4326" w14:textId="77777777" w:rsidR="003A7F8D" w:rsidRPr="00BF71A5" w:rsidRDefault="003A7F8D" w:rsidP="005F69B9">
            <w:pPr>
              <w:numPr>
                <w:ilvl w:val="0"/>
                <w:numId w:val="74"/>
              </w:numPr>
              <w:jc w:val="both"/>
              <w:rPr>
                <w:sz w:val="20"/>
                <w:lang w:val="pt-BR"/>
              </w:rPr>
            </w:pPr>
            <w:r w:rsidRPr="00BF71A5">
              <w:rPr>
                <w:sz w:val="20"/>
                <w:lang w:val="pt-BR"/>
              </w:rPr>
              <w:t>Laudo referente à Taxa de Absorção do Solo</w:t>
            </w:r>
          </w:p>
          <w:p w14:paraId="7E5F4327" w14:textId="77777777" w:rsidR="003A7F8D" w:rsidRPr="00BF71A5" w:rsidRDefault="003A7F8D" w:rsidP="005F69B9">
            <w:pPr>
              <w:numPr>
                <w:ilvl w:val="0"/>
                <w:numId w:val="74"/>
              </w:numPr>
              <w:jc w:val="both"/>
              <w:rPr>
                <w:sz w:val="20"/>
                <w:lang w:val="pt-BR"/>
              </w:rPr>
            </w:pPr>
            <w:r w:rsidRPr="00BF71A5">
              <w:rPr>
                <w:sz w:val="20"/>
                <w:lang w:val="pt-BR"/>
              </w:rPr>
              <w:t>Planialtimetria do Terreno (escala 1:500, no mínimo)</w:t>
            </w:r>
          </w:p>
          <w:p w14:paraId="7E5F4328" w14:textId="77777777" w:rsidR="003A7F8D" w:rsidRPr="00BF71A5" w:rsidRDefault="003A7F8D" w:rsidP="005F69B9">
            <w:pPr>
              <w:numPr>
                <w:ilvl w:val="0"/>
                <w:numId w:val="74"/>
              </w:numPr>
              <w:jc w:val="both"/>
              <w:rPr>
                <w:sz w:val="20"/>
              </w:rPr>
            </w:pPr>
            <w:proofErr w:type="spellStart"/>
            <w:r w:rsidRPr="00BF71A5">
              <w:rPr>
                <w:sz w:val="20"/>
              </w:rPr>
              <w:t>Projeto</w:t>
            </w:r>
            <w:proofErr w:type="spellEnd"/>
            <w:r w:rsidRPr="00BF71A5">
              <w:rPr>
                <w:sz w:val="20"/>
              </w:rPr>
              <w:t xml:space="preserve"> </w:t>
            </w:r>
            <w:proofErr w:type="spellStart"/>
            <w:r w:rsidRPr="00BF71A5">
              <w:rPr>
                <w:sz w:val="20"/>
              </w:rPr>
              <w:t>Arquitetônico</w:t>
            </w:r>
            <w:proofErr w:type="spellEnd"/>
          </w:p>
          <w:p w14:paraId="7E5F4329" w14:textId="77777777" w:rsidR="003A7F8D" w:rsidRPr="00BF71A5" w:rsidRDefault="003A7F8D" w:rsidP="005F69B9">
            <w:pPr>
              <w:numPr>
                <w:ilvl w:val="0"/>
                <w:numId w:val="60"/>
              </w:numPr>
              <w:tabs>
                <w:tab w:val="left" w:pos="861"/>
              </w:tabs>
              <w:ind w:left="639" w:firstLine="68"/>
              <w:jc w:val="both"/>
              <w:rPr>
                <w:sz w:val="20"/>
                <w:lang w:val="pt-BR"/>
              </w:rPr>
            </w:pPr>
            <w:r w:rsidRPr="00BF71A5">
              <w:rPr>
                <w:sz w:val="20"/>
                <w:lang w:val="pt-BR"/>
              </w:rPr>
              <w:t>Implantação - contemplando acessibilidade, insolação, ventilação, entre outros;</w:t>
            </w:r>
          </w:p>
          <w:p w14:paraId="7E5F432A" w14:textId="77777777" w:rsidR="003A7F8D" w:rsidRPr="00D5667D" w:rsidRDefault="003A7F8D" w:rsidP="00BC27F9">
            <w:pPr>
              <w:numPr>
                <w:ilvl w:val="0"/>
                <w:numId w:val="60"/>
              </w:numPr>
              <w:tabs>
                <w:tab w:val="left" w:pos="861"/>
              </w:tabs>
              <w:ind w:left="639" w:firstLine="68"/>
              <w:jc w:val="both"/>
              <w:rPr>
                <w:sz w:val="20"/>
                <w:lang w:val="pt-BR"/>
              </w:rPr>
            </w:pPr>
            <w:r w:rsidRPr="00D5667D">
              <w:rPr>
                <w:sz w:val="20"/>
                <w:lang w:val="pt-BR"/>
              </w:rPr>
              <w:t>Planta baixa;</w:t>
            </w:r>
            <w:r w:rsidR="00BF71A5" w:rsidRPr="00D5667D">
              <w:rPr>
                <w:sz w:val="20"/>
                <w:lang w:val="pt-BR"/>
              </w:rPr>
              <w:t xml:space="preserve"> </w:t>
            </w:r>
            <w:r w:rsidRPr="00D5667D">
              <w:rPr>
                <w:sz w:val="20"/>
                <w:lang w:val="pt-BR"/>
              </w:rPr>
              <w:t>Cortes;</w:t>
            </w:r>
            <w:r w:rsidR="00BF71A5" w:rsidRPr="00D5667D">
              <w:rPr>
                <w:sz w:val="20"/>
                <w:lang w:val="pt-BR"/>
              </w:rPr>
              <w:t xml:space="preserve"> </w:t>
            </w:r>
            <w:r w:rsidRPr="00D5667D">
              <w:rPr>
                <w:sz w:val="20"/>
                <w:lang w:val="pt-BR"/>
              </w:rPr>
              <w:t>Elevações;</w:t>
            </w:r>
            <w:r w:rsidR="00BF71A5" w:rsidRPr="00D5667D">
              <w:rPr>
                <w:sz w:val="20"/>
                <w:lang w:val="pt-BR"/>
              </w:rPr>
              <w:t xml:space="preserve"> </w:t>
            </w:r>
            <w:r w:rsidRPr="00D5667D">
              <w:rPr>
                <w:sz w:val="20"/>
                <w:lang w:val="pt-BR"/>
              </w:rPr>
              <w:t>Detalhes; e</w:t>
            </w:r>
          </w:p>
          <w:p w14:paraId="7E5F432B" w14:textId="77777777" w:rsidR="003A7F8D" w:rsidRPr="00BF71A5" w:rsidRDefault="003A7F8D" w:rsidP="005F69B9">
            <w:pPr>
              <w:numPr>
                <w:ilvl w:val="0"/>
                <w:numId w:val="60"/>
              </w:numPr>
              <w:tabs>
                <w:tab w:val="left" w:pos="861"/>
              </w:tabs>
              <w:ind w:left="639" w:firstLine="68"/>
              <w:jc w:val="both"/>
              <w:rPr>
                <w:sz w:val="20"/>
              </w:rPr>
            </w:pPr>
            <w:proofErr w:type="spellStart"/>
            <w:r w:rsidRPr="00BF71A5">
              <w:rPr>
                <w:sz w:val="20"/>
              </w:rPr>
              <w:t>Paisagismo</w:t>
            </w:r>
            <w:proofErr w:type="spellEnd"/>
          </w:p>
          <w:p w14:paraId="7E5F432C" w14:textId="77777777" w:rsidR="003A7F8D" w:rsidRPr="00BF71A5" w:rsidRDefault="003A7F8D" w:rsidP="005F69B9">
            <w:pPr>
              <w:numPr>
                <w:ilvl w:val="0"/>
                <w:numId w:val="74"/>
              </w:numPr>
              <w:jc w:val="both"/>
              <w:rPr>
                <w:sz w:val="20"/>
                <w:lang w:val="pt-BR"/>
              </w:rPr>
            </w:pPr>
            <w:r w:rsidRPr="00BF71A5">
              <w:rPr>
                <w:sz w:val="20"/>
                <w:lang w:val="pt-BR"/>
              </w:rPr>
              <w:t>Projetos Complementares, devidamente aprovados pelos órgãos competentes da Prefeitura Municipal, bombeiros e concessionárias</w:t>
            </w:r>
          </w:p>
          <w:p w14:paraId="7E5F432D" w14:textId="77777777" w:rsidR="003A7F8D" w:rsidRPr="00BF71A5" w:rsidRDefault="003A7F8D" w:rsidP="005F69B9">
            <w:pPr>
              <w:numPr>
                <w:ilvl w:val="0"/>
                <w:numId w:val="60"/>
              </w:numPr>
              <w:tabs>
                <w:tab w:val="num" w:pos="875"/>
              </w:tabs>
              <w:ind w:left="889" w:hanging="182"/>
              <w:jc w:val="both"/>
              <w:rPr>
                <w:sz w:val="20"/>
              </w:rPr>
            </w:pPr>
            <w:proofErr w:type="spellStart"/>
            <w:r w:rsidRPr="00BF71A5">
              <w:rPr>
                <w:sz w:val="20"/>
              </w:rPr>
              <w:t>Estrutural</w:t>
            </w:r>
            <w:proofErr w:type="spellEnd"/>
            <w:r w:rsidRPr="00BF71A5">
              <w:rPr>
                <w:sz w:val="20"/>
              </w:rPr>
              <w:t>;</w:t>
            </w:r>
          </w:p>
          <w:p w14:paraId="7E5F432E" w14:textId="77777777" w:rsidR="003A7F8D" w:rsidRPr="00BF71A5" w:rsidRDefault="003A7F8D" w:rsidP="005F69B9">
            <w:pPr>
              <w:numPr>
                <w:ilvl w:val="0"/>
                <w:numId w:val="60"/>
              </w:numPr>
              <w:tabs>
                <w:tab w:val="num" w:pos="875"/>
              </w:tabs>
              <w:ind w:left="889" w:hanging="182"/>
              <w:jc w:val="both"/>
              <w:rPr>
                <w:sz w:val="20"/>
                <w:lang w:val="pt-BR"/>
              </w:rPr>
            </w:pPr>
            <w:r w:rsidRPr="00BF71A5">
              <w:rPr>
                <w:sz w:val="20"/>
                <w:lang w:val="pt-BR"/>
              </w:rPr>
              <w:t>Hidro-sanitário – incluindo fossa séptica, se necessário e os dispositivos de drenagem de águas pluviais;</w:t>
            </w:r>
          </w:p>
          <w:p w14:paraId="7E5F432F" w14:textId="77777777" w:rsidR="003A7F8D" w:rsidRPr="00BF71A5" w:rsidRDefault="003A7F8D" w:rsidP="005F69B9">
            <w:pPr>
              <w:numPr>
                <w:ilvl w:val="0"/>
                <w:numId w:val="60"/>
              </w:numPr>
              <w:tabs>
                <w:tab w:val="num" w:pos="875"/>
              </w:tabs>
              <w:ind w:left="889" w:hanging="182"/>
              <w:jc w:val="both"/>
              <w:rPr>
                <w:sz w:val="20"/>
              </w:rPr>
            </w:pPr>
            <w:proofErr w:type="spellStart"/>
            <w:r w:rsidRPr="00BF71A5">
              <w:rPr>
                <w:sz w:val="20"/>
              </w:rPr>
              <w:t>Elétrico</w:t>
            </w:r>
            <w:proofErr w:type="spellEnd"/>
            <w:r w:rsidRPr="00BF71A5">
              <w:rPr>
                <w:sz w:val="20"/>
              </w:rPr>
              <w:t xml:space="preserve">, </w:t>
            </w:r>
            <w:proofErr w:type="spellStart"/>
            <w:r w:rsidRPr="00BF71A5">
              <w:rPr>
                <w:sz w:val="20"/>
              </w:rPr>
              <w:t>lógico</w:t>
            </w:r>
            <w:proofErr w:type="spellEnd"/>
            <w:r w:rsidRPr="00BF71A5">
              <w:rPr>
                <w:sz w:val="20"/>
              </w:rPr>
              <w:t xml:space="preserve"> e </w:t>
            </w:r>
            <w:proofErr w:type="spellStart"/>
            <w:r w:rsidRPr="00BF71A5">
              <w:rPr>
                <w:sz w:val="20"/>
              </w:rPr>
              <w:t>telefônico</w:t>
            </w:r>
            <w:proofErr w:type="spellEnd"/>
            <w:r w:rsidRPr="00BF71A5">
              <w:rPr>
                <w:sz w:val="20"/>
              </w:rPr>
              <w:t>; e</w:t>
            </w:r>
          </w:p>
          <w:p w14:paraId="7E5F4330" w14:textId="77777777" w:rsidR="003A7F8D" w:rsidRPr="00BF71A5" w:rsidRDefault="003A7F8D" w:rsidP="005F69B9">
            <w:pPr>
              <w:numPr>
                <w:ilvl w:val="0"/>
                <w:numId w:val="60"/>
              </w:numPr>
              <w:tabs>
                <w:tab w:val="num" w:pos="875"/>
              </w:tabs>
              <w:ind w:left="889" w:hanging="182"/>
              <w:jc w:val="both"/>
              <w:rPr>
                <w:sz w:val="20"/>
                <w:lang w:val="pt-BR"/>
              </w:rPr>
            </w:pPr>
            <w:r w:rsidRPr="00BF71A5">
              <w:rPr>
                <w:sz w:val="20"/>
                <w:lang w:val="pt-BR"/>
              </w:rPr>
              <w:t>Prevenção contra incêndio – incluindo pára-raio, se necessário</w:t>
            </w:r>
          </w:p>
          <w:p w14:paraId="7E5F4331" w14:textId="77777777" w:rsidR="003A7F8D" w:rsidRPr="00BF71A5" w:rsidRDefault="003A7F8D" w:rsidP="005F69B9">
            <w:pPr>
              <w:numPr>
                <w:ilvl w:val="0"/>
                <w:numId w:val="74"/>
              </w:numPr>
              <w:jc w:val="both"/>
              <w:rPr>
                <w:sz w:val="20"/>
                <w:lang w:val="pt-BR"/>
              </w:rPr>
            </w:pPr>
            <w:r w:rsidRPr="00BF71A5">
              <w:rPr>
                <w:sz w:val="20"/>
                <w:lang w:val="pt-BR"/>
              </w:rPr>
              <w:t>Questionário Específico de Fossa Séptica, na hipótese de não haver rede de esgoto</w:t>
            </w:r>
          </w:p>
          <w:p w14:paraId="7E5F4332" w14:textId="77777777" w:rsidR="003A7F8D" w:rsidRPr="00BF71A5" w:rsidRDefault="003A7F8D" w:rsidP="005F69B9">
            <w:pPr>
              <w:numPr>
                <w:ilvl w:val="0"/>
                <w:numId w:val="74"/>
              </w:numPr>
              <w:jc w:val="both"/>
              <w:rPr>
                <w:sz w:val="20"/>
                <w:lang w:val="pt-BR"/>
              </w:rPr>
            </w:pPr>
            <w:r w:rsidRPr="00BF71A5">
              <w:rPr>
                <w:sz w:val="20"/>
                <w:lang w:val="pt-BR"/>
              </w:rPr>
              <w:t>Projeto de Mobiliário e Equipamentos - com especificações, detalhamentos e respectivos orçamentos</w:t>
            </w:r>
          </w:p>
          <w:p w14:paraId="7E5F4333" w14:textId="77777777" w:rsidR="003A7F8D" w:rsidRPr="00BF71A5" w:rsidRDefault="003A7F8D" w:rsidP="005F69B9">
            <w:pPr>
              <w:numPr>
                <w:ilvl w:val="0"/>
                <w:numId w:val="74"/>
              </w:numPr>
              <w:jc w:val="both"/>
              <w:rPr>
                <w:sz w:val="20"/>
              </w:rPr>
            </w:pPr>
            <w:proofErr w:type="spellStart"/>
            <w:r w:rsidRPr="00BF71A5">
              <w:rPr>
                <w:bCs/>
                <w:sz w:val="20"/>
              </w:rPr>
              <w:t>Projeto</w:t>
            </w:r>
            <w:proofErr w:type="spellEnd"/>
            <w:r w:rsidRPr="00BF71A5">
              <w:rPr>
                <w:bCs/>
                <w:sz w:val="20"/>
              </w:rPr>
              <w:t xml:space="preserve"> de </w:t>
            </w:r>
            <w:proofErr w:type="spellStart"/>
            <w:r w:rsidRPr="00BF71A5">
              <w:rPr>
                <w:bCs/>
                <w:sz w:val="20"/>
              </w:rPr>
              <w:t>Comunicação</w:t>
            </w:r>
            <w:proofErr w:type="spellEnd"/>
            <w:r w:rsidRPr="00BF71A5">
              <w:rPr>
                <w:bCs/>
                <w:sz w:val="20"/>
              </w:rPr>
              <w:t xml:space="preserve"> Visual</w:t>
            </w:r>
          </w:p>
          <w:p w14:paraId="7E5F4334" w14:textId="77777777" w:rsidR="003A7F8D" w:rsidRPr="00BF71A5" w:rsidRDefault="003A7F8D" w:rsidP="005F69B9">
            <w:pPr>
              <w:numPr>
                <w:ilvl w:val="0"/>
                <w:numId w:val="74"/>
              </w:numPr>
              <w:jc w:val="both"/>
              <w:rPr>
                <w:sz w:val="20"/>
                <w:lang w:val="pt-BR"/>
              </w:rPr>
            </w:pPr>
            <w:r w:rsidRPr="00BF71A5">
              <w:rPr>
                <w:sz w:val="20"/>
                <w:lang w:val="pt-BR"/>
              </w:rPr>
              <w:t>Projetos de Pavimentação e de Sinalização (Horizontal e Vertical)</w:t>
            </w:r>
          </w:p>
          <w:p w14:paraId="7E5F4335" w14:textId="77777777" w:rsidR="003A7F8D" w:rsidRPr="00BF71A5" w:rsidRDefault="003A7F8D" w:rsidP="005F69B9">
            <w:pPr>
              <w:numPr>
                <w:ilvl w:val="0"/>
                <w:numId w:val="74"/>
              </w:numPr>
              <w:jc w:val="both"/>
              <w:rPr>
                <w:sz w:val="20"/>
                <w:lang w:val="pt-BR"/>
              </w:rPr>
            </w:pPr>
            <w:r w:rsidRPr="00BF71A5">
              <w:rPr>
                <w:sz w:val="20"/>
                <w:lang w:val="pt-BR"/>
              </w:rPr>
              <w:t>Memoriais Descritivos, incluindo o método executivo</w:t>
            </w:r>
          </w:p>
          <w:p w14:paraId="7E5F4336" w14:textId="77777777" w:rsidR="003A7F8D" w:rsidRPr="00BF71A5" w:rsidRDefault="003A7F8D" w:rsidP="005F69B9">
            <w:pPr>
              <w:numPr>
                <w:ilvl w:val="0"/>
                <w:numId w:val="74"/>
              </w:numPr>
              <w:jc w:val="both"/>
              <w:rPr>
                <w:sz w:val="20"/>
                <w:lang w:val="pt-BR"/>
              </w:rPr>
            </w:pPr>
            <w:r w:rsidRPr="00BF71A5">
              <w:rPr>
                <w:sz w:val="20"/>
                <w:lang w:val="pt-BR"/>
              </w:rPr>
              <w:t>Cadernos de Encargos – com especificações técnicas de serviços</w:t>
            </w:r>
          </w:p>
          <w:p w14:paraId="7E5F4337" w14:textId="77777777" w:rsidR="003A7F8D" w:rsidRPr="00BF71A5" w:rsidRDefault="003A7F8D" w:rsidP="005F69B9">
            <w:pPr>
              <w:numPr>
                <w:ilvl w:val="0"/>
                <w:numId w:val="74"/>
              </w:numPr>
              <w:jc w:val="both"/>
              <w:rPr>
                <w:sz w:val="20"/>
                <w:lang w:val="pt-BR"/>
              </w:rPr>
            </w:pPr>
            <w:r w:rsidRPr="00BF71A5">
              <w:rPr>
                <w:sz w:val="20"/>
                <w:lang w:val="pt-BR"/>
              </w:rPr>
              <w:t>Orçamento - com especificação de serviços, quantidades e composição de custos unitários</w:t>
            </w:r>
          </w:p>
          <w:p w14:paraId="7E5F4338" w14:textId="77777777" w:rsidR="003A7F8D" w:rsidRPr="00BF71A5" w:rsidRDefault="003A7F8D" w:rsidP="005F69B9">
            <w:pPr>
              <w:numPr>
                <w:ilvl w:val="0"/>
                <w:numId w:val="74"/>
              </w:numPr>
              <w:jc w:val="both"/>
              <w:rPr>
                <w:sz w:val="20"/>
              </w:rPr>
            </w:pPr>
            <w:proofErr w:type="spellStart"/>
            <w:r w:rsidRPr="00BF71A5">
              <w:rPr>
                <w:sz w:val="20"/>
              </w:rPr>
              <w:t>Cronograma</w:t>
            </w:r>
            <w:proofErr w:type="spellEnd"/>
            <w:r w:rsidRPr="00BF71A5">
              <w:rPr>
                <w:sz w:val="20"/>
              </w:rPr>
              <w:t xml:space="preserve"> </w:t>
            </w:r>
            <w:proofErr w:type="spellStart"/>
            <w:r w:rsidRPr="00BF71A5">
              <w:rPr>
                <w:sz w:val="20"/>
              </w:rPr>
              <w:t>Físico-Financeiro</w:t>
            </w:r>
            <w:proofErr w:type="spellEnd"/>
          </w:p>
          <w:p w14:paraId="7E5F4339" w14:textId="77777777" w:rsidR="003A7F8D" w:rsidRPr="00BF71A5" w:rsidRDefault="003A7F8D" w:rsidP="005F69B9">
            <w:pPr>
              <w:numPr>
                <w:ilvl w:val="0"/>
                <w:numId w:val="74"/>
              </w:numPr>
              <w:jc w:val="both"/>
              <w:rPr>
                <w:sz w:val="20"/>
                <w:lang w:val="pt-BR"/>
              </w:rPr>
            </w:pPr>
            <w:r w:rsidRPr="00BF71A5">
              <w:rPr>
                <w:bCs/>
                <w:sz w:val="20"/>
                <w:lang w:val="pt-BR"/>
              </w:rPr>
              <w:t>Planilha de Custo Anual de Operação, Administração e Manutenção - OAM</w:t>
            </w:r>
          </w:p>
          <w:p w14:paraId="7E5F433A" w14:textId="77777777" w:rsidR="003A7F8D" w:rsidRPr="00BF71A5" w:rsidRDefault="003A7F8D" w:rsidP="005F69B9">
            <w:pPr>
              <w:numPr>
                <w:ilvl w:val="0"/>
                <w:numId w:val="74"/>
              </w:numPr>
              <w:jc w:val="both"/>
              <w:rPr>
                <w:sz w:val="20"/>
                <w:lang w:val="pt-BR"/>
              </w:rPr>
            </w:pPr>
            <w:r w:rsidRPr="00BF71A5">
              <w:rPr>
                <w:sz w:val="20"/>
                <w:lang w:val="pt-BR"/>
              </w:rPr>
              <w:t>Declaração do Município assegurando a coleta e disposição adequada de resíduos sólidos domésticos</w:t>
            </w:r>
          </w:p>
          <w:p w14:paraId="7E5F433B" w14:textId="77777777" w:rsidR="003A7F8D" w:rsidRPr="00BF71A5" w:rsidRDefault="003A7F8D" w:rsidP="005F69B9">
            <w:pPr>
              <w:numPr>
                <w:ilvl w:val="0"/>
                <w:numId w:val="74"/>
              </w:numPr>
              <w:jc w:val="both"/>
              <w:rPr>
                <w:sz w:val="20"/>
                <w:lang w:val="pt-BR"/>
              </w:rPr>
            </w:pPr>
            <w:r w:rsidRPr="00BF71A5">
              <w:rPr>
                <w:sz w:val="20"/>
                <w:lang w:val="pt-BR"/>
              </w:rPr>
              <w:t>Mapa identificando itinerário das linhas de ônibus afetadas pelo projeto, com indicação de alterações de distâncias</w:t>
            </w:r>
          </w:p>
          <w:p w14:paraId="7E5F433C" w14:textId="77777777" w:rsidR="003A7F8D" w:rsidRPr="00BF71A5" w:rsidRDefault="003A7F8D" w:rsidP="005F69B9">
            <w:pPr>
              <w:ind w:left="360"/>
              <w:jc w:val="both"/>
              <w:rPr>
                <w:bCs/>
                <w:iCs/>
                <w:sz w:val="20"/>
                <w:lang w:val="pt-BR"/>
              </w:rPr>
            </w:pPr>
          </w:p>
        </w:tc>
      </w:tr>
    </w:tbl>
    <w:p w14:paraId="7E5F433E" w14:textId="77777777" w:rsidR="00BF71A5" w:rsidRPr="00D5667D" w:rsidRDefault="00BF71A5">
      <w:pPr>
        <w:rPr>
          <w:lang w:val="pt-BR"/>
        </w:rPr>
      </w:pPr>
    </w:p>
    <w:tbl>
      <w:tblPr>
        <w:tblW w:w="14814" w:type="dxa"/>
        <w:tblInd w:w="-285"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340"/>
        <w:gridCol w:w="283"/>
        <w:gridCol w:w="12191"/>
      </w:tblGrid>
      <w:tr w:rsidR="003A7F8D" w:rsidRPr="00084331" w14:paraId="7E5F4341" w14:textId="77777777" w:rsidTr="001A4684">
        <w:trPr>
          <w:trHeight w:val="260"/>
        </w:trPr>
        <w:tc>
          <w:tcPr>
            <w:tcW w:w="2623" w:type="dxa"/>
            <w:gridSpan w:val="2"/>
            <w:tcBorders>
              <w:top w:val="double" w:sz="4" w:space="0" w:color="auto"/>
              <w:bottom w:val="double" w:sz="4" w:space="0" w:color="auto"/>
              <w:right w:val="single" w:sz="4" w:space="0" w:color="auto"/>
            </w:tcBorders>
          </w:tcPr>
          <w:p w14:paraId="7E5F433F" w14:textId="77777777" w:rsidR="003A7F8D" w:rsidRPr="00084331" w:rsidRDefault="003A7F8D" w:rsidP="005F69B9">
            <w:pPr>
              <w:spacing w:before="40"/>
              <w:rPr>
                <w:b/>
                <w:szCs w:val="24"/>
              </w:rPr>
            </w:pPr>
            <w:r w:rsidRPr="00084331">
              <w:rPr>
                <w:szCs w:val="24"/>
                <w:lang w:val="pt-BR"/>
              </w:rPr>
              <w:br w:type="page"/>
            </w:r>
            <w:r w:rsidRPr="00084331">
              <w:rPr>
                <w:b/>
                <w:szCs w:val="24"/>
              </w:rPr>
              <w:t>FASE</w:t>
            </w:r>
          </w:p>
        </w:tc>
        <w:tc>
          <w:tcPr>
            <w:tcW w:w="12191" w:type="dxa"/>
            <w:tcBorders>
              <w:top w:val="double" w:sz="4" w:space="0" w:color="auto"/>
              <w:left w:val="single" w:sz="4" w:space="0" w:color="auto"/>
              <w:bottom w:val="double" w:sz="4" w:space="0" w:color="auto"/>
            </w:tcBorders>
          </w:tcPr>
          <w:p w14:paraId="7E5F4340" w14:textId="77777777" w:rsidR="003A7F8D" w:rsidRPr="00084331" w:rsidRDefault="003A7F8D" w:rsidP="005F69B9">
            <w:pPr>
              <w:spacing w:before="40"/>
              <w:jc w:val="center"/>
              <w:rPr>
                <w:b/>
                <w:szCs w:val="24"/>
              </w:rPr>
            </w:pPr>
            <w:r w:rsidRPr="00084331">
              <w:rPr>
                <w:b/>
                <w:szCs w:val="24"/>
              </w:rPr>
              <w:t>DOCUMENTAÇÃO TÉCNICA – TRI/TTU</w:t>
            </w:r>
          </w:p>
        </w:tc>
      </w:tr>
      <w:tr w:rsidR="003A7F8D" w:rsidRPr="00084331" w14:paraId="7E5F4353" w14:textId="77777777" w:rsidTr="001A4684">
        <w:tblPrEx>
          <w:tblBorders>
            <w:bottom w:val="double" w:sz="4" w:space="0" w:color="auto"/>
            <w:insideH w:val="double" w:sz="4" w:space="0" w:color="auto"/>
            <w:insideV w:val="single" w:sz="4" w:space="0" w:color="auto"/>
          </w:tblBorders>
        </w:tblPrEx>
        <w:trPr>
          <w:cantSplit/>
        </w:trPr>
        <w:tc>
          <w:tcPr>
            <w:tcW w:w="2340" w:type="dxa"/>
            <w:tcBorders>
              <w:top w:val="double" w:sz="4" w:space="0" w:color="auto"/>
              <w:bottom w:val="single" w:sz="4" w:space="0" w:color="auto"/>
            </w:tcBorders>
          </w:tcPr>
          <w:p w14:paraId="7E5F4342" w14:textId="77777777" w:rsidR="003A7F8D" w:rsidRPr="00084331" w:rsidRDefault="003A7F8D" w:rsidP="005F69B9">
            <w:pPr>
              <w:jc w:val="both"/>
              <w:rPr>
                <w:bCs/>
                <w:szCs w:val="24"/>
              </w:rPr>
            </w:pPr>
          </w:p>
          <w:p w14:paraId="7E5F4343" w14:textId="77777777" w:rsidR="003A7F8D" w:rsidRPr="00084331" w:rsidRDefault="003A7F8D" w:rsidP="005F69B9">
            <w:pPr>
              <w:rPr>
                <w:b/>
                <w:szCs w:val="24"/>
              </w:rPr>
            </w:pPr>
            <w:r w:rsidRPr="00084331">
              <w:rPr>
                <w:b/>
                <w:szCs w:val="24"/>
              </w:rPr>
              <w:t>- ANTEPROJETO/</w:t>
            </w:r>
          </w:p>
          <w:p w14:paraId="7E5F4344" w14:textId="77777777" w:rsidR="003A7F8D" w:rsidRPr="00084331" w:rsidRDefault="003A7F8D" w:rsidP="005F69B9">
            <w:pPr>
              <w:ind w:left="104"/>
              <w:jc w:val="both"/>
              <w:rPr>
                <w:szCs w:val="24"/>
              </w:rPr>
            </w:pPr>
            <w:r w:rsidRPr="00084331">
              <w:rPr>
                <w:b/>
                <w:szCs w:val="24"/>
              </w:rPr>
              <w:t>PROJETO</w:t>
            </w:r>
          </w:p>
        </w:tc>
        <w:tc>
          <w:tcPr>
            <w:tcW w:w="12474" w:type="dxa"/>
            <w:gridSpan w:val="2"/>
            <w:tcBorders>
              <w:top w:val="double" w:sz="4" w:space="0" w:color="auto"/>
              <w:bottom w:val="single" w:sz="4" w:space="0" w:color="auto"/>
            </w:tcBorders>
          </w:tcPr>
          <w:p w14:paraId="7E5F4345" w14:textId="77777777" w:rsidR="003A7F8D" w:rsidRPr="001A4684" w:rsidRDefault="003A7F8D" w:rsidP="005F69B9">
            <w:pPr>
              <w:numPr>
                <w:ilvl w:val="0"/>
                <w:numId w:val="74"/>
              </w:numPr>
              <w:jc w:val="both"/>
              <w:rPr>
                <w:sz w:val="20"/>
                <w:lang w:val="pt-BR"/>
              </w:rPr>
            </w:pPr>
            <w:r w:rsidRPr="001A4684">
              <w:rPr>
                <w:sz w:val="20"/>
                <w:lang w:val="pt-BR"/>
              </w:rPr>
              <w:t>Número de linhas, número de veículos por linha e freqüência de ônibus por linha (considerar dias da semana e horários)</w:t>
            </w:r>
          </w:p>
          <w:p w14:paraId="7E5F4346" w14:textId="77777777" w:rsidR="003A7F8D" w:rsidRPr="001A4684" w:rsidRDefault="003A7F8D" w:rsidP="005F69B9">
            <w:pPr>
              <w:numPr>
                <w:ilvl w:val="0"/>
                <w:numId w:val="74"/>
              </w:numPr>
              <w:jc w:val="both"/>
              <w:rPr>
                <w:sz w:val="20"/>
              </w:rPr>
            </w:pPr>
            <w:r w:rsidRPr="001A4684">
              <w:rPr>
                <w:sz w:val="20"/>
              </w:rPr>
              <w:t xml:space="preserve">Volume de </w:t>
            </w:r>
            <w:proofErr w:type="spellStart"/>
            <w:r w:rsidRPr="001A4684">
              <w:rPr>
                <w:sz w:val="20"/>
              </w:rPr>
              <w:t>passageiros</w:t>
            </w:r>
            <w:proofErr w:type="spellEnd"/>
            <w:r w:rsidRPr="001A4684">
              <w:rPr>
                <w:sz w:val="20"/>
              </w:rPr>
              <w:t xml:space="preserve"> por </w:t>
            </w:r>
            <w:proofErr w:type="spellStart"/>
            <w:r w:rsidRPr="001A4684">
              <w:rPr>
                <w:sz w:val="20"/>
              </w:rPr>
              <w:t>linha</w:t>
            </w:r>
            <w:proofErr w:type="spellEnd"/>
          </w:p>
          <w:p w14:paraId="7E5F4347" w14:textId="77777777" w:rsidR="003A7F8D" w:rsidRPr="001A4684" w:rsidRDefault="003A7F8D" w:rsidP="005F69B9">
            <w:pPr>
              <w:numPr>
                <w:ilvl w:val="0"/>
                <w:numId w:val="74"/>
              </w:numPr>
              <w:jc w:val="both"/>
              <w:rPr>
                <w:sz w:val="20"/>
                <w:lang w:val="pt-BR"/>
              </w:rPr>
            </w:pPr>
            <w:r w:rsidRPr="001A4684">
              <w:rPr>
                <w:sz w:val="20"/>
                <w:lang w:val="pt-BR"/>
              </w:rPr>
              <w:t>Planilha de custos operacionais das empresas concessionárias na situação sem projeto</w:t>
            </w:r>
          </w:p>
          <w:p w14:paraId="7E5F4348" w14:textId="77777777" w:rsidR="003A7F8D" w:rsidRPr="001A4684" w:rsidRDefault="003A7F8D" w:rsidP="005F69B9">
            <w:pPr>
              <w:numPr>
                <w:ilvl w:val="0"/>
                <w:numId w:val="74"/>
              </w:numPr>
              <w:jc w:val="both"/>
              <w:rPr>
                <w:sz w:val="20"/>
                <w:lang w:val="pt-BR"/>
              </w:rPr>
            </w:pPr>
            <w:r w:rsidRPr="001A4684">
              <w:rPr>
                <w:sz w:val="20"/>
                <w:lang w:val="pt-BR"/>
              </w:rPr>
              <w:t>Avaliação do tempo de espera/viagem dos usuários nas situações com e sem projeto</w:t>
            </w:r>
          </w:p>
          <w:p w14:paraId="7E5F4349" w14:textId="77777777" w:rsidR="003A7F8D" w:rsidRPr="001A4684" w:rsidRDefault="003A7F8D" w:rsidP="005F69B9">
            <w:pPr>
              <w:numPr>
                <w:ilvl w:val="0"/>
                <w:numId w:val="74"/>
              </w:numPr>
              <w:jc w:val="both"/>
              <w:rPr>
                <w:sz w:val="20"/>
                <w:lang w:val="pt-BR"/>
              </w:rPr>
            </w:pPr>
            <w:r w:rsidRPr="001A4684">
              <w:rPr>
                <w:sz w:val="20"/>
                <w:lang w:val="pt-BR"/>
              </w:rPr>
              <w:t>Planilha de Avaliação Econômica com a quantificação dos benefícios decorrentes da redução de tempo de espera/viagem dos usuários e dos custos operacionais das empresas concessionárias, no caso de TTU</w:t>
            </w:r>
          </w:p>
          <w:p w14:paraId="7E5F434A" w14:textId="77777777" w:rsidR="003A7F8D" w:rsidRPr="001A4684" w:rsidRDefault="003A7F8D" w:rsidP="005F69B9">
            <w:pPr>
              <w:numPr>
                <w:ilvl w:val="0"/>
                <w:numId w:val="74"/>
              </w:numPr>
              <w:jc w:val="both"/>
              <w:rPr>
                <w:sz w:val="20"/>
                <w:lang w:val="pt-BR"/>
              </w:rPr>
            </w:pPr>
            <w:r w:rsidRPr="001A4684">
              <w:rPr>
                <w:sz w:val="20"/>
                <w:lang w:val="pt-BR"/>
              </w:rPr>
              <w:t>Planilha de receitas decorrentes do repasse parcial da tarifa de ônibus cobrada dos usuários, aluguel dos espaços comerciais, entre outros, no caso do TTU</w:t>
            </w:r>
          </w:p>
          <w:p w14:paraId="7E5F434B" w14:textId="77777777" w:rsidR="003A7F8D" w:rsidRPr="001A4684" w:rsidRDefault="003A7F8D" w:rsidP="005F69B9">
            <w:pPr>
              <w:numPr>
                <w:ilvl w:val="0"/>
                <w:numId w:val="74"/>
              </w:numPr>
              <w:jc w:val="both"/>
              <w:rPr>
                <w:sz w:val="20"/>
                <w:lang w:val="pt-BR"/>
              </w:rPr>
            </w:pPr>
            <w:r w:rsidRPr="001A4684">
              <w:rPr>
                <w:sz w:val="20"/>
                <w:lang w:val="pt-BR"/>
              </w:rPr>
              <w:t>Planilha de receitas decorrentes da tarifa de embarque, aluguel dos espaços comerciais, entre outros, no caso de TRI</w:t>
            </w:r>
          </w:p>
          <w:p w14:paraId="7E5F434C" w14:textId="77777777" w:rsidR="003A7F8D" w:rsidRPr="001A4684" w:rsidRDefault="003A7F8D" w:rsidP="005F69B9">
            <w:pPr>
              <w:numPr>
                <w:ilvl w:val="0"/>
                <w:numId w:val="74"/>
              </w:numPr>
              <w:jc w:val="both"/>
              <w:rPr>
                <w:sz w:val="20"/>
                <w:lang w:val="pt-BR"/>
              </w:rPr>
            </w:pPr>
            <w:r w:rsidRPr="001A4684">
              <w:rPr>
                <w:bCs/>
                <w:sz w:val="20"/>
                <w:lang w:val="pt-BR"/>
              </w:rPr>
              <w:t>Planilha de Avaliação Econômica, no caso de TRI</w:t>
            </w:r>
          </w:p>
          <w:p w14:paraId="7E5F434D" w14:textId="77777777" w:rsidR="003A7F8D" w:rsidRPr="001A4684" w:rsidRDefault="003A7F8D" w:rsidP="005F69B9">
            <w:pPr>
              <w:numPr>
                <w:ilvl w:val="0"/>
                <w:numId w:val="74"/>
              </w:numPr>
              <w:jc w:val="both"/>
              <w:rPr>
                <w:sz w:val="20"/>
                <w:lang w:val="pt-BR"/>
              </w:rPr>
            </w:pPr>
            <w:r w:rsidRPr="001A4684">
              <w:rPr>
                <w:sz w:val="20"/>
                <w:lang w:val="pt-BR"/>
              </w:rPr>
              <w:t>Cópia da legislação específica de fixação de Preços Públicos</w:t>
            </w:r>
          </w:p>
          <w:p w14:paraId="7E5F434E" w14:textId="77777777" w:rsidR="003A7F8D" w:rsidRPr="001A4684" w:rsidRDefault="003A7F8D" w:rsidP="005F69B9">
            <w:pPr>
              <w:jc w:val="both"/>
              <w:rPr>
                <w:sz w:val="20"/>
              </w:rPr>
            </w:pPr>
            <w:r w:rsidRPr="001A4684">
              <w:rPr>
                <w:sz w:val="20"/>
              </w:rPr>
              <w:t>NOTAS:</w:t>
            </w:r>
          </w:p>
          <w:p w14:paraId="7E5F434F" w14:textId="77777777" w:rsidR="003A7F8D" w:rsidRPr="001A4684" w:rsidRDefault="003A7F8D" w:rsidP="005F69B9">
            <w:pPr>
              <w:numPr>
                <w:ilvl w:val="0"/>
                <w:numId w:val="45"/>
              </w:numPr>
              <w:jc w:val="both"/>
              <w:rPr>
                <w:sz w:val="20"/>
                <w:lang w:val="pt-BR"/>
              </w:rPr>
            </w:pPr>
            <w:r w:rsidRPr="001A4684">
              <w:rPr>
                <w:sz w:val="20"/>
                <w:lang w:val="pt-BR"/>
              </w:rPr>
              <w:t>Cada projeto deverá vir acompanhado com a respectiva ART</w:t>
            </w:r>
          </w:p>
          <w:p w14:paraId="7E5F4350" w14:textId="77777777" w:rsidR="003A7F8D" w:rsidRPr="001A4684" w:rsidRDefault="003A7F8D" w:rsidP="005F69B9">
            <w:pPr>
              <w:numPr>
                <w:ilvl w:val="0"/>
                <w:numId w:val="45"/>
              </w:numPr>
              <w:jc w:val="both"/>
              <w:rPr>
                <w:sz w:val="20"/>
                <w:lang w:val="pt-BR"/>
              </w:rPr>
            </w:pPr>
            <w:r w:rsidRPr="001A4684">
              <w:rPr>
                <w:sz w:val="20"/>
                <w:lang w:val="pt-BR"/>
              </w:rPr>
              <w:t>Deverão ser entregues 2 cópias em papel da versão final dos projetos executivos, em escala 1:50, encadernada em formato A4</w:t>
            </w:r>
          </w:p>
          <w:p w14:paraId="7E5F4351" w14:textId="77777777" w:rsidR="003A7F8D" w:rsidRPr="001A4684" w:rsidRDefault="003A7F8D" w:rsidP="005F69B9">
            <w:pPr>
              <w:numPr>
                <w:ilvl w:val="0"/>
                <w:numId w:val="45"/>
              </w:numPr>
              <w:jc w:val="both"/>
              <w:rPr>
                <w:sz w:val="20"/>
                <w:lang w:val="pt-BR"/>
              </w:rPr>
            </w:pPr>
            <w:r w:rsidRPr="001A4684">
              <w:rPr>
                <w:sz w:val="20"/>
                <w:lang w:val="pt-BR"/>
              </w:rPr>
              <w:t>Os projetos deverão ser entregues também em meio digital (extensões DWG e PLT)</w:t>
            </w:r>
          </w:p>
          <w:p w14:paraId="7E5F4352" w14:textId="77777777" w:rsidR="003A7F8D" w:rsidRPr="001A4684" w:rsidRDefault="003A7F8D" w:rsidP="001A4684">
            <w:pPr>
              <w:numPr>
                <w:ilvl w:val="0"/>
                <w:numId w:val="45"/>
              </w:numPr>
              <w:jc w:val="both"/>
              <w:rPr>
                <w:sz w:val="20"/>
                <w:lang w:val="pt-BR"/>
              </w:rPr>
            </w:pPr>
            <w:r w:rsidRPr="001A4684">
              <w:rPr>
                <w:sz w:val="20"/>
                <w:lang w:val="pt-BR"/>
              </w:rPr>
              <w:t>Para a avaliação ambiental serão utilizadas as informações constantes no parecer urbanístico, questionário ambiental e outras intrínsecas ao rol de projetos e documentos acima</w:t>
            </w:r>
          </w:p>
        </w:tc>
      </w:tr>
      <w:tr w:rsidR="003A7F8D" w:rsidRPr="00084331" w14:paraId="7E5F435D" w14:textId="77777777" w:rsidTr="001A4684">
        <w:tblPrEx>
          <w:tblBorders>
            <w:bottom w:val="double" w:sz="4" w:space="0" w:color="auto"/>
            <w:insideH w:val="double" w:sz="4" w:space="0" w:color="auto"/>
            <w:insideV w:val="single" w:sz="4" w:space="0" w:color="auto"/>
          </w:tblBorders>
        </w:tblPrEx>
        <w:trPr>
          <w:cantSplit/>
        </w:trPr>
        <w:tc>
          <w:tcPr>
            <w:tcW w:w="2340" w:type="dxa"/>
            <w:tcBorders>
              <w:top w:val="single" w:sz="4" w:space="0" w:color="auto"/>
              <w:bottom w:val="single" w:sz="4" w:space="0" w:color="auto"/>
              <w:right w:val="single" w:sz="4" w:space="0" w:color="auto"/>
            </w:tcBorders>
          </w:tcPr>
          <w:p w14:paraId="7E5F4354" w14:textId="77777777" w:rsidR="003A7F8D" w:rsidRPr="00084331" w:rsidRDefault="003A7F8D" w:rsidP="005F69B9">
            <w:pPr>
              <w:jc w:val="both"/>
              <w:rPr>
                <w:bCs/>
                <w:szCs w:val="24"/>
                <w:lang w:val="pt-BR"/>
              </w:rPr>
            </w:pPr>
          </w:p>
          <w:p w14:paraId="7E5F4355" w14:textId="77777777" w:rsidR="003A7F8D" w:rsidRPr="00084331" w:rsidRDefault="003A7F8D" w:rsidP="005F69B9">
            <w:pPr>
              <w:jc w:val="both"/>
              <w:rPr>
                <w:b/>
                <w:szCs w:val="24"/>
              </w:rPr>
            </w:pPr>
            <w:r w:rsidRPr="00084331">
              <w:rPr>
                <w:b/>
                <w:szCs w:val="24"/>
                <w:lang w:val="pt-BR"/>
              </w:rPr>
              <w:br w:type="page"/>
            </w:r>
            <w:r w:rsidRPr="00084331">
              <w:rPr>
                <w:b/>
                <w:szCs w:val="24"/>
              </w:rPr>
              <w:t>- EXECUÇÃO</w:t>
            </w:r>
          </w:p>
        </w:tc>
        <w:tc>
          <w:tcPr>
            <w:tcW w:w="12474" w:type="dxa"/>
            <w:gridSpan w:val="2"/>
            <w:tcBorders>
              <w:top w:val="single" w:sz="4" w:space="0" w:color="auto"/>
              <w:left w:val="single" w:sz="4" w:space="0" w:color="auto"/>
              <w:bottom w:val="single" w:sz="4" w:space="0" w:color="auto"/>
            </w:tcBorders>
          </w:tcPr>
          <w:p w14:paraId="7E5F4356" w14:textId="77777777" w:rsidR="003A7F8D" w:rsidRPr="001A4684" w:rsidRDefault="003A7F8D" w:rsidP="005F69B9">
            <w:pPr>
              <w:numPr>
                <w:ilvl w:val="0"/>
                <w:numId w:val="75"/>
              </w:numPr>
              <w:tabs>
                <w:tab w:val="num" w:pos="1440"/>
              </w:tabs>
              <w:jc w:val="both"/>
              <w:rPr>
                <w:sz w:val="20"/>
                <w:lang w:val="pt-BR"/>
              </w:rPr>
            </w:pPr>
            <w:r w:rsidRPr="001A4684">
              <w:rPr>
                <w:sz w:val="20"/>
                <w:lang w:val="pt-BR"/>
              </w:rPr>
              <w:t>Laudos dos testes solicitados conforme necessidade da fiscalização</w:t>
            </w:r>
          </w:p>
          <w:p w14:paraId="7E5F4357" w14:textId="77777777" w:rsidR="003A7F8D" w:rsidRPr="001A4684" w:rsidRDefault="003A7F8D" w:rsidP="005F69B9">
            <w:pPr>
              <w:numPr>
                <w:ilvl w:val="0"/>
                <w:numId w:val="75"/>
              </w:numPr>
              <w:tabs>
                <w:tab w:val="num" w:pos="1440"/>
              </w:tabs>
              <w:jc w:val="both"/>
              <w:rPr>
                <w:sz w:val="20"/>
              </w:rPr>
            </w:pPr>
            <w:r w:rsidRPr="001A4684">
              <w:rPr>
                <w:sz w:val="20"/>
              </w:rPr>
              <w:t>“</w:t>
            </w:r>
            <w:proofErr w:type="spellStart"/>
            <w:r w:rsidRPr="001A4684">
              <w:rPr>
                <w:sz w:val="20"/>
              </w:rPr>
              <w:t>Habite</w:t>
            </w:r>
            <w:proofErr w:type="spellEnd"/>
            <w:r w:rsidRPr="001A4684">
              <w:rPr>
                <w:sz w:val="20"/>
              </w:rPr>
              <w:t>-se”</w:t>
            </w:r>
          </w:p>
          <w:p w14:paraId="7E5F4358" w14:textId="77777777" w:rsidR="003A7F8D" w:rsidRPr="001A4684" w:rsidRDefault="003A7F8D" w:rsidP="005F69B9">
            <w:pPr>
              <w:numPr>
                <w:ilvl w:val="0"/>
                <w:numId w:val="75"/>
              </w:numPr>
              <w:tabs>
                <w:tab w:val="num" w:pos="1440"/>
              </w:tabs>
              <w:jc w:val="both"/>
              <w:rPr>
                <w:sz w:val="20"/>
              </w:rPr>
            </w:pPr>
            <w:proofErr w:type="spellStart"/>
            <w:r w:rsidRPr="001A4684">
              <w:rPr>
                <w:sz w:val="20"/>
              </w:rPr>
              <w:t>Laudo</w:t>
            </w:r>
            <w:proofErr w:type="spellEnd"/>
            <w:r w:rsidRPr="001A4684">
              <w:rPr>
                <w:sz w:val="20"/>
              </w:rPr>
              <w:t xml:space="preserve"> de </w:t>
            </w:r>
            <w:proofErr w:type="spellStart"/>
            <w:r w:rsidRPr="001A4684">
              <w:rPr>
                <w:sz w:val="20"/>
              </w:rPr>
              <w:t>aprovação</w:t>
            </w:r>
            <w:proofErr w:type="spellEnd"/>
            <w:r w:rsidRPr="001A4684">
              <w:rPr>
                <w:sz w:val="20"/>
              </w:rPr>
              <w:t xml:space="preserve"> dos </w:t>
            </w:r>
            <w:proofErr w:type="spellStart"/>
            <w:r w:rsidRPr="001A4684">
              <w:rPr>
                <w:sz w:val="20"/>
              </w:rPr>
              <w:t>bombeiros</w:t>
            </w:r>
            <w:proofErr w:type="spellEnd"/>
          </w:p>
          <w:p w14:paraId="7E5F4359" w14:textId="77777777" w:rsidR="003A7F8D" w:rsidRPr="001A4684" w:rsidRDefault="003A7F8D" w:rsidP="005F69B9">
            <w:pPr>
              <w:numPr>
                <w:ilvl w:val="0"/>
                <w:numId w:val="75"/>
              </w:numPr>
              <w:tabs>
                <w:tab w:val="num" w:pos="1440"/>
              </w:tabs>
              <w:jc w:val="both"/>
              <w:rPr>
                <w:sz w:val="20"/>
                <w:lang w:val="pt-BR"/>
              </w:rPr>
            </w:pPr>
            <w:r w:rsidRPr="001A4684">
              <w:rPr>
                <w:sz w:val="20"/>
                <w:lang w:val="pt-BR"/>
              </w:rPr>
              <w:t>Laudo de aprovação da vigilância sanitária</w:t>
            </w:r>
          </w:p>
          <w:p w14:paraId="7E5F435A" w14:textId="77777777" w:rsidR="003A7F8D" w:rsidRPr="001A4684" w:rsidRDefault="003A7F8D" w:rsidP="005F69B9">
            <w:pPr>
              <w:tabs>
                <w:tab w:val="num" w:pos="360"/>
                <w:tab w:val="num" w:pos="710"/>
              </w:tabs>
              <w:ind w:left="1440" w:hanging="1014"/>
              <w:jc w:val="both"/>
              <w:rPr>
                <w:sz w:val="20"/>
                <w:lang w:val="pt-BR"/>
              </w:rPr>
            </w:pPr>
          </w:p>
          <w:p w14:paraId="7E5F435B" w14:textId="77777777" w:rsidR="003A7F8D" w:rsidRPr="001A4684" w:rsidRDefault="003A7F8D" w:rsidP="005F69B9">
            <w:pPr>
              <w:tabs>
                <w:tab w:val="num" w:pos="360"/>
                <w:tab w:val="num" w:pos="710"/>
              </w:tabs>
              <w:ind w:left="1440" w:hanging="1014"/>
              <w:jc w:val="both"/>
              <w:rPr>
                <w:sz w:val="20"/>
              </w:rPr>
            </w:pPr>
            <w:r w:rsidRPr="001A4684">
              <w:rPr>
                <w:sz w:val="20"/>
              </w:rPr>
              <w:t>NOTA:</w:t>
            </w:r>
          </w:p>
          <w:p w14:paraId="7E5F435C" w14:textId="77777777" w:rsidR="003A7F8D" w:rsidRPr="001A4684" w:rsidRDefault="003A7F8D" w:rsidP="001A4684">
            <w:pPr>
              <w:numPr>
                <w:ilvl w:val="0"/>
                <w:numId w:val="51"/>
              </w:numPr>
              <w:tabs>
                <w:tab w:val="num" w:pos="720"/>
              </w:tabs>
              <w:jc w:val="both"/>
              <w:rPr>
                <w:sz w:val="20"/>
                <w:lang w:val="pt-BR"/>
              </w:rPr>
            </w:pPr>
            <w:r w:rsidRPr="001A4684">
              <w:rPr>
                <w:sz w:val="20"/>
                <w:lang w:val="pt-BR"/>
              </w:rPr>
              <w:t>Deverá ser apresentada ART de fiscalização</w:t>
            </w:r>
          </w:p>
        </w:tc>
      </w:tr>
      <w:tr w:rsidR="003A7F8D" w:rsidRPr="00084331" w14:paraId="7E5F4365" w14:textId="77777777" w:rsidTr="001A4684">
        <w:tblPrEx>
          <w:tblBorders>
            <w:bottom w:val="double" w:sz="4" w:space="0" w:color="auto"/>
            <w:insideH w:val="double" w:sz="4" w:space="0" w:color="auto"/>
            <w:insideV w:val="single" w:sz="4" w:space="0" w:color="auto"/>
          </w:tblBorders>
        </w:tblPrEx>
        <w:trPr>
          <w:cantSplit/>
        </w:trPr>
        <w:tc>
          <w:tcPr>
            <w:tcW w:w="2623" w:type="dxa"/>
            <w:gridSpan w:val="2"/>
            <w:tcBorders>
              <w:top w:val="single" w:sz="4" w:space="0" w:color="auto"/>
              <w:bottom w:val="double" w:sz="4" w:space="0" w:color="auto"/>
              <w:right w:val="single" w:sz="4" w:space="0" w:color="auto"/>
            </w:tcBorders>
          </w:tcPr>
          <w:p w14:paraId="7E5F435E" w14:textId="77777777" w:rsidR="003A7F8D" w:rsidRPr="00084331" w:rsidRDefault="003A7F8D" w:rsidP="005F69B9">
            <w:pPr>
              <w:jc w:val="both"/>
              <w:rPr>
                <w:bCs/>
                <w:szCs w:val="24"/>
                <w:lang w:val="pt-BR"/>
              </w:rPr>
            </w:pPr>
          </w:p>
          <w:p w14:paraId="7E5F435F" w14:textId="77777777" w:rsidR="003A7F8D" w:rsidRPr="00084331" w:rsidRDefault="003A7F8D" w:rsidP="005F69B9">
            <w:pPr>
              <w:ind w:left="142" w:hanging="142"/>
              <w:rPr>
                <w:b/>
                <w:szCs w:val="24"/>
                <w:lang w:val="pt-BR"/>
              </w:rPr>
            </w:pPr>
            <w:r w:rsidRPr="00084331">
              <w:rPr>
                <w:b/>
                <w:szCs w:val="24"/>
                <w:lang w:val="pt-BR"/>
              </w:rPr>
              <w:t>- MONITORAMENTO DA OPERAÇÃO, ADMINISTRAÇÃO E MANUTENÇÃO</w:t>
            </w:r>
          </w:p>
        </w:tc>
        <w:tc>
          <w:tcPr>
            <w:tcW w:w="12191" w:type="dxa"/>
            <w:tcBorders>
              <w:top w:val="single" w:sz="4" w:space="0" w:color="auto"/>
              <w:left w:val="single" w:sz="4" w:space="0" w:color="auto"/>
              <w:bottom w:val="double" w:sz="4" w:space="0" w:color="auto"/>
            </w:tcBorders>
          </w:tcPr>
          <w:p w14:paraId="7E5F4360" w14:textId="77777777" w:rsidR="003A7F8D" w:rsidRPr="00084331" w:rsidRDefault="003A7F8D" w:rsidP="005F69B9">
            <w:pPr>
              <w:tabs>
                <w:tab w:val="num" w:pos="1440"/>
              </w:tabs>
              <w:ind w:left="426"/>
              <w:jc w:val="both"/>
              <w:rPr>
                <w:szCs w:val="24"/>
                <w:lang w:val="pt-BR"/>
              </w:rPr>
            </w:pPr>
          </w:p>
          <w:p w14:paraId="7E5F4361" w14:textId="77777777" w:rsidR="003A7F8D" w:rsidRPr="00084331" w:rsidRDefault="003A7F8D" w:rsidP="005F69B9">
            <w:pPr>
              <w:numPr>
                <w:ilvl w:val="0"/>
                <w:numId w:val="76"/>
              </w:numPr>
              <w:tabs>
                <w:tab w:val="num" w:pos="1440"/>
              </w:tabs>
              <w:jc w:val="both"/>
              <w:rPr>
                <w:szCs w:val="24"/>
                <w:lang w:val="pt-BR"/>
              </w:rPr>
            </w:pPr>
            <w:r w:rsidRPr="00084331">
              <w:rPr>
                <w:szCs w:val="24"/>
                <w:lang w:val="pt-BR"/>
              </w:rPr>
              <w:t>Questionário de Monitoramento preenchido de acordo com o Plano Anual de Manutenção (amostralmente)</w:t>
            </w:r>
          </w:p>
          <w:p w14:paraId="7E5F4362" w14:textId="77777777" w:rsidR="003A7F8D" w:rsidRPr="00084331" w:rsidRDefault="003A7F8D" w:rsidP="005F69B9">
            <w:pPr>
              <w:numPr>
                <w:ilvl w:val="0"/>
                <w:numId w:val="76"/>
              </w:numPr>
              <w:tabs>
                <w:tab w:val="num" w:pos="1440"/>
              </w:tabs>
              <w:jc w:val="both"/>
              <w:rPr>
                <w:szCs w:val="24"/>
                <w:lang w:val="pt-BR"/>
              </w:rPr>
            </w:pPr>
            <w:r w:rsidRPr="00084331">
              <w:rPr>
                <w:szCs w:val="24"/>
                <w:lang w:val="pt-BR"/>
              </w:rPr>
              <w:t>Documentação contábil comprobatória da arrecadação de receitas, através de cobrança da taxa de embarque e aluguel de espaços comerciais, entre outros, no caso de TRI e do repasse parcial da tarifa de ônibus cobrada dos usuários e aluguel de espaços comerciais, entre outros, no caso de TTU</w:t>
            </w:r>
          </w:p>
          <w:p w14:paraId="7E5F4363" w14:textId="77777777" w:rsidR="003A7F8D" w:rsidRPr="00084331" w:rsidRDefault="003A7F8D" w:rsidP="005F69B9">
            <w:pPr>
              <w:numPr>
                <w:ilvl w:val="0"/>
                <w:numId w:val="76"/>
              </w:numPr>
              <w:tabs>
                <w:tab w:val="num" w:pos="851"/>
                <w:tab w:val="num" w:pos="1440"/>
              </w:tabs>
              <w:jc w:val="both"/>
              <w:rPr>
                <w:szCs w:val="24"/>
                <w:lang w:val="pt-BR"/>
              </w:rPr>
            </w:pPr>
            <w:r w:rsidRPr="00084331">
              <w:rPr>
                <w:szCs w:val="24"/>
                <w:lang w:val="pt-BR"/>
              </w:rPr>
              <w:t>Relatório de Acompanhamento (arrecadação de receitas)</w:t>
            </w:r>
          </w:p>
          <w:p w14:paraId="7E5F4364" w14:textId="77777777" w:rsidR="003A7F8D" w:rsidRPr="00084331" w:rsidRDefault="003A7F8D" w:rsidP="005F69B9">
            <w:pPr>
              <w:tabs>
                <w:tab w:val="num" w:pos="851"/>
                <w:tab w:val="num" w:pos="1440"/>
              </w:tabs>
              <w:ind w:left="426"/>
              <w:jc w:val="both"/>
              <w:rPr>
                <w:szCs w:val="24"/>
                <w:lang w:val="pt-BR"/>
              </w:rPr>
            </w:pPr>
          </w:p>
        </w:tc>
      </w:tr>
    </w:tbl>
    <w:p w14:paraId="7E5F4366" w14:textId="77777777" w:rsidR="003A7F8D" w:rsidRPr="00084331" w:rsidRDefault="003A7F8D" w:rsidP="003A7F8D">
      <w:pPr>
        <w:ind w:left="-142"/>
        <w:rPr>
          <w:szCs w:val="24"/>
          <w:lang w:val="pt-BR"/>
        </w:rPr>
      </w:pPr>
    </w:p>
    <w:p w14:paraId="7E5F4367" w14:textId="77777777" w:rsidR="003A7F8D" w:rsidRDefault="003A7F8D" w:rsidP="003A7F8D">
      <w:pPr>
        <w:jc w:val="right"/>
        <w:rPr>
          <w:szCs w:val="24"/>
          <w:lang w:val="pt-BR"/>
        </w:rPr>
      </w:pPr>
    </w:p>
    <w:p w14:paraId="7E5F4368" w14:textId="77777777" w:rsidR="00905C34" w:rsidRDefault="00905C34" w:rsidP="003A7F8D">
      <w:pPr>
        <w:jc w:val="right"/>
        <w:rPr>
          <w:szCs w:val="24"/>
          <w:lang w:val="pt-BR"/>
        </w:rPr>
      </w:pPr>
    </w:p>
    <w:p w14:paraId="7E5F4369" w14:textId="77777777" w:rsidR="00905C34" w:rsidRDefault="00905C34" w:rsidP="003A7F8D">
      <w:pPr>
        <w:jc w:val="right"/>
        <w:rPr>
          <w:szCs w:val="24"/>
          <w:lang w:val="pt-BR"/>
        </w:rPr>
      </w:pPr>
    </w:p>
    <w:p w14:paraId="7E5F436A" w14:textId="77777777" w:rsidR="00905C34" w:rsidRDefault="00905C34" w:rsidP="003A7F8D">
      <w:pPr>
        <w:jc w:val="right"/>
        <w:rPr>
          <w:szCs w:val="24"/>
          <w:lang w:val="pt-BR"/>
        </w:rPr>
      </w:pPr>
    </w:p>
    <w:p w14:paraId="7E5F436B" w14:textId="77777777" w:rsidR="00905C34" w:rsidRDefault="00905C34" w:rsidP="003A7F8D">
      <w:pPr>
        <w:jc w:val="right"/>
        <w:rPr>
          <w:szCs w:val="24"/>
          <w:lang w:val="pt-BR"/>
        </w:rPr>
      </w:pPr>
    </w:p>
    <w:p w14:paraId="7E5F436C" w14:textId="77777777" w:rsidR="00905C34" w:rsidRDefault="00905C34" w:rsidP="003A7F8D">
      <w:pPr>
        <w:jc w:val="right"/>
        <w:rPr>
          <w:szCs w:val="24"/>
          <w:lang w:val="pt-BR"/>
        </w:rPr>
      </w:pPr>
    </w:p>
    <w:p w14:paraId="7E5F436D" w14:textId="77777777" w:rsidR="00905C34" w:rsidRDefault="00905C34" w:rsidP="003A7F8D">
      <w:pPr>
        <w:jc w:val="right"/>
        <w:rPr>
          <w:szCs w:val="24"/>
          <w:lang w:val="pt-BR"/>
        </w:rPr>
      </w:pPr>
    </w:p>
    <w:p w14:paraId="7E5F436E" w14:textId="77777777" w:rsidR="00905C34" w:rsidRDefault="00905C34" w:rsidP="003A7F8D">
      <w:pPr>
        <w:jc w:val="right"/>
        <w:rPr>
          <w:szCs w:val="24"/>
          <w:lang w:val="pt-BR"/>
        </w:rPr>
      </w:pPr>
    </w:p>
    <w:p w14:paraId="7E5F436F" w14:textId="77777777" w:rsidR="00905C34" w:rsidRDefault="00905C34" w:rsidP="003A7F8D">
      <w:pPr>
        <w:jc w:val="right"/>
        <w:rPr>
          <w:szCs w:val="24"/>
          <w:lang w:val="pt-BR"/>
        </w:rPr>
      </w:pPr>
    </w:p>
    <w:p w14:paraId="7E5F4370" w14:textId="77777777" w:rsidR="00905C34" w:rsidRDefault="00905C34" w:rsidP="003A7F8D">
      <w:pPr>
        <w:jc w:val="right"/>
        <w:rPr>
          <w:szCs w:val="24"/>
          <w:lang w:val="pt-BR"/>
        </w:rPr>
      </w:pPr>
    </w:p>
    <w:p w14:paraId="7E5F4371" w14:textId="77777777" w:rsidR="00905C34" w:rsidRDefault="00905C34" w:rsidP="003A7F8D">
      <w:pPr>
        <w:jc w:val="right"/>
        <w:rPr>
          <w:szCs w:val="24"/>
          <w:lang w:val="pt-BR"/>
        </w:rPr>
      </w:pPr>
    </w:p>
    <w:p w14:paraId="7E5F4372" w14:textId="77777777" w:rsidR="00905C34" w:rsidRDefault="00905C34" w:rsidP="003A7F8D">
      <w:pPr>
        <w:jc w:val="right"/>
        <w:rPr>
          <w:szCs w:val="24"/>
          <w:lang w:val="pt-BR"/>
        </w:rPr>
      </w:pPr>
    </w:p>
    <w:p w14:paraId="7E5F4373" w14:textId="77777777" w:rsidR="00905C34" w:rsidRDefault="00905C34" w:rsidP="003A7F8D">
      <w:pPr>
        <w:jc w:val="right"/>
        <w:rPr>
          <w:szCs w:val="24"/>
          <w:lang w:val="pt-BR"/>
        </w:rPr>
      </w:pPr>
    </w:p>
    <w:p w14:paraId="7E5F4374" w14:textId="77777777" w:rsidR="00905C34" w:rsidRPr="00905C34" w:rsidRDefault="00905C34" w:rsidP="00905C34">
      <w:pPr>
        <w:jc w:val="center"/>
        <w:rPr>
          <w:b/>
          <w:sz w:val="44"/>
          <w:szCs w:val="44"/>
          <w:lang w:val="pt-BR"/>
        </w:rPr>
      </w:pPr>
      <w:r>
        <w:rPr>
          <w:b/>
          <w:sz w:val="44"/>
          <w:szCs w:val="44"/>
          <w:lang w:val="pt-BR"/>
        </w:rPr>
        <w:t>PROJETOS AMBIENTAIS</w:t>
      </w:r>
    </w:p>
    <w:p w14:paraId="7E5F4375" w14:textId="77777777" w:rsidR="00905C34" w:rsidRPr="00084331" w:rsidRDefault="00905C34" w:rsidP="003A7F8D">
      <w:pPr>
        <w:jc w:val="right"/>
        <w:rPr>
          <w:szCs w:val="24"/>
          <w:lang w:val="pt-BR"/>
        </w:rPr>
        <w:sectPr w:rsidR="00905C34" w:rsidRPr="00084331">
          <w:headerReference w:type="default" r:id="rId25"/>
          <w:pgSz w:w="16840" w:h="11907" w:orient="landscape" w:code="9"/>
          <w:pgMar w:top="1797" w:right="1440" w:bottom="1134" w:left="1440" w:header="720" w:footer="720" w:gutter="0"/>
          <w:cols w:space="720"/>
        </w:sectPr>
      </w:pPr>
    </w:p>
    <w:p w14:paraId="7E5F4376" w14:textId="77777777" w:rsidR="003A7F8D" w:rsidRPr="00084331" w:rsidRDefault="003A7F8D" w:rsidP="003A7F8D">
      <w:pPr>
        <w:jc w:val="right"/>
        <w:rPr>
          <w:szCs w:val="24"/>
          <w:lang w:val="pt-BR"/>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2728"/>
        <w:gridCol w:w="3050"/>
        <w:gridCol w:w="4536"/>
        <w:gridCol w:w="1985"/>
      </w:tblGrid>
      <w:tr w:rsidR="003A7F8D" w:rsidRPr="00084331" w14:paraId="7E5F437A" w14:textId="77777777" w:rsidTr="005F69B9">
        <w:trPr>
          <w:cantSplit/>
        </w:trPr>
        <w:tc>
          <w:tcPr>
            <w:tcW w:w="1980" w:type="dxa"/>
            <w:vMerge w:val="restart"/>
            <w:tcBorders>
              <w:top w:val="double" w:sz="4" w:space="0" w:color="auto"/>
              <w:right w:val="single" w:sz="4" w:space="0" w:color="auto"/>
            </w:tcBorders>
          </w:tcPr>
          <w:p w14:paraId="7E5F4377" w14:textId="77777777" w:rsidR="003A7F8D" w:rsidRPr="007072C2" w:rsidRDefault="003A7F8D" w:rsidP="005F69B9">
            <w:pPr>
              <w:spacing w:before="40"/>
              <w:rPr>
                <w:b/>
                <w:sz w:val="20"/>
              </w:rPr>
            </w:pPr>
            <w:r w:rsidRPr="007072C2">
              <w:rPr>
                <w:b/>
                <w:sz w:val="20"/>
              </w:rPr>
              <w:t>FASE</w:t>
            </w:r>
          </w:p>
          <w:p w14:paraId="7E5F4378" w14:textId="77777777" w:rsidR="003A7F8D" w:rsidRPr="007072C2"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right w:val="nil"/>
            </w:tcBorders>
          </w:tcPr>
          <w:p w14:paraId="7E5F4379"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380" w14:textId="77777777" w:rsidTr="00905C34">
        <w:trPr>
          <w:cantSplit/>
        </w:trPr>
        <w:tc>
          <w:tcPr>
            <w:tcW w:w="1980" w:type="dxa"/>
            <w:vMerge/>
            <w:tcBorders>
              <w:bottom w:val="double" w:sz="4" w:space="0" w:color="auto"/>
              <w:right w:val="single" w:sz="4" w:space="0" w:color="auto"/>
            </w:tcBorders>
          </w:tcPr>
          <w:p w14:paraId="7E5F437B" w14:textId="77777777" w:rsidR="003A7F8D" w:rsidRPr="007072C2" w:rsidRDefault="003A7F8D" w:rsidP="005F69B9">
            <w:pPr>
              <w:spacing w:before="40"/>
              <w:rPr>
                <w:sz w:val="20"/>
                <w:lang w:val="pt-BR"/>
              </w:rPr>
            </w:pPr>
          </w:p>
        </w:tc>
        <w:tc>
          <w:tcPr>
            <w:tcW w:w="2728" w:type="dxa"/>
            <w:tcBorders>
              <w:top w:val="single" w:sz="4" w:space="0" w:color="auto"/>
              <w:left w:val="single" w:sz="4" w:space="0" w:color="auto"/>
              <w:bottom w:val="double" w:sz="4" w:space="0" w:color="auto"/>
              <w:right w:val="single" w:sz="4" w:space="0" w:color="auto"/>
            </w:tcBorders>
          </w:tcPr>
          <w:p w14:paraId="7E5F437C" w14:textId="77777777" w:rsidR="003A7F8D" w:rsidRPr="007072C2" w:rsidRDefault="003A7F8D" w:rsidP="005F69B9">
            <w:pPr>
              <w:spacing w:before="40"/>
              <w:jc w:val="center"/>
              <w:rPr>
                <w:b/>
                <w:sz w:val="20"/>
              </w:rPr>
            </w:pPr>
            <w:r w:rsidRPr="007072C2">
              <w:rPr>
                <w:b/>
                <w:sz w:val="20"/>
              </w:rPr>
              <w:t>CRITÉRIO</w:t>
            </w:r>
          </w:p>
        </w:tc>
        <w:tc>
          <w:tcPr>
            <w:tcW w:w="3050" w:type="dxa"/>
            <w:tcBorders>
              <w:top w:val="single" w:sz="4" w:space="0" w:color="auto"/>
              <w:left w:val="single" w:sz="4" w:space="0" w:color="auto"/>
              <w:bottom w:val="double" w:sz="4" w:space="0" w:color="auto"/>
              <w:right w:val="single" w:sz="4" w:space="0" w:color="auto"/>
            </w:tcBorders>
          </w:tcPr>
          <w:p w14:paraId="7E5F437D" w14:textId="77777777" w:rsidR="003A7F8D" w:rsidRPr="007072C2" w:rsidRDefault="003A7F8D" w:rsidP="005F69B9">
            <w:pPr>
              <w:spacing w:before="40"/>
              <w:jc w:val="center"/>
              <w:rPr>
                <w:b/>
                <w:sz w:val="20"/>
              </w:rPr>
            </w:pPr>
            <w:r w:rsidRPr="007072C2">
              <w:rPr>
                <w:b/>
                <w:sz w:val="20"/>
              </w:rPr>
              <w:t>REFERÊNCIA</w:t>
            </w:r>
          </w:p>
        </w:tc>
        <w:tc>
          <w:tcPr>
            <w:tcW w:w="4536" w:type="dxa"/>
            <w:tcBorders>
              <w:top w:val="single" w:sz="4" w:space="0" w:color="auto"/>
              <w:left w:val="single" w:sz="4" w:space="0" w:color="auto"/>
              <w:bottom w:val="double" w:sz="4" w:space="0" w:color="auto"/>
              <w:right w:val="single" w:sz="4" w:space="0" w:color="auto"/>
            </w:tcBorders>
          </w:tcPr>
          <w:p w14:paraId="7E5F437E" w14:textId="77777777" w:rsidR="003A7F8D" w:rsidRPr="007072C2" w:rsidRDefault="003A7F8D" w:rsidP="005F69B9">
            <w:pPr>
              <w:spacing w:before="40"/>
              <w:jc w:val="center"/>
              <w:rPr>
                <w:b/>
                <w:sz w:val="20"/>
              </w:rPr>
            </w:pPr>
            <w:r w:rsidRPr="007072C2">
              <w:rPr>
                <w:b/>
                <w:sz w:val="20"/>
              </w:rPr>
              <w:t>DOCUMENTO DE AFERIÇÃO</w:t>
            </w:r>
          </w:p>
        </w:tc>
        <w:tc>
          <w:tcPr>
            <w:tcW w:w="1985" w:type="dxa"/>
            <w:tcBorders>
              <w:top w:val="single" w:sz="4" w:space="0" w:color="auto"/>
              <w:left w:val="single" w:sz="4" w:space="0" w:color="auto"/>
              <w:bottom w:val="double" w:sz="4" w:space="0" w:color="auto"/>
              <w:right w:val="nil"/>
            </w:tcBorders>
          </w:tcPr>
          <w:p w14:paraId="7E5F437F"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387" w14:textId="77777777" w:rsidTr="00905C34">
        <w:tc>
          <w:tcPr>
            <w:tcW w:w="1980" w:type="dxa"/>
            <w:tcBorders>
              <w:top w:val="single" w:sz="4" w:space="0" w:color="auto"/>
              <w:bottom w:val="single" w:sz="4" w:space="0" w:color="auto"/>
              <w:right w:val="single" w:sz="4" w:space="0" w:color="auto"/>
            </w:tcBorders>
          </w:tcPr>
          <w:p w14:paraId="7E5F4381" w14:textId="77777777" w:rsidR="003A7F8D" w:rsidRPr="007072C2" w:rsidRDefault="003A7F8D" w:rsidP="005F69B9">
            <w:pPr>
              <w:pStyle w:val="Header"/>
              <w:spacing w:before="20"/>
              <w:rPr>
                <w:b/>
                <w:sz w:val="20"/>
              </w:rPr>
            </w:pPr>
            <w:r w:rsidRPr="007072C2">
              <w:rPr>
                <w:b/>
                <w:sz w:val="20"/>
              </w:rPr>
              <w:t>ANTEPROJETO/</w:t>
            </w:r>
          </w:p>
          <w:p w14:paraId="7E5F4382" w14:textId="77777777" w:rsidR="003A7F8D" w:rsidRPr="007072C2" w:rsidRDefault="003A7F8D" w:rsidP="005F69B9">
            <w:pPr>
              <w:pStyle w:val="Header"/>
              <w:spacing w:before="20"/>
              <w:rPr>
                <w:b/>
                <w:sz w:val="20"/>
              </w:rPr>
            </w:pPr>
            <w:r w:rsidRPr="007072C2">
              <w:rPr>
                <w:b/>
                <w:sz w:val="20"/>
              </w:rPr>
              <w:t>PROJETO</w:t>
            </w:r>
          </w:p>
        </w:tc>
        <w:tc>
          <w:tcPr>
            <w:tcW w:w="2728" w:type="dxa"/>
            <w:tcBorders>
              <w:top w:val="single" w:sz="4" w:space="0" w:color="auto"/>
              <w:left w:val="single" w:sz="4" w:space="0" w:color="auto"/>
              <w:bottom w:val="single" w:sz="4" w:space="0" w:color="auto"/>
              <w:right w:val="nil"/>
            </w:tcBorders>
          </w:tcPr>
          <w:p w14:paraId="7E5F4383" w14:textId="77777777" w:rsidR="003A7F8D" w:rsidRPr="007072C2" w:rsidRDefault="003A7F8D" w:rsidP="005F69B9">
            <w:pPr>
              <w:pStyle w:val="Header"/>
              <w:spacing w:before="60"/>
              <w:rPr>
                <w:b/>
                <w:sz w:val="20"/>
              </w:rPr>
            </w:pPr>
            <w:r w:rsidRPr="007072C2">
              <w:rPr>
                <w:b/>
                <w:sz w:val="20"/>
              </w:rPr>
              <w:t>INSTITUCIONAL</w:t>
            </w:r>
          </w:p>
        </w:tc>
        <w:tc>
          <w:tcPr>
            <w:tcW w:w="3050" w:type="dxa"/>
            <w:tcBorders>
              <w:top w:val="single" w:sz="4" w:space="0" w:color="auto"/>
              <w:left w:val="nil"/>
              <w:bottom w:val="single" w:sz="4" w:space="0" w:color="auto"/>
            </w:tcBorders>
          </w:tcPr>
          <w:p w14:paraId="7E5F4384" w14:textId="77777777" w:rsidR="003A7F8D" w:rsidRPr="007072C2" w:rsidRDefault="003A7F8D" w:rsidP="005F69B9">
            <w:pPr>
              <w:pStyle w:val="Header"/>
              <w:spacing w:before="60"/>
              <w:rPr>
                <w:b/>
                <w:sz w:val="20"/>
              </w:rPr>
            </w:pPr>
          </w:p>
        </w:tc>
        <w:tc>
          <w:tcPr>
            <w:tcW w:w="4536" w:type="dxa"/>
            <w:tcBorders>
              <w:top w:val="single" w:sz="4" w:space="0" w:color="auto"/>
              <w:bottom w:val="single" w:sz="4" w:space="0" w:color="auto"/>
            </w:tcBorders>
          </w:tcPr>
          <w:p w14:paraId="7E5F4385" w14:textId="77777777" w:rsidR="003A7F8D" w:rsidRPr="007072C2" w:rsidRDefault="003A7F8D" w:rsidP="005F69B9">
            <w:pPr>
              <w:pStyle w:val="Header"/>
              <w:spacing w:before="60"/>
              <w:rPr>
                <w:b/>
                <w:sz w:val="20"/>
              </w:rPr>
            </w:pPr>
          </w:p>
        </w:tc>
        <w:tc>
          <w:tcPr>
            <w:tcW w:w="1985" w:type="dxa"/>
            <w:tcBorders>
              <w:top w:val="double" w:sz="4" w:space="0" w:color="auto"/>
              <w:bottom w:val="single" w:sz="4" w:space="0" w:color="auto"/>
              <w:right w:val="nil"/>
            </w:tcBorders>
          </w:tcPr>
          <w:p w14:paraId="7E5F4386" w14:textId="77777777" w:rsidR="003A7F8D" w:rsidRPr="007072C2" w:rsidRDefault="003A7F8D" w:rsidP="005F69B9">
            <w:pPr>
              <w:pStyle w:val="Header"/>
              <w:spacing w:before="60"/>
              <w:rPr>
                <w:b/>
                <w:sz w:val="20"/>
              </w:rPr>
            </w:pPr>
          </w:p>
        </w:tc>
      </w:tr>
      <w:tr w:rsidR="003A7F8D" w:rsidRPr="00084331" w14:paraId="7E5F438E" w14:textId="77777777" w:rsidTr="00905C34">
        <w:tc>
          <w:tcPr>
            <w:tcW w:w="1980" w:type="dxa"/>
            <w:tcBorders>
              <w:top w:val="single" w:sz="4" w:space="0" w:color="auto"/>
              <w:bottom w:val="nil"/>
              <w:right w:val="single" w:sz="4" w:space="0" w:color="auto"/>
            </w:tcBorders>
          </w:tcPr>
          <w:p w14:paraId="7E5F4388" w14:textId="77777777" w:rsidR="003A7F8D" w:rsidRPr="007072C2" w:rsidRDefault="003A7F8D" w:rsidP="005F69B9">
            <w:pPr>
              <w:pStyle w:val="Header"/>
              <w:spacing w:before="60" w:after="100" w:afterAutospacing="1"/>
              <w:ind w:left="102" w:right="71" w:hanging="102"/>
              <w:rPr>
                <w:bCs/>
                <w:sz w:val="20"/>
              </w:rPr>
            </w:pPr>
          </w:p>
        </w:tc>
        <w:tc>
          <w:tcPr>
            <w:tcW w:w="2728" w:type="dxa"/>
            <w:tcBorders>
              <w:top w:val="single" w:sz="4" w:space="0" w:color="auto"/>
              <w:left w:val="single" w:sz="4" w:space="0" w:color="auto"/>
              <w:bottom w:val="single" w:sz="4" w:space="0" w:color="auto"/>
              <w:right w:val="single" w:sz="4" w:space="0" w:color="auto"/>
            </w:tcBorders>
          </w:tcPr>
          <w:p w14:paraId="7E5F4389" w14:textId="77777777" w:rsidR="003A7F8D" w:rsidRPr="007072C2" w:rsidRDefault="003A7F8D" w:rsidP="005F69B9">
            <w:pPr>
              <w:pStyle w:val="Header"/>
              <w:spacing w:before="60" w:after="100" w:afterAutospacing="1"/>
              <w:ind w:left="136" w:hanging="136"/>
              <w:rPr>
                <w:sz w:val="20"/>
                <w:lang w:val="pt-BR"/>
              </w:rPr>
            </w:pPr>
            <w:r w:rsidRPr="007072C2">
              <w:rPr>
                <w:sz w:val="20"/>
                <w:lang w:val="pt-BR"/>
              </w:rPr>
              <w:t>- Observância às diretrizes do Plano Diretor Municipal (Plano de Ações e Investimento)</w:t>
            </w:r>
          </w:p>
        </w:tc>
        <w:tc>
          <w:tcPr>
            <w:tcW w:w="3050" w:type="dxa"/>
            <w:tcBorders>
              <w:top w:val="single" w:sz="4" w:space="0" w:color="auto"/>
              <w:left w:val="single" w:sz="4" w:space="0" w:color="auto"/>
              <w:bottom w:val="single" w:sz="4" w:space="0" w:color="auto"/>
            </w:tcBorders>
          </w:tcPr>
          <w:p w14:paraId="7E5F438A" w14:textId="77777777" w:rsidR="003A7F8D" w:rsidRPr="007072C2" w:rsidRDefault="003A7F8D" w:rsidP="005F69B9">
            <w:pPr>
              <w:pStyle w:val="Header"/>
              <w:spacing w:before="60"/>
              <w:ind w:left="108" w:hanging="108"/>
              <w:rPr>
                <w:sz w:val="20"/>
                <w:lang w:val="pt-BR"/>
              </w:rPr>
            </w:pPr>
            <w:r w:rsidRPr="007072C2">
              <w:rPr>
                <w:sz w:val="20"/>
                <w:lang w:val="pt-BR"/>
              </w:rPr>
              <w:t>- Plano Diretor Municipal</w:t>
            </w:r>
          </w:p>
          <w:p w14:paraId="7E5F438B" w14:textId="77777777" w:rsidR="003A7F8D" w:rsidRPr="007072C2" w:rsidRDefault="003A7F8D" w:rsidP="005F69B9">
            <w:pPr>
              <w:pStyle w:val="Header"/>
              <w:spacing w:before="60"/>
              <w:ind w:left="108" w:hanging="108"/>
              <w:rPr>
                <w:sz w:val="20"/>
                <w:lang w:val="pt-BR"/>
              </w:rPr>
            </w:pPr>
            <w:r w:rsidRPr="007072C2">
              <w:rPr>
                <w:sz w:val="20"/>
                <w:lang w:val="pt-BR"/>
              </w:rPr>
              <w:t>- Planta de Localização</w:t>
            </w:r>
          </w:p>
        </w:tc>
        <w:tc>
          <w:tcPr>
            <w:tcW w:w="4536" w:type="dxa"/>
            <w:tcBorders>
              <w:top w:val="single" w:sz="4" w:space="0" w:color="auto"/>
              <w:left w:val="single" w:sz="4" w:space="0" w:color="auto"/>
              <w:bottom w:val="single" w:sz="4" w:space="0" w:color="auto"/>
            </w:tcBorders>
          </w:tcPr>
          <w:p w14:paraId="7E5F438C" w14:textId="77777777" w:rsidR="003A7F8D" w:rsidRPr="007072C2" w:rsidRDefault="003A7F8D" w:rsidP="005F69B9">
            <w:pPr>
              <w:pStyle w:val="Header"/>
              <w:spacing w:before="60"/>
              <w:ind w:left="72" w:hanging="72"/>
              <w:rPr>
                <w:sz w:val="20"/>
              </w:rPr>
            </w:pPr>
            <w:r w:rsidRPr="007072C2">
              <w:rPr>
                <w:sz w:val="20"/>
              </w:rPr>
              <w:t xml:space="preserve">- Plano </w:t>
            </w:r>
            <w:proofErr w:type="spellStart"/>
            <w:r w:rsidRPr="007072C2">
              <w:rPr>
                <w:sz w:val="20"/>
              </w:rPr>
              <w:t>Diretor</w:t>
            </w:r>
            <w:proofErr w:type="spellEnd"/>
            <w:r w:rsidRPr="007072C2">
              <w:rPr>
                <w:sz w:val="20"/>
              </w:rPr>
              <w:t xml:space="preserve"> de Municipal</w:t>
            </w:r>
          </w:p>
        </w:tc>
        <w:tc>
          <w:tcPr>
            <w:tcW w:w="1985" w:type="dxa"/>
            <w:tcBorders>
              <w:top w:val="single" w:sz="4" w:space="0" w:color="auto"/>
              <w:left w:val="single" w:sz="4" w:space="0" w:color="auto"/>
              <w:bottom w:val="single" w:sz="4" w:space="0" w:color="auto"/>
              <w:right w:val="nil"/>
            </w:tcBorders>
          </w:tcPr>
          <w:p w14:paraId="7E5F438D" w14:textId="77777777" w:rsidR="003A7F8D" w:rsidRPr="007072C2" w:rsidRDefault="003A7F8D" w:rsidP="005F69B9">
            <w:pPr>
              <w:pStyle w:val="Header"/>
              <w:spacing w:before="60"/>
              <w:ind w:left="144" w:hanging="144"/>
              <w:rPr>
                <w:sz w:val="20"/>
              </w:rPr>
            </w:pPr>
            <w:r w:rsidRPr="007072C2">
              <w:rPr>
                <w:sz w:val="20"/>
              </w:rPr>
              <w:t xml:space="preserve">- </w:t>
            </w:r>
            <w:proofErr w:type="spellStart"/>
            <w:r w:rsidRPr="007072C2">
              <w:rPr>
                <w:sz w:val="20"/>
              </w:rPr>
              <w:t>Município</w:t>
            </w:r>
            <w:proofErr w:type="spellEnd"/>
            <w:r w:rsidRPr="007072C2">
              <w:rPr>
                <w:sz w:val="20"/>
              </w:rPr>
              <w:t xml:space="preserve"> / PARANACIDADE</w:t>
            </w:r>
          </w:p>
        </w:tc>
      </w:tr>
      <w:tr w:rsidR="003A7F8D" w:rsidRPr="00084331" w14:paraId="7E5F4396" w14:textId="77777777" w:rsidTr="00905C34">
        <w:tc>
          <w:tcPr>
            <w:tcW w:w="1980" w:type="dxa"/>
            <w:tcBorders>
              <w:top w:val="nil"/>
              <w:bottom w:val="nil"/>
              <w:right w:val="single" w:sz="4" w:space="0" w:color="auto"/>
            </w:tcBorders>
          </w:tcPr>
          <w:p w14:paraId="7E5F438F" w14:textId="77777777" w:rsidR="003A7F8D" w:rsidRPr="007072C2" w:rsidRDefault="003A7F8D" w:rsidP="005F69B9">
            <w:pPr>
              <w:pStyle w:val="Header"/>
              <w:spacing w:before="60" w:after="100" w:afterAutospacing="1"/>
              <w:ind w:left="102" w:right="71" w:hanging="102"/>
              <w:rPr>
                <w:bCs/>
                <w:sz w:val="20"/>
              </w:rPr>
            </w:pPr>
          </w:p>
        </w:tc>
        <w:tc>
          <w:tcPr>
            <w:tcW w:w="2728" w:type="dxa"/>
            <w:tcBorders>
              <w:top w:val="single" w:sz="4" w:space="0" w:color="auto"/>
              <w:left w:val="single" w:sz="4" w:space="0" w:color="auto"/>
              <w:bottom w:val="single" w:sz="4" w:space="0" w:color="auto"/>
              <w:right w:val="single" w:sz="4" w:space="0" w:color="auto"/>
            </w:tcBorders>
          </w:tcPr>
          <w:p w14:paraId="7E5F4390" w14:textId="77777777" w:rsidR="003A7F8D" w:rsidRPr="007072C2" w:rsidRDefault="003A7F8D" w:rsidP="005F69B9">
            <w:pPr>
              <w:pStyle w:val="Header"/>
              <w:spacing w:before="60"/>
              <w:ind w:left="144" w:hanging="144"/>
              <w:rPr>
                <w:sz w:val="20"/>
                <w:lang w:val="pt-BR"/>
              </w:rPr>
            </w:pPr>
            <w:r w:rsidRPr="007072C2">
              <w:rPr>
                <w:sz w:val="20"/>
                <w:lang w:val="pt-BR"/>
              </w:rPr>
              <w:t>- Inserção no perímetro urbano ou em área de expansão urbana</w:t>
            </w:r>
          </w:p>
          <w:p w14:paraId="7E5F4391" w14:textId="77777777" w:rsidR="003A7F8D" w:rsidRPr="007072C2" w:rsidRDefault="003A7F8D" w:rsidP="005F69B9">
            <w:pPr>
              <w:pStyle w:val="Header"/>
              <w:spacing w:before="60"/>
              <w:ind w:left="144" w:hanging="144"/>
              <w:rPr>
                <w:sz w:val="20"/>
                <w:lang w:val="pt-BR"/>
              </w:rPr>
            </w:pPr>
          </w:p>
        </w:tc>
        <w:tc>
          <w:tcPr>
            <w:tcW w:w="3050" w:type="dxa"/>
            <w:tcBorders>
              <w:top w:val="single" w:sz="4" w:space="0" w:color="auto"/>
              <w:left w:val="single" w:sz="4" w:space="0" w:color="auto"/>
              <w:bottom w:val="single" w:sz="4" w:space="0" w:color="auto"/>
            </w:tcBorders>
          </w:tcPr>
          <w:p w14:paraId="7E5F4392" w14:textId="77777777" w:rsidR="003A7F8D" w:rsidRPr="007072C2" w:rsidRDefault="003A7F8D" w:rsidP="005F69B9">
            <w:pPr>
              <w:pStyle w:val="Header"/>
              <w:spacing w:before="60" w:after="100" w:afterAutospacing="1"/>
              <w:rPr>
                <w:sz w:val="20"/>
              </w:rPr>
            </w:pPr>
            <w:r w:rsidRPr="007072C2">
              <w:rPr>
                <w:sz w:val="20"/>
              </w:rPr>
              <w:t xml:space="preserve">- Lei do </w:t>
            </w:r>
            <w:proofErr w:type="spellStart"/>
            <w:r w:rsidRPr="007072C2">
              <w:rPr>
                <w:sz w:val="20"/>
              </w:rPr>
              <w:t>Perímetro</w:t>
            </w:r>
            <w:proofErr w:type="spellEnd"/>
            <w:r w:rsidRPr="007072C2">
              <w:rPr>
                <w:sz w:val="20"/>
              </w:rPr>
              <w:t xml:space="preserve"> </w:t>
            </w:r>
            <w:proofErr w:type="spellStart"/>
            <w:r w:rsidRPr="007072C2">
              <w:rPr>
                <w:sz w:val="20"/>
              </w:rPr>
              <w:t>Urbano</w:t>
            </w:r>
            <w:proofErr w:type="spellEnd"/>
          </w:p>
        </w:tc>
        <w:tc>
          <w:tcPr>
            <w:tcW w:w="4536" w:type="dxa"/>
            <w:tcBorders>
              <w:top w:val="single" w:sz="4" w:space="0" w:color="auto"/>
              <w:left w:val="single" w:sz="4" w:space="0" w:color="auto"/>
              <w:bottom w:val="single" w:sz="4" w:space="0" w:color="auto"/>
            </w:tcBorders>
          </w:tcPr>
          <w:p w14:paraId="7E5F4393" w14:textId="77777777" w:rsidR="003A7F8D" w:rsidRPr="007072C2" w:rsidRDefault="003A7F8D" w:rsidP="005F69B9">
            <w:pPr>
              <w:pStyle w:val="Header"/>
              <w:spacing w:before="60"/>
              <w:ind w:left="100" w:hanging="100"/>
              <w:rPr>
                <w:sz w:val="20"/>
                <w:lang w:val="pt-BR"/>
              </w:rPr>
            </w:pPr>
            <w:r w:rsidRPr="007072C2">
              <w:rPr>
                <w:sz w:val="20"/>
                <w:lang w:val="pt-BR"/>
              </w:rPr>
              <w:t>- Planta de Situação com indicação do perímetro urbano</w:t>
            </w:r>
          </w:p>
          <w:p w14:paraId="7E5F4394" w14:textId="77777777" w:rsidR="003A7F8D" w:rsidRPr="007072C2" w:rsidRDefault="003A7F8D" w:rsidP="005F69B9">
            <w:pPr>
              <w:pStyle w:val="Header"/>
              <w:spacing w:before="60" w:after="100" w:afterAutospacing="1"/>
              <w:ind w:left="142" w:hanging="142"/>
              <w:rPr>
                <w:sz w:val="20"/>
              </w:rPr>
            </w:pPr>
            <w:r w:rsidRPr="007072C2">
              <w:rPr>
                <w:sz w:val="20"/>
              </w:rPr>
              <w:t xml:space="preserve">- Planta de </w:t>
            </w:r>
            <w:proofErr w:type="spellStart"/>
            <w:r w:rsidRPr="007072C2">
              <w:rPr>
                <w:sz w:val="20"/>
              </w:rPr>
              <w:t>Localização</w:t>
            </w:r>
            <w:proofErr w:type="spellEnd"/>
          </w:p>
        </w:tc>
        <w:tc>
          <w:tcPr>
            <w:tcW w:w="1985" w:type="dxa"/>
            <w:tcBorders>
              <w:top w:val="single" w:sz="4" w:space="0" w:color="auto"/>
              <w:left w:val="single" w:sz="4" w:space="0" w:color="auto"/>
              <w:bottom w:val="single" w:sz="4" w:space="0" w:color="auto"/>
              <w:right w:val="nil"/>
            </w:tcBorders>
          </w:tcPr>
          <w:p w14:paraId="7E5F4395" w14:textId="77777777" w:rsidR="003A7F8D" w:rsidRPr="007072C2" w:rsidRDefault="003A7F8D" w:rsidP="005F69B9">
            <w:pPr>
              <w:pStyle w:val="Header"/>
              <w:spacing w:before="60"/>
              <w:ind w:left="144" w:hanging="144"/>
              <w:rPr>
                <w:sz w:val="20"/>
              </w:rPr>
            </w:pPr>
            <w:r w:rsidRPr="007072C2">
              <w:rPr>
                <w:sz w:val="20"/>
              </w:rPr>
              <w:t xml:space="preserve">- </w:t>
            </w:r>
            <w:proofErr w:type="spellStart"/>
            <w:r w:rsidRPr="007072C2">
              <w:rPr>
                <w:sz w:val="20"/>
              </w:rPr>
              <w:t>Município</w:t>
            </w:r>
            <w:proofErr w:type="spellEnd"/>
          </w:p>
        </w:tc>
      </w:tr>
      <w:tr w:rsidR="003A7F8D" w:rsidRPr="00084331" w14:paraId="7E5F439D" w14:textId="77777777" w:rsidTr="00905C34">
        <w:tc>
          <w:tcPr>
            <w:tcW w:w="1980" w:type="dxa"/>
            <w:tcBorders>
              <w:top w:val="nil"/>
              <w:bottom w:val="nil"/>
              <w:right w:val="single" w:sz="4" w:space="0" w:color="auto"/>
            </w:tcBorders>
          </w:tcPr>
          <w:p w14:paraId="7E5F4397" w14:textId="77777777" w:rsidR="003A7F8D" w:rsidRPr="007072C2" w:rsidRDefault="003A7F8D" w:rsidP="005F69B9">
            <w:pPr>
              <w:pStyle w:val="Header"/>
              <w:spacing w:before="60" w:after="100" w:afterAutospacing="1"/>
              <w:ind w:left="102" w:right="71" w:hanging="102"/>
              <w:rPr>
                <w:bCs/>
                <w:sz w:val="20"/>
              </w:rPr>
            </w:pPr>
          </w:p>
        </w:tc>
        <w:tc>
          <w:tcPr>
            <w:tcW w:w="2728" w:type="dxa"/>
            <w:tcBorders>
              <w:top w:val="single" w:sz="4" w:space="0" w:color="auto"/>
              <w:left w:val="single" w:sz="4" w:space="0" w:color="auto"/>
              <w:bottom w:val="single" w:sz="4" w:space="0" w:color="auto"/>
              <w:right w:val="single" w:sz="4" w:space="0" w:color="auto"/>
            </w:tcBorders>
          </w:tcPr>
          <w:p w14:paraId="7E5F4398" w14:textId="77777777" w:rsidR="003A7F8D" w:rsidRPr="007072C2" w:rsidRDefault="003A7F8D" w:rsidP="005F69B9">
            <w:pPr>
              <w:pStyle w:val="Header"/>
              <w:spacing w:before="60" w:after="100" w:afterAutospacing="1"/>
              <w:ind w:left="164" w:hanging="164"/>
              <w:rPr>
                <w:sz w:val="20"/>
                <w:lang w:val="pt-BR"/>
              </w:rPr>
            </w:pPr>
            <w:r w:rsidRPr="007072C2">
              <w:rPr>
                <w:sz w:val="20"/>
                <w:lang w:val="pt-BR"/>
              </w:rPr>
              <w:t>- Observância ao zoneamento ou compatibilidade com a predominância do uso do solo</w:t>
            </w:r>
          </w:p>
        </w:tc>
        <w:tc>
          <w:tcPr>
            <w:tcW w:w="3050" w:type="dxa"/>
            <w:tcBorders>
              <w:top w:val="single" w:sz="4" w:space="0" w:color="auto"/>
              <w:left w:val="single" w:sz="4" w:space="0" w:color="auto"/>
              <w:bottom w:val="single" w:sz="4" w:space="0" w:color="auto"/>
            </w:tcBorders>
          </w:tcPr>
          <w:p w14:paraId="7E5F4399" w14:textId="77777777" w:rsidR="003A7F8D" w:rsidRPr="007072C2" w:rsidRDefault="003A7F8D" w:rsidP="005F69B9">
            <w:pPr>
              <w:pStyle w:val="Header"/>
              <w:spacing w:before="60"/>
              <w:ind w:left="144" w:hanging="144"/>
              <w:rPr>
                <w:sz w:val="20"/>
                <w:lang w:val="pt-BR"/>
              </w:rPr>
            </w:pPr>
            <w:r w:rsidRPr="007072C2">
              <w:rPr>
                <w:sz w:val="20"/>
                <w:lang w:val="pt-BR"/>
              </w:rPr>
              <w:t>- Lei de Zoneamento / Plano Diretor Municipal</w:t>
            </w:r>
          </w:p>
          <w:p w14:paraId="7E5F439A" w14:textId="77777777" w:rsidR="003A7F8D" w:rsidRPr="007072C2" w:rsidRDefault="003A7F8D" w:rsidP="005F69B9">
            <w:pPr>
              <w:pStyle w:val="Header"/>
              <w:spacing w:before="60"/>
              <w:ind w:left="144" w:hanging="144"/>
              <w:rPr>
                <w:sz w:val="20"/>
              </w:rPr>
            </w:pPr>
            <w:r w:rsidRPr="007072C2">
              <w:rPr>
                <w:sz w:val="20"/>
              </w:rPr>
              <w:t xml:space="preserve">- Planta de </w:t>
            </w:r>
            <w:proofErr w:type="spellStart"/>
            <w:r w:rsidRPr="007072C2">
              <w:rPr>
                <w:sz w:val="20"/>
              </w:rPr>
              <w:t>Situação</w:t>
            </w:r>
            <w:proofErr w:type="spellEnd"/>
          </w:p>
        </w:tc>
        <w:tc>
          <w:tcPr>
            <w:tcW w:w="4536" w:type="dxa"/>
            <w:tcBorders>
              <w:top w:val="single" w:sz="4" w:space="0" w:color="auto"/>
              <w:left w:val="single" w:sz="4" w:space="0" w:color="auto"/>
              <w:bottom w:val="single" w:sz="4" w:space="0" w:color="auto"/>
            </w:tcBorders>
          </w:tcPr>
          <w:p w14:paraId="7E5F439B" w14:textId="77777777" w:rsidR="003A7F8D" w:rsidRPr="007072C2" w:rsidRDefault="003A7F8D" w:rsidP="005F69B9">
            <w:pPr>
              <w:pStyle w:val="Header"/>
              <w:spacing w:before="60"/>
              <w:ind w:left="72" w:hanging="72"/>
              <w:rPr>
                <w:sz w:val="20"/>
                <w:lang w:val="pt-BR"/>
              </w:rPr>
            </w:pPr>
            <w:r w:rsidRPr="007072C2">
              <w:rPr>
                <w:sz w:val="20"/>
                <w:lang w:val="pt-BR"/>
              </w:rPr>
              <w:t>- Parecer Urbanístico preenchido pelo analista</w:t>
            </w:r>
          </w:p>
        </w:tc>
        <w:tc>
          <w:tcPr>
            <w:tcW w:w="1985" w:type="dxa"/>
            <w:tcBorders>
              <w:top w:val="single" w:sz="4" w:space="0" w:color="auto"/>
              <w:left w:val="single" w:sz="4" w:space="0" w:color="auto"/>
              <w:bottom w:val="single" w:sz="4" w:space="0" w:color="auto"/>
              <w:right w:val="nil"/>
            </w:tcBorders>
          </w:tcPr>
          <w:p w14:paraId="7E5F439C" w14:textId="77777777" w:rsidR="003A7F8D" w:rsidRPr="007072C2" w:rsidRDefault="003A7F8D" w:rsidP="005F69B9">
            <w:pPr>
              <w:pStyle w:val="Header"/>
              <w:spacing w:before="60"/>
              <w:rPr>
                <w:sz w:val="20"/>
              </w:rPr>
            </w:pPr>
            <w:r w:rsidRPr="007072C2">
              <w:rPr>
                <w:sz w:val="20"/>
              </w:rPr>
              <w:t>- PARANACIDADE</w:t>
            </w:r>
          </w:p>
        </w:tc>
      </w:tr>
      <w:tr w:rsidR="003A7F8D" w:rsidRPr="00084331" w14:paraId="7E5F43A3" w14:textId="77777777" w:rsidTr="00905C34">
        <w:tc>
          <w:tcPr>
            <w:tcW w:w="1980" w:type="dxa"/>
            <w:tcBorders>
              <w:top w:val="nil"/>
              <w:bottom w:val="nil"/>
              <w:right w:val="single" w:sz="4" w:space="0" w:color="auto"/>
            </w:tcBorders>
          </w:tcPr>
          <w:p w14:paraId="7E5F439E" w14:textId="77777777" w:rsidR="003A7F8D" w:rsidRPr="007072C2" w:rsidRDefault="003A7F8D" w:rsidP="005F69B9">
            <w:pPr>
              <w:pStyle w:val="Header"/>
              <w:spacing w:before="60" w:after="100" w:afterAutospacing="1"/>
              <w:ind w:left="102" w:right="71" w:hanging="102"/>
              <w:rPr>
                <w:sz w:val="20"/>
              </w:rPr>
            </w:pPr>
          </w:p>
        </w:tc>
        <w:tc>
          <w:tcPr>
            <w:tcW w:w="2728" w:type="dxa"/>
            <w:tcBorders>
              <w:top w:val="single" w:sz="4" w:space="0" w:color="auto"/>
              <w:left w:val="single" w:sz="4" w:space="0" w:color="auto"/>
              <w:bottom w:val="single" w:sz="4" w:space="0" w:color="auto"/>
              <w:right w:val="single" w:sz="4" w:space="0" w:color="auto"/>
            </w:tcBorders>
          </w:tcPr>
          <w:p w14:paraId="7E5F439F"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Observância ao Código de Obras / Edificações Municipal</w:t>
            </w:r>
          </w:p>
        </w:tc>
        <w:tc>
          <w:tcPr>
            <w:tcW w:w="3050" w:type="dxa"/>
            <w:tcBorders>
              <w:top w:val="single" w:sz="4" w:space="0" w:color="auto"/>
              <w:left w:val="single" w:sz="4" w:space="0" w:color="auto"/>
              <w:bottom w:val="single" w:sz="4" w:space="0" w:color="auto"/>
            </w:tcBorders>
          </w:tcPr>
          <w:p w14:paraId="7E5F43A0"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Código de Obras / Edificações Municipal</w:t>
            </w:r>
          </w:p>
        </w:tc>
        <w:tc>
          <w:tcPr>
            <w:tcW w:w="4536" w:type="dxa"/>
            <w:tcBorders>
              <w:top w:val="single" w:sz="4" w:space="0" w:color="auto"/>
              <w:left w:val="single" w:sz="4" w:space="0" w:color="auto"/>
              <w:bottom w:val="single" w:sz="4" w:space="0" w:color="auto"/>
            </w:tcBorders>
          </w:tcPr>
          <w:p w14:paraId="7E5F43A1"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xml:space="preserve">- Parecer Urbanístico preenchido pelo analista </w:t>
            </w:r>
          </w:p>
        </w:tc>
        <w:tc>
          <w:tcPr>
            <w:tcW w:w="1985" w:type="dxa"/>
            <w:tcBorders>
              <w:top w:val="single" w:sz="4" w:space="0" w:color="auto"/>
              <w:left w:val="single" w:sz="4" w:space="0" w:color="auto"/>
              <w:bottom w:val="single" w:sz="4" w:space="0" w:color="auto"/>
              <w:right w:val="nil"/>
            </w:tcBorders>
          </w:tcPr>
          <w:p w14:paraId="7E5F43A2" w14:textId="77777777" w:rsidR="003A7F8D" w:rsidRPr="007072C2" w:rsidRDefault="003A7F8D" w:rsidP="005F69B9">
            <w:pPr>
              <w:pStyle w:val="Header"/>
              <w:spacing w:before="60"/>
              <w:rPr>
                <w:bCs/>
                <w:sz w:val="20"/>
              </w:rPr>
            </w:pPr>
            <w:r w:rsidRPr="007072C2">
              <w:rPr>
                <w:bCs/>
                <w:sz w:val="20"/>
              </w:rPr>
              <w:t>- PARANACIDADE</w:t>
            </w:r>
          </w:p>
        </w:tc>
      </w:tr>
      <w:tr w:rsidR="003A7F8D" w:rsidRPr="00084331" w14:paraId="7E5F43A9" w14:textId="77777777" w:rsidTr="00905C34">
        <w:tc>
          <w:tcPr>
            <w:tcW w:w="1980" w:type="dxa"/>
            <w:tcBorders>
              <w:top w:val="nil"/>
              <w:bottom w:val="nil"/>
              <w:right w:val="single" w:sz="4" w:space="0" w:color="auto"/>
            </w:tcBorders>
          </w:tcPr>
          <w:p w14:paraId="7E5F43A4" w14:textId="77777777" w:rsidR="003A7F8D" w:rsidRPr="007072C2" w:rsidRDefault="003A7F8D" w:rsidP="005F69B9">
            <w:pPr>
              <w:pStyle w:val="Header"/>
              <w:spacing w:before="60" w:after="100" w:afterAutospacing="1"/>
              <w:ind w:left="102" w:right="71" w:hanging="102"/>
              <w:rPr>
                <w:sz w:val="20"/>
              </w:rPr>
            </w:pPr>
          </w:p>
        </w:tc>
        <w:tc>
          <w:tcPr>
            <w:tcW w:w="2728" w:type="dxa"/>
            <w:tcBorders>
              <w:top w:val="single" w:sz="4" w:space="0" w:color="auto"/>
              <w:left w:val="single" w:sz="4" w:space="0" w:color="auto"/>
              <w:bottom w:val="single" w:sz="4" w:space="0" w:color="auto"/>
              <w:right w:val="single" w:sz="4" w:space="0" w:color="auto"/>
            </w:tcBorders>
          </w:tcPr>
          <w:p w14:paraId="7E5F43A5" w14:textId="77777777" w:rsidR="003A7F8D" w:rsidRPr="007072C2" w:rsidRDefault="003A7F8D" w:rsidP="005F69B9">
            <w:pPr>
              <w:pStyle w:val="Header"/>
              <w:spacing w:before="60"/>
              <w:ind w:left="129" w:hanging="129"/>
              <w:rPr>
                <w:bCs/>
                <w:sz w:val="20"/>
              </w:rPr>
            </w:pPr>
            <w:r w:rsidRPr="007072C2">
              <w:rPr>
                <w:sz w:val="20"/>
              </w:rPr>
              <w:t xml:space="preserve">- </w:t>
            </w:r>
            <w:proofErr w:type="spellStart"/>
            <w:r w:rsidRPr="007072C2">
              <w:rPr>
                <w:sz w:val="20"/>
              </w:rPr>
              <w:t>Observância</w:t>
            </w:r>
            <w:proofErr w:type="spellEnd"/>
            <w:r w:rsidRPr="007072C2">
              <w:rPr>
                <w:sz w:val="20"/>
              </w:rPr>
              <w:t xml:space="preserve"> à </w:t>
            </w:r>
            <w:proofErr w:type="spellStart"/>
            <w:r w:rsidRPr="007072C2">
              <w:rPr>
                <w:sz w:val="20"/>
              </w:rPr>
              <w:t>legislação</w:t>
            </w:r>
            <w:proofErr w:type="spellEnd"/>
            <w:r w:rsidRPr="007072C2">
              <w:rPr>
                <w:sz w:val="20"/>
              </w:rPr>
              <w:t xml:space="preserve"> </w:t>
            </w:r>
            <w:proofErr w:type="spellStart"/>
            <w:r w:rsidRPr="007072C2">
              <w:rPr>
                <w:sz w:val="20"/>
              </w:rPr>
              <w:t>ambiental</w:t>
            </w:r>
            <w:proofErr w:type="spellEnd"/>
          </w:p>
        </w:tc>
        <w:tc>
          <w:tcPr>
            <w:tcW w:w="3050" w:type="dxa"/>
            <w:tcBorders>
              <w:top w:val="single" w:sz="4" w:space="0" w:color="auto"/>
              <w:left w:val="single" w:sz="4" w:space="0" w:color="auto"/>
              <w:bottom w:val="single" w:sz="4" w:space="0" w:color="auto"/>
            </w:tcBorders>
          </w:tcPr>
          <w:p w14:paraId="7E5F43A6" w14:textId="77777777" w:rsidR="003A7F8D" w:rsidRPr="007072C2" w:rsidRDefault="003A7F8D" w:rsidP="005F69B9">
            <w:pPr>
              <w:pStyle w:val="Header"/>
              <w:spacing w:before="60"/>
              <w:ind w:left="108" w:hanging="108"/>
              <w:rPr>
                <w:bCs/>
                <w:sz w:val="20"/>
              </w:rPr>
            </w:pPr>
            <w:r w:rsidRPr="007072C2">
              <w:rPr>
                <w:bCs/>
                <w:sz w:val="20"/>
              </w:rPr>
              <w:t xml:space="preserve">- </w:t>
            </w:r>
            <w:proofErr w:type="spellStart"/>
            <w:r w:rsidRPr="007072C2">
              <w:rPr>
                <w:bCs/>
                <w:sz w:val="20"/>
              </w:rPr>
              <w:t>Legislação</w:t>
            </w:r>
            <w:proofErr w:type="spellEnd"/>
            <w:r w:rsidRPr="007072C2">
              <w:rPr>
                <w:bCs/>
                <w:sz w:val="20"/>
              </w:rPr>
              <w:t xml:space="preserve"> Ambiental</w:t>
            </w:r>
          </w:p>
        </w:tc>
        <w:tc>
          <w:tcPr>
            <w:tcW w:w="4536" w:type="dxa"/>
            <w:tcBorders>
              <w:top w:val="single" w:sz="4" w:space="0" w:color="auto"/>
              <w:left w:val="single" w:sz="4" w:space="0" w:color="auto"/>
              <w:bottom w:val="single" w:sz="4" w:space="0" w:color="auto"/>
            </w:tcBorders>
          </w:tcPr>
          <w:p w14:paraId="7E5F43A7" w14:textId="77777777" w:rsidR="003A7F8D" w:rsidRPr="007072C2" w:rsidRDefault="003A7F8D" w:rsidP="005F69B9">
            <w:pPr>
              <w:spacing w:before="60" w:after="100" w:afterAutospacing="1"/>
              <w:ind w:left="108" w:hanging="108"/>
              <w:rPr>
                <w:sz w:val="20"/>
                <w:lang w:val="pt-BR"/>
              </w:rPr>
            </w:pPr>
            <w:r w:rsidRPr="007072C2">
              <w:rPr>
                <w:sz w:val="20"/>
                <w:lang w:val="pt-BR"/>
              </w:rPr>
              <w:t>- Plano de Controle Ambiental (PCA) preenchido pelo projetista ou RIMA, quando necessário</w:t>
            </w:r>
          </w:p>
        </w:tc>
        <w:tc>
          <w:tcPr>
            <w:tcW w:w="1985" w:type="dxa"/>
            <w:tcBorders>
              <w:top w:val="single" w:sz="4" w:space="0" w:color="auto"/>
              <w:left w:val="single" w:sz="4" w:space="0" w:color="auto"/>
              <w:bottom w:val="single" w:sz="4" w:space="0" w:color="auto"/>
              <w:right w:val="nil"/>
            </w:tcBorders>
          </w:tcPr>
          <w:p w14:paraId="7E5F43A8"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Município</w:t>
            </w:r>
            <w:proofErr w:type="spellEnd"/>
          </w:p>
        </w:tc>
      </w:tr>
      <w:tr w:rsidR="003A7F8D" w:rsidRPr="00084331" w14:paraId="7E5F43AF" w14:textId="77777777" w:rsidTr="00905C34">
        <w:tc>
          <w:tcPr>
            <w:tcW w:w="1980" w:type="dxa"/>
            <w:tcBorders>
              <w:top w:val="nil"/>
              <w:bottom w:val="nil"/>
              <w:right w:val="single" w:sz="4" w:space="0" w:color="auto"/>
            </w:tcBorders>
          </w:tcPr>
          <w:p w14:paraId="7E5F43AA" w14:textId="77777777" w:rsidR="003A7F8D" w:rsidRPr="007072C2" w:rsidRDefault="003A7F8D" w:rsidP="005F69B9">
            <w:pPr>
              <w:pStyle w:val="Header"/>
              <w:spacing w:before="60"/>
              <w:ind w:left="142" w:hanging="142"/>
              <w:rPr>
                <w:b/>
                <w:sz w:val="20"/>
              </w:rPr>
            </w:pPr>
          </w:p>
        </w:tc>
        <w:tc>
          <w:tcPr>
            <w:tcW w:w="2728" w:type="dxa"/>
            <w:tcBorders>
              <w:top w:val="single" w:sz="4" w:space="0" w:color="auto"/>
              <w:left w:val="single" w:sz="4" w:space="0" w:color="auto"/>
              <w:bottom w:val="single" w:sz="4" w:space="0" w:color="auto"/>
              <w:right w:val="nil"/>
            </w:tcBorders>
          </w:tcPr>
          <w:p w14:paraId="7E5F43AB" w14:textId="77777777" w:rsidR="003A7F8D" w:rsidRPr="007072C2" w:rsidRDefault="003A7F8D" w:rsidP="005F69B9">
            <w:pPr>
              <w:pStyle w:val="Header"/>
              <w:spacing w:before="60"/>
              <w:rPr>
                <w:b/>
                <w:sz w:val="20"/>
              </w:rPr>
            </w:pPr>
            <w:r w:rsidRPr="007072C2">
              <w:rPr>
                <w:b/>
                <w:sz w:val="20"/>
              </w:rPr>
              <w:t>LEGAL</w:t>
            </w:r>
          </w:p>
        </w:tc>
        <w:tc>
          <w:tcPr>
            <w:tcW w:w="3050" w:type="dxa"/>
            <w:tcBorders>
              <w:top w:val="single" w:sz="4" w:space="0" w:color="auto"/>
              <w:left w:val="nil"/>
              <w:bottom w:val="single" w:sz="4" w:space="0" w:color="auto"/>
            </w:tcBorders>
          </w:tcPr>
          <w:p w14:paraId="7E5F43AC" w14:textId="77777777" w:rsidR="003A7F8D" w:rsidRPr="007072C2" w:rsidRDefault="003A7F8D" w:rsidP="005F69B9">
            <w:pPr>
              <w:pStyle w:val="Header"/>
              <w:spacing w:before="60"/>
              <w:rPr>
                <w:b/>
                <w:sz w:val="20"/>
              </w:rPr>
            </w:pPr>
          </w:p>
        </w:tc>
        <w:tc>
          <w:tcPr>
            <w:tcW w:w="4536" w:type="dxa"/>
            <w:tcBorders>
              <w:top w:val="single" w:sz="4" w:space="0" w:color="auto"/>
              <w:left w:val="nil"/>
              <w:bottom w:val="single" w:sz="4" w:space="0" w:color="auto"/>
            </w:tcBorders>
          </w:tcPr>
          <w:p w14:paraId="7E5F43AD" w14:textId="77777777" w:rsidR="003A7F8D" w:rsidRPr="007072C2" w:rsidRDefault="003A7F8D" w:rsidP="005F69B9">
            <w:pPr>
              <w:pStyle w:val="Header"/>
              <w:spacing w:before="60"/>
              <w:rPr>
                <w:sz w:val="20"/>
              </w:rPr>
            </w:pPr>
          </w:p>
        </w:tc>
        <w:tc>
          <w:tcPr>
            <w:tcW w:w="1985" w:type="dxa"/>
            <w:tcBorders>
              <w:top w:val="single" w:sz="4" w:space="0" w:color="auto"/>
              <w:left w:val="nil"/>
              <w:bottom w:val="single" w:sz="4" w:space="0" w:color="auto"/>
              <w:right w:val="nil"/>
            </w:tcBorders>
          </w:tcPr>
          <w:p w14:paraId="7E5F43AE" w14:textId="77777777" w:rsidR="003A7F8D" w:rsidRPr="007072C2" w:rsidRDefault="003A7F8D" w:rsidP="005F69B9">
            <w:pPr>
              <w:pStyle w:val="Header"/>
              <w:spacing w:before="60"/>
              <w:rPr>
                <w:b/>
                <w:sz w:val="20"/>
              </w:rPr>
            </w:pPr>
          </w:p>
        </w:tc>
      </w:tr>
      <w:tr w:rsidR="003A7F8D" w:rsidRPr="00084331" w14:paraId="7E5F43B5" w14:textId="77777777" w:rsidTr="00905C34">
        <w:tc>
          <w:tcPr>
            <w:tcW w:w="1980" w:type="dxa"/>
            <w:tcBorders>
              <w:top w:val="nil"/>
              <w:bottom w:val="nil"/>
              <w:right w:val="single" w:sz="4" w:space="0" w:color="auto"/>
            </w:tcBorders>
          </w:tcPr>
          <w:p w14:paraId="7E5F43B0" w14:textId="77777777" w:rsidR="003A7F8D" w:rsidRPr="007072C2" w:rsidRDefault="003A7F8D" w:rsidP="005F69B9">
            <w:pPr>
              <w:pStyle w:val="Header"/>
              <w:spacing w:before="60"/>
              <w:rPr>
                <w:sz w:val="20"/>
              </w:rPr>
            </w:pPr>
          </w:p>
        </w:tc>
        <w:tc>
          <w:tcPr>
            <w:tcW w:w="2728" w:type="dxa"/>
            <w:tcBorders>
              <w:top w:val="single" w:sz="4" w:space="0" w:color="auto"/>
              <w:left w:val="single" w:sz="4" w:space="0" w:color="auto"/>
              <w:bottom w:val="single" w:sz="4" w:space="0" w:color="auto"/>
              <w:right w:val="single" w:sz="4" w:space="0" w:color="auto"/>
            </w:tcBorders>
          </w:tcPr>
          <w:p w14:paraId="7E5F43B1" w14:textId="77777777" w:rsidR="003A7F8D" w:rsidRPr="007072C2" w:rsidRDefault="003A7F8D" w:rsidP="005F69B9">
            <w:pPr>
              <w:pStyle w:val="Header"/>
              <w:spacing w:before="60" w:after="100" w:afterAutospacing="1"/>
              <w:ind w:left="122" w:hanging="122"/>
              <w:rPr>
                <w:sz w:val="20"/>
                <w:lang w:val="pt-BR"/>
              </w:rPr>
            </w:pPr>
            <w:r w:rsidRPr="007072C2">
              <w:rPr>
                <w:sz w:val="20"/>
                <w:lang w:val="pt-BR"/>
              </w:rPr>
              <w:t>- Previsão legal e compatibilidade da contribuição de melhoria</w:t>
            </w:r>
          </w:p>
        </w:tc>
        <w:tc>
          <w:tcPr>
            <w:tcW w:w="3050" w:type="dxa"/>
            <w:tcBorders>
              <w:top w:val="single" w:sz="4" w:space="0" w:color="auto"/>
              <w:left w:val="single" w:sz="4" w:space="0" w:color="auto"/>
              <w:bottom w:val="single" w:sz="4" w:space="0" w:color="auto"/>
            </w:tcBorders>
          </w:tcPr>
          <w:p w14:paraId="7E5F43B2" w14:textId="77777777" w:rsidR="003A7F8D" w:rsidRPr="007072C2" w:rsidRDefault="003A7F8D" w:rsidP="005F69B9">
            <w:pPr>
              <w:pStyle w:val="Header"/>
              <w:spacing w:before="60"/>
              <w:rPr>
                <w:sz w:val="20"/>
              </w:rPr>
            </w:pPr>
            <w:r w:rsidRPr="007072C2">
              <w:rPr>
                <w:sz w:val="20"/>
              </w:rPr>
              <w:t xml:space="preserve">- Código </w:t>
            </w:r>
            <w:proofErr w:type="spellStart"/>
            <w:r w:rsidRPr="007072C2">
              <w:rPr>
                <w:sz w:val="20"/>
              </w:rPr>
              <w:t>Tributário</w:t>
            </w:r>
            <w:proofErr w:type="spellEnd"/>
            <w:r w:rsidRPr="007072C2">
              <w:rPr>
                <w:sz w:val="20"/>
              </w:rPr>
              <w:t xml:space="preserve"> Municipal</w:t>
            </w:r>
          </w:p>
        </w:tc>
        <w:tc>
          <w:tcPr>
            <w:tcW w:w="4536" w:type="dxa"/>
            <w:tcBorders>
              <w:top w:val="single" w:sz="4" w:space="0" w:color="auto"/>
              <w:left w:val="single" w:sz="4" w:space="0" w:color="auto"/>
              <w:bottom w:val="single" w:sz="4" w:space="0" w:color="auto"/>
            </w:tcBorders>
          </w:tcPr>
          <w:p w14:paraId="7E5F43B3" w14:textId="77777777" w:rsidR="003A7F8D" w:rsidRPr="007072C2" w:rsidRDefault="003A7F8D" w:rsidP="005F69B9">
            <w:pPr>
              <w:pStyle w:val="Header"/>
              <w:spacing w:before="60"/>
              <w:ind w:left="108" w:hanging="108"/>
              <w:rPr>
                <w:sz w:val="20"/>
                <w:lang w:val="pt-BR"/>
              </w:rPr>
            </w:pPr>
            <w:r w:rsidRPr="007072C2">
              <w:rPr>
                <w:sz w:val="20"/>
                <w:lang w:val="pt-BR"/>
              </w:rPr>
              <w:t>- Cópia do Capítulo da Contribuição de Melhoria</w:t>
            </w:r>
          </w:p>
        </w:tc>
        <w:tc>
          <w:tcPr>
            <w:tcW w:w="1985" w:type="dxa"/>
            <w:tcBorders>
              <w:top w:val="single" w:sz="4" w:space="0" w:color="auto"/>
              <w:left w:val="single" w:sz="4" w:space="0" w:color="auto"/>
              <w:bottom w:val="single" w:sz="4" w:space="0" w:color="auto"/>
              <w:right w:val="nil"/>
            </w:tcBorders>
          </w:tcPr>
          <w:p w14:paraId="7E5F43B4" w14:textId="77777777" w:rsidR="003A7F8D" w:rsidRPr="007072C2" w:rsidRDefault="003A7F8D" w:rsidP="005F69B9">
            <w:pPr>
              <w:pStyle w:val="Header"/>
              <w:spacing w:before="60"/>
              <w:rPr>
                <w:sz w:val="20"/>
              </w:rPr>
            </w:pPr>
            <w:r w:rsidRPr="007072C2">
              <w:rPr>
                <w:sz w:val="20"/>
              </w:rPr>
              <w:t xml:space="preserve">- </w:t>
            </w:r>
            <w:proofErr w:type="spellStart"/>
            <w:r w:rsidRPr="007072C2">
              <w:rPr>
                <w:sz w:val="20"/>
              </w:rPr>
              <w:t>Município</w:t>
            </w:r>
            <w:proofErr w:type="spellEnd"/>
          </w:p>
        </w:tc>
      </w:tr>
      <w:tr w:rsidR="003A7F8D" w:rsidRPr="00084331" w14:paraId="7E5F43BB" w14:textId="77777777" w:rsidTr="00905C34">
        <w:tc>
          <w:tcPr>
            <w:tcW w:w="1980" w:type="dxa"/>
            <w:tcBorders>
              <w:top w:val="nil"/>
              <w:bottom w:val="double" w:sz="4" w:space="0" w:color="auto"/>
              <w:right w:val="single" w:sz="4" w:space="0" w:color="auto"/>
            </w:tcBorders>
          </w:tcPr>
          <w:p w14:paraId="7E5F43B6" w14:textId="77777777" w:rsidR="003A7F8D" w:rsidRPr="007072C2" w:rsidRDefault="003A7F8D" w:rsidP="005F69B9">
            <w:pPr>
              <w:pStyle w:val="Header"/>
              <w:spacing w:before="60"/>
              <w:ind w:left="100" w:right="71" w:hanging="100"/>
              <w:rPr>
                <w:b/>
                <w:sz w:val="20"/>
              </w:rPr>
            </w:pPr>
          </w:p>
        </w:tc>
        <w:tc>
          <w:tcPr>
            <w:tcW w:w="2728" w:type="dxa"/>
            <w:tcBorders>
              <w:top w:val="single" w:sz="4" w:space="0" w:color="auto"/>
              <w:left w:val="single" w:sz="4" w:space="0" w:color="auto"/>
              <w:bottom w:val="double" w:sz="4" w:space="0" w:color="auto"/>
              <w:right w:val="single" w:sz="4" w:space="0" w:color="auto"/>
            </w:tcBorders>
          </w:tcPr>
          <w:p w14:paraId="7E5F43B7" w14:textId="77777777" w:rsidR="003A7F8D" w:rsidRPr="007072C2" w:rsidRDefault="003A7F8D" w:rsidP="005F69B9">
            <w:pPr>
              <w:pStyle w:val="Header"/>
              <w:spacing w:before="60"/>
              <w:ind w:left="94" w:hanging="94"/>
              <w:rPr>
                <w:b/>
                <w:sz w:val="20"/>
                <w:lang w:val="pt-BR"/>
              </w:rPr>
            </w:pPr>
            <w:r w:rsidRPr="007072C2">
              <w:rPr>
                <w:sz w:val="20"/>
                <w:lang w:val="pt-BR"/>
              </w:rPr>
              <w:t>- Terreno de propriedade (posse e domínio) do Município</w:t>
            </w:r>
          </w:p>
        </w:tc>
        <w:tc>
          <w:tcPr>
            <w:tcW w:w="3050" w:type="dxa"/>
            <w:tcBorders>
              <w:top w:val="single" w:sz="4" w:space="0" w:color="auto"/>
              <w:left w:val="single" w:sz="4" w:space="0" w:color="auto"/>
              <w:bottom w:val="double" w:sz="4" w:space="0" w:color="auto"/>
            </w:tcBorders>
          </w:tcPr>
          <w:p w14:paraId="7E5F43B8" w14:textId="77777777" w:rsidR="003A7F8D" w:rsidRPr="007072C2" w:rsidRDefault="003A7F8D" w:rsidP="005F69B9">
            <w:pPr>
              <w:pStyle w:val="Header"/>
              <w:spacing w:before="60"/>
              <w:rPr>
                <w:sz w:val="20"/>
              </w:rPr>
            </w:pPr>
            <w:r w:rsidRPr="007072C2">
              <w:rPr>
                <w:sz w:val="20"/>
              </w:rPr>
              <w:t>- Código Civil (art. 1245)</w:t>
            </w:r>
          </w:p>
        </w:tc>
        <w:tc>
          <w:tcPr>
            <w:tcW w:w="4536" w:type="dxa"/>
            <w:tcBorders>
              <w:top w:val="single" w:sz="4" w:space="0" w:color="auto"/>
              <w:left w:val="single" w:sz="4" w:space="0" w:color="auto"/>
              <w:bottom w:val="double" w:sz="4" w:space="0" w:color="auto"/>
            </w:tcBorders>
          </w:tcPr>
          <w:p w14:paraId="7E5F43B9" w14:textId="77777777" w:rsidR="003A7F8D" w:rsidRPr="007072C2" w:rsidRDefault="003A7F8D" w:rsidP="005F69B9">
            <w:pPr>
              <w:pStyle w:val="Header"/>
              <w:spacing w:before="60" w:after="100" w:afterAutospacing="1"/>
              <w:ind w:left="96" w:hanging="96"/>
              <w:rPr>
                <w:sz w:val="20"/>
                <w:lang w:val="pt-BR"/>
              </w:rPr>
            </w:pPr>
            <w:r w:rsidRPr="007072C2">
              <w:rPr>
                <w:spacing w:val="-6"/>
                <w:sz w:val="20"/>
                <w:lang w:val="pt-BR"/>
              </w:rPr>
              <w:t>- Cópia da Matricula do Registro de Imóveis atualizada do terreno em nome do Município, ou Termo de Imissão de Posse emitido pelo Poder Judiciário, ou  Declaração de Concordância do proprietário acompanhado de cópia do Decreto Municipal de Desapropriação do Imóvel, ou Escritura de Compromisso de Compra e Venda, acompanhada do processo de dispensa de licitação, ou Escritura de Desapropriação Amigável  do Imóvel</w:t>
            </w:r>
          </w:p>
        </w:tc>
        <w:tc>
          <w:tcPr>
            <w:tcW w:w="1985" w:type="dxa"/>
            <w:tcBorders>
              <w:top w:val="single" w:sz="4" w:space="0" w:color="auto"/>
              <w:left w:val="single" w:sz="4" w:space="0" w:color="auto"/>
              <w:bottom w:val="double" w:sz="4" w:space="0" w:color="auto"/>
              <w:right w:val="nil"/>
            </w:tcBorders>
          </w:tcPr>
          <w:p w14:paraId="7E5F43BA" w14:textId="77777777" w:rsidR="003A7F8D" w:rsidRPr="007072C2" w:rsidRDefault="003A7F8D" w:rsidP="005F69B9">
            <w:pPr>
              <w:pStyle w:val="Header"/>
              <w:spacing w:before="60"/>
              <w:ind w:left="93" w:hanging="93"/>
              <w:rPr>
                <w:bCs/>
                <w:sz w:val="20"/>
              </w:rPr>
            </w:pPr>
            <w:r w:rsidRPr="007072C2">
              <w:rPr>
                <w:bCs/>
                <w:sz w:val="20"/>
              </w:rPr>
              <w:t xml:space="preserve">- </w:t>
            </w:r>
            <w:proofErr w:type="spellStart"/>
            <w:r w:rsidRPr="007072C2">
              <w:rPr>
                <w:bCs/>
                <w:sz w:val="20"/>
              </w:rPr>
              <w:t>Município</w:t>
            </w:r>
            <w:proofErr w:type="spellEnd"/>
          </w:p>
        </w:tc>
      </w:tr>
    </w:tbl>
    <w:p w14:paraId="7E5F43BC" w14:textId="77777777" w:rsidR="004D39B8" w:rsidRPr="007072C2" w:rsidRDefault="004D39B8" w:rsidP="003A7F8D">
      <w:pPr>
        <w:rPr>
          <w:sz w:val="2"/>
          <w:szCs w:val="2"/>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2717"/>
        <w:gridCol w:w="13"/>
        <w:gridCol w:w="4608"/>
        <w:gridCol w:w="3118"/>
        <w:gridCol w:w="1843"/>
      </w:tblGrid>
      <w:tr w:rsidR="003A7F8D" w:rsidRPr="00084331" w14:paraId="7E5F43C0" w14:textId="77777777" w:rsidTr="005F69B9">
        <w:trPr>
          <w:cantSplit/>
        </w:trPr>
        <w:tc>
          <w:tcPr>
            <w:tcW w:w="1980" w:type="dxa"/>
            <w:vMerge w:val="restart"/>
            <w:tcBorders>
              <w:top w:val="double" w:sz="4" w:space="0" w:color="auto"/>
              <w:right w:val="single" w:sz="4" w:space="0" w:color="auto"/>
            </w:tcBorders>
          </w:tcPr>
          <w:p w14:paraId="7E5F43BD" w14:textId="77777777" w:rsidR="003A7F8D" w:rsidRPr="007072C2" w:rsidRDefault="003A7F8D" w:rsidP="005F69B9">
            <w:pPr>
              <w:spacing w:before="40"/>
              <w:rPr>
                <w:b/>
                <w:sz w:val="20"/>
              </w:rPr>
            </w:pPr>
            <w:r w:rsidRPr="007072C2">
              <w:rPr>
                <w:b/>
                <w:sz w:val="20"/>
              </w:rPr>
              <w:t>FASE</w:t>
            </w:r>
          </w:p>
          <w:p w14:paraId="7E5F43BE" w14:textId="77777777" w:rsidR="003A7F8D" w:rsidRPr="007072C2" w:rsidRDefault="003A7F8D" w:rsidP="005F69B9">
            <w:pPr>
              <w:spacing w:before="40"/>
              <w:rPr>
                <w:b/>
                <w:sz w:val="20"/>
              </w:rPr>
            </w:pPr>
          </w:p>
        </w:tc>
        <w:tc>
          <w:tcPr>
            <w:tcW w:w="12299" w:type="dxa"/>
            <w:gridSpan w:val="5"/>
            <w:tcBorders>
              <w:top w:val="double" w:sz="4" w:space="0" w:color="auto"/>
              <w:left w:val="single" w:sz="4" w:space="0" w:color="auto"/>
              <w:bottom w:val="single" w:sz="4" w:space="0" w:color="auto"/>
            </w:tcBorders>
          </w:tcPr>
          <w:p w14:paraId="7E5F43BF"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3C6" w14:textId="77777777" w:rsidTr="007072C2">
        <w:trPr>
          <w:cantSplit/>
        </w:trPr>
        <w:tc>
          <w:tcPr>
            <w:tcW w:w="1980" w:type="dxa"/>
            <w:vMerge/>
            <w:tcBorders>
              <w:bottom w:val="double" w:sz="4" w:space="0" w:color="auto"/>
              <w:right w:val="single" w:sz="4" w:space="0" w:color="auto"/>
            </w:tcBorders>
          </w:tcPr>
          <w:p w14:paraId="7E5F43C1" w14:textId="77777777" w:rsidR="003A7F8D" w:rsidRPr="007072C2" w:rsidRDefault="003A7F8D" w:rsidP="005F69B9">
            <w:pPr>
              <w:spacing w:before="40"/>
              <w:rPr>
                <w:sz w:val="20"/>
                <w:lang w:val="pt-BR"/>
              </w:rPr>
            </w:pPr>
          </w:p>
        </w:tc>
        <w:tc>
          <w:tcPr>
            <w:tcW w:w="2717" w:type="dxa"/>
            <w:tcBorders>
              <w:top w:val="single" w:sz="4" w:space="0" w:color="auto"/>
              <w:left w:val="single" w:sz="4" w:space="0" w:color="auto"/>
              <w:bottom w:val="double" w:sz="4" w:space="0" w:color="auto"/>
              <w:right w:val="single" w:sz="4" w:space="0" w:color="auto"/>
            </w:tcBorders>
          </w:tcPr>
          <w:p w14:paraId="7E5F43C2" w14:textId="77777777" w:rsidR="003A7F8D" w:rsidRPr="007072C2" w:rsidRDefault="003A7F8D" w:rsidP="005F69B9">
            <w:pPr>
              <w:spacing w:before="40"/>
              <w:jc w:val="center"/>
              <w:rPr>
                <w:b/>
                <w:sz w:val="20"/>
              </w:rPr>
            </w:pPr>
            <w:r w:rsidRPr="007072C2">
              <w:rPr>
                <w:b/>
                <w:sz w:val="20"/>
              </w:rPr>
              <w:t>CRITÉRIO</w:t>
            </w:r>
          </w:p>
        </w:tc>
        <w:tc>
          <w:tcPr>
            <w:tcW w:w="4621" w:type="dxa"/>
            <w:gridSpan w:val="2"/>
            <w:tcBorders>
              <w:top w:val="single" w:sz="4" w:space="0" w:color="auto"/>
              <w:left w:val="single" w:sz="4" w:space="0" w:color="auto"/>
              <w:bottom w:val="double" w:sz="4" w:space="0" w:color="auto"/>
              <w:right w:val="single" w:sz="4" w:space="0" w:color="auto"/>
            </w:tcBorders>
          </w:tcPr>
          <w:p w14:paraId="7E5F43C3" w14:textId="77777777" w:rsidR="003A7F8D" w:rsidRPr="007072C2" w:rsidRDefault="003A7F8D" w:rsidP="005F69B9">
            <w:pPr>
              <w:spacing w:before="40"/>
              <w:jc w:val="center"/>
              <w:rPr>
                <w:b/>
                <w:sz w:val="20"/>
              </w:rPr>
            </w:pPr>
            <w:r w:rsidRPr="007072C2">
              <w:rPr>
                <w:b/>
                <w:sz w:val="20"/>
              </w:rPr>
              <w:t>REFERÊNCIA</w:t>
            </w:r>
          </w:p>
        </w:tc>
        <w:tc>
          <w:tcPr>
            <w:tcW w:w="3118" w:type="dxa"/>
            <w:tcBorders>
              <w:top w:val="single" w:sz="4" w:space="0" w:color="auto"/>
              <w:left w:val="single" w:sz="4" w:space="0" w:color="auto"/>
              <w:bottom w:val="double" w:sz="4" w:space="0" w:color="auto"/>
              <w:right w:val="single" w:sz="4" w:space="0" w:color="auto"/>
            </w:tcBorders>
          </w:tcPr>
          <w:p w14:paraId="7E5F43C4" w14:textId="77777777" w:rsidR="003A7F8D" w:rsidRPr="007072C2" w:rsidRDefault="003A7F8D" w:rsidP="005F69B9">
            <w:pPr>
              <w:spacing w:before="40"/>
              <w:jc w:val="center"/>
              <w:rPr>
                <w:b/>
                <w:sz w:val="20"/>
              </w:rPr>
            </w:pPr>
            <w:r w:rsidRPr="007072C2">
              <w:rPr>
                <w:b/>
                <w:sz w:val="20"/>
              </w:rPr>
              <w:t>DOCUMENTO DE AFERIÇÃO</w:t>
            </w:r>
          </w:p>
        </w:tc>
        <w:tc>
          <w:tcPr>
            <w:tcW w:w="1843" w:type="dxa"/>
            <w:tcBorders>
              <w:top w:val="single" w:sz="4" w:space="0" w:color="auto"/>
              <w:left w:val="single" w:sz="4" w:space="0" w:color="auto"/>
              <w:bottom w:val="double" w:sz="4" w:space="0" w:color="auto"/>
            </w:tcBorders>
          </w:tcPr>
          <w:p w14:paraId="7E5F43C5"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3CD" w14:textId="77777777" w:rsidTr="007072C2">
        <w:tc>
          <w:tcPr>
            <w:tcW w:w="1980" w:type="dxa"/>
            <w:tcBorders>
              <w:top w:val="nil"/>
              <w:bottom w:val="single" w:sz="4" w:space="0" w:color="auto"/>
              <w:right w:val="single" w:sz="4" w:space="0" w:color="auto"/>
            </w:tcBorders>
          </w:tcPr>
          <w:p w14:paraId="7E5F43C7" w14:textId="77777777" w:rsidR="003A7F8D" w:rsidRPr="007072C2" w:rsidRDefault="003A7F8D" w:rsidP="005F69B9">
            <w:pPr>
              <w:pStyle w:val="Header"/>
              <w:spacing w:before="20"/>
              <w:rPr>
                <w:b/>
                <w:sz w:val="20"/>
              </w:rPr>
            </w:pPr>
            <w:r w:rsidRPr="007072C2">
              <w:rPr>
                <w:b/>
                <w:sz w:val="20"/>
              </w:rPr>
              <w:t>ANTEPROJETO/</w:t>
            </w:r>
          </w:p>
          <w:p w14:paraId="7E5F43C8" w14:textId="77777777" w:rsidR="003A7F8D" w:rsidRPr="007072C2" w:rsidRDefault="003A7F8D" w:rsidP="005F69B9">
            <w:pPr>
              <w:pStyle w:val="Header"/>
              <w:spacing w:before="20"/>
              <w:rPr>
                <w:b/>
                <w:sz w:val="20"/>
              </w:rPr>
            </w:pPr>
            <w:r w:rsidRPr="007072C2">
              <w:rPr>
                <w:b/>
                <w:sz w:val="20"/>
              </w:rPr>
              <w:t>PROJETO</w:t>
            </w:r>
          </w:p>
        </w:tc>
        <w:tc>
          <w:tcPr>
            <w:tcW w:w="2730" w:type="dxa"/>
            <w:gridSpan w:val="2"/>
            <w:tcBorders>
              <w:top w:val="single" w:sz="4" w:space="0" w:color="auto"/>
              <w:left w:val="single" w:sz="4" w:space="0" w:color="auto"/>
              <w:bottom w:val="single" w:sz="4" w:space="0" w:color="auto"/>
              <w:right w:val="nil"/>
            </w:tcBorders>
          </w:tcPr>
          <w:p w14:paraId="7E5F43C9" w14:textId="77777777" w:rsidR="003A7F8D" w:rsidRPr="007072C2" w:rsidRDefault="003A7F8D" w:rsidP="005F69B9">
            <w:pPr>
              <w:pStyle w:val="Header"/>
              <w:spacing w:before="60"/>
              <w:rPr>
                <w:b/>
                <w:sz w:val="20"/>
              </w:rPr>
            </w:pPr>
            <w:r w:rsidRPr="007072C2">
              <w:rPr>
                <w:b/>
                <w:sz w:val="20"/>
              </w:rPr>
              <w:t>TÉCNICO</w:t>
            </w:r>
          </w:p>
        </w:tc>
        <w:tc>
          <w:tcPr>
            <w:tcW w:w="4608" w:type="dxa"/>
            <w:tcBorders>
              <w:left w:val="nil"/>
              <w:bottom w:val="single" w:sz="4" w:space="0" w:color="auto"/>
            </w:tcBorders>
          </w:tcPr>
          <w:p w14:paraId="7E5F43CA" w14:textId="77777777" w:rsidR="003A7F8D" w:rsidRPr="007072C2" w:rsidRDefault="003A7F8D" w:rsidP="005F69B9">
            <w:pPr>
              <w:pStyle w:val="Header"/>
              <w:spacing w:before="60"/>
              <w:rPr>
                <w:b/>
                <w:sz w:val="20"/>
              </w:rPr>
            </w:pPr>
          </w:p>
        </w:tc>
        <w:tc>
          <w:tcPr>
            <w:tcW w:w="3118" w:type="dxa"/>
            <w:tcBorders>
              <w:left w:val="nil"/>
              <w:bottom w:val="single" w:sz="4" w:space="0" w:color="auto"/>
            </w:tcBorders>
          </w:tcPr>
          <w:p w14:paraId="7E5F43CB" w14:textId="77777777" w:rsidR="003A7F8D" w:rsidRPr="007072C2" w:rsidRDefault="003A7F8D" w:rsidP="005F69B9">
            <w:pPr>
              <w:pStyle w:val="Header"/>
              <w:spacing w:before="60"/>
              <w:rPr>
                <w:b/>
                <w:sz w:val="20"/>
              </w:rPr>
            </w:pPr>
          </w:p>
        </w:tc>
        <w:tc>
          <w:tcPr>
            <w:tcW w:w="1843" w:type="dxa"/>
            <w:tcBorders>
              <w:left w:val="nil"/>
              <w:bottom w:val="single" w:sz="4" w:space="0" w:color="auto"/>
            </w:tcBorders>
          </w:tcPr>
          <w:p w14:paraId="7E5F43CC" w14:textId="77777777" w:rsidR="003A7F8D" w:rsidRPr="007072C2" w:rsidRDefault="003A7F8D" w:rsidP="005F69B9">
            <w:pPr>
              <w:pStyle w:val="Header"/>
              <w:spacing w:before="60"/>
              <w:rPr>
                <w:b/>
                <w:sz w:val="20"/>
              </w:rPr>
            </w:pPr>
          </w:p>
        </w:tc>
      </w:tr>
      <w:tr w:rsidR="003A7F8D" w:rsidRPr="00084331" w14:paraId="7E5F43D3" w14:textId="77777777" w:rsidTr="007072C2">
        <w:tc>
          <w:tcPr>
            <w:tcW w:w="1980" w:type="dxa"/>
            <w:tcBorders>
              <w:top w:val="single" w:sz="4" w:space="0" w:color="auto"/>
              <w:bottom w:val="nil"/>
              <w:right w:val="single" w:sz="4" w:space="0" w:color="auto"/>
            </w:tcBorders>
          </w:tcPr>
          <w:p w14:paraId="7E5F43CE"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CF" w14:textId="77777777" w:rsidR="003A7F8D" w:rsidRPr="007072C2" w:rsidRDefault="003A7F8D" w:rsidP="005F69B9">
            <w:pPr>
              <w:pStyle w:val="Header"/>
              <w:spacing w:before="60"/>
              <w:ind w:left="100" w:hanging="100"/>
              <w:rPr>
                <w:bCs/>
                <w:sz w:val="20"/>
                <w:lang w:val="pt-BR"/>
              </w:rPr>
            </w:pPr>
            <w:r w:rsidRPr="007072C2">
              <w:rPr>
                <w:sz w:val="20"/>
                <w:lang w:val="pt-BR"/>
              </w:rPr>
              <w:t>- Parecer Urbanístico do analista favorável</w:t>
            </w:r>
          </w:p>
        </w:tc>
        <w:tc>
          <w:tcPr>
            <w:tcW w:w="4608" w:type="dxa"/>
            <w:tcBorders>
              <w:top w:val="single" w:sz="4" w:space="0" w:color="auto"/>
              <w:left w:val="single" w:sz="4" w:space="0" w:color="auto"/>
              <w:bottom w:val="single" w:sz="4" w:space="0" w:color="auto"/>
            </w:tcBorders>
          </w:tcPr>
          <w:p w14:paraId="7E5F43D0" w14:textId="77777777" w:rsidR="003A7F8D" w:rsidRPr="007072C2" w:rsidRDefault="003A7F8D" w:rsidP="005F69B9">
            <w:pPr>
              <w:pStyle w:val="Header"/>
              <w:spacing w:before="60" w:after="100" w:afterAutospacing="1"/>
              <w:ind w:left="142" w:hanging="142"/>
              <w:rPr>
                <w:bCs/>
                <w:sz w:val="20"/>
                <w:lang w:val="pt-BR"/>
              </w:rPr>
            </w:pPr>
            <w:r w:rsidRPr="007072C2">
              <w:rPr>
                <w:bCs/>
                <w:sz w:val="20"/>
                <w:lang w:val="pt-BR"/>
              </w:rPr>
              <w:t>- Levantamento de informações em visita de campo</w:t>
            </w:r>
          </w:p>
        </w:tc>
        <w:tc>
          <w:tcPr>
            <w:tcW w:w="3118" w:type="dxa"/>
            <w:tcBorders>
              <w:top w:val="single" w:sz="4" w:space="0" w:color="auto"/>
              <w:left w:val="single" w:sz="4" w:space="0" w:color="auto"/>
              <w:bottom w:val="single" w:sz="4" w:space="0" w:color="auto"/>
            </w:tcBorders>
          </w:tcPr>
          <w:p w14:paraId="7E5F43D1" w14:textId="77777777" w:rsidR="003A7F8D" w:rsidRPr="007072C2" w:rsidRDefault="003A7F8D" w:rsidP="005F69B9">
            <w:pPr>
              <w:pStyle w:val="Header"/>
              <w:spacing w:before="60"/>
              <w:ind w:left="129" w:right="-72" w:hanging="129"/>
              <w:rPr>
                <w:bCs/>
                <w:sz w:val="20"/>
                <w:lang w:val="pt-BR"/>
              </w:rPr>
            </w:pPr>
            <w:r w:rsidRPr="007072C2">
              <w:rPr>
                <w:bCs/>
                <w:sz w:val="20"/>
                <w:lang w:val="pt-BR"/>
              </w:rPr>
              <w:t xml:space="preserve">- Parecer Urbanístico </w:t>
            </w:r>
            <w:r w:rsidRPr="007072C2">
              <w:rPr>
                <w:sz w:val="20"/>
                <w:lang w:val="pt-BR"/>
              </w:rPr>
              <w:t xml:space="preserve">preenchido </w:t>
            </w:r>
            <w:r w:rsidRPr="007072C2">
              <w:rPr>
                <w:bCs/>
                <w:sz w:val="20"/>
                <w:lang w:val="pt-BR"/>
              </w:rPr>
              <w:t>pelo analista do PARANACIDADE</w:t>
            </w:r>
          </w:p>
        </w:tc>
        <w:tc>
          <w:tcPr>
            <w:tcW w:w="1843" w:type="dxa"/>
            <w:tcBorders>
              <w:top w:val="single" w:sz="4" w:space="0" w:color="auto"/>
              <w:left w:val="single" w:sz="4" w:space="0" w:color="auto"/>
              <w:bottom w:val="single" w:sz="4" w:space="0" w:color="auto"/>
            </w:tcBorders>
          </w:tcPr>
          <w:p w14:paraId="7E5F43D2" w14:textId="77777777" w:rsidR="003A7F8D" w:rsidRPr="007072C2" w:rsidRDefault="003A7F8D" w:rsidP="005F69B9">
            <w:pPr>
              <w:pStyle w:val="Header"/>
              <w:spacing w:before="60"/>
              <w:rPr>
                <w:bCs/>
                <w:sz w:val="20"/>
              </w:rPr>
            </w:pPr>
            <w:r w:rsidRPr="007072C2">
              <w:rPr>
                <w:bCs/>
                <w:sz w:val="20"/>
              </w:rPr>
              <w:t>- PARANACIDADE</w:t>
            </w:r>
          </w:p>
        </w:tc>
      </w:tr>
      <w:tr w:rsidR="003A7F8D" w:rsidRPr="00084331" w14:paraId="7E5F43DF" w14:textId="77777777" w:rsidTr="007072C2">
        <w:tc>
          <w:tcPr>
            <w:tcW w:w="1980" w:type="dxa"/>
            <w:tcBorders>
              <w:top w:val="nil"/>
              <w:bottom w:val="nil"/>
              <w:right w:val="single" w:sz="4" w:space="0" w:color="auto"/>
            </w:tcBorders>
          </w:tcPr>
          <w:p w14:paraId="7E5F43D4"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D5" w14:textId="77777777" w:rsidR="003A7F8D" w:rsidRPr="007072C2" w:rsidRDefault="003A7F8D" w:rsidP="005F69B9">
            <w:pPr>
              <w:pStyle w:val="Header"/>
              <w:spacing w:before="60" w:after="100" w:afterAutospacing="1"/>
              <w:ind w:left="102" w:hanging="102"/>
              <w:rPr>
                <w:sz w:val="20"/>
                <w:lang w:val="pt-BR"/>
              </w:rPr>
            </w:pPr>
            <w:r w:rsidRPr="007072C2">
              <w:rPr>
                <w:sz w:val="20"/>
                <w:lang w:val="pt-BR"/>
              </w:rPr>
              <w:t>- Compatibilidade entre o projeto de recuperação e a área de intervenção</w:t>
            </w:r>
          </w:p>
        </w:tc>
        <w:tc>
          <w:tcPr>
            <w:tcW w:w="4608" w:type="dxa"/>
            <w:tcBorders>
              <w:top w:val="single" w:sz="4" w:space="0" w:color="auto"/>
              <w:left w:val="single" w:sz="4" w:space="0" w:color="auto"/>
              <w:bottom w:val="single" w:sz="4" w:space="0" w:color="auto"/>
            </w:tcBorders>
          </w:tcPr>
          <w:p w14:paraId="7E5F43D6" w14:textId="77777777" w:rsidR="003A7F8D" w:rsidRPr="007072C2" w:rsidRDefault="003A7F8D" w:rsidP="005F69B9">
            <w:pPr>
              <w:pStyle w:val="Header"/>
              <w:spacing w:before="60"/>
              <w:ind w:left="100" w:hanging="100"/>
              <w:rPr>
                <w:bCs/>
                <w:sz w:val="20"/>
                <w:lang w:val="pt-BR"/>
              </w:rPr>
            </w:pPr>
            <w:r w:rsidRPr="007072C2">
              <w:rPr>
                <w:bCs/>
                <w:sz w:val="20"/>
                <w:lang w:val="pt-BR"/>
              </w:rPr>
              <w:t>- Planta de Situação</w:t>
            </w:r>
          </w:p>
          <w:p w14:paraId="7E5F43D7" w14:textId="77777777" w:rsidR="003A7F8D" w:rsidRPr="007072C2" w:rsidRDefault="003A7F8D" w:rsidP="005F69B9">
            <w:pPr>
              <w:pStyle w:val="Header"/>
              <w:spacing w:before="60"/>
              <w:ind w:left="100" w:hanging="100"/>
              <w:rPr>
                <w:bCs/>
                <w:sz w:val="20"/>
                <w:lang w:val="pt-BR"/>
              </w:rPr>
            </w:pPr>
            <w:r w:rsidRPr="007072C2">
              <w:rPr>
                <w:bCs/>
                <w:sz w:val="20"/>
                <w:lang w:val="pt-BR"/>
              </w:rPr>
              <w:t>- Planta de Localização</w:t>
            </w:r>
          </w:p>
          <w:p w14:paraId="7E5F43D8" w14:textId="77777777" w:rsidR="003A7F8D" w:rsidRPr="007072C2" w:rsidRDefault="003A7F8D" w:rsidP="005F69B9">
            <w:pPr>
              <w:pStyle w:val="Header"/>
              <w:spacing w:before="60"/>
              <w:ind w:left="100" w:hanging="100"/>
              <w:rPr>
                <w:bCs/>
                <w:sz w:val="20"/>
                <w:lang w:val="pt-BR"/>
              </w:rPr>
            </w:pPr>
            <w:r w:rsidRPr="007072C2">
              <w:rPr>
                <w:bCs/>
                <w:sz w:val="20"/>
                <w:lang w:val="pt-BR"/>
              </w:rPr>
              <w:t>- Parecer Urbanístico emitido pelo analista</w:t>
            </w:r>
          </w:p>
          <w:p w14:paraId="7E5F43D9" w14:textId="77777777" w:rsidR="003A7F8D" w:rsidRPr="007072C2" w:rsidRDefault="003A7F8D" w:rsidP="005F69B9">
            <w:pPr>
              <w:pStyle w:val="Header"/>
              <w:spacing w:before="60"/>
              <w:ind w:left="100" w:hanging="100"/>
              <w:rPr>
                <w:bCs/>
                <w:sz w:val="20"/>
                <w:lang w:val="pt-BR"/>
              </w:rPr>
            </w:pPr>
            <w:r w:rsidRPr="007072C2">
              <w:rPr>
                <w:bCs/>
                <w:sz w:val="20"/>
                <w:lang w:val="pt-BR"/>
              </w:rPr>
              <w:t>- Plano Diretor Municipal / Zoneamento</w:t>
            </w:r>
          </w:p>
          <w:p w14:paraId="7E5F43DA" w14:textId="77777777" w:rsidR="003A7F8D" w:rsidRPr="007072C2" w:rsidRDefault="003A7F8D" w:rsidP="005F69B9">
            <w:pPr>
              <w:pStyle w:val="Header"/>
              <w:spacing w:before="60"/>
              <w:ind w:left="100" w:hanging="100"/>
              <w:rPr>
                <w:bCs/>
                <w:sz w:val="20"/>
                <w:lang w:val="pt-BR"/>
              </w:rPr>
            </w:pPr>
            <w:r w:rsidRPr="007072C2">
              <w:rPr>
                <w:bCs/>
                <w:sz w:val="20"/>
                <w:lang w:val="pt-BR"/>
              </w:rPr>
              <w:t>- Planialtimetria do Terreno</w:t>
            </w:r>
          </w:p>
          <w:p w14:paraId="7E5F43DB" w14:textId="77777777" w:rsidR="003A7F8D" w:rsidRPr="007072C2" w:rsidRDefault="003A7F8D" w:rsidP="005F69B9">
            <w:pPr>
              <w:pStyle w:val="Header"/>
              <w:spacing w:before="60" w:after="100" w:afterAutospacing="1"/>
              <w:ind w:left="102" w:hanging="102"/>
              <w:rPr>
                <w:bCs/>
                <w:sz w:val="20"/>
                <w:lang w:val="pt-BR"/>
              </w:rPr>
            </w:pPr>
            <w:r w:rsidRPr="007072C2">
              <w:rPr>
                <w:bCs/>
                <w:sz w:val="20"/>
                <w:lang w:val="pt-BR"/>
              </w:rPr>
              <w:t>- Legislação Ambiental</w:t>
            </w:r>
          </w:p>
        </w:tc>
        <w:tc>
          <w:tcPr>
            <w:tcW w:w="3118" w:type="dxa"/>
            <w:tcBorders>
              <w:top w:val="single" w:sz="4" w:space="0" w:color="auto"/>
              <w:left w:val="single" w:sz="4" w:space="0" w:color="auto"/>
              <w:bottom w:val="single" w:sz="4" w:space="0" w:color="auto"/>
            </w:tcBorders>
          </w:tcPr>
          <w:p w14:paraId="7E5F43DC"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p>
          <w:p w14:paraId="7E5F43DD" w14:textId="77777777" w:rsidR="003A7F8D" w:rsidRPr="007072C2" w:rsidRDefault="003A7F8D" w:rsidP="005F69B9">
            <w:pPr>
              <w:pStyle w:val="Header"/>
              <w:spacing w:before="60"/>
              <w:rPr>
                <w:bCs/>
                <w:sz w:val="20"/>
              </w:rPr>
            </w:pPr>
            <w:r w:rsidRPr="007072C2">
              <w:rPr>
                <w:bCs/>
                <w:sz w:val="20"/>
              </w:rPr>
              <w:t xml:space="preserve">- Memorial </w:t>
            </w:r>
            <w:proofErr w:type="spellStart"/>
            <w:r w:rsidRPr="007072C2">
              <w:rPr>
                <w:bCs/>
                <w:sz w:val="20"/>
              </w:rPr>
              <w:t>Descritivo</w:t>
            </w:r>
            <w:proofErr w:type="spellEnd"/>
          </w:p>
        </w:tc>
        <w:tc>
          <w:tcPr>
            <w:tcW w:w="1843" w:type="dxa"/>
            <w:tcBorders>
              <w:top w:val="single" w:sz="4" w:space="0" w:color="auto"/>
              <w:left w:val="single" w:sz="4" w:space="0" w:color="auto"/>
              <w:bottom w:val="single" w:sz="4" w:space="0" w:color="auto"/>
            </w:tcBorders>
          </w:tcPr>
          <w:p w14:paraId="7E5F43DE" w14:textId="77777777" w:rsidR="003A7F8D" w:rsidRPr="007072C2" w:rsidRDefault="003A7F8D" w:rsidP="005F69B9">
            <w:pPr>
              <w:pStyle w:val="Header"/>
              <w:spacing w:before="60" w:after="100" w:afterAutospacing="1"/>
              <w:rPr>
                <w:bCs/>
                <w:sz w:val="20"/>
              </w:rPr>
            </w:pPr>
            <w:r w:rsidRPr="007072C2">
              <w:rPr>
                <w:bCs/>
                <w:sz w:val="20"/>
              </w:rPr>
              <w:t xml:space="preserve">- </w:t>
            </w:r>
            <w:proofErr w:type="spellStart"/>
            <w:r w:rsidRPr="007072C2">
              <w:rPr>
                <w:bCs/>
                <w:sz w:val="20"/>
              </w:rPr>
              <w:t>Município</w:t>
            </w:r>
            <w:proofErr w:type="spellEnd"/>
          </w:p>
        </w:tc>
      </w:tr>
      <w:tr w:rsidR="003A7F8D" w:rsidRPr="00084331" w14:paraId="7E5F43E7" w14:textId="77777777" w:rsidTr="007072C2">
        <w:tc>
          <w:tcPr>
            <w:tcW w:w="1980" w:type="dxa"/>
            <w:tcBorders>
              <w:top w:val="nil"/>
              <w:bottom w:val="nil"/>
              <w:right w:val="single" w:sz="4" w:space="0" w:color="auto"/>
            </w:tcBorders>
          </w:tcPr>
          <w:p w14:paraId="7E5F43E0"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E1"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Compatibilidade das condições do entorno (vias de acesso, redes e serviços públicos existentes)</w:t>
            </w:r>
          </w:p>
        </w:tc>
        <w:tc>
          <w:tcPr>
            <w:tcW w:w="4608" w:type="dxa"/>
            <w:tcBorders>
              <w:top w:val="single" w:sz="4" w:space="0" w:color="auto"/>
              <w:left w:val="single" w:sz="4" w:space="0" w:color="auto"/>
              <w:bottom w:val="single" w:sz="4" w:space="0" w:color="auto"/>
            </w:tcBorders>
          </w:tcPr>
          <w:p w14:paraId="7E5F43E2" w14:textId="77777777" w:rsidR="003A7F8D" w:rsidRPr="007072C2" w:rsidRDefault="003A7F8D" w:rsidP="005F69B9">
            <w:pPr>
              <w:pStyle w:val="Header"/>
              <w:spacing w:before="60"/>
              <w:ind w:left="119" w:hanging="119"/>
              <w:rPr>
                <w:bCs/>
                <w:sz w:val="20"/>
                <w:lang w:val="pt-BR"/>
              </w:rPr>
            </w:pPr>
            <w:r w:rsidRPr="007072C2">
              <w:rPr>
                <w:bCs/>
                <w:sz w:val="20"/>
                <w:lang w:val="pt-BR"/>
              </w:rPr>
              <w:t>- Planta de Situação</w:t>
            </w:r>
          </w:p>
          <w:p w14:paraId="7E5F43E3" w14:textId="77777777" w:rsidR="003A7F8D" w:rsidRPr="007072C2" w:rsidRDefault="003A7F8D" w:rsidP="005F69B9">
            <w:pPr>
              <w:pStyle w:val="Header"/>
              <w:spacing w:before="60"/>
              <w:ind w:left="119" w:hanging="119"/>
              <w:rPr>
                <w:bCs/>
                <w:sz w:val="20"/>
                <w:lang w:val="pt-BR"/>
              </w:rPr>
            </w:pPr>
            <w:r w:rsidRPr="007072C2">
              <w:rPr>
                <w:bCs/>
                <w:sz w:val="20"/>
                <w:lang w:val="pt-BR"/>
              </w:rPr>
              <w:t>- Planta de Localização</w:t>
            </w:r>
          </w:p>
          <w:p w14:paraId="7E5F43E4" w14:textId="77777777" w:rsidR="003A7F8D" w:rsidRPr="007072C2" w:rsidRDefault="003A7F8D" w:rsidP="005F69B9">
            <w:pPr>
              <w:pStyle w:val="Header"/>
              <w:spacing w:before="60" w:after="100" w:afterAutospacing="1"/>
              <w:ind w:left="119" w:hanging="119"/>
              <w:rPr>
                <w:bCs/>
                <w:sz w:val="20"/>
                <w:lang w:val="pt-BR"/>
              </w:rPr>
            </w:pPr>
            <w:r w:rsidRPr="007072C2">
              <w:rPr>
                <w:bCs/>
                <w:sz w:val="20"/>
                <w:lang w:val="pt-BR"/>
              </w:rPr>
              <w:t>- Plano Diretor Municipal / Zoneamento / Plano Viário / Lei do Sistema Viário</w:t>
            </w:r>
          </w:p>
        </w:tc>
        <w:tc>
          <w:tcPr>
            <w:tcW w:w="3118" w:type="dxa"/>
            <w:tcBorders>
              <w:top w:val="single" w:sz="4" w:space="0" w:color="auto"/>
              <w:left w:val="single" w:sz="4" w:space="0" w:color="auto"/>
              <w:bottom w:val="single" w:sz="4" w:space="0" w:color="auto"/>
            </w:tcBorders>
          </w:tcPr>
          <w:p w14:paraId="7E5F43E5" w14:textId="77777777" w:rsidR="003A7F8D" w:rsidRPr="007072C2" w:rsidRDefault="003A7F8D" w:rsidP="005F69B9">
            <w:pPr>
              <w:pStyle w:val="Header"/>
              <w:spacing w:before="60"/>
              <w:ind w:left="109" w:hanging="109"/>
              <w:rPr>
                <w:bCs/>
                <w:sz w:val="20"/>
                <w:lang w:val="pt-BR"/>
              </w:rPr>
            </w:pPr>
            <w:r w:rsidRPr="007072C2">
              <w:rPr>
                <w:bCs/>
                <w:sz w:val="20"/>
                <w:lang w:val="pt-BR"/>
              </w:rPr>
              <w:t>- Parecer Urbanístico preenchido pelo analista</w:t>
            </w:r>
          </w:p>
        </w:tc>
        <w:tc>
          <w:tcPr>
            <w:tcW w:w="1843" w:type="dxa"/>
            <w:tcBorders>
              <w:top w:val="single" w:sz="4" w:space="0" w:color="auto"/>
              <w:left w:val="single" w:sz="4" w:space="0" w:color="auto"/>
              <w:bottom w:val="single" w:sz="4" w:space="0" w:color="auto"/>
            </w:tcBorders>
          </w:tcPr>
          <w:p w14:paraId="7E5F43E6" w14:textId="77777777" w:rsidR="003A7F8D" w:rsidRPr="007072C2" w:rsidRDefault="003A7F8D" w:rsidP="005F69B9">
            <w:pPr>
              <w:pStyle w:val="Header"/>
              <w:spacing w:before="60" w:after="100" w:afterAutospacing="1"/>
              <w:rPr>
                <w:bCs/>
                <w:sz w:val="20"/>
              </w:rPr>
            </w:pPr>
            <w:r w:rsidRPr="007072C2">
              <w:rPr>
                <w:bCs/>
                <w:sz w:val="20"/>
              </w:rPr>
              <w:t>- PARANACIDADE</w:t>
            </w:r>
          </w:p>
        </w:tc>
      </w:tr>
      <w:tr w:rsidR="003A7F8D" w:rsidRPr="00084331" w14:paraId="7E5F43EE" w14:textId="77777777" w:rsidTr="007072C2">
        <w:tc>
          <w:tcPr>
            <w:tcW w:w="1980" w:type="dxa"/>
            <w:tcBorders>
              <w:top w:val="nil"/>
              <w:bottom w:val="nil"/>
              <w:right w:val="single" w:sz="4" w:space="0" w:color="auto"/>
            </w:tcBorders>
          </w:tcPr>
          <w:p w14:paraId="7E5F43E8"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E9" w14:textId="77777777" w:rsidR="003A7F8D" w:rsidRPr="007072C2" w:rsidRDefault="003A7F8D" w:rsidP="005F69B9">
            <w:pPr>
              <w:pStyle w:val="Header"/>
              <w:spacing w:before="60" w:after="100" w:afterAutospacing="1"/>
              <w:ind w:left="102" w:hanging="102"/>
              <w:rPr>
                <w:sz w:val="20"/>
                <w:lang w:val="pt-BR"/>
              </w:rPr>
            </w:pPr>
            <w:r w:rsidRPr="007072C2">
              <w:rPr>
                <w:sz w:val="20"/>
                <w:lang w:val="pt-BR"/>
              </w:rPr>
              <w:t>- Compatibilidade das características físicas do terreno com o uso</w:t>
            </w:r>
          </w:p>
        </w:tc>
        <w:tc>
          <w:tcPr>
            <w:tcW w:w="4608" w:type="dxa"/>
            <w:tcBorders>
              <w:top w:val="single" w:sz="4" w:space="0" w:color="auto"/>
              <w:left w:val="single" w:sz="4" w:space="0" w:color="auto"/>
              <w:bottom w:val="single" w:sz="4" w:space="0" w:color="auto"/>
            </w:tcBorders>
          </w:tcPr>
          <w:p w14:paraId="7E5F43EA" w14:textId="77777777" w:rsidR="003A7F8D" w:rsidRPr="007072C2" w:rsidRDefault="003A7F8D" w:rsidP="005F69B9">
            <w:pPr>
              <w:pStyle w:val="Header"/>
              <w:spacing w:before="60"/>
              <w:ind w:left="119" w:hanging="119"/>
              <w:rPr>
                <w:bCs/>
                <w:sz w:val="20"/>
                <w:lang w:val="pt-BR"/>
              </w:rPr>
            </w:pPr>
            <w:r w:rsidRPr="007072C2">
              <w:rPr>
                <w:bCs/>
                <w:sz w:val="20"/>
                <w:lang w:val="pt-BR"/>
              </w:rPr>
              <w:t>- Planta de Localização</w:t>
            </w:r>
          </w:p>
          <w:p w14:paraId="7E5F43EB" w14:textId="77777777" w:rsidR="003A7F8D" w:rsidRPr="007072C2" w:rsidRDefault="003A7F8D" w:rsidP="005F69B9">
            <w:pPr>
              <w:pStyle w:val="Header"/>
              <w:spacing w:before="60" w:after="100" w:afterAutospacing="1"/>
              <w:ind w:left="119" w:hanging="119"/>
              <w:rPr>
                <w:bCs/>
                <w:sz w:val="20"/>
                <w:lang w:val="pt-BR"/>
              </w:rPr>
            </w:pPr>
            <w:r w:rsidRPr="007072C2">
              <w:rPr>
                <w:bCs/>
                <w:sz w:val="20"/>
                <w:lang w:val="pt-BR"/>
              </w:rPr>
              <w:t>- Planialtimetria do Terreno</w:t>
            </w:r>
          </w:p>
        </w:tc>
        <w:tc>
          <w:tcPr>
            <w:tcW w:w="3118" w:type="dxa"/>
            <w:tcBorders>
              <w:top w:val="single" w:sz="4" w:space="0" w:color="auto"/>
              <w:left w:val="single" w:sz="4" w:space="0" w:color="auto"/>
              <w:bottom w:val="single" w:sz="4" w:space="0" w:color="auto"/>
            </w:tcBorders>
          </w:tcPr>
          <w:p w14:paraId="7E5F43EC"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p>
        </w:tc>
        <w:tc>
          <w:tcPr>
            <w:tcW w:w="1843" w:type="dxa"/>
            <w:tcBorders>
              <w:top w:val="single" w:sz="4" w:space="0" w:color="auto"/>
              <w:left w:val="single" w:sz="4" w:space="0" w:color="auto"/>
              <w:bottom w:val="single" w:sz="4" w:space="0" w:color="auto"/>
            </w:tcBorders>
          </w:tcPr>
          <w:p w14:paraId="7E5F43ED" w14:textId="77777777" w:rsidR="003A7F8D" w:rsidRPr="007072C2" w:rsidRDefault="003A7F8D" w:rsidP="005F69B9">
            <w:pPr>
              <w:pStyle w:val="Header"/>
              <w:spacing w:before="60" w:after="100" w:afterAutospacing="1"/>
              <w:rPr>
                <w:bCs/>
                <w:sz w:val="20"/>
              </w:rPr>
            </w:pPr>
            <w:r w:rsidRPr="007072C2">
              <w:rPr>
                <w:bCs/>
                <w:sz w:val="20"/>
              </w:rPr>
              <w:t xml:space="preserve">- </w:t>
            </w:r>
            <w:proofErr w:type="spellStart"/>
            <w:r w:rsidRPr="007072C2">
              <w:rPr>
                <w:bCs/>
                <w:sz w:val="20"/>
              </w:rPr>
              <w:t>Município</w:t>
            </w:r>
            <w:proofErr w:type="spellEnd"/>
          </w:p>
        </w:tc>
      </w:tr>
      <w:tr w:rsidR="003A7F8D" w:rsidRPr="00084331" w14:paraId="7E5F43F6" w14:textId="77777777" w:rsidTr="007072C2">
        <w:tc>
          <w:tcPr>
            <w:tcW w:w="1980" w:type="dxa"/>
            <w:tcBorders>
              <w:top w:val="nil"/>
              <w:bottom w:val="nil"/>
              <w:right w:val="single" w:sz="4" w:space="0" w:color="auto"/>
            </w:tcBorders>
          </w:tcPr>
          <w:p w14:paraId="7E5F43EF"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F0" w14:textId="77777777" w:rsidR="003A7F8D" w:rsidRPr="007072C2" w:rsidRDefault="003A7F8D" w:rsidP="005F69B9">
            <w:pPr>
              <w:pStyle w:val="Header"/>
              <w:spacing w:before="60" w:after="100" w:afterAutospacing="1"/>
              <w:ind w:left="102" w:hanging="102"/>
              <w:rPr>
                <w:sz w:val="20"/>
                <w:lang w:val="pt-BR"/>
              </w:rPr>
            </w:pPr>
            <w:r w:rsidRPr="007072C2">
              <w:rPr>
                <w:sz w:val="20"/>
                <w:lang w:val="pt-BR"/>
              </w:rPr>
              <w:t>- Compatibilidade da implantação com o terreno (acessibilidade, insolação, ventilação, entre outras)</w:t>
            </w:r>
          </w:p>
        </w:tc>
        <w:tc>
          <w:tcPr>
            <w:tcW w:w="4608" w:type="dxa"/>
            <w:tcBorders>
              <w:top w:val="single" w:sz="4" w:space="0" w:color="auto"/>
              <w:left w:val="single" w:sz="4" w:space="0" w:color="auto"/>
              <w:bottom w:val="single" w:sz="4" w:space="0" w:color="auto"/>
            </w:tcBorders>
          </w:tcPr>
          <w:p w14:paraId="7E5F43F1" w14:textId="77777777" w:rsidR="003A7F8D" w:rsidRPr="007072C2" w:rsidRDefault="003A7F8D" w:rsidP="005F69B9">
            <w:pPr>
              <w:pStyle w:val="Header"/>
              <w:spacing w:before="60"/>
              <w:ind w:left="119" w:hanging="119"/>
              <w:rPr>
                <w:bCs/>
                <w:sz w:val="20"/>
                <w:lang w:val="pt-BR"/>
              </w:rPr>
            </w:pPr>
            <w:r w:rsidRPr="007072C2">
              <w:rPr>
                <w:bCs/>
                <w:sz w:val="20"/>
                <w:lang w:val="pt-BR"/>
              </w:rPr>
              <w:t>- Planta de Localização</w:t>
            </w:r>
          </w:p>
          <w:p w14:paraId="7E5F43F2" w14:textId="77777777" w:rsidR="003A7F8D" w:rsidRPr="007072C2" w:rsidRDefault="003A7F8D" w:rsidP="005F69B9">
            <w:pPr>
              <w:pStyle w:val="Header"/>
              <w:spacing w:before="60"/>
              <w:ind w:left="119" w:hanging="119"/>
              <w:rPr>
                <w:bCs/>
                <w:sz w:val="20"/>
                <w:lang w:val="pt-BR"/>
              </w:rPr>
            </w:pPr>
            <w:r w:rsidRPr="007072C2">
              <w:rPr>
                <w:bCs/>
                <w:sz w:val="20"/>
                <w:lang w:val="pt-BR"/>
              </w:rPr>
              <w:t>- Planialtimetria do Terreno</w:t>
            </w:r>
          </w:p>
          <w:p w14:paraId="7E5F43F3" w14:textId="77777777" w:rsidR="003A7F8D" w:rsidRPr="007072C2" w:rsidRDefault="003A7F8D" w:rsidP="005F69B9">
            <w:pPr>
              <w:pStyle w:val="Header"/>
              <w:spacing w:before="60" w:after="100" w:afterAutospacing="1"/>
              <w:ind w:left="119" w:hanging="119"/>
              <w:rPr>
                <w:bCs/>
                <w:sz w:val="20"/>
                <w:lang w:val="pt-BR"/>
              </w:rPr>
            </w:pPr>
            <w:r w:rsidRPr="007072C2">
              <w:rPr>
                <w:bCs/>
                <w:sz w:val="20"/>
                <w:lang w:val="pt-BR"/>
              </w:rPr>
              <w:t>- Código de Obras / Edificações Municipal</w:t>
            </w:r>
          </w:p>
        </w:tc>
        <w:tc>
          <w:tcPr>
            <w:tcW w:w="3118" w:type="dxa"/>
            <w:tcBorders>
              <w:top w:val="single" w:sz="4" w:space="0" w:color="auto"/>
              <w:left w:val="single" w:sz="4" w:space="0" w:color="auto"/>
              <w:bottom w:val="single" w:sz="4" w:space="0" w:color="auto"/>
            </w:tcBorders>
          </w:tcPr>
          <w:p w14:paraId="7E5F43F4"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p>
        </w:tc>
        <w:tc>
          <w:tcPr>
            <w:tcW w:w="1843" w:type="dxa"/>
            <w:tcBorders>
              <w:top w:val="single" w:sz="4" w:space="0" w:color="auto"/>
              <w:left w:val="single" w:sz="4" w:space="0" w:color="auto"/>
              <w:bottom w:val="single" w:sz="4" w:space="0" w:color="auto"/>
            </w:tcBorders>
          </w:tcPr>
          <w:p w14:paraId="7E5F43F5" w14:textId="77777777" w:rsidR="003A7F8D" w:rsidRPr="007072C2" w:rsidRDefault="003A7F8D" w:rsidP="005F69B9">
            <w:pPr>
              <w:pStyle w:val="Header"/>
              <w:spacing w:before="60" w:after="100" w:afterAutospacing="1"/>
              <w:rPr>
                <w:bCs/>
                <w:sz w:val="20"/>
              </w:rPr>
            </w:pPr>
            <w:r w:rsidRPr="007072C2">
              <w:rPr>
                <w:bCs/>
                <w:sz w:val="20"/>
              </w:rPr>
              <w:t xml:space="preserve">- </w:t>
            </w:r>
            <w:proofErr w:type="spellStart"/>
            <w:r w:rsidRPr="007072C2">
              <w:rPr>
                <w:bCs/>
                <w:sz w:val="20"/>
              </w:rPr>
              <w:t>Município</w:t>
            </w:r>
            <w:proofErr w:type="spellEnd"/>
          </w:p>
        </w:tc>
      </w:tr>
      <w:tr w:rsidR="003A7F8D" w:rsidRPr="00084331" w14:paraId="7E5F43FD" w14:textId="77777777" w:rsidTr="007072C2">
        <w:tc>
          <w:tcPr>
            <w:tcW w:w="1980" w:type="dxa"/>
            <w:tcBorders>
              <w:top w:val="nil"/>
              <w:bottom w:val="nil"/>
              <w:right w:val="single" w:sz="4" w:space="0" w:color="auto"/>
            </w:tcBorders>
          </w:tcPr>
          <w:p w14:paraId="7E5F43F7"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F8" w14:textId="77777777" w:rsidR="003A7F8D" w:rsidRPr="007072C2" w:rsidRDefault="003A7F8D" w:rsidP="005F69B9">
            <w:pPr>
              <w:pStyle w:val="Header"/>
              <w:spacing w:before="60" w:after="100" w:afterAutospacing="1"/>
              <w:ind w:left="102" w:hanging="102"/>
              <w:rPr>
                <w:sz w:val="20"/>
                <w:lang w:val="pt-BR"/>
              </w:rPr>
            </w:pPr>
            <w:r w:rsidRPr="007072C2">
              <w:rPr>
                <w:sz w:val="20"/>
                <w:lang w:val="pt-BR"/>
              </w:rPr>
              <w:t>- Coerência entre a solução técnica e o local e/ou região (clima, materiais, entre outros)</w:t>
            </w:r>
          </w:p>
        </w:tc>
        <w:tc>
          <w:tcPr>
            <w:tcW w:w="4608" w:type="dxa"/>
            <w:tcBorders>
              <w:top w:val="single" w:sz="4" w:space="0" w:color="auto"/>
              <w:left w:val="single" w:sz="4" w:space="0" w:color="auto"/>
              <w:bottom w:val="single" w:sz="4" w:space="0" w:color="auto"/>
            </w:tcBorders>
          </w:tcPr>
          <w:p w14:paraId="7E5F43F9" w14:textId="77777777" w:rsidR="003A7F8D" w:rsidRPr="007072C2" w:rsidRDefault="003A7F8D" w:rsidP="005F69B9">
            <w:pPr>
              <w:pStyle w:val="Header"/>
              <w:spacing w:before="60"/>
              <w:ind w:left="119" w:hanging="119"/>
              <w:rPr>
                <w:bCs/>
                <w:sz w:val="20"/>
                <w:lang w:val="pt-BR"/>
              </w:rPr>
            </w:pPr>
            <w:r w:rsidRPr="007072C2">
              <w:rPr>
                <w:bCs/>
                <w:sz w:val="20"/>
                <w:lang w:val="pt-BR"/>
              </w:rPr>
              <w:t>- Laudo de Sondagem do Solo</w:t>
            </w:r>
          </w:p>
          <w:p w14:paraId="7E5F43FA" w14:textId="77777777" w:rsidR="003A7F8D" w:rsidRPr="007072C2" w:rsidRDefault="003A7F8D" w:rsidP="005F69B9">
            <w:pPr>
              <w:pStyle w:val="Header"/>
              <w:spacing w:before="60" w:after="100" w:afterAutospacing="1"/>
              <w:ind w:left="119" w:hanging="119"/>
              <w:rPr>
                <w:bCs/>
                <w:sz w:val="20"/>
                <w:lang w:val="pt-BR"/>
              </w:rPr>
            </w:pPr>
            <w:r w:rsidRPr="007072C2">
              <w:rPr>
                <w:bCs/>
                <w:sz w:val="20"/>
                <w:lang w:val="pt-BR"/>
              </w:rPr>
              <w:t>- Disponibilidade de Materiais na região</w:t>
            </w:r>
          </w:p>
        </w:tc>
        <w:tc>
          <w:tcPr>
            <w:tcW w:w="3118" w:type="dxa"/>
            <w:tcBorders>
              <w:top w:val="single" w:sz="4" w:space="0" w:color="auto"/>
              <w:left w:val="single" w:sz="4" w:space="0" w:color="auto"/>
              <w:bottom w:val="single" w:sz="4" w:space="0" w:color="auto"/>
            </w:tcBorders>
          </w:tcPr>
          <w:p w14:paraId="7E5F43FB"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p>
        </w:tc>
        <w:tc>
          <w:tcPr>
            <w:tcW w:w="1843" w:type="dxa"/>
            <w:tcBorders>
              <w:top w:val="single" w:sz="4" w:space="0" w:color="auto"/>
              <w:left w:val="single" w:sz="4" w:space="0" w:color="auto"/>
              <w:bottom w:val="single" w:sz="4" w:space="0" w:color="auto"/>
            </w:tcBorders>
          </w:tcPr>
          <w:p w14:paraId="7E5F43FC" w14:textId="77777777" w:rsidR="003A7F8D" w:rsidRPr="007072C2" w:rsidRDefault="003A7F8D" w:rsidP="005F69B9">
            <w:pPr>
              <w:pStyle w:val="Header"/>
              <w:spacing w:before="60" w:after="100" w:afterAutospacing="1"/>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03" w14:textId="77777777" w:rsidTr="007072C2">
        <w:tc>
          <w:tcPr>
            <w:tcW w:w="1980" w:type="dxa"/>
            <w:tcBorders>
              <w:top w:val="nil"/>
              <w:bottom w:val="nil"/>
              <w:right w:val="single" w:sz="4" w:space="0" w:color="auto"/>
            </w:tcBorders>
          </w:tcPr>
          <w:p w14:paraId="7E5F43FE"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single" w:sz="4" w:space="0" w:color="auto"/>
              <w:right w:val="single" w:sz="4" w:space="0" w:color="auto"/>
            </w:tcBorders>
          </w:tcPr>
          <w:p w14:paraId="7E5F43FF"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Compatibilidade do mobiliário e equipamentos com as necessidades de uso</w:t>
            </w:r>
          </w:p>
        </w:tc>
        <w:tc>
          <w:tcPr>
            <w:tcW w:w="4608" w:type="dxa"/>
            <w:tcBorders>
              <w:top w:val="single" w:sz="4" w:space="0" w:color="auto"/>
              <w:left w:val="single" w:sz="4" w:space="0" w:color="auto"/>
              <w:bottom w:val="single" w:sz="4" w:space="0" w:color="auto"/>
            </w:tcBorders>
          </w:tcPr>
          <w:p w14:paraId="7E5F4400" w14:textId="77777777" w:rsidR="003A7F8D" w:rsidRPr="007072C2" w:rsidRDefault="003A7F8D" w:rsidP="005F69B9">
            <w:pPr>
              <w:pStyle w:val="Header"/>
              <w:spacing w:before="60"/>
              <w:ind w:left="129" w:hanging="129"/>
              <w:rPr>
                <w:bCs/>
                <w:sz w:val="20"/>
                <w:lang w:val="pt-BR"/>
              </w:rPr>
            </w:pPr>
            <w:r w:rsidRPr="007072C2">
              <w:rPr>
                <w:bCs/>
                <w:sz w:val="20"/>
                <w:lang w:val="pt-BR"/>
              </w:rPr>
              <w:t>- Estudo das necessidades de uso para definição do mobiliário e equipamentos</w:t>
            </w:r>
          </w:p>
        </w:tc>
        <w:tc>
          <w:tcPr>
            <w:tcW w:w="3118" w:type="dxa"/>
            <w:tcBorders>
              <w:top w:val="single" w:sz="4" w:space="0" w:color="auto"/>
              <w:left w:val="single" w:sz="4" w:space="0" w:color="auto"/>
              <w:bottom w:val="single" w:sz="4" w:space="0" w:color="auto"/>
            </w:tcBorders>
          </w:tcPr>
          <w:p w14:paraId="7E5F4401" w14:textId="77777777" w:rsidR="003A7F8D" w:rsidRPr="007072C2" w:rsidRDefault="003A7F8D" w:rsidP="005F69B9">
            <w:pPr>
              <w:pStyle w:val="Header"/>
              <w:spacing w:before="60"/>
              <w:ind w:left="129" w:hanging="129"/>
              <w:rPr>
                <w:bCs/>
                <w:sz w:val="20"/>
                <w:lang w:val="pt-BR"/>
              </w:rPr>
            </w:pPr>
            <w:r w:rsidRPr="007072C2">
              <w:rPr>
                <w:bCs/>
                <w:sz w:val="20"/>
                <w:lang w:val="pt-BR"/>
              </w:rPr>
              <w:t>- Projeto de Mobiliário e Equipamentos</w:t>
            </w:r>
          </w:p>
        </w:tc>
        <w:tc>
          <w:tcPr>
            <w:tcW w:w="1843" w:type="dxa"/>
            <w:tcBorders>
              <w:top w:val="single" w:sz="4" w:space="0" w:color="auto"/>
              <w:left w:val="single" w:sz="4" w:space="0" w:color="auto"/>
              <w:bottom w:val="single" w:sz="4" w:space="0" w:color="auto"/>
            </w:tcBorders>
          </w:tcPr>
          <w:p w14:paraId="7E5F4402" w14:textId="77777777" w:rsidR="003A7F8D" w:rsidRPr="007072C2" w:rsidRDefault="003A7F8D" w:rsidP="005F69B9">
            <w:pPr>
              <w:pStyle w:val="Header"/>
              <w:spacing w:before="60" w:after="100" w:afterAutospacing="1"/>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09" w14:textId="77777777" w:rsidTr="007072C2">
        <w:tc>
          <w:tcPr>
            <w:tcW w:w="1980" w:type="dxa"/>
            <w:tcBorders>
              <w:top w:val="nil"/>
              <w:bottom w:val="double" w:sz="4" w:space="0" w:color="auto"/>
              <w:right w:val="single" w:sz="4" w:space="0" w:color="auto"/>
            </w:tcBorders>
          </w:tcPr>
          <w:p w14:paraId="7E5F4404" w14:textId="77777777" w:rsidR="003A7F8D" w:rsidRPr="007072C2" w:rsidRDefault="003A7F8D" w:rsidP="005F69B9">
            <w:pPr>
              <w:pStyle w:val="Header"/>
              <w:spacing w:before="60" w:after="100" w:afterAutospacing="1"/>
              <w:ind w:left="113" w:right="71" w:hanging="113"/>
              <w:rPr>
                <w:sz w:val="20"/>
              </w:rPr>
            </w:pPr>
          </w:p>
        </w:tc>
        <w:tc>
          <w:tcPr>
            <w:tcW w:w="2730" w:type="dxa"/>
            <w:gridSpan w:val="2"/>
            <w:tcBorders>
              <w:top w:val="single" w:sz="4" w:space="0" w:color="auto"/>
              <w:left w:val="single" w:sz="4" w:space="0" w:color="auto"/>
              <w:bottom w:val="double" w:sz="4" w:space="0" w:color="auto"/>
              <w:right w:val="single" w:sz="4" w:space="0" w:color="auto"/>
            </w:tcBorders>
          </w:tcPr>
          <w:p w14:paraId="7E5F4405" w14:textId="77777777" w:rsidR="003A7F8D" w:rsidRPr="007072C2" w:rsidRDefault="003A7F8D" w:rsidP="005F69B9">
            <w:pPr>
              <w:pStyle w:val="Header"/>
              <w:spacing w:before="60" w:after="100" w:afterAutospacing="1"/>
              <w:ind w:left="113" w:right="71" w:hanging="113"/>
              <w:rPr>
                <w:sz w:val="20"/>
                <w:lang w:val="pt-BR"/>
              </w:rPr>
            </w:pPr>
            <w:r w:rsidRPr="007072C2">
              <w:rPr>
                <w:sz w:val="20"/>
                <w:lang w:val="pt-BR"/>
              </w:rPr>
              <w:t>- Atendimento à norma de acessibilidade universal</w:t>
            </w:r>
          </w:p>
        </w:tc>
        <w:tc>
          <w:tcPr>
            <w:tcW w:w="4608" w:type="dxa"/>
            <w:tcBorders>
              <w:top w:val="single" w:sz="4" w:space="0" w:color="auto"/>
              <w:left w:val="single" w:sz="4" w:space="0" w:color="auto"/>
              <w:bottom w:val="double" w:sz="4" w:space="0" w:color="auto"/>
            </w:tcBorders>
          </w:tcPr>
          <w:p w14:paraId="7E5F4406" w14:textId="77777777" w:rsidR="003A7F8D" w:rsidRPr="007072C2" w:rsidRDefault="003A7F8D" w:rsidP="005F69B9">
            <w:pPr>
              <w:pStyle w:val="Header"/>
              <w:spacing w:before="60"/>
              <w:ind w:left="129" w:hanging="129"/>
              <w:rPr>
                <w:bCs/>
                <w:sz w:val="20"/>
              </w:rPr>
            </w:pPr>
            <w:r w:rsidRPr="007072C2">
              <w:rPr>
                <w:bCs/>
                <w:sz w:val="20"/>
              </w:rPr>
              <w:t>- Norma da ABNT</w:t>
            </w:r>
            <w:r w:rsidRPr="007072C2">
              <w:rPr>
                <w:sz w:val="20"/>
              </w:rPr>
              <w:t>-NBR - 9050/94</w:t>
            </w:r>
          </w:p>
        </w:tc>
        <w:tc>
          <w:tcPr>
            <w:tcW w:w="3118" w:type="dxa"/>
            <w:tcBorders>
              <w:top w:val="single" w:sz="4" w:space="0" w:color="auto"/>
              <w:left w:val="single" w:sz="4" w:space="0" w:color="auto"/>
              <w:bottom w:val="double" w:sz="4" w:space="0" w:color="auto"/>
            </w:tcBorders>
          </w:tcPr>
          <w:p w14:paraId="7E5F4407" w14:textId="77777777" w:rsidR="003A7F8D" w:rsidRPr="007072C2" w:rsidRDefault="003A7F8D" w:rsidP="005F69B9">
            <w:pPr>
              <w:pStyle w:val="Header"/>
              <w:spacing w:before="60"/>
              <w:ind w:left="129" w:hanging="129"/>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p>
        </w:tc>
        <w:tc>
          <w:tcPr>
            <w:tcW w:w="1843" w:type="dxa"/>
            <w:tcBorders>
              <w:top w:val="single" w:sz="4" w:space="0" w:color="auto"/>
              <w:left w:val="single" w:sz="4" w:space="0" w:color="auto"/>
              <w:bottom w:val="double" w:sz="4" w:space="0" w:color="auto"/>
            </w:tcBorders>
          </w:tcPr>
          <w:p w14:paraId="7E5F4408" w14:textId="77777777" w:rsidR="003A7F8D" w:rsidRPr="007072C2" w:rsidRDefault="003A7F8D" w:rsidP="005F69B9">
            <w:pPr>
              <w:pStyle w:val="Header"/>
              <w:spacing w:before="60"/>
              <w:ind w:left="114" w:hanging="114"/>
              <w:rPr>
                <w:bCs/>
                <w:sz w:val="20"/>
              </w:rPr>
            </w:pPr>
            <w:r w:rsidRPr="007072C2">
              <w:rPr>
                <w:bCs/>
                <w:sz w:val="20"/>
              </w:rPr>
              <w:t xml:space="preserve">- </w:t>
            </w:r>
            <w:proofErr w:type="spellStart"/>
            <w:r w:rsidRPr="007072C2">
              <w:rPr>
                <w:bCs/>
                <w:sz w:val="20"/>
              </w:rPr>
              <w:t>Município</w:t>
            </w:r>
            <w:proofErr w:type="spellEnd"/>
          </w:p>
        </w:tc>
      </w:tr>
    </w:tbl>
    <w:p w14:paraId="7E5F440A" w14:textId="77777777" w:rsidR="003A7F8D" w:rsidRPr="007072C2" w:rsidRDefault="003A7F8D" w:rsidP="003A7F8D">
      <w:pPr>
        <w:rPr>
          <w:sz w:val="2"/>
          <w:szCs w:val="2"/>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80"/>
        <w:gridCol w:w="3085"/>
        <w:gridCol w:w="3119"/>
        <w:gridCol w:w="4394"/>
        <w:gridCol w:w="1701"/>
      </w:tblGrid>
      <w:tr w:rsidR="003A7F8D" w:rsidRPr="00084331" w14:paraId="7E5F440E" w14:textId="77777777" w:rsidTr="005F69B9">
        <w:trPr>
          <w:cantSplit/>
        </w:trPr>
        <w:tc>
          <w:tcPr>
            <w:tcW w:w="1980" w:type="dxa"/>
            <w:vMerge w:val="restart"/>
            <w:tcBorders>
              <w:top w:val="double" w:sz="4" w:space="0" w:color="auto"/>
              <w:right w:val="single" w:sz="4" w:space="0" w:color="auto"/>
            </w:tcBorders>
          </w:tcPr>
          <w:p w14:paraId="7E5F440B" w14:textId="77777777" w:rsidR="003A7F8D" w:rsidRPr="007072C2" w:rsidRDefault="003A7F8D" w:rsidP="005F69B9">
            <w:pPr>
              <w:spacing w:before="40"/>
              <w:rPr>
                <w:b/>
                <w:sz w:val="20"/>
              </w:rPr>
            </w:pPr>
            <w:r w:rsidRPr="007072C2">
              <w:rPr>
                <w:b/>
                <w:sz w:val="20"/>
              </w:rPr>
              <w:t>FASE</w:t>
            </w:r>
          </w:p>
          <w:p w14:paraId="7E5F440C" w14:textId="77777777" w:rsidR="003A7F8D" w:rsidRPr="007072C2" w:rsidRDefault="003A7F8D" w:rsidP="005F69B9">
            <w:pPr>
              <w:spacing w:before="40"/>
              <w:rPr>
                <w:b/>
                <w:sz w:val="20"/>
              </w:rPr>
            </w:pPr>
          </w:p>
        </w:tc>
        <w:tc>
          <w:tcPr>
            <w:tcW w:w="12299" w:type="dxa"/>
            <w:gridSpan w:val="4"/>
            <w:tcBorders>
              <w:top w:val="double" w:sz="4" w:space="0" w:color="auto"/>
              <w:left w:val="single" w:sz="4" w:space="0" w:color="auto"/>
              <w:bottom w:val="single" w:sz="4" w:space="0" w:color="auto"/>
            </w:tcBorders>
          </w:tcPr>
          <w:p w14:paraId="7E5F440D"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414" w14:textId="77777777" w:rsidTr="007072C2">
        <w:trPr>
          <w:cantSplit/>
        </w:trPr>
        <w:tc>
          <w:tcPr>
            <w:tcW w:w="1980" w:type="dxa"/>
            <w:vMerge/>
            <w:tcBorders>
              <w:bottom w:val="double" w:sz="4" w:space="0" w:color="auto"/>
              <w:right w:val="single" w:sz="4" w:space="0" w:color="auto"/>
            </w:tcBorders>
          </w:tcPr>
          <w:p w14:paraId="7E5F440F" w14:textId="77777777" w:rsidR="003A7F8D" w:rsidRPr="007072C2" w:rsidRDefault="003A7F8D" w:rsidP="005F69B9">
            <w:pPr>
              <w:spacing w:before="40"/>
              <w:rPr>
                <w:sz w:val="20"/>
                <w:lang w:val="pt-BR"/>
              </w:rPr>
            </w:pPr>
          </w:p>
        </w:tc>
        <w:tc>
          <w:tcPr>
            <w:tcW w:w="3085" w:type="dxa"/>
            <w:tcBorders>
              <w:top w:val="single" w:sz="4" w:space="0" w:color="auto"/>
              <w:left w:val="single" w:sz="4" w:space="0" w:color="auto"/>
              <w:bottom w:val="double" w:sz="4" w:space="0" w:color="auto"/>
              <w:right w:val="single" w:sz="4" w:space="0" w:color="auto"/>
            </w:tcBorders>
          </w:tcPr>
          <w:p w14:paraId="7E5F4410" w14:textId="77777777" w:rsidR="003A7F8D" w:rsidRPr="007072C2" w:rsidRDefault="003A7F8D" w:rsidP="005F69B9">
            <w:pPr>
              <w:spacing w:before="40"/>
              <w:jc w:val="center"/>
              <w:rPr>
                <w:b/>
                <w:sz w:val="20"/>
              </w:rPr>
            </w:pPr>
            <w:r w:rsidRPr="007072C2">
              <w:rPr>
                <w:b/>
                <w:sz w:val="20"/>
              </w:rPr>
              <w:t>CRITÉRIO</w:t>
            </w:r>
          </w:p>
        </w:tc>
        <w:tc>
          <w:tcPr>
            <w:tcW w:w="3119" w:type="dxa"/>
            <w:tcBorders>
              <w:top w:val="single" w:sz="4" w:space="0" w:color="auto"/>
              <w:left w:val="single" w:sz="4" w:space="0" w:color="auto"/>
              <w:bottom w:val="double" w:sz="4" w:space="0" w:color="auto"/>
              <w:right w:val="single" w:sz="4" w:space="0" w:color="auto"/>
            </w:tcBorders>
          </w:tcPr>
          <w:p w14:paraId="7E5F4411" w14:textId="77777777" w:rsidR="003A7F8D" w:rsidRPr="007072C2" w:rsidRDefault="003A7F8D" w:rsidP="005F69B9">
            <w:pPr>
              <w:spacing w:before="40"/>
              <w:jc w:val="center"/>
              <w:rPr>
                <w:b/>
                <w:sz w:val="20"/>
              </w:rPr>
            </w:pPr>
            <w:r w:rsidRPr="007072C2">
              <w:rPr>
                <w:b/>
                <w:sz w:val="20"/>
              </w:rPr>
              <w:t>REFERÊNCIA</w:t>
            </w:r>
          </w:p>
        </w:tc>
        <w:tc>
          <w:tcPr>
            <w:tcW w:w="4394" w:type="dxa"/>
            <w:tcBorders>
              <w:top w:val="single" w:sz="4" w:space="0" w:color="auto"/>
              <w:left w:val="single" w:sz="4" w:space="0" w:color="auto"/>
              <w:bottom w:val="double" w:sz="4" w:space="0" w:color="auto"/>
              <w:right w:val="single" w:sz="4" w:space="0" w:color="auto"/>
            </w:tcBorders>
          </w:tcPr>
          <w:p w14:paraId="7E5F4412" w14:textId="77777777" w:rsidR="003A7F8D" w:rsidRPr="007072C2" w:rsidRDefault="003A7F8D" w:rsidP="005F69B9">
            <w:pPr>
              <w:spacing w:before="40"/>
              <w:jc w:val="center"/>
              <w:rPr>
                <w:b/>
                <w:sz w:val="20"/>
              </w:rPr>
            </w:pPr>
            <w:r w:rsidRPr="007072C2">
              <w:rPr>
                <w:b/>
                <w:sz w:val="20"/>
              </w:rPr>
              <w:t>DOCUMENTO DE AFERIÇÃO</w:t>
            </w:r>
          </w:p>
        </w:tc>
        <w:tc>
          <w:tcPr>
            <w:tcW w:w="1701" w:type="dxa"/>
            <w:tcBorders>
              <w:top w:val="single" w:sz="4" w:space="0" w:color="auto"/>
              <w:left w:val="single" w:sz="4" w:space="0" w:color="auto"/>
              <w:bottom w:val="double" w:sz="4" w:space="0" w:color="auto"/>
            </w:tcBorders>
          </w:tcPr>
          <w:p w14:paraId="7E5F4413"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41B" w14:textId="77777777" w:rsidTr="007072C2">
        <w:tc>
          <w:tcPr>
            <w:tcW w:w="1980" w:type="dxa"/>
            <w:tcBorders>
              <w:top w:val="nil"/>
              <w:bottom w:val="single" w:sz="4" w:space="0" w:color="auto"/>
              <w:right w:val="single" w:sz="4" w:space="0" w:color="auto"/>
            </w:tcBorders>
          </w:tcPr>
          <w:p w14:paraId="7E5F4415" w14:textId="77777777" w:rsidR="003A7F8D" w:rsidRPr="007072C2" w:rsidRDefault="003A7F8D" w:rsidP="005F69B9">
            <w:pPr>
              <w:pStyle w:val="Header"/>
              <w:spacing w:before="20"/>
              <w:rPr>
                <w:b/>
                <w:sz w:val="20"/>
              </w:rPr>
            </w:pPr>
            <w:r w:rsidRPr="007072C2">
              <w:rPr>
                <w:b/>
                <w:sz w:val="20"/>
              </w:rPr>
              <w:t>ANTEPROJETO/</w:t>
            </w:r>
          </w:p>
          <w:p w14:paraId="7E5F4416" w14:textId="77777777" w:rsidR="003A7F8D" w:rsidRPr="007072C2" w:rsidRDefault="003A7F8D" w:rsidP="005F69B9">
            <w:pPr>
              <w:pStyle w:val="Header"/>
              <w:spacing w:before="20"/>
              <w:rPr>
                <w:b/>
                <w:sz w:val="20"/>
              </w:rPr>
            </w:pPr>
            <w:r w:rsidRPr="007072C2">
              <w:rPr>
                <w:b/>
                <w:sz w:val="20"/>
              </w:rPr>
              <w:t>PROJETO</w:t>
            </w:r>
          </w:p>
        </w:tc>
        <w:tc>
          <w:tcPr>
            <w:tcW w:w="3085" w:type="dxa"/>
            <w:tcBorders>
              <w:top w:val="single" w:sz="4" w:space="0" w:color="auto"/>
              <w:left w:val="single" w:sz="4" w:space="0" w:color="auto"/>
              <w:bottom w:val="single" w:sz="4" w:space="0" w:color="auto"/>
              <w:right w:val="nil"/>
            </w:tcBorders>
          </w:tcPr>
          <w:p w14:paraId="7E5F4417" w14:textId="77777777" w:rsidR="003A7F8D" w:rsidRPr="007072C2" w:rsidRDefault="003A7F8D" w:rsidP="005F69B9">
            <w:pPr>
              <w:pStyle w:val="Header"/>
              <w:spacing w:before="60"/>
              <w:rPr>
                <w:b/>
                <w:sz w:val="20"/>
              </w:rPr>
            </w:pPr>
            <w:r w:rsidRPr="007072C2">
              <w:rPr>
                <w:b/>
                <w:sz w:val="20"/>
              </w:rPr>
              <w:t>TÉCNICO</w:t>
            </w:r>
          </w:p>
        </w:tc>
        <w:tc>
          <w:tcPr>
            <w:tcW w:w="3119" w:type="dxa"/>
            <w:tcBorders>
              <w:left w:val="nil"/>
              <w:bottom w:val="single" w:sz="4" w:space="0" w:color="auto"/>
            </w:tcBorders>
          </w:tcPr>
          <w:p w14:paraId="7E5F4418" w14:textId="77777777" w:rsidR="003A7F8D" w:rsidRPr="007072C2" w:rsidRDefault="003A7F8D" w:rsidP="005F69B9">
            <w:pPr>
              <w:pStyle w:val="Header"/>
              <w:spacing w:before="60"/>
              <w:rPr>
                <w:b/>
                <w:sz w:val="20"/>
              </w:rPr>
            </w:pPr>
          </w:p>
        </w:tc>
        <w:tc>
          <w:tcPr>
            <w:tcW w:w="4394" w:type="dxa"/>
            <w:tcBorders>
              <w:left w:val="nil"/>
              <w:bottom w:val="single" w:sz="4" w:space="0" w:color="auto"/>
            </w:tcBorders>
          </w:tcPr>
          <w:p w14:paraId="7E5F4419" w14:textId="77777777" w:rsidR="003A7F8D" w:rsidRPr="007072C2" w:rsidRDefault="003A7F8D" w:rsidP="005F69B9">
            <w:pPr>
              <w:pStyle w:val="Header"/>
              <w:spacing w:before="60"/>
              <w:rPr>
                <w:b/>
                <w:sz w:val="20"/>
              </w:rPr>
            </w:pPr>
          </w:p>
        </w:tc>
        <w:tc>
          <w:tcPr>
            <w:tcW w:w="1701" w:type="dxa"/>
            <w:tcBorders>
              <w:left w:val="nil"/>
              <w:bottom w:val="single" w:sz="4" w:space="0" w:color="auto"/>
            </w:tcBorders>
          </w:tcPr>
          <w:p w14:paraId="7E5F441A" w14:textId="77777777" w:rsidR="003A7F8D" w:rsidRPr="007072C2" w:rsidRDefault="003A7F8D" w:rsidP="005F69B9">
            <w:pPr>
              <w:pStyle w:val="Header"/>
              <w:spacing w:before="60"/>
              <w:rPr>
                <w:b/>
                <w:sz w:val="20"/>
              </w:rPr>
            </w:pPr>
          </w:p>
        </w:tc>
      </w:tr>
      <w:tr w:rsidR="003A7F8D" w:rsidRPr="00084331" w14:paraId="7E5F4421" w14:textId="77777777" w:rsidTr="007072C2">
        <w:tc>
          <w:tcPr>
            <w:tcW w:w="1980" w:type="dxa"/>
            <w:tcBorders>
              <w:top w:val="single" w:sz="4" w:space="0" w:color="auto"/>
              <w:bottom w:val="nil"/>
              <w:right w:val="single" w:sz="4" w:space="0" w:color="auto"/>
            </w:tcBorders>
          </w:tcPr>
          <w:p w14:paraId="7E5F441C"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1D"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Compatibilidade entre o projeto arquitetônico e complementares</w:t>
            </w:r>
          </w:p>
        </w:tc>
        <w:tc>
          <w:tcPr>
            <w:tcW w:w="3119" w:type="dxa"/>
            <w:tcBorders>
              <w:top w:val="single" w:sz="4" w:space="0" w:color="auto"/>
              <w:left w:val="single" w:sz="4" w:space="0" w:color="auto"/>
              <w:bottom w:val="single" w:sz="4" w:space="0" w:color="auto"/>
            </w:tcBorders>
          </w:tcPr>
          <w:p w14:paraId="7E5F441E" w14:textId="77777777" w:rsidR="003A7F8D" w:rsidRPr="007072C2" w:rsidRDefault="003A7F8D" w:rsidP="005F69B9">
            <w:pPr>
              <w:pStyle w:val="Header"/>
              <w:spacing w:before="60"/>
              <w:ind w:left="129" w:hanging="129"/>
              <w:rPr>
                <w:bCs/>
                <w:sz w:val="20"/>
              </w:rPr>
            </w:pPr>
            <w:r w:rsidRPr="007072C2">
              <w:rPr>
                <w:bCs/>
                <w:sz w:val="20"/>
              </w:rPr>
              <w:t xml:space="preserve">- </w:t>
            </w:r>
            <w:proofErr w:type="spellStart"/>
            <w:r w:rsidRPr="007072C2">
              <w:rPr>
                <w:bCs/>
                <w:sz w:val="20"/>
              </w:rPr>
              <w:t>Normas</w:t>
            </w:r>
            <w:proofErr w:type="spellEnd"/>
            <w:r w:rsidRPr="007072C2">
              <w:rPr>
                <w:bCs/>
                <w:sz w:val="20"/>
              </w:rPr>
              <w:t xml:space="preserve"> da ABNT</w:t>
            </w:r>
          </w:p>
        </w:tc>
        <w:tc>
          <w:tcPr>
            <w:tcW w:w="4394" w:type="dxa"/>
            <w:tcBorders>
              <w:top w:val="single" w:sz="4" w:space="0" w:color="auto"/>
              <w:left w:val="single" w:sz="4" w:space="0" w:color="auto"/>
              <w:bottom w:val="single" w:sz="4" w:space="0" w:color="auto"/>
            </w:tcBorders>
          </w:tcPr>
          <w:p w14:paraId="7E5F441F" w14:textId="77777777" w:rsidR="003A7F8D" w:rsidRPr="007072C2" w:rsidRDefault="003A7F8D" w:rsidP="005F69B9">
            <w:pPr>
              <w:pStyle w:val="Header"/>
              <w:spacing w:before="60"/>
              <w:ind w:left="129" w:hanging="129"/>
              <w:rPr>
                <w:bCs/>
                <w:sz w:val="20"/>
              </w:rPr>
            </w:pPr>
            <w:r w:rsidRPr="007072C2">
              <w:rPr>
                <w:bCs/>
                <w:sz w:val="20"/>
              </w:rPr>
              <w:t xml:space="preserve">- </w:t>
            </w:r>
            <w:proofErr w:type="spellStart"/>
            <w:r w:rsidRPr="007072C2">
              <w:rPr>
                <w:bCs/>
                <w:sz w:val="20"/>
              </w:rPr>
              <w:t>Projetos</w:t>
            </w:r>
            <w:proofErr w:type="spellEnd"/>
            <w:r w:rsidRPr="007072C2">
              <w:rPr>
                <w:bCs/>
                <w:sz w:val="20"/>
              </w:rPr>
              <w:t xml:space="preserve"> </w:t>
            </w:r>
            <w:proofErr w:type="spellStart"/>
            <w:r w:rsidRPr="007072C2">
              <w:rPr>
                <w:bCs/>
                <w:sz w:val="20"/>
              </w:rPr>
              <w:t>Arquitetônico</w:t>
            </w:r>
            <w:proofErr w:type="spellEnd"/>
            <w:r w:rsidRPr="007072C2">
              <w:rPr>
                <w:bCs/>
                <w:sz w:val="20"/>
              </w:rPr>
              <w:t xml:space="preserve"> e </w:t>
            </w:r>
            <w:proofErr w:type="spellStart"/>
            <w:r w:rsidRPr="007072C2">
              <w:rPr>
                <w:bCs/>
                <w:sz w:val="20"/>
              </w:rPr>
              <w:t>Complementares</w:t>
            </w:r>
            <w:proofErr w:type="spellEnd"/>
          </w:p>
        </w:tc>
        <w:tc>
          <w:tcPr>
            <w:tcW w:w="1701" w:type="dxa"/>
            <w:tcBorders>
              <w:top w:val="single" w:sz="4" w:space="0" w:color="auto"/>
              <w:left w:val="single" w:sz="4" w:space="0" w:color="auto"/>
              <w:bottom w:val="single" w:sz="4" w:space="0" w:color="auto"/>
            </w:tcBorders>
          </w:tcPr>
          <w:p w14:paraId="7E5F4420" w14:textId="77777777" w:rsidR="003A7F8D" w:rsidRPr="007072C2" w:rsidRDefault="003A7F8D" w:rsidP="005F69B9">
            <w:pPr>
              <w:pStyle w:val="Header"/>
              <w:spacing w:before="60"/>
              <w:rPr>
                <w:b/>
                <w:sz w:val="20"/>
              </w:rPr>
            </w:pPr>
            <w:r w:rsidRPr="007072C2">
              <w:rPr>
                <w:bCs/>
                <w:sz w:val="20"/>
              </w:rPr>
              <w:t xml:space="preserve">- </w:t>
            </w:r>
            <w:proofErr w:type="spellStart"/>
            <w:r w:rsidRPr="007072C2">
              <w:rPr>
                <w:bCs/>
                <w:sz w:val="20"/>
              </w:rPr>
              <w:t>Município</w:t>
            </w:r>
            <w:proofErr w:type="spellEnd"/>
          </w:p>
        </w:tc>
      </w:tr>
      <w:tr w:rsidR="003A7F8D" w:rsidRPr="00084331" w14:paraId="7E5F4429" w14:textId="77777777" w:rsidTr="007072C2">
        <w:tc>
          <w:tcPr>
            <w:tcW w:w="1980" w:type="dxa"/>
            <w:tcBorders>
              <w:top w:val="nil"/>
              <w:bottom w:val="nil"/>
              <w:right w:val="single" w:sz="4" w:space="0" w:color="auto"/>
            </w:tcBorders>
          </w:tcPr>
          <w:p w14:paraId="7E5F4422"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23" w14:textId="77777777" w:rsidR="003A7F8D" w:rsidRPr="007072C2" w:rsidRDefault="003A7F8D" w:rsidP="005F69B9">
            <w:pPr>
              <w:pStyle w:val="Header"/>
              <w:spacing w:before="60" w:after="100" w:afterAutospacing="1"/>
              <w:ind w:left="113" w:right="71" w:hanging="113"/>
              <w:rPr>
                <w:sz w:val="20"/>
                <w:lang w:val="pt-BR"/>
              </w:rPr>
            </w:pPr>
            <w:r w:rsidRPr="007072C2">
              <w:rPr>
                <w:sz w:val="20"/>
                <w:lang w:val="pt-BR"/>
              </w:rPr>
              <w:t>- Atendimento às normas técnicas de elaboração de projetos da ABNT</w:t>
            </w:r>
          </w:p>
        </w:tc>
        <w:tc>
          <w:tcPr>
            <w:tcW w:w="3119" w:type="dxa"/>
            <w:tcBorders>
              <w:top w:val="single" w:sz="4" w:space="0" w:color="auto"/>
              <w:left w:val="single" w:sz="4" w:space="0" w:color="auto"/>
              <w:bottom w:val="single" w:sz="4" w:space="0" w:color="auto"/>
            </w:tcBorders>
          </w:tcPr>
          <w:p w14:paraId="7E5F4424" w14:textId="77777777" w:rsidR="003A7F8D" w:rsidRPr="007072C2" w:rsidRDefault="003A7F8D" w:rsidP="005F69B9">
            <w:pPr>
              <w:pStyle w:val="Header"/>
              <w:spacing w:before="60"/>
              <w:ind w:left="108" w:hanging="108"/>
              <w:rPr>
                <w:bCs/>
                <w:sz w:val="20"/>
              </w:rPr>
            </w:pPr>
            <w:r w:rsidRPr="007072C2">
              <w:rPr>
                <w:bCs/>
                <w:sz w:val="20"/>
              </w:rPr>
              <w:t xml:space="preserve">- </w:t>
            </w:r>
            <w:proofErr w:type="spellStart"/>
            <w:r w:rsidRPr="007072C2">
              <w:rPr>
                <w:sz w:val="20"/>
              </w:rPr>
              <w:t>Normas</w:t>
            </w:r>
            <w:proofErr w:type="spellEnd"/>
            <w:r w:rsidRPr="007072C2">
              <w:rPr>
                <w:sz w:val="20"/>
              </w:rPr>
              <w:t xml:space="preserve"> </w:t>
            </w:r>
            <w:proofErr w:type="spellStart"/>
            <w:r w:rsidRPr="007072C2">
              <w:rPr>
                <w:sz w:val="20"/>
              </w:rPr>
              <w:t>Técnicas</w:t>
            </w:r>
            <w:proofErr w:type="spellEnd"/>
            <w:r w:rsidRPr="007072C2">
              <w:rPr>
                <w:sz w:val="20"/>
              </w:rPr>
              <w:t xml:space="preserve"> da ABNT</w:t>
            </w:r>
          </w:p>
        </w:tc>
        <w:tc>
          <w:tcPr>
            <w:tcW w:w="4394" w:type="dxa"/>
            <w:tcBorders>
              <w:top w:val="single" w:sz="4" w:space="0" w:color="auto"/>
              <w:left w:val="single" w:sz="4" w:space="0" w:color="auto"/>
              <w:bottom w:val="single" w:sz="4" w:space="0" w:color="auto"/>
            </w:tcBorders>
          </w:tcPr>
          <w:p w14:paraId="7E5F4425" w14:textId="77777777" w:rsidR="003A7F8D" w:rsidRPr="007072C2" w:rsidRDefault="003A7F8D" w:rsidP="005F69B9">
            <w:pPr>
              <w:pStyle w:val="Header"/>
              <w:spacing w:before="60"/>
              <w:ind w:left="129" w:hanging="129"/>
              <w:rPr>
                <w:bCs/>
                <w:sz w:val="20"/>
                <w:lang w:val="pt-BR"/>
              </w:rPr>
            </w:pPr>
            <w:r w:rsidRPr="007072C2">
              <w:rPr>
                <w:bCs/>
                <w:sz w:val="20"/>
                <w:lang w:val="pt-BR"/>
              </w:rPr>
              <w:t>- Projetos Arquitetônico e Complementares</w:t>
            </w:r>
          </w:p>
          <w:p w14:paraId="7E5F4426" w14:textId="77777777" w:rsidR="003A7F8D" w:rsidRPr="007072C2" w:rsidRDefault="003A7F8D" w:rsidP="005F69B9">
            <w:pPr>
              <w:pStyle w:val="Header"/>
              <w:spacing w:before="60"/>
              <w:ind w:left="142" w:hanging="142"/>
              <w:rPr>
                <w:bCs/>
                <w:sz w:val="20"/>
                <w:lang w:val="pt-BR"/>
              </w:rPr>
            </w:pPr>
            <w:r w:rsidRPr="007072C2">
              <w:rPr>
                <w:bCs/>
                <w:sz w:val="20"/>
                <w:lang w:val="pt-BR"/>
              </w:rPr>
              <w:t>- Memoriais Descritivos</w:t>
            </w:r>
          </w:p>
          <w:p w14:paraId="7E5F4427" w14:textId="77777777" w:rsidR="003A7F8D" w:rsidRPr="007072C2" w:rsidRDefault="003A7F8D" w:rsidP="005F69B9">
            <w:pPr>
              <w:pStyle w:val="Header"/>
              <w:spacing w:before="60" w:after="100" w:afterAutospacing="1"/>
              <w:ind w:left="102" w:hanging="102"/>
              <w:rPr>
                <w:bCs/>
                <w:sz w:val="20"/>
              </w:rPr>
            </w:pPr>
            <w:r w:rsidRPr="007072C2">
              <w:rPr>
                <w:bCs/>
                <w:sz w:val="20"/>
              </w:rPr>
              <w:t xml:space="preserve">- </w:t>
            </w:r>
            <w:proofErr w:type="spellStart"/>
            <w:r w:rsidRPr="007072C2">
              <w:rPr>
                <w:bCs/>
                <w:sz w:val="20"/>
              </w:rPr>
              <w:t>Cadernos</w:t>
            </w:r>
            <w:proofErr w:type="spellEnd"/>
            <w:r w:rsidRPr="007072C2">
              <w:rPr>
                <w:bCs/>
                <w:sz w:val="20"/>
              </w:rPr>
              <w:t xml:space="preserve"> de </w:t>
            </w:r>
            <w:proofErr w:type="spellStart"/>
            <w:r w:rsidRPr="007072C2">
              <w:rPr>
                <w:bCs/>
                <w:sz w:val="20"/>
              </w:rPr>
              <w:t>Encargos</w:t>
            </w:r>
            <w:proofErr w:type="spellEnd"/>
          </w:p>
        </w:tc>
        <w:tc>
          <w:tcPr>
            <w:tcW w:w="1701" w:type="dxa"/>
            <w:tcBorders>
              <w:top w:val="single" w:sz="4" w:space="0" w:color="auto"/>
              <w:left w:val="single" w:sz="4" w:space="0" w:color="auto"/>
              <w:bottom w:val="single" w:sz="4" w:space="0" w:color="auto"/>
            </w:tcBorders>
          </w:tcPr>
          <w:p w14:paraId="7E5F4428" w14:textId="77777777" w:rsidR="003A7F8D" w:rsidRPr="007072C2" w:rsidRDefault="003A7F8D" w:rsidP="005F69B9">
            <w:pPr>
              <w:pStyle w:val="Header"/>
              <w:spacing w:before="60"/>
              <w:ind w:left="114" w:hanging="11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2F" w14:textId="77777777" w:rsidTr="007072C2">
        <w:tc>
          <w:tcPr>
            <w:tcW w:w="1980" w:type="dxa"/>
            <w:tcBorders>
              <w:top w:val="nil"/>
              <w:bottom w:val="nil"/>
              <w:right w:val="single" w:sz="4" w:space="0" w:color="auto"/>
            </w:tcBorders>
          </w:tcPr>
          <w:p w14:paraId="7E5F442A"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2B" w14:textId="77777777" w:rsidR="003A7F8D" w:rsidRPr="007072C2" w:rsidRDefault="003A7F8D" w:rsidP="005F69B9">
            <w:pPr>
              <w:pStyle w:val="Header"/>
              <w:spacing w:before="60" w:after="100" w:afterAutospacing="1"/>
              <w:ind w:left="142" w:hanging="142"/>
              <w:rPr>
                <w:sz w:val="20"/>
                <w:lang w:val="pt-BR"/>
              </w:rPr>
            </w:pPr>
            <w:r w:rsidRPr="007072C2">
              <w:rPr>
                <w:sz w:val="20"/>
                <w:lang w:val="pt-BR"/>
              </w:rPr>
              <w:t>- Aprovação da prefeitura municipal e concessionárias</w:t>
            </w:r>
          </w:p>
        </w:tc>
        <w:tc>
          <w:tcPr>
            <w:tcW w:w="3119" w:type="dxa"/>
            <w:tcBorders>
              <w:top w:val="single" w:sz="4" w:space="0" w:color="auto"/>
              <w:left w:val="single" w:sz="4" w:space="0" w:color="auto"/>
              <w:bottom w:val="single" w:sz="4" w:space="0" w:color="auto"/>
            </w:tcBorders>
          </w:tcPr>
          <w:p w14:paraId="7E5F442C" w14:textId="77777777" w:rsidR="003A7F8D" w:rsidRPr="007072C2" w:rsidRDefault="003A7F8D" w:rsidP="005F69B9">
            <w:pPr>
              <w:pStyle w:val="Header"/>
              <w:spacing w:before="60" w:after="100" w:afterAutospacing="1"/>
              <w:ind w:left="130" w:hanging="130"/>
              <w:rPr>
                <w:bCs/>
                <w:sz w:val="20"/>
                <w:lang w:val="pt-BR"/>
              </w:rPr>
            </w:pPr>
            <w:r w:rsidRPr="007072C2">
              <w:rPr>
                <w:bCs/>
                <w:sz w:val="20"/>
                <w:lang w:val="pt-BR"/>
              </w:rPr>
              <w:t>- Protocolo de encaminhamento aos órgãos competentes</w:t>
            </w:r>
          </w:p>
        </w:tc>
        <w:tc>
          <w:tcPr>
            <w:tcW w:w="4394" w:type="dxa"/>
            <w:tcBorders>
              <w:top w:val="single" w:sz="4" w:space="0" w:color="auto"/>
              <w:left w:val="single" w:sz="4" w:space="0" w:color="auto"/>
              <w:bottom w:val="single" w:sz="4" w:space="0" w:color="auto"/>
            </w:tcBorders>
          </w:tcPr>
          <w:p w14:paraId="7E5F442D" w14:textId="77777777" w:rsidR="003A7F8D" w:rsidRPr="007072C2" w:rsidRDefault="003A7F8D" w:rsidP="005F69B9">
            <w:pPr>
              <w:pStyle w:val="Header"/>
              <w:spacing w:before="60" w:after="100" w:afterAutospacing="1"/>
              <w:ind w:left="130" w:hanging="130"/>
              <w:rPr>
                <w:bCs/>
                <w:sz w:val="20"/>
                <w:lang w:val="pt-BR"/>
              </w:rPr>
            </w:pPr>
            <w:r w:rsidRPr="007072C2">
              <w:rPr>
                <w:bCs/>
                <w:sz w:val="20"/>
                <w:lang w:val="pt-BR"/>
              </w:rPr>
              <w:t>- Projetos Arquitetônico e Complementares aprovados</w:t>
            </w:r>
          </w:p>
        </w:tc>
        <w:tc>
          <w:tcPr>
            <w:tcW w:w="1701" w:type="dxa"/>
            <w:tcBorders>
              <w:top w:val="single" w:sz="4" w:space="0" w:color="auto"/>
              <w:left w:val="single" w:sz="4" w:space="0" w:color="auto"/>
              <w:bottom w:val="single" w:sz="4" w:space="0" w:color="auto"/>
            </w:tcBorders>
          </w:tcPr>
          <w:p w14:paraId="7E5F442E" w14:textId="77777777" w:rsidR="003A7F8D" w:rsidRPr="007072C2" w:rsidRDefault="003A7F8D" w:rsidP="005F69B9">
            <w:pPr>
              <w:pStyle w:val="Header"/>
              <w:spacing w:before="60"/>
              <w:rPr>
                <w:b/>
                <w:sz w:val="20"/>
              </w:rPr>
            </w:pPr>
            <w:r w:rsidRPr="007072C2">
              <w:rPr>
                <w:bCs/>
                <w:sz w:val="20"/>
              </w:rPr>
              <w:t xml:space="preserve">- </w:t>
            </w:r>
            <w:proofErr w:type="spellStart"/>
            <w:r w:rsidRPr="007072C2">
              <w:rPr>
                <w:bCs/>
                <w:sz w:val="20"/>
              </w:rPr>
              <w:t>Município</w:t>
            </w:r>
            <w:proofErr w:type="spellEnd"/>
          </w:p>
        </w:tc>
      </w:tr>
      <w:tr w:rsidR="003A7F8D" w:rsidRPr="00084331" w14:paraId="7E5F4435" w14:textId="77777777" w:rsidTr="007072C2">
        <w:tc>
          <w:tcPr>
            <w:tcW w:w="1980" w:type="dxa"/>
            <w:tcBorders>
              <w:top w:val="nil"/>
              <w:bottom w:val="nil"/>
              <w:right w:val="single" w:sz="4" w:space="0" w:color="auto"/>
            </w:tcBorders>
          </w:tcPr>
          <w:p w14:paraId="7E5F4430"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31" w14:textId="77777777" w:rsidR="003A7F8D" w:rsidRPr="007072C2" w:rsidRDefault="003A7F8D" w:rsidP="005F69B9">
            <w:pPr>
              <w:pStyle w:val="Header"/>
              <w:spacing w:before="60" w:after="100" w:afterAutospacing="1"/>
              <w:ind w:left="102" w:hanging="102"/>
              <w:rPr>
                <w:spacing w:val="-6"/>
                <w:sz w:val="20"/>
              </w:rPr>
            </w:pPr>
            <w:r w:rsidRPr="007072C2">
              <w:rPr>
                <w:b/>
                <w:sz w:val="20"/>
              </w:rPr>
              <w:t>AMBIENTAL</w:t>
            </w:r>
          </w:p>
        </w:tc>
        <w:tc>
          <w:tcPr>
            <w:tcW w:w="3119" w:type="dxa"/>
            <w:tcBorders>
              <w:top w:val="single" w:sz="4" w:space="0" w:color="auto"/>
              <w:left w:val="single" w:sz="4" w:space="0" w:color="auto"/>
              <w:bottom w:val="single" w:sz="4" w:space="0" w:color="auto"/>
            </w:tcBorders>
          </w:tcPr>
          <w:p w14:paraId="7E5F4432" w14:textId="77777777" w:rsidR="003A7F8D" w:rsidRPr="007072C2" w:rsidRDefault="003A7F8D" w:rsidP="005F69B9">
            <w:pPr>
              <w:pStyle w:val="Header"/>
              <w:spacing w:before="60"/>
              <w:ind w:left="100" w:hanging="100"/>
              <w:rPr>
                <w:bCs/>
                <w:spacing w:val="-6"/>
                <w:sz w:val="20"/>
              </w:rPr>
            </w:pPr>
          </w:p>
        </w:tc>
        <w:tc>
          <w:tcPr>
            <w:tcW w:w="4394" w:type="dxa"/>
            <w:tcBorders>
              <w:top w:val="single" w:sz="4" w:space="0" w:color="auto"/>
              <w:left w:val="single" w:sz="4" w:space="0" w:color="auto"/>
              <w:bottom w:val="single" w:sz="4" w:space="0" w:color="auto"/>
            </w:tcBorders>
          </w:tcPr>
          <w:p w14:paraId="7E5F4433" w14:textId="77777777" w:rsidR="003A7F8D" w:rsidRPr="007072C2" w:rsidRDefault="003A7F8D" w:rsidP="005F69B9">
            <w:pPr>
              <w:pStyle w:val="Header"/>
              <w:spacing w:before="60" w:after="100" w:afterAutospacing="1"/>
              <w:ind w:left="113" w:hanging="113"/>
              <w:rPr>
                <w:bCs/>
                <w:spacing w:val="-6"/>
                <w:sz w:val="20"/>
              </w:rPr>
            </w:pPr>
          </w:p>
        </w:tc>
        <w:tc>
          <w:tcPr>
            <w:tcW w:w="1701" w:type="dxa"/>
            <w:tcBorders>
              <w:top w:val="single" w:sz="4" w:space="0" w:color="auto"/>
              <w:left w:val="single" w:sz="4" w:space="0" w:color="auto"/>
              <w:bottom w:val="single" w:sz="4" w:space="0" w:color="auto"/>
            </w:tcBorders>
          </w:tcPr>
          <w:p w14:paraId="7E5F4434" w14:textId="77777777" w:rsidR="003A7F8D" w:rsidRPr="007072C2" w:rsidRDefault="003A7F8D" w:rsidP="005F69B9">
            <w:pPr>
              <w:pStyle w:val="Header"/>
              <w:spacing w:before="60"/>
              <w:ind w:left="144" w:hanging="144"/>
              <w:rPr>
                <w:bCs/>
                <w:sz w:val="20"/>
              </w:rPr>
            </w:pPr>
          </w:p>
        </w:tc>
      </w:tr>
      <w:tr w:rsidR="003A7F8D" w:rsidRPr="00084331" w14:paraId="7E5F443B" w14:textId="77777777" w:rsidTr="007072C2">
        <w:tc>
          <w:tcPr>
            <w:tcW w:w="1980" w:type="dxa"/>
            <w:tcBorders>
              <w:top w:val="nil"/>
              <w:bottom w:val="nil"/>
              <w:right w:val="single" w:sz="4" w:space="0" w:color="auto"/>
            </w:tcBorders>
          </w:tcPr>
          <w:p w14:paraId="7E5F4436"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37" w14:textId="77777777" w:rsidR="003A7F8D" w:rsidRPr="007072C2" w:rsidRDefault="003A7F8D" w:rsidP="005F69B9">
            <w:pPr>
              <w:pStyle w:val="Header"/>
              <w:spacing w:before="60" w:after="100" w:afterAutospacing="1"/>
              <w:ind w:left="102" w:hanging="102"/>
              <w:rPr>
                <w:spacing w:val="-6"/>
                <w:sz w:val="20"/>
                <w:lang w:val="pt-BR"/>
              </w:rPr>
            </w:pPr>
            <w:r w:rsidRPr="007072C2">
              <w:rPr>
                <w:spacing w:val="-6"/>
                <w:sz w:val="20"/>
                <w:lang w:val="pt-BR"/>
              </w:rPr>
              <w:t>- Obtenção de licença ambiental do IAP, quando necessário</w:t>
            </w:r>
          </w:p>
        </w:tc>
        <w:tc>
          <w:tcPr>
            <w:tcW w:w="3119" w:type="dxa"/>
            <w:tcBorders>
              <w:top w:val="single" w:sz="4" w:space="0" w:color="auto"/>
              <w:left w:val="single" w:sz="4" w:space="0" w:color="auto"/>
              <w:bottom w:val="single" w:sz="4" w:space="0" w:color="auto"/>
            </w:tcBorders>
          </w:tcPr>
          <w:p w14:paraId="7E5F4438" w14:textId="77777777" w:rsidR="003A7F8D" w:rsidRPr="007072C2" w:rsidRDefault="003A7F8D" w:rsidP="005F69B9">
            <w:pPr>
              <w:pStyle w:val="Header"/>
              <w:spacing w:before="60"/>
              <w:ind w:left="100" w:hanging="100"/>
              <w:rPr>
                <w:bCs/>
                <w:spacing w:val="-6"/>
                <w:sz w:val="20"/>
              </w:rPr>
            </w:pPr>
            <w:r w:rsidRPr="007072C2">
              <w:rPr>
                <w:bCs/>
                <w:spacing w:val="-6"/>
                <w:sz w:val="20"/>
              </w:rPr>
              <w:t xml:space="preserve">- </w:t>
            </w:r>
            <w:proofErr w:type="spellStart"/>
            <w:r w:rsidRPr="007072C2">
              <w:rPr>
                <w:bCs/>
                <w:spacing w:val="-6"/>
                <w:sz w:val="20"/>
              </w:rPr>
              <w:t>Legislação</w:t>
            </w:r>
            <w:proofErr w:type="spellEnd"/>
            <w:r w:rsidRPr="007072C2">
              <w:rPr>
                <w:bCs/>
                <w:spacing w:val="-6"/>
                <w:sz w:val="20"/>
              </w:rPr>
              <w:t xml:space="preserve"> Ambiental</w:t>
            </w:r>
          </w:p>
        </w:tc>
        <w:tc>
          <w:tcPr>
            <w:tcW w:w="4394" w:type="dxa"/>
            <w:tcBorders>
              <w:top w:val="single" w:sz="4" w:space="0" w:color="auto"/>
              <w:left w:val="single" w:sz="4" w:space="0" w:color="auto"/>
              <w:bottom w:val="single" w:sz="4" w:space="0" w:color="auto"/>
            </w:tcBorders>
          </w:tcPr>
          <w:p w14:paraId="7E5F4439" w14:textId="77777777" w:rsidR="003A7F8D" w:rsidRPr="007072C2" w:rsidRDefault="003A7F8D" w:rsidP="005F69B9">
            <w:pPr>
              <w:pStyle w:val="Header"/>
              <w:spacing w:before="60" w:after="100" w:afterAutospacing="1"/>
              <w:ind w:left="113" w:hanging="113"/>
              <w:rPr>
                <w:bCs/>
                <w:spacing w:val="-6"/>
                <w:sz w:val="20"/>
                <w:lang w:val="pt-BR"/>
              </w:rPr>
            </w:pPr>
            <w:r w:rsidRPr="007072C2">
              <w:rPr>
                <w:bCs/>
                <w:spacing w:val="-6"/>
                <w:sz w:val="20"/>
                <w:lang w:val="pt-BR"/>
              </w:rPr>
              <w:t xml:space="preserve">- Cópia da publicação da informação de solicitação e de concessão das respectivas licenças </w:t>
            </w:r>
          </w:p>
        </w:tc>
        <w:tc>
          <w:tcPr>
            <w:tcW w:w="1701" w:type="dxa"/>
            <w:tcBorders>
              <w:top w:val="single" w:sz="4" w:space="0" w:color="auto"/>
              <w:left w:val="single" w:sz="4" w:space="0" w:color="auto"/>
              <w:bottom w:val="single" w:sz="4" w:space="0" w:color="auto"/>
            </w:tcBorders>
          </w:tcPr>
          <w:p w14:paraId="7E5F443A"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43" w14:textId="77777777" w:rsidTr="007072C2">
        <w:tc>
          <w:tcPr>
            <w:tcW w:w="1980" w:type="dxa"/>
            <w:tcBorders>
              <w:top w:val="nil"/>
              <w:bottom w:val="nil"/>
              <w:right w:val="single" w:sz="4" w:space="0" w:color="auto"/>
            </w:tcBorders>
          </w:tcPr>
          <w:p w14:paraId="7E5F443C"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3D" w14:textId="77777777" w:rsidR="003A7F8D" w:rsidRPr="007072C2" w:rsidRDefault="003A7F8D" w:rsidP="005F69B9">
            <w:pPr>
              <w:pStyle w:val="Header"/>
              <w:spacing w:before="60"/>
              <w:ind w:left="100" w:hanging="100"/>
              <w:rPr>
                <w:b/>
                <w:spacing w:val="-6"/>
                <w:sz w:val="20"/>
                <w:lang w:val="pt-BR"/>
              </w:rPr>
            </w:pPr>
            <w:r w:rsidRPr="007072C2">
              <w:rPr>
                <w:spacing w:val="-6"/>
                <w:sz w:val="20"/>
                <w:lang w:val="pt-BR"/>
              </w:rPr>
              <w:t>- Elaboração de RIMA, quando necessário</w:t>
            </w:r>
          </w:p>
        </w:tc>
        <w:tc>
          <w:tcPr>
            <w:tcW w:w="3119" w:type="dxa"/>
            <w:tcBorders>
              <w:top w:val="single" w:sz="4" w:space="0" w:color="auto"/>
              <w:left w:val="single" w:sz="4" w:space="0" w:color="auto"/>
              <w:bottom w:val="single" w:sz="4" w:space="0" w:color="auto"/>
            </w:tcBorders>
          </w:tcPr>
          <w:p w14:paraId="7E5F443E"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Legislação Ambiental</w:t>
            </w:r>
          </w:p>
          <w:p w14:paraId="7E5F443F"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Ata da Audiência Pública</w:t>
            </w:r>
          </w:p>
          <w:p w14:paraId="7E5F4440" w14:textId="77777777" w:rsidR="003A7F8D" w:rsidRPr="007072C2" w:rsidRDefault="003A7F8D" w:rsidP="005F69B9">
            <w:pPr>
              <w:pStyle w:val="Header"/>
              <w:spacing w:before="60" w:after="100" w:afterAutospacing="1"/>
              <w:ind w:left="102" w:hanging="102"/>
              <w:rPr>
                <w:bCs/>
                <w:spacing w:val="-6"/>
                <w:sz w:val="20"/>
                <w:lang w:val="pt-BR"/>
              </w:rPr>
            </w:pPr>
            <w:r w:rsidRPr="007072C2">
              <w:rPr>
                <w:bCs/>
                <w:spacing w:val="-6"/>
                <w:sz w:val="20"/>
                <w:lang w:val="pt-BR"/>
              </w:rPr>
              <w:t>- Levantamento de informações em visita de campo</w:t>
            </w:r>
          </w:p>
        </w:tc>
        <w:tc>
          <w:tcPr>
            <w:tcW w:w="4394" w:type="dxa"/>
            <w:tcBorders>
              <w:top w:val="single" w:sz="4" w:space="0" w:color="auto"/>
              <w:left w:val="single" w:sz="4" w:space="0" w:color="auto"/>
              <w:bottom w:val="single" w:sz="4" w:space="0" w:color="auto"/>
            </w:tcBorders>
          </w:tcPr>
          <w:p w14:paraId="7E5F4441" w14:textId="77777777" w:rsidR="003A7F8D" w:rsidRPr="007072C2" w:rsidRDefault="003A7F8D" w:rsidP="005F69B9">
            <w:pPr>
              <w:pStyle w:val="Header"/>
              <w:spacing w:before="60"/>
              <w:ind w:left="116" w:hanging="116"/>
              <w:rPr>
                <w:bCs/>
                <w:spacing w:val="-6"/>
                <w:sz w:val="20"/>
              </w:rPr>
            </w:pPr>
            <w:r w:rsidRPr="007072C2">
              <w:rPr>
                <w:bCs/>
                <w:spacing w:val="-6"/>
                <w:sz w:val="20"/>
              </w:rPr>
              <w:t>- RIMA</w:t>
            </w:r>
          </w:p>
        </w:tc>
        <w:tc>
          <w:tcPr>
            <w:tcW w:w="1701" w:type="dxa"/>
            <w:tcBorders>
              <w:top w:val="single" w:sz="4" w:space="0" w:color="auto"/>
              <w:left w:val="single" w:sz="4" w:space="0" w:color="auto"/>
              <w:bottom w:val="single" w:sz="4" w:space="0" w:color="auto"/>
            </w:tcBorders>
          </w:tcPr>
          <w:p w14:paraId="7E5F4442"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49" w14:textId="77777777" w:rsidTr="007072C2">
        <w:tc>
          <w:tcPr>
            <w:tcW w:w="1980" w:type="dxa"/>
            <w:tcBorders>
              <w:top w:val="nil"/>
              <w:bottom w:val="nil"/>
              <w:right w:val="single" w:sz="4" w:space="0" w:color="auto"/>
            </w:tcBorders>
          </w:tcPr>
          <w:p w14:paraId="7E5F4444"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45" w14:textId="77777777" w:rsidR="003A7F8D" w:rsidRPr="007072C2" w:rsidRDefault="003A7F8D" w:rsidP="005F69B9">
            <w:pPr>
              <w:pStyle w:val="Header"/>
              <w:spacing w:before="60" w:after="100" w:afterAutospacing="1"/>
              <w:ind w:left="102" w:hanging="102"/>
              <w:rPr>
                <w:spacing w:val="-6"/>
                <w:sz w:val="20"/>
                <w:lang w:val="pt-BR"/>
              </w:rPr>
            </w:pPr>
            <w:r w:rsidRPr="007072C2">
              <w:rPr>
                <w:spacing w:val="-6"/>
                <w:sz w:val="20"/>
                <w:lang w:val="pt-BR"/>
              </w:rPr>
              <w:t>- Obtenção de outorga de uso da água, quando envolver retificação de curso de água</w:t>
            </w:r>
          </w:p>
        </w:tc>
        <w:tc>
          <w:tcPr>
            <w:tcW w:w="3119" w:type="dxa"/>
            <w:tcBorders>
              <w:top w:val="single" w:sz="4" w:space="0" w:color="auto"/>
              <w:left w:val="single" w:sz="4" w:space="0" w:color="auto"/>
              <w:bottom w:val="single" w:sz="4" w:space="0" w:color="auto"/>
            </w:tcBorders>
          </w:tcPr>
          <w:p w14:paraId="7E5F4446" w14:textId="77777777" w:rsidR="003A7F8D" w:rsidRPr="007072C2" w:rsidRDefault="003A7F8D" w:rsidP="005F69B9">
            <w:pPr>
              <w:pStyle w:val="Header"/>
              <w:spacing w:before="60"/>
              <w:ind w:left="100" w:hanging="100"/>
              <w:rPr>
                <w:bCs/>
                <w:spacing w:val="-6"/>
                <w:sz w:val="20"/>
              </w:rPr>
            </w:pPr>
            <w:r w:rsidRPr="007072C2">
              <w:rPr>
                <w:bCs/>
                <w:spacing w:val="-6"/>
                <w:sz w:val="20"/>
              </w:rPr>
              <w:t xml:space="preserve">- </w:t>
            </w:r>
            <w:proofErr w:type="spellStart"/>
            <w:r w:rsidRPr="007072C2">
              <w:rPr>
                <w:bCs/>
                <w:spacing w:val="-6"/>
                <w:sz w:val="20"/>
              </w:rPr>
              <w:t>Legislação</w:t>
            </w:r>
            <w:proofErr w:type="spellEnd"/>
            <w:r w:rsidRPr="007072C2">
              <w:rPr>
                <w:bCs/>
                <w:spacing w:val="-6"/>
                <w:sz w:val="20"/>
              </w:rPr>
              <w:t xml:space="preserve"> Ambiental</w:t>
            </w:r>
          </w:p>
        </w:tc>
        <w:tc>
          <w:tcPr>
            <w:tcW w:w="4394" w:type="dxa"/>
            <w:tcBorders>
              <w:top w:val="single" w:sz="4" w:space="0" w:color="auto"/>
              <w:left w:val="single" w:sz="4" w:space="0" w:color="auto"/>
              <w:bottom w:val="single" w:sz="4" w:space="0" w:color="auto"/>
            </w:tcBorders>
          </w:tcPr>
          <w:p w14:paraId="7E5F4447" w14:textId="77777777" w:rsidR="003A7F8D" w:rsidRPr="007072C2" w:rsidRDefault="003A7F8D" w:rsidP="005F69B9">
            <w:pPr>
              <w:pStyle w:val="Header"/>
              <w:spacing w:before="60"/>
              <w:rPr>
                <w:bCs/>
                <w:spacing w:val="-6"/>
                <w:sz w:val="20"/>
                <w:lang w:val="pt-BR"/>
              </w:rPr>
            </w:pPr>
            <w:r w:rsidRPr="007072C2">
              <w:rPr>
                <w:bCs/>
                <w:spacing w:val="-6"/>
                <w:sz w:val="20"/>
                <w:lang w:val="pt-BR"/>
              </w:rPr>
              <w:t>- Outorga de uso de água</w:t>
            </w:r>
          </w:p>
        </w:tc>
        <w:tc>
          <w:tcPr>
            <w:tcW w:w="1701" w:type="dxa"/>
            <w:tcBorders>
              <w:top w:val="single" w:sz="4" w:space="0" w:color="auto"/>
              <w:left w:val="single" w:sz="4" w:space="0" w:color="auto"/>
              <w:bottom w:val="single" w:sz="4" w:space="0" w:color="auto"/>
            </w:tcBorders>
          </w:tcPr>
          <w:p w14:paraId="7E5F4448"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4F" w14:textId="77777777" w:rsidTr="007072C2">
        <w:tc>
          <w:tcPr>
            <w:tcW w:w="1980" w:type="dxa"/>
            <w:tcBorders>
              <w:top w:val="nil"/>
              <w:bottom w:val="nil"/>
              <w:right w:val="single" w:sz="4" w:space="0" w:color="auto"/>
            </w:tcBorders>
          </w:tcPr>
          <w:p w14:paraId="7E5F444A"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single" w:sz="4" w:space="0" w:color="auto"/>
              <w:right w:val="single" w:sz="4" w:space="0" w:color="auto"/>
            </w:tcBorders>
          </w:tcPr>
          <w:p w14:paraId="7E5F444B" w14:textId="77777777" w:rsidR="003A7F8D" w:rsidRPr="007072C2" w:rsidRDefault="003A7F8D" w:rsidP="005F69B9">
            <w:pPr>
              <w:pStyle w:val="Header"/>
              <w:spacing w:before="60" w:after="100" w:afterAutospacing="1"/>
              <w:ind w:left="102" w:hanging="102"/>
              <w:rPr>
                <w:spacing w:val="-6"/>
                <w:sz w:val="20"/>
                <w:lang w:val="pt-BR"/>
              </w:rPr>
            </w:pPr>
            <w:r w:rsidRPr="007072C2">
              <w:rPr>
                <w:spacing w:val="-6"/>
                <w:sz w:val="20"/>
                <w:lang w:val="pt-BR"/>
              </w:rPr>
              <w:t>- Disposição em local adequado do material escavado excedente, quando necessário</w:t>
            </w:r>
          </w:p>
        </w:tc>
        <w:tc>
          <w:tcPr>
            <w:tcW w:w="3119" w:type="dxa"/>
            <w:tcBorders>
              <w:top w:val="single" w:sz="4" w:space="0" w:color="auto"/>
              <w:left w:val="single" w:sz="4" w:space="0" w:color="auto"/>
              <w:bottom w:val="single" w:sz="4" w:space="0" w:color="auto"/>
            </w:tcBorders>
          </w:tcPr>
          <w:p w14:paraId="7E5F444C" w14:textId="77777777" w:rsidR="003A7F8D" w:rsidRPr="007072C2" w:rsidRDefault="003A7F8D" w:rsidP="005F69B9">
            <w:pPr>
              <w:pStyle w:val="Header"/>
              <w:spacing w:before="60"/>
              <w:ind w:left="100" w:hanging="100"/>
              <w:rPr>
                <w:bCs/>
                <w:spacing w:val="-6"/>
                <w:sz w:val="20"/>
              </w:rPr>
            </w:pPr>
            <w:r w:rsidRPr="007072C2">
              <w:rPr>
                <w:bCs/>
                <w:spacing w:val="-6"/>
                <w:sz w:val="20"/>
              </w:rPr>
              <w:t xml:space="preserve">- </w:t>
            </w:r>
            <w:proofErr w:type="spellStart"/>
            <w:r w:rsidRPr="007072C2">
              <w:rPr>
                <w:bCs/>
                <w:spacing w:val="-6"/>
                <w:sz w:val="20"/>
              </w:rPr>
              <w:t>Legislação</w:t>
            </w:r>
            <w:proofErr w:type="spellEnd"/>
            <w:r w:rsidRPr="007072C2">
              <w:rPr>
                <w:bCs/>
                <w:spacing w:val="-6"/>
                <w:sz w:val="20"/>
              </w:rPr>
              <w:t xml:space="preserve"> Ambiental</w:t>
            </w:r>
          </w:p>
        </w:tc>
        <w:tc>
          <w:tcPr>
            <w:tcW w:w="4394" w:type="dxa"/>
            <w:tcBorders>
              <w:top w:val="single" w:sz="4" w:space="0" w:color="auto"/>
              <w:left w:val="single" w:sz="4" w:space="0" w:color="auto"/>
              <w:bottom w:val="single" w:sz="4" w:space="0" w:color="auto"/>
            </w:tcBorders>
          </w:tcPr>
          <w:p w14:paraId="7E5F444D" w14:textId="77777777" w:rsidR="003A7F8D" w:rsidRPr="007072C2" w:rsidRDefault="003A7F8D" w:rsidP="005F69B9">
            <w:pPr>
              <w:pStyle w:val="Header"/>
              <w:spacing w:before="60" w:after="100" w:afterAutospacing="1"/>
              <w:ind w:left="113" w:hanging="113"/>
              <w:rPr>
                <w:bCs/>
                <w:spacing w:val="-6"/>
                <w:sz w:val="20"/>
                <w:lang w:val="pt-BR"/>
              </w:rPr>
            </w:pPr>
            <w:r w:rsidRPr="007072C2">
              <w:rPr>
                <w:bCs/>
                <w:spacing w:val="-6"/>
                <w:sz w:val="20"/>
                <w:lang w:val="pt-BR"/>
              </w:rPr>
              <w:t xml:space="preserve">- </w:t>
            </w:r>
            <w:r w:rsidRPr="007072C2">
              <w:rPr>
                <w:spacing w:val="-6"/>
                <w:sz w:val="20"/>
                <w:lang w:val="pt-BR"/>
              </w:rPr>
              <w:t xml:space="preserve">Declaração do Município </w:t>
            </w:r>
            <w:r w:rsidRPr="007072C2">
              <w:rPr>
                <w:sz w:val="20"/>
                <w:lang w:val="pt-BR"/>
              </w:rPr>
              <w:t>informando sobre a disposição em local adequado do material escavado excedente</w:t>
            </w:r>
          </w:p>
        </w:tc>
        <w:tc>
          <w:tcPr>
            <w:tcW w:w="1701" w:type="dxa"/>
            <w:tcBorders>
              <w:top w:val="single" w:sz="4" w:space="0" w:color="auto"/>
              <w:left w:val="single" w:sz="4" w:space="0" w:color="auto"/>
              <w:bottom w:val="single" w:sz="4" w:space="0" w:color="auto"/>
            </w:tcBorders>
          </w:tcPr>
          <w:p w14:paraId="7E5F444E"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56" w14:textId="77777777" w:rsidTr="007072C2">
        <w:tc>
          <w:tcPr>
            <w:tcW w:w="1980" w:type="dxa"/>
            <w:tcBorders>
              <w:top w:val="nil"/>
              <w:bottom w:val="double" w:sz="4" w:space="0" w:color="auto"/>
              <w:right w:val="single" w:sz="4" w:space="0" w:color="auto"/>
            </w:tcBorders>
          </w:tcPr>
          <w:p w14:paraId="7E5F4450" w14:textId="77777777" w:rsidR="003A7F8D" w:rsidRPr="007072C2" w:rsidRDefault="003A7F8D" w:rsidP="005F69B9">
            <w:pPr>
              <w:pStyle w:val="Header"/>
              <w:spacing w:before="60"/>
              <w:ind w:left="142" w:right="71" w:hanging="142"/>
              <w:rPr>
                <w:b/>
                <w:sz w:val="20"/>
              </w:rPr>
            </w:pPr>
          </w:p>
        </w:tc>
        <w:tc>
          <w:tcPr>
            <w:tcW w:w="3085" w:type="dxa"/>
            <w:tcBorders>
              <w:top w:val="single" w:sz="4" w:space="0" w:color="auto"/>
              <w:left w:val="single" w:sz="4" w:space="0" w:color="auto"/>
              <w:bottom w:val="double" w:sz="4" w:space="0" w:color="auto"/>
              <w:right w:val="single" w:sz="4" w:space="0" w:color="auto"/>
            </w:tcBorders>
          </w:tcPr>
          <w:p w14:paraId="7E5F4451" w14:textId="77777777" w:rsidR="003A7F8D" w:rsidRPr="007072C2" w:rsidRDefault="003A7F8D" w:rsidP="005F69B9">
            <w:pPr>
              <w:pStyle w:val="Header"/>
              <w:spacing w:before="60" w:after="100" w:afterAutospacing="1"/>
              <w:ind w:left="102" w:hanging="102"/>
              <w:rPr>
                <w:spacing w:val="-6"/>
                <w:sz w:val="20"/>
                <w:lang w:val="pt-BR"/>
              </w:rPr>
            </w:pPr>
            <w:r w:rsidRPr="007072C2">
              <w:rPr>
                <w:spacing w:val="-6"/>
                <w:sz w:val="20"/>
                <w:lang w:val="pt-BR"/>
              </w:rPr>
              <w:t>- Previsão de medidas de contenção do solo, quando necessário</w:t>
            </w:r>
          </w:p>
        </w:tc>
        <w:tc>
          <w:tcPr>
            <w:tcW w:w="3119" w:type="dxa"/>
            <w:tcBorders>
              <w:top w:val="single" w:sz="4" w:space="0" w:color="auto"/>
              <w:left w:val="single" w:sz="4" w:space="0" w:color="auto"/>
              <w:bottom w:val="double" w:sz="4" w:space="0" w:color="auto"/>
            </w:tcBorders>
          </w:tcPr>
          <w:p w14:paraId="7E5F4452"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Legislação Ambiental</w:t>
            </w:r>
          </w:p>
          <w:p w14:paraId="7E5F4453" w14:textId="77777777" w:rsidR="003A7F8D" w:rsidRPr="007072C2" w:rsidRDefault="003A7F8D" w:rsidP="005F69B9">
            <w:pPr>
              <w:pStyle w:val="Header"/>
              <w:spacing w:before="60" w:after="100" w:afterAutospacing="1"/>
              <w:ind w:left="102" w:hanging="102"/>
              <w:rPr>
                <w:bCs/>
                <w:spacing w:val="-6"/>
                <w:sz w:val="20"/>
                <w:lang w:val="pt-BR"/>
              </w:rPr>
            </w:pPr>
            <w:r w:rsidRPr="007072C2">
              <w:rPr>
                <w:bCs/>
                <w:spacing w:val="-6"/>
                <w:sz w:val="20"/>
                <w:lang w:val="pt-BR"/>
              </w:rPr>
              <w:t>- Levantamento da área de intervenção</w:t>
            </w:r>
          </w:p>
        </w:tc>
        <w:tc>
          <w:tcPr>
            <w:tcW w:w="4394" w:type="dxa"/>
            <w:tcBorders>
              <w:top w:val="single" w:sz="4" w:space="0" w:color="auto"/>
              <w:left w:val="single" w:sz="4" w:space="0" w:color="auto"/>
              <w:bottom w:val="double" w:sz="4" w:space="0" w:color="auto"/>
            </w:tcBorders>
          </w:tcPr>
          <w:p w14:paraId="7E5F4454"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Projeto Arquitetônico (Paisagismo - contenção do solo)</w:t>
            </w:r>
          </w:p>
        </w:tc>
        <w:tc>
          <w:tcPr>
            <w:tcW w:w="1701" w:type="dxa"/>
            <w:tcBorders>
              <w:top w:val="single" w:sz="4" w:space="0" w:color="auto"/>
              <w:left w:val="single" w:sz="4" w:space="0" w:color="auto"/>
              <w:bottom w:val="double" w:sz="4" w:space="0" w:color="auto"/>
            </w:tcBorders>
          </w:tcPr>
          <w:p w14:paraId="7E5F4455"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bl>
    <w:p w14:paraId="7E5F4457" w14:textId="77777777" w:rsidR="003A7F8D" w:rsidRPr="00084331" w:rsidRDefault="003A7F8D" w:rsidP="003A7F8D">
      <w:pPr>
        <w:rPr>
          <w:szCs w:val="24"/>
        </w:rPr>
      </w:pPr>
    </w:p>
    <w:p w14:paraId="7E5F4458" w14:textId="77777777" w:rsidR="00F005D7" w:rsidRPr="00084331" w:rsidRDefault="00F005D7" w:rsidP="003A7F8D">
      <w:pPr>
        <w:rPr>
          <w:szCs w:val="24"/>
        </w:rPr>
      </w:pPr>
    </w:p>
    <w:p w14:paraId="7E5F4459" w14:textId="77777777" w:rsidR="003A7F8D" w:rsidRPr="00084331" w:rsidRDefault="003A7F8D" w:rsidP="003A7F8D">
      <w:pPr>
        <w:rPr>
          <w:szCs w:val="24"/>
        </w:rPr>
      </w:pPr>
    </w:p>
    <w:p w14:paraId="7E5F445A" w14:textId="77777777" w:rsidR="004D39B8" w:rsidRPr="007072C2" w:rsidRDefault="004D39B8" w:rsidP="003A7F8D">
      <w:pPr>
        <w:rPr>
          <w:sz w:val="2"/>
          <w:szCs w:val="2"/>
        </w:rPr>
      </w:pPr>
    </w:p>
    <w:tbl>
      <w:tblPr>
        <w:tblW w:w="14284"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78"/>
        <w:gridCol w:w="3087"/>
        <w:gridCol w:w="3684"/>
        <w:gridCol w:w="3685"/>
        <w:gridCol w:w="1850"/>
      </w:tblGrid>
      <w:tr w:rsidR="003A7F8D" w:rsidRPr="00084331" w14:paraId="7E5F445E" w14:textId="77777777" w:rsidTr="007072C2">
        <w:trPr>
          <w:cantSplit/>
        </w:trPr>
        <w:tc>
          <w:tcPr>
            <w:tcW w:w="1978" w:type="dxa"/>
            <w:vMerge w:val="restart"/>
            <w:tcBorders>
              <w:top w:val="double" w:sz="4" w:space="0" w:color="auto"/>
              <w:right w:val="single" w:sz="4" w:space="0" w:color="auto"/>
            </w:tcBorders>
          </w:tcPr>
          <w:p w14:paraId="7E5F445B" w14:textId="77777777" w:rsidR="003A7F8D" w:rsidRPr="007072C2" w:rsidRDefault="003A7F8D" w:rsidP="005F69B9">
            <w:pPr>
              <w:spacing w:before="40"/>
              <w:rPr>
                <w:b/>
                <w:sz w:val="20"/>
              </w:rPr>
            </w:pPr>
            <w:r w:rsidRPr="007072C2">
              <w:rPr>
                <w:b/>
                <w:sz w:val="20"/>
              </w:rPr>
              <w:t>FASE</w:t>
            </w:r>
          </w:p>
          <w:p w14:paraId="7E5F445C" w14:textId="77777777" w:rsidR="003A7F8D" w:rsidRPr="007072C2" w:rsidRDefault="003A7F8D" w:rsidP="005F69B9">
            <w:pPr>
              <w:spacing w:before="40"/>
              <w:rPr>
                <w:b/>
                <w:sz w:val="20"/>
              </w:rPr>
            </w:pPr>
          </w:p>
        </w:tc>
        <w:tc>
          <w:tcPr>
            <w:tcW w:w="12306" w:type="dxa"/>
            <w:gridSpan w:val="4"/>
            <w:tcBorders>
              <w:top w:val="double" w:sz="4" w:space="0" w:color="auto"/>
              <w:left w:val="single" w:sz="4" w:space="0" w:color="auto"/>
              <w:bottom w:val="single" w:sz="4" w:space="0" w:color="auto"/>
            </w:tcBorders>
          </w:tcPr>
          <w:p w14:paraId="7E5F445D"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464" w14:textId="77777777" w:rsidTr="007072C2">
        <w:trPr>
          <w:cantSplit/>
        </w:trPr>
        <w:tc>
          <w:tcPr>
            <w:tcW w:w="1978" w:type="dxa"/>
            <w:vMerge/>
            <w:tcBorders>
              <w:bottom w:val="double" w:sz="4" w:space="0" w:color="auto"/>
              <w:right w:val="single" w:sz="4" w:space="0" w:color="auto"/>
            </w:tcBorders>
          </w:tcPr>
          <w:p w14:paraId="7E5F445F" w14:textId="77777777" w:rsidR="003A7F8D" w:rsidRPr="007072C2" w:rsidRDefault="003A7F8D" w:rsidP="005F69B9">
            <w:pPr>
              <w:spacing w:before="40"/>
              <w:rPr>
                <w:sz w:val="20"/>
                <w:lang w:val="pt-BR"/>
              </w:rPr>
            </w:pPr>
          </w:p>
        </w:tc>
        <w:tc>
          <w:tcPr>
            <w:tcW w:w="3087" w:type="dxa"/>
            <w:tcBorders>
              <w:top w:val="single" w:sz="4" w:space="0" w:color="auto"/>
              <w:left w:val="single" w:sz="4" w:space="0" w:color="auto"/>
              <w:bottom w:val="double" w:sz="4" w:space="0" w:color="auto"/>
              <w:right w:val="single" w:sz="4" w:space="0" w:color="auto"/>
            </w:tcBorders>
          </w:tcPr>
          <w:p w14:paraId="7E5F4460" w14:textId="77777777" w:rsidR="003A7F8D" w:rsidRPr="007072C2" w:rsidRDefault="003A7F8D" w:rsidP="005F69B9">
            <w:pPr>
              <w:spacing w:before="40"/>
              <w:jc w:val="center"/>
              <w:rPr>
                <w:b/>
                <w:sz w:val="20"/>
              </w:rPr>
            </w:pPr>
            <w:r w:rsidRPr="007072C2">
              <w:rPr>
                <w:b/>
                <w:sz w:val="20"/>
              </w:rPr>
              <w:t>CRITÉRIO</w:t>
            </w:r>
          </w:p>
        </w:tc>
        <w:tc>
          <w:tcPr>
            <w:tcW w:w="3684" w:type="dxa"/>
            <w:tcBorders>
              <w:top w:val="single" w:sz="4" w:space="0" w:color="auto"/>
              <w:left w:val="single" w:sz="4" w:space="0" w:color="auto"/>
              <w:bottom w:val="double" w:sz="4" w:space="0" w:color="auto"/>
              <w:right w:val="single" w:sz="4" w:space="0" w:color="auto"/>
            </w:tcBorders>
          </w:tcPr>
          <w:p w14:paraId="7E5F4461" w14:textId="77777777" w:rsidR="003A7F8D" w:rsidRPr="007072C2" w:rsidRDefault="003A7F8D" w:rsidP="005F69B9">
            <w:pPr>
              <w:spacing w:before="40"/>
              <w:jc w:val="center"/>
              <w:rPr>
                <w:b/>
                <w:sz w:val="20"/>
              </w:rPr>
            </w:pPr>
            <w:r w:rsidRPr="007072C2">
              <w:rPr>
                <w:b/>
                <w:sz w:val="20"/>
              </w:rPr>
              <w:t>REFERÊNCIA</w:t>
            </w:r>
          </w:p>
        </w:tc>
        <w:tc>
          <w:tcPr>
            <w:tcW w:w="3685" w:type="dxa"/>
            <w:tcBorders>
              <w:top w:val="single" w:sz="4" w:space="0" w:color="auto"/>
              <w:left w:val="single" w:sz="4" w:space="0" w:color="auto"/>
              <w:bottom w:val="double" w:sz="4" w:space="0" w:color="auto"/>
              <w:right w:val="single" w:sz="4" w:space="0" w:color="auto"/>
            </w:tcBorders>
          </w:tcPr>
          <w:p w14:paraId="7E5F4462" w14:textId="77777777" w:rsidR="003A7F8D" w:rsidRPr="007072C2" w:rsidRDefault="003A7F8D" w:rsidP="005F69B9">
            <w:pPr>
              <w:spacing w:before="40"/>
              <w:jc w:val="center"/>
              <w:rPr>
                <w:b/>
                <w:sz w:val="20"/>
              </w:rPr>
            </w:pPr>
            <w:r w:rsidRPr="007072C2">
              <w:rPr>
                <w:b/>
                <w:sz w:val="20"/>
              </w:rPr>
              <w:t>DOCUMENTO DE AFERIÇÃO</w:t>
            </w:r>
          </w:p>
        </w:tc>
        <w:tc>
          <w:tcPr>
            <w:tcW w:w="1850" w:type="dxa"/>
            <w:tcBorders>
              <w:top w:val="single" w:sz="4" w:space="0" w:color="auto"/>
              <w:left w:val="single" w:sz="4" w:space="0" w:color="auto"/>
              <w:bottom w:val="double" w:sz="4" w:space="0" w:color="auto"/>
            </w:tcBorders>
          </w:tcPr>
          <w:p w14:paraId="7E5F4463"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46B" w14:textId="77777777" w:rsidTr="007072C2">
        <w:tc>
          <w:tcPr>
            <w:tcW w:w="1978" w:type="dxa"/>
            <w:tcBorders>
              <w:top w:val="nil"/>
              <w:bottom w:val="single" w:sz="4" w:space="0" w:color="auto"/>
              <w:right w:val="single" w:sz="4" w:space="0" w:color="auto"/>
            </w:tcBorders>
          </w:tcPr>
          <w:p w14:paraId="7E5F4465" w14:textId="77777777" w:rsidR="003A7F8D" w:rsidRPr="007072C2" w:rsidRDefault="003A7F8D" w:rsidP="005F69B9">
            <w:pPr>
              <w:pStyle w:val="Header"/>
              <w:spacing w:before="20"/>
              <w:rPr>
                <w:b/>
                <w:sz w:val="20"/>
              </w:rPr>
            </w:pPr>
            <w:r w:rsidRPr="007072C2">
              <w:rPr>
                <w:b/>
                <w:sz w:val="20"/>
              </w:rPr>
              <w:t>ANTEPROJETO/</w:t>
            </w:r>
          </w:p>
          <w:p w14:paraId="7E5F4466" w14:textId="77777777" w:rsidR="003A7F8D" w:rsidRPr="007072C2" w:rsidRDefault="003A7F8D" w:rsidP="005F69B9">
            <w:pPr>
              <w:pStyle w:val="Header"/>
              <w:spacing w:before="20"/>
              <w:rPr>
                <w:b/>
                <w:sz w:val="20"/>
              </w:rPr>
            </w:pPr>
            <w:r w:rsidRPr="007072C2">
              <w:rPr>
                <w:b/>
                <w:sz w:val="20"/>
              </w:rPr>
              <w:t>PROJETO</w:t>
            </w:r>
          </w:p>
        </w:tc>
        <w:tc>
          <w:tcPr>
            <w:tcW w:w="3087" w:type="dxa"/>
            <w:tcBorders>
              <w:top w:val="single" w:sz="4" w:space="0" w:color="auto"/>
              <w:left w:val="single" w:sz="4" w:space="0" w:color="auto"/>
              <w:bottom w:val="single" w:sz="4" w:space="0" w:color="auto"/>
              <w:right w:val="nil"/>
            </w:tcBorders>
          </w:tcPr>
          <w:p w14:paraId="7E5F4467" w14:textId="77777777" w:rsidR="003A7F8D" w:rsidRPr="007072C2" w:rsidRDefault="003A7F8D" w:rsidP="005F69B9">
            <w:pPr>
              <w:pStyle w:val="Header"/>
              <w:spacing w:before="60"/>
              <w:rPr>
                <w:b/>
                <w:sz w:val="20"/>
              </w:rPr>
            </w:pPr>
            <w:r w:rsidRPr="007072C2">
              <w:rPr>
                <w:b/>
                <w:sz w:val="20"/>
              </w:rPr>
              <w:t>AMBIENTAL</w:t>
            </w:r>
          </w:p>
        </w:tc>
        <w:tc>
          <w:tcPr>
            <w:tcW w:w="3684" w:type="dxa"/>
            <w:tcBorders>
              <w:left w:val="nil"/>
              <w:bottom w:val="single" w:sz="4" w:space="0" w:color="auto"/>
            </w:tcBorders>
          </w:tcPr>
          <w:p w14:paraId="7E5F4468" w14:textId="77777777" w:rsidR="003A7F8D" w:rsidRPr="007072C2" w:rsidRDefault="003A7F8D" w:rsidP="005F69B9">
            <w:pPr>
              <w:pStyle w:val="Header"/>
              <w:spacing w:before="60"/>
              <w:rPr>
                <w:b/>
                <w:sz w:val="20"/>
              </w:rPr>
            </w:pPr>
          </w:p>
        </w:tc>
        <w:tc>
          <w:tcPr>
            <w:tcW w:w="3685" w:type="dxa"/>
            <w:tcBorders>
              <w:left w:val="nil"/>
              <w:bottom w:val="single" w:sz="4" w:space="0" w:color="auto"/>
            </w:tcBorders>
          </w:tcPr>
          <w:p w14:paraId="7E5F4469" w14:textId="77777777" w:rsidR="003A7F8D" w:rsidRPr="007072C2" w:rsidRDefault="003A7F8D" w:rsidP="005F69B9">
            <w:pPr>
              <w:pStyle w:val="Header"/>
              <w:spacing w:before="60"/>
              <w:rPr>
                <w:b/>
                <w:sz w:val="20"/>
              </w:rPr>
            </w:pPr>
          </w:p>
        </w:tc>
        <w:tc>
          <w:tcPr>
            <w:tcW w:w="1850" w:type="dxa"/>
            <w:tcBorders>
              <w:left w:val="nil"/>
              <w:bottom w:val="single" w:sz="4" w:space="0" w:color="auto"/>
            </w:tcBorders>
          </w:tcPr>
          <w:p w14:paraId="7E5F446A" w14:textId="77777777" w:rsidR="003A7F8D" w:rsidRPr="007072C2" w:rsidRDefault="003A7F8D" w:rsidP="005F69B9">
            <w:pPr>
              <w:pStyle w:val="Header"/>
              <w:spacing w:before="60"/>
              <w:rPr>
                <w:b/>
                <w:sz w:val="20"/>
              </w:rPr>
            </w:pPr>
          </w:p>
        </w:tc>
      </w:tr>
      <w:tr w:rsidR="003A7F8D" w:rsidRPr="00084331" w14:paraId="7E5F4472" w14:textId="77777777" w:rsidTr="007072C2">
        <w:tc>
          <w:tcPr>
            <w:tcW w:w="1978" w:type="dxa"/>
            <w:tcBorders>
              <w:top w:val="single" w:sz="4" w:space="0" w:color="auto"/>
              <w:bottom w:val="nil"/>
              <w:right w:val="single" w:sz="4" w:space="0" w:color="auto"/>
            </w:tcBorders>
          </w:tcPr>
          <w:p w14:paraId="7E5F446C"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6D" w14:textId="77777777" w:rsidR="003A7F8D" w:rsidRPr="007072C2" w:rsidRDefault="003A7F8D" w:rsidP="005F69B9">
            <w:pPr>
              <w:pStyle w:val="Header"/>
              <w:spacing w:before="60" w:after="100" w:afterAutospacing="1"/>
              <w:ind w:left="102" w:hanging="102"/>
              <w:rPr>
                <w:b/>
                <w:spacing w:val="-6"/>
                <w:sz w:val="20"/>
                <w:lang w:val="pt-BR"/>
              </w:rPr>
            </w:pPr>
            <w:r w:rsidRPr="007072C2">
              <w:rPr>
                <w:spacing w:val="-6"/>
                <w:sz w:val="20"/>
                <w:lang w:val="pt-BR"/>
              </w:rPr>
              <w:t>- Adequação ao Plano de Macrodrenagem, quando existente, ou apresentar estudo de vazões em conformidade com a área de drenagem (dimensionamento da rede de drenagem até o(s) ponto(s) de lançamento – emissário)</w:t>
            </w:r>
          </w:p>
        </w:tc>
        <w:tc>
          <w:tcPr>
            <w:tcW w:w="3684" w:type="dxa"/>
            <w:tcBorders>
              <w:top w:val="single" w:sz="4" w:space="0" w:color="auto"/>
              <w:left w:val="single" w:sz="4" w:space="0" w:color="auto"/>
              <w:bottom w:val="single" w:sz="4" w:space="0" w:color="auto"/>
            </w:tcBorders>
          </w:tcPr>
          <w:p w14:paraId="7E5F446E"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Plano de Macrodrenagem / Estudo de Vazões</w:t>
            </w:r>
          </w:p>
          <w:p w14:paraId="7E5F446F" w14:textId="77777777" w:rsidR="003A7F8D" w:rsidRPr="007072C2" w:rsidRDefault="003A7F8D" w:rsidP="005F69B9">
            <w:pPr>
              <w:pStyle w:val="Header"/>
              <w:spacing w:before="60"/>
              <w:ind w:left="193" w:hanging="193"/>
              <w:rPr>
                <w:bCs/>
                <w:spacing w:val="-6"/>
                <w:sz w:val="20"/>
                <w:lang w:val="pt-BR"/>
              </w:rPr>
            </w:pPr>
            <w:r w:rsidRPr="007072C2">
              <w:rPr>
                <w:bCs/>
                <w:spacing w:val="-6"/>
                <w:sz w:val="20"/>
                <w:lang w:val="pt-BR"/>
              </w:rPr>
              <w:t>- Questionário Ambiental preenchido pelo projetista</w:t>
            </w:r>
          </w:p>
        </w:tc>
        <w:tc>
          <w:tcPr>
            <w:tcW w:w="3685" w:type="dxa"/>
            <w:tcBorders>
              <w:top w:val="single" w:sz="4" w:space="0" w:color="auto"/>
              <w:left w:val="single" w:sz="4" w:space="0" w:color="auto"/>
              <w:bottom w:val="single" w:sz="4" w:space="0" w:color="auto"/>
            </w:tcBorders>
          </w:tcPr>
          <w:p w14:paraId="7E5F4470" w14:textId="77777777" w:rsidR="003A7F8D" w:rsidRPr="007072C2" w:rsidRDefault="003A7F8D" w:rsidP="005F69B9">
            <w:pPr>
              <w:pStyle w:val="Header"/>
              <w:spacing w:before="60"/>
              <w:ind w:left="107" w:hanging="107"/>
              <w:rPr>
                <w:bCs/>
                <w:color w:val="FF0000"/>
                <w:spacing w:val="-6"/>
                <w:sz w:val="20"/>
                <w:lang w:val="pt-BR"/>
              </w:rPr>
            </w:pPr>
            <w:r w:rsidRPr="007072C2">
              <w:rPr>
                <w:bCs/>
                <w:spacing w:val="-6"/>
                <w:sz w:val="20"/>
                <w:lang w:val="pt-BR"/>
              </w:rPr>
              <w:t>- Projetos Complementares (Drenagem de águas pluviais)</w:t>
            </w:r>
          </w:p>
        </w:tc>
        <w:tc>
          <w:tcPr>
            <w:tcW w:w="1850" w:type="dxa"/>
            <w:tcBorders>
              <w:top w:val="single" w:sz="4" w:space="0" w:color="auto"/>
              <w:left w:val="single" w:sz="4" w:space="0" w:color="auto"/>
              <w:bottom w:val="single" w:sz="4" w:space="0" w:color="auto"/>
            </w:tcBorders>
          </w:tcPr>
          <w:p w14:paraId="7E5F4471"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79" w14:textId="77777777" w:rsidTr="007072C2">
        <w:tc>
          <w:tcPr>
            <w:tcW w:w="1978" w:type="dxa"/>
            <w:tcBorders>
              <w:top w:val="nil"/>
              <w:bottom w:val="nil"/>
              <w:right w:val="single" w:sz="4" w:space="0" w:color="auto"/>
            </w:tcBorders>
          </w:tcPr>
          <w:p w14:paraId="7E5F4473"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74" w14:textId="77777777" w:rsidR="003A7F8D" w:rsidRPr="007072C2" w:rsidRDefault="003A7F8D" w:rsidP="005F69B9">
            <w:pPr>
              <w:pStyle w:val="Header"/>
              <w:spacing w:before="60" w:after="100" w:afterAutospacing="1"/>
              <w:ind w:left="102" w:hanging="102"/>
              <w:rPr>
                <w:spacing w:val="-6"/>
                <w:sz w:val="20"/>
                <w:lang w:val="pt-BR"/>
              </w:rPr>
            </w:pPr>
            <w:r w:rsidRPr="007072C2">
              <w:rPr>
                <w:spacing w:val="-6"/>
                <w:sz w:val="20"/>
                <w:lang w:val="pt-BR"/>
              </w:rPr>
              <w:t>- Previsão de dispositivos de drenagem</w:t>
            </w:r>
          </w:p>
        </w:tc>
        <w:tc>
          <w:tcPr>
            <w:tcW w:w="3684" w:type="dxa"/>
            <w:tcBorders>
              <w:top w:val="single" w:sz="4" w:space="0" w:color="auto"/>
              <w:left w:val="single" w:sz="4" w:space="0" w:color="auto"/>
              <w:bottom w:val="single" w:sz="4" w:space="0" w:color="auto"/>
            </w:tcBorders>
          </w:tcPr>
          <w:p w14:paraId="7E5F4475"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Plano de Macrodrenagem / Estudo de Vazões</w:t>
            </w:r>
          </w:p>
          <w:p w14:paraId="7E5F4476" w14:textId="77777777" w:rsidR="003A7F8D" w:rsidRPr="007072C2" w:rsidRDefault="003A7F8D" w:rsidP="005F69B9">
            <w:pPr>
              <w:pStyle w:val="Header"/>
              <w:spacing w:before="60" w:after="100" w:afterAutospacing="1"/>
              <w:ind w:left="102" w:hanging="102"/>
              <w:rPr>
                <w:bCs/>
                <w:spacing w:val="-6"/>
                <w:sz w:val="20"/>
                <w:lang w:val="pt-BR"/>
              </w:rPr>
            </w:pPr>
            <w:r w:rsidRPr="007072C2">
              <w:rPr>
                <w:bCs/>
                <w:spacing w:val="-6"/>
                <w:sz w:val="20"/>
                <w:lang w:val="pt-BR"/>
              </w:rPr>
              <w:t>- Questionário Ambiental preenchido pelo projetista</w:t>
            </w:r>
          </w:p>
        </w:tc>
        <w:tc>
          <w:tcPr>
            <w:tcW w:w="3685" w:type="dxa"/>
            <w:tcBorders>
              <w:top w:val="single" w:sz="4" w:space="0" w:color="auto"/>
              <w:left w:val="single" w:sz="4" w:space="0" w:color="auto"/>
              <w:bottom w:val="single" w:sz="4" w:space="0" w:color="auto"/>
            </w:tcBorders>
          </w:tcPr>
          <w:p w14:paraId="7E5F4477" w14:textId="77777777" w:rsidR="003A7F8D" w:rsidRPr="007072C2" w:rsidRDefault="003A7F8D" w:rsidP="005F69B9">
            <w:pPr>
              <w:pStyle w:val="Header"/>
              <w:spacing w:before="60" w:after="100" w:afterAutospacing="1"/>
              <w:ind w:left="68" w:hanging="68"/>
              <w:rPr>
                <w:bCs/>
                <w:spacing w:val="-6"/>
                <w:sz w:val="20"/>
                <w:lang w:val="pt-BR"/>
              </w:rPr>
            </w:pPr>
            <w:r w:rsidRPr="007072C2">
              <w:rPr>
                <w:bCs/>
                <w:spacing w:val="-6"/>
                <w:sz w:val="20"/>
                <w:lang w:val="pt-BR"/>
              </w:rPr>
              <w:t>- Projetos Complementares (Drenagem de águas pluviais)</w:t>
            </w:r>
          </w:p>
        </w:tc>
        <w:tc>
          <w:tcPr>
            <w:tcW w:w="1850" w:type="dxa"/>
            <w:tcBorders>
              <w:top w:val="single" w:sz="4" w:space="0" w:color="auto"/>
              <w:left w:val="single" w:sz="4" w:space="0" w:color="auto"/>
              <w:bottom w:val="single" w:sz="4" w:space="0" w:color="auto"/>
            </w:tcBorders>
          </w:tcPr>
          <w:p w14:paraId="7E5F4478"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80" w14:textId="77777777" w:rsidTr="007072C2">
        <w:tc>
          <w:tcPr>
            <w:tcW w:w="1978" w:type="dxa"/>
            <w:tcBorders>
              <w:top w:val="nil"/>
              <w:bottom w:val="nil"/>
              <w:right w:val="single" w:sz="4" w:space="0" w:color="auto"/>
            </w:tcBorders>
          </w:tcPr>
          <w:p w14:paraId="7E5F447A"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7B" w14:textId="77777777" w:rsidR="003A7F8D" w:rsidRPr="007072C2" w:rsidRDefault="003A7F8D" w:rsidP="005F69B9">
            <w:pPr>
              <w:pStyle w:val="Header"/>
              <w:spacing w:before="60" w:after="100" w:afterAutospacing="1"/>
              <w:ind w:left="102" w:hanging="102"/>
              <w:rPr>
                <w:b/>
                <w:spacing w:val="-6"/>
                <w:sz w:val="20"/>
                <w:lang w:val="pt-BR"/>
              </w:rPr>
            </w:pPr>
            <w:r w:rsidRPr="007072C2">
              <w:rPr>
                <w:spacing w:val="-6"/>
                <w:sz w:val="20"/>
                <w:lang w:val="pt-BR"/>
              </w:rPr>
              <w:t>- Previsão de dissipadores de energia</w:t>
            </w:r>
          </w:p>
        </w:tc>
        <w:tc>
          <w:tcPr>
            <w:tcW w:w="3684" w:type="dxa"/>
            <w:tcBorders>
              <w:top w:val="single" w:sz="4" w:space="0" w:color="auto"/>
              <w:left w:val="single" w:sz="4" w:space="0" w:color="auto"/>
              <w:bottom w:val="single" w:sz="4" w:space="0" w:color="auto"/>
            </w:tcBorders>
          </w:tcPr>
          <w:p w14:paraId="7E5F447C" w14:textId="77777777" w:rsidR="003A7F8D" w:rsidRPr="007072C2" w:rsidRDefault="003A7F8D" w:rsidP="005F69B9">
            <w:pPr>
              <w:pStyle w:val="Header"/>
              <w:spacing w:before="60"/>
              <w:ind w:left="100" w:hanging="100"/>
              <w:rPr>
                <w:bCs/>
                <w:spacing w:val="-6"/>
                <w:sz w:val="20"/>
                <w:lang w:val="pt-BR"/>
              </w:rPr>
            </w:pPr>
            <w:r w:rsidRPr="007072C2">
              <w:rPr>
                <w:bCs/>
                <w:spacing w:val="-6"/>
                <w:sz w:val="20"/>
                <w:lang w:val="pt-BR"/>
              </w:rPr>
              <w:t>- Plano de Macrodrenagem / Estudo de Vazões</w:t>
            </w:r>
          </w:p>
          <w:p w14:paraId="7E5F447D" w14:textId="77777777" w:rsidR="003A7F8D" w:rsidRPr="007072C2" w:rsidRDefault="003A7F8D" w:rsidP="005F69B9">
            <w:pPr>
              <w:pStyle w:val="Header"/>
              <w:spacing w:before="60" w:after="100" w:afterAutospacing="1"/>
              <w:ind w:left="142" w:hanging="142"/>
              <w:rPr>
                <w:bCs/>
                <w:spacing w:val="-6"/>
                <w:sz w:val="20"/>
                <w:lang w:val="pt-BR"/>
              </w:rPr>
            </w:pPr>
            <w:r w:rsidRPr="007072C2">
              <w:rPr>
                <w:bCs/>
                <w:spacing w:val="-6"/>
                <w:sz w:val="20"/>
                <w:lang w:val="pt-BR"/>
              </w:rPr>
              <w:t>- Questionário Ambiental preenchido pelo projetista</w:t>
            </w:r>
          </w:p>
        </w:tc>
        <w:tc>
          <w:tcPr>
            <w:tcW w:w="3685" w:type="dxa"/>
            <w:tcBorders>
              <w:top w:val="single" w:sz="4" w:space="0" w:color="auto"/>
              <w:left w:val="single" w:sz="4" w:space="0" w:color="auto"/>
              <w:bottom w:val="single" w:sz="4" w:space="0" w:color="auto"/>
            </w:tcBorders>
          </w:tcPr>
          <w:p w14:paraId="7E5F447E" w14:textId="77777777" w:rsidR="003A7F8D" w:rsidRPr="007072C2" w:rsidRDefault="003A7F8D" w:rsidP="005F69B9">
            <w:pPr>
              <w:pStyle w:val="Header"/>
              <w:spacing w:before="60"/>
              <w:ind w:left="144" w:hanging="144"/>
              <w:rPr>
                <w:bCs/>
                <w:spacing w:val="-6"/>
                <w:sz w:val="20"/>
                <w:lang w:val="pt-BR"/>
              </w:rPr>
            </w:pPr>
            <w:r w:rsidRPr="007072C2">
              <w:rPr>
                <w:bCs/>
                <w:spacing w:val="-6"/>
                <w:sz w:val="20"/>
                <w:lang w:val="pt-BR"/>
              </w:rPr>
              <w:t>- Projetos Complementares (Drenagem de águas pluviais)</w:t>
            </w:r>
          </w:p>
        </w:tc>
        <w:tc>
          <w:tcPr>
            <w:tcW w:w="1850" w:type="dxa"/>
            <w:tcBorders>
              <w:top w:val="single" w:sz="4" w:space="0" w:color="auto"/>
              <w:left w:val="single" w:sz="4" w:space="0" w:color="auto"/>
              <w:bottom w:val="single" w:sz="4" w:space="0" w:color="auto"/>
            </w:tcBorders>
          </w:tcPr>
          <w:p w14:paraId="7E5F447F"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87" w14:textId="77777777" w:rsidTr="007072C2">
        <w:tc>
          <w:tcPr>
            <w:tcW w:w="1978" w:type="dxa"/>
            <w:tcBorders>
              <w:top w:val="nil"/>
              <w:bottom w:val="nil"/>
              <w:right w:val="single" w:sz="4" w:space="0" w:color="auto"/>
            </w:tcBorders>
          </w:tcPr>
          <w:p w14:paraId="7E5F4481"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82" w14:textId="77777777" w:rsidR="003A7F8D" w:rsidRPr="007072C2" w:rsidRDefault="003A7F8D" w:rsidP="005F69B9">
            <w:pPr>
              <w:pStyle w:val="Header"/>
              <w:spacing w:before="60"/>
              <w:ind w:left="142" w:hanging="142"/>
              <w:rPr>
                <w:b/>
                <w:sz w:val="20"/>
                <w:lang w:val="pt-BR"/>
              </w:rPr>
            </w:pPr>
            <w:r w:rsidRPr="007072C2">
              <w:rPr>
                <w:sz w:val="20"/>
                <w:lang w:val="pt-BR"/>
              </w:rPr>
              <w:t>- Disponibilidade de água potável, se for o caso</w:t>
            </w:r>
          </w:p>
        </w:tc>
        <w:tc>
          <w:tcPr>
            <w:tcW w:w="3684" w:type="dxa"/>
            <w:tcBorders>
              <w:top w:val="single" w:sz="4" w:space="0" w:color="auto"/>
              <w:left w:val="single" w:sz="4" w:space="0" w:color="auto"/>
              <w:bottom w:val="single" w:sz="4" w:space="0" w:color="auto"/>
            </w:tcBorders>
          </w:tcPr>
          <w:p w14:paraId="7E5F4483" w14:textId="77777777" w:rsidR="003A7F8D" w:rsidRPr="007072C2" w:rsidRDefault="003A7F8D" w:rsidP="005F69B9">
            <w:pPr>
              <w:pStyle w:val="Header"/>
              <w:spacing w:before="60"/>
              <w:ind w:left="193" w:hanging="193"/>
              <w:rPr>
                <w:bCs/>
                <w:sz w:val="20"/>
                <w:lang w:val="pt-BR"/>
              </w:rPr>
            </w:pPr>
            <w:r w:rsidRPr="007072C2">
              <w:rPr>
                <w:bCs/>
                <w:sz w:val="20"/>
                <w:lang w:val="pt-BR"/>
              </w:rPr>
              <w:t>- Levantamento de informações em visita de campo</w:t>
            </w:r>
          </w:p>
          <w:p w14:paraId="7E5F4484" w14:textId="77777777" w:rsidR="003A7F8D" w:rsidRPr="007072C2" w:rsidRDefault="003A7F8D" w:rsidP="005F69B9">
            <w:pPr>
              <w:pStyle w:val="Header"/>
              <w:spacing w:before="60" w:after="100" w:afterAutospacing="1"/>
              <w:ind w:left="193" w:hanging="193"/>
              <w:rPr>
                <w:bCs/>
                <w:sz w:val="20"/>
                <w:lang w:val="pt-BR"/>
              </w:rPr>
            </w:pPr>
            <w:r w:rsidRPr="007072C2">
              <w:rPr>
                <w:bCs/>
                <w:sz w:val="20"/>
                <w:lang w:val="pt-BR"/>
              </w:rPr>
              <w:t>- Parâmetros de potabilidade de água</w:t>
            </w:r>
          </w:p>
        </w:tc>
        <w:tc>
          <w:tcPr>
            <w:tcW w:w="3685" w:type="dxa"/>
            <w:tcBorders>
              <w:top w:val="single" w:sz="4" w:space="0" w:color="auto"/>
              <w:left w:val="single" w:sz="4" w:space="0" w:color="auto"/>
              <w:bottom w:val="single" w:sz="4" w:space="0" w:color="auto"/>
            </w:tcBorders>
          </w:tcPr>
          <w:p w14:paraId="7E5F4485" w14:textId="77777777" w:rsidR="003A7F8D" w:rsidRPr="007072C2" w:rsidRDefault="003A7F8D" w:rsidP="005F69B9">
            <w:pPr>
              <w:pStyle w:val="Header"/>
              <w:spacing w:before="60" w:after="100" w:afterAutospacing="1"/>
              <w:ind w:left="113" w:hanging="113"/>
              <w:rPr>
                <w:bCs/>
                <w:sz w:val="20"/>
                <w:lang w:val="pt-BR"/>
              </w:rPr>
            </w:pPr>
            <w:r w:rsidRPr="007072C2">
              <w:rPr>
                <w:bCs/>
                <w:sz w:val="20"/>
                <w:lang w:val="pt-BR"/>
              </w:rPr>
              <w:t xml:space="preserve">- Laudo Analítico da Qualidade da Água, se fonte de abastecimento individual </w:t>
            </w:r>
          </w:p>
        </w:tc>
        <w:tc>
          <w:tcPr>
            <w:tcW w:w="1850" w:type="dxa"/>
            <w:tcBorders>
              <w:top w:val="single" w:sz="4" w:space="0" w:color="auto"/>
              <w:left w:val="single" w:sz="4" w:space="0" w:color="auto"/>
              <w:bottom w:val="single" w:sz="4" w:space="0" w:color="auto"/>
            </w:tcBorders>
          </w:tcPr>
          <w:p w14:paraId="7E5F4486"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8E" w14:textId="77777777" w:rsidTr="007072C2">
        <w:tc>
          <w:tcPr>
            <w:tcW w:w="1978" w:type="dxa"/>
            <w:tcBorders>
              <w:top w:val="nil"/>
              <w:bottom w:val="nil"/>
              <w:right w:val="single" w:sz="4" w:space="0" w:color="auto"/>
            </w:tcBorders>
          </w:tcPr>
          <w:p w14:paraId="7E5F4488"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89" w14:textId="77777777" w:rsidR="003A7F8D" w:rsidRPr="007072C2" w:rsidRDefault="003A7F8D" w:rsidP="005F69B9">
            <w:pPr>
              <w:pStyle w:val="Header"/>
              <w:spacing w:before="60" w:after="100" w:afterAutospacing="1"/>
              <w:ind w:left="142" w:hanging="142"/>
              <w:rPr>
                <w:b/>
                <w:sz w:val="20"/>
                <w:lang w:val="pt-BR"/>
              </w:rPr>
            </w:pPr>
            <w:r w:rsidRPr="007072C2">
              <w:rPr>
                <w:sz w:val="20"/>
                <w:lang w:val="pt-BR"/>
              </w:rPr>
              <w:t>- Disposição adequada de esgotos doméstico, se for o caso</w:t>
            </w:r>
          </w:p>
        </w:tc>
        <w:tc>
          <w:tcPr>
            <w:tcW w:w="3684" w:type="dxa"/>
            <w:tcBorders>
              <w:top w:val="single" w:sz="4" w:space="0" w:color="auto"/>
              <w:left w:val="single" w:sz="4" w:space="0" w:color="auto"/>
              <w:bottom w:val="single" w:sz="4" w:space="0" w:color="auto"/>
            </w:tcBorders>
          </w:tcPr>
          <w:p w14:paraId="7E5F448A" w14:textId="77777777" w:rsidR="003A7F8D" w:rsidRPr="007072C2" w:rsidRDefault="003A7F8D" w:rsidP="005F69B9">
            <w:pPr>
              <w:pStyle w:val="Header"/>
              <w:spacing w:before="60"/>
              <w:ind w:left="144" w:hanging="144"/>
              <w:rPr>
                <w:bCs/>
                <w:sz w:val="20"/>
                <w:lang w:val="pt-BR"/>
              </w:rPr>
            </w:pPr>
            <w:r w:rsidRPr="007072C2">
              <w:rPr>
                <w:bCs/>
                <w:sz w:val="20"/>
                <w:lang w:val="pt-BR"/>
              </w:rPr>
              <w:t>- Levantamento de informações em visita de campo</w:t>
            </w:r>
          </w:p>
        </w:tc>
        <w:tc>
          <w:tcPr>
            <w:tcW w:w="3685" w:type="dxa"/>
            <w:tcBorders>
              <w:top w:val="single" w:sz="4" w:space="0" w:color="auto"/>
              <w:left w:val="single" w:sz="4" w:space="0" w:color="auto"/>
              <w:bottom w:val="single" w:sz="4" w:space="0" w:color="auto"/>
            </w:tcBorders>
          </w:tcPr>
          <w:p w14:paraId="7E5F448B" w14:textId="77777777" w:rsidR="003A7F8D" w:rsidRPr="007072C2" w:rsidRDefault="003A7F8D" w:rsidP="005F69B9">
            <w:pPr>
              <w:pStyle w:val="Header"/>
              <w:spacing w:before="60"/>
              <w:ind w:left="144" w:hanging="144"/>
              <w:rPr>
                <w:bCs/>
                <w:sz w:val="20"/>
                <w:lang w:val="pt-BR"/>
              </w:rPr>
            </w:pPr>
            <w:r w:rsidRPr="007072C2">
              <w:rPr>
                <w:bCs/>
                <w:sz w:val="20"/>
                <w:lang w:val="pt-BR"/>
              </w:rPr>
              <w:t xml:space="preserve">- </w:t>
            </w:r>
            <w:r w:rsidRPr="007072C2">
              <w:rPr>
                <w:sz w:val="20"/>
                <w:lang w:val="pt-BR"/>
              </w:rPr>
              <w:t>Laudo referente à Taxa de Absorção do Solo</w:t>
            </w:r>
          </w:p>
          <w:p w14:paraId="7E5F448C" w14:textId="77777777" w:rsidR="003A7F8D" w:rsidRPr="007072C2" w:rsidRDefault="003A7F8D" w:rsidP="005F69B9">
            <w:pPr>
              <w:pStyle w:val="Header"/>
              <w:spacing w:before="60" w:after="100" w:afterAutospacing="1"/>
              <w:ind w:left="142" w:hanging="142"/>
              <w:rPr>
                <w:bCs/>
                <w:sz w:val="20"/>
                <w:lang w:val="pt-BR"/>
              </w:rPr>
            </w:pPr>
            <w:r w:rsidRPr="007072C2">
              <w:rPr>
                <w:bCs/>
                <w:sz w:val="20"/>
                <w:lang w:val="pt-BR"/>
              </w:rPr>
              <w:t>- Questionário Específico de Fossa Séptica, caso não exista rede de esgoto</w:t>
            </w:r>
          </w:p>
        </w:tc>
        <w:tc>
          <w:tcPr>
            <w:tcW w:w="1850" w:type="dxa"/>
            <w:tcBorders>
              <w:top w:val="single" w:sz="4" w:space="0" w:color="auto"/>
              <w:left w:val="single" w:sz="4" w:space="0" w:color="auto"/>
              <w:bottom w:val="single" w:sz="4" w:space="0" w:color="auto"/>
            </w:tcBorders>
          </w:tcPr>
          <w:p w14:paraId="7E5F448D"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94" w14:textId="77777777" w:rsidTr="007072C2">
        <w:tc>
          <w:tcPr>
            <w:tcW w:w="1978" w:type="dxa"/>
            <w:tcBorders>
              <w:top w:val="nil"/>
              <w:bottom w:val="nil"/>
              <w:right w:val="single" w:sz="4" w:space="0" w:color="auto"/>
            </w:tcBorders>
          </w:tcPr>
          <w:p w14:paraId="7E5F448F"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single" w:sz="4" w:space="0" w:color="auto"/>
              <w:right w:val="single" w:sz="4" w:space="0" w:color="auto"/>
            </w:tcBorders>
          </w:tcPr>
          <w:p w14:paraId="7E5F4490" w14:textId="77777777" w:rsidR="003A7F8D" w:rsidRPr="007072C2" w:rsidRDefault="003A7F8D" w:rsidP="005F69B9">
            <w:pPr>
              <w:pStyle w:val="Header"/>
              <w:spacing w:before="60" w:after="100" w:afterAutospacing="1"/>
              <w:ind w:left="142" w:hanging="142"/>
              <w:rPr>
                <w:b/>
                <w:sz w:val="20"/>
                <w:lang w:val="pt-BR"/>
              </w:rPr>
            </w:pPr>
            <w:r w:rsidRPr="007072C2">
              <w:rPr>
                <w:sz w:val="20"/>
                <w:lang w:val="pt-BR"/>
              </w:rPr>
              <w:t>- Coleta e disposição adequada de resíduos sólidos domésticos, se for o caso</w:t>
            </w:r>
          </w:p>
        </w:tc>
        <w:tc>
          <w:tcPr>
            <w:tcW w:w="3684" w:type="dxa"/>
            <w:tcBorders>
              <w:top w:val="single" w:sz="4" w:space="0" w:color="auto"/>
              <w:left w:val="single" w:sz="4" w:space="0" w:color="auto"/>
              <w:bottom w:val="single" w:sz="4" w:space="0" w:color="auto"/>
            </w:tcBorders>
          </w:tcPr>
          <w:p w14:paraId="7E5F4491" w14:textId="77777777" w:rsidR="003A7F8D" w:rsidRPr="007072C2" w:rsidRDefault="003A7F8D" w:rsidP="005F69B9">
            <w:pPr>
              <w:pStyle w:val="Header"/>
              <w:spacing w:before="60"/>
              <w:ind w:left="129" w:hanging="129"/>
              <w:rPr>
                <w:bCs/>
                <w:sz w:val="20"/>
              </w:rPr>
            </w:pPr>
            <w:r w:rsidRPr="007072C2">
              <w:rPr>
                <w:sz w:val="20"/>
              </w:rPr>
              <w:t xml:space="preserve">- </w:t>
            </w:r>
            <w:proofErr w:type="spellStart"/>
            <w:r w:rsidRPr="007072C2">
              <w:rPr>
                <w:sz w:val="20"/>
              </w:rPr>
              <w:t>Legislação</w:t>
            </w:r>
            <w:proofErr w:type="spellEnd"/>
            <w:r w:rsidRPr="007072C2">
              <w:rPr>
                <w:sz w:val="20"/>
              </w:rPr>
              <w:t xml:space="preserve"> Ambiental</w:t>
            </w:r>
          </w:p>
        </w:tc>
        <w:tc>
          <w:tcPr>
            <w:tcW w:w="3685" w:type="dxa"/>
            <w:tcBorders>
              <w:top w:val="single" w:sz="4" w:space="0" w:color="auto"/>
              <w:left w:val="single" w:sz="4" w:space="0" w:color="auto"/>
              <w:bottom w:val="single" w:sz="4" w:space="0" w:color="auto"/>
            </w:tcBorders>
          </w:tcPr>
          <w:p w14:paraId="7E5F4492" w14:textId="77777777" w:rsidR="003A7F8D" w:rsidRPr="007072C2" w:rsidRDefault="003A7F8D" w:rsidP="005F69B9">
            <w:pPr>
              <w:pStyle w:val="Header"/>
              <w:spacing w:before="60" w:after="100" w:afterAutospacing="1"/>
              <w:ind w:left="113" w:hanging="113"/>
              <w:rPr>
                <w:bCs/>
                <w:sz w:val="20"/>
                <w:lang w:val="pt-BR"/>
              </w:rPr>
            </w:pPr>
            <w:r w:rsidRPr="007072C2">
              <w:rPr>
                <w:bCs/>
                <w:sz w:val="20"/>
                <w:lang w:val="pt-BR"/>
              </w:rPr>
              <w:t>- Declaração do Município assegurando a coleta e disposição de resíduos sólidos domésticos</w:t>
            </w:r>
          </w:p>
        </w:tc>
        <w:tc>
          <w:tcPr>
            <w:tcW w:w="1850" w:type="dxa"/>
            <w:tcBorders>
              <w:top w:val="single" w:sz="4" w:space="0" w:color="auto"/>
              <w:left w:val="single" w:sz="4" w:space="0" w:color="auto"/>
              <w:bottom w:val="single" w:sz="4" w:space="0" w:color="auto"/>
            </w:tcBorders>
          </w:tcPr>
          <w:p w14:paraId="7E5F4493"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9B" w14:textId="77777777" w:rsidTr="007072C2">
        <w:tc>
          <w:tcPr>
            <w:tcW w:w="1978" w:type="dxa"/>
            <w:tcBorders>
              <w:top w:val="nil"/>
              <w:bottom w:val="double" w:sz="4" w:space="0" w:color="auto"/>
              <w:right w:val="single" w:sz="4" w:space="0" w:color="auto"/>
            </w:tcBorders>
          </w:tcPr>
          <w:p w14:paraId="7E5F4495" w14:textId="77777777" w:rsidR="003A7F8D" w:rsidRPr="007072C2" w:rsidRDefault="003A7F8D" w:rsidP="005F69B9">
            <w:pPr>
              <w:pStyle w:val="Header"/>
              <w:spacing w:before="60"/>
              <w:ind w:left="142" w:right="71" w:hanging="142"/>
              <w:rPr>
                <w:b/>
                <w:sz w:val="20"/>
              </w:rPr>
            </w:pPr>
          </w:p>
        </w:tc>
        <w:tc>
          <w:tcPr>
            <w:tcW w:w="3087" w:type="dxa"/>
            <w:tcBorders>
              <w:top w:val="single" w:sz="4" w:space="0" w:color="auto"/>
              <w:left w:val="single" w:sz="4" w:space="0" w:color="auto"/>
              <w:bottom w:val="double" w:sz="4" w:space="0" w:color="auto"/>
              <w:right w:val="single" w:sz="4" w:space="0" w:color="auto"/>
            </w:tcBorders>
          </w:tcPr>
          <w:p w14:paraId="7E5F4496" w14:textId="77777777" w:rsidR="003A7F8D" w:rsidRPr="007072C2" w:rsidRDefault="003A7F8D" w:rsidP="005F69B9">
            <w:pPr>
              <w:pStyle w:val="Header"/>
              <w:spacing w:before="60"/>
              <w:ind w:left="142" w:right="71" w:hanging="142"/>
              <w:rPr>
                <w:b/>
                <w:sz w:val="20"/>
              </w:rPr>
            </w:pPr>
            <w:r w:rsidRPr="007072C2">
              <w:rPr>
                <w:sz w:val="20"/>
              </w:rPr>
              <w:t xml:space="preserve">- </w:t>
            </w:r>
            <w:proofErr w:type="spellStart"/>
            <w:r w:rsidRPr="007072C2">
              <w:rPr>
                <w:sz w:val="20"/>
              </w:rPr>
              <w:t>Previsão</w:t>
            </w:r>
            <w:proofErr w:type="spellEnd"/>
            <w:r w:rsidRPr="007072C2">
              <w:rPr>
                <w:sz w:val="20"/>
              </w:rPr>
              <w:t xml:space="preserve"> de </w:t>
            </w:r>
            <w:proofErr w:type="spellStart"/>
            <w:r w:rsidRPr="007072C2">
              <w:rPr>
                <w:sz w:val="20"/>
              </w:rPr>
              <w:t>paisagismo</w:t>
            </w:r>
            <w:proofErr w:type="spellEnd"/>
          </w:p>
        </w:tc>
        <w:tc>
          <w:tcPr>
            <w:tcW w:w="3684" w:type="dxa"/>
            <w:tcBorders>
              <w:top w:val="single" w:sz="4" w:space="0" w:color="auto"/>
              <w:left w:val="single" w:sz="4" w:space="0" w:color="auto"/>
              <w:bottom w:val="double" w:sz="4" w:space="0" w:color="auto"/>
            </w:tcBorders>
          </w:tcPr>
          <w:p w14:paraId="7E5F4497" w14:textId="77777777" w:rsidR="003A7F8D" w:rsidRPr="007072C2" w:rsidRDefault="003A7F8D" w:rsidP="005F69B9">
            <w:pPr>
              <w:pStyle w:val="Header"/>
              <w:spacing w:before="60"/>
              <w:ind w:left="100" w:hanging="100"/>
              <w:rPr>
                <w:sz w:val="20"/>
                <w:lang w:val="pt-BR"/>
              </w:rPr>
            </w:pPr>
            <w:r w:rsidRPr="007072C2">
              <w:rPr>
                <w:sz w:val="20"/>
                <w:lang w:val="pt-BR"/>
              </w:rPr>
              <w:t>- Publicações sobre paisagismo</w:t>
            </w:r>
          </w:p>
          <w:p w14:paraId="7E5F4498" w14:textId="77777777" w:rsidR="003A7F8D" w:rsidRPr="007072C2" w:rsidRDefault="003A7F8D" w:rsidP="005F69B9">
            <w:pPr>
              <w:pStyle w:val="Header"/>
              <w:spacing w:before="60" w:after="100" w:afterAutospacing="1"/>
              <w:ind w:left="130" w:hanging="130"/>
              <w:rPr>
                <w:bCs/>
                <w:sz w:val="20"/>
                <w:lang w:val="pt-BR"/>
              </w:rPr>
            </w:pPr>
            <w:r w:rsidRPr="007072C2">
              <w:rPr>
                <w:sz w:val="20"/>
                <w:lang w:val="pt-BR"/>
              </w:rPr>
              <w:t>- Indicação das espécies arbóreas adaptadas às condições de solo, clima e urbanização (em muda com, no mínimo, 1,5 metro de altura e, em média, a cada 15 metros)</w:t>
            </w:r>
          </w:p>
        </w:tc>
        <w:tc>
          <w:tcPr>
            <w:tcW w:w="3685" w:type="dxa"/>
            <w:tcBorders>
              <w:top w:val="single" w:sz="4" w:space="0" w:color="auto"/>
              <w:left w:val="single" w:sz="4" w:space="0" w:color="auto"/>
              <w:bottom w:val="double" w:sz="4" w:space="0" w:color="auto"/>
            </w:tcBorders>
          </w:tcPr>
          <w:p w14:paraId="7E5F4499"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w:t>
            </w:r>
            <w:proofErr w:type="spellEnd"/>
            <w:r w:rsidRPr="007072C2">
              <w:rPr>
                <w:bCs/>
                <w:sz w:val="20"/>
              </w:rPr>
              <w:t xml:space="preserve"> </w:t>
            </w:r>
            <w:proofErr w:type="spellStart"/>
            <w:r w:rsidRPr="007072C2">
              <w:rPr>
                <w:bCs/>
                <w:sz w:val="20"/>
              </w:rPr>
              <w:t>Arquitetônico</w:t>
            </w:r>
            <w:proofErr w:type="spellEnd"/>
            <w:r w:rsidRPr="007072C2">
              <w:rPr>
                <w:bCs/>
                <w:sz w:val="20"/>
              </w:rPr>
              <w:t xml:space="preserve"> (</w:t>
            </w:r>
            <w:proofErr w:type="spellStart"/>
            <w:r w:rsidRPr="007072C2">
              <w:rPr>
                <w:bCs/>
                <w:sz w:val="20"/>
              </w:rPr>
              <w:t>Paisagismo</w:t>
            </w:r>
            <w:proofErr w:type="spellEnd"/>
            <w:r w:rsidRPr="007072C2">
              <w:rPr>
                <w:bCs/>
                <w:sz w:val="20"/>
              </w:rPr>
              <w:t>)</w:t>
            </w:r>
          </w:p>
        </w:tc>
        <w:tc>
          <w:tcPr>
            <w:tcW w:w="1850" w:type="dxa"/>
            <w:tcBorders>
              <w:top w:val="single" w:sz="4" w:space="0" w:color="auto"/>
              <w:left w:val="single" w:sz="4" w:space="0" w:color="auto"/>
              <w:bottom w:val="double" w:sz="4" w:space="0" w:color="auto"/>
            </w:tcBorders>
          </w:tcPr>
          <w:p w14:paraId="7E5F449A"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bl>
    <w:p w14:paraId="7E5F449C" w14:textId="77777777" w:rsidR="007072C2" w:rsidRDefault="007072C2"/>
    <w:tbl>
      <w:tblPr>
        <w:tblW w:w="14284"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78"/>
        <w:gridCol w:w="3371"/>
        <w:gridCol w:w="3400"/>
        <w:gridCol w:w="3685"/>
        <w:gridCol w:w="1850"/>
      </w:tblGrid>
      <w:tr w:rsidR="003A7F8D" w:rsidRPr="00084331" w14:paraId="7E5F44A0" w14:textId="77777777" w:rsidTr="007072C2">
        <w:trPr>
          <w:cantSplit/>
        </w:trPr>
        <w:tc>
          <w:tcPr>
            <w:tcW w:w="1978" w:type="dxa"/>
            <w:vMerge w:val="restart"/>
            <w:tcBorders>
              <w:top w:val="double" w:sz="4" w:space="0" w:color="auto"/>
              <w:right w:val="single" w:sz="4" w:space="0" w:color="auto"/>
            </w:tcBorders>
          </w:tcPr>
          <w:p w14:paraId="7E5F449D" w14:textId="77777777" w:rsidR="003A7F8D" w:rsidRPr="007072C2" w:rsidRDefault="003A7F8D" w:rsidP="005F69B9">
            <w:pPr>
              <w:spacing w:before="40"/>
              <w:rPr>
                <w:b/>
                <w:sz w:val="20"/>
              </w:rPr>
            </w:pPr>
            <w:r w:rsidRPr="007072C2">
              <w:rPr>
                <w:b/>
                <w:sz w:val="20"/>
              </w:rPr>
              <w:t>FASE</w:t>
            </w:r>
          </w:p>
          <w:p w14:paraId="7E5F449E" w14:textId="77777777" w:rsidR="003A7F8D" w:rsidRPr="007072C2" w:rsidRDefault="003A7F8D" w:rsidP="005F69B9">
            <w:pPr>
              <w:spacing w:before="40"/>
              <w:rPr>
                <w:b/>
                <w:sz w:val="20"/>
              </w:rPr>
            </w:pPr>
          </w:p>
        </w:tc>
        <w:tc>
          <w:tcPr>
            <w:tcW w:w="12306" w:type="dxa"/>
            <w:gridSpan w:val="4"/>
            <w:tcBorders>
              <w:top w:val="double" w:sz="4" w:space="0" w:color="auto"/>
              <w:left w:val="single" w:sz="4" w:space="0" w:color="auto"/>
              <w:bottom w:val="single" w:sz="4" w:space="0" w:color="auto"/>
              <w:right w:val="nil"/>
            </w:tcBorders>
          </w:tcPr>
          <w:p w14:paraId="7E5F449F"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4A6" w14:textId="77777777" w:rsidTr="007072C2">
        <w:trPr>
          <w:cantSplit/>
        </w:trPr>
        <w:tc>
          <w:tcPr>
            <w:tcW w:w="1978" w:type="dxa"/>
            <w:vMerge/>
            <w:tcBorders>
              <w:bottom w:val="double" w:sz="4" w:space="0" w:color="auto"/>
              <w:right w:val="single" w:sz="4" w:space="0" w:color="auto"/>
            </w:tcBorders>
          </w:tcPr>
          <w:p w14:paraId="7E5F44A1" w14:textId="77777777" w:rsidR="003A7F8D" w:rsidRPr="007072C2" w:rsidRDefault="003A7F8D" w:rsidP="005F69B9">
            <w:pPr>
              <w:spacing w:before="40"/>
              <w:rPr>
                <w:sz w:val="20"/>
                <w:lang w:val="pt-BR"/>
              </w:rPr>
            </w:pPr>
          </w:p>
        </w:tc>
        <w:tc>
          <w:tcPr>
            <w:tcW w:w="3371" w:type="dxa"/>
            <w:tcBorders>
              <w:top w:val="single" w:sz="4" w:space="0" w:color="auto"/>
              <w:left w:val="single" w:sz="4" w:space="0" w:color="auto"/>
              <w:bottom w:val="double" w:sz="4" w:space="0" w:color="auto"/>
              <w:right w:val="single" w:sz="4" w:space="0" w:color="auto"/>
            </w:tcBorders>
          </w:tcPr>
          <w:p w14:paraId="7E5F44A2" w14:textId="77777777" w:rsidR="003A7F8D" w:rsidRPr="007072C2" w:rsidRDefault="003A7F8D" w:rsidP="005F69B9">
            <w:pPr>
              <w:spacing w:before="40"/>
              <w:jc w:val="center"/>
              <w:rPr>
                <w:b/>
                <w:sz w:val="20"/>
              </w:rPr>
            </w:pPr>
            <w:r w:rsidRPr="007072C2">
              <w:rPr>
                <w:b/>
                <w:sz w:val="20"/>
              </w:rPr>
              <w:t>CRITÉRIO</w:t>
            </w:r>
          </w:p>
        </w:tc>
        <w:tc>
          <w:tcPr>
            <w:tcW w:w="3400" w:type="dxa"/>
            <w:tcBorders>
              <w:top w:val="single" w:sz="4" w:space="0" w:color="auto"/>
              <w:left w:val="single" w:sz="4" w:space="0" w:color="auto"/>
              <w:bottom w:val="double" w:sz="4" w:space="0" w:color="auto"/>
              <w:right w:val="single" w:sz="4" w:space="0" w:color="auto"/>
            </w:tcBorders>
          </w:tcPr>
          <w:p w14:paraId="7E5F44A3" w14:textId="77777777" w:rsidR="003A7F8D" w:rsidRPr="007072C2" w:rsidRDefault="003A7F8D" w:rsidP="005F69B9">
            <w:pPr>
              <w:spacing w:before="40"/>
              <w:jc w:val="center"/>
              <w:rPr>
                <w:b/>
                <w:sz w:val="20"/>
              </w:rPr>
            </w:pPr>
            <w:r w:rsidRPr="007072C2">
              <w:rPr>
                <w:b/>
                <w:sz w:val="20"/>
              </w:rPr>
              <w:t>REFERÊNCIA</w:t>
            </w:r>
          </w:p>
        </w:tc>
        <w:tc>
          <w:tcPr>
            <w:tcW w:w="3685" w:type="dxa"/>
            <w:tcBorders>
              <w:top w:val="single" w:sz="4" w:space="0" w:color="auto"/>
              <w:left w:val="single" w:sz="4" w:space="0" w:color="auto"/>
              <w:bottom w:val="double" w:sz="4" w:space="0" w:color="auto"/>
              <w:right w:val="single" w:sz="4" w:space="0" w:color="auto"/>
            </w:tcBorders>
          </w:tcPr>
          <w:p w14:paraId="7E5F44A4" w14:textId="77777777" w:rsidR="003A7F8D" w:rsidRPr="007072C2" w:rsidRDefault="003A7F8D" w:rsidP="005F69B9">
            <w:pPr>
              <w:spacing w:before="40"/>
              <w:jc w:val="center"/>
              <w:rPr>
                <w:b/>
                <w:sz w:val="20"/>
              </w:rPr>
            </w:pPr>
            <w:r w:rsidRPr="007072C2">
              <w:rPr>
                <w:b/>
                <w:sz w:val="20"/>
              </w:rPr>
              <w:t>DOCUMENTO DE AFERIÇÃO</w:t>
            </w:r>
          </w:p>
        </w:tc>
        <w:tc>
          <w:tcPr>
            <w:tcW w:w="1850" w:type="dxa"/>
            <w:tcBorders>
              <w:top w:val="single" w:sz="4" w:space="0" w:color="auto"/>
              <w:left w:val="single" w:sz="4" w:space="0" w:color="auto"/>
              <w:bottom w:val="double" w:sz="4" w:space="0" w:color="auto"/>
              <w:right w:val="nil"/>
            </w:tcBorders>
          </w:tcPr>
          <w:p w14:paraId="7E5F44A5"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4AD" w14:textId="77777777" w:rsidTr="007072C2">
        <w:tc>
          <w:tcPr>
            <w:tcW w:w="1978" w:type="dxa"/>
            <w:tcBorders>
              <w:top w:val="single" w:sz="4" w:space="0" w:color="auto"/>
              <w:bottom w:val="single" w:sz="4" w:space="0" w:color="auto"/>
              <w:right w:val="single" w:sz="4" w:space="0" w:color="auto"/>
            </w:tcBorders>
          </w:tcPr>
          <w:p w14:paraId="7E5F44A7" w14:textId="77777777" w:rsidR="003A7F8D" w:rsidRPr="007072C2" w:rsidRDefault="003A7F8D" w:rsidP="005F69B9">
            <w:pPr>
              <w:pStyle w:val="Header"/>
              <w:spacing w:before="20"/>
              <w:rPr>
                <w:b/>
                <w:sz w:val="20"/>
              </w:rPr>
            </w:pPr>
            <w:r w:rsidRPr="007072C2">
              <w:rPr>
                <w:b/>
                <w:sz w:val="20"/>
              </w:rPr>
              <w:t>ANTEPROJETO/</w:t>
            </w:r>
          </w:p>
          <w:p w14:paraId="7E5F44A8" w14:textId="77777777" w:rsidR="003A7F8D" w:rsidRPr="007072C2" w:rsidRDefault="003A7F8D" w:rsidP="005F69B9">
            <w:pPr>
              <w:pStyle w:val="Header"/>
              <w:spacing w:before="20"/>
              <w:rPr>
                <w:b/>
                <w:sz w:val="20"/>
              </w:rPr>
            </w:pPr>
            <w:r w:rsidRPr="007072C2">
              <w:rPr>
                <w:b/>
                <w:sz w:val="20"/>
              </w:rPr>
              <w:t>PROJETO</w:t>
            </w:r>
          </w:p>
        </w:tc>
        <w:tc>
          <w:tcPr>
            <w:tcW w:w="3371" w:type="dxa"/>
            <w:tcBorders>
              <w:top w:val="single" w:sz="4" w:space="0" w:color="auto"/>
              <w:left w:val="single" w:sz="4" w:space="0" w:color="auto"/>
              <w:bottom w:val="single" w:sz="4" w:space="0" w:color="auto"/>
            </w:tcBorders>
          </w:tcPr>
          <w:p w14:paraId="7E5F44A9" w14:textId="77777777" w:rsidR="003A7F8D" w:rsidRPr="007072C2" w:rsidRDefault="003A7F8D" w:rsidP="005F69B9">
            <w:pPr>
              <w:pStyle w:val="Header"/>
              <w:spacing w:before="60"/>
              <w:rPr>
                <w:b/>
                <w:sz w:val="20"/>
              </w:rPr>
            </w:pPr>
            <w:r w:rsidRPr="007072C2">
              <w:rPr>
                <w:b/>
                <w:sz w:val="20"/>
              </w:rPr>
              <w:t>AMBIENTAL</w:t>
            </w:r>
          </w:p>
        </w:tc>
        <w:tc>
          <w:tcPr>
            <w:tcW w:w="3400" w:type="dxa"/>
            <w:tcBorders>
              <w:top w:val="single" w:sz="4" w:space="0" w:color="auto"/>
              <w:bottom w:val="single" w:sz="4" w:space="0" w:color="auto"/>
            </w:tcBorders>
          </w:tcPr>
          <w:p w14:paraId="7E5F44AA" w14:textId="77777777" w:rsidR="003A7F8D" w:rsidRPr="007072C2" w:rsidRDefault="003A7F8D" w:rsidP="005F69B9">
            <w:pPr>
              <w:pStyle w:val="Header"/>
              <w:spacing w:before="60"/>
              <w:rPr>
                <w:b/>
                <w:sz w:val="20"/>
              </w:rPr>
            </w:pPr>
          </w:p>
        </w:tc>
        <w:tc>
          <w:tcPr>
            <w:tcW w:w="3685" w:type="dxa"/>
            <w:tcBorders>
              <w:top w:val="single" w:sz="4" w:space="0" w:color="auto"/>
              <w:bottom w:val="single" w:sz="4" w:space="0" w:color="auto"/>
              <w:right w:val="single" w:sz="4" w:space="0" w:color="auto"/>
            </w:tcBorders>
          </w:tcPr>
          <w:p w14:paraId="7E5F44AB" w14:textId="77777777" w:rsidR="003A7F8D" w:rsidRPr="007072C2" w:rsidRDefault="003A7F8D" w:rsidP="005F69B9">
            <w:pPr>
              <w:pStyle w:val="Header"/>
              <w:spacing w:before="60"/>
              <w:rPr>
                <w:b/>
                <w:sz w:val="20"/>
              </w:rPr>
            </w:pPr>
          </w:p>
        </w:tc>
        <w:tc>
          <w:tcPr>
            <w:tcW w:w="1850" w:type="dxa"/>
            <w:tcBorders>
              <w:top w:val="single" w:sz="4" w:space="0" w:color="auto"/>
              <w:left w:val="single" w:sz="4" w:space="0" w:color="auto"/>
              <w:bottom w:val="single" w:sz="4" w:space="0" w:color="auto"/>
              <w:right w:val="nil"/>
            </w:tcBorders>
          </w:tcPr>
          <w:p w14:paraId="7E5F44AC" w14:textId="77777777" w:rsidR="003A7F8D" w:rsidRPr="007072C2" w:rsidRDefault="003A7F8D" w:rsidP="005F69B9">
            <w:pPr>
              <w:pStyle w:val="Header"/>
              <w:spacing w:before="60"/>
              <w:rPr>
                <w:b/>
                <w:sz w:val="20"/>
              </w:rPr>
            </w:pPr>
          </w:p>
        </w:tc>
      </w:tr>
      <w:tr w:rsidR="003A7F8D" w:rsidRPr="00084331" w14:paraId="7E5F44B3" w14:textId="77777777" w:rsidTr="007072C2">
        <w:tc>
          <w:tcPr>
            <w:tcW w:w="1978" w:type="dxa"/>
            <w:tcBorders>
              <w:top w:val="single" w:sz="4" w:space="0" w:color="auto"/>
              <w:bottom w:val="nil"/>
              <w:right w:val="single" w:sz="4" w:space="0" w:color="auto"/>
            </w:tcBorders>
          </w:tcPr>
          <w:p w14:paraId="7E5F44AE"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AF" w14:textId="77777777" w:rsidR="003A7F8D" w:rsidRPr="007072C2" w:rsidRDefault="003A7F8D" w:rsidP="005F69B9">
            <w:pPr>
              <w:pStyle w:val="Header"/>
              <w:spacing w:before="60" w:after="100" w:afterAutospacing="1"/>
              <w:ind w:left="102" w:hanging="102"/>
              <w:rPr>
                <w:sz w:val="20"/>
                <w:lang w:val="pt-BR"/>
              </w:rPr>
            </w:pPr>
            <w:r w:rsidRPr="007072C2">
              <w:rPr>
                <w:sz w:val="20"/>
                <w:lang w:val="pt-BR"/>
              </w:rPr>
              <w:t>- Tratamento adequado dos efluentes domésticos, quando necessário</w:t>
            </w:r>
          </w:p>
        </w:tc>
        <w:tc>
          <w:tcPr>
            <w:tcW w:w="3400" w:type="dxa"/>
            <w:tcBorders>
              <w:top w:val="single" w:sz="4" w:space="0" w:color="auto"/>
              <w:left w:val="single" w:sz="4" w:space="0" w:color="auto"/>
              <w:bottom w:val="single" w:sz="4" w:space="0" w:color="auto"/>
              <w:right w:val="single" w:sz="4" w:space="0" w:color="auto"/>
            </w:tcBorders>
          </w:tcPr>
          <w:p w14:paraId="7E5F44B0" w14:textId="77777777" w:rsidR="003A7F8D" w:rsidRPr="007072C2" w:rsidRDefault="003A7F8D" w:rsidP="005F69B9">
            <w:pPr>
              <w:pStyle w:val="Header"/>
              <w:spacing w:before="60"/>
              <w:ind w:left="193" w:hanging="193"/>
              <w:rPr>
                <w:bCs/>
                <w:sz w:val="20"/>
              </w:rPr>
            </w:pPr>
            <w:r w:rsidRPr="007072C2">
              <w:rPr>
                <w:bCs/>
                <w:sz w:val="20"/>
              </w:rPr>
              <w:t xml:space="preserve">- </w:t>
            </w:r>
            <w:proofErr w:type="spellStart"/>
            <w:r w:rsidRPr="007072C2">
              <w:rPr>
                <w:bCs/>
                <w:sz w:val="20"/>
              </w:rPr>
              <w:t>Legislação</w:t>
            </w:r>
            <w:proofErr w:type="spellEnd"/>
            <w:r w:rsidRPr="007072C2">
              <w:rPr>
                <w:bCs/>
                <w:sz w:val="20"/>
              </w:rPr>
              <w:t xml:space="preserve"> Ambiental</w:t>
            </w:r>
          </w:p>
        </w:tc>
        <w:tc>
          <w:tcPr>
            <w:tcW w:w="3685" w:type="dxa"/>
            <w:tcBorders>
              <w:top w:val="single" w:sz="4" w:space="0" w:color="auto"/>
              <w:left w:val="single" w:sz="4" w:space="0" w:color="auto"/>
              <w:bottom w:val="single" w:sz="4" w:space="0" w:color="auto"/>
              <w:right w:val="single" w:sz="4" w:space="0" w:color="auto"/>
            </w:tcBorders>
          </w:tcPr>
          <w:p w14:paraId="7E5F44B1"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Projetos</w:t>
            </w:r>
            <w:proofErr w:type="spellEnd"/>
            <w:r w:rsidRPr="007072C2">
              <w:rPr>
                <w:bCs/>
                <w:sz w:val="20"/>
              </w:rPr>
              <w:t xml:space="preserve"> </w:t>
            </w:r>
            <w:proofErr w:type="spellStart"/>
            <w:r w:rsidRPr="007072C2">
              <w:rPr>
                <w:bCs/>
                <w:sz w:val="20"/>
              </w:rPr>
              <w:t>Complementares</w:t>
            </w:r>
            <w:proofErr w:type="spellEnd"/>
            <w:r w:rsidRPr="007072C2">
              <w:rPr>
                <w:bCs/>
                <w:sz w:val="20"/>
              </w:rPr>
              <w:t xml:space="preserve"> (</w:t>
            </w:r>
            <w:proofErr w:type="spellStart"/>
            <w:r w:rsidRPr="007072C2">
              <w:rPr>
                <w:bCs/>
                <w:sz w:val="20"/>
              </w:rPr>
              <w:t>Hidro-sanitário</w:t>
            </w:r>
            <w:proofErr w:type="spellEnd"/>
            <w:r w:rsidRPr="007072C2">
              <w:rPr>
                <w:bCs/>
                <w:sz w:val="20"/>
              </w:rPr>
              <w:t>)</w:t>
            </w:r>
          </w:p>
        </w:tc>
        <w:tc>
          <w:tcPr>
            <w:tcW w:w="1850" w:type="dxa"/>
            <w:tcBorders>
              <w:top w:val="single" w:sz="4" w:space="0" w:color="auto"/>
              <w:left w:val="single" w:sz="4" w:space="0" w:color="auto"/>
              <w:bottom w:val="single" w:sz="4" w:space="0" w:color="auto"/>
              <w:right w:val="nil"/>
            </w:tcBorders>
          </w:tcPr>
          <w:p w14:paraId="7E5F44B2" w14:textId="77777777" w:rsidR="003A7F8D" w:rsidRPr="007072C2" w:rsidRDefault="003A7F8D" w:rsidP="005F69B9">
            <w:pPr>
              <w:pStyle w:val="Header"/>
              <w:spacing w:before="60"/>
              <w:ind w:left="144" w:hanging="144"/>
              <w:rPr>
                <w:bCs/>
                <w:sz w:val="20"/>
              </w:rPr>
            </w:pPr>
            <w:r w:rsidRPr="007072C2">
              <w:rPr>
                <w:bCs/>
                <w:sz w:val="20"/>
              </w:rPr>
              <w:t xml:space="preserve">- </w:t>
            </w:r>
            <w:proofErr w:type="spellStart"/>
            <w:r w:rsidRPr="007072C2">
              <w:rPr>
                <w:bCs/>
                <w:sz w:val="20"/>
              </w:rPr>
              <w:t>Município</w:t>
            </w:r>
            <w:proofErr w:type="spellEnd"/>
          </w:p>
        </w:tc>
      </w:tr>
      <w:tr w:rsidR="003A7F8D" w:rsidRPr="00084331" w14:paraId="7E5F44BB" w14:textId="77777777" w:rsidTr="007072C2">
        <w:tc>
          <w:tcPr>
            <w:tcW w:w="1978" w:type="dxa"/>
            <w:tcBorders>
              <w:top w:val="nil"/>
              <w:bottom w:val="nil"/>
              <w:right w:val="single" w:sz="4" w:space="0" w:color="auto"/>
            </w:tcBorders>
          </w:tcPr>
          <w:p w14:paraId="7E5F44B4"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B5" w14:textId="77777777" w:rsidR="003A7F8D" w:rsidRPr="007072C2" w:rsidRDefault="003A7F8D" w:rsidP="005F69B9">
            <w:pPr>
              <w:pStyle w:val="Header"/>
              <w:spacing w:before="60" w:after="100" w:afterAutospacing="1"/>
              <w:ind w:left="102" w:right="71" w:hanging="102"/>
              <w:rPr>
                <w:sz w:val="20"/>
              </w:rPr>
            </w:pPr>
            <w:r w:rsidRPr="007072C2">
              <w:rPr>
                <w:sz w:val="20"/>
              </w:rPr>
              <w:t xml:space="preserve">- </w:t>
            </w:r>
            <w:proofErr w:type="spellStart"/>
            <w:r w:rsidRPr="007072C2">
              <w:rPr>
                <w:sz w:val="20"/>
              </w:rPr>
              <w:t>Atendimento</w:t>
            </w:r>
            <w:proofErr w:type="spellEnd"/>
            <w:r w:rsidRPr="007072C2">
              <w:rPr>
                <w:sz w:val="20"/>
              </w:rPr>
              <w:t xml:space="preserve"> </w:t>
            </w:r>
            <w:proofErr w:type="spellStart"/>
            <w:r w:rsidRPr="007072C2">
              <w:rPr>
                <w:sz w:val="20"/>
              </w:rPr>
              <w:t>às</w:t>
            </w:r>
            <w:proofErr w:type="spellEnd"/>
            <w:r w:rsidRPr="007072C2">
              <w:rPr>
                <w:sz w:val="20"/>
              </w:rPr>
              <w:t xml:space="preserve"> </w:t>
            </w:r>
            <w:proofErr w:type="spellStart"/>
            <w:r w:rsidRPr="007072C2">
              <w:rPr>
                <w:sz w:val="20"/>
              </w:rPr>
              <w:t>exigências</w:t>
            </w:r>
            <w:proofErr w:type="spellEnd"/>
            <w:r w:rsidRPr="007072C2">
              <w:rPr>
                <w:sz w:val="20"/>
              </w:rPr>
              <w:t xml:space="preserve"> </w:t>
            </w:r>
            <w:proofErr w:type="spellStart"/>
            <w:r w:rsidRPr="007072C2">
              <w:rPr>
                <w:sz w:val="20"/>
              </w:rPr>
              <w:t>ambientais</w:t>
            </w:r>
            <w:proofErr w:type="spellEnd"/>
            <w:r w:rsidRPr="007072C2">
              <w:rPr>
                <w:sz w:val="20"/>
              </w:rPr>
              <w:t xml:space="preserve"> </w:t>
            </w:r>
          </w:p>
        </w:tc>
        <w:tc>
          <w:tcPr>
            <w:tcW w:w="3400" w:type="dxa"/>
            <w:tcBorders>
              <w:top w:val="single" w:sz="4" w:space="0" w:color="auto"/>
              <w:left w:val="single" w:sz="4" w:space="0" w:color="auto"/>
              <w:bottom w:val="single" w:sz="4" w:space="0" w:color="auto"/>
              <w:right w:val="single" w:sz="4" w:space="0" w:color="auto"/>
            </w:tcBorders>
          </w:tcPr>
          <w:p w14:paraId="7E5F44B6" w14:textId="77777777" w:rsidR="003A7F8D" w:rsidRPr="007072C2" w:rsidRDefault="003A7F8D" w:rsidP="005F69B9">
            <w:pPr>
              <w:pStyle w:val="Header"/>
              <w:spacing w:before="60" w:after="100" w:afterAutospacing="1"/>
              <w:ind w:left="102" w:right="71" w:hanging="102"/>
              <w:rPr>
                <w:sz w:val="20"/>
              </w:rPr>
            </w:pPr>
            <w:r w:rsidRPr="007072C2">
              <w:rPr>
                <w:sz w:val="20"/>
              </w:rPr>
              <w:t xml:space="preserve">- </w:t>
            </w:r>
            <w:proofErr w:type="spellStart"/>
            <w:r w:rsidRPr="007072C2">
              <w:rPr>
                <w:sz w:val="20"/>
              </w:rPr>
              <w:t>Legislação</w:t>
            </w:r>
            <w:proofErr w:type="spellEnd"/>
            <w:r w:rsidRPr="007072C2">
              <w:rPr>
                <w:sz w:val="20"/>
              </w:rPr>
              <w:t xml:space="preserve"> Ambiental</w:t>
            </w:r>
          </w:p>
        </w:tc>
        <w:tc>
          <w:tcPr>
            <w:tcW w:w="3685" w:type="dxa"/>
            <w:tcBorders>
              <w:top w:val="single" w:sz="4" w:space="0" w:color="auto"/>
              <w:left w:val="single" w:sz="4" w:space="0" w:color="auto"/>
              <w:bottom w:val="single" w:sz="4" w:space="0" w:color="auto"/>
              <w:right w:val="single" w:sz="4" w:space="0" w:color="auto"/>
            </w:tcBorders>
          </w:tcPr>
          <w:p w14:paraId="7E5F44B7" w14:textId="77777777" w:rsidR="003A7F8D" w:rsidRPr="007072C2" w:rsidRDefault="003A7F8D" w:rsidP="005F69B9">
            <w:pPr>
              <w:pStyle w:val="Header"/>
              <w:spacing w:before="60"/>
              <w:ind w:left="100" w:hanging="100"/>
              <w:rPr>
                <w:sz w:val="20"/>
                <w:lang w:val="pt-BR"/>
              </w:rPr>
            </w:pPr>
            <w:r w:rsidRPr="007072C2">
              <w:rPr>
                <w:sz w:val="20"/>
                <w:lang w:val="pt-BR"/>
              </w:rPr>
              <w:t xml:space="preserve">- </w:t>
            </w:r>
            <w:r w:rsidRPr="007072C2">
              <w:rPr>
                <w:bCs/>
                <w:sz w:val="20"/>
                <w:lang w:val="pt-BR"/>
              </w:rPr>
              <w:t>Projetos Arquitetônico e Complementares</w:t>
            </w:r>
          </w:p>
          <w:p w14:paraId="7E5F44B8" w14:textId="77777777" w:rsidR="003A7F8D" w:rsidRPr="007072C2" w:rsidRDefault="003A7F8D" w:rsidP="005F69B9">
            <w:pPr>
              <w:pStyle w:val="Header"/>
              <w:spacing w:before="60"/>
              <w:ind w:left="100" w:hanging="100"/>
              <w:rPr>
                <w:sz w:val="20"/>
                <w:lang w:val="pt-BR"/>
              </w:rPr>
            </w:pPr>
            <w:r w:rsidRPr="007072C2">
              <w:rPr>
                <w:sz w:val="20"/>
                <w:lang w:val="pt-BR"/>
              </w:rPr>
              <w:t>- Memoriais Descritivos</w:t>
            </w:r>
          </w:p>
          <w:p w14:paraId="7E5F44B9" w14:textId="77777777" w:rsidR="003A7F8D" w:rsidRPr="007072C2" w:rsidRDefault="003A7F8D" w:rsidP="005F69B9">
            <w:pPr>
              <w:pStyle w:val="Header"/>
              <w:spacing w:before="60" w:after="100" w:afterAutospacing="1"/>
              <w:ind w:left="102" w:right="71" w:hanging="102"/>
              <w:rPr>
                <w:sz w:val="20"/>
              </w:rPr>
            </w:pPr>
            <w:r w:rsidRPr="007072C2">
              <w:rPr>
                <w:sz w:val="20"/>
              </w:rPr>
              <w:t xml:space="preserve">- </w:t>
            </w:r>
            <w:proofErr w:type="spellStart"/>
            <w:r w:rsidRPr="007072C2">
              <w:rPr>
                <w:sz w:val="20"/>
              </w:rPr>
              <w:t>Cadernos</w:t>
            </w:r>
            <w:proofErr w:type="spellEnd"/>
            <w:r w:rsidRPr="007072C2">
              <w:rPr>
                <w:sz w:val="20"/>
              </w:rPr>
              <w:t xml:space="preserve"> de </w:t>
            </w:r>
            <w:proofErr w:type="spellStart"/>
            <w:r w:rsidRPr="007072C2">
              <w:rPr>
                <w:sz w:val="20"/>
              </w:rPr>
              <w:t>Encargos</w:t>
            </w:r>
            <w:proofErr w:type="spellEnd"/>
          </w:p>
        </w:tc>
        <w:tc>
          <w:tcPr>
            <w:tcW w:w="1850" w:type="dxa"/>
            <w:tcBorders>
              <w:top w:val="single" w:sz="4" w:space="0" w:color="auto"/>
              <w:left w:val="single" w:sz="4" w:space="0" w:color="auto"/>
              <w:bottom w:val="single" w:sz="4" w:space="0" w:color="auto"/>
              <w:right w:val="nil"/>
            </w:tcBorders>
          </w:tcPr>
          <w:p w14:paraId="7E5F44BA" w14:textId="77777777" w:rsidR="003A7F8D" w:rsidRPr="007072C2" w:rsidRDefault="003A7F8D" w:rsidP="005F69B9">
            <w:pPr>
              <w:pStyle w:val="Header"/>
              <w:spacing w:before="60" w:after="100" w:afterAutospacing="1"/>
              <w:ind w:left="102" w:right="71" w:hanging="102"/>
              <w:rPr>
                <w:sz w:val="20"/>
              </w:rPr>
            </w:pPr>
            <w:r w:rsidRPr="007072C2">
              <w:rPr>
                <w:sz w:val="20"/>
              </w:rPr>
              <w:t xml:space="preserve">- </w:t>
            </w:r>
            <w:proofErr w:type="spellStart"/>
            <w:r w:rsidRPr="007072C2">
              <w:rPr>
                <w:sz w:val="20"/>
              </w:rPr>
              <w:t>Município</w:t>
            </w:r>
            <w:proofErr w:type="spellEnd"/>
          </w:p>
        </w:tc>
      </w:tr>
      <w:tr w:rsidR="003A7F8D" w:rsidRPr="00084331" w14:paraId="7E5F44C1" w14:textId="77777777" w:rsidTr="007072C2">
        <w:tc>
          <w:tcPr>
            <w:tcW w:w="1978" w:type="dxa"/>
            <w:tcBorders>
              <w:top w:val="nil"/>
              <w:bottom w:val="nil"/>
              <w:right w:val="single" w:sz="4" w:space="0" w:color="auto"/>
            </w:tcBorders>
          </w:tcPr>
          <w:p w14:paraId="7E5F44BC"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BD" w14:textId="77777777" w:rsidR="003A7F8D" w:rsidRPr="007072C2" w:rsidRDefault="003A7F8D" w:rsidP="005F69B9">
            <w:pPr>
              <w:pStyle w:val="Header"/>
              <w:spacing w:before="60" w:after="100" w:afterAutospacing="1"/>
              <w:ind w:left="142" w:hanging="142"/>
              <w:rPr>
                <w:sz w:val="20"/>
              </w:rPr>
            </w:pPr>
            <w:r w:rsidRPr="007072C2">
              <w:rPr>
                <w:b/>
                <w:sz w:val="20"/>
              </w:rPr>
              <w:t>ECONÔMICO</w:t>
            </w:r>
          </w:p>
        </w:tc>
        <w:tc>
          <w:tcPr>
            <w:tcW w:w="3400" w:type="dxa"/>
            <w:tcBorders>
              <w:top w:val="single" w:sz="4" w:space="0" w:color="auto"/>
              <w:left w:val="single" w:sz="4" w:space="0" w:color="auto"/>
              <w:bottom w:val="single" w:sz="4" w:space="0" w:color="auto"/>
              <w:right w:val="single" w:sz="4" w:space="0" w:color="auto"/>
            </w:tcBorders>
          </w:tcPr>
          <w:p w14:paraId="7E5F44BE" w14:textId="77777777" w:rsidR="003A7F8D" w:rsidRPr="007072C2" w:rsidRDefault="003A7F8D" w:rsidP="005F69B9">
            <w:pPr>
              <w:spacing w:before="60"/>
              <w:ind w:left="145" w:hanging="145"/>
              <w:jc w:val="both"/>
              <w:rPr>
                <w:bCs/>
                <w:sz w:val="20"/>
              </w:rPr>
            </w:pPr>
          </w:p>
        </w:tc>
        <w:tc>
          <w:tcPr>
            <w:tcW w:w="3685" w:type="dxa"/>
            <w:tcBorders>
              <w:top w:val="single" w:sz="4" w:space="0" w:color="auto"/>
              <w:left w:val="single" w:sz="4" w:space="0" w:color="auto"/>
              <w:bottom w:val="single" w:sz="4" w:space="0" w:color="auto"/>
              <w:right w:val="single" w:sz="4" w:space="0" w:color="auto"/>
            </w:tcBorders>
          </w:tcPr>
          <w:p w14:paraId="7E5F44BF" w14:textId="77777777" w:rsidR="003A7F8D" w:rsidRPr="007072C2" w:rsidRDefault="003A7F8D" w:rsidP="005F69B9">
            <w:pPr>
              <w:pStyle w:val="Header"/>
              <w:spacing w:before="60"/>
              <w:ind w:left="130" w:hanging="130"/>
              <w:rPr>
                <w:bCs/>
                <w:sz w:val="20"/>
              </w:rPr>
            </w:pPr>
          </w:p>
        </w:tc>
        <w:tc>
          <w:tcPr>
            <w:tcW w:w="1850" w:type="dxa"/>
            <w:tcBorders>
              <w:top w:val="single" w:sz="4" w:space="0" w:color="auto"/>
              <w:left w:val="single" w:sz="4" w:space="0" w:color="auto"/>
              <w:bottom w:val="single" w:sz="4" w:space="0" w:color="auto"/>
              <w:right w:val="nil"/>
            </w:tcBorders>
          </w:tcPr>
          <w:p w14:paraId="7E5F44C0" w14:textId="77777777" w:rsidR="003A7F8D" w:rsidRPr="007072C2" w:rsidRDefault="003A7F8D" w:rsidP="005F69B9">
            <w:pPr>
              <w:pStyle w:val="Header"/>
              <w:spacing w:before="60"/>
              <w:rPr>
                <w:bCs/>
                <w:sz w:val="20"/>
              </w:rPr>
            </w:pPr>
          </w:p>
        </w:tc>
      </w:tr>
      <w:tr w:rsidR="003A7F8D" w:rsidRPr="00084331" w14:paraId="7E5F44C8" w14:textId="77777777" w:rsidTr="007072C2">
        <w:tc>
          <w:tcPr>
            <w:tcW w:w="1978" w:type="dxa"/>
            <w:tcBorders>
              <w:top w:val="nil"/>
              <w:bottom w:val="nil"/>
              <w:right w:val="single" w:sz="4" w:space="0" w:color="auto"/>
            </w:tcBorders>
          </w:tcPr>
          <w:p w14:paraId="7E5F44C2"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C3" w14:textId="77777777" w:rsidR="003A7F8D" w:rsidRPr="007072C2" w:rsidRDefault="003A7F8D" w:rsidP="005F69B9">
            <w:pPr>
              <w:pStyle w:val="Header"/>
              <w:spacing w:before="60" w:after="100" w:afterAutospacing="1"/>
              <w:ind w:left="142" w:hanging="142"/>
              <w:rPr>
                <w:bCs/>
                <w:sz w:val="20"/>
                <w:lang w:val="pt-BR"/>
              </w:rPr>
            </w:pPr>
            <w:r w:rsidRPr="007072C2">
              <w:rPr>
                <w:sz w:val="20"/>
                <w:lang w:val="pt-BR"/>
              </w:rPr>
              <w:t>- Taxa interna de retorno igual ou superior a 12%</w:t>
            </w:r>
          </w:p>
        </w:tc>
        <w:tc>
          <w:tcPr>
            <w:tcW w:w="3400" w:type="dxa"/>
            <w:tcBorders>
              <w:top w:val="single" w:sz="4" w:space="0" w:color="auto"/>
              <w:left w:val="single" w:sz="4" w:space="0" w:color="auto"/>
              <w:bottom w:val="single" w:sz="4" w:space="0" w:color="auto"/>
              <w:right w:val="single" w:sz="4" w:space="0" w:color="auto"/>
            </w:tcBorders>
          </w:tcPr>
          <w:p w14:paraId="7E5F44C4" w14:textId="77777777" w:rsidR="003A7F8D" w:rsidRPr="007072C2" w:rsidRDefault="003A7F8D" w:rsidP="005F69B9">
            <w:pPr>
              <w:spacing w:before="60"/>
              <w:ind w:left="130" w:hanging="130"/>
              <w:rPr>
                <w:sz w:val="20"/>
                <w:lang w:val="pt-BR"/>
              </w:rPr>
            </w:pPr>
            <w:r w:rsidRPr="007072C2">
              <w:rPr>
                <w:sz w:val="20"/>
                <w:lang w:val="pt-BR"/>
              </w:rPr>
              <w:t>- Orçamento da solução técnica proposta</w:t>
            </w:r>
          </w:p>
          <w:p w14:paraId="7E5F44C5" w14:textId="77777777" w:rsidR="003A7F8D" w:rsidRPr="007072C2" w:rsidRDefault="003A7F8D" w:rsidP="005F69B9">
            <w:pPr>
              <w:spacing w:before="60" w:after="100" w:afterAutospacing="1"/>
              <w:ind w:left="130" w:hanging="130"/>
              <w:rPr>
                <w:bCs/>
                <w:sz w:val="20"/>
                <w:lang w:val="pt-BR"/>
              </w:rPr>
            </w:pPr>
            <w:r w:rsidRPr="007072C2">
              <w:rPr>
                <w:sz w:val="20"/>
                <w:lang w:val="pt-BR"/>
              </w:rPr>
              <w:t>- Pesquisa de avaliação dos benefícios</w:t>
            </w:r>
          </w:p>
        </w:tc>
        <w:tc>
          <w:tcPr>
            <w:tcW w:w="3685" w:type="dxa"/>
            <w:tcBorders>
              <w:top w:val="single" w:sz="4" w:space="0" w:color="auto"/>
              <w:left w:val="single" w:sz="4" w:space="0" w:color="auto"/>
              <w:bottom w:val="single" w:sz="4" w:space="0" w:color="auto"/>
              <w:right w:val="single" w:sz="4" w:space="0" w:color="auto"/>
            </w:tcBorders>
          </w:tcPr>
          <w:p w14:paraId="7E5F44C6" w14:textId="77777777" w:rsidR="003A7F8D" w:rsidRPr="007072C2" w:rsidRDefault="003A7F8D" w:rsidP="005F69B9">
            <w:pPr>
              <w:pStyle w:val="Header"/>
              <w:spacing w:before="60"/>
              <w:ind w:left="130" w:hanging="130"/>
              <w:rPr>
                <w:bCs/>
                <w:sz w:val="20"/>
                <w:lang w:val="pt-BR"/>
              </w:rPr>
            </w:pPr>
            <w:r w:rsidRPr="007072C2">
              <w:rPr>
                <w:bCs/>
                <w:sz w:val="20"/>
                <w:lang w:val="pt-BR"/>
              </w:rPr>
              <w:t>-</w:t>
            </w:r>
            <w:r w:rsidRPr="007072C2">
              <w:rPr>
                <w:sz w:val="20"/>
                <w:lang w:val="pt-BR"/>
              </w:rPr>
              <w:t xml:space="preserve"> Planilha de Avaliação Econômica para cada  uma das soluções técnicas propostas</w:t>
            </w:r>
          </w:p>
        </w:tc>
        <w:tc>
          <w:tcPr>
            <w:tcW w:w="1850" w:type="dxa"/>
            <w:tcBorders>
              <w:top w:val="single" w:sz="4" w:space="0" w:color="auto"/>
              <w:left w:val="single" w:sz="4" w:space="0" w:color="auto"/>
              <w:bottom w:val="single" w:sz="4" w:space="0" w:color="auto"/>
              <w:right w:val="nil"/>
            </w:tcBorders>
          </w:tcPr>
          <w:p w14:paraId="7E5F44C7" w14:textId="77777777" w:rsidR="003A7F8D" w:rsidRPr="007072C2" w:rsidRDefault="003A7F8D" w:rsidP="005F69B9">
            <w:pPr>
              <w:pStyle w:val="Header"/>
              <w:spacing w:before="60"/>
              <w:rPr>
                <w:bCs/>
                <w:sz w:val="20"/>
              </w:rPr>
            </w:pPr>
            <w:r w:rsidRPr="007072C2">
              <w:rPr>
                <w:bCs/>
                <w:sz w:val="20"/>
              </w:rPr>
              <w:t>- PARANACIDADE</w:t>
            </w:r>
          </w:p>
        </w:tc>
      </w:tr>
      <w:tr w:rsidR="003A7F8D" w:rsidRPr="00084331" w14:paraId="7E5F44CE" w14:textId="77777777" w:rsidTr="007072C2">
        <w:tc>
          <w:tcPr>
            <w:tcW w:w="1978" w:type="dxa"/>
            <w:tcBorders>
              <w:top w:val="nil"/>
              <w:bottom w:val="nil"/>
              <w:right w:val="single" w:sz="4" w:space="0" w:color="auto"/>
            </w:tcBorders>
          </w:tcPr>
          <w:p w14:paraId="7E5F44C9"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nil"/>
            </w:tcBorders>
          </w:tcPr>
          <w:p w14:paraId="7E5F44CA" w14:textId="77777777" w:rsidR="003A7F8D" w:rsidRPr="007072C2" w:rsidRDefault="003A7F8D" w:rsidP="005F69B9">
            <w:pPr>
              <w:pStyle w:val="Header"/>
              <w:spacing w:before="60"/>
              <w:ind w:left="142" w:hanging="142"/>
              <w:rPr>
                <w:sz w:val="20"/>
              </w:rPr>
            </w:pPr>
            <w:r w:rsidRPr="007072C2">
              <w:rPr>
                <w:b/>
                <w:sz w:val="20"/>
              </w:rPr>
              <w:t>FINANCEIRO</w:t>
            </w:r>
          </w:p>
        </w:tc>
        <w:tc>
          <w:tcPr>
            <w:tcW w:w="3400" w:type="dxa"/>
            <w:tcBorders>
              <w:top w:val="single" w:sz="4" w:space="0" w:color="auto"/>
              <w:left w:val="nil"/>
              <w:bottom w:val="single" w:sz="4" w:space="0" w:color="auto"/>
              <w:right w:val="nil"/>
            </w:tcBorders>
          </w:tcPr>
          <w:p w14:paraId="7E5F44CB" w14:textId="77777777" w:rsidR="003A7F8D" w:rsidRPr="007072C2" w:rsidRDefault="003A7F8D" w:rsidP="005F69B9">
            <w:pPr>
              <w:pStyle w:val="Header"/>
              <w:spacing w:before="60"/>
              <w:ind w:left="130" w:hanging="130"/>
              <w:rPr>
                <w:sz w:val="20"/>
              </w:rPr>
            </w:pPr>
          </w:p>
        </w:tc>
        <w:tc>
          <w:tcPr>
            <w:tcW w:w="3685" w:type="dxa"/>
            <w:tcBorders>
              <w:top w:val="single" w:sz="4" w:space="0" w:color="auto"/>
              <w:left w:val="nil"/>
              <w:bottom w:val="single" w:sz="4" w:space="0" w:color="auto"/>
              <w:right w:val="nil"/>
            </w:tcBorders>
          </w:tcPr>
          <w:p w14:paraId="7E5F44CC" w14:textId="77777777" w:rsidR="003A7F8D" w:rsidRPr="007072C2" w:rsidRDefault="003A7F8D" w:rsidP="005F69B9">
            <w:pPr>
              <w:pStyle w:val="Header"/>
              <w:spacing w:before="60"/>
              <w:ind w:left="130" w:hanging="130"/>
              <w:rPr>
                <w:bCs/>
                <w:sz w:val="20"/>
              </w:rPr>
            </w:pPr>
          </w:p>
        </w:tc>
        <w:tc>
          <w:tcPr>
            <w:tcW w:w="1850" w:type="dxa"/>
            <w:tcBorders>
              <w:top w:val="single" w:sz="4" w:space="0" w:color="auto"/>
              <w:left w:val="nil"/>
              <w:bottom w:val="single" w:sz="4" w:space="0" w:color="auto"/>
              <w:right w:val="nil"/>
            </w:tcBorders>
          </w:tcPr>
          <w:p w14:paraId="7E5F44CD" w14:textId="77777777" w:rsidR="003A7F8D" w:rsidRPr="007072C2" w:rsidRDefault="003A7F8D" w:rsidP="005F69B9">
            <w:pPr>
              <w:pStyle w:val="Header"/>
              <w:spacing w:before="60"/>
              <w:rPr>
                <w:bCs/>
                <w:sz w:val="20"/>
              </w:rPr>
            </w:pPr>
          </w:p>
        </w:tc>
      </w:tr>
      <w:tr w:rsidR="003A7F8D" w:rsidRPr="00084331" w14:paraId="7E5F44D5" w14:textId="77777777" w:rsidTr="007072C2">
        <w:tc>
          <w:tcPr>
            <w:tcW w:w="1978" w:type="dxa"/>
            <w:tcBorders>
              <w:top w:val="nil"/>
              <w:bottom w:val="nil"/>
              <w:right w:val="single" w:sz="4" w:space="0" w:color="auto"/>
            </w:tcBorders>
          </w:tcPr>
          <w:p w14:paraId="7E5F44CF"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D0" w14:textId="77777777" w:rsidR="003A7F8D" w:rsidRPr="007072C2" w:rsidRDefault="003A7F8D" w:rsidP="005F69B9">
            <w:pPr>
              <w:pStyle w:val="Header"/>
              <w:spacing w:before="60"/>
              <w:ind w:left="142" w:hanging="142"/>
              <w:rPr>
                <w:bCs/>
                <w:sz w:val="20"/>
                <w:lang w:val="pt-BR"/>
              </w:rPr>
            </w:pPr>
            <w:r w:rsidRPr="007072C2">
              <w:rPr>
                <w:sz w:val="20"/>
                <w:lang w:val="pt-BR"/>
              </w:rPr>
              <w:t>- Previsão do custo anual de operação, administração e manutenção -OAM</w:t>
            </w:r>
          </w:p>
        </w:tc>
        <w:tc>
          <w:tcPr>
            <w:tcW w:w="3400" w:type="dxa"/>
            <w:tcBorders>
              <w:top w:val="single" w:sz="4" w:space="0" w:color="auto"/>
              <w:left w:val="single" w:sz="4" w:space="0" w:color="auto"/>
              <w:bottom w:val="single" w:sz="4" w:space="0" w:color="auto"/>
              <w:right w:val="single" w:sz="4" w:space="0" w:color="auto"/>
            </w:tcBorders>
          </w:tcPr>
          <w:p w14:paraId="7E5F44D1" w14:textId="77777777" w:rsidR="003A7F8D" w:rsidRPr="007072C2" w:rsidRDefault="003A7F8D" w:rsidP="005F69B9">
            <w:pPr>
              <w:pStyle w:val="Header"/>
              <w:spacing w:before="60"/>
              <w:ind w:left="130" w:hanging="130"/>
              <w:rPr>
                <w:sz w:val="20"/>
                <w:lang w:val="pt-BR"/>
              </w:rPr>
            </w:pPr>
            <w:r w:rsidRPr="007072C2">
              <w:rPr>
                <w:sz w:val="20"/>
                <w:lang w:val="pt-BR"/>
              </w:rPr>
              <w:t>- Tabela de referência de custos unitários vigente</w:t>
            </w:r>
          </w:p>
          <w:p w14:paraId="7E5F44D2" w14:textId="77777777" w:rsidR="003A7F8D" w:rsidRPr="007072C2" w:rsidRDefault="003A7F8D" w:rsidP="005F69B9">
            <w:pPr>
              <w:pStyle w:val="Header"/>
              <w:spacing w:before="60" w:after="100" w:afterAutospacing="1"/>
              <w:ind w:left="130" w:hanging="130"/>
              <w:rPr>
                <w:bCs/>
                <w:sz w:val="20"/>
                <w:lang w:val="pt-BR"/>
              </w:rPr>
            </w:pPr>
            <w:r w:rsidRPr="007072C2">
              <w:rPr>
                <w:bCs/>
                <w:sz w:val="20"/>
                <w:lang w:val="pt-BR"/>
              </w:rPr>
              <w:t>- Orçamento estimativo anual das despesas de operação, administração e manutenção - OAM</w:t>
            </w:r>
          </w:p>
        </w:tc>
        <w:tc>
          <w:tcPr>
            <w:tcW w:w="3685" w:type="dxa"/>
            <w:tcBorders>
              <w:top w:val="single" w:sz="4" w:space="0" w:color="auto"/>
              <w:left w:val="single" w:sz="4" w:space="0" w:color="auto"/>
              <w:bottom w:val="single" w:sz="4" w:space="0" w:color="auto"/>
              <w:right w:val="single" w:sz="4" w:space="0" w:color="auto"/>
            </w:tcBorders>
          </w:tcPr>
          <w:p w14:paraId="7E5F44D3" w14:textId="77777777" w:rsidR="003A7F8D" w:rsidRPr="007072C2" w:rsidRDefault="003A7F8D" w:rsidP="005F69B9">
            <w:pPr>
              <w:pStyle w:val="Header"/>
              <w:spacing w:before="60"/>
              <w:ind w:left="130" w:hanging="130"/>
              <w:rPr>
                <w:bCs/>
                <w:sz w:val="20"/>
                <w:lang w:val="pt-BR"/>
              </w:rPr>
            </w:pPr>
            <w:r w:rsidRPr="007072C2">
              <w:rPr>
                <w:bCs/>
                <w:sz w:val="20"/>
                <w:lang w:val="pt-BR"/>
              </w:rPr>
              <w:t>- Planilha de Custo Anual de operação, administração e manutenção - OAM</w:t>
            </w:r>
          </w:p>
        </w:tc>
        <w:tc>
          <w:tcPr>
            <w:tcW w:w="1850" w:type="dxa"/>
            <w:tcBorders>
              <w:top w:val="single" w:sz="4" w:space="0" w:color="auto"/>
              <w:left w:val="single" w:sz="4" w:space="0" w:color="auto"/>
              <w:bottom w:val="single" w:sz="4" w:space="0" w:color="auto"/>
              <w:right w:val="nil"/>
            </w:tcBorders>
          </w:tcPr>
          <w:p w14:paraId="7E5F44D4" w14:textId="77777777" w:rsidR="003A7F8D" w:rsidRPr="007072C2" w:rsidRDefault="003A7F8D" w:rsidP="005F69B9">
            <w:pPr>
              <w:pStyle w:val="Header"/>
              <w:spacing w:before="60"/>
              <w:rPr>
                <w:b/>
                <w:sz w:val="20"/>
              </w:rPr>
            </w:pPr>
            <w:r w:rsidRPr="007072C2">
              <w:rPr>
                <w:bCs/>
                <w:sz w:val="20"/>
              </w:rPr>
              <w:t xml:space="preserve">- </w:t>
            </w:r>
            <w:proofErr w:type="spellStart"/>
            <w:r w:rsidRPr="007072C2">
              <w:rPr>
                <w:bCs/>
                <w:sz w:val="20"/>
              </w:rPr>
              <w:t>Município</w:t>
            </w:r>
            <w:proofErr w:type="spellEnd"/>
          </w:p>
        </w:tc>
      </w:tr>
      <w:tr w:rsidR="003A7F8D" w:rsidRPr="00084331" w14:paraId="7E5F44DC" w14:textId="77777777" w:rsidTr="007072C2">
        <w:tc>
          <w:tcPr>
            <w:tcW w:w="1978" w:type="dxa"/>
            <w:tcBorders>
              <w:top w:val="nil"/>
              <w:bottom w:val="single" w:sz="4" w:space="0" w:color="auto"/>
              <w:right w:val="single" w:sz="4" w:space="0" w:color="auto"/>
            </w:tcBorders>
          </w:tcPr>
          <w:p w14:paraId="7E5F44D6" w14:textId="77777777" w:rsidR="003A7F8D" w:rsidRPr="007072C2" w:rsidRDefault="003A7F8D" w:rsidP="005F69B9">
            <w:pPr>
              <w:pStyle w:val="Header"/>
              <w:spacing w:before="60"/>
              <w:rPr>
                <w:b/>
                <w:sz w:val="20"/>
              </w:rPr>
            </w:pPr>
          </w:p>
        </w:tc>
        <w:tc>
          <w:tcPr>
            <w:tcW w:w="3371" w:type="dxa"/>
            <w:tcBorders>
              <w:top w:val="single" w:sz="4" w:space="0" w:color="auto"/>
              <w:left w:val="single" w:sz="4" w:space="0" w:color="auto"/>
              <w:bottom w:val="single" w:sz="4" w:space="0" w:color="auto"/>
              <w:right w:val="single" w:sz="4" w:space="0" w:color="auto"/>
            </w:tcBorders>
          </w:tcPr>
          <w:p w14:paraId="7E5F44D7" w14:textId="77777777" w:rsidR="003A7F8D" w:rsidRPr="007072C2" w:rsidRDefault="003A7F8D" w:rsidP="005F69B9">
            <w:pPr>
              <w:pStyle w:val="Header"/>
              <w:spacing w:before="60" w:after="100" w:afterAutospacing="1"/>
              <w:ind w:left="130" w:hanging="130"/>
              <w:rPr>
                <w:bCs/>
                <w:sz w:val="20"/>
                <w:lang w:val="pt-BR"/>
              </w:rPr>
            </w:pPr>
            <w:r w:rsidRPr="007072C2">
              <w:rPr>
                <w:sz w:val="20"/>
                <w:lang w:val="pt-BR"/>
              </w:rPr>
              <w:t>- Aceitação do custo do projeto por, pelo menos, 50% +1 dos proprietários beneficiários da área de abrangência, a ser recuperado através de contribuição de melhoria</w:t>
            </w:r>
          </w:p>
        </w:tc>
        <w:tc>
          <w:tcPr>
            <w:tcW w:w="3400" w:type="dxa"/>
            <w:tcBorders>
              <w:top w:val="single" w:sz="4" w:space="0" w:color="auto"/>
              <w:left w:val="single" w:sz="4" w:space="0" w:color="auto"/>
              <w:bottom w:val="single" w:sz="4" w:space="0" w:color="auto"/>
              <w:right w:val="single" w:sz="4" w:space="0" w:color="auto"/>
            </w:tcBorders>
          </w:tcPr>
          <w:p w14:paraId="7E5F44D8" w14:textId="77777777" w:rsidR="003A7F8D" w:rsidRPr="007072C2" w:rsidRDefault="003A7F8D" w:rsidP="005F69B9">
            <w:pPr>
              <w:pStyle w:val="Header"/>
              <w:spacing w:before="60"/>
              <w:ind w:left="102" w:hanging="102"/>
              <w:rPr>
                <w:bCs/>
                <w:sz w:val="20"/>
                <w:lang w:val="pt-BR"/>
              </w:rPr>
            </w:pPr>
            <w:r w:rsidRPr="007072C2">
              <w:rPr>
                <w:bCs/>
                <w:sz w:val="20"/>
                <w:lang w:val="pt-BR"/>
              </w:rPr>
              <w:t>- Cadastro Técnico Imobiliário Urbano</w:t>
            </w:r>
          </w:p>
          <w:p w14:paraId="7E5F44D9" w14:textId="77777777" w:rsidR="003A7F8D" w:rsidRPr="007072C2" w:rsidRDefault="003A7F8D" w:rsidP="005F69B9">
            <w:pPr>
              <w:pStyle w:val="Header"/>
              <w:spacing w:before="60"/>
              <w:ind w:left="102" w:hanging="102"/>
              <w:rPr>
                <w:bCs/>
                <w:sz w:val="20"/>
                <w:lang w:val="pt-BR"/>
              </w:rPr>
            </w:pPr>
            <w:r w:rsidRPr="007072C2">
              <w:rPr>
                <w:sz w:val="20"/>
                <w:lang w:val="pt-BR"/>
              </w:rPr>
              <w:t>- Reunião com os proprietários beneficiários da área de abrangência</w:t>
            </w:r>
          </w:p>
        </w:tc>
        <w:tc>
          <w:tcPr>
            <w:tcW w:w="3685" w:type="dxa"/>
            <w:tcBorders>
              <w:top w:val="single" w:sz="4" w:space="0" w:color="auto"/>
              <w:left w:val="single" w:sz="4" w:space="0" w:color="auto"/>
              <w:bottom w:val="single" w:sz="4" w:space="0" w:color="auto"/>
              <w:right w:val="single" w:sz="4" w:space="0" w:color="auto"/>
            </w:tcBorders>
          </w:tcPr>
          <w:p w14:paraId="7E5F44DA" w14:textId="77777777" w:rsidR="003A7F8D" w:rsidRPr="007072C2" w:rsidRDefault="003A7F8D" w:rsidP="005F69B9">
            <w:pPr>
              <w:pStyle w:val="Header"/>
              <w:spacing w:before="60"/>
              <w:ind w:left="102" w:hanging="102"/>
              <w:rPr>
                <w:sz w:val="20"/>
                <w:lang w:val="pt-BR"/>
              </w:rPr>
            </w:pPr>
            <w:r w:rsidRPr="007072C2">
              <w:rPr>
                <w:sz w:val="20"/>
                <w:lang w:val="pt-BR"/>
              </w:rPr>
              <w:t>- Cópia da Ata da Reunião de aceitação da execução do projeto e do pagamento da contribuição de melhoria pelos proprietários beneficiários da área de abrangência</w:t>
            </w:r>
          </w:p>
        </w:tc>
        <w:tc>
          <w:tcPr>
            <w:tcW w:w="1850" w:type="dxa"/>
            <w:tcBorders>
              <w:top w:val="single" w:sz="4" w:space="0" w:color="auto"/>
              <w:left w:val="single" w:sz="4" w:space="0" w:color="auto"/>
              <w:bottom w:val="single" w:sz="4" w:space="0" w:color="auto"/>
              <w:right w:val="nil"/>
            </w:tcBorders>
          </w:tcPr>
          <w:p w14:paraId="7E5F44DB" w14:textId="77777777" w:rsidR="003A7F8D" w:rsidRPr="007072C2" w:rsidRDefault="003A7F8D" w:rsidP="005F69B9">
            <w:pPr>
              <w:pStyle w:val="Header"/>
              <w:spacing w:before="60"/>
              <w:ind w:left="102" w:hanging="102"/>
              <w:rPr>
                <w:sz w:val="20"/>
              </w:rPr>
            </w:pPr>
            <w:r w:rsidRPr="007072C2">
              <w:rPr>
                <w:sz w:val="20"/>
              </w:rPr>
              <w:t xml:space="preserve">- </w:t>
            </w:r>
            <w:proofErr w:type="spellStart"/>
            <w:r w:rsidRPr="007072C2">
              <w:rPr>
                <w:sz w:val="20"/>
              </w:rPr>
              <w:t>Município</w:t>
            </w:r>
            <w:proofErr w:type="spellEnd"/>
          </w:p>
        </w:tc>
      </w:tr>
      <w:tr w:rsidR="003A7F8D" w:rsidRPr="00084331" w14:paraId="7E5F44E2" w14:textId="77777777" w:rsidTr="007072C2">
        <w:tc>
          <w:tcPr>
            <w:tcW w:w="1978" w:type="dxa"/>
            <w:tcBorders>
              <w:top w:val="single" w:sz="4" w:space="0" w:color="auto"/>
              <w:bottom w:val="single" w:sz="4" w:space="0" w:color="auto"/>
              <w:right w:val="single" w:sz="4" w:space="0" w:color="auto"/>
            </w:tcBorders>
          </w:tcPr>
          <w:p w14:paraId="7E5F44DD" w14:textId="77777777" w:rsidR="003A7F8D" w:rsidRPr="007072C2" w:rsidRDefault="003A7F8D" w:rsidP="005F69B9">
            <w:pPr>
              <w:pStyle w:val="Header"/>
              <w:spacing w:before="60"/>
              <w:rPr>
                <w:b/>
                <w:sz w:val="20"/>
              </w:rPr>
            </w:pPr>
            <w:r w:rsidRPr="007072C2">
              <w:rPr>
                <w:b/>
                <w:sz w:val="20"/>
              </w:rPr>
              <w:t>EXECUÇÃO</w:t>
            </w:r>
          </w:p>
        </w:tc>
        <w:tc>
          <w:tcPr>
            <w:tcW w:w="3371" w:type="dxa"/>
            <w:tcBorders>
              <w:top w:val="single" w:sz="4" w:space="0" w:color="auto"/>
              <w:left w:val="single" w:sz="4" w:space="0" w:color="auto"/>
              <w:bottom w:val="single" w:sz="4" w:space="0" w:color="auto"/>
            </w:tcBorders>
          </w:tcPr>
          <w:p w14:paraId="7E5F44DE" w14:textId="77777777" w:rsidR="003A7F8D" w:rsidRPr="007072C2" w:rsidRDefault="003A7F8D" w:rsidP="005F69B9">
            <w:pPr>
              <w:pStyle w:val="Header"/>
              <w:spacing w:before="60"/>
              <w:rPr>
                <w:b/>
                <w:sz w:val="20"/>
              </w:rPr>
            </w:pPr>
            <w:r w:rsidRPr="007072C2">
              <w:rPr>
                <w:b/>
                <w:sz w:val="20"/>
              </w:rPr>
              <w:t>TÉCNICO</w:t>
            </w:r>
          </w:p>
        </w:tc>
        <w:tc>
          <w:tcPr>
            <w:tcW w:w="3400" w:type="dxa"/>
            <w:tcBorders>
              <w:top w:val="single" w:sz="4" w:space="0" w:color="auto"/>
              <w:bottom w:val="single" w:sz="4" w:space="0" w:color="auto"/>
            </w:tcBorders>
          </w:tcPr>
          <w:p w14:paraId="7E5F44DF" w14:textId="77777777" w:rsidR="003A7F8D" w:rsidRPr="007072C2" w:rsidRDefault="003A7F8D" w:rsidP="005F69B9">
            <w:pPr>
              <w:pStyle w:val="Header"/>
              <w:spacing w:before="60"/>
              <w:rPr>
                <w:b/>
                <w:sz w:val="20"/>
              </w:rPr>
            </w:pPr>
          </w:p>
        </w:tc>
        <w:tc>
          <w:tcPr>
            <w:tcW w:w="3685" w:type="dxa"/>
            <w:tcBorders>
              <w:top w:val="single" w:sz="4" w:space="0" w:color="auto"/>
              <w:bottom w:val="single" w:sz="4" w:space="0" w:color="auto"/>
              <w:right w:val="nil"/>
            </w:tcBorders>
          </w:tcPr>
          <w:p w14:paraId="7E5F44E0" w14:textId="77777777" w:rsidR="003A7F8D" w:rsidRPr="007072C2" w:rsidRDefault="003A7F8D" w:rsidP="005F69B9">
            <w:pPr>
              <w:pStyle w:val="Header"/>
              <w:spacing w:before="60"/>
              <w:rPr>
                <w:b/>
                <w:sz w:val="20"/>
              </w:rPr>
            </w:pPr>
          </w:p>
        </w:tc>
        <w:tc>
          <w:tcPr>
            <w:tcW w:w="1850" w:type="dxa"/>
            <w:tcBorders>
              <w:top w:val="single" w:sz="4" w:space="0" w:color="auto"/>
              <w:left w:val="nil"/>
              <w:bottom w:val="single" w:sz="4" w:space="0" w:color="auto"/>
              <w:right w:val="nil"/>
            </w:tcBorders>
          </w:tcPr>
          <w:p w14:paraId="7E5F44E1" w14:textId="77777777" w:rsidR="003A7F8D" w:rsidRPr="007072C2" w:rsidRDefault="003A7F8D" w:rsidP="005F69B9">
            <w:pPr>
              <w:pStyle w:val="Header"/>
              <w:spacing w:before="60"/>
              <w:rPr>
                <w:b/>
                <w:sz w:val="20"/>
              </w:rPr>
            </w:pPr>
          </w:p>
        </w:tc>
      </w:tr>
      <w:tr w:rsidR="003A7F8D" w:rsidRPr="00084331" w14:paraId="7E5F44E9" w14:textId="77777777" w:rsidTr="007072C2">
        <w:tc>
          <w:tcPr>
            <w:tcW w:w="1978" w:type="dxa"/>
            <w:tcBorders>
              <w:top w:val="single" w:sz="4" w:space="0" w:color="auto"/>
              <w:left w:val="nil"/>
              <w:bottom w:val="double" w:sz="4" w:space="0" w:color="auto"/>
              <w:right w:val="single" w:sz="4" w:space="0" w:color="auto"/>
            </w:tcBorders>
          </w:tcPr>
          <w:p w14:paraId="7E5F44E3" w14:textId="77777777" w:rsidR="003A7F8D" w:rsidRPr="007072C2" w:rsidRDefault="003A7F8D" w:rsidP="005F69B9">
            <w:pPr>
              <w:pStyle w:val="Header"/>
              <w:spacing w:before="60" w:after="100" w:afterAutospacing="1"/>
              <w:ind w:left="113" w:right="71" w:hanging="113"/>
              <w:rPr>
                <w:sz w:val="20"/>
              </w:rPr>
            </w:pPr>
          </w:p>
        </w:tc>
        <w:tc>
          <w:tcPr>
            <w:tcW w:w="3371" w:type="dxa"/>
            <w:tcBorders>
              <w:top w:val="single" w:sz="4" w:space="0" w:color="auto"/>
              <w:left w:val="single" w:sz="4" w:space="0" w:color="auto"/>
              <w:bottom w:val="double" w:sz="4" w:space="0" w:color="auto"/>
              <w:right w:val="single" w:sz="4" w:space="0" w:color="auto"/>
            </w:tcBorders>
          </w:tcPr>
          <w:p w14:paraId="7E5F44E4" w14:textId="77777777" w:rsidR="00F005D7" w:rsidRPr="007072C2" w:rsidRDefault="003A7F8D" w:rsidP="007072C2">
            <w:pPr>
              <w:pStyle w:val="Header"/>
              <w:spacing w:before="60" w:after="100" w:afterAutospacing="1"/>
              <w:ind w:left="113" w:hanging="113"/>
              <w:rPr>
                <w:bCs/>
                <w:sz w:val="20"/>
                <w:lang w:val="pt-BR"/>
              </w:rPr>
            </w:pPr>
            <w:r w:rsidRPr="007072C2">
              <w:rPr>
                <w:sz w:val="20"/>
                <w:lang w:val="pt-BR"/>
              </w:rPr>
              <w:t>- Atendimento às especificações técnicas dos projetos executivos e às normas técnicas, especificações de materiais e serviços, e procedimentos conforme normas da ABNT</w:t>
            </w:r>
          </w:p>
        </w:tc>
        <w:tc>
          <w:tcPr>
            <w:tcW w:w="3400" w:type="dxa"/>
            <w:tcBorders>
              <w:top w:val="single" w:sz="4" w:space="0" w:color="auto"/>
              <w:left w:val="single" w:sz="4" w:space="0" w:color="auto"/>
              <w:bottom w:val="double" w:sz="4" w:space="0" w:color="auto"/>
            </w:tcBorders>
          </w:tcPr>
          <w:p w14:paraId="7E5F44E5" w14:textId="77777777" w:rsidR="003A7F8D" w:rsidRPr="007072C2" w:rsidRDefault="003A7F8D" w:rsidP="005F69B9">
            <w:pPr>
              <w:pStyle w:val="Header"/>
              <w:spacing w:before="60"/>
              <w:ind w:left="119" w:hanging="119"/>
              <w:rPr>
                <w:bCs/>
                <w:sz w:val="20"/>
                <w:lang w:val="pt-BR"/>
              </w:rPr>
            </w:pPr>
            <w:r w:rsidRPr="007072C2">
              <w:rPr>
                <w:bCs/>
                <w:sz w:val="20"/>
                <w:lang w:val="pt-BR"/>
              </w:rPr>
              <w:t xml:space="preserve">- </w:t>
            </w:r>
            <w:r w:rsidRPr="007072C2">
              <w:rPr>
                <w:sz w:val="20"/>
                <w:lang w:val="pt-BR"/>
              </w:rPr>
              <w:t>Normas Técnicas da ABNT</w:t>
            </w:r>
          </w:p>
          <w:p w14:paraId="7E5F44E6" w14:textId="77777777" w:rsidR="003A7F8D" w:rsidRPr="007072C2" w:rsidRDefault="003A7F8D" w:rsidP="005F69B9">
            <w:pPr>
              <w:pStyle w:val="Header"/>
              <w:spacing w:before="60"/>
              <w:ind w:left="119" w:hanging="119"/>
              <w:rPr>
                <w:bCs/>
                <w:sz w:val="20"/>
                <w:lang w:val="pt-BR"/>
              </w:rPr>
            </w:pPr>
            <w:r w:rsidRPr="007072C2">
              <w:rPr>
                <w:bCs/>
                <w:sz w:val="20"/>
                <w:lang w:val="pt-BR"/>
              </w:rPr>
              <w:t>- Fiscalização do Município e supervisão do PARANACIDADE</w:t>
            </w:r>
          </w:p>
        </w:tc>
        <w:tc>
          <w:tcPr>
            <w:tcW w:w="3685" w:type="dxa"/>
            <w:tcBorders>
              <w:top w:val="single" w:sz="4" w:space="0" w:color="auto"/>
              <w:left w:val="single" w:sz="4" w:space="0" w:color="auto"/>
              <w:bottom w:val="double" w:sz="4" w:space="0" w:color="auto"/>
            </w:tcBorders>
          </w:tcPr>
          <w:p w14:paraId="7E5F44E7" w14:textId="77777777" w:rsidR="003A7F8D" w:rsidRPr="007072C2" w:rsidRDefault="003A7F8D" w:rsidP="005F69B9">
            <w:pPr>
              <w:pStyle w:val="Header"/>
              <w:spacing w:before="60"/>
              <w:ind w:left="100" w:hanging="100"/>
              <w:rPr>
                <w:bCs/>
                <w:sz w:val="20"/>
                <w:lang w:val="pt-BR"/>
              </w:rPr>
            </w:pPr>
            <w:r w:rsidRPr="007072C2">
              <w:rPr>
                <w:bCs/>
                <w:sz w:val="20"/>
                <w:lang w:val="pt-BR"/>
              </w:rPr>
              <w:t>- Planilha de Medição atestada  pelos engenheiros responsáveis do Município e do PARANACIDADE, e Prefeito Municipal</w:t>
            </w:r>
          </w:p>
        </w:tc>
        <w:tc>
          <w:tcPr>
            <w:tcW w:w="1850" w:type="dxa"/>
            <w:tcBorders>
              <w:top w:val="single" w:sz="4" w:space="0" w:color="auto"/>
              <w:left w:val="single" w:sz="4" w:space="0" w:color="auto"/>
              <w:bottom w:val="double" w:sz="4" w:space="0" w:color="auto"/>
              <w:right w:val="nil"/>
            </w:tcBorders>
          </w:tcPr>
          <w:p w14:paraId="7E5F44E8" w14:textId="77777777" w:rsidR="003A7F8D" w:rsidRPr="007072C2" w:rsidRDefault="003A7F8D" w:rsidP="005F69B9">
            <w:pPr>
              <w:pStyle w:val="Header"/>
              <w:spacing w:before="60"/>
              <w:ind w:left="114" w:hanging="114"/>
              <w:rPr>
                <w:bCs/>
                <w:sz w:val="20"/>
                <w:lang w:val="pt-BR"/>
              </w:rPr>
            </w:pPr>
            <w:r w:rsidRPr="007072C2">
              <w:rPr>
                <w:bCs/>
                <w:sz w:val="20"/>
                <w:lang w:val="pt-BR"/>
              </w:rPr>
              <w:t>- Município com acompanhamento do PARANACIDADE</w:t>
            </w:r>
          </w:p>
        </w:tc>
      </w:tr>
    </w:tbl>
    <w:p w14:paraId="7E5F44EA" w14:textId="77777777" w:rsidR="007072C2" w:rsidRPr="00D5667D" w:rsidRDefault="007072C2">
      <w:pPr>
        <w:rPr>
          <w:lang w:val="pt-BR"/>
        </w:rPr>
      </w:pPr>
    </w:p>
    <w:tbl>
      <w:tblPr>
        <w:tblW w:w="14284"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088"/>
        <w:gridCol w:w="3261"/>
        <w:gridCol w:w="3118"/>
        <w:gridCol w:w="3402"/>
        <w:gridCol w:w="2415"/>
      </w:tblGrid>
      <w:tr w:rsidR="003A7F8D" w:rsidRPr="00084331" w14:paraId="7E5F44EE" w14:textId="77777777" w:rsidTr="007072C2">
        <w:trPr>
          <w:cantSplit/>
        </w:trPr>
        <w:tc>
          <w:tcPr>
            <w:tcW w:w="2088" w:type="dxa"/>
            <w:vMerge w:val="restart"/>
            <w:tcBorders>
              <w:top w:val="double" w:sz="4" w:space="0" w:color="auto"/>
              <w:right w:val="single" w:sz="4" w:space="0" w:color="auto"/>
            </w:tcBorders>
          </w:tcPr>
          <w:p w14:paraId="7E5F44EB" w14:textId="77777777" w:rsidR="003A7F8D" w:rsidRPr="007072C2" w:rsidRDefault="003A7F8D" w:rsidP="005F69B9">
            <w:pPr>
              <w:spacing w:before="40"/>
              <w:rPr>
                <w:b/>
                <w:sz w:val="20"/>
              </w:rPr>
            </w:pPr>
            <w:r w:rsidRPr="007072C2">
              <w:rPr>
                <w:b/>
                <w:sz w:val="20"/>
              </w:rPr>
              <w:t>FASE</w:t>
            </w:r>
          </w:p>
          <w:p w14:paraId="7E5F44EC" w14:textId="77777777" w:rsidR="003A7F8D" w:rsidRPr="007072C2" w:rsidRDefault="003A7F8D" w:rsidP="005F69B9">
            <w:pPr>
              <w:spacing w:before="40"/>
              <w:rPr>
                <w:b/>
                <w:sz w:val="20"/>
              </w:rPr>
            </w:pPr>
          </w:p>
        </w:tc>
        <w:tc>
          <w:tcPr>
            <w:tcW w:w="12196" w:type="dxa"/>
            <w:gridSpan w:val="4"/>
            <w:tcBorders>
              <w:top w:val="double" w:sz="4" w:space="0" w:color="auto"/>
              <w:left w:val="single" w:sz="4" w:space="0" w:color="auto"/>
              <w:bottom w:val="single" w:sz="4" w:space="0" w:color="auto"/>
              <w:right w:val="nil"/>
            </w:tcBorders>
          </w:tcPr>
          <w:p w14:paraId="7E5F44ED" w14:textId="77777777" w:rsidR="003A7F8D" w:rsidRPr="007072C2" w:rsidRDefault="003A7F8D" w:rsidP="005F69B9">
            <w:pPr>
              <w:spacing w:before="40"/>
              <w:jc w:val="center"/>
              <w:rPr>
                <w:b/>
                <w:sz w:val="20"/>
                <w:lang w:val="pt-BR"/>
              </w:rPr>
            </w:pPr>
            <w:r w:rsidRPr="007072C2">
              <w:rPr>
                <w:b/>
                <w:sz w:val="20"/>
                <w:lang w:val="pt-BR"/>
              </w:rPr>
              <w:t>AFERIÇÃO DOS CRITÉRIOS DE ELEGIBILIDADE – PROJETOS AMBIENTAIS</w:t>
            </w:r>
          </w:p>
        </w:tc>
      </w:tr>
      <w:tr w:rsidR="003A7F8D" w:rsidRPr="00084331" w14:paraId="7E5F44F4" w14:textId="77777777" w:rsidTr="007072C2">
        <w:trPr>
          <w:cantSplit/>
        </w:trPr>
        <w:tc>
          <w:tcPr>
            <w:tcW w:w="2088" w:type="dxa"/>
            <w:vMerge/>
            <w:tcBorders>
              <w:top w:val="single" w:sz="4" w:space="0" w:color="auto"/>
              <w:bottom w:val="double" w:sz="4" w:space="0" w:color="auto"/>
              <w:right w:val="single" w:sz="4" w:space="0" w:color="auto"/>
            </w:tcBorders>
          </w:tcPr>
          <w:p w14:paraId="7E5F44EF" w14:textId="77777777" w:rsidR="003A7F8D" w:rsidRPr="007072C2" w:rsidRDefault="003A7F8D" w:rsidP="005F69B9">
            <w:pPr>
              <w:spacing w:before="40"/>
              <w:rPr>
                <w:sz w:val="20"/>
                <w:lang w:val="pt-BR"/>
              </w:rPr>
            </w:pPr>
          </w:p>
        </w:tc>
        <w:tc>
          <w:tcPr>
            <w:tcW w:w="3261" w:type="dxa"/>
            <w:tcBorders>
              <w:top w:val="single" w:sz="4" w:space="0" w:color="auto"/>
              <w:left w:val="single" w:sz="4" w:space="0" w:color="auto"/>
              <w:bottom w:val="double" w:sz="4" w:space="0" w:color="auto"/>
              <w:right w:val="single" w:sz="4" w:space="0" w:color="auto"/>
            </w:tcBorders>
          </w:tcPr>
          <w:p w14:paraId="7E5F44F0" w14:textId="77777777" w:rsidR="003A7F8D" w:rsidRPr="007072C2" w:rsidRDefault="003A7F8D" w:rsidP="005F69B9">
            <w:pPr>
              <w:spacing w:before="40"/>
              <w:jc w:val="center"/>
              <w:rPr>
                <w:b/>
                <w:sz w:val="20"/>
              </w:rPr>
            </w:pPr>
            <w:r w:rsidRPr="007072C2">
              <w:rPr>
                <w:b/>
                <w:sz w:val="20"/>
              </w:rPr>
              <w:t>CRITÉRIO</w:t>
            </w:r>
          </w:p>
        </w:tc>
        <w:tc>
          <w:tcPr>
            <w:tcW w:w="3118" w:type="dxa"/>
            <w:tcBorders>
              <w:top w:val="single" w:sz="4" w:space="0" w:color="auto"/>
              <w:left w:val="single" w:sz="4" w:space="0" w:color="auto"/>
              <w:bottom w:val="double" w:sz="4" w:space="0" w:color="auto"/>
              <w:right w:val="single" w:sz="4" w:space="0" w:color="auto"/>
            </w:tcBorders>
          </w:tcPr>
          <w:p w14:paraId="7E5F44F1" w14:textId="77777777" w:rsidR="003A7F8D" w:rsidRPr="007072C2" w:rsidRDefault="003A7F8D" w:rsidP="005F69B9">
            <w:pPr>
              <w:spacing w:before="40"/>
              <w:jc w:val="center"/>
              <w:rPr>
                <w:b/>
                <w:sz w:val="20"/>
              </w:rPr>
            </w:pPr>
            <w:r w:rsidRPr="007072C2">
              <w:rPr>
                <w:b/>
                <w:sz w:val="20"/>
              </w:rPr>
              <w:t>REFERÊNCIA</w:t>
            </w:r>
          </w:p>
        </w:tc>
        <w:tc>
          <w:tcPr>
            <w:tcW w:w="3402" w:type="dxa"/>
            <w:tcBorders>
              <w:top w:val="single" w:sz="4" w:space="0" w:color="auto"/>
              <w:left w:val="single" w:sz="4" w:space="0" w:color="auto"/>
              <w:bottom w:val="double" w:sz="4" w:space="0" w:color="auto"/>
              <w:right w:val="single" w:sz="4" w:space="0" w:color="auto"/>
            </w:tcBorders>
          </w:tcPr>
          <w:p w14:paraId="7E5F44F2" w14:textId="77777777" w:rsidR="003A7F8D" w:rsidRPr="007072C2" w:rsidRDefault="003A7F8D" w:rsidP="005F69B9">
            <w:pPr>
              <w:spacing w:before="40"/>
              <w:jc w:val="center"/>
              <w:rPr>
                <w:b/>
                <w:sz w:val="20"/>
              </w:rPr>
            </w:pPr>
            <w:r w:rsidRPr="007072C2">
              <w:rPr>
                <w:b/>
                <w:sz w:val="20"/>
              </w:rPr>
              <w:t>DOCUMENTO DE AFERIÇÃO</w:t>
            </w:r>
          </w:p>
        </w:tc>
        <w:tc>
          <w:tcPr>
            <w:tcW w:w="2415" w:type="dxa"/>
            <w:tcBorders>
              <w:top w:val="single" w:sz="4" w:space="0" w:color="auto"/>
              <w:left w:val="single" w:sz="4" w:space="0" w:color="auto"/>
              <w:bottom w:val="double" w:sz="4" w:space="0" w:color="auto"/>
              <w:right w:val="nil"/>
            </w:tcBorders>
          </w:tcPr>
          <w:p w14:paraId="7E5F44F3" w14:textId="77777777" w:rsidR="003A7F8D" w:rsidRPr="007072C2" w:rsidRDefault="003A7F8D" w:rsidP="005F69B9">
            <w:pPr>
              <w:spacing w:before="40"/>
              <w:jc w:val="center"/>
              <w:rPr>
                <w:b/>
                <w:sz w:val="20"/>
              </w:rPr>
            </w:pPr>
            <w:r w:rsidRPr="007072C2">
              <w:rPr>
                <w:b/>
                <w:sz w:val="20"/>
              </w:rPr>
              <w:t>RESPONSÁVEL</w:t>
            </w:r>
          </w:p>
        </w:tc>
      </w:tr>
      <w:tr w:rsidR="003A7F8D" w:rsidRPr="00084331" w14:paraId="7E5F44FA" w14:textId="77777777" w:rsidTr="007072C2">
        <w:tc>
          <w:tcPr>
            <w:tcW w:w="2088" w:type="dxa"/>
            <w:tcBorders>
              <w:top w:val="double" w:sz="4" w:space="0" w:color="auto"/>
              <w:bottom w:val="single" w:sz="4" w:space="0" w:color="auto"/>
              <w:right w:val="single" w:sz="4" w:space="0" w:color="auto"/>
            </w:tcBorders>
          </w:tcPr>
          <w:p w14:paraId="7E5F44F5" w14:textId="77777777" w:rsidR="003A7F8D" w:rsidRPr="007072C2" w:rsidRDefault="003A7F8D" w:rsidP="005F69B9">
            <w:pPr>
              <w:pStyle w:val="Header"/>
              <w:spacing w:before="60"/>
              <w:rPr>
                <w:b/>
                <w:sz w:val="20"/>
              </w:rPr>
            </w:pPr>
            <w:r w:rsidRPr="007072C2">
              <w:rPr>
                <w:b/>
                <w:sz w:val="20"/>
              </w:rPr>
              <w:t>EXECUÇÃO</w:t>
            </w:r>
          </w:p>
        </w:tc>
        <w:tc>
          <w:tcPr>
            <w:tcW w:w="3261" w:type="dxa"/>
            <w:tcBorders>
              <w:top w:val="double" w:sz="4" w:space="0" w:color="auto"/>
              <w:left w:val="single" w:sz="4" w:space="0" w:color="auto"/>
              <w:bottom w:val="single" w:sz="4" w:space="0" w:color="auto"/>
            </w:tcBorders>
          </w:tcPr>
          <w:p w14:paraId="7E5F44F6" w14:textId="77777777" w:rsidR="003A7F8D" w:rsidRPr="007072C2" w:rsidRDefault="003A7F8D" w:rsidP="005F69B9">
            <w:pPr>
              <w:pStyle w:val="Header"/>
              <w:spacing w:before="60"/>
              <w:rPr>
                <w:b/>
                <w:sz w:val="20"/>
              </w:rPr>
            </w:pPr>
            <w:r w:rsidRPr="007072C2">
              <w:rPr>
                <w:b/>
                <w:sz w:val="20"/>
              </w:rPr>
              <w:t>TÉCNICO</w:t>
            </w:r>
          </w:p>
        </w:tc>
        <w:tc>
          <w:tcPr>
            <w:tcW w:w="3118" w:type="dxa"/>
            <w:tcBorders>
              <w:top w:val="double" w:sz="4" w:space="0" w:color="auto"/>
              <w:left w:val="nil"/>
              <w:bottom w:val="single" w:sz="4" w:space="0" w:color="auto"/>
            </w:tcBorders>
          </w:tcPr>
          <w:p w14:paraId="7E5F44F7" w14:textId="77777777" w:rsidR="003A7F8D" w:rsidRPr="007072C2" w:rsidRDefault="003A7F8D" w:rsidP="005F69B9">
            <w:pPr>
              <w:pStyle w:val="Header"/>
              <w:spacing w:before="60"/>
              <w:rPr>
                <w:b/>
                <w:sz w:val="20"/>
              </w:rPr>
            </w:pPr>
          </w:p>
        </w:tc>
        <w:tc>
          <w:tcPr>
            <w:tcW w:w="3402" w:type="dxa"/>
            <w:tcBorders>
              <w:top w:val="double" w:sz="4" w:space="0" w:color="auto"/>
              <w:left w:val="nil"/>
              <w:bottom w:val="single" w:sz="4" w:space="0" w:color="auto"/>
              <w:right w:val="nil"/>
            </w:tcBorders>
          </w:tcPr>
          <w:p w14:paraId="7E5F44F8" w14:textId="77777777" w:rsidR="003A7F8D" w:rsidRPr="007072C2" w:rsidRDefault="003A7F8D" w:rsidP="005F69B9">
            <w:pPr>
              <w:pStyle w:val="Header"/>
              <w:spacing w:before="60"/>
              <w:rPr>
                <w:b/>
                <w:sz w:val="20"/>
              </w:rPr>
            </w:pPr>
          </w:p>
        </w:tc>
        <w:tc>
          <w:tcPr>
            <w:tcW w:w="2415" w:type="dxa"/>
            <w:tcBorders>
              <w:top w:val="double" w:sz="4" w:space="0" w:color="auto"/>
              <w:left w:val="nil"/>
              <w:bottom w:val="single" w:sz="4" w:space="0" w:color="auto"/>
            </w:tcBorders>
          </w:tcPr>
          <w:p w14:paraId="7E5F44F9" w14:textId="77777777" w:rsidR="003A7F8D" w:rsidRPr="007072C2" w:rsidRDefault="003A7F8D" w:rsidP="005F69B9">
            <w:pPr>
              <w:pStyle w:val="Header"/>
              <w:spacing w:before="60"/>
              <w:rPr>
                <w:b/>
                <w:sz w:val="20"/>
              </w:rPr>
            </w:pPr>
          </w:p>
        </w:tc>
      </w:tr>
      <w:tr w:rsidR="003A7F8D" w:rsidRPr="00084331" w14:paraId="7E5F4500" w14:textId="77777777" w:rsidTr="007072C2">
        <w:tc>
          <w:tcPr>
            <w:tcW w:w="2088" w:type="dxa"/>
            <w:tcBorders>
              <w:top w:val="single" w:sz="4" w:space="0" w:color="auto"/>
              <w:bottom w:val="nil"/>
              <w:right w:val="single" w:sz="4" w:space="0" w:color="auto"/>
            </w:tcBorders>
          </w:tcPr>
          <w:p w14:paraId="7E5F44FB" w14:textId="77777777" w:rsidR="003A7F8D" w:rsidRPr="007072C2" w:rsidRDefault="003A7F8D" w:rsidP="005F69B9">
            <w:pPr>
              <w:pStyle w:val="Header"/>
              <w:spacing w:before="60"/>
              <w:ind w:left="130" w:right="71" w:hanging="130"/>
              <w:rPr>
                <w:sz w:val="20"/>
              </w:rPr>
            </w:pPr>
          </w:p>
        </w:tc>
        <w:tc>
          <w:tcPr>
            <w:tcW w:w="3261" w:type="dxa"/>
            <w:tcBorders>
              <w:top w:val="single" w:sz="4" w:space="0" w:color="auto"/>
              <w:left w:val="single" w:sz="4" w:space="0" w:color="auto"/>
              <w:bottom w:val="single" w:sz="4" w:space="0" w:color="auto"/>
            </w:tcBorders>
          </w:tcPr>
          <w:p w14:paraId="7E5F44FC" w14:textId="77777777" w:rsidR="003A7F8D" w:rsidRPr="007072C2" w:rsidRDefault="003A7F8D" w:rsidP="005F69B9">
            <w:pPr>
              <w:pStyle w:val="Header"/>
              <w:spacing w:before="60"/>
              <w:ind w:left="117" w:hanging="117"/>
              <w:rPr>
                <w:bCs/>
                <w:sz w:val="20"/>
                <w:lang w:val="pt-BR"/>
              </w:rPr>
            </w:pPr>
            <w:r w:rsidRPr="007072C2">
              <w:rPr>
                <w:sz w:val="20"/>
                <w:lang w:val="pt-BR"/>
              </w:rPr>
              <w:t>- Aprovação dos testes solicitados conforme necessidade da fiscalização</w:t>
            </w:r>
          </w:p>
        </w:tc>
        <w:tc>
          <w:tcPr>
            <w:tcW w:w="3118" w:type="dxa"/>
            <w:tcBorders>
              <w:top w:val="single" w:sz="4" w:space="0" w:color="auto"/>
              <w:left w:val="single" w:sz="4" w:space="0" w:color="auto"/>
              <w:bottom w:val="single" w:sz="4" w:space="0" w:color="auto"/>
            </w:tcBorders>
          </w:tcPr>
          <w:p w14:paraId="7E5F44FD" w14:textId="77777777" w:rsidR="003A7F8D" w:rsidRPr="007072C2" w:rsidRDefault="003A7F8D" w:rsidP="005F69B9">
            <w:pPr>
              <w:pStyle w:val="Header"/>
              <w:spacing w:before="60"/>
              <w:ind w:left="142" w:hanging="142"/>
              <w:rPr>
                <w:bCs/>
                <w:sz w:val="20"/>
                <w:lang w:val="pt-BR"/>
              </w:rPr>
            </w:pPr>
            <w:r w:rsidRPr="007072C2">
              <w:rPr>
                <w:bCs/>
                <w:sz w:val="20"/>
                <w:lang w:val="pt-BR"/>
              </w:rPr>
              <w:t>- Testes solicitados conforme necessidade da fiscalização</w:t>
            </w:r>
          </w:p>
        </w:tc>
        <w:tc>
          <w:tcPr>
            <w:tcW w:w="3402" w:type="dxa"/>
            <w:tcBorders>
              <w:top w:val="single" w:sz="4" w:space="0" w:color="auto"/>
              <w:left w:val="single" w:sz="4" w:space="0" w:color="auto"/>
              <w:bottom w:val="single" w:sz="4" w:space="0" w:color="auto"/>
              <w:right w:val="single" w:sz="4" w:space="0" w:color="auto"/>
            </w:tcBorders>
          </w:tcPr>
          <w:p w14:paraId="7E5F44FE" w14:textId="77777777" w:rsidR="003A7F8D" w:rsidRPr="007072C2" w:rsidRDefault="003A7F8D" w:rsidP="005F69B9">
            <w:pPr>
              <w:pStyle w:val="Header"/>
              <w:spacing w:before="60" w:after="100" w:afterAutospacing="1"/>
              <w:ind w:left="96" w:hanging="96"/>
              <w:rPr>
                <w:bCs/>
                <w:sz w:val="20"/>
                <w:lang w:val="pt-BR"/>
              </w:rPr>
            </w:pPr>
            <w:r w:rsidRPr="007072C2">
              <w:rPr>
                <w:bCs/>
                <w:sz w:val="20"/>
                <w:lang w:val="pt-BR"/>
              </w:rPr>
              <w:t>- Laudos dos testes solicitados conforme necessidade da fiscalização</w:t>
            </w:r>
          </w:p>
        </w:tc>
        <w:tc>
          <w:tcPr>
            <w:tcW w:w="2415" w:type="dxa"/>
            <w:tcBorders>
              <w:top w:val="single" w:sz="4" w:space="0" w:color="auto"/>
              <w:left w:val="single" w:sz="4" w:space="0" w:color="auto"/>
              <w:bottom w:val="single" w:sz="4" w:space="0" w:color="auto"/>
            </w:tcBorders>
          </w:tcPr>
          <w:p w14:paraId="7E5F44FF" w14:textId="77777777" w:rsidR="003A7F8D" w:rsidRPr="007072C2" w:rsidRDefault="003A7F8D" w:rsidP="005F69B9">
            <w:pPr>
              <w:pStyle w:val="Header"/>
              <w:spacing w:before="60" w:after="100" w:afterAutospacing="1"/>
              <w:ind w:left="142" w:hanging="142"/>
              <w:rPr>
                <w:bCs/>
                <w:sz w:val="20"/>
              </w:rPr>
            </w:pPr>
            <w:r w:rsidRPr="007072C2">
              <w:rPr>
                <w:bCs/>
                <w:sz w:val="20"/>
              </w:rPr>
              <w:t xml:space="preserve">- </w:t>
            </w:r>
            <w:proofErr w:type="spellStart"/>
            <w:r w:rsidRPr="007072C2">
              <w:rPr>
                <w:bCs/>
                <w:sz w:val="20"/>
              </w:rPr>
              <w:t>Município</w:t>
            </w:r>
            <w:proofErr w:type="spellEnd"/>
          </w:p>
        </w:tc>
      </w:tr>
      <w:tr w:rsidR="003A7F8D" w:rsidRPr="00084331" w14:paraId="7E5F4506" w14:textId="77777777" w:rsidTr="007072C2">
        <w:tc>
          <w:tcPr>
            <w:tcW w:w="2088" w:type="dxa"/>
            <w:tcBorders>
              <w:top w:val="nil"/>
              <w:bottom w:val="nil"/>
              <w:right w:val="single" w:sz="4" w:space="0" w:color="auto"/>
            </w:tcBorders>
          </w:tcPr>
          <w:p w14:paraId="7E5F4501" w14:textId="77777777" w:rsidR="003A7F8D" w:rsidRPr="007072C2" w:rsidRDefault="003A7F8D" w:rsidP="005F69B9">
            <w:pPr>
              <w:pStyle w:val="Header"/>
              <w:spacing w:before="60"/>
              <w:ind w:left="130" w:right="71" w:hanging="130"/>
              <w:rPr>
                <w:sz w:val="20"/>
              </w:rPr>
            </w:pPr>
          </w:p>
        </w:tc>
        <w:tc>
          <w:tcPr>
            <w:tcW w:w="3261" w:type="dxa"/>
            <w:tcBorders>
              <w:top w:val="single" w:sz="4" w:space="0" w:color="auto"/>
              <w:left w:val="single" w:sz="4" w:space="0" w:color="auto"/>
              <w:bottom w:val="single" w:sz="4" w:space="0" w:color="auto"/>
            </w:tcBorders>
          </w:tcPr>
          <w:p w14:paraId="7E5F4502" w14:textId="77777777" w:rsidR="003A7F8D" w:rsidRPr="007072C2" w:rsidRDefault="003A7F8D" w:rsidP="005F69B9">
            <w:pPr>
              <w:pStyle w:val="Header"/>
              <w:spacing w:before="60"/>
              <w:ind w:left="130" w:hanging="130"/>
              <w:rPr>
                <w:sz w:val="20"/>
              </w:rPr>
            </w:pPr>
            <w:r w:rsidRPr="007072C2">
              <w:rPr>
                <w:b/>
                <w:sz w:val="20"/>
              </w:rPr>
              <w:t>AMBIENTAL</w:t>
            </w:r>
          </w:p>
        </w:tc>
        <w:tc>
          <w:tcPr>
            <w:tcW w:w="3118" w:type="dxa"/>
            <w:tcBorders>
              <w:top w:val="single" w:sz="4" w:space="0" w:color="auto"/>
              <w:left w:val="single" w:sz="4" w:space="0" w:color="auto"/>
              <w:bottom w:val="single" w:sz="4" w:space="0" w:color="auto"/>
            </w:tcBorders>
          </w:tcPr>
          <w:p w14:paraId="7E5F4503" w14:textId="77777777" w:rsidR="003A7F8D" w:rsidRPr="007072C2" w:rsidRDefault="003A7F8D" w:rsidP="005F69B9">
            <w:pPr>
              <w:pStyle w:val="Header"/>
              <w:spacing w:before="60"/>
              <w:ind w:left="130" w:hanging="130"/>
              <w:rPr>
                <w:bCs/>
                <w:sz w:val="20"/>
              </w:rPr>
            </w:pPr>
          </w:p>
        </w:tc>
        <w:tc>
          <w:tcPr>
            <w:tcW w:w="3402" w:type="dxa"/>
            <w:tcBorders>
              <w:top w:val="single" w:sz="4" w:space="0" w:color="auto"/>
              <w:left w:val="single" w:sz="4" w:space="0" w:color="auto"/>
              <w:bottom w:val="single" w:sz="4" w:space="0" w:color="auto"/>
              <w:right w:val="single" w:sz="4" w:space="0" w:color="auto"/>
            </w:tcBorders>
          </w:tcPr>
          <w:p w14:paraId="7E5F4504" w14:textId="77777777" w:rsidR="003A7F8D" w:rsidRPr="007072C2" w:rsidRDefault="003A7F8D" w:rsidP="005F69B9">
            <w:pPr>
              <w:pStyle w:val="Header"/>
              <w:spacing w:before="60" w:after="100" w:afterAutospacing="1"/>
              <w:ind w:left="130" w:hanging="130"/>
              <w:rPr>
                <w:bCs/>
                <w:sz w:val="20"/>
              </w:rPr>
            </w:pPr>
          </w:p>
        </w:tc>
        <w:tc>
          <w:tcPr>
            <w:tcW w:w="2415" w:type="dxa"/>
            <w:tcBorders>
              <w:top w:val="single" w:sz="4" w:space="0" w:color="auto"/>
              <w:left w:val="single" w:sz="4" w:space="0" w:color="auto"/>
              <w:bottom w:val="single" w:sz="4" w:space="0" w:color="auto"/>
            </w:tcBorders>
          </w:tcPr>
          <w:p w14:paraId="7E5F4505" w14:textId="77777777" w:rsidR="003A7F8D" w:rsidRPr="007072C2" w:rsidRDefault="003A7F8D" w:rsidP="005F69B9">
            <w:pPr>
              <w:pStyle w:val="Header"/>
              <w:spacing w:before="60"/>
              <w:ind w:left="130" w:hanging="130"/>
              <w:rPr>
                <w:bCs/>
                <w:sz w:val="20"/>
              </w:rPr>
            </w:pPr>
          </w:p>
        </w:tc>
      </w:tr>
      <w:tr w:rsidR="003A7F8D" w:rsidRPr="00084331" w14:paraId="7E5F450E" w14:textId="77777777" w:rsidTr="007072C2">
        <w:tc>
          <w:tcPr>
            <w:tcW w:w="2088" w:type="dxa"/>
            <w:tcBorders>
              <w:top w:val="nil"/>
              <w:bottom w:val="single" w:sz="4" w:space="0" w:color="auto"/>
              <w:right w:val="single" w:sz="4" w:space="0" w:color="auto"/>
            </w:tcBorders>
          </w:tcPr>
          <w:p w14:paraId="7E5F4507" w14:textId="77777777" w:rsidR="003A7F8D" w:rsidRPr="007072C2" w:rsidRDefault="003A7F8D" w:rsidP="005F69B9">
            <w:pPr>
              <w:pStyle w:val="Header"/>
              <w:spacing w:before="60"/>
              <w:ind w:left="130" w:right="71" w:hanging="130"/>
              <w:rPr>
                <w:sz w:val="20"/>
              </w:rPr>
            </w:pPr>
          </w:p>
          <w:p w14:paraId="7E5F4508" w14:textId="77777777" w:rsidR="003A7F8D" w:rsidRPr="007072C2" w:rsidRDefault="003A7F8D" w:rsidP="005F69B9">
            <w:pPr>
              <w:pStyle w:val="Header"/>
              <w:spacing w:before="60"/>
              <w:ind w:left="130" w:right="71" w:hanging="130"/>
              <w:rPr>
                <w:b/>
                <w:sz w:val="20"/>
              </w:rPr>
            </w:pPr>
          </w:p>
        </w:tc>
        <w:tc>
          <w:tcPr>
            <w:tcW w:w="3261" w:type="dxa"/>
            <w:tcBorders>
              <w:top w:val="single" w:sz="4" w:space="0" w:color="auto"/>
              <w:left w:val="single" w:sz="4" w:space="0" w:color="auto"/>
              <w:bottom w:val="single" w:sz="4" w:space="0" w:color="auto"/>
            </w:tcBorders>
          </w:tcPr>
          <w:p w14:paraId="7E5F4509" w14:textId="77777777" w:rsidR="003A7F8D" w:rsidRPr="007072C2" w:rsidRDefault="003A7F8D" w:rsidP="005F69B9">
            <w:pPr>
              <w:pStyle w:val="Header"/>
              <w:spacing w:before="60"/>
              <w:ind w:left="130" w:hanging="130"/>
              <w:rPr>
                <w:bCs/>
                <w:sz w:val="20"/>
              </w:rPr>
            </w:pPr>
            <w:r w:rsidRPr="007072C2">
              <w:rPr>
                <w:sz w:val="20"/>
              </w:rPr>
              <w:t xml:space="preserve">- </w:t>
            </w:r>
            <w:proofErr w:type="spellStart"/>
            <w:r w:rsidRPr="007072C2">
              <w:rPr>
                <w:sz w:val="20"/>
              </w:rPr>
              <w:t>Atendimento</w:t>
            </w:r>
            <w:proofErr w:type="spellEnd"/>
            <w:r w:rsidRPr="007072C2">
              <w:rPr>
                <w:sz w:val="20"/>
              </w:rPr>
              <w:t xml:space="preserve"> </w:t>
            </w:r>
            <w:proofErr w:type="spellStart"/>
            <w:r w:rsidRPr="007072C2">
              <w:rPr>
                <w:sz w:val="20"/>
              </w:rPr>
              <w:t>às</w:t>
            </w:r>
            <w:proofErr w:type="spellEnd"/>
            <w:r w:rsidRPr="007072C2">
              <w:rPr>
                <w:sz w:val="20"/>
              </w:rPr>
              <w:t xml:space="preserve"> </w:t>
            </w:r>
            <w:proofErr w:type="spellStart"/>
            <w:r w:rsidRPr="007072C2">
              <w:rPr>
                <w:sz w:val="20"/>
              </w:rPr>
              <w:t>exigências</w:t>
            </w:r>
            <w:proofErr w:type="spellEnd"/>
            <w:r w:rsidRPr="007072C2">
              <w:rPr>
                <w:sz w:val="20"/>
              </w:rPr>
              <w:t xml:space="preserve"> </w:t>
            </w:r>
            <w:proofErr w:type="spellStart"/>
            <w:r w:rsidRPr="007072C2">
              <w:rPr>
                <w:sz w:val="20"/>
              </w:rPr>
              <w:t>ambientais</w:t>
            </w:r>
            <w:proofErr w:type="spellEnd"/>
          </w:p>
        </w:tc>
        <w:tc>
          <w:tcPr>
            <w:tcW w:w="3118" w:type="dxa"/>
            <w:tcBorders>
              <w:top w:val="single" w:sz="4" w:space="0" w:color="auto"/>
              <w:left w:val="single" w:sz="4" w:space="0" w:color="auto"/>
              <w:bottom w:val="single" w:sz="4" w:space="0" w:color="auto"/>
            </w:tcBorders>
          </w:tcPr>
          <w:p w14:paraId="7E5F450A" w14:textId="77777777" w:rsidR="003A7F8D" w:rsidRPr="007072C2" w:rsidRDefault="003A7F8D" w:rsidP="005F69B9">
            <w:pPr>
              <w:pStyle w:val="Header"/>
              <w:spacing w:before="60"/>
              <w:ind w:left="130" w:hanging="130"/>
              <w:rPr>
                <w:bCs/>
                <w:sz w:val="20"/>
                <w:lang w:val="pt-BR"/>
              </w:rPr>
            </w:pPr>
            <w:r w:rsidRPr="007072C2">
              <w:rPr>
                <w:bCs/>
                <w:sz w:val="20"/>
                <w:lang w:val="pt-BR"/>
              </w:rPr>
              <w:t>- Legislação Ambiental</w:t>
            </w:r>
          </w:p>
          <w:p w14:paraId="7E5F450B" w14:textId="77777777" w:rsidR="003A7F8D" w:rsidRPr="007072C2" w:rsidRDefault="003A7F8D" w:rsidP="005F69B9">
            <w:pPr>
              <w:pStyle w:val="Header"/>
              <w:spacing w:before="60"/>
              <w:ind w:left="130" w:hanging="130"/>
              <w:rPr>
                <w:bCs/>
                <w:sz w:val="20"/>
                <w:lang w:val="pt-BR"/>
              </w:rPr>
            </w:pPr>
            <w:r w:rsidRPr="007072C2">
              <w:rPr>
                <w:bCs/>
                <w:sz w:val="20"/>
                <w:lang w:val="pt-BR"/>
              </w:rPr>
              <w:t>- Fiscalização do Município e supervisão do PARANACIDADE</w:t>
            </w:r>
          </w:p>
        </w:tc>
        <w:tc>
          <w:tcPr>
            <w:tcW w:w="3402" w:type="dxa"/>
            <w:tcBorders>
              <w:top w:val="single" w:sz="4" w:space="0" w:color="auto"/>
              <w:left w:val="single" w:sz="4" w:space="0" w:color="auto"/>
              <w:bottom w:val="single" w:sz="4" w:space="0" w:color="auto"/>
              <w:right w:val="single" w:sz="4" w:space="0" w:color="auto"/>
            </w:tcBorders>
          </w:tcPr>
          <w:p w14:paraId="7E5F450C" w14:textId="77777777" w:rsidR="003A7F8D" w:rsidRPr="007072C2" w:rsidRDefault="003A7F8D" w:rsidP="005F69B9">
            <w:pPr>
              <w:pStyle w:val="Header"/>
              <w:spacing w:before="60" w:after="100" w:afterAutospacing="1"/>
              <w:ind w:left="130" w:hanging="130"/>
              <w:rPr>
                <w:bCs/>
                <w:sz w:val="20"/>
                <w:lang w:val="pt-BR"/>
              </w:rPr>
            </w:pPr>
            <w:r w:rsidRPr="007072C2">
              <w:rPr>
                <w:bCs/>
                <w:sz w:val="20"/>
                <w:lang w:val="pt-BR"/>
              </w:rPr>
              <w:t>- Planilha de Medição atestada pelos engenheiros responsáveis do Município e do PARANACIDADE, e Prefeito Municipal</w:t>
            </w:r>
          </w:p>
        </w:tc>
        <w:tc>
          <w:tcPr>
            <w:tcW w:w="2415" w:type="dxa"/>
            <w:tcBorders>
              <w:top w:val="single" w:sz="4" w:space="0" w:color="auto"/>
              <w:left w:val="single" w:sz="4" w:space="0" w:color="auto"/>
              <w:bottom w:val="single" w:sz="4" w:space="0" w:color="auto"/>
            </w:tcBorders>
          </w:tcPr>
          <w:p w14:paraId="7E5F450D" w14:textId="77777777" w:rsidR="003A7F8D" w:rsidRPr="007072C2" w:rsidRDefault="003A7F8D" w:rsidP="005F69B9">
            <w:pPr>
              <w:pStyle w:val="Header"/>
              <w:spacing w:before="60"/>
              <w:ind w:left="130" w:hanging="130"/>
              <w:rPr>
                <w:bCs/>
                <w:sz w:val="20"/>
                <w:lang w:val="pt-BR"/>
              </w:rPr>
            </w:pPr>
            <w:r w:rsidRPr="007072C2">
              <w:rPr>
                <w:bCs/>
                <w:sz w:val="20"/>
                <w:lang w:val="pt-BR"/>
              </w:rPr>
              <w:t>- Município com acompanhamento do PARANACIDADE</w:t>
            </w:r>
          </w:p>
        </w:tc>
      </w:tr>
      <w:tr w:rsidR="003A7F8D" w:rsidRPr="00084331" w14:paraId="7E5F4514" w14:textId="77777777" w:rsidTr="007072C2">
        <w:tc>
          <w:tcPr>
            <w:tcW w:w="2088" w:type="dxa"/>
            <w:tcBorders>
              <w:top w:val="single" w:sz="4" w:space="0" w:color="auto"/>
              <w:left w:val="nil"/>
              <w:bottom w:val="single" w:sz="4" w:space="0" w:color="auto"/>
              <w:right w:val="single" w:sz="4" w:space="0" w:color="auto"/>
            </w:tcBorders>
          </w:tcPr>
          <w:p w14:paraId="7E5F450F" w14:textId="77777777" w:rsidR="003A7F8D" w:rsidRPr="007072C2" w:rsidRDefault="003A7F8D" w:rsidP="005F69B9">
            <w:pPr>
              <w:pStyle w:val="Header"/>
              <w:spacing w:before="60"/>
              <w:rPr>
                <w:b/>
                <w:sz w:val="20"/>
              </w:rPr>
            </w:pPr>
            <w:r w:rsidRPr="007072C2">
              <w:rPr>
                <w:b/>
                <w:sz w:val="20"/>
              </w:rPr>
              <w:t>MONITORAMENTO</w:t>
            </w:r>
          </w:p>
        </w:tc>
        <w:tc>
          <w:tcPr>
            <w:tcW w:w="3261" w:type="dxa"/>
            <w:tcBorders>
              <w:top w:val="single" w:sz="4" w:space="0" w:color="auto"/>
              <w:left w:val="single" w:sz="4" w:space="0" w:color="auto"/>
              <w:bottom w:val="single" w:sz="4" w:space="0" w:color="auto"/>
            </w:tcBorders>
          </w:tcPr>
          <w:p w14:paraId="7E5F4510" w14:textId="77777777" w:rsidR="003A7F8D" w:rsidRPr="007072C2" w:rsidRDefault="003A7F8D" w:rsidP="005F69B9">
            <w:pPr>
              <w:pStyle w:val="Header"/>
              <w:spacing w:before="60"/>
              <w:rPr>
                <w:b/>
                <w:sz w:val="20"/>
              </w:rPr>
            </w:pPr>
            <w:r w:rsidRPr="007072C2">
              <w:rPr>
                <w:b/>
                <w:sz w:val="20"/>
              </w:rPr>
              <w:t>INSTITUCIONAL</w:t>
            </w:r>
          </w:p>
        </w:tc>
        <w:tc>
          <w:tcPr>
            <w:tcW w:w="3118" w:type="dxa"/>
            <w:tcBorders>
              <w:top w:val="single" w:sz="4" w:space="0" w:color="auto"/>
              <w:bottom w:val="single" w:sz="4" w:space="0" w:color="auto"/>
            </w:tcBorders>
          </w:tcPr>
          <w:p w14:paraId="7E5F4511" w14:textId="77777777" w:rsidR="003A7F8D" w:rsidRPr="007072C2" w:rsidRDefault="003A7F8D" w:rsidP="005F69B9">
            <w:pPr>
              <w:pStyle w:val="Header"/>
              <w:spacing w:before="60"/>
              <w:rPr>
                <w:b/>
                <w:sz w:val="20"/>
              </w:rPr>
            </w:pPr>
          </w:p>
        </w:tc>
        <w:tc>
          <w:tcPr>
            <w:tcW w:w="3402" w:type="dxa"/>
            <w:tcBorders>
              <w:top w:val="single" w:sz="4" w:space="0" w:color="auto"/>
              <w:bottom w:val="single" w:sz="4" w:space="0" w:color="auto"/>
            </w:tcBorders>
          </w:tcPr>
          <w:p w14:paraId="7E5F4512" w14:textId="77777777" w:rsidR="003A7F8D" w:rsidRPr="007072C2" w:rsidRDefault="003A7F8D" w:rsidP="005F69B9">
            <w:pPr>
              <w:pStyle w:val="Header"/>
              <w:spacing w:before="60"/>
              <w:rPr>
                <w:b/>
                <w:sz w:val="20"/>
              </w:rPr>
            </w:pPr>
          </w:p>
        </w:tc>
        <w:tc>
          <w:tcPr>
            <w:tcW w:w="2415" w:type="dxa"/>
            <w:tcBorders>
              <w:top w:val="single" w:sz="4" w:space="0" w:color="auto"/>
              <w:bottom w:val="single" w:sz="4" w:space="0" w:color="auto"/>
              <w:right w:val="nil"/>
            </w:tcBorders>
          </w:tcPr>
          <w:p w14:paraId="7E5F4513" w14:textId="77777777" w:rsidR="003A7F8D" w:rsidRPr="007072C2" w:rsidRDefault="003A7F8D" w:rsidP="005F69B9">
            <w:pPr>
              <w:pStyle w:val="Header"/>
              <w:spacing w:before="60"/>
              <w:rPr>
                <w:b/>
                <w:sz w:val="20"/>
              </w:rPr>
            </w:pPr>
          </w:p>
        </w:tc>
      </w:tr>
      <w:tr w:rsidR="003A7F8D" w:rsidRPr="00084331" w14:paraId="7E5F451A" w14:textId="77777777" w:rsidTr="007072C2">
        <w:tc>
          <w:tcPr>
            <w:tcW w:w="2088" w:type="dxa"/>
            <w:tcBorders>
              <w:top w:val="single" w:sz="4" w:space="0" w:color="auto"/>
              <w:bottom w:val="nil"/>
              <w:right w:val="single" w:sz="4" w:space="0" w:color="auto"/>
            </w:tcBorders>
          </w:tcPr>
          <w:p w14:paraId="7E5F4515" w14:textId="77777777" w:rsidR="003A7F8D" w:rsidRPr="007072C2" w:rsidRDefault="003A7F8D" w:rsidP="005F69B9">
            <w:pPr>
              <w:pStyle w:val="Header"/>
              <w:spacing w:before="60" w:after="100" w:afterAutospacing="1"/>
              <w:ind w:left="102" w:right="71" w:hanging="102"/>
              <w:rPr>
                <w:b/>
                <w:sz w:val="20"/>
              </w:rPr>
            </w:pPr>
          </w:p>
        </w:tc>
        <w:tc>
          <w:tcPr>
            <w:tcW w:w="3261" w:type="dxa"/>
            <w:tcBorders>
              <w:top w:val="single" w:sz="4" w:space="0" w:color="auto"/>
              <w:left w:val="single" w:sz="4" w:space="0" w:color="auto"/>
              <w:bottom w:val="single" w:sz="4" w:space="0" w:color="auto"/>
              <w:right w:val="single" w:sz="4" w:space="0" w:color="auto"/>
            </w:tcBorders>
          </w:tcPr>
          <w:p w14:paraId="7E5F4516" w14:textId="77777777" w:rsidR="003A7F8D" w:rsidRPr="007072C2" w:rsidRDefault="003A7F8D" w:rsidP="005F69B9">
            <w:pPr>
              <w:pStyle w:val="Header"/>
              <w:spacing w:before="60" w:after="100" w:afterAutospacing="1"/>
              <w:ind w:left="102" w:right="71" w:hanging="102"/>
              <w:rPr>
                <w:b/>
                <w:sz w:val="20"/>
                <w:lang w:val="pt-BR"/>
              </w:rPr>
            </w:pPr>
            <w:r w:rsidRPr="007072C2">
              <w:rPr>
                <w:sz w:val="20"/>
                <w:lang w:val="pt-BR"/>
              </w:rPr>
              <w:t>- Verificação amostral das condições de administração do órgão responsável pela conservação</w:t>
            </w:r>
          </w:p>
        </w:tc>
        <w:tc>
          <w:tcPr>
            <w:tcW w:w="3118" w:type="dxa"/>
            <w:tcBorders>
              <w:top w:val="single" w:sz="4" w:space="0" w:color="auto"/>
              <w:left w:val="single" w:sz="4" w:space="0" w:color="auto"/>
              <w:bottom w:val="single" w:sz="4" w:space="0" w:color="auto"/>
            </w:tcBorders>
          </w:tcPr>
          <w:p w14:paraId="7E5F4517" w14:textId="77777777" w:rsidR="003A7F8D" w:rsidRPr="007072C2" w:rsidRDefault="003A7F8D" w:rsidP="005F69B9">
            <w:pPr>
              <w:pStyle w:val="Header"/>
              <w:spacing w:before="60"/>
              <w:ind w:left="129" w:hanging="129"/>
              <w:rPr>
                <w:bCs/>
                <w:sz w:val="20"/>
                <w:lang w:val="pt-BR"/>
              </w:rPr>
            </w:pPr>
            <w:r w:rsidRPr="007072C2">
              <w:rPr>
                <w:bCs/>
                <w:sz w:val="20"/>
                <w:lang w:val="pt-BR"/>
              </w:rPr>
              <w:t>- Levantamento de informações em visita de campo</w:t>
            </w:r>
          </w:p>
        </w:tc>
        <w:tc>
          <w:tcPr>
            <w:tcW w:w="3402" w:type="dxa"/>
            <w:tcBorders>
              <w:top w:val="single" w:sz="4" w:space="0" w:color="auto"/>
              <w:left w:val="single" w:sz="4" w:space="0" w:color="auto"/>
              <w:bottom w:val="single" w:sz="4" w:space="0" w:color="auto"/>
            </w:tcBorders>
          </w:tcPr>
          <w:p w14:paraId="7E5F4518"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Questionário</w:t>
            </w:r>
            <w:proofErr w:type="spellEnd"/>
            <w:r w:rsidRPr="007072C2">
              <w:rPr>
                <w:bCs/>
                <w:sz w:val="20"/>
              </w:rPr>
              <w:t xml:space="preserve"> de </w:t>
            </w:r>
            <w:proofErr w:type="spellStart"/>
            <w:r w:rsidRPr="007072C2">
              <w:rPr>
                <w:bCs/>
                <w:sz w:val="20"/>
              </w:rPr>
              <w:t>Monitoramento</w:t>
            </w:r>
            <w:proofErr w:type="spellEnd"/>
          </w:p>
        </w:tc>
        <w:tc>
          <w:tcPr>
            <w:tcW w:w="2415" w:type="dxa"/>
            <w:tcBorders>
              <w:top w:val="single" w:sz="4" w:space="0" w:color="auto"/>
              <w:left w:val="single" w:sz="4" w:space="0" w:color="auto"/>
              <w:bottom w:val="single" w:sz="4" w:space="0" w:color="auto"/>
            </w:tcBorders>
          </w:tcPr>
          <w:p w14:paraId="7E5F4519" w14:textId="77777777" w:rsidR="003A7F8D" w:rsidRPr="007072C2" w:rsidRDefault="003A7F8D" w:rsidP="005F69B9">
            <w:pPr>
              <w:pStyle w:val="Header"/>
              <w:spacing w:before="60"/>
              <w:rPr>
                <w:bCs/>
                <w:sz w:val="20"/>
              </w:rPr>
            </w:pPr>
            <w:r w:rsidRPr="007072C2">
              <w:rPr>
                <w:bCs/>
                <w:sz w:val="20"/>
              </w:rPr>
              <w:t>- PARANACIDADE</w:t>
            </w:r>
          </w:p>
        </w:tc>
      </w:tr>
      <w:tr w:rsidR="003A7F8D" w:rsidRPr="00084331" w14:paraId="7E5F4520" w14:textId="77777777" w:rsidTr="007072C2">
        <w:tc>
          <w:tcPr>
            <w:tcW w:w="2088" w:type="dxa"/>
            <w:tcBorders>
              <w:top w:val="nil"/>
              <w:bottom w:val="nil"/>
              <w:right w:val="single" w:sz="4" w:space="0" w:color="auto"/>
            </w:tcBorders>
          </w:tcPr>
          <w:p w14:paraId="7E5F451B" w14:textId="77777777" w:rsidR="003A7F8D" w:rsidRPr="007072C2" w:rsidRDefault="003A7F8D" w:rsidP="005F69B9">
            <w:pPr>
              <w:pStyle w:val="Header"/>
              <w:spacing w:before="60"/>
              <w:ind w:left="142" w:hanging="142"/>
              <w:rPr>
                <w:b/>
                <w:sz w:val="20"/>
              </w:rPr>
            </w:pPr>
          </w:p>
        </w:tc>
        <w:tc>
          <w:tcPr>
            <w:tcW w:w="3261" w:type="dxa"/>
            <w:tcBorders>
              <w:top w:val="single" w:sz="4" w:space="0" w:color="auto"/>
              <w:left w:val="single" w:sz="4" w:space="0" w:color="auto"/>
              <w:bottom w:val="single" w:sz="4" w:space="0" w:color="auto"/>
              <w:right w:val="nil"/>
            </w:tcBorders>
          </w:tcPr>
          <w:p w14:paraId="7E5F451C" w14:textId="77777777" w:rsidR="003A7F8D" w:rsidRPr="007072C2" w:rsidRDefault="003A7F8D" w:rsidP="005F69B9">
            <w:pPr>
              <w:pStyle w:val="Header"/>
              <w:spacing w:before="60"/>
              <w:ind w:left="142" w:hanging="142"/>
              <w:rPr>
                <w:b/>
                <w:sz w:val="20"/>
              </w:rPr>
            </w:pPr>
            <w:r w:rsidRPr="007072C2">
              <w:rPr>
                <w:b/>
                <w:sz w:val="20"/>
              </w:rPr>
              <w:t>LEGAL</w:t>
            </w:r>
          </w:p>
        </w:tc>
        <w:tc>
          <w:tcPr>
            <w:tcW w:w="3118" w:type="dxa"/>
            <w:tcBorders>
              <w:top w:val="single" w:sz="4" w:space="0" w:color="auto"/>
              <w:left w:val="nil"/>
              <w:right w:val="nil"/>
            </w:tcBorders>
          </w:tcPr>
          <w:p w14:paraId="7E5F451D" w14:textId="77777777" w:rsidR="003A7F8D" w:rsidRPr="007072C2" w:rsidRDefault="003A7F8D" w:rsidP="005F69B9">
            <w:pPr>
              <w:pStyle w:val="Header"/>
              <w:spacing w:before="60"/>
              <w:ind w:left="142" w:hanging="142"/>
              <w:rPr>
                <w:b/>
                <w:sz w:val="20"/>
              </w:rPr>
            </w:pPr>
          </w:p>
        </w:tc>
        <w:tc>
          <w:tcPr>
            <w:tcW w:w="3402" w:type="dxa"/>
            <w:tcBorders>
              <w:top w:val="single" w:sz="4" w:space="0" w:color="auto"/>
              <w:left w:val="nil"/>
              <w:right w:val="nil"/>
            </w:tcBorders>
          </w:tcPr>
          <w:p w14:paraId="7E5F451E" w14:textId="77777777" w:rsidR="003A7F8D" w:rsidRPr="007072C2" w:rsidRDefault="003A7F8D" w:rsidP="005F69B9">
            <w:pPr>
              <w:pStyle w:val="Header"/>
              <w:spacing w:before="60"/>
              <w:ind w:left="142" w:hanging="142"/>
              <w:rPr>
                <w:b/>
                <w:sz w:val="20"/>
              </w:rPr>
            </w:pPr>
          </w:p>
        </w:tc>
        <w:tc>
          <w:tcPr>
            <w:tcW w:w="2415" w:type="dxa"/>
            <w:tcBorders>
              <w:top w:val="single" w:sz="4" w:space="0" w:color="auto"/>
              <w:left w:val="nil"/>
            </w:tcBorders>
          </w:tcPr>
          <w:p w14:paraId="7E5F451F" w14:textId="77777777" w:rsidR="003A7F8D" w:rsidRPr="007072C2" w:rsidRDefault="003A7F8D" w:rsidP="005F69B9">
            <w:pPr>
              <w:pStyle w:val="Header"/>
              <w:spacing w:before="60"/>
              <w:ind w:left="142" w:hanging="142"/>
              <w:rPr>
                <w:b/>
                <w:sz w:val="20"/>
              </w:rPr>
            </w:pPr>
          </w:p>
        </w:tc>
      </w:tr>
      <w:tr w:rsidR="003A7F8D" w:rsidRPr="00084331" w14:paraId="7E5F4526" w14:textId="77777777" w:rsidTr="007072C2">
        <w:tc>
          <w:tcPr>
            <w:tcW w:w="2088" w:type="dxa"/>
            <w:tcBorders>
              <w:top w:val="nil"/>
              <w:bottom w:val="nil"/>
              <w:right w:val="single" w:sz="4" w:space="0" w:color="auto"/>
            </w:tcBorders>
          </w:tcPr>
          <w:p w14:paraId="7E5F4521" w14:textId="77777777" w:rsidR="003A7F8D" w:rsidRPr="007072C2" w:rsidRDefault="003A7F8D" w:rsidP="005F69B9">
            <w:pPr>
              <w:pStyle w:val="Header"/>
              <w:spacing w:before="60" w:after="100" w:afterAutospacing="1"/>
              <w:ind w:left="113" w:right="71" w:hanging="113"/>
              <w:rPr>
                <w:b/>
                <w:sz w:val="20"/>
              </w:rPr>
            </w:pPr>
          </w:p>
        </w:tc>
        <w:tc>
          <w:tcPr>
            <w:tcW w:w="3261" w:type="dxa"/>
            <w:tcBorders>
              <w:top w:val="single" w:sz="4" w:space="0" w:color="auto"/>
              <w:left w:val="single" w:sz="4" w:space="0" w:color="auto"/>
              <w:bottom w:val="single" w:sz="4" w:space="0" w:color="auto"/>
              <w:right w:val="single" w:sz="4" w:space="0" w:color="auto"/>
            </w:tcBorders>
          </w:tcPr>
          <w:p w14:paraId="7E5F4522" w14:textId="77777777" w:rsidR="003A7F8D" w:rsidRPr="007072C2" w:rsidRDefault="003A7F8D" w:rsidP="005F69B9">
            <w:pPr>
              <w:pStyle w:val="Header"/>
              <w:spacing w:before="60" w:after="100" w:afterAutospacing="1"/>
              <w:ind w:left="113" w:right="71" w:hanging="113"/>
              <w:rPr>
                <w:b/>
                <w:sz w:val="20"/>
                <w:lang w:val="pt-BR"/>
              </w:rPr>
            </w:pPr>
            <w:r w:rsidRPr="007072C2">
              <w:rPr>
                <w:sz w:val="20"/>
                <w:lang w:val="pt-BR"/>
              </w:rPr>
              <w:t>- Emissão e publicação do edital de cobrança de contribuição de melhoria</w:t>
            </w:r>
          </w:p>
        </w:tc>
        <w:tc>
          <w:tcPr>
            <w:tcW w:w="3118" w:type="dxa"/>
            <w:tcBorders>
              <w:top w:val="single" w:sz="4" w:space="0" w:color="auto"/>
              <w:left w:val="single" w:sz="4" w:space="0" w:color="auto"/>
              <w:bottom w:val="single" w:sz="4" w:space="0" w:color="auto"/>
            </w:tcBorders>
          </w:tcPr>
          <w:p w14:paraId="7E5F4523" w14:textId="77777777" w:rsidR="003A7F8D" w:rsidRPr="007072C2" w:rsidRDefault="003A7F8D" w:rsidP="005F69B9">
            <w:pPr>
              <w:pStyle w:val="Header"/>
              <w:spacing w:before="60"/>
              <w:ind w:left="69" w:hanging="69"/>
              <w:rPr>
                <w:bCs/>
                <w:sz w:val="20"/>
              </w:rPr>
            </w:pPr>
            <w:r w:rsidRPr="007072C2">
              <w:rPr>
                <w:bCs/>
                <w:sz w:val="20"/>
              </w:rPr>
              <w:t xml:space="preserve">- Código </w:t>
            </w:r>
            <w:proofErr w:type="spellStart"/>
            <w:r w:rsidRPr="007072C2">
              <w:rPr>
                <w:bCs/>
                <w:sz w:val="20"/>
              </w:rPr>
              <w:t>Tributário</w:t>
            </w:r>
            <w:proofErr w:type="spellEnd"/>
            <w:r w:rsidRPr="007072C2">
              <w:rPr>
                <w:bCs/>
                <w:sz w:val="20"/>
              </w:rPr>
              <w:t xml:space="preserve"> Municipal</w:t>
            </w:r>
          </w:p>
        </w:tc>
        <w:tc>
          <w:tcPr>
            <w:tcW w:w="3402" w:type="dxa"/>
            <w:tcBorders>
              <w:top w:val="single" w:sz="4" w:space="0" w:color="auto"/>
              <w:left w:val="single" w:sz="4" w:space="0" w:color="auto"/>
              <w:bottom w:val="single" w:sz="4" w:space="0" w:color="auto"/>
            </w:tcBorders>
          </w:tcPr>
          <w:p w14:paraId="7E5F4524" w14:textId="77777777" w:rsidR="003A7F8D" w:rsidRPr="007072C2" w:rsidRDefault="003A7F8D" w:rsidP="005F69B9">
            <w:pPr>
              <w:pStyle w:val="Header"/>
              <w:spacing w:before="60"/>
              <w:ind w:left="100" w:hanging="100"/>
              <w:rPr>
                <w:bCs/>
                <w:sz w:val="20"/>
                <w:lang w:val="pt-BR"/>
              </w:rPr>
            </w:pPr>
            <w:r w:rsidRPr="007072C2">
              <w:rPr>
                <w:bCs/>
                <w:sz w:val="20"/>
                <w:lang w:val="pt-BR"/>
              </w:rPr>
              <w:t>- Edital de Cobrança de Contribuição de Melhoria publicado</w:t>
            </w:r>
          </w:p>
        </w:tc>
        <w:tc>
          <w:tcPr>
            <w:tcW w:w="2415" w:type="dxa"/>
            <w:tcBorders>
              <w:top w:val="single" w:sz="4" w:space="0" w:color="auto"/>
              <w:left w:val="single" w:sz="4" w:space="0" w:color="auto"/>
              <w:bottom w:val="single" w:sz="4" w:space="0" w:color="auto"/>
            </w:tcBorders>
          </w:tcPr>
          <w:p w14:paraId="7E5F4525" w14:textId="77777777" w:rsidR="003A7F8D" w:rsidRPr="007072C2" w:rsidRDefault="003A7F8D" w:rsidP="005F69B9">
            <w:pPr>
              <w:pStyle w:val="Header"/>
              <w:spacing w:before="60"/>
              <w:rPr>
                <w:bCs/>
                <w:sz w:val="20"/>
              </w:rPr>
            </w:pPr>
            <w:r w:rsidRPr="007072C2">
              <w:rPr>
                <w:bCs/>
                <w:sz w:val="20"/>
              </w:rPr>
              <w:t>- PARANACIDADE</w:t>
            </w:r>
          </w:p>
        </w:tc>
      </w:tr>
      <w:tr w:rsidR="003A7F8D" w:rsidRPr="00084331" w14:paraId="7E5F452C" w14:textId="77777777" w:rsidTr="007072C2">
        <w:tc>
          <w:tcPr>
            <w:tcW w:w="2088" w:type="dxa"/>
            <w:tcBorders>
              <w:top w:val="nil"/>
              <w:bottom w:val="nil"/>
              <w:right w:val="single" w:sz="4" w:space="0" w:color="auto"/>
            </w:tcBorders>
          </w:tcPr>
          <w:p w14:paraId="7E5F4527" w14:textId="77777777" w:rsidR="003A7F8D" w:rsidRPr="007072C2" w:rsidRDefault="003A7F8D" w:rsidP="005F69B9">
            <w:pPr>
              <w:pStyle w:val="Header"/>
              <w:spacing w:before="60"/>
              <w:ind w:left="142" w:hanging="142"/>
              <w:rPr>
                <w:b/>
                <w:sz w:val="20"/>
              </w:rPr>
            </w:pPr>
          </w:p>
        </w:tc>
        <w:tc>
          <w:tcPr>
            <w:tcW w:w="3261" w:type="dxa"/>
            <w:tcBorders>
              <w:top w:val="single" w:sz="4" w:space="0" w:color="auto"/>
              <w:left w:val="single" w:sz="4" w:space="0" w:color="auto"/>
              <w:bottom w:val="single" w:sz="4" w:space="0" w:color="auto"/>
              <w:right w:val="nil"/>
            </w:tcBorders>
          </w:tcPr>
          <w:p w14:paraId="7E5F4528" w14:textId="77777777" w:rsidR="003A7F8D" w:rsidRPr="007072C2" w:rsidRDefault="003A7F8D" w:rsidP="005F69B9">
            <w:pPr>
              <w:pStyle w:val="Header"/>
              <w:spacing w:before="60"/>
              <w:ind w:left="142" w:hanging="142"/>
              <w:rPr>
                <w:b/>
                <w:sz w:val="20"/>
              </w:rPr>
            </w:pPr>
            <w:r w:rsidRPr="007072C2">
              <w:rPr>
                <w:b/>
                <w:sz w:val="20"/>
              </w:rPr>
              <w:t>TÉCNICO</w:t>
            </w:r>
          </w:p>
        </w:tc>
        <w:tc>
          <w:tcPr>
            <w:tcW w:w="3118" w:type="dxa"/>
            <w:tcBorders>
              <w:top w:val="single" w:sz="4" w:space="0" w:color="auto"/>
              <w:left w:val="nil"/>
              <w:bottom w:val="single" w:sz="4" w:space="0" w:color="auto"/>
            </w:tcBorders>
          </w:tcPr>
          <w:p w14:paraId="7E5F4529" w14:textId="77777777" w:rsidR="003A7F8D" w:rsidRPr="007072C2" w:rsidRDefault="003A7F8D" w:rsidP="005F69B9">
            <w:pPr>
              <w:pStyle w:val="Header"/>
              <w:spacing w:before="60"/>
              <w:rPr>
                <w:b/>
                <w:sz w:val="20"/>
              </w:rPr>
            </w:pPr>
          </w:p>
        </w:tc>
        <w:tc>
          <w:tcPr>
            <w:tcW w:w="3402" w:type="dxa"/>
            <w:tcBorders>
              <w:top w:val="single" w:sz="4" w:space="0" w:color="auto"/>
              <w:left w:val="nil"/>
              <w:bottom w:val="single" w:sz="4" w:space="0" w:color="auto"/>
            </w:tcBorders>
          </w:tcPr>
          <w:p w14:paraId="7E5F452A" w14:textId="77777777" w:rsidR="003A7F8D" w:rsidRPr="007072C2" w:rsidRDefault="003A7F8D" w:rsidP="005F69B9">
            <w:pPr>
              <w:pStyle w:val="Header"/>
              <w:spacing w:before="60"/>
              <w:rPr>
                <w:b/>
                <w:sz w:val="20"/>
              </w:rPr>
            </w:pPr>
          </w:p>
        </w:tc>
        <w:tc>
          <w:tcPr>
            <w:tcW w:w="2415" w:type="dxa"/>
            <w:tcBorders>
              <w:top w:val="single" w:sz="4" w:space="0" w:color="auto"/>
              <w:left w:val="nil"/>
              <w:bottom w:val="single" w:sz="4" w:space="0" w:color="auto"/>
            </w:tcBorders>
          </w:tcPr>
          <w:p w14:paraId="7E5F452B" w14:textId="77777777" w:rsidR="003A7F8D" w:rsidRPr="007072C2" w:rsidRDefault="003A7F8D" w:rsidP="005F69B9">
            <w:pPr>
              <w:pStyle w:val="Header"/>
              <w:spacing w:before="60"/>
              <w:rPr>
                <w:b/>
                <w:sz w:val="20"/>
              </w:rPr>
            </w:pPr>
          </w:p>
        </w:tc>
      </w:tr>
      <w:tr w:rsidR="003A7F8D" w:rsidRPr="00084331" w14:paraId="7E5F4532" w14:textId="77777777" w:rsidTr="007072C2">
        <w:tc>
          <w:tcPr>
            <w:tcW w:w="2088" w:type="dxa"/>
            <w:tcBorders>
              <w:top w:val="nil"/>
              <w:bottom w:val="nil"/>
              <w:right w:val="single" w:sz="4" w:space="0" w:color="auto"/>
            </w:tcBorders>
          </w:tcPr>
          <w:p w14:paraId="7E5F452D" w14:textId="77777777" w:rsidR="003A7F8D" w:rsidRPr="007072C2" w:rsidRDefault="003A7F8D" w:rsidP="005F69B9">
            <w:pPr>
              <w:pStyle w:val="Header"/>
              <w:spacing w:before="60" w:after="100" w:afterAutospacing="1"/>
              <w:ind w:left="130" w:right="74" w:hanging="130"/>
              <w:rPr>
                <w:bCs/>
                <w:sz w:val="20"/>
              </w:rPr>
            </w:pPr>
          </w:p>
        </w:tc>
        <w:tc>
          <w:tcPr>
            <w:tcW w:w="3261" w:type="dxa"/>
            <w:tcBorders>
              <w:top w:val="single" w:sz="4" w:space="0" w:color="auto"/>
              <w:left w:val="single" w:sz="4" w:space="0" w:color="auto"/>
              <w:bottom w:val="single" w:sz="4" w:space="0" w:color="auto"/>
              <w:right w:val="single" w:sz="4" w:space="0" w:color="auto"/>
            </w:tcBorders>
          </w:tcPr>
          <w:p w14:paraId="7E5F452E" w14:textId="77777777" w:rsidR="003A7F8D" w:rsidRPr="007072C2" w:rsidRDefault="003A7F8D" w:rsidP="005F69B9">
            <w:pPr>
              <w:pStyle w:val="Header"/>
              <w:spacing w:before="60" w:after="100" w:afterAutospacing="1"/>
              <w:ind w:left="130" w:right="74" w:hanging="130"/>
              <w:rPr>
                <w:bCs/>
                <w:sz w:val="20"/>
                <w:lang w:val="pt-BR"/>
              </w:rPr>
            </w:pPr>
            <w:r w:rsidRPr="007072C2">
              <w:rPr>
                <w:bCs/>
                <w:sz w:val="20"/>
                <w:lang w:val="pt-BR"/>
              </w:rPr>
              <w:t>- Verificação amostral das condições de conservação</w:t>
            </w:r>
          </w:p>
        </w:tc>
        <w:tc>
          <w:tcPr>
            <w:tcW w:w="3118" w:type="dxa"/>
            <w:tcBorders>
              <w:top w:val="single" w:sz="4" w:space="0" w:color="auto"/>
              <w:left w:val="single" w:sz="4" w:space="0" w:color="auto"/>
              <w:bottom w:val="single" w:sz="4" w:space="0" w:color="auto"/>
            </w:tcBorders>
          </w:tcPr>
          <w:p w14:paraId="7E5F452F" w14:textId="77777777" w:rsidR="003A7F8D" w:rsidRPr="007072C2" w:rsidRDefault="003A7F8D" w:rsidP="005F69B9">
            <w:pPr>
              <w:pStyle w:val="Header"/>
              <w:spacing w:before="60" w:after="100" w:afterAutospacing="1"/>
              <w:ind w:left="130" w:right="74" w:hanging="130"/>
              <w:rPr>
                <w:bCs/>
                <w:sz w:val="20"/>
                <w:lang w:val="pt-BR"/>
              </w:rPr>
            </w:pPr>
            <w:r w:rsidRPr="007072C2">
              <w:rPr>
                <w:bCs/>
                <w:sz w:val="20"/>
                <w:lang w:val="pt-BR"/>
              </w:rPr>
              <w:t>- Levantamento de informações em visita de campo</w:t>
            </w:r>
          </w:p>
        </w:tc>
        <w:tc>
          <w:tcPr>
            <w:tcW w:w="3402" w:type="dxa"/>
            <w:tcBorders>
              <w:top w:val="single" w:sz="4" w:space="0" w:color="auto"/>
              <w:left w:val="single" w:sz="4" w:space="0" w:color="auto"/>
              <w:bottom w:val="single" w:sz="4" w:space="0" w:color="auto"/>
            </w:tcBorders>
          </w:tcPr>
          <w:p w14:paraId="7E5F4530" w14:textId="77777777" w:rsidR="003A7F8D" w:rsidRPr="007072C2" w:rsidRDefault="003A7F8D" w:rsidP="005F69B9">
            <w:pPr>
              <w:pStyle w:val="Header"/>
              <w:spacing w:before="60" w:after="100" w:afterAutospacing="1"/>
              <w:ind w:left="130" w:right="74" w:hanging="130"/>
              <w:rPr>
                <w:bCs/>
                <w:sz w:val="20"/>
              </w:rPr>
            </w:pPr>
            <w:r w:rsidRPr="007072C2">
              <w:rPr>
                <w:bCs/>
                <w:sz w:val="20"/>
              </w:rPr>
              <w:t xml:space="preserve">- </w:t>
            </w:r>
            <w:proofErr w:type="spellStart"/>
            <w:r w:rsidRPr="007072C2">
              <w:rPr>
                <w:bCs/>
                <w:sz w:val="20"/>
              </w:rPr>
              <w:t>Questionário</w:t>
            </w:r>
            <w:proofErr w:type="spellEnd"/>
            <w:r w:rsidRPr="007072C2">
              <w:rPr>
                <w:bCs/>
                <w:sz w:val="20"/>
              </w:rPr>
              <w:t xml:space="preserve"> de </w:t>
            </w:r>
            <w:proofErr w:type="spellStart"/>
            <w:r w:rsidRPr="007072C2">
              <w:rPr>
                <w:bCs/>
                <w:sz w:val="20"/>
              </w:rPr>
              <w:t>Monitoramento</w:t>
            </w:r>
            <w:proofErr w:type="spellEnd"/>
          </w:p>
        </w:tc>
        <w:tc>
          <w:tcPr>
            <w:tcW w:w="2415" w:type="dxa"/>
            <w:tcBorders>
              <w:top w:val="single" w:sz="4" w:space="0" w:color="auto"/>
              <w:left w:val="single" w:sz="4" w:space="0" w:color="auto"/>
              <w:bottom w:val="single" w:sz="4" w:space="0" w:color="auto"/>
            </w:tcBorders>
          </w:tcPr>
          <w:p w14:paraId="7E5F4531" w14:textId="77777777" w:rsidR="003A7F8D" w:rsidRPr="007072C2" w:rsidRDefault="003A7F8D" w:rsidP="005F69B9">
            <w:pPr>
              <w:pStyle w:val="Header"/>
              <w:spacing w:before="60" w:after="100" w:afterAutospacing="1"/>
              <w:ind w:left="130" w:right="74" w:hanging="130"/>
              <w:rPr>
                <w:bCs/>
                <w:sz w:val="20"/>
              </w:rPr>
            </w:pPr>
            <w:r w:rsidRPr="007072C2">
              <w:rPr>
                <w:bCs/>
                <w:sz w:val="20"/>
              </w:rPr>
              <w:t>- PARANACIDADE</w:t>
            </w:r>
          </w:p>
        </w:tc>
      </w:tr>
      <w:tr w:rsidR="003A7F8D" w:rsidRPr="00084331" w14:paraId="7E5F4538" w14:textId="77777777" w:rsidTr="007072C2">
        <w:tc>
          <w:tcPr>
            <w:tcW w:w="2088" w:type="dxa"/>
            <w:tcBorders>
              <w:top w:val="nil"/>
              <w:bottom w:val="nil"/>
              <w:right w:val="single" w:sz="4" w:space="0" w:color="auto"/>
            </w:tcBorders>
          </w:tcPr>
          <w:p w14:paraId="7E5F4533" w14:textId="77777777" w:rsidR="003A7F8D" w:rsidRPr="007072C2" w:rsidRDefault="003A7F8D" w:rsidP="005F69B9">
            <w:pPr>
              <w:pStyle w:val="Header"/>
              <w:spacing w:before="60"/>
              <w:rPr>
                <w:b/>
                <w:sz w:val="20"/>
              </w:rPr>
            </w:pPr>
          </w:p>
        </w:tc>
        <w:tc>
          <w:tcPr>
            <w:tcW w:w="3261" w:type="dxa"/>
            <w:tcBorders>
              <w:top w:val="single" w:sz="4" w:space="0" w:color="auto"/>
              <w:left w:val="single" w:sz="4" w:space="0" w:color="auto"/>
              <w:bottom w:val="single" w:sz="4" w:space="0" w:color="auto"/>
              <w:right w:val="nil"/>
            </w:tcBorders>
          </w:tcPr>
          <w:p w14:paraId="7E5F4534" w14:textId="77777777" w:rsidR="003A7F8D" w:rsidRPr="007072C2" w:rsidRDefault="003A7F8D" w:rsidP="005F69B9">
            <w:pPr>
              <w:pStyle w:val="Header"/>
              <w:spacing w:before="60"/>
              <w:rPr>
                <w:b/>
                <w:sz w:val="20"/>
              </w:rPr>
            </w:pPr>
            <w:r w:rsidRPr="007072C2">
              <w:rPr>
                <w:b/>
                <w:sz w:val="20"/>
              </w:rPr>
              <w:t>AMBIENTAL</w:t>
            </w:r>
          </w:p>
        </w:tc>
        <w:tc>
          <w:tcPr>
            <w:tcW w:w="3118" w:type="dxa"/>
            <w:tcBorders>
              <w:top w:val="single" w:sz="4" w:space="0" w:color="auto"/>
              <w:left w:val="nil"/>
              <w:bottom w:val="single" w:sz="4" w:space="0" w:color="auto"/>
            </w:tcBorders>
          </w:tcPr>
          <w:p w14:paraId="7E5F4535" w14:textId="77777777" w:rsidR="003A7F8D" w:rsidRPr="007072C2" w:rsidRDefault="003A7F8D" w:rsidP="005F69B9">
            <w:pPr>
              <w:pStyle w:val="Header"/>
              <w:spacing w:before="60"/>
              <w:rPr>
                <w:b/>
                <w:sz w:val="20"/>
              </w:rPr>
            </w:pPr>
          </w:p>
        </w:tc>
        <w:tc>
          <w:tcPr>
            <w:tcW w:w="3402" w:type="dxa"/>
            <w:tcBorders>
              <w:top w:val="single" w:sz="4" w:space="0" w:color="auto"/>
              <w:left w:val="nil"/>
              <w:bottom w:val="single" w:sz="4" w:space="0" w:color="auto"/>
            </w:tcBorders>
          </w:tcPr>
          <w:p w14:paraId="7E5F4536" w14:textId="77777777" w:rsidR="003A7F8D" w:rsidRPr="007072C2" w:rsidRDefault="003A7F8D" w:rsidP="005F69B9">
            <w:pPr>
              <w:pStyle w:val="Header"/>
              <w:spacing w:before="60"/>
              <w:rPr>
                <w:b/>
                <w:sz w:val="20"/>
              </w:rPr>
            </w:pPr>
          </w:p>
        </w:tc>
        <w:tc>
          <w:tcPr>
            <w:tcW w:w="2415" w:type="dxa"/>
            <w:tcBorders>
              <w:top w:val="single" w:sz="4" w:space="0" w:color="auto"/>
              <w:left w:val="nil"/>
              <w:bottom w:val="single" w:sz="4" w:space="0" w:color="auto"/>
            </w:tcBorders>
          </w:tcPr>
          <w:p w14:paraId="7E5F4537" w14:textId="77777777" w:rsidR="003A7F8D" w:rsidRPr="007072C2" w:rsidRDefault="003A7F8D" w:rsidP="005F69B9">
            <w:pPr>
              <w:pStyle w:val="Header"/>
              <w:spacing w:before="60"/>
              <w:rPr>
                <w:b/>
                <w:sz w:val="20"/>
              </w:rPr>
            </w:pPr>
          </w:p>
        </w:tc>
      </w:tr>
      <w:tr w:rsidR="003A7F8D" w:rsidRPr="00084331" w14:paraId="7E5F453E" w14:textId="77777777" w:rsidTr="007072C2">
        <w:tblPrEx>
          <w:tblBorders>
            <w:top w:val="single" w:sz="4" w:space="0" w:color="auto"/>
            <w:bottom w:val="double" w:sz="4" w:space="0" w:color="auto"/>
            <w:insideV w:val="single" w:sz="4" w:space="0" w:color="auto"/>
          </w:tblBorders>
        </w:tblPrEx>
        <w:tc>
          <w:tcPr>
            <w:tcW w:w="2088" w:type="dxa"/>
            <w:tcBorders>
              <w:top w:val="nil"/>
              <w:bottom w:val="nil"/>
            </w:tcBorders>
          </w:tcPr>
          <w:p w14:paraId="7E5F4539" w14:textId="77777777" w:rsidR="003A7F8D" w:rsidRPr="007072C2" w:rsidRDefault="003A7F8D" w:rsidP="005F69B9">
            <w:pPr>
              <w:pStyle w:val="Header"/>
              <w:spacing w:before="60" w:after="100" w:afterAutospacing="1"/>
              <w:ind w:left="130" w:right="74" w:hanging="130"/>
              <w:rPr>
                <w:b/>
                <w:sz w:val="20"/>
              </w:rPr>
            </w:pPr>
          </w:p>
        </w:tc>
        <w:tc>
          <w:tcPr>
            <w:tcW w:w="3261" w:type="dxa"/>
            <w:tcBorders>
              <w:bottom w:val="single" w:sz="4" w:space="0" w:color="auto"/>
            </w:tcBorders>
          </w:tcPr>
          <w:p w14:paraId="7E5F453A" w14:textId="77777777" w:rsidR="003A7F8D" w:rsidRPr="007072C2" w:rsidRDefault="003A7F8D" w:rsidP="005F69B9">
            <w:pPr>
              <w:pStyle w:val="Header"/>
              <w:spacing w:before="60" w:after="100" w:afterAutospacing="1"/>
              <w:ind w:left="130" w:right="74" w:hanging="130"/>
              <w:rPr>
                <w:b/>
                <w:sz w:val="20"/>
                <w:lang w:val="pt-BR"/>
              </w:rPr>
            </w:pPr>
            <w:r w:rsidRPr="007072C2">
              <w:rPr>
                <w:sz w:val="20"/>
                <w:lang w:val="pt-BR"/>
              </w:rPr>
              <w:t>- Verificação amostral das condições de conservação</w:t>
            </w:r>
          </w:p>
        </w:tc>
        <w:tc>
          <w:tcPr>
            <w:tcW w:w="3118" w:type="dxa"/>
            <w:tcBorders>
              <w:bottom w:val="single" w:sz="4" w:space="0" w:color="auto"/>
            </w:tcBorders>
          </w:tcPr>
          <w:p w14:paraId="7E5F453B" w14:textId="77777777" w:rsidR="003A7F8D" w:rsidRPr="007072C2" w:rsidRDefault="003A7F8D" w:rsidP="005F69B9">
            <w:pPr>
              <w:pStyle w:val="Header"/>
              <w:spacing w:before="60" w:after="100" w:afterAutospacing="1"/>
              <w:ind w:left="130" w:hanging="130"/>
              <w:rPr>
                <w:b/>
                <w:sz w:val="20"/>
                <w:lang w:val="pt-BR"/>
              </w:rPr>
            </w:pPr>
            <w:r w:rsidRPr="007072C2">
              <w:rPr>
                <w:bCs/>
                <w:sz w:val="20"/>
                <w:lang w:val="pt-BR"/>
              </w:rPr>
              <w:t>- Levantamento de informações em visita de campo</w:t>
            </w:r>
          </w:p>
        </w:tc>
        <w:tc>
          <w:tcPr>
            <w:tcW w:w="3402" w:type="dxa"/>
            <w:tcBorders>
              <w:bottom w:val="single" w:sz="4" w:space="0" w:color="auto"/>
            </w:tcBorders>
          </w:tcPr>
          <w:p w14:paraId="7E5F453C" w14:textId="77777777" w:rsidR="003A7F8D" w:rsidRPr="007072C2" w:rsidRDefault="003A7F8D" w:rsidP="005F69B9">
            <w:pPr>
              <w:pStyle w:val="Header"/>
              <w:spacing w:before="60"/>
              <w:ind w:left="130" w:hanging="130"/>
              <w:rPr>
                <w:bCs/>
                <w:sz w:val="20"/>
              </w:rPr>
            </w:pPr>
            <w:r w:rsidRPr="007072C2">
              <w:rPr>
                <w:bCs/>
                <w:sz w:val="20"/>
              </w:rPr>
              <w:t xml:space="preserve">- </w:t>
            </w:r>
            <w:proofErr w:type="spellStart"/>
            <w:r w:rsidRPr="007072C2">
              <w:rPr>
                <w:bCs/>
                <w:sz w:val="20"/>
              </w:rPr>
              <w:t>Questionário</w:t>
            </w:r>
            <w:proofErr w:type="spellEnd"/>
            <w:r w:rsidRPr="007072C2">
              <w:rPr>
                <w:bCs/>
                <w:sz w:val="20"/>
              </w:rPr>
              <w:t xml:space="preserve"> de </w:t>
            </w:r>
            <w:proofErr w:type="spellStart"/>
            <w:r w:rsidRPr="007072C2">
              <w:rPr>
                <w:bCs/>
                <w:sz w:val="20"/>
              </w:rPr>
              <w:t>Monitoramento</w:t>
            </w:r>
            <w:proofErr w:type="spellEnd"/>
          </w:p>
        </w:tc>
        <w:tc>
          <w:tcPr>
            <w:tcW w:w="2415" w:type="dxa"/>
            <w:tcBorders>
              <w:bottom w:val="single" w:sz="4" w:space="0" w:color="auto"/>
            </w:tcBorders>
          </w:tcPr>
          <w:p w14:paraId="7E5F453D" w14:textId="77777777" w:rsidR="003A7F8D" w:rsidRPr="007072C2" w:rsidRDefault="003A7F8D" w:rsidP="005F69B9">
            <w:pPr>
              <w:pStyle w:val="Header"/>
              <w:spacing w:before="60"/>
              <w:ind w:left="130" w:hanging="130"/>
              <w:rPr>
                <w:bCs/>
                <w:sz w:val="20"/>
              </w:rPr>
            </w:pPr>
            <w:r w:rsidRPr="007072C2">
              <w:rPr>
                <w:bCs/>
                <w:sz w:val="20"/>
              </w:rPr>
              <w:t>- PARANACIDADE</w:t>
            </w:r>
          </w:p>
        </w:tc>
      </w:tr>
      <w:tr w:rsidR="003A7F8D" w:rsidRPr="00084331" w14:paraId="7E5F4544" w14:textId="77777777" w:rsidTr="007072C2">
        <w:tc>
          <w:tcPr>
            <w:tcW w:w="2088" w:type="dxa"/>
            <w:tcBorders>
              <w:top w:val="nil"/>
              <w:bottom w:val="nil"/>
              <w:right w:val="single" w:sz="4" w:space="0" w:color="auto"/>
            </w:tcBorders>
          </w:tcPr>
          <w:p w14:paraId="7E5F453F" w14:textId="77777777" w:rsidR="003A7F8D" w:rsidRPr="007072C2" w:rsidRDefault="003A7F8D" w:rsidP="005F69B9">
            <w:pPr>
              <w:pStyle w:val="Header"/>
              <w:spacing w:before="60"/>
              <w:ind w:left="142" w:hanging="142"/>
              <w:rPr>
                <w:b/>
                <w:sz w:val="20"/>
              </w:rPr>
            </w:pPr>
          </w:p>
        </w:tc>
        <w:tc>
          <w:tcPr>
            <w:tcW w:w="3261" w:type="dxa"/>
            <w:tcBorders>
              <w:top w:val="single" w:sz="4" w:space="0" w:color="auto"/>
              <w:left w:val="single" w:sz="4" w:space="0" w:color="auto"/>
              <w:bottom w:val="single" w:sz="4" w:space="0" w:color="auto"/>
            </w:tcBorders>
          </w:tcPr>
          <w:p w14:paraId="7E5F4540" w14:textId="77777777" w:rsidR="003A7F8D" w:rsidRPr="007072C2" w:rsidRDefault="003A7F8D" w:rsidP="005F69B9">
            <w:pPr>
              <w:pStyle w:val="Header"/>
              <w:spacing w:before="60"/>
              <w:ind w:left="142" w:hanging="142"/>
              <w:rPr>
                <w:b/>
                <w:sz w:val="20"/>
              </w:rPr>
            </w:pPr>
            <w:r w:rsidRPr="007072C2">
              <w:rPr>
                <w:b/>
                <w:sz w:val="20"/>
              </w:rPr>
              <w:t>FINANCEIRO</w:t>
            </w:r>
          </w:p>
        </w:tc>
        <w:tc>
          <w:tcPr>
            <w:tcW w:w="3118" w:type="dxa"/>
            <w:tcBorders>
              <w:top w:val="single" w:sz="4" w:space="0" w:color="auto"/>
              <w:bottom w:val="single" w:sz="4" w:space="0" w:color="auto"/>
            </w:tcBorders>
          </w:tcPr>
          <w:p w14:paraId="7E5F4541" w14:textId="77777777" w:rsidR="003A7F8D" w:rsidRPr="007072C2" w:rsidRDefault="003A7F8D" w:rsidP="005F69B9">
            <w:pPr>
              <w:pStyle w:val="Header"/>
              <w:spacing w:before="60"/>
              <w:rPr>
                <w:bCs/>
                <w:sz w:val="20"/>
              </w:rPr>
            </w:pPr>
          </w:p>
        </w:tc>
        <w:tc>
          <w:tcPr>
            <w:tcW w:w="3402" w:type="dxa"/>
            <w:tcBorders>
              <w:top w:val="single" w:sz="4" w:space="0" w:color="auto"/>
              <w:bottom w:val="single" w:sz="4" w:space="0" w:color="auto"/>
            </w:tcBorders>
          </w:tcPr>
          <w:p w14:paraId="7E5F4542" w14:textId="77777777" w:rsidR="003A7F8D" w:rsidRPr="007072C2" w:rsidRDefault="003A7F8D" w:rsidP="005F69B9">
            <w:pPr>
              <w:pStyle w:val="Header"/>
              <w:spacing w:before="60"/>
              <w:rPr>
                <w:bCs/>
                <w:sz w:val="20"/>
              </w:rPr>
            </w:pPr>
          </w:p>
        </w:tc>
        <w:tc>
          <w:tcPr>
            <w:tcW w:w="2415" w:type="dxa"/>
            <w:tcBorders>
              <w:top w:val="single" w:sz="4" w:space="0" w:color="auto"/>
              <w:bottom w:val="single" w:sz="4" w:space="0" w:color="auto"/>
            </w:tcBorders>
          </w:tcPr>
          <w:p w14:paraId="7E5F4543" w14:textId="77777777" w:rsidR="003A7F8D" w:rsidRPr="007072C2" w:rsidRDefault="003A7F8D" w:rsidP="005F69B9">
            <w:pPr>
              <w:pStyle w:val="Header"/>
              <w:spacing w:before="60"/>
              <w:rPr>
                <w:bCs/>
                <w:sz w:val="20"/>
              </w:rPr>
            </w:pPr>
          </w:p>
        </w:tc>
      </w:tr>
      <w:tr w:rsidR="003A7F8D" w:rsidRPr="00084331" w14:paraId="7E5F454B" w14:textId="77777777" w:rsidTr="007072C2">
        <w:tc>
          <w:tcPr>
            <w:tcW w:w="2088" w:type="dxa"/>
            <w:tcBorders>
              <w:top w:val="nil"/>
              <w:bottom w:val="nil"/>
              <w:right w:val="single" w:sz="4" w:space="0" w:color="auto"/>
            </w:tcBorders>
          </w:tcPr>
          <w:p w14:paraId="7E5F4545" w14:textId="77777777" w:rsidR="003A7F8D" w:rsidRPr="007072C2" w:rsidRDefault="003A7F8D" w:rsidP="005F69B9">
            <w:pPr>
              <w:pStyle w:val="Header"/>
              <w:spacing w:before="60" w:after="100" w:afterAutospacing="1"/>
              <w:ind w:left="102" w:right="71" w:hanging="102"/>
              <w:rPr>
                <w:b/>
                <w:sz w:val="20"/>
              </w:rPr>
            </w:pPr>
          </w:p>
        </w:tc>
        <w:tc>
          <w:tcPr>
            <w:tcW w:w="3261" w:type="dxa"/>
            <w:tcBorders>
              <w:top w:val="single" w:sz="4" w:space="0" w:color="auto"/>
              <w:left w:val="single" w:sz="4" w:space="0" w:color="auto"/>
              <w:bottom w:val="single" w:sz="4" w:space="0" w:color="auto"/>
              <w:right w:val="single" w:sz="4" w:space="0" w:color="auto"/>
            </w:tcBorders>
          </w:tcPr>
          <w:p w14:paraId="7E5F4546" w14:textId="77777777" w:rsidR="003A7F8D" w:rsidRPr="007072C2" w:rsidRDefault="003A7F8D" w:rsidP="005F69B9">
            <w:pPr>
              <w:pStyle w:val="Header"/>
              <w:spacing w:before="60" w:after="100" w:afterAutospacing="1"/>
              <w:ind w:left="102" w:right="71" w:hanging="102"/>
              <w:rPr>
                <w:b/>
                <w:sz w:val="20"/>
                <w:lang w:val="pt-BR"/>
              </w:rPr>
            </w:pPr>
            <w:r w:rsidRPr="007072C2">
              <w:rPr>
                <w:sz w:val="20"/>
                <w:lang w:val="pt-BR"/>
              </w:rPr>
              <w:t>- Verificação da arrecadação da contribuição de melhoria</w:t>
            </w:r>
          </w:p>
        </w:tc>
        <w:tc>
          <w:tcPr>
            <w:tcW w:w="3118" w:type="dxa"/>
            <w:tcBorders>
              <w:top w:val="single" w:sz="4" w:space="0" w:color="auto"/>
              <w:left w:val="single" w:sz="4" w:space="0" w:color="auto"/>
              <w:bottom w:val="single" w:sz="4" w:space="0" w:color="auto"/>
            </w:tcBorders>
          </w:tcPr>
          <w:p w14:paraId="7E5F4547" w14:textId="77777777" w:rsidR="003A7F8D" w:rsidRPr="007072C2" w:rsidRDefault="003A7F8D" w:rsidP="005F69B9">
            <w:pPr>
              <w:pStyle w:val="Header"/>
              <w:ind w:left="102" w:hanging="102"/>
              <w:rPr>
                <w:bCs/>
                <w:sz w:val="20"/>
                <w:lang w:val="pt-BR"/>
              </w:rPr>
            </w:pPr>
            <w:r w:rsidRPr="007072C2">
              <w:rPr>
                <w:bCs/>
                <w:sz w:val="20"/>
                <w:lang w:val="pt-BR"/>
              </w:rPr>
              <w:t>- Edital de Cobrança da Contribuição de Melhoria</w:t>
            </w:r>
          </w:p>
          <w:p w14:paraId="7E5F4548" w14:textId="77777777" w:rsidR="003A7F8D" w:rsidRPr="007072C2" w:rsidRDefault="003A7F8D" w:rsidP="005F69B9">
            <w:pPr>
              <w:pStyle w:val="Header"/>
              <w:spacing w:after="100" w:afterAutospacing="1"/>
              <w:ind w:left="130" w:hanging="130"/>
              <w:rPr>
                <w:bCs/>
                <w:sz w:val="20"/>
              </w:rPr>
            </w:pPr>
            <w:r w:rsidRPr="007072C2">
              <w:rPr>
                <w:bCs/>
                <w:sz w:val="20"/>
              </w:rPr>
              <w:t xml:space="preserve">- </w:t>
            </w:r>
            <w:proofErr w:type="spellStart"/>
            <w:r w:rsidRPr="007072C2">
              <w:rPr>
                <w:bCs/>
                <w:sz w:val="20"/>
              </w:rPr>
              <w:t>Demonstrativos</w:t>
            </w:r>
            <w:proofErr w:type="spellEnd"/>
            <w:r w:rsidRPr="007072C2">
              <w:rPr>
                <w:bCs/>
                <w:sz w:val="20"/>
              </w:rPr>
              <w:t xml:space="preserve"> </w:t>
            </w:r>
            <w:proofErr w:type="spellStart"/>
            <w:r w:rsidRPr="007072C2">
              <w:rPr>
                <w:bCs/>
                <w:sz w:val="20"/>
              </w:rPr>
              <w:t>contábeis</w:t>
            </w:r>
            <w:proofErr w:type="spellEnd"/>
          </w:p>
        </w:tc>
        <w:tc>
          <w:tcPr>
            <w:tcW w:w="3402" w:type="dxa"/>
            <w:tcBorders>
              <w:top w:val="single" w:sz="4" w:space="0" w:color="auto"/>
              <w:left w:val="single" w:sz="4" w:space="0" w:color="auto"/>
              <w:bottom w:val="single" w:sz="4" w:space="0" w:color="auto"/>
            </w:tcBorders>
          </w:tcPr>
          <w:p w14:paraId="7E5F4549" w14:textId="77777777" w:rsidR="003A7F8D" w:rsidRPr="007072C2" w:rsidRDefault="003A7F8D" w:rsidP="005F69B9">
            <w:pPr>
              <w:pStyle w:val="Header"/>
              <w:spacing w:before="60"/>
              <w:rPr>
                <w:bCs/>
                <w:sz w:val="20"/>
              </w:rPr>
            </w:pPr>
            <w:r w:rsidRPr="007072C2">
              <w:rPr>
                <w:bCs/>
                <w:sz w:val="20"/>
              </w:rPr>
              <w:t xml:space="preserve">- </w:t>
            </w:r>
            <w:proofErr w:type="spellStart"/>
            <w:r w:rsidRPr="007072C2">
              <w:rPr>
                <w:bCs/>
                <w:sz w:val="20"/>
              </w:rPr>
              <w:t>Relatório</w:t>
            </w:r>
            <w:proofErr w:type="spellEnd"/>
            <w:r w:rsidRPr="007072C2">
              <w:rPr>
                <w:bCs/>
                <w:sz w:val="20"/>
              </w:rPr>
              <w:t xml:space="preserve"> de </w:t>
            </w:r>
            <w:proofErr w:type="spellStart"/>
            <w:r w:rsidRPr="007072C2">
              <w:rPr>
                <w:bCs/>
                <w:sz w:val="20"/>
              </w:rPr>
              <w:t>Acompanhamento</w:t>
            </w:r>
            <w:proofErr w:type="spellEnd"/>
          </w:p>
        </w:tc>
        <w:tc>
          <w:tcPr>
            <w:tcW w:w="2415" w:type="dxa"/>
            <w:tcBorders>
              <w:top w:val="single" w:sz="4" w:space="0" w:color="auto"/>
              <w:left w:val="single" w:sz="4" w:space="0" w:color="auto"/>
              <w:bottom w:val="single" w:sz="4" w:space="0" w:color="auto"/>
            </w:tcBorders>
          </w:tcPr>
          <w:p w14:paraId="7E5F454A" w14:textId="77777777" w:rsidR="003A7F8D" w:rsidRPr="007072C2" w:rsidRDefault="003A7F8D" w:rsidP="005F69B9">
            <w:pPr>
              <w:pStyle w:val="Header"/>
              <w:spacing w:before="60"/>
              <w:ind w:left="102" w:hanging="102"/>
              <w:rPr>
                <w:bCs/>
                <w:sz w:val="20"/>
              </w:rPr>
            </w:pPr>
            <w:r w:rsidRPr="007072C2">
              <w:rPr>
                <w:bCs/>
                <w:sz w:val="20"/>
              </w:rPr>
              <w:t>- PARANACIDADE</w:t>
            </w:r>
          </w:p>
        </w:tc>
      </w:tr>
      <w:tr w:rsidR="003A7F8D" w:rsidRPr="00084331" w14:paraId="7E5F4552" w14:textId="77777777" w:rsidTr="007072C2">
        <w:tc>
          <w:tcPr>
            <w:tcW w:w="2088" w:type="dxa"/>
            <w:tcBorders>
              <w:top w:val="nil"/>
              <w:bottom w:val="double" w:sz="4" w:space="0" w:color="auto"/>
              <w:right w:val="single" w:sz="4" w:space="0" w:color="auto"/>
            </w:tcBorders>
          </w:tcPr>
          <w:p w14:paraId="7E5F454C" w14:textId="77777777" w:rsidR="003A7F8D" w:rsidRPr="007072C2" w:rsidRDefault="003A7F8D" w:rsidP="005F69B9">
            <w:pPr>
              <w:pStyle w:val="Header"/>
              <w:spacing w:before="60" w:after="100" w:afterAutospacing="1"/>
              <w:ind w:left="102" w:right="71" w:hanging="102"/>
              <w:rPr>
                <w:b/>
                <w:sz w:val="20"/>
              </w:rPr>
            </w:pPr>
          </w:p>
        </w:tc>
        <w:tc>
          <w:tcPr>
            <w:tcW w:w="3261" w:type="dxa"/>
            <w:tcBorders>
              <w:top w:val="single" w:sz="4" w:space="0" w:color="auto"/>
              <w:left w:val="single" w:sz="4" w:space="0" w:color="auto"/>
              <w:bottom w:val="double" w:sz="4" w:space="0" w:color="auto"/>
              <w:right w:val="single" w:sz="4" w:space="0" w:color="auto"/>
            </w:tcBorders>
          </w:tcPr>
          <w:p w14:paraId="7E5F454D" w14:textId="77777777" w:rsidR="00F005D7" w:rsidRPr="007072C2" w:rsidRDefault="003A7F8D" w:rsidP="007072C2">
            <w:pPr>
              <w:pStyle w:val="Header"/>
              <w:spacing w:before="60" w:after="100" w:afterAutospacing="1"/>
              <w:ind w:left="102" w:right="71" w:hanging="102"/>
              <w:rPr>
                <w:b/>
                <w:sz w:val="20"/>
                <w:lang w:val="pt-BR"/>
              </w:rPr>
            </w:pPr>
            <w:r w:rsidRPr="007072C2">
              <w:rPr>
                <w:sz w:val="20"/>
                <w:lang w:val="pt-BR"/>
              </w:rPr>
              <w:t>- Verificação amostral das condições financeiras para conservação</w:t>
            </w:r>
          </w:p>
        </w:tc>
        <w:tc>
          <w:tcPr>
            <w:tcW w:w="3118" w:type="dxa"/>
            <w:tcBorders>
              <w:top w:val="single" w:sz="4" w:space="0" w:color="auto"/>
              <w:left w:val="single" w:sz="4" w:space="0" w:color="auto"/>
              <w:bottom w:val="double" w:sz="4" w:space="0" w:color="auto"/>
            </w:tcBorders>
          </w:tcPr>
          <w:p w14:paraId="7E5F454E" w14:textId="77777777" w:rsidR="00F005D7" w:rsidRPr="007072C2" w:rsidRDefault="003A7F8D" w:rsidP="007072C2">
            <w:pPr>
              <w:pStyle w:val="Header"/>
              <w:spacing w:before="60"/>
              <w:ind w:left="102" w:hanging="102"/>
              <w:rPr>
                <w:bCs/>
                <w:sz w:val="20"/>
                <w:lang w:val="pt-BR"/>
              </w:rPr>
            </w:pPr>
            <w:r w:rsidRPr="007072C2">
              <w:rPr>
                <w:bCs/>
                <w:sz w:val="20"/>
                <w:lang w:val="pt-BR"/>
              </w:rPr>
              <w:t>- Levantamento de informações em visita de campo</w:t>
            </w:r>
          </w:p>
        </w:tc>
        <w:tc>
          <w:tcPr>
            <w:tcW w:w="3402" w:type="dxa"/>
            <w:tcBorders>
              <w:top w:val="single" w:sz="4" w:space="0" w:color="auto"/>
              <w:left w:val="single" w:sz="4" w:space="0" w:color="auto"/>
              <w:bottom w:val="double" w:sz="4" w:space="0" w:color="auto"/>
            </w:tcBorders>
          </w:tcPr>
          <w:p w14:paraId="7E5F454F" w14:textId="77777777" w:rsidR="003A7F8D" w:rsidRPr="007072C2" w:rsidRDefault="003A7F8D" w:rsidP="005F69B9">
            <w:pPr>
              <w:pStyle w:val="Header"/>
              <w:spacing w:before="60"/>
              <w:ind w:left="102" w:hanging="102"/>
              <w:rPr>
                <w:bCs/>
                <w:sz w:val="20"/>
              </w:rPr>
            </w:pPr>
            <w:r w:rsidRPr="007072C2">
              <w:rPr>
                <w:bCs/>
                <w:sz w:val="20"/>
              </w:rPr>
              <w:t xml:space="preserve">- </w:t>
            </w:r>
            <w:proofErr w:type="spellStart"/>
            <w:r w:rsidRPr="007072C2">
              <w:rPr>
                <w:bCs/>
                <w:sz w:val="20"/>
              </w:rPr>
              <w:t>Questionário</w:t>
            </w:r>
            <w:proofErr w:type="spellEnd"/>
            <w:r w:rsidRPr="007072C2">
              <w:rPr>
                <w:bCs/>
                <w:sz w:val="20"/>
              </w:rPr>
              <w:t xml:space="preserve"> de </w:t>
            </w:r>
            <w:proofErr w:type="spellStart"/>
            <w:r w:rsidRPr="007072C2">
              <w:rPr>
                <w:bCs/>
                <w:sz w:val="20"/>
              </w:rPr>
              <w:t>Monitoramento</w:t>
            </w:r>
            <w:proofErr w:type="spellEnd"/>
          </w:p>
        </w:tc>
        <w:tc>
          <w:tcPr>
            <w:tcW w:w="2415" w:type="dxa"/>
            <w:tcBorders>
              <w:top w:val="single" w:sz="4" w:space="0" w:color="auto"/>
              <w:left w:val="single" w:sz="4" w:space="0" w:color="auto"/>
              <w:bottom w:val="double" w:sz="4" w:space="0" w:color="auto"/>
            </w:tcBorders>
          </w:tcPr>
          <w:p w14:paraId="7E5F4550" w14:textId="77777777" w:rsidR="003A7F8D" w:rsidRPr="007072C2" w:rsidRDefault="003A7F8D" w:rsidP="005F69B9">
            <w:pPr>
              <w:pStyle w:val="Header"/>
              <w:spacing w:before="60"/>
              <w:ind w:left="102" w:hanging="102"/>
              <w:rPr>
                <w:bCs/>
                <w:sz w:val="20"/>
              </w:rPr>
            </w:pPr>
            <w:r w:rsidRPr="007072C2">
              <w:rPr>
                <w:bCs/>
                <w:sz w:val="20"/>
              </w:rPr>
              <w:t>- PARANACIDADE</w:t>
            </w:r>
          </w:p>
          <w:p w14:paraId="7E5F4551" w14:textId="77777777" w:rsidR="00F005D7" w:rsidRPr="007072C2" w:rsidRDefault="00F005D7" w:rsidP="005F69B9">
            <w:pPr>
              <w:pStyle w:val="Header"/>
              <w:spacing w:before="60"/>
              <w:ind w:left="102" w:hanging="102"/>
              <w:rPr>
                <w:bCs/>
                <w:sz w:val="20"/>
              </w:rPr>
            </w:pPr>
          </w:p>
        </w:tc>
      </w:tr>
    </w:tbl>
    <w:p w14:paraId="7E5F4553" w14:textId="77777777" w:rsidR="007072C2" w:rsidRDefault="007072C2"/>
    <w:tbl>
      <w:tblPr>
        <w:tblW w:w="14284"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979"/>
        <w:gridCol w:w="12305"/>
      </w:tblGrid>
      <w:tr w:rsidR="003A7F8D" w:rsidRPr="00084331" w14:paraId="7E5F4556" w14:textId="77777777" w:rsidTr="007072C2">
        <w:trPr>
          <w:trHeight w:val="260"/>
        </w:trPr>
        <w:tc>
          <w:tcPr>
            <w:tcW w:w="1979" w:type="dxa"/>
            <w:tcBorders>
              <w:top w:val="double" w:sz="4" w:space="0" w:color="auto"/>
              <w:bottom w:val="double" w:sz="4" w:space="0" w:color="auto"/>
              <w:right w:val="single" w:sz="4" w:space="0" w:color="auto"/>
            </w:tcBorders>
          </w:tcPr>
          <w:p w14:paraId="7E5F4554" w14:textId="77777777" w:rsidR="003A7F8D" w:rsidRPr="00084331" w:rsidRDefault="003A7F8D" w:rsidP="005F69B9">
            <w:pPr>
              <w:spacing w:before="40"/>
              <w:rPr>
                <w:b/>
                <w:szCs w:val="24"/>
              </w:rPr>
            </w:pPr>
            <w:r w:rsidRPr="00084331">
              <w:rPr>
                <w:b/>
                <w:szCs w:val="24"/>
              </w:rPr>
              <w:t>FASE</w:t>
            </w:r>
          </w:p>
        </w:tc>
        <w:tc>
          <w:tcPr>
            <w:tcW w:w="12305" w:type="dxa"/>
            <w:tcBorders>
              <w:top w:val="double" w:sz="4" w:space="0" w:color="auto"/>
              <w:left w:val="single" w:sz="4" w:space="0" w:color="auto"/>
              <w:bottom w:val="double" w:sz="4" w:space="0" w:color="auto"/>
            </w:tcBorders>
          </w:tcPr>
          <w:p w14:paraId="7E5F4555" w14:textId="77777777" w:rsidR="003A7F8D" w:rsidRPr="00084331" w:rsidRDefault="003A7F8D" w:rsidP="005F69B9">
            <w:pPr>
              <w:spacing w:before="40"/>
              <w:jc w:val="center"/>
              <w:rPr>
                <w:b/>
                <w:szCs w:val="24"/>
              </w:rPr>
            </w:pPr>
            <w:r w:rsidRPr="00084331">
              <w:rPr>
                <w:b/>
                <w:szCs w:val="24"/>
              </w:rPr>
              <w:t>DOCUMENTAÇÃO TÉCNICA – PROJETOS AMBIENTAIS</w:t>
            </w:r>
          </w:p>
        </w:tc>
      </w:tr>
      <w:tr w:rsidR="003A7F8D" w:rsidRPr="007072C2" w14:paraId="7E5F4577" w14:textId="77777777" w:rsidTr="007072C2">
        <w:tblPrEx>
          <w:tblBorders>
            <w:bottom w:val="double" w:sz="4" w:space="0" w:color="auto"/>
            <w:insideH w:val="double" w:sz="4" w:space="0" w:color="auto"/>
            <w:insideV w:val="single" w:sz="4" w:space="0" w:color="auto"/>
          </w:tblBorders>
        </w:tblPrEx>
        <w:trPr>
          <w:cantSplit/>
        </w:trPr>
        <w:tc>
          <w:tcPr>
            <w:tcW w:w="1979" w:type="dxa"/>
            <w:tcBorders>
              <w:top w:val="double" w:sz="4" w:space="0" w:color="auto"/>
              <w:bottom w:val="double" w:sz="4" w:space="0" w:color="auto"/>
            </w:tcBorders>
          </w:tcPr>
          <w:p w14:paraId="7E5F4557" w14:textId="77777777" w:rsidR="003A7F8D" w:rsidRPr="007072C2" w:rsidRDefault="003A7F8D" w:rsidP="005F69B9">
            <w:pPr>
              <w:pStyle w:val="Heading9"/>
              <w:rPr>
                <w:rFonts w:ascii="Times New Roman" w:hAnsi="Times New Roman"/>
                <w:sz w:val="20"/>
              </w:rPr>
            </w:pPr>
          </w:p>
          <w:p w14:paraId="7E5F4558" w14:textId="77777777" w:rsidR="003A7F8D" w:rsidRPr="007072C2" w:rsidRDefault="003A7F8D" w:rsidP="005F69B9">
            <w:pPr>
              <w:pStyle w:val="Heading9"/>
              <w:rPr>
                <w:rFonts w:ascii="Times New Roman" w:hAnsi="Times New Roman"/>
                <w:sz w:val="20"/>
              </w:rPr>
            </w:pPr>
            <w:r w:rsidRPr="007072C2">
              <w:rPr>
                <w:rFonts w:ascii="Times New Roman" w:hAnsi="Times New Roman"/>
                <w:sz w:val="20"/>
              </w:rPr>
              <w:t>- ANTEPROJETO/</w:t>
            </w:r>
          </w:p>
          <w:p w14:paraId="7E5F4559" w14:textId="77777777" w:rsidR="003A7F8D" w:rsidRPr="007072C2" w:rsidRDefault="003A7F8D" w:rsidP="005F69B9">
            <w:pPr>
              <w:ind w:left="110"/>
              <w:rPr>
                <w:sz w:val="20"/>
              </w:rPr>
            </w:pPr>
            <w:r w:rsidRPr="007072C2">
              <w:rPr>
                <w:b/>
                <w:bCs/>
                <w:sz w:val="20"/>
              </w:rPr>
              <w:t>PROJETO</w:t>
            </w:r>
          </w:p>
        </w:tc>
        <w:tc>
          <w:tcPr>
            <w:tcW w:w="12305" w:type="dxa"/>
            <w:tcBorders>
              <w:top w:val="double" w:sz="4" w:space="0" w:color="auto"/>
              <w:bottom w:val="double" w:sz="4" w:space="0" w:color="auto"/>
            </w:tcBorders>
          </w:tcPr>
          <w:p w14:paraId="7E5F455A" w14:textId="77777777" w:rsidR="003A7F8D" w:rsidRPr="007072C2" w:rsidRDefault="003A7F8D" w:rsidP="005F69B9">
            <w:pPr>
              <w:jc w:val="both"/>
              <w:rPr>
                <w:sz w:val="20"/>
              </w:rPr>
            </w:pPr>
          </w:p>
          <w:p w14:paraId="7E5F455B" w14:textId="77777777" w:rsidR="003A7F8D" w:rsidRPr="007072C2" w:rsidRDefault="003A7F8D" w:rsidP="005F69B9">
            <w:pPr>
              <w:numPr>
                <w:ilvl w:val="0"/>
                <w:numId w:val="77"/>
              </w:numPr>
              <w:jc w:val="both"/>
              <w:rPr>
                <w:sz w:val="20"/>
                <w:lang w:val="pt-BR"/>
              </w:rPr>
            </w:pPr>
            <w:r w:rsidRPr="007072C2">
              <w:rPr>
                <w:sz w:val="20"/>
                <w:lang w:val="pt-BR"/>
              </w:rPr>
              <w:t>Cópia da Matricula do Registro de Imóveis atualizada do terreno em nome do Município, ou Termo de Imissão de Posse emitido pelo Poder Judiciário, ou, Declaração de Concordância do proprietário, acompanhado de cópia do Decreto Municipal de Desapropriação do Imóvel e da Escritura de Compromisso de Compra e Venda</w:t>
            </w:r>
          </w:p>
          <w:p w14:paraId="7E5F455C" w14:textId="77777777" w:rsidR="003A7F8D" w:rsidRPr="007072C2" w:rsidRDefault="003A7F8D" w:rsidP="005F69B9">
            <w:pPr>
              <w:numPr>
                <w:ilvl w:val="0"/>
                <w:numId w:val="77"/>
              </w:numPr>
              <w:jc w:val="both"/>
              <w:rPr>
                <w:sz w:val="20"/>
                <w:lang w:val="pt-BR"/>
              </w:rPr>
            </w:pPr>
            <w:r w:rsidRPr="007072C2">
              <w:rPr>
                <w:sz w:val="20"/>
                <w:lang w:val="pt-BR"/>
              </w:rPr>
              <w:t>Planta de Situação com indicação do perímetro urbano (por meio da base cartográfica urbana digital, se existente e atualizada)</w:t>
            </w:r>
          </w:p>
          <w:p w14:paraId="7E5F455D" w14:textId="77777777" w:rsidR="003A7F8D" w:rsidRPr="007072C2" w:rsidRDefault="003A7F8D" w:rsidP="005F69B9">
            <w:pPr>
              <w:numPr>
                <w:ilvl w:val="0"/>
                <w:numId w:val="77"/>
              </w:numPr>
              <w:jc w:val="both"/>
              <w:rPr>
                <w:sz w:val="20"/>
                <w:lang w:val="pt-BR"/>
              </w:rPr>
            </w:pPr>
            <w:r w:rsidRPr="007072C2">
              <w:rPr>
                <w:sz w:val="20"/>
                <w:lang w:val="pt-BR"/>
              </w:rPr>
              <w:t>Planta de Localização (por meio da base cartográfica urbana digital, se existente e atualizada)</w:t>
            </w:r>
          </w:p>
          <w:p w14:paraId="7E5F455E" w14:textId="77777777" w:rsidR="003A7F8D" w:rsidRPr="007072C2" w:rsidRDefault="003A7F8D" w:rsidP="005F69B9">
            <w:pPr>
              <w:numPr>
                <w:ilvl w:val="0"/>
                <w:numId w:val="77"/>
              </w:numPr>
              <w:jc w:val="both"/>
              <w:rPr>
                <w:sz w:val="20"/>
                <w:lang w:val="pt-BR"/>
              </w:rPr>
            </w:pPr>
            <w:r w:rsidRPr="007072C2">
              <w:rPr>
                <w:sz w:val="20"/>
                <w:lang w:val="pt-BR"/>
              </w:rPr>
              <w:t>Parecer Urbanístico (incluindo fotos) preenchido pelo analista do PARANACIDADE em visita ao local para levantamento da situação existente</w:t>
            </w:r>
          </w:p>
          <w:p w14:paraId="7E5F455F" w14:textId="77777777" w:rsidR="003A7F8D" w:rsidRPr="007072C2" w:rsidRDefault="003A7F8D" w:rsidP="005F69B9">
            <w:pPr>
              <w:numPr>
                <w:ilvl w:val="0"/>
                <w:numId w:val="77"/>
              </w:numPr>
              <w:jc w:val="both"/>
              <w:rPr>
                <w:sz w:val="20"/>
                <w:lang w:val="pt-BR"/>
              </w:rPr>
            </w:pPr>
            <w:r w:rsidRPr="007072C2">
              <w:rPr>
                <w:sz w:val="20"/>
                <w:lang w:val="pt-BR"/>
              </w:rPr>
              <w:t>Plano de Controle Ambiental (PCA) preenchido pelo projetista</w:t>
            </w:r>
          </w:p>
          <w:p w14:paraId="7E5F4560" w14:textId="77777777" w:rsidR="003A7F8D" w:rsidRPr="007072C2" w:rsidRDefault="003A7F8D" w:rsidP="005F69B9">
            <w:pPr>
              <w:numPr>
                <w:ilvl w:val="0"/>
                <w:numId w:val="77"/>
              </w:numPr>
              <w:jc w:val="both"/>
              <w:rPr>
                <w:sz w:val="20"/>
              </w:rPr>
            </w:pPr>
            <w:r w:rsidRPr="007072C2">
              <w:rPr>
                <w:sz w:val="20"/>
              </w:rPr>
              <w:t xml:space="preserve">RIMA, </w:t>
            </w:r>
            <w:proofErr w:type="spellStart"/>
            <w:r w:rsidRPr="007072C2">
              <w:rPr>
                <w:sz w:val="20"/>
              </w:rPr>
              <w:t>quando</w:t>
            </w:r>
            <w:proofErr w:type="spellEnd"/>
            <w:r w:rsidRPr="007072C2">
              <w:rPr>
                <w:sz w:val="20"/>
              </w:rPr>
              <w:t xml:space="preserve"> </w:t>
            </w:r>
            <w:proofErr w:type="spellStart"/>
            <w:r w:rsidRPr="007072C2">
              <w:rPr>
                <w:sz w:val="20"/>
              </w:rPr>
              <w:t>necessário</w:t>
            </w:r>
            <w:proofErr w:type="spellEnd"/>
          </w:p>
          <w:p w14:paraId="7E5F4561" w14:textId="77777777" w:rsidR="003A7F8D" w:rsidRPr="007072C2" w:rsidRDefault="003A7F8D" w:rsidP="005F69B9">
            <w:pPr>
              <w:numPr>
                <w:ilvl w:val="0"/>
                <w:numId w:val="77"/>
              </w:numPr>
              <w:jc w:val="both"/>
              <w:rPr>
                <w:sz w:val="20"/>
                <w:lang w:val="pt-BR"/>
              </w:rPr>
            </w:pPr>
            <w:r w:rsidRPr="007072C2">
              <w:rPr>
                <w:sz w:val="20"/>
                <w:lang w:val="pt-BR"/>
              </w:rPr>
              <w:t>Licença ambiental do IAP, quando necessário</w:t>
            </w:r>
          </w:p>
          <w:p w14:paraId="7E5F4562" w14:textId="77777777" w:rsidR="003A7F8D" w:rsidRPr="007072C2" w:rsidRDefault="003A7F8D" w:rsidP="005F69B9">
            <w:pPr>
              <w:numPr>
                <w:ilvl w:val="0"/>
                <w:numId w:val="77"/>
              </w:numPr>
              <w:jc w:val="both"/>
              <w:rPr>
                <w:sz w:val="20"/>
                <w:lang w:val="pt-BR"/>
              </w:rPr>
            </w:pPr>
            <w:r w:rsidRPr="007072C2">
              <w:rPr>
                <w:sz w:val="20"/>
                <w:lang w:val="pt-BR"/>
              </w:rPr>
              <w:t>Outorga de Uso de Água, quando envolver retificação de curso de água</w:t>
            </w:r>
          </w:p>
          <w:p w14:paraId="7E5F4563" w14:textId="77777777" w:rsidR="003A7F8D" w:rsidRPr="007072C2" w:rsidRDefault="003A7F8D" w:rsidP="005F69B9">
            <w:pPr>
              <w:numPr>
                <w:ilvl w:val="0"/>
                <w:numId w:val="77"/>
              </w:numPr>
              <w:jc w:val="both"/>
              <w:rPr>
                <w:sz w:val="20"/>
                <w:lang w:val="pt-BR"/>
              </w:rPr>
            </w:pPr>
            <w:r w:rsidRPr="007072C2">
              <w:rPr>
                <w:sz w:val="20"/>
                <w:lang w:val="pt-BR"/>
              </w:rPr>
              <w:t>Laudo de Sondagem do Solo, compreendendo croqui indicando furos, no mínimo, a cada 200 metros e nos pontos críticos (solos moles, rocha, etc.), classificação do solo das camadas existentes e determinação do nível da água, no caso de construção de edificações e/ou pavimentação asfáltica</w:t>
            </w:r>
          </w:p>
          <w:p w14:paraId="7E5F4564" w14:textId="77777777" w:rsidR="003A7F8D" w:rsidRPr="007072C2" w:rsidRDefault="003A7F8D" w:rsidP="005F69B9">
            <w:pPr>
              <w:numPr>
                <w:ilvl w:val="0"/>
                <w:numId w:val="77"/>
              </w:numPr>
              <w:jc w:val="both"/>
              <w:rPr>
                <w:sz w:val="20"/>
                <w:lang w:val="pt-BR"/>
              </w:rPr>
            </w:pPr>
            <w:r w:rsidRPr="007072C2">
              <w:rPr>
                <w:sz w:val="20"/>
                <w:lang w:val="pt-BR"/>
              </w:rPr>
              <w:t>Planialtimetria do Terreno (escala 1:500, no mínimo)</w:t>
            </w:r>
          </w:p>
          <w:p w14:paraId="7E5F4565" w14:textId="77777777" w:rsidR="003A7F8D" w:rsidRPr="007072C2" w:rsidRDefault="003A7F8D" w:rsidP="005F69B9">
            <w:pPr>
              <w:numPr>
                <w:ilvl w:val="0"/>
                <w:numId w:val="77"/>
              </w:numPr>
              <w:jc w:val="both"/>
              <w:rPr>
                <w:sz w:val="20"/>
              </w:rPr>
            </w:pPr>
            <w:proofErr w:type="spellStart"/>
            <w:r w:rsidRPr="007072C2">
              <w:rPr>
                <w:sz w:val="20"/>
              </w:rPr>
              <w:t>Projeto</w:t>
            </w:r>
            <w:proofErr w:type="spellEnd"/>
            <w:r w:rsidRPr="007072C2">
              <w:rPr>
                <w:sz w:val="20"/>
              </w:rPr>
              <w:t xml:space="preserve"> </w:t>
            </w:r>
            <w:proofErr w:type="spellStart"/>
            <w:r w:rsidRPr="007072C2">
              <w:rPr>
                <w:sz w:val="20"/>
              </w:rPr>
              <w:t>Arquitetônico</w:t>
            </w:r>
            <w:proofErr w:type="spellEnd"/>
          </w:p>
          <w:p w14:paraId="7E5F4566" w14:textId="77777777" w:rsidR="003A7F8D" w:rsidRPr="007072C2" w:rsidRDefault="003A7F8D" w:rsidP="005F69B9">
            <w:pPr>
              <w:numPr>
                <w:ilvl w:val="0"/>
                <w:numId w:val="60"/>
              </w:numPr>
              <w:tabs>
                <w:tab w:val="num" w:pos="917"/>
                <w:tab w:val="num" w:pos="1076"/>
              </w:tabs>
              <w:ind w:hanging="790"/>
              <w:jc w:val="both"/>
              <w:rPr>
                <w:sz w:val="20"/>
                <w:lang w:val="pt-BR"/>
              </w:rPr>
            </w:pPr>
            <w:r w:rsidRPr="007072C2">
              <w:rPr>
                <w:sz w:val="20"/>
                <w:lang w:val="pt-BR"/>
              </w:rPr>
              <w:t>Implantação - contemplando acessibilidade, insolação, ventilação, entre outros;</w:t>
            </w:r>
          </w:p>
          <w:p w14:paraId="7E5F4567" w14:textId="77777777" w:rsidR="003A7F8D" w:rsidRPr="00D5667D" w:rsidRDefault="003A7F8D" w:rsidP="00BC27F9">
            <w:pPr>
              <w:numPr>
                <w:ilvl w:val="0"/>
                <w:numId w:val="60"/>
              </w:numPr>
              <w:tabs>
                <w:tab w:val="num" w:pos="917"/>
                <w:tab w:val="num" w:pos="1076"/>
              </w:tabs>
              <w:ind w:hanging="790"/>
              <w:jc w:val="both"/>
              <w:rPr>
                <w:sz w:val="20"/>
                <w:lang w:val="pt-BR"/>
              </w:rPr>
            </w:pPr>
            <w:r w:rsidRPr="00D5667D">
              <w:rPr>
                <w:sz w:val="20"/>
                <w:lang w:val="pt-BR"/>
              </w:rPr>
              <w:t>Planta baixa;</w:t>
            </w:r>
            <w:r w:rsidR="007072C2" w:rsidRPr="00D5667D">
              <w:rPr>
                <w:sz w:val="20"/>
                <w:lang w:val="pt-BR"/>
              </w:rPr>
              <w:t xml:space="preserve"> </w:t>
            </w:r>
            <w:r w:rsidRPr="00D5667D">
              <w:rPr>
                <w:sz w:val="20"/>
                <w:lang w:val="pt-BR"/>
              </w:rPr>
              <w:t>Cortes;</w:t>
            </w:r>
            <w:r w:rsidR="007072C2" w:rsidRPr="00D5667D">
              <w:rPr>
                <w:sz w:val="20"/>
                <w:lang w:val="pt-BR"/>
              </w:rPr>
              <w:t xml:space="preserve"> </w:t>
            </w:r>
            <w:r w:rsidRPr="00D5667D">
              <w:rPr>
                <w:sz w:val="20"/>
                <w:lang w:val="pt-BR"/>
              </w:rPr>
              <w:t>Elevações;</w:t>
            </w:r>
            <w:r w:rsidR="007072C2" w:rsidRPr="00D5667D">
              <w:rPr>
                <w:sz w:val="20"/>
                <w:lang w:val="pt-BR"/>
              </w:rPr>
              <w:t xml:space="preserve"> </w:t>
            </w:r>
            <w:r w:rsidRPr="00D5667D">
              <w:rPr>
                <w:sz w:val="20"/>
                <w:lang w:val="pt-BR"/>
              </w:rPr>
              <w:t>Detalhes; e</w:t>
            </w:r>
          </w:p>
          <w:p w14:paraId="7E5F4568" w14:textId="77777777" w:rsidR="003A7F8D" w:rsidRPr="007072C2" w:rsidRDefault="003A7F8D" w:rsidP="005F69B9">
            <w:pPr>
              <w:numPr>
                <w:ilvl w:val="0"/>
                <w:numId w:val="60"/>
              </w:numPr>
              <w:tabs>
                <w:tab w:val="num" w:pos="917"/>
                <w:tab w:val="num" w:pos="1076"/>
              </w:tabs>
              <w:ind w:left="830" w:hanging="180"/>
              <w:jc w:val="both"/>
              <w:rPr>
                <w:sz w:val="20"/>
                <w:lang w:val="pt-BR"/>
              </w:rPr>
            </w:pPr>
            <w:r w:rsidRPr="007072C2">
              <w:rPr>
                <w:sz w:val="20"/>
                <w:lang w:val="pt-BR"/>
              </w:rPr>
              <w:t>Paisagismo - insumos de plantio, designação das espécies vegetais a serem implantadas e detalhamento dos equipamentos de tutoramento e proteçãoProjeto Arquitetônico (implantação, planta baixa, cortes, elevações e detalhes)</w:t>
            </w:r>
          </w:p>
          <w:p w14:paraId="7E5F4569" w14:textId="77777777" w:rsidR="003A7F8D" w:rsidRPr="007072C2" w:rsidRDefault="003A7F8D" w:rsidP="005F69B9">
            <w:pPr>
              <w:numPr>
                <w:ilvl w:val="0"/>
                <w:numId w:val="77"/>
              </w:numPr>
              <w:jc w:val="both"/>
              <w:rPr>
                <w:sz w:val="20"/>
                <w:lang w:val="pt-BR"/>
              </w:rPr>
            </w:pPr>
            <w:r w:rsidRPr="007072C2">
              <w:rPr>
                <w:sz w:val="20"/>
                <w:lang w:val="pt-BR"/>
              </w:rPr>
              <w:t>Projetos Complementares, devidamente aprovados pelos órgãos competentes da Prefeitura Municipal, bombeiros e concessionárias</w:t>
            </w:r>
          </w:p>
          <w:p w14:paraId="7E5F456A" w14:textId="77777777" w:rsidR="003A7F8D" w:rsidRPr="007072C2" w:rsidRDefault="003A7F8D" w:rsidP="005F69B9">
            <w:pPr>
              <w:numPr>
                <w:ilvl w:val="0"/>
                <w:numId w:val="60"/>
              </w:numPr>
              <w:tabs>
                <w:tab w:val="num" w:pos="931"/>
                <w:tab w:val="num" w:pos="1076"/>
              </w:tabs>
              <w:ind w:hanging="790"/>
              <w:jc w:val="both"/>
              <w:rPr>
                <w:sz w:val="20"/>
              </w:rPr>
            </w:pPr>
            <w:proofErr w:type="spellStart"/>
            <w:r w:rsidRPr="007072C2">
              <w:rPr>
                <w:sz w:val="20"/>
              </w:rPr>
              <w:t>Estrutural</w:t>
            </w:r>
            <w:proofErr w:type="spellEnd"/>
            <w:r w:rsidRPr="007072C2">
              <w:rPr>
                <w:sz w:val="20"/>
              </w:rPr>
              <w:t xml:space="preserve">, se </w:t>
            </w:r>
            <w:proofErr w:type="spellStart"/>
            <w:r w:rsidRPr="007072C2">
              <w:rPr>
                <w:sz w:val="20"/>
              </w:rPr>
              <w:t>necessário</w:t>
            </w:r>
            <w:proofErr w:type="spellEnd"/>
            <w:r w:rsidRPr="007072C2">
              <w:rPr>
                <w:sz w:val="20"/>
              </w:rPr>
              <w:t>;</w:t>
            </w:r>
          </w:p>
          <w:p w14:paraId="7E5F456B" w14:textId="77777777" w:rsidR="003A7F8D" w:rsidRPr="007072C2" w:rsidRDefault="003A7F8D" w:rsidP="005F69B9">
            <w:pPr>
              <w:numPr>
                <w:ilvl w:val="0"/>
                <w:numId w:val="60"/>
              </w:numPr>
              <w:tabs>
                <w:tab w:val="num" w:pos="931"/>
                <w:tab w:val="num" w:pos="1076"/>
              </w:tabs>
              <w:ind w:hanging="790"/>
              <w:jc w:val="both"/>
              <w:rPr>
                <w:sz w:val="20"/>
                <w:lang w:val="pt-BR"/>
              </w:rPr>
            </w:pPr>
            <w:r w:rsidRPr="007072C2">
              <w:rPr>
                <w:sz w:val="20"/>
                <w:lang w:val="pt-BR"/>
              </w:rPr>
              <w:t>Hidro-sanitário – incluindo fossa séptica, se necessário e os dispositivos de drenagem de águas pluviais;</w:t>
            </w:r>
          </w:p>
          <w:p w14:paraId="7E5F456C" w14:textId="77777777" w:rsidR="003A7F8D" w:rsidRPr="007072C2" w:rsidRDefault="003A7F8D" w:rsidP="005F69B9">
            <w:pPr>
              <w:numPr>
                <w:ilvl w:val="0"/>
                <w:numId w:val="60"/>
              </w:numPr>
              <w:tabs>
                <w:tab w:val="num" w:pos="931"/>
                <w:tab w:val="num" w:pos="1076"/>
              </w:tabs>
              <w:ind w:hanging="790"/>
              <w:jc w:val="both"/>
              <w:rPr>
                <w:sz w:val="20"/>
              </w:rPr>
            </w:pPr>
            <w:proofErr w:type="spellStart"/>
            <w:r w:rsidRPr="007072C2">
              <w:rPr>
                <w:sz w:val="20"/>
              </w:rPr>
              <w:t>Elétrico</w:t>
            </w:r>
            <w:proofErr w:type="spellEnd"/>
            <w:r w:rsidRPr="007072C2">
              <w:rPr>
                <w:sz w:val="20"/>
              </w:rPr>
              <w:t xml:space="preserve">, se </w:t>
            </w:r>
            <w:proofErr w:type="spellStart"/>
            <w:r w:rsidRPr="007072C2">
              <w:rPr>
                <w:sz w:val="20"/>
              </w:rPr>
              <w:t>necessário</w:t>
            </w:r>
            <w:proofErr w:type="spellEnd"/>
            <w:r w:rsidRPr="007072C2">
              <w:rPr>
                <w:sz w:val="20"/>
              </w:rPr>
              <w:t>;</w:t>
            </w:r>
          </w:p>
          <w:p w14:paraId="7E5F456D" w14:textId="77777777" w:rsidR="003A7F8D" w:rsidRPr="007072C2" w:rsidRDefault="003A7F8D" w:rsidP="005F69B9">
            <w:pPr>
              <w:numPr>
                <w:ilvl w:val="0"/>
                <w:numId w:val="77"/>
              </w:numPr>
              <w:jc w:val="both"/>
              <w:rPr>
                <w:sz w:val="20"/>
              </w:rPr>
            </w:pPr>
            <w:proofErr w:type="spellStart"/>
            <w:r w:rsidRPr="007072C2">
              <w:rPr>
                <w:sz w:val="20"/>
              </w:rPr>
              <w:t>Projeto</w:t>
            </w:r>
            <w:proofErr w:type="spellEnd"/>
            <w:r w:rsidRPr="007072C2">
              <w:rPr>
                <w:sz w:val="20"/>
              </w:rPr>
              <w:t xml:space="preserve"> de </w:t>
            </w:r>
            <w:proofErr w:type="spellStart"/>
            <w:r w:rsidRPr="007072C2">
              <w:rPr>
                <w:sz w:val="20"/>
              </w:rPr>
              <w:t>Pavimentação</w:t>
            </w:r>
            <w:proofErr w:type="spellEnd"/>
            <w:r w:rsidRPr="007072C2">
              <w:rPr>
                <w:sz w:val="20"/>
              </w:rPr>
              <w:t xml:space="preserve">, </w:t>
            </w:r>
            <w:proofErr w:type="spellStart"/>
            <w:r w:rsidRPr="007072C2">
              <w:rPr>
                <w:sz w:val="20"/>
              </w:rPr>
              <w:t>quando</w:t>
            </w:r>
            <w:proofErr w:type="spellEnd"/>
            <w:r w:rsidRPr="007072C2">
              <w:rPr>
                <w:sz w:val="20"/>
              </w:rPr>
              <w:t xml:space="preserve"> </w:t>
            </w:r>
            <w:proofErr w:type="spellStart"/>
            <w:r w:rsidRPr="007072C2">
              <w:rPr>
                <w:sz w:val="20"/>
              </w:rPr>
              <w:t>necessário</w:t>
            </w:r>
            <w:proofErr w:type="spellEnd"/>
          </w:p>
          <w:p w14:paraId="7E5F456E" w14:textId="77777777" w:rsidR="003A7F8D" w:rsidRPr="007072C2" w:rsidRDefault="003A7F8D" w:rsidP="005F69B9">
            <w:pPr>
              <w:numPr>
                <w:ilvl w:val="0"/>
                <w:numId w:val="77"/>
              </w:numPr>
              <w:jc w:val="both"/>
              <w:rPr>
                <w:sz w:val="20"/>
                <w:lang w:val="pt-BR"/>
              </w:rPr>
            </w:pPr>
            <w:r w:rsidRPr="007072C2">
              <w:rPr>
                <w:bCs/>
                <w:sz w:val="20"/>
                <w:lang w:val="pt-BR"/>
              </w:rPr>
              <w:t>Projeto de Mobiliário e Equipamentos</w:t>
            </w:r>
            <w:r w:rsidRPr="007072C2">
              <w:rPr>
                <w:sz w:val="20"/>
                <w:lang w:val="pt-BR"/>
              </w:rPr>
              <w:t xml:space="preserve"> - com especificações, detalhamentos e respectivos orçamentos</w:t>
            </w:r>
            <w:r w:rsidRPr="007072C2">
              <w:rPr>
                <w:bCs/>
                <w:sz w:val="20"/>
                <w:lang w:val="pt-BR"/>
              </w:rPr>
              <w:t>, quando necessário</w:t>
            </w:r>
          </w:p>
          <w:p w14:paraId="7E5F456F" w14:textId="77777777" w:rsidR="003A7F8D" w:rsidRPr="007072C2" w:rsidRDefault="003A7F8D" w:rsidP="005F69B9">
            <w:pPr>
              <w:numPr>
                <w:ilvl w:val="0"/>
                <w:numId w:val="77"/>
              </w:numPr>
              <w:jc w:val="both"/>
              <w:rPr>
                <w:sz w:val="20"/>
                <w:lang w:val="pt-BR"/>
              </w:rPr>
            </w:pPr>
            <w:r w:rsidRPr="007072C2">
              <w:rPr>
                <w:sz w:val="20"/>
                <w:lang w:val="pt-BR"/>
              </w:rPr>
              <w:t>Projeto de Proteção de minas e/ou nascentes, se necessário</w:t>
            </w:r>
          </w:p>
          <w:p w14:paraId="7E5F4570" w14:textId="77777777" w:rsidR="003A7F8D" w:rsidRPr="007072C2" w:rsidRDefault="003A7F8D" w:rsidP="005F69B9">
            <w:pPr>
              <w:numPr>
                <w:ilvl w:val="0"/>
                <w:numId w:val="77"/>
              </w:numPr>
              <w:jc w:val="both"/>
              <w:rPr>
                <w:sz w:val="20"/>
                <w:lang w:val="pt-BR"/>
              </w:rPr>
            </w:pPr>
            <w:r w:rsidRPr="007072C2">
              <w:rPr>
                <w:sz w:val="20"/>
                <w:lang w:val="pt-BR"/>
              </w:rPr>
              <w:t>Memoriais Descritivos, incluindo o método executivo</w:t>
            </w:r>
          </w:p>
          <w:p w14:paraId="7E5F4571" w14:textId="77777777" w:rsidR="003A7F8D" w:rsidRPr="007072C2" w:rsidRDefault="003A7F8D" w:rsidP="005F69B9">
            <w:pPr>
              <w:numPr>
                <w:ilvl w:val="0"/>
                <w:numId w:val="77"/>
              </w:numPr>
              <w:jc w:val="both"/>
              <w:rPr>
                <w:sz w:val="20"/>
                <w:lang w:val="pt-BR"/>
              </w:rPr>
            </w:pPr>
            <w:r w:rsidRPr="007072C2">
              <w:rPr>
                <w:sz w:val="20"/>
                <w:lang w:val="pt-BR"/>
              </w:rPr>
              <w:t>Cadernos de Encargos – especificações técnicas de serviços e relação de testes de materiais e execução</w:t>
            </w:r>
          </w:p>
          <w:p w14:paraId="7E5F4572" w14:textId="77777777" w:rsidR="003A7F8D" w:rsidRPr="007072C2" w:rsidRDefault="003A7F8D" w:rsidP="005F69B9">
            <w:pPr>
              <w:numPr>
                <w:ilvl w:val="0"/>
                <w:numId w:val="77"/>
              </w:numPr>
              <w:jc w:val="both"/>
              <w:rPr>
                <w:sz w:val="20"/>
                <w:lang w:val="pt-BR"/>
              </w:rPr>
            </w:pPr>
            <w:r w:rsidRPr="007072C2">
              <w:rPr>
                <w:sz w:val="20"/>
                <w:lang w:val="pt-BR"/>
              </w:rPr>
              <w:t>Orçamento - com especificação de serviços e quantidades e composição de custos unitários</w:t>
            </w:r>
          </w:p>
          <w:p w14:paraId="7E5F4573" w14:textId="77777777" w:rsidR="003A7F8D" w:rsidRPr="007072C2" w:rsidRDefault="003A7F8D" w:rsidP="005F69B9">
            <w:pPr>
              <w:numPr>
                <w:ilvl w:val="0"/>
                <w:numId w:val="77"/>
              </w:numPr>
              <w:jc w:val="both"/>
              <w:rPr>
                <w:sz w:val="20"/>
              </w:rPr>
            </w:pPr>
            <w:proofErr w:type="spellStart"/>
            <w:r w:rsidRPr="007072C2">
              <w:rPr>
                <w:sz w:val="20"/>
              </w:rPr>
              <w:t>Cronograma</w:t>
            </w:r>
            <w:proofErr w:type="spellEnd"/>
            <w:r w:rsidRPr="007072C2">
              <w:rPr>
                <w:sz w:val="20"/>
              </w:rPr>
              <w:t xml:space="preserve"> </w:t>
            </w:r>
            <w:proofErr w:type="spellStart"/>
            <w:r w:rsidRPr="007072C2">
              <w:rPr>
                <w:sz w:val="20"/>
              </w:rPr>
              <w:t>Físico-Financeiro</w:t>
            </w:r>
            <w:proofErr w:type="spellEnd"/>
          </w:p>
          <w:p w14:paraId="7E5F4574" w14:textId="77777777" w:rsidR="003A7F8D" w:rsidRPr="007072C2" w:rsidRDefault="003A7F8D" w:rsidP="005F69B9">
            <w:pPr>
              <w:numPr>
                <w:ilvl w:val="0"/>
                <w:numId w:val="77"/>
              </w:numPr>
              <w:jc w:val="both"/>
              <w:rPr>
                <w:sz w:val="20"/>
                <w:lang w:val="pt-BR"/>
              </w:rPr>
            </w:pPr>
            <w:r w:rsidRPr="007072C2">
              <w:rPr>
                <w:sz w:val="20"/>
                <w:lang w:val="pt-BR"/>
              </w:rPr>
              <w:t>Planilha de Custo Anual de Operação, Administração e Manutenção - OAM</w:t>
            </w:r>
          </w:p>
          <w:p w14:paraId="7E5F4575" w14:textId="77777777" w:rsidR="003A7F8D" w:rsidRPr="007072C2" w:rsidRDefault="003A7F8D" w:rsidP="005F69B9">
            <w:pPr>
              <w:numPr>
                <w:ilvl w:val="0"/>
                <w:numId w:val="77"/>
              </w:numPr>
              <w:rPr>
                <w:sz w:val="20"/>
              </w:rPr>
            </w:pPr>
            <w:proofErr w:type="spellStart"/>
            <w:r w:rsidRPr="007072C2">
              <w:rPr>
                <w:sz w:val="20"/>
              </w:rPr>
              <w:t>Pesquisa</w:t>
            </w:r>
            <w:proofErr w:type="spellEnd"/>
            <w:r w:rsidRPr="007072C2">
              <w:rPr>
                <w:sz w:val="20"/>
              </w:rPr>
              <w:t xml:space="preserve"> de </w:t>
            </w:r>
            <w:proofErr w:type="spellStart"/>
            <w:r w:rsidRPr="007072C2">
              <w:rPr>
                <w:sz w:val="20"/>
              </w:rPr>
              <w:t>Avaliação</w:t>
            </w:r>
            <w:proofErr w:type="spellEnd"/>
            <w:r w:rsidRPr="007072C2">
              <w:rPr>
                <w:sz w:val="20"/>
              </w:rPr>
              <w:t xml:space="preserve"> de </w:t>
            </w:r>
            <w:proofErr w:type="spellStart"/>
            <w:r w:rsidRPr="007072C2">
              <w:rPr>
                <w:sz w:val="20"/>
              </w:rPr>
              <w:t>Benefícios</w:t>
            </w:r>
            <w:proofErr w:type="spellEnd"/>
          </w:p>
          <w:p w14:paraId="7E5F4576" w14:textId="77777777" w:rsidR="003A7F8D" w:rsidRPr="007072C2" w:rsidRDefault="003A7F8D" w:rsidP="005F69B9">
            <w:pPr>
              <w:ind w:left="360"/>
              <w:rPr>
                <w:sz w:val="20"/>
              </w:rPr>
            </w:pPr>
          </w:p>
        </w:tc>
      </w:tr>
    </w:tbl>
    <w:p w14:paraId="7E5F4578" w14:textId="77777777" w:rsidR="00F005D7" w:rsidRPr="00084331" w:rsidRDefault="00F005D7" w:rsidP="003A7F8D">
      <w:pPr>
        <w:rPr>
          <w:szCs w:val="24"/>
        </w:rPr>
      </w:pPr>
    </w:p>
    <w:p w14:paraId="7E5F4579" w14:textId="77777777" w:rsidR="003A7F8D" w:rsidRPr="00084331" w:rsidRDefault="003A7F8D" w:rsidP="003A7F8D">
      <w:pPr>
        <w:rPr>
          <w:szCs w:val="24"/>
        </w:rPr>
      </w:pPr>
    </w:p>
    <w:tbl>
      <w:tblPr>
        <w:tblW w:w="14279" w:type="dxa"/>
        <w:tblInd w:w="250" w:type="dxa"/>
        <w:tblBorders>
          <w:top w:val="doub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655"/>
        <w:gridCol w:w="11624"/>
      </w:tblGrid>
      <w:tr w:rsidR="003A7F8D" w:rsidRPr="00084331" w14:paraId="7E5F457C" w14:textId="77777777" w:rsidTr="007072C2">
        <w:trPr>
          <w:trHeight w:val="260"/>
        </w:trPr>
        <w:tc>
          <w:tcPr>
            <w:tcW w:w="2655" w:type="dxa"/>
            <w:tcBorders>
              <w:top w:val="double" w:sz="4" w:space="0" w:color="auto"/>
              <w:bottom w:val="double" w:sz="4" w:space="0" w:color="auto"/>
              <w:right w:val="single" w:sz="4" w:space="0" w:color="auto"/>
            </w:tcBorders>
          </w:tcPr>
          <w:p w14:paraId="7E5F457A" w14:textId="77777777" w:rsidR="003A7F8D" w:rsidRPr="00084331" w:rsidRDefault="003A7F8D" w:rsidP="005F69B9">
            <w:pPr>
              <w:spacing w:before="40"/>
              <w:rPr>
                <w:b/>
                <w:szCs w:val="24"/>
              </w:rPr>
            </w:pPr>
            <w:r w:rsidRPr="00084331">
              <w:rPr>
                <w:b/>
                <w:szCs w:val="24"/>
              </w:rPr>
              <w:t>FASE</w:t>
            </w:r>
          </w:p>
        </w:tc>
        <w:tc>
          <w:tcPr>
            <w:tcW w:w="11624" w:type="dxa"/>
            <w:tcBorders>
              <w:top w:val="double" w:sz="4" w:space="0" w:color="auto"/>
              <w:left w:val="single" w:sz="4" w:space="0" w:color="auto"/>
              <w:bottom w:val="double" w:sz="4" w:space="0" w:color="auto"/>
            </w:tcBorders>
          </w:tcPr>
          <w:p w14:paraId="7E5F457B" w14:textId="77777777" w:rsidR="003A7F8D" w:rsidRPr="00084331" w:rsidRDefault="003A7F8D" w:rsidP="005F69B9">
            <w:pPr>
              <w:spacing w:before="40"/>
              <w:jc w:val="center"/>
              <w:rPr>
                <w:b/>
                <w:szCs w:val="24"/>
              </w:rPr>
            </w:pPr>
            <w:r w:rsidRPr="00084331">
              <w:rPr>
                <w:b/>
                <w:szCs w:val="24"/>
              </w:rPr>
              <w:t>DOCUMENTAÇÃO TÉCNICA – PROJETOS AMBIENTAIS</w:t>
            </w:r>
          </w:p>
        </w:tc>
      </w:tr>
      <w:tr w:rsidR="003A7F8D" w:rsidRPr="00084331" w14:paraId="7E5F4588" w14:textId="77777777" w:rsidTr="007072C2">
        <w:tblPrEx>
          <w:tblBorders>
            <w:bottom w:val="double" w:sz="4" w:space="0" w:color="auto"/>
            <w:insideH w:val="double" w:sz="4" w:space="0" w:color="auto"/>
            <w:insideV w:val="single" w:sz="4" w:space="0" w:color="auto"/>
          </w:tblBorders>
        </w:tblPrEx>
        <w:trPr>
          <w:cantSplit/>
          <w:trHeight w:val="3177"/>
        </w:trPr>
        <w:tc>
          <w:tcPr>
            <w:tcW w:w="2655" w:type="dxa"/>
            <w:tcBorders>
              <w:top w:val="double" w:sz="4" w:space="0" w:color="auto"/>
              <w:bottom w:val="single" w:sz="4" w:space="0" w:color="auto"/>
            </w:tcBorders>
          </w:tcPr>
          <w:p w14:paraId="7E5F457D" w14:textId="77777777" w:rsidR="003A7F8D" w:rsidRPr="00084331" w:rsidRDefault="003A7F8D" w:rsidP="005F69B9">
            <w:pPr>
              <w:pStyle w:val="Heading9"/>
              <w:rPr>
                <w:rFonts w:ascii="Times New Roman" w:hAnsi="Times New Roman"/>
                <w:b w:val="0"/>
                <w:bCs/>
                <w:sz w:val="24"/>
                <w:szCs w:val="24"/>
              </w:rPr>
            </w:pPr>
          </w:p>
          <w:p w14:paraId="7E5F457E" w14:textId="77777777" w:rsidR="003A7F8D" w:rsidRPr="00084331" w:rsidRDefault="003A7F8D" w:rsidP="005F69B9">
            <w:pPr>
              <w:pStyle w:val="Heading9"/>
              <w:rPr>
                <w:rFonts w:ascii="Times New Roman" w:hAnsi="Times New Roman"/>
                <w:sz w:val="24"/>
                <w:szCs w:val="24"/>
              </w:rPr>
            </w:pPr>
          </w:p>
          <w:p w14:paraId="7E5F457F" w14:textId="77777777" w:rsidR="003A7F8D" w:rsidRPr="00084331" w:rsidRDefault="003A7F8D" w:rsidP="005F69B9">
            <w:pPr>
              <w:pStyle w:val="Heading9"/>
              <w:ind w:firstLine="110"/>
              <w:rPr>
                <w:rFonts w:ascii="Times New Roman" w:hAnsi="Times New Roman"/>
                <w:sz w:val="24"/>
                <w:szCs w:val="24"/>
              </w:rPr>
            </w:pPr>
            <w:r w:rsidRPr="00084331">
              <w:rPr>
                <w:rFonts w:ascii="Times New Roman" w:hAnsi="Times New Roman"/>
                <w:sz w:val="24"/>
                <w:szCs w:val="24"/>
              </w:rPr>
              <w:t>PROJETO</w:t>
            </w:r>
          </w:p>
        </w:tc>
        <w:tc>
          <w:tcPr>
            <w:tcW w:w="11624" w:type="dxa"/>
            <w:tcBorders>
              <w:top w:val="double" w:sz="4" w:space="0" w:color="auto"/>
              <w:bottom w:val="single" w:sz="4" w:space="0" w:color="auto"/>
            </w:tcBorders>
          </w:tcPr>
          <w:p w14:paraId="7E5F4580" w14:textId="77777777" w:rsidR="003A7F8D" w:rsidRPr="00084331" w:rsidRDefault="003A7F8D" w:rsidP="005F69B9">
            <w:pPr>
              <w:numPr>
                <w:ilvl w:val="0"/>
                <w:numId w:val="77"/>
              </w:numPr>
              <w:rPr>
                <w:szCs w:val="24"/>
                <w:lang w:val="pt-BR"/>
              </w:rPr>
            </w:pPr>
            <w:r w:rsidRPr="00084331">
              <w:rPr>
                <w:szCs w:val="24"/>
                <w:lang w:val="pt-BR"/>
              </w:rPr>
              <w:t>Declaração do Município informando sobre a disposição em local adequado do material escavado excedente</w:t>
            </w:r>
          </w:p>
          <w:p w14:paraId="7E5F4581" w14:textId="77777777" w:rsidR="003A7F8D" w:rsidRPr="00084331" w:rsidRDefault="003A7F8D" w:rsidP="005F69B9">
            <w:pPr>
              <w:numPr>
                <w:ilvl w:val="0"/>
                <w:numId w:val="77"/>
              </w:numPr>
              <w:rPr>
                <w:szCs w:val="24"/>
                <w:lang w:val="pt-BR"/>
              </w:rPr>
            </w:pPr>
            <w:r w:rsidRPr="00084331">
              <w:rPr>
                <w:szCs w:val="24"/>
                <w:lang w:val="pt-BR"/>
              </w:rPr>
              <w:t>Cópia do Capítulo da Contribuição de Melhoria do Código Tributário Municipal</w:t>
            </w:r>
          </w:p>
          <w:p w14:paraId="7E5F4582" w14:textId="77777777" w:rsidR="003A7F8D" w:rsidRPr="00084331" w:rsidRDefault="003A7F8D" w:rsidP="005F69B9">
            <w:pPr>
              <w:numPr>
                <w:ilvl w:val="0"/>
                <w:numId w:val="77"/>
              </w:numPr>
              <w:rPr>
                <w:szCs w:val="24"/>
                <w:lang w:val="pt-BR"/>
              </w:rPr>
            </w:pPr>
            <w:r w:rsidRPr="00084331">
              <w:rPr>
                <w:szCs w:val="24"/>
                <w:lang w:val="pt-BR"/>
              </w:rPr>
              <w:t>Cópia da Ata de Aceitação da execução do projeto e do pagamento da contribuição de melhoria pelos beneficiários</w:t>
            </w:r>
          </w:p>
          <w:p w14:paraId="7E5F4583" w14:textId="77777777" w:rsidR="003A7F8D" w:rsidRPr="00084331" w:rsidRDefault="003A7F8D" w:rsidP="005F69B9">
            <w:pPr>
              <w:spacing w:before="60"/>
              <w:jc w:val="both"/>
              <w:rPr>
                <w:szCs w:val="24"/>
              </w:rPr>
            </w:pPr>
            <w:r w:rsidRPr="00084331">
              <w:rPr>
                <w:szCs w:val="24"/>
              </w:rPr>
              <w:t>NOTAS:</w:t>
            </w:r>
          </w:p>
          <w:p w14:paraId="7E5F4584" w14:textId="77777777" w:rsidR="003A7F8D" w:rsidRPr="00084331" w:rsidRDefault="003A7F8D" w:rsidP="005F69B9">
            <w:pPr>
              <w:numPr>
                <w:ilvl w:val="0"/>
                <w:numId w:val="45"/>
              </w:numPr>
              <w:tabs>
                <w:tab w:val="clear" w:pos="720"/>
              </w:tabs>
              <w:ind w:left="284" w:hanging="284"/>
              <w:jc w:val="both"/>
              <w:rPr>
                <w:szCs w:val="24"/>
                <w:lang w:val="pt-BR"/>
              </w:rPr>
            </w:pPr>
            <w:r w:rsidRPr="00084331">
              <w:rPr>
                <w:szCs w:val="24"/>
                <w:lang w:val="pt-BR"/>
              </w:rPr>
              <w:t>Cada projeto deverá vir acompanhado com a respectiva ART</w:t>
            </w:r>
          </w:p>
          <w:p w14:paraId="7E5F4585" w14:textId="77777777" w:rsidR="003A7F8D" w:rsidRPr="00084331" w:rsidRDefault="003A7F8D" w:rsidP="005F69B9">
            <w:pPr>
              <w:numPr>
                <w:ilvl w:val="0"/>
                <w:numId w:val="45"/>
              </w:numPr>
              <w:tabs>
                <w:tab w:val="clear" w:pos="720"/>
                <w:tab w:val="num" w:pos="284"/>
              </w:tabs>
              <w:ind w:hanging="720"/>
              <w:jc w:val="both"/>
              <w:rPr>
                <w:szCs w:val="24"/>
                <w:lang w:val="pt-BR"/>
              </w:rPr>
            </w:pPr>
            <w:r w:rsidRPr="00084331">
              <w:rPr>
                <w:szCs w:val="24"/>
                <w:lang w:val="pt-BR"/>
              </w:rPr>
              <w:t>Deverão ser entregues 2 cópias em papel da versão final dos projetos executivos, encadernadas em formato A4</w:t>
            </w:r>
          </w:p>
          <w:p w14:paraId="7E5F4586" w14:textId="77777777" w:rsidR="003A7F8D" w:rsidRPr="00084331" w:rsidRDefault="003A7F8D" w:rsidP="005F69B9">
            <w:pPr>
              <w:numPr>
                <w:ilvl w:val="0"/>
                <w:numId w:val="45"/>
              </w:numPr>
              <w:tabs>
                <w:tab w:val="clear" w:pos="720"/>
                <w:tab w:val="num" w:pos="284"/>
              </w:tabs>
              <w:ind w:hanging="720"/>
              <w:jc w:val="both"/>
              <w:rPr>
                <w:szCs w:val="24"/>
                <w:lang w:val="pt-BR"/>
              </w:rPr>
            </w:pPr>
            <w:r w:rsidRPr="00084331">
              <w:rPr>
                <w:szCs w:val="24"/>
                <w:lang w:val="pt-BR"/>
              </w:rPr>
              <w:t>Os projetos deverão ser entregues também em meio digital (extensões DWG e PLT)</w:t>
            </w:r>
          </w:p>
          <w:p w14:paraId="7E5F4587" w14:textId="77777777" w:rsidR="003A7F8D" w:rsidRPr="00084331" w:rsidRDefault="003A7F8D" w:rsidP="005F69B9">
            <w:pPr>
              <w:numPr>
                <w:ilvl w:val="0"/>
                <w:numId w:val="45"/>
              </w:numPr>
              <w:tabs>
                <w:tab w:val="clear" w:pos="720"/>
              </w:tabs>
              <w:ind w:left="284" w:hanging="284"/>
              <w:jc w:val="both"/>
              <w:rPr>
                <w:szCs w:val="24"/>
                <w:lang w:val="pt-BR"/>
              </w:rPr>
            </w:pPr>
            <w:r w:rsidRPr="00084331">
              <w:rPr>
                <w:szCs w:val="24"/>
                <w:lang w:val="pt-BR"/>
              </w:rPr>
              <w:t>Para a avaliação ambiental serão utilizadas as informações constantes no parecer urbanístico, questionário ambiental e outras intrínsecas ao rol de projetos e documentos acima</w:t>
            </w:r>
          </w:p>
        </w:tc>
      </w:tr>
      <w:tr w:rsidR="003A7F8D" w:rsidRPr="00084331" w14:paraId="7E5F4592" w14:textId="77777777" w:rsidTr="007072C2">
        <w:tblPrEx>
          <w:tblBorders>
            <w:bottom w:val="double" w:sz="4" w:space="0" w:color="auto"/>
            <w:insideH w:val="double" w:sz="4" w:space="0" w:color="auto"/>
            <w:insideV w:val="single" w:sz="4" w:space="0" w:color="auto"/>
          </w:tblBorders>
        </w:tblPrEx>
        <w:trPr>
          <w:cantSplit/>
        </w:trPr>
        <w:tc>
          <w:tcPr>
            <w:tcW w:w="2655" w:type="dxa"/>
            <w:tcBorders>
              <w:top w:val="single" w:sz="4" w:space="0" w:color="auto"/>
              <w:bottom w:val="single" w:sz="4" w:space="0" w:color="auto"/>
            </w:tcBorders>
          </w:tcPr>
          <w:p w14:paraId="7E5F4589" w14:textId="77777777" w:rsidR="003A7F8D" w:rsidRPr="00084331" w:rsidRDefault="003A7F8D" w:rsidP="005F69B9">
            <w:pPr>
              <w:rPr>
                <w:szCs w:val="24"/>
                <w:lang w:val="pt-BR"/>
              </w:rPr>
            </w:pPr>
          </w:p>
          <w:p w14:paraId="7E5F458A" w14:textId="77777777" w:rsidR="003A7F8D" w:rsidRPr="00084331" w:rsidRDefault="003A7F8D" w:rsidP="005F69B9">
            <w:pPr>
              <w:rPr>
                <w:b/>
                <w:szCs w:val="24"/>
              </w:rPr>
            </w:pPr>
            <w:r w:rsidRPr="00084331">
              <w:rPr>
                <w:szCs w:val="24"/>
                <w:lang w:val="pt-BR"/>
              </w:rPr>
              <w:br w:type="page"/>
            </w:r>
            <w:r w:rsidRPr="00084331">
              <w:rPr>
                <w:szCs w:val="24"/>
              </w:rPr>
              <w:t xml:space="preserve">- </w:t>
            </w:r>
            <w:r w:rsidRPr="00084331">
              <w:rPr>
                <w:b/>
                <w:szCs w:val="24"/>
              </w:rPr>
              <w:t>EXECUÇÃO</w:t>
            </w:r>
          </w:p>
        </w:tc>
        <w:tc>
          <w:tcPr>
            <w:tcW w:w="11624" w:type="dxa"/>
            <w:tcBorders>
              <w:top w:val="single" w:sz="4" w:space="0" w:color="auto"/>
              <w:bottom w:val="single" w:sz="4" w:space="0" w:color="auto"/>
            </w:tcBorders>
          </w:tcPr>
          <w:p w14:paraId="7E5F458B" w14:textId="77777777" w:rsidR="003A7F8D" w:rsidRPr="00084331" w:rsidRDefault="003A7F8D" w:rsidP="005F69B9">
            <w:pPr>
              <w:jc w:val="both"/>
              <w:rPr>
                <w:szCs w:val="24"/>
              </w:rPr>
            </w:pPr>
          </w:p>
          <w:p w14:paraId="7E5F458C" w14:textId="77777777" w:rsidR="003A7F8D" w:rsidRPr="00084331" w:rsidRDefault="003A7F8D" w:rsidP="005F69B9">
            <w:pPr>
              <w:numPr>
                <w:ilvl w:val="0"/>
                <w:numId w:val="78"/>
              </w:numPr>
              <w:jc w:val="both"/>
              <w:rPr>
                <w:szCs w:val="24"/>
                <w:lang w:val="pt-BR"/>
              </w:rPr>
            </w:pPr>
            <w:r w:rsidRPr="00084331">
              <w:rPr>
                <w:szCs w:val="24"/>
                <w:lang w:val="pt-BR"/>
              </w:rPr>
              <w:t>Testes solicitados conforme necessidade da fiscalização</w:t>
            </w:r>
          </w:p>
          <w:p w14:paraId="7E5F458D" w14:textId="77777777" w:rsidR="003A7F8D" w:rsidRPr="00084331" w:rsidRDefault="003A7F8D" w:rsidP="005F69B9">
            <w:pPr>
              <w:numPr>
                <w:ilvl w:val="0"/>
                <w:numId w:val="78"/>
              </w:numPr>
              <w:jc w:val="both"/>
              <w:rPr>
                <w:szCs w:val="24"/>
                <w:lang w:val="pt-BR"/>
              </w:rPr>
            </w:pPr>
            <w:r w:rsidRPr="00084331">
              <w:rPr>
                <w:szCs w:val="24"/>
                <w:lang w:val="pt-BR"/>
              </w:rPr>
              <w:t>Cartilha para a conscientização dos usuários quanto aos cuidados futuros com as espécies vegetais</w:t>
            </w:r>
          </w:p>
          <w:p w14:paraId="7E5F458E" w14:textId="77777777" w:rsidR="003A7F8D" w:rsidRPr="00084331" w:rsidRDefault="003A7F8D" w:rsidP="005F69B9">
            <w:pPr>
              <w:jc w:val="both"/>
              <w:rPr>
                <w:szCs w:val="24"/>
                <w:lang w:val="pt-BR"/>
              </w:rPr>
            </w:pPr>
          </w:p>
          <w:p w14:paraId="7E5F458F" w14:textId="77777777" w:rsidR="003A7F8D" w:rsidRPr="00084331" w:rsidRDefault="003A7F8D" w:rsidP="005F69B9">
            <w:pPr>
              <w:spacing w:before="60"/>
              <w:rPr>
                <w:szCs w:val="24"/>
                <w:lang w:val="pt-BR"/>
              </w:rPr>
            </w:pPr>
            <w:r w:rsidRPr="00084331">
              <w:rPr>
                <w:szCs w:val="24"/>
                <w:lang w:val="pt-BR"/>
              </w:rPr>
              <w:t>NOTA:</w:t>
            </w:r>
          </w:p>
          <w:p w14:paraId="7E5F4590" w14:textId="77777777" w:rsidR="003A7F8D" w:rsidRPr="00084331" w:rsidRDefault="003A7F8D" w:rsidP="005F69B9">
            <w:pPr>
              <w:spacing w:after="100" w:afterAutospacing="1"/>
              <w:ind w:left="142" w:hanging="142"/>
              <w:rPr>
                <w:szCs w:val="24"/>
                <w:lang w:val="pt-BR"/>
              </w:rPr>
            </w:pPr>
            <w:r w:rsidRPr="00084331">
              <w:rPr>
                <w:szCs w:val="24"/>
                <w:lang w:val="pt-BR"/>
              </w:rPr>
              <w:t>- Deverá ser apresentada ART de fiscalização</w:t>
            </w:r>
          </w:p>
          <w:p w14:paraId="7E5F4591" w14:textId="77777777" w:rsidR="003A7F8D" w:rsidRPr="00084331" w:rsidRDefault="003A7F8D" w:rsidP="005F69B9">
            <w:pPr>
              <w:ind w:left="142" w:hanging="142"/>
              <w:rPr>
                <w:szCs w:val="24"/>
                <w:lang w:val="pt-BR"/>
              </w:rPr>
            </w:pPr>
          </w:p>
        </w:tc>
      </w:tr>
      <w:tr w:rsidR="003A7F8D" w:rsidRPr="00084331" w14:paraId="7E5F459B" w14:textId="77777777" w:rsidTr="007072C2">
        <w:tblPrEx>
          <w:tblBorders>
            <w:bottom w:val="double" w:sz="4" w:space="0" w:color="auto"/>
            <w:insideH w:val="double" w:sz="4" w:space="0" w:color="auto"/>
          </w:tblBorders>
        </w:tblPrEx>
        <w:trPr>
          <w:cantSplit/>
        </w:trPr>
        <w:tc>
          <w:tcPr>
            <w:tcW w:w="2655" w:type="dxa"/>
            <w:tcBorders>
              <w:top w:val="single" w:sz="4" w:space="0" w:color="auto"/>
              <w:bottom w:val="double" w:sz="4" w:space="0" w:color="auto"/>
              <w:right w:val="single" w:sz="4" w:space="0" w:color="auto"/>
            </w:tcBorders>
          </w:tcPr>
          <w:p w14:paraId="7E5F4593" w14:textId="77777777" w:rsidR="003A7F8D" w:rsidRPr="00084331" w:rsidRDefault="003A7F8D" w:rsidP="005F69B9">
            <w:pPr>
              <w:ind w:left="142" w:hanging="142"/>
              <w:rPr>
                <w:szCs w:val="24"/>
                <w:lang w:val="pt-BR"/>
              </w:rPr>
            </w:pPr>
          </w:p>
          <w:p w14:paraId="7E5F4594" w14:textId="77777777" w:rsidR="003A7F8D" w:rsidRPr="00084331" w:rsidRDefault="003A7F8D" w:rsidP="005F69B9">
            <w:pPr>
              <w:spacing w:after="100" w:afterAutospacing="1"/>
              <w:ind w:left="142" w:hanging="142"/>
              <w:rPr>
                <w:b/>
                <w:szCs w:val="24"/>
                <w:lang w:val="pt-BR"/>
              </w:rPr>
            </w:pPr>
            <w:r w:rsidRPr="00084331">
              <w:rPr>
                <w:szCs w:val="24"/>
                <w:lang w:val="pt-BR"/>
              </w:rPr>
              <w:t xml:space="preserve">- </w:t>
            </w:r>
            <w:r w:rsidRPr="00084331">
              <w:rPr>
                <w:b/>
                <w:szCs w:val="24"/>
                <w:lang w:val="pt-BR"/>
              </w:rPr>
              <w:t>MONITORAMENTO DA OPERAÇÃO ADMINISTRAÇÃO E MANUTENÇÃO</w:t>
            </w:r>
          </w:p>
        </w:tc>
        <w:tc>
          <w:tcPr>
            <w:tcW w:w="11624" w:type="dxa"/>
            <w:tcBorders>
              <w:top w:val="single" w:sz="4" w:space="0" w:color="auto"/>
              <w:left w:val="single" w:sz="4" w:space="0" w:color="auto"/>
              <w:bottom w:val="double" w:sz="4" w:space="0" w:color="auto"/>
            </w:tcBorders>
          </w:tcPr>
          <w:p w14:paraId="7E5F4595" w14:textId="77777777" w:rsidR="003A7F8D" w:rsidRPr="00084331" w:rsidRDefault="003A7F8D" w:rsidP="005F69B9">
            <w:pPr>
              <w:jc w:val="both"/>
              <w:rPr>
                <w:szCs w:val="24"/>
                <w:lang w:val="pt-BR"/>
              </w:rPr>
            </w:pPr>
          </w:p>
          <w:p w14:paraId="7E5F4596" w14:textId="77777777" w:rsidR="003A7F8D" w:rsidRPr="00084331" w:rsidRDefault="003A7F8D" w:rsidP="005F69B9">
            <w:pPr>
              <w:numPr>
                <w:ilvl w:val="0"/>
                <w:numId w:val="79"/>
              </w:numPr>
              <w:jc w:val="both"/>
              <w:rPr>
                <w:szCs w:val="24"/>
                <w:lang w:val="pt-BR"/>
              </w:rPr>
            </w:pPr>
            <w:r w:rsidRPr="00084331">
              <w:rPr>
                <w:szCs w:val="24"/>
                <w:lang w:val="pt-BR"/>
              </w:rPr>
              <w:t>Questionário de Monitoramento preenchido de acordo com o Plano Anual de Manutenção (amostralmente)</w:t>
            </w:r>
          </w:p>
          <w:p w14:paraId="7E5F4597" w14:textId="77777777" w:rsidR="003A7F8D" w:rsidRPr="00084331" w:rsidRDefault="003A7F8D" w:rsidP="005F69B9">
            <w:pPr>
              <w:numPr>
                <w:ilvl w:val="0"/>
                <w:numId w:val="79"/>
              </w:numPr>
              <w:jc w:val="both"/>
              <w:rPr>
                <w:szCs w:val="24"/>
                <w:lang w:val="pt-BR"/>
              </w:rPr>
            </w:pPr>
            <w:r w:rsidRPr="00084331">
              <w:rPr>
                <w:szCs w:val="24"/>
                <w:lang w:val="pt-BR"/>
              </w:rPr>
              <w:t>Cópia do Edital de Cobrança de Contribuição de Melhoria</w:t>
            </w:r>
          </w:p>
          <w:p w14:paraId="7E5F4598" w14:textId="77777777" w:rsidR="003A7F8D" w:rsidRPr="00084331" w:rsidRDefault="003A7F8D" w:rsidP="005F69B9">
            <w:pPr>
              <w:numPr>
                <w:ilvl w:val="0"/>
                <w:numId w:val="79"/>
              </w:numPr>
              <w:jc w:val="both"/>
              <w:rPr>
                <w:szCs w:val="24"/>
                <w:lang w:val="pt-BR"/>
              </w:rPr>
            </w:pPr>
            <w:r w:rsidRPr="00084331">
              <w:rPr>
                <w:szCs w:val="24"/>
                <w:lang w:val="pt-BR"/>
              </w:rPr>
              <w:t>Documentação contábil comprobatória da arrecadação da contribuição de melhoria e receitas diversas</w:t>
            </w:r>
          </w:p>
          <w:p w14:paraId="7E5F4599" w14:textId="77777777" w:rsidR="003A7F8D" w:rsidRPr="00084331" w:rsidRDefault="003A7F8D" w:rsidP="005F69B9">
            <w:pPr>
              <w:numPr>
                <w:ilvl w:val="0"/>
                <w:numId w:val="79"/>
              </w:numPr>
              <w:jc w:val="both"/>
              <w:rPr>
                <w:szCs w:val="24"/>
                <w:lang w:val="pt-BR"/>
              </w:rPr>
            </w:pPr>
            <w:r w:rsidRPr="00084331">
              <w:rPr>
                <w:szCs w:val="24"/>
                <w:lang w:val="pt-BR"/>
              </w:rPr>
              <w:t>Relatório de Acompanhamento (arrecadação de contribuição de melhoria e receitas diversas)</w:t>
            </w:r>
          </w:p>
          <w:p w14:paraId="7E5F459A" w14:textId="77777777" w:rsidR="003A7F8D" w:rsidRPr="00084331" w:rsidRDefault="003A7F8D" w:rsidP="005F69B9">
            <w:pPr>
              <w:rPr>
                <w:b/>
                <w:szCs w:val="24"/>
                <w:lang w:val="pt-BR"/>
              </w:rPr>
            </w:pPr>
          </w:p>
        </w:tc>
      </w:tr>
    </w:tbl>
    <w:p w14:paraId="7E5F459C" w14:textId="77777777" w:rsidR="003A7F8D" w:rsidRPr="00084331" w:rsidRDefault="003A7F8D" w:rsidP="003A7F8D">
      <w:pPr>
        <w:ind w:left="-142"/>
        <w:rPr>
          <w:szCs w:val="24"/>
          <w:lang w:val="pt-BR"/>
        </w:rPr>
      </w:pPr>
    </w:p>
    <w:p w14:paraId="7E5F459D" w14:textId="77777777" w:rsidR="003A7F8D" w:rsidRPr="00084331" w:rsidRDefault="00B03EBA" w:rsidP="003A7F8D">
      <w:pPr>
        <w:rPr>
          <w:szCs w:val="24"/>
          <w:lang w:val="pt-BR"/>
        </w:rPr>
      </w:pPr>
      <w:r w:rsidRPr="00084331">
        <w:rPr>
          <w:noProof/>
          <w:szCs w:val="24"/>
        </w:rPr>
        <mc:AlternateContent>
          <mc:Choice Requires="wps">
            <w:drawing>
              <wp:anchor distT="0" distB="0" distL="114300" distR="114300" simplePos="0" relativeHeight="251661312" behindDoc="0" locked="0" layoutInCell="1" allowOverlap="1" wp14:anchorId="7E5F45BF" wp14:editId="7E5F45C0">
                <wp:simplePos x="0" y="0"/>
                <wp:positionH relativeFrom="column">
                  <wp:posOffset>9029700</wp:posOffset>
                </wp:positionH>
                <wp:positionV relativeFrom="paragraph">
                  <wp:posOffset>5122545</wp:posOffset>
                </wp:positionV>
                <wp:extent cx="685800" cy="342900"/>
                <wp:effectExtent l="0" t="0" r="0" b="0"/>
                <wp:wrapNone/>
                <wp:docPr id="1" name="Rectangle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733D0" id="Rectangle 592" o:spid="_x0000_s1026" style="position:absolute;margin-left:711pt;margin-top:403.35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" stroked="f"/>
            </w:pict>
          </mc:Fallback>
        </mc:AlternateContent>
      </w:r>
    </w:p>
    <w:p w14:paraId="7E5F459E" w14:textId="77777777" w:rsidR="003A7F8D" w:rsidRPr="00084331" w:rsidRDefault="003A7F8D">
      <w:pPr>
        <w:spacing w:before="40" w:after="40"/>
        <w:jc w:val="both"/>
        <w:rPr>
          <w:szCs w:val="24"/>
          <w:lang w:val="pt-BR"/>
        </w:rPr>
      </w:pPr>
    </w:p>
    <w:sectPr w:rsidR="003A7F8D" w:rsidRPr="00084331">
      <w:headerReference w:type="default" r:id="rId26"/>
      <w:pgSz w:w="16840" w:h="11907" w:orient="landscape" w:code="9"/>
      <w:pgMar w:top="1418" w:right="1440" w:bottom="141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2BF19" w14:textId="77777777" w:rsidR="00C01B39" w:rsidRDefault="00C01B39">
      <w:r>
        <w:separator/>
      </w:r>
    </w:p>
  </w:endnote>
  <w:endnote w:type="continuationSeparator" w:id="0">
    <w:p w14:paraId="31A75527" w14:textId="77777777" w:rsidR="00C01B39" w:rsidRDefault="00C0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Ellipt BT">
    <w:altName w:val="Cambria Math"/>
    <w:charset w:val="00"/>
    <w:family w:val="roman"/>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chnical">
    <w:altName w:val="Courier New"/>
    <w:charset w:val="00"/>
    <w:family w:val="script"/>
    <w:pitch w:val="variable"/>
    <w:sig w:usb0="00000003" w:usb1="00000000" w:usb2="00000000" w:usb3="00000000" w:csb0="00000001" w:csb1="00000000"/>
  </w:font>
  <w:font w:name="Futura Hv BT">
    <w:altName w:val="Segoe UI Semibold"/>
    <w:charset w:val="00"/>
    <w:family w:val="swiss"/>
    <w:pitch w:val="variable"/>
    <w:sig w:usb0="00000001"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5" w14:textId="77777777" w:rsidR="00BC27F9" w:rsidRDefault="00BC27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5F45C6" w14:textId="77777777" w:rsidR="00BC27F9" w:rsidRDefault="00BC27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7" w14:textId="77777777" w:rsidR="00BC27F9" w:rsidRDefault="00BC27F9" w:rsidP="007A7CEB">
    <w:pPr>
      <w:pStyle w:val="Footer"/>
      <w:jc w:val="center"/>
    </w:pPr>
    <w:r>
      <w:fldChar w:fldCharType="begin"/>
    </w:r>
    <w:r>
      <w:instrText>PAGE   \* MERGEFORMAT</w:instrText>
    </w:r>
    <w:r>
      <w:fldChar w:fldCharType="separate"/>
    </w:r>
    <w:r w:rsidR="008F6BE9" w:rsidRPr="008F6BE9">
      <w:rPr>
        <w:noProof/>
        <w:lang w:val="pt-BR"/>
      </w:rPr>
      <w:t>iv</w:t>
    </w:r>
    <w:r>
      <w:fldChar w:fldCharType="end"/>
    </w:r>
  </w:p>
  <w:p w14:paraId="7E5F45C8" w14:textId="77777777" w:rsidR="00BC27F9" w:rsidRDefault="00BC27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9" w14:textId="77777777" w:rsidR="00BC27F9" w:rsidRDefault="00BC27F9" w:rsidP="00FC5833">
    <w:pPr>
      <w:pStyle w:val="Footer"/>
      <w:jc w:val="right"/>
    </w:pPr>
    <w:r>
      <w:fldChar w:fldCharType="begin"/>
    </w:r>
    <w:r>
      <w:instrText>PAGE   \* MERGEFORMAT</w:instrText>
    </w:r>
    <w:r>
      <w:fldChar w:fldCharType="separate"/>
    </w:r>
    <w:r w:rsidR="008F6BE9" w:rsidRPr="008F6BE9">
      <w:rPr>
        <w:noProof/>
        <w:lang w:val="pt-BR"/>
      </w:rPr>
      <w:t>39</w:t>
    </w:r>
    <w:r>
      <w:fldChar w:fldCharType="end"/>
    </w:r>
  </w:p>
  <w:p w14:paraId="7E5F45CA" w14:textId="77777777" w:rsidR="00BC27F9" w:rsidRDefault="00BC27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C" w14:textId="77777777" w:rsidR="00BC27F9" w:rsidRDefault="00BC27F9">
    <w:pPr>
      <w:pStyle w:val="Footer"/>
      <w:jc w:val="right"/>
    </w:pPr>
    <w:r>
      <w:fldChar w:fldCharType="begin"/>
    </w:r>
    <w:r>
      <w:instrText>PAGE   \* MERGEFORMAT</w:instrText>
    </w:r>
    <w:r>
      <w:fldChar w:fldCharType="separate"/>
    </w:r>
    <w:r w:rsidR="008F6BE9">
      <w:rPr>
        <w:noProof/>
      </w:rPr>
      <w:t>89</w:t>
    </w:r>
    <w:r>
      <w:fldChar w:fldCharType="end"/>
    </w:r>
  </w:p>
  <w:p w14:paraId="7E5F45CD" w14:textId="77777777" w:rsidR="00BC27F9" w:rsidRDefault="00BC27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E" w14:textId="77777777" w:rsidR="00BC27F9" w:rsidRDefault="00BC27F9">
    <w:pPr>
      <w:pStyle w:val="Footer"/>
      <w:jc w:val="right"/>
    </w:pPr>
    <w:r>
      <w:fldChar w:fldCharType="begin"/>
    </w:r>
    <w:r>
      <w:instrText>PAGE   \* MERGEFORMAT</w:instrText>
    </w:r>
    <w:r>
      <w:fldChar w:fldCharType="separate"/>
    </w:r>
    <w:r>
      <w:rPr>
        <w:noProof/>
      </w:rPr>
      <w:t>- 59 -</w:t>
    </w:r>
    <w:r>
      <w:fldChar w:fldCharType="end"/>
    </w:r>
  </w:p>
  <w:p w14:paraId="7E5F45CF" w14:textId="77777777" w:rsidR="00BC27F9" w:rsidRDefault="00BC2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50D73" w14:textId="77777777" w:rsidR="00C01B39" w:rsidRDefault="00C01B39">
      <w:r>
        <w:separator/>
      </w:r>
    </w:p>
  </w:footnote>
  <w:footnote w:type="continuationSeparator" w:id="0">
    <w:p w14:paraId="6A6035DC" w14:textId="77777777" w:rsidR="00C01B39" w:rsidRDefault="00C01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CB" w14:textId="77777777" w:rsidR="00BC27F9" w:rsidRPr="003A7F8D" w:rsidRDefault="00BC27F9">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D0" w14:textId="77777777" w:rsidR="00BC27F9" w:rsidRPr="003A7F8D" w:rsidRDefault="00BC27F9">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D1" w14:textId="77777777" w:rsidR="00BC27F9" w:rsidRPr="003A7F8D" w:rsidRDefault="00BC27F9">
    <w:pPr>
      <w:pStyle w:val="Header"/>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D2" w14:textId="77777777" w:rsidR="00BC27F9" w:rsidRPr="003A7F8D" w:rsidRDefault="00BC27F9">
    <w:pPr>
      <w:pStyle w:val="Head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45D3" w14:textId="77777777" w:rsidR="00BC27F9" w:rsidRDefault="00BC27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multilevel"/>
    <w:tmpl w:val="00000003"/>
    <w:name w:val="WW8Num3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4"/>
    <w:multiLevelType w:val="multilevel"/>
    <w:tmpl w:val="00000004"/>
    <w:name w:val="WW8Num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5"/>
    <w:multiLevelType w:val="multilevel"/>
    <w:tmpl w:val="00000005"/>
    <w:name w:val="WW8Num3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singleLevel"/>
    <w:tmpl w:val="00000006"/>
    <w:name w:val="WW8Num35"/>
    <w:lvl w:ilvl="0">
      <w:start w:val="1"/>
      <w:numFmt w:val="decimal"/>
      <w:lvlText w:val="%1."/>
      <w:lvlJc w:val="left"/>
      <w:pPr>
        <w:tabs>
          <w:tab w:val="num" w:pos="720"/>
        </w:tabs>
        <w:ind w:left="720" w:hanging="360"/>
      </w:pPr>
    </w:lvl>
  </w:abstractNum>
  <w:abstractNum w:abstractNumId="5" w15:restartNumberingAfterBreak="0">
    <w:nsid w:val="00000007"/>
    <w:multiLevelType w:val="multilevel"/>
    <w:tmpl w:val="9E4EA114"/>
    <w:name w:val="WW8Num36"/>
    <w:lvl w:ilvl="0">
      <w:start w:val="1"/>
      <w:numFmt w:val="decimal"/>
      <w:lvlText w:val="%1."/>
      <w:lvlJc w:val="left"/>
      <w:pPr>
        <w:tabs>
          <w:tab w:val="num" w:pos="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0000009"/>
    <w:multiLevelType w:val="singleLevel"/>
    <w:tmpl w:val="00000009"/>
    <w:name w:val="WW8Num38"/>
    <w:lvl w:ilvl="0">
      <w:start w:val="1"/>
      <w:numFmt w:val="decimal"/>
      <w:lvlText w:val="%1)"/>
      <w:lvlJc w:val="left"/>
      <w:pPr>
        <w:tabs>
          <w:tab w:val="num" w:pos="0"/>
        </w:tabs>
        <w:ind w:left="763" w:hanging="360"/>
      </w:pPr>
    </w:lvl>
  </w:abstractNum>
  <w:abstractNum w:abstractNumId="7" w15:restartNumberingAfterBreak="0">
    <w:nsid w:val="0000000A"/>
    <w:multiLevelType w:val="singleLevel"/>
    <w:tmpl w:val="0000000A"/>
    <w:name w:val="WW8Num39"/>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B"/>
    <w:multiLevelType w:val="singleLevel"/>
    <w:tmpl w:val="0000000B"/>
    <w:name w:val="WW8Num40"/>
    <w:lvl w:ilvl="0">
      <w:start w:val="1"/>
      <w:numFmt w:val="lowerLetter"/>
      <w:lvlText w:val="%1)"/>
      <w:lvlJc w:val="left"/>
      <w:pPr>
        <w:tabs>
          <w:tab w:val="num" w:pos="0"/>
        </w:tabs>
        <w:ind w:left="720" w:hanging="360"/>
      </w:pPr>
    </w:lvl>
  </w:abstractNum>
  <w:abstractNum w:abstractNumId="9" w15:restartNumberingAfterBreak="0">
    <w:nsid w:val="0000000C"/>
    <w:multiLevelType w:val="multilevel"/>
    <w:tmpl w:val="0000000C"/>
    <w:name w:val="WW8Num4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D"/>
    <w:multiLevelType w:val="multilevel"/>
    <w:tmpl w:val="0000000D"/>
    <w:name w:val="WW8Num4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000000E"/>
    <w:multiLevelType w:val="multilevel"/>
    <w:tmpl w:val="0000000E"/>
    <w:name w:val="WW8Num43"/>
    <w:lvl w:ilvl="0">
      <w:start w:val="1"/>
      <w:numFmt w:val="upperRoman"/>
      <w:lvlText w:val="%1."/>
      <w:lvlJc w:val="center"/>
      <w:pPr>
        <w:tabs>
          <w:tab w:val="num" w:pos="648"/>
        </w:tabs>
        <w:ind w:left="0" w:firstLine="288"/>
      </w:pPr>
      <w:rPr>
        <w:b/>
        <w:i w:val="0"/>
      </w:rPr>
    </w:lvl>
    <w:lvl w:ilvl="1">
      <w:start w:val="1"/>
      <w:numFmt w:val="decimal"/>
      <w:lvlText w:val="%1.%2"/>
      <w:lvlJc w:val="left"/>
      <w:pPr>
        <w:tabs>
          <w:tab w:val="num" w:pos="720"/>
        </w:tabs>
        <w:ind w:left="720" w:hanging="720"/>
      </w:pPr>
      <w:rPr>
        <w:rFonts w:ascii="Times New Roman" w:hAnsi="Times New Roman" w:cs="Times New Roman"/>
        <w:b w:val="0"/>
        <w:i w:val="0"/>
        <w:color w:val="auto"/>
      </w:rPr>
    </w:lvl>
    <w:lvl w:ilvl="2">
      <w:start w:val="1"/>
      <w:numFmt w:val="lowerLetter"/>
      <w:lvlText w:val="%3."/>
      <w:lvlJc w:val="left"/>
      <w:pPr>
        <w:tabs>
          <w:tab w:val="num" w:pos="1283"/>
        </w:tabs>
        <w:ind w:left="1283" w:hanging="432"/>
      </w:pPr>
      <w:rPr>
        <w:b/>
        <w:color w:val="auto"/>
      </w:rPr>
    </w:lvl>
    <w:lvl w:ilvl="3">
      <w:start w:val="1"/>
      <w:numFmt w:val="lowerRoman"/>
      <w:lvlText w:val="%4."/>
      <w:lvlJc w:val="left"/>
      <w:pPr>
        <w:tabs>
          <w:tab w:val="num" w:pos="1584"/>
        </w:tabs>
        <w:ind w:left="1584" w:hanging="288"/>
      </w:pPr>
      <w:rPr>
        <w:b/>
        <w:color w:val="auto"/>
      </w:r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abstractNum w:abstractNumId="12" w15:restartNumberingAfterBreak="0">
    <w:nsid w:val="0000000F"/>
    <w:multiLevelType w:val="multilevel"/>
    <w:tmpl w:val="0000000F"/>
    <w:name w:val="WW8Num4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10"/>
    <w:multiLevelType w:val="multilevel"/>
    <w:tmpl w:val="00000010"/>
    <w:name w:val="WW8Num4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00000011"/>
    <w:multiLevelType w:val="multilevel"/>
    <w:tmpl w:val="00000011"/>
    <w:name w:val="WW8Num46"/>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15" w15:restartNumberingAfterBreak="0">
    <w:nsid w:val="00000012"/>
    <w:multiLevelType w:val="multilevel"/>
    <w:tmpl w:val="00000012"/>
    <w:name w:val="WW8Num4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3"/>
    <w:multiLevelType w:val="singleLevel"/>
    <w:tmpl w:val="00000013"/>
    <w:name w:val="WW8Num49"/>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51"/>
    <w:lvl w:ilvl="0">
      <w:start w:val="1"/>
      <w:numFmt w:val="decimal"/>
      <w:lvlText w:val="%1."/>
      <w:lvlJc w:val="left"/>
      <w:pPr>
        <w:tabs>
          <w:tab w:val="num" w:pos="0"/>
        </w:tabs>
        <w:ind w:left="720" w:hanging="360"/>
      </w:pPr>
    </w:lvl>
  </w:abstractNum>
  <w:abstractNum w:abstractNumId="18" w15:restartNumberingAfterBreak="0">
    <w:nsid w:val="00000015"/>
    <w:multiLevelType w:val="multilevel"/>
    <w:tmpl w:val="00000015"/>
    <w:name w:val="WW8Num5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00000016"/>
    <w:multiLevelType w:val="singleLevel"/>
    <w:tmpl w:val="00000016"/>
    <w:name w:val="WW8Num53"/>
    <w:lvl w:ilvl="0">
      <w:start w:val="1"/>
      <w:numFmt w:val="lowerLetter"/>
      <w:lvlText w:val="%1)"/>
      <w:lvlJc w:val="left"/>
      <w:pPr>
        <w:tabs>
          <w:tab w:val="num" w:pos="0"/>
        </w:tabs>
        <w:ind w:left="1080" w:hanging="720"/>
      </w:pPr>
    </w:lvl>
  </w:abstractNum>
  <w:abstractNum w:abstractNumId="20" w15:restartNumberingAfterBreak="0">
    <w:nsid w:val="00000017"/>
    <w:multiLevelType w:val="singleLevel"/>
    <w:tmpl w:val="00000017"/>
    <w:name w:val="WW8Num54"/>
    <w:lvl w:ilvl="0">
      <w:start w:val="1"/>
      <w:numFmt w:val="lowerLetter"/>
      <w:lvlText w:val="%1)"/>
      <w:lvlJc w:val="left"/>
      <w:pPr>
        <w:tabs>
          <w:tab w:val="num" w:pos="0"/>
        </w:tabs>
        <w:ind w:left="1080" w:hanging="720"/>
      </w:pPr>
    </w:lvl>
  </w:abstractNum>
  <w:abstractNum w:abstractNumId="21" w15:restartNumberingAfterBreak="0">
    <w:nsid w:val="00000018"/>
    <w:multiLevelType w:val="multilevel"/>
    <w:tmpl w:val="00000018"/>
    <w:name w:val="WW8Num5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00000019"/>
    <w:multiLevelType w:val="multilevel"/>
    <w:tmpl w:val="00000019"/>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0000001A"/>
    <w:multiLevelType w:val="multilevel"/>
    <w:tmpl w:val="0000001A"/>
    <w:name w:val="WW8Num5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0000001B"/>
    <w:multiLevelType w:val="multilevel"/>
    <w:tmpl w:val="0000001B"/>
    <w:name w:val="WW8Num58"/>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25" w15:restartNumberingAfterBreak="0">
    <w:nsid w:val="0000001C"/>
    <w:multiLevelType w:val="multilevel"/>
    <w:tmpl w:val="0000001C"/>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0000001D"/>
    <w:multiLevelType w:val="singleLevel"/>
    <w:tmpl w:val="0000001D"/>
    <w:name w:val="WW8Num60"/>
    <w:lvl w:ilvl="0">
      <w:start w:val="1"/>
      <w:numFmt w:val="lowerLetter"/>
      <w:lvlText w:val="%1)"/>
      <w:lvlJc w:val="left"/>
      <w:pPr>
        <w:tabs>
          <w:tab w:val="num" w:pos="0"/>
        </w:tabs>
        <w:ind w:left="720" w:hanging="360"/>
      </w:pPr>
      <w:rPr>
        <w:b/>
      </w:rPr>
    </w:lvl>
  </w:abstractNum>
  <w:abstractNum w:abstractNumId="27" w15:restartNumberingAfterBreak="0">
    <w:nsid w:val="0000001E"/>
    <w:multiLevelType w:val="singleLevel"/>
    <w:tmpl w:val="0000001E"/>
    <w:name w:val="WW8Num61"/>
    <w:lvl w:ilvl="0">
      <w:start w:val="1"/>
      <w:numFmt w:val="lowerLetter"/>
      <w:lvlText w:val="%1)"/>
      <w:lvlJc w:val="left"/>
      <w:pPr>
        <w:tabs>
          <w:tab w:val="num" w:pos="0"/>
        </w:tabs>
        <w:ind w:left="1080" w:hanging="720"/>
      </w:pPr>
    </w:lvl>
  </w:abstractNum>
  <w:abstractNum w:abstractNumId="28" w15:restartNumberingAfterBreak="0">
    <w:nsid w:val="0000001F"/>
    <w:multiLevelType w:val="multilevel"/>
    <w:tmpl w:val="0000001F"/>
    <w:name w:val="WW8Num6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00000020"/>
    <w:multiLevelType w:val="multilevel"/>
    <w:tmpl w:val="00000020"/>
    <w:name w:val="WW8Num6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00000021"/>
    <w:multiLevelType w:val="multilevel"/>
    <w:tmpl w:val="00000021"/>
    <w:name w:val="WW8Num64"/>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31" w15:restartNumberingAfterBreak="0">
    <w:nsid w:val="00000022"/>
    <w:multiLevelType w:val="multilevel"/>
    <w:tmpl w:val="00000022"/>
    <w:name w:val="WW8Num6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00000023"/>
    <w:multiLevelType w:val="multilevel"/>
    <w:tmpl w:val="00000023"/>
    <w:name w:val="WW8Num6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520" w:hanging="720"/>
      </w:p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00000024"/>
    <w:multiLevelType w:val="singleLevel"/>
    <w:tmpl w:val="00000024"/>
    <w:name w:val="WW8Num70"/>
    <w:lvl w:ilvl="0">
      <w:start w:val="1"/>
      <w:numFmt w:val="decimal"/>
      <w:lvlText w:val="%1."/>
      <w:lvlJc w:val="left"/>
      <w:pPr>
        <w:tabs>
          <w:tab w:val="num" w:pos="0"/>
        </w:tabs>
        <w:ind w:left="720" w:hanging="360"/>
      </w:pPr>
    </w:lvl>
  </w:abstractNum>
  <w:abstractNum w:abstractNumId="34" w15:restartNumberingAfterBreak="0">
    <w:nsid w:val="00000025"/>
    <w:multiLevelType w:val="multilevel"/>
    <w:tmpl w:val="00000025"/>
    <w:name w:val="WW8Num7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00000026"/>
    <w:multiLevelType w:val="multilevel"/>
    <w:tmpl w:val="00000026"/>
    <w:name w:val="WW8Num7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00000027"/>
    <w:multiLevelType w:val="singleLevel"/>
    <w:tmpl w:val="00000027"/>
    <w:name w:val="WW8Num74"/>
    <w:lvl w:ilvl="0">
      <w:start w:val="1"/>
      <w:numFmt w:val="decimal"/>
      <w:lvlText w:val="%1)"/>
      <w:lvlJc w:val="left"/>
      <w:pPr>
        <w:tabs>
          <w:tab w:val="num" w:pos="0"/>
        </w:tabs>
        <w:ind w:left="1080" w:hanging="720"/>
      </w:pPr>
    </w:lvl>
  </w:abstractNum>
  <w:abstractNum w:abstractNumId="37" w15:restartNumberingAfterBreak="0">
    <w:nsid w:val="00000028"/>
    <w:multiLevelType w:val="singleLevel"/>
    <w:tmpl w:val="00000028"/>
    <w:name w:val="WW8Num75"/>
    <w:lvl w:ilvl="0">
      <w:start w:val="1"/>
      <w:numFmt w:val="lowerRoman"/>
      <w:lvlText w:val="%1)"/>
      <w:lvlJc w:val="left"/>
      <w:pPr>
        <w:tabs>
          <w:tab w:val="num" w:pos="0"/>
        </w:tabs>
        <w:ind w:left="1080" w:hanging="720"/>
      </w:pPr>
    </w:lvl>
  </w:abstractNum>
  <w:abstractNum w:abstractNumId="38" w15:restartNumberingAfterBreak="0">
    <w:nsid w:val="00000029"/>
    <w:multiLevelType w:val="singleLevel"/>
    <w:tmpl w:val="00000029"/>
    <w:name w:val="WW8Num76"/>
    <w:lvl w:ilvl="0">
      <w:start w:val="1"/>
      <w:numFmt w:val="decimal"/>
      <w:lvlText w:val="%1)"/>
      <w:lvlJc w:val="left"/>
      <w:pPr>
        <w:tabs>
          <w:tab w:val="num" w:pos="0"/>
        </w:tabs>
        <w:ind w:left="720" w:hanging="360"/>
      </w:pPr>
    </w:lvl>
  </w:abstractNum>
  <w:abstractNum w:abstractNumId="39" w15:restartNumberingAfterBreak="0">
    <w:nsid w:val="0000002A"/>
    <w:multiLevelType w:val="multilevel"/>
    <w:tmpl w:val="0000002A"/>
    <w:name w:val="WW8Num7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0000002B"/>
    <w:multiLevelType w:val="singleLevel"/>
    <w:tmpl w:val="0000002B"/>
    <w:name w:val="WW8Num79"/>
    <w:lvl w:ilvl="0">
      <w:start w:val="1"/>
      <w:numFmt w:val="upperRoman"/>
      <w:lvlText w:val="%1."/>
      <w:lvlJc w:val="left"/>
      <w:pPr>
        <w:tabs>
          <w:tab w:val="num" w:pos="0"/>
        </w:tabs>
        <w:ind w:left="720" w:hanging="360"/>
      </w:pPr>
    </w:lvl>
  </w:abstractNum>
  <w:abstractNum w:abstractNumId="41" w15:restartNumberingAfterBreak="0">
    <w:nsid w:val="0000002C"/>
    <w:multiLevelType w:val="multilevel"/>
    <w:tmpl w:val="0000002C"/>
    <w:name w:val="WW8Num8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0000002D"/>
    <w:multiLevelType w:val="multilevel"/>
    <w:tmpl w:val="0000002D"/>
    <w:name w:val="WW8Num8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0000002E"/>
    <w:multiLevelType w:val="singleLevel"/>
    <w:tmpl w:val="0000002E"/>
    <w:name w:val="WW8Num82"/>
    <w:lvl w:ilvl="0">
      <w:start w:val="1"/>
      <w:numFmt w:val="decimal"/>
      <w:lvlText w:val="%1)"/>
      <w:lvlJc w:val="left"/>
      <w:pPr>
        <w:tabs>
          <w:tab w:val="num" w:pos="0"/>
        </w:tabs>
        <w:ind w:left="1080" w:hanging="720"/>
      </w:pPr>
    </w:lvl>
  </w:abstractNum>
  <w:abstractNum w:abstractNumId="44" w15:restartNumberingAfterBreak="0">
    <w:nsid w:val="0000002F"/>
    <w:multiLevelType w:val="multilevel"/>
    <w:tmpl w:val="0000002F"/>
    <w:name w:val="WW8Num8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5" w15:restartNumberingAfterBreak="0">
    <w:nsid w:val="00000030"/>
    <w:multiLevelType w:val="multilevel"/>
    <w:tmpl w:val="00000030"/>
    <w:name w:val="WW8Num84"/>
    <w:lvl w:ilvl="0">
      <w:start w:val="1"/>
      <w:numFmt w:val="decimal"/>
      <w:lvlText w:val="%1."/>
      <w:lvlJc w:val="left"/>
      <w:pPr>
        <w:tabs>
          <w:tab w:val="num" w:pos="0"/>
        </w:tabs>
        <w:ind w:left="720" w:hanging="360"/>
      </w:p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46" w15:restartNumberingAfterBreak="0">
    <w:nsid w:val="00000031"/>
    <w:multiLevelType w:val="singleLevel"/>
    <w:tmpl w:val="00000031"/>
    <w:name w:val="WW8Num85"/>
    <w:lvl w:ilvl="0">
      <w:start w:val="1"/>
      <w:numFmt w:val="decimal"/>
      <w:lvlText w:val="%1)"/>
      <w:lvlJc w:val="left"/>
      <w:pPr>
        <w:tabs>
          <w:tab w:val="num" w:pos="0"/>
        </w:tabs>
        <w:ind w:left="763" w:hanging="360"/>
      </w:pPr>
    </w:lvl>
  </w:abstractNum>
  <w:abstractNum w:abstractNumId="47" w15:restartNumberingAfterBreak="0">
    <w:nsid w:val="00000033"/>
    <w:multiLevelType w:val="singleLevel"/>
    <w:tmpl w:val="00000033"/>
    <w:name w:val="WW8Num87"/>
    <w:lvl w:ilvl="0">
      <w:start w:val="1"/>
      <w:numFmt w:val="decimal"/>
      <w:lvlText w:val="%1."/>
      <w:lvlJc w:val="left"/>
      <w:pPr>
        <w:tabs>
          <w:tab w:val="num" w:pos="720"/>
        </w:tabs>
        <w:ind w:left="720" w:hanging="360"/>
      </w:pPr>
    </w:lvl>
  </w:abstractNum>
  <w:abstractNum w:abstractNumId="48" w15:restartNumberingAfterBreak="0">
    <w:nsid w:val="00000034"/>
    <w:multiLevelType w:val="multilevel"/>
    <w:tmpl w:val="00000034"/>
    <w:name w:val="WW8Num8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000035"/>
    <w:multiLevelType w:val="singleLevel"/>
    <w:tmpl w:val="00000035"/>
    <w:name w:val="WW8Num89"/>
    <w:lvl w:ilvl="0">
      <w:start w:val="1"/>
      <w:numFmt w:val="decimal"/>
      <w:lvlText w:val="%1)"/>
      <w:lvlJc w:val="left"/>
      <w:pPr>
        <w:tabs>
          <w:tab w:val="num" w:pos="0"/>
        </w:tabs>
        <w:ind w:left="931" w:hanging="360"/>
      </w:pPr>
    </w:lvl>
  </w:abstractNum>
  <w:abstractNum w:abstractNumId="50" w15:restartNumberingAfterBreak="0">
    <w:nsid w:val="00000036"/>
    <w:multiLevelType w:val="multilevel"/>
    <w:tmpl w:val="00000036"/>
    <w:name w:val="WW8Num9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1" w15:restartNumberingAfterBreak="0">
    <w:nsid w:val="00000037"/>
    <w:multiLevelType w:val="multilevel"/>
    <w:tmpl w:val="00000037"/>
    <w:name w:val="WW8Num91"/>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52" w15:restartNumberingAfterBreak="0">
    <w:nsid w:val="00000038"/>
    <w:multiLevelType w:val="multilevel"/>
    <w:tmpl w:val="00000038"/>
    <w:name w:val="WW8Num9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3" w15:restartNumberingAfterBreak="0">
    <w:nsid w:val="00000039"/>
    <w:multiLevelType w:val="multilevel"/>
    <w:tmpl w:val="00000039"/>
    <w:name w:val="WW8Num9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4" w15:restartNumberingAfterBreak="0">
    <w:nsid w:val="0000003A"/>
    <w:multiLevelType w:val="singleLevel"/>
    <w:tmpl w:val="0000003A"/>
    <w:name w:val="WW8Num94"/>
    <w:lvl w:ilvl="0">
      <w:start w:val="1"/>
      <w:numFmt w:val="decimal"/>
      <w:lvlText w:val="%1)"/>
      <w:lvlJc w:val="left"/>
      <w:pPr>
        <w:tabs>
          <w:tab w:val="num" w:pos="0"/>
        </w:tabs>
        <w:ind w:left="763" w:hanging="360"/>
      </w:pPr>
    </w:lvl>
  </w:abstractNum>
  <w:abstractNum w:abstractNumId="55" w15:restartNumberingAfterBreak="0">
    <w:nsid w:val="0000003B"/>
    <w:multiLevelType w:val="multilevel"/>
    <w:tmpl w:val="0000003B"/>
    <w:name w:val="WW8Num9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C"/>
    <w:multiLevelType w:val="singleLevel"/>
    <w:tmpl w:val="0000003C"/>
    <w:name w:val="WW8Num96"/>
    <w:lvl w:ilvl="0">
      <w:start w:val="1"/>
      <w:numFmt w:val="decimal"/>
      <w:lvlText w:val="%1)"/>
      <w:lvlJc w:val="left"/>
      <w:pPr>
        <w:tabs>
          <w:tab w:val="num" w:pos="0"/>
        </w:tabs>
        <w:ind w:left="789" w:hanging="360"/>
      </w:pPr>
    </w:lvl>
  </w:abstractNum>
  <w:abstractNum w:abstractNumId="57" w15:restartNumberingAfterBreak="0">
    <w:nsid w:val="0000003D"/>
    <w:multiLevelType w:val="multilevel"/>
    <w:tmpl w:val="0000003D"/>
    <w:name w:val="WW8Num9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singleLevel"/>
    <w:tmpl w:val="0000003E"/>
    <w:name w:val="WW8Num98"/>
    <w:lvl w:ilvl="0">
      <w:start w:val="1"/>
      <w:numFmt w:val="bullet"/>
      <w:lvlText w:val=""/>
      <w:lvlJc w:val="left"/>
      <w:pPr>
        <w:tabs>
          <w:tab w:val="num" w:pos="720"/>
        </w:tabs>
        <w:ind w:left="720" w:hanging="360"/>
      </w:pPr>
      <w:rPr>
        <w:rFonts w:ascii="Wingdings" w:hAnsi="Wingdings"/>
      </w:rPr>
    </w:lvl>
  </w:abstractNum>
  <w:abstractNum w:abstractNumId="59" w15:restartNumberingAfterBreak="0">
    <w:nsid w:val="0000003F"/>
    <w:multiLevelType w:val="multilevel"/>
    <w:tmpl w:val="0000003F"/>
    <w:name w:val="WW8Num9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00000040"/>
    <w:multiLevelType w:val="multilevel"/>
    <w:tmpl w:val="00000040"/>
    <w:name w:val="WW8Num10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1" w15:restartNumberingAfterBreak="0">
    <w:nsid w:val="00000041"/>
    <w:multiLevelType w:val="multilevel"/>
    <w:tmpl w:val="00000041"/>
    <w:name w:val="WW8Num10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2" w15:restartNumberingAfterBreak="0">
    <w:nsid w:val="00000042"/>
    <w:multiLevelType w:val="multilevel"/>
    <w:tmpl w:val="00000042"/>
    <w:name w:val="WW8Num10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3" w15:restartNumberingAfterBreak="0">
    <w:nsid w:val="00000043"/>
    <w:multiLevelType w:val="multilevel"/>
    <w:tmpl w:val="00000043"/>
    <w:name w:val="WW8Num10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00000044"/>
    <w:multiLevelType w:val="multilevel"/>
    <w:tmpl w:val="00000044"/>
    <w:name w:val="WW8Num10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5" w15:restartNumberingAfterBreak="0">
    <w:nsid w:val="00000045"/>
    <w:multiLevelType w:val="multilevel"/>
    <w:tmpl w:val="00000045"/>
    <w:name w:val="WW8Num10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15:restartNumberingAfterBreak="0">
    <w:nsid w:val="00000046"/>
    <w:multiLevelType w:val="multilevel"/>
    <w:tmpl w:val="00000046"/>
    <w:name w:val="WW8Num10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7" w15:restartNumberingAfterBreak="0">
    <w:nsid w:val="00000047"/>
    <w:multiLevelType w:val="singleLevel"/>
    <w:tmpl w:val="00000047"/>
    <w:name w:val="WW8Num109"/>
    <w:lvl w:ilvl="0">
      <w:start w:val="1"/>
      <w:numFmt w:val="decimal"/>
      <w:lvlText w:val="%1."/>
      <w:lvlJc w:val="left"/>
      <w:pPr>
        <w:tabs>
          <w:tab w:val="num" w:pos="1428"/>
        </w:tabs>
        <w:ind w:left="1428" w:hanging="360"/>
      </w:pPr>
    </w:lvl>
  </w:abstractNum>
  <w:abstractNum w:abstractNumId="68" w15:restartNumberingAfterBreak="0">
    <w:nsid w:val="00000048"/>
    <w:multiLevelType w:val="singleLevel"/>
    <w:tmpl w:val="00000048"/>
    <w:name w:val="WW8Num110"/>
    <w:lvl w:ilvl="0">
      <w:start w:val="1"/>
      <w:numFmt w:val="upperLetter"/>
      <w:lvlText w:val="%1."/>
      <w:lvlJc w:val="left"/>
      <w:pPr>
        <w:tabs>
          <w:tab w:val="num" w:pos="540"/>
        </w:tabs>
        <w:ind w:left="540" w:hanging="180"/>
      </w:pPr>
      <w:rPr>
        <w:b/>
        <w:i w:val="0"/>
      </w:rPr>
    </w:lvl>
  </w:abstractNum>
  <w:abstractNum w:abstractNumId="69" w15:restartNumberingAfterBreak="0">
    <w:nsid w:val="00000049"/>
    <w:multiLevelType w:val="multilevel"/>
    <w:tmpl w:val="00000049"/>
    <w:name w:val="WW8Num1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0" w15:restartNumberingAfterBreak="0">
    <w:nsid w:val="0000004A"/>
    <w:multiLevelType w:val="multilevel"/>
    <w:tmpl w:val="0000004A"/>
    <w:name w:val="WW8Num11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1" w15:restartNumberingAfterBreak="0">
    <w:nsid w:val="0000004B"/>
    <w:multiLevelType w:val="multilevel"/>
    <w:tmpl w:val="0000004B"/>
    <w:name w:val="WW8Num11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2" w15:restartNumberingAfterBreak="0">
    <w:nsid w:val="0000004C"/>
    <w:multiLevelType w:val="singleLevel"/>
    <w:tmpl w:val="0000004C"/>
    <w:name w:val="WW8Num114"/>
    <w:lvl w:ilvl="0">
      <w:start w:val="1"/>
      <w:numFmt w:val="decimal"/>
      <w:lvlText w:val="%1."/>
      <w:lvlJc w:val="left"/>
      <w:pPr>
        <w:tabs>
          <w:tab w:val="num" w:pos="720"/>
        </w:tabs>
        <w:ind w:left="720" w:hanging="360"/>
      </w:pPr>
    </w:lvl>
  </w:abstractNum>
  <w:abstractNum w:abstractNumId="73" w15:restartNumberingAfterBreak="0">
    <w:nsid w:val="0000004D"/>
    <w:multiLevelType w:val="singleLevel"/>
    <w:tmpl w:val="0000004D"/>
    <w:name w:val="WW8Num115"/>
    <w:lvl w:ilvl="0">
      <w:start w:val="1"/>
      <w:numFmt w:val="decimal"/>
      <w:lvlText w:val="%1."/>
      <w:lvlJc w:val="left"/>
      <w:pPr>
        <w:tabs>
          <w:tab w:val="num" w:pos="720"/>
        </w:tabs>
        <w:ind w:left="720" w:hanging="360"/>
      </w:pPr>
    </w:lvl>
  </w:abstractNum>
  <w:abstractNum w:abstractNumId="74" w15:restartNumberingAfterBreak="0">
    <w:nsid w:val="0000004E"/>
    <w:multiLevelType w:val="multilevel"/>
    <w:tmpl w:val="0000004E"/>
    <w:name w:val="WW8Num1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5" w15:restartNumberingAfterBreak="0">
    <w:nsid w:val="0000004F"/>
    <w:multiLevelType w:val="multilevel"/>
    <w:tmpl w:val="0000004F"/>
    <w:name w:val="WW8Num117"/>
    <w:lvl w:ilvl="0">
      <w:start w:val="1"/>
      <w:numFmt w:val="decimal"/>
      <w:lvlText w:val="%1."/>
      <w:lvlJc w:val="left"/>
      <w:pPr>
        <w:tabs>
          <w:tab w:val="num" w:pos="0"/>
        </w:tabs>
        <w:ind w:left="1800" w:hanging="360"/>
      </w:pPr>
    </w:lvl>
    <w:lvl w:ilvl="1">
      <w:start w:val="1"/>
      <w:numFmt w:val="decimal"/>
      <w:lvlText w:val="%1.%2."/>
      <w:lvlJc w:val="left"/>
      <w:pPr>
        <w:tabs>
          <w:tab w:val="num" w:pos="0"/>
        </w:tabs>
        <w:ind w:left="2232" w:hanging="432"/>
      </w:pPr>
    </w:lvl>
    <w:lvl w:ilvl="2">
      <w:start w:val="1"/>
      <w:numFmt w:val="decimal"/>
      <w:lvlText w:val="%1.%2.%3."/>
      <w:lvlJc w:val="left"/>
      <w:pPr>
        <w:tabs>
          <w:tab w:val="num" w:pos="0"/>
        </w:tabs>
        <w:ind w:left="2664" w:hanging="504"/>
      </w:pPr>
    </w:lvl>
    <w:lvl w:ilvl="3">
      <w:start w:val="1"/>
      <w:numFmt w:val="decimal"/>
      <w:lvlText w:val="%1.%2.%3.%4."/>
      <w:lvlJc w:val="left"/>
      <w:pPr>
        <w:tabs>
          <w:tab w:val="num" w:pos="0"/>
        </w:tabs>
        <w:ind w:left="3168" w:hanging="648"/>
      </w:pPr>
    </w:lvl>
    <w:lvl w:ilvl="4">
      <w:start w:val="1"/>
      <w:numFmt w:val="decimal"/>
      <w:lvlText w:val="%1.%2.%3.%4.%5."/>
      <w:lvlJc w:val="left"/>
      <w:pPr>
        <w:tabs>
          <w:tab w:val="num" w:pos="0"/>
        </w:tabs>
        <w:ind w:left="3672" w:hanging="792"/>
      </w:pPr>
    </w:lvl>
    <w:lvl w:ilvl="5">
      <w:start w:val="1"/>
      <w:numFmt w:val="decimal"/>
      <w:lvlText w:val="%1.%2.%3.%4.%5.%6."/>
      <w:lvlJc w:val="left"/>
      <w:pPr>
        <w:tabs>
          <w:tab w:val="num" w:pos="0"/>
        </w:tabs>
        <w:ind w:left="4176" w:hanging="936"/>
      </w:pPr>
    </w:lvl>
    <w:lvl w:ilvl="6">
      <w:start w:val="1"/>
      <w:numFmt w:val="decimal"/>
      <w:lvlText w:val="%1.%2.%3.%4.%5.%6.%7."/>
      <w:lvlJc w:val="left"/>
      <w:pPr>
        <w:tabs>
          <w:tab w:val="num" w:pos="0"/>
        </w:tabs>
        <w:ind w:left="4680" w:hanging="1080"/>
      </w:pPr>
    </w:lvl>
    <w:lvl w:ilvl="7">
      <w:start w:val="1"/>
      <w:numFmt w:val="decimal"/>
      <w:lvlText w:val="%1.%2.%3.%4.%5.%6.%7.%8."/>
      <w:lvlJc w:val="left"/>
      <w:pPr>
        <w:tabs>
          <w:tab w:val="num" w:pos="0"/>
        </w:tabs>
        <w:ind w:left="5184" w:hanging="1224"/>
      </w:pPr>
    </w:lvl>
    <w:lvl w:ilvl="8">
      <w:start w:val="1"/>
      <w:numFmt w:val="decimal"/>
      <w:lvlText w:val="%1.%2.%3.%4.%5.%6.%7.%8.%9."/>
      <w:lvlJc w:val="left"/>
      <w:pPr>
        <w:tabs>
          <w:tab w:val="num" w:pos="0"/>
        </w:tabs>
        <w:ind w:left="5760" w:hanging="1440"/>
      </w:pPr>
    </w:lvl>
  </w:abstractNum>
  <w:abstractNum w:abstractNumId="76" w15:restartNumberingAfterBreak="0">
    <w:nsid w:val="00000050"/>
    <w:multiLevelType w:val="multilevel"/>
    <w:tmpl w:val="00000050"/>
    <w:name w:val="WW8Num11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7" w15:restartNumberingAfterBreak="0">
    <w:nsid w:val="00000051"/>
    <w:multiLevelType w:val="singleLevel"/>
    <w:tmpl w:val="00000051"/>
    <w:name w:val="WW8Num119"/>
    <w:lvl w:ilvl="0">
      <w:start w:val="1"/>
      <w:numFmt w:val="lowerLetter"/>
      <w:lvlText w:val="%1)"/>
      <w:lvlJc w:val="left"/>
      <w:pPr>
        <w:tabs>
          <w:tab w:val="num" w:pos="0"/>
        </w:tabs>
        <w:ind w:left="720" w:hanging="360"/>
      </w:pPr>
    </w:lvl>
  </w:abstractNum>
  <w:abstractNum w:abstractNumId="78" w15:restartNumberingAfterBreak="0">
    <w:nsid w:val="00000052"/>
    <w:multiLevelType w:val="singleLevel"/>
    <w:tmpl w:val="00000052"/>
    <w:name w:val="WW8Num120"/>
    <w:lvl w:ilvl="0">
      <w:start w:val="1"/>
      <w:numFmt w:val="decimal"/>
      <w:lvlText w:val="%1)"/>
      <w:lvlJc w:val="left"/>
      <w:pPr>
        <w:tabs>
          <w:tab w:val="num" w:pos="0"/>
        </w:tabs>
        <w:ind w:left="763" w:hanging="360"/>
      </w:pPr>
    </w:lvl>
  </w:abstractNum>
  <w:abstractNum w:abstractNumId="79" w15:restartNumberingAfterBreak="0">
    <w:nsid w:val="00000053"/>
    <w:multiLevelType w:val="singleLevel"/>
    <w:tmpl w:val="00000053"/>
    <w:name w:val="WW8Num121"/>
    <w:lvl w:ilvl="0">
      <w:start w:val="1"/>
      <w:numFmt w:val="lowerLetter"/>
      <w:lvlText w:val="%1)"/>
      <w:lvlJc w:val="left"/>
      <w:pPr>
        <w:tabs>
          <w:tab w:val="num" w:pos="0"/>
        </w:tabs>
        <w:ind w:left="1080" w:hanging="720"/>
      </w:pPr>
    </w:lvl>
  </w:abstractNum>
  <w:abstractNum w:abstractNumId="80" w15:restartNumberingAfterBreak="0">
    <w:nsid w:val="00000054"/>
    <w:multiLevelType w:val="multilevel"/>
    <w:tmpl w:val="00000054"/>
    <w:name w:val="WW8Num12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1" w15:restartNumberingAfterBreak="0">
    <w:nsid w:val="00000055"/>
    <w:multiLevelType w:val="singleLevel"/>
    <w:tmpl w:val="00000055"/>
    <w:name w:val="WW8Num123"/>
    <w:lvl w:ilvl="0">
      <w:start w:val="1"/>
      <w:numFmt w:val="decimal"/>
      <w:lvlText w:val="%1."/>
      <w:lvlJc w:val="left"/>
      <w:pPr>
        <w:tabs>
          <w:tab w:val="num" w:pos="720"/>
        </w:tabs>
        <w:ind w:left="720" w:hanging="360"/>
      </w:pPr>
    </w:lvl>
  </w:abstractNum>
  <w:abstractNum w:abstractNumId="82" w15:restartNumberingAfterBreak="0">
    <w:nsid w:val="00000056"/>
    <w:multiLevelType w:val="multilevel"/>
    <w:tmpl w:val="00000056"/>
    <w:name w:val="WW8Num124"/>
    <w:lvl w:ilvl="0">
      <w:start w:val="1"/>
      <w:numFmt w:val="decimal"/>
      <w:lvlText w:val="%1."/>
      <w:lvlJc w:val="left"/>
      <w:pPr>
        <w:tabs>
          <w:tab w:val="num" w:pos="0"/>
        </w:tabs>
        <w:ind w:left="644" w:hanging="360"/>
      </w:pPr>
    </w:lvl>
    <w:lvl w:ilvl="1">
      <w:start w:val="1"/>
      <w:numFmt w:val="decimal"/>
      <w:lvlText w:val="%1.%2."/>
      <w:lvlJc w:val="left"/>
      <w:pPr>
        <w:tabs>
          <w:tab w:val="num" w:pos="0"/>
        </w:tabs>
        <w:ind w:left="1076" w:hanging="432"/>
      </w:pPr>
    </w:lvl>
    <w:lvl w:ilvl="2">
      <w:start w:val="1"/>
      <w:numFmt w:val="decimal"/>
      <w:lvlText w:val="%1.%2.%3."/>
      <w:lvlJc w:val="left"/>
      <w:pPr>
        <w:tabs>
          <w:tab w:val="num" w:pos="0"/>
        </w:tabs>
        <w:ind w:left="1508" w:hanging="504"/>
      </w:pPr>
    </w:lvl>
    <w:lvl w:ilvl="3">
      <w:start w:val="1"/>
      <w:numFmt w:val="decimal"/>
      <w:lvlText w:val="%1.%2.%3.%4."/>
      <w:lvlJc w:val="left"/>
      <w:pPr>
        <w:tabs>
          <w:tab w:val="num" w:pos="0"/>
        </w:tabs>
        <w:ind w:left="2012" w:hanging="648"/>
      </w:pPr>
    </w:lvl>
    <w:lvl w:ilvl="4">
      <w:start w:val="1"/>
      <w:numFmt w:val="decimal"/>
      <w:lvlText w:val="%1.%2.%3.%4.%5."/>
      <w:lvlJc w:val="left"/>
      <w:pPr>
        <w:tabs>
          <w:tab w:val="num" w:pos="0"/>
        </w:tabs>
        <w:ind w:left="2516" w:hanging="792"/>
      </w:pPr>
    </w:lvl>
    <w:lvl w:ilvl="5">
      <w:start w:val="1"/>
      <w:numFmt w:val="decimal"/>
      <w:lvlText w:val="%1.%2.%3.%4.%5.%6."/>
      <w:lvlJc w:val="left"/>
      <w:pPr>
        <w:tabs>
          <w:tab w:val="num" w:pos="0"/>
        </w:tabs>
        <w:ind w:left="3020" w:hanging="936"/>
      </w:pPr>
    </w:lvl>
    <w:lvl w:ilvl="6">
      <w:start w:val="1"/>
      <w:numFmt w:val="decimal"/>
      <w:lvlText w:val="%1.%2.%3.%4.%5.%6.%7."/>
      <w:lvlJc w:val="left"/>
      <w:pPr>
        <w:tabs>
          <w:tab w:val="num" w:pos="0"/>
        </w:tabs>
        <w:ind w:left="3524" w:hanging="1080"/>
      </w:pPr>
    </w:lvl>
    <w:lvl w:ilvl="7">
      <w:start w:val="1"/>
      <w:numFmt w:val="decimal"/>
      <w:lvlText w:val="%1.%2.%3.%4.%5.%6.%7.%8."/>
      <w:lvlJc w:val="left"/>
      <w:pPr>
        <w:tabs>
          <w:tab w:val="num" w:pos="0"/>
        </w:tabs>
        <w:ind w:left="4028" w:hanging="1224"/>
      </w:pPr>
    </w:lvl>
    <w:lvl w:ilvl="8">
      <w:start w:val="1"/>
      <w:numFmt w:val="decimal"/>
      <w:lvlText w:val="%1.%2.%3.%4.%5.%6.%7.%8.%9."/>
      <w:lvlJc w:val="left"/>
      <w:pPr>
        <w:tabs>
          <w:tab w:val="num" w:pos="0"/>
        </w:tabs>
        <w:ind w:left="4604" w:hanging="1440"/>
      </w:pPr>
    </w:lvl>
  </w:abstractNum>
  <w:abstractNum w:abstractNumId="83" w15:restartNumberingAfterBreak="0">
    <w:nsid w:val="00000057"/>
    <w:multiLevelType w:val="multilevel"/>
    <w:tmpl w:val="00000057"/>
    <w:name w:val="WW8Num125"/>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84" w15:restartNumberingAfterBreak="0">
    <w:nsid w:val="00000058"/>
    <w:multiLevelType w:val="singleLevel"/>
    <w:tmpl w:val="00000058"/>
    <w:name w:val="WW8Num126"/>
    <w:lvl w:ilvl="0">
      <w:start w:val="1"/>
      <w:numFmt w:val="decimal"/>
      <w:lvlText w:val="%1)"/>
      <w:lvlJc w:val="left"/>
      <w:pPr>
        <w:tabs>
          <w:tab w:val="num" w:pos="0"/>
        </w:tabs>
        <w:ind w:left="789" w:hanging="360"/>
      </w:pPr>
    </w:lvl>
  </w:abstractNum>
  <w:abstractNum w:abstractNumId="85" w15:restartNumberingAfterBreak="0">
    <w:nsid w:val="00000059"/>
    <w:multiLevelType w:val="singleLevel"/>
    <w:tmpl w:val="00000059"/>
    <w:name w:val="WW8Num128"/>
    <w:lvl w:ilvl="0">
      <w:start w:val="1"/>
      <w:numFmt w:val="decimal"/>
      <w:lvlText w:val="%1."/>
      <w:lvlJc w:val="left"/>
      <w:pPr>
        <w:tabs>
          <w:tab w:val="num" w:pos="720"/>
        </w:tabs>
        <w:ind w:left="720" w:hanging="360"/>
      </w:pPr>
    </w:lvl>
  </w:abstractNum>
  <w:abstractNum w:abstractNumId="86" w15:restartNumberingAfterBreak="0">
    <w:nsid w:val="0000005A"/>
    <w:multiLevelType w:val="singleLevel"/>
    <w:tmpl w:val="0000005A"/>
    <w:name w:val="WW8Num129"/>
    <w:lvl w:ilvl="0">
      <w:start w:val="1"/>
      <w:numFmt w:val="decimal"/>
      <w:lvlText w:val="%1)"/>
      <w:lvlJc w:val="left"/>
      <w:pPr>
        <w:tabs>
          <w:tab w:val="num" w:pos="0"/>
        </w:tabs>
        <w:ind w:left="789" w:hanging="360"/>
      </w:pPr>
    </w:lvl>
  </w:abstractNum>
  <w:abstractNum w:abstractNumId="87" w15:restartNumberingAfterBreak="0">
    <w:nsid w:val="0000005B"/>
    <w:multiLevelType w:val="multilevel"/>
    <w:tmpl w:val="0000005B"/>
    <w:name w:val="WW8Num1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8" w15:restartNumberingAfterBreak="0">
    <w:nsid w:val="0000005C"/>
    <w:multiLevelType w:val="multilevel"/>
    <w:tmpl w:val="0000005C"/>
    <w:name w:val="WW8Num1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9" w15:restartNumberingAfterBreak="0">
    <w:nsid w:val="0000005D"/>
    <w:multiLevelType w:val="multilevel"/>
    <w:tmpl w:val="0000005D"/>
    <w:name w:val="WW8Num13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0" w15:restartNumberingAfterBreak="0">
    <w:nsid w:val="0000005E"/>
    <w:multiLevelType w:val="multilevel"/>
    <w:tmpl w:val="0000005E"/>
    <w:name w:val="WW8Num134"/>
    <w:lvl w:ilvl="0">
      <w:start w:val="7"/>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91" w15:restartNumberingAfterBreak="0">
    <w:nsid w:val="0000005F"/>
    <w:multiLevelType w:val="singleLevel"/>
    <w:tmpl w:val="0000005F"/>
    <w:name w:val="WW8Num135"/>
    <w:lvl w:ilvl="0">
      <w:start w:val="1"/>
      <w:numFmt w:val="decimal"/>
      <w:lvlText w:val="%1)"/>
      <w:lvlJc w:val="left"/>
      <w:pPr>
        <w:tabs>
          <w:tab w:val="num" w:pos="0"/>
        </w:tabs>
        <w:ind w:left="720" w:hanging="360"/>
      </w:pPr>
    </w:lvl>
  </w:abstractNum>
  <w:abstractNum w:abstractNumId="92" w15:restartNumberingAfterBreak="0">
    <w:nsid w:val="00000060"/>
    <w:multiLevelType w:val="singleLevel"/>
    <w:tmpl w:val="00000060"/>
    <w:name w:val="WW8Num136"/>
    <w:lvl w:ilvl="0">
      <w:start w:val="1"/>
      <w:numFmt w:val="lowerLetter"/>
      <w:lvlText w:val="%1)"/>
      <w:lvlJc w:val="left"/>
      <w:pPr>
        <w:tabs>
          <w:tab w:val="num" w:pos="0"/>
        </w:tabs>
        <w:ind w:left="720" w:hanging="360"/>
      </w:pPr>
    </w:lvl>
  </w:abstractNum>
  <w:abstractNum w:abstractNumId="93" w15:restartNumberingAfterBreak="0">
    <w:nsid w:val="00000061"/>
    <w:multiLevelType w:val="multilevel"/>
    <w:tmpl w:val="00000061"/>
    <w:name w:val="WW8Num13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4" w15:restartNumberingAfterBreak="0">
    <w:nsid w:val="00000062"/>
    <w:multiLevelType w:val="singleLevel"/>
    <w:tmpl w:val="00000062"/>
    <w:name w:val="WW8Num138"/>
    <w:lvl w:ilvl="0">
      <w:start w:val="1"/>
      <w:numFmt w:val="decimal"/>
      <w:lvlText w:val="%1)"/>
      <w:lvlJc w:val="left"/>
      <w:pPr>
        <w:tabs>
          <w:tab w:val="num" w:pos="0"/>
        </w:tabs>
        <w:ind w:left="931" w:hanging="360"/>
      </w:pPr>
    </w:lvl>
  </w:abstractNum>
  <w:abstractNum w:abstractNumId="95" w15:restartNumberingAfterBreak="0">
    <w:nsid w:val="00000063"/>
    <w:multiLevelType w:val="multilevel"/>
    <w:tmpl w:val="00000063"/>
    <w:name w:val="WW8Num13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6" w15:restartNumberingAfterBreak="0">
    <w:nsid w:val="00000064"/>
    <w:multiLevelType w:val="multilevel"/>
    <w:tmpl w:val="00000064"/>
    <w:name w:val="WW8Num14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7" w15:restartNumberingAfterBreak="0">
    <w:nsid w:val="00000065"/>
    <w:multiLevelType w:val="singleLevel"/>
    <w:tmpl w:val="00000065"/>
    <w:name w:val="WW8Num141"/>
    <w:lvl w:ilvl="0">
      <w:start w:val="1"/>
      <w:numFmt w:val="lowerLetter"/>
      <w:lvlText w:val="%1)"/>
      <w:lvlJc w:val="left"/>
      <w:pPr>
        <w:tabs>
          <w:tab w:val="num" w:pos="0"/>
        </w:tabs>
        <w:ind w:left="720" w:hanging="360"/>
      </w:pPr>
    </w:lvl>
  </w:abstractNum>
  <w:abstractNum w:abstractNumId="98" w15:restartNumberingAfterBreak="0">
    <w:nsid w:val="00000066"/>
    <w:multiLevelType w:val="multilevel"/>
    <w:tmpl w:val="00000066"/>
    <w:name w:val="WW8Num142"/>
    <w:lvl w:ilvl="0">
      <w:start w:val="1"/>
      <w:numFmt w:val="decimal"/>
      <w:lvlText w:val="%1."/>
      <w:lvlJc w:val="left"/>
      <w:pPr>
        <w:tabs>
          <w:tab w:val="num" w:pos="0"/>
        </w:tabs>
        <w:ind w:left="1080" w:hanging="360"/>
      </w:pPr>
    </w:lvl>
    <w:lvl w:ilvl="1">
      <w:start w:val="1"/>
      <w:numFmt w:val="decimal"/>
      <w:lvlText w:val="%1.%2."/>
      <w:lvlJc w:val="left"/>
      <w:pPr>
        <w:tabs>
          <w:tab w:val="num" w:pos="0"/>
        </w:tabs>
        <w:ind w:left="1512" w:hanging="432"/>
      </w:pPr>
    </w:lvl>
    <w:lvl w:ilvl="2">
      <w:start w:val="1"/>
      <w:numFmt w:val="decimal"/>
      <w:lvlText w:val="%1.%2.%3."/>
      <w:lvlJc w:val="left"/>
      <w:pPr>
        <w:tabs>
          <w:tab w:val="num" w:pos="0"/>
        </w:tabs>
        <w:ind w:left="1944" w:hanging="504"/>
      </w:p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99" w15:restartNumberingAfterBreak="0">
    <w:nsid w:val="00000067"/>
    <w:multiLevelType w:val="multilevel"/>
    <w:tmpl w:val="00000067"/>
    <w:name w:val="WW8Num14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0" w15:restartNumberingAfterBreak="0">
    <w:nsid w:val="00000068"/>
    <w:multiLevelType w:val="singleLevel"/>
    <w:tmpl w:val="00000068"/>
    <w:name w:val="WW8Num144"/>
    <w:lvl w:ilvl="0">
      <w:start w:val="1"/>
      <w:numFmt w:val="decimal"/>
      <w:lvlText w:val="%1."/>
      <w:lvlJc w:val="left"/>
      <w:pPr>
        <w:tabs>
          <w:tab w:val="num" w:pos="720"/>
        </w:tabs>
        <w:ind w:left="720" w:hanging="360"/>
      </w:pPr>
    </w:lvl>
  </w:abstractNum>
  <w:abstractNum w:abstractNumId="101" w15:restartNumberingAfterBreak="0">
    <w:nsid w:val="00000069"/>
    <w:multiLevelType w:val="singleLevel"/>
    <w:tmpl w:val="00000069"/>
    <w:name w:val="WW8Num145"/>
    <w:lvl w:ilvl="0">
      <w:start w:val="1"/>
      <w:numFmt w:val="lowerLetter"/>
      <w:lvlText w:val="%1)"/>
      <w:lvlJc w:val="left"/>
      <w:pPr>
        <w:tabs>
          <w:tab w:val="num" w:pos="0"/>
        </w:tabs>
        <w:ind w:left="1149" w:hanging="360"/>
      </w:pPr>
    </w:lvl>
  </w:abstractNum>
  <w:abstractNum w:abstractNumId="102" w15:restartNumberingAfterBreak="0">
    <w:nsid w:val="0000006A"/>
    <w:multiLevelType w:val="multilevel"/>
    <w:tmpl w:val="0000006A"/>
    <w:name w:val="WW8Num14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3" w15:restartNumberingAfterBreak="0">
    <w:nsid w:val="0000006B"/>
    <w:multiLevelType w:val="singleLevel"/>
    <w:tmpl w:val="0000006B"/>
    <w:name w:val="WW8Num147"/>
    <w:lvl w:ilvl="0">
      <w:start w:val="1"/>
      <w:numFmt w:val="lowerRoman"/>
      <w:lvlText w:val="%1)"/>
      <w:lvlJc w:val="left"/>
      <w:pPr>
        <w:tabs>
          <w:tab w:val="num" w:pos="0"/>
        </w:tabs>
        <w:ind w:left="1080" w:hanging="720"/>
      </w:pPr>
    </w:lvl>
  </w:abstractNum>
  <w:abstractNum w:abstractNumId="104" w15:restartNumberingAfterBreak="0">
    <w:nsid w:val="0000006C"/>
    <w:multiLevelType w:val="multilevel"/>
    <w:tmpl w:val="0000006C"/>
    <w:name w:val="WW8Num14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5" w15:restartNumberingAfterBreak="0">
    <w:nsid w:val="0000006D"/>
    <w:multiLevelType w:val="multilevel"/>
    <w:tmpl w:val="0000006D"/>
    <w:name w:val="WW8Num14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6" w15:restartNumberingAfterBreak="0">
    <w:nsid w:val="0000006E"/>
    <w:multiLevelType w:val="multilevel"/>
    <w:tmpl w:val="0000006E"/>
    <w:name w:val="WW8Num150"/>
    <w:lvl w:ilvl="0">
      <w:start w:val="1"/>
      <w:numFmt w:val="decimal"/>
      <w:lvlText w:val="%1."/>
      <w:lvlJc w:val="left"/>
      <w:pPr>
        <w:tabs>
          <w:tab w:val="num" w:pos="0"/>
        </w:tabs>
        <w:ind w:left="720" w:hanging="360"/>
      </w:pPr>
    </w:lvl>
    <w:lvl w:ilvl="1">
      <w:start w:val="5"/>
      <w:numFmt w:val="decimal"/>
      <w:lvlText w:val="%1.%2"/>
      <w:lvlJc w:val="left"/>
      <w:pPr>
        <w:tabs>
          <w:tab w:val="num" w:pos="0"/>
        </w:tabs>
        <w:ind w:left="1140" w:hanging="780"/>
      </w:pPr>
    </w:lvl>
    <w:lvl w:ilvl="2">
      <w:start w:val="11"/>
      <w:numFmt w:val="decimal"/>
      <w:lvlText w:val="%1.%2.%3"/>
      <w:lvlJc w:val="left"/>
      <w:pPr>
        <w:tabs>
          <w:tab w:val="num" w:pos="0"/>
        </w:tabs>
        <w:ind w:left="1140" w:hanging="780"/>
      </w:pPr>
    </w:lvl>
    <w:lvl w:ilvl="3">
      <w:start w:val="1"/>
      <w:numFmt w:val="decimal"/>
      <w:lvlText w:val="%1.%2.%3.%4"/>
      <w:lvlJc w:val="left"/>
      <w:pPr>
        <w:tabs>
          <w:tab w:val="num" w:pos="0"/>
        </w:tabs>
        <w:ind w:left="1140" w:hanging="7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7" w15:restartNumberingAfterBreak="0">
    <w:nsid w:val="0000006F"/>
    <w:multiLevelType w:val="singleLevel"/>
    <w:tmpl w:val="0000006F"/>
    <w:name w:val="WW8Num151"/>
    <w:lvl w:ilvl="0">
      <w:start w:val="1"/>
      <w:numFmt w:val="lowerLetter"/>
      <w:lvlText w:val="%1)"/>
      <w:lvlJc w:val="left"/>
      <w:pPr>
        <w:tabs>
          <w:tab w:val="num" w:pos="0"/>
        </w:tabs>
        <w:ind w:left="763" w:hanging="360"/>
      </w:pPr>
    </w:lvl>
  </w:abstractNum>
  <w:abstractNum w:abstractNumId="108" w15:restartNumberingAfterBreak="0">
    <w:nsid w:val="00000070"/>
    <w:multiLevelType w:val="multilevel"/>
    <w:tmpl w:val="00000070"/>
    <w:name w:val="WW8Num15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9" w15:restartNumberingAfterBreak="0">
    <w:nsid w:val="00000071"/>
    <w:multiLevelType w:val="singleLevel"/>
    <w:tmpl w:val="00000071"/>
    <w:name w:val="WW8Num153"/>
    <w:lvl w:ilvl="0">
      <w:start w:val="1"/>
      <w:numFmt w:val="decimal"/>
      <w:lvlText w:val="%1."/>
      <w:lvlJc w:val="left"/>
      <w:pPr>
        <w:tabs>
          <w:tab w:val="num" w:pos="720"/>
        </w:tabs>
        <w:ind w:left="720" w:hanging="360"/>
      </w:pPr>
    </w:lvl>
  </w:abstractNum>
  <w:abstractNum w:abstractNumId="110" w15:restartNumberingAfterBreak="0">
    <w:nsid w:val="00000072"/>
    <w:multiLevelType w:val="multilevel"/>
    <w:tmpl w:val="00000072"/>
    <w:name w:val="WW8Num15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1" w15:restartNumberingAfterBreak="0">
    <w:nsid w:val="00000073"/>
    <w:multiLevelType w:val="multilevel"/>
    <w:tmpl w:val="00000073"/>
    <w:name w:val="WW8Num156"/>
    <w:lvl w:ilvl="0">
      <w:start w:val="1"/>
      <w:numFmt w:val="upperRoman"/>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2" w15:restartNumberingAfterBreak="0">
    <w:nsid w:val="00000074"/>
    <w:multiLevelType w:val="singleLevel"/>
    <w:tmpl w:val="00000074"/>
    <w:name w:val="WW8Num157"/>
    <w:lvl w:ilvl="0">
      <w:start w:val="1"/>
      <w:numFmt w:val="lowerLetter"/>
      <w:lvlText w:val="%1)"/>
      <w:lvlJc w:val="left"/>
      <w:pPr>
        <w:tabs>
          <w:tab w:val="num" w:pos="0"/>
        </w:tabs>
        <w:ind w:left="720" w:hanging="360"/>
      </w:pPr>
    </w:lvl>
  </w:abstractNum>
  <w:abstractNum w:abstractNumId="113" w15:restartNumberingAfterBreak="0">
    <w:nsid w:val="00000075"/>
    <w:multiLevelType w:val="multilevel"/>
    <w:tmpl w:val="00000075"/>
    <w:name w:val="WW8Num158"/>
    <w:lvl w:ilvl="0">
      <w:start w:val="1"/>
      <w:numFmt w:val="decimal"/>
      <w:lvlText w:val="%1."/>
      <w:lvlJc w:val="left"/>
      <w:pPr>
        <w:tabs>
          <w:tab w:val="num" w:pos="0"/>
        </w:tabs>
        <w:ind w:left="720" w:hanging="360"/>
      </w:p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114" w15:restartNumberingAfterBreak="0">
    <w:nsid w:val="00000076"/>
    <w:multiLevelType w:val="multilevel"/>
    <w:tmpl w:val="00000076"/>
    <w:name w:val="WW8Num1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5" w15:restartNumberingAfterBreak="0">
    <w:nsid w:val="00000077"/>
    <w:multiLevelType w:val="multilevel"/>
    <w:tmpl w:val="00000077"/>
    <w:name w:val="WW8Num16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6" w15:restartNumberingAfterBreak="0">
    <w:nsid w:val="00000078"/>
    <w:multiLevelType w:val="singleLevel"/>
    <w:tmpl w:val="00000078"/>
    <w:name w:val="WW8Num161"/>
    <w:lvl w:ilvl="0">
      <w:start w:val="1"/>
      <w:numFmt w:val="lowerLetter"/>
      <w:lvlText w:val="%1)"/>
      <w:lvlJc w:val="left"/>
      <w:pPr>
        <w:tabs>
          <w:tab w:val="num" w:pos="0"/>
        </w:tabs>
        <w:ind w:left="720" w:hanging="360"/>
      </w:pPr>
    </w:lvl>
  </w:abstractNum>
  <w:abstractNum w:abstractNumId="117" w15:restartNumberingAfterBreak="0">
    <w:nsid w:val="00000079"/>
    <w:multiLevelType w:val="multilevel"/>
    <w:tmpl w:val="00000079"/>
    <w:name w:val="WW8Num16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8" w15:restartNumberingAfterBreak="0">
    <w:nsid w:val="0000007A"/>
    <w:multiLevelType w:val="multilevel"/>
    <w:tmpl w:val="0000007A"/>
    <w:name w:val="WW8Num16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9" w15:restartNumberingAfterBreak="0">
    <w:nsid w:val="0000007B"/>
    <w:multiLevelType w:val="multilevel"/>
    <w:tmpl w:val="0000007B"/>
    <w:name w:val="WW8Num16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0" w15:restartNumberingAfterBreak="0">
    <w:nsid w:val="0000007C"/>
    <w:multiLevelType w:val="multilevel"/>
    <w:tmpl w:val="0000007C"/>
    <w:name w:val="WW8Num16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1" w15:restartNumberingAfterBreak="0">
    <w:nsid w:val="0000007D"/>
    <w:multiLevelType w:val="singleLevel"/>
    <w:tmpl w:val="0000007D"/>
    <w:name w:val="WW8Num168"/>
    <w:lvl w:ilvl="0">
      <w:start w:val="1"/>
      <w:numFmt w:val="lowerLetter"/>
      <w:lvlText w:val="%1)"/>
      <w:lvlJc w:val="left"/>
      <w:pPr>
        <w:tabs>
          <w:tab w:val="num" w:pos="0"/>
        </w:tabs>
        <w:ind w:left="896" w:hanging="360"/>
      </w:pPr>
    </w:lvl>
  </w:abstractNum>
  <w:abstractNum w:abstractNumId="122" w15:restartNumberingAfterBreak="0">
    <w:nsid w:val="0000007E"/>
    <w:multiLevelType w:val="singleLevel"/>
    <w:tmpl w:val="0000007E"/>
    <w:name w:val="WW8Num169"/>
    <w:lvl w:ilvl="0">
      <w:start w:val="1"/>
      <w:numFmt w:val="decimal"/>
      <w:lvlText w:val="%1."/>
      <w:lvlJc w:val="left"/>
      <w:pPr>
        <w:tabs>
          <w:tab w:val="num" w:pos="720"/>
        </w:tabs>
        <w:ind w:left="720" w:hanging="360"/>
      </w:pPr>
    </w:lvl>
  </w:abstractNum>
  <w:abstractNum w:abstractNumId="123" w15:restartNumberingAfterBreak="0">
    <w:nsid w:val="0000007F"/>
    <w:multiLevelType w:val="multilevel"/>
    <w:tmpl w:val="0000007F"/>
    <w:name w:val="WW8Num17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4" w15:restartNumberingAfterBreak="0">
    <w:nsid w:val="00000080"/>
    <w:multiLevelType w:val="multilevel"/>
    <w:tmpl w:val="00000080"/>
    <w:name w:val="WW8Num17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5" w15:restartNumberingAfterBreak="0">
    <w:nsid w:val="00225050"/>
    <w:multiLevelType w:val="hybridMultilevel"/>
    <w:tmpl w:val="8BD84C8E"/>
    <w:lvl w:ilvl="0" w:tplc="FFFFFFFF">
      <w:start w:val="1"/>
      <w:numFmt w:val="decimal"/>
      <w:lvlText w:val="%1."/>
      <w:lvlJc w:val="left"/>
      <w:pPr>
        <w:tabs>
          <w:tab w:val="num" w:pos="1440"/>
        </w:tabs>
        <w:ind w:left="144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6" w15:restartNumberingAfterBreak="0">
    <w:nsid w:val="015664C1"/>
    <w:multiLevelType w:val="hybridMultilevel"/>
    <w:tmpl w:val="2EC6CB40"/>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27" w15:restartNumberingAfterBreak="0">
    <w:nsid w:val="05582948"/>
    <w:multiLevelType w:val="hybridMultilevel"/>
    <w:tmpl w:val="DE56151E"/>
    <w:lvl w:ilvl="0" w:tplc="CF32591E">
      <w:start w:val="1"/>
      <w:numFmt w:val="lowerLetter"/>
      <w:lvlText w:val="%1."/>
      <w:lvlJc w:val="left"/>
      <w:pPr>
        <w:tabs>
          <w:tab w:val="num" w:pos="1069"/>
        </w:tabs>
        <w:ind w:left="1069" w:hanging="360"/>
      </w:pPr>
      <w:rPr>
        <w:rFonts w:hint="default"/>
        <w:b/>
        <w:i w:val="0"/>
      </w:rPr>
    </w:lvl>
    <w:lvl w:ilvl="1" w:tplc="CC4293DC">
      <w:start w:val="1"/>
      <w:numFmt w:val="lowerRoman"/>
      <w:lvlText w:val="%2)"/>
      <w:lvlJc w:val="left"/>
      <w:pPr>
        <w:tabs>
          <w:tab w:val="num" w:pos="2149"/>
        </w:tabs>
        <w:ind w:left="2149" w:hanging="720"/>
      </w:pPr>
      <w:rPr>
        <w:rFonts w:hint="default"/>
      </w:r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128" w15:restartNumberingAfterBreak="0">
    <w:nsid w:val="061E5477"/>
    <w:multiLevelType w:val="multilevel"/>
    <w:tmpl w:val="338CD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0C0417AF"/>
    <w:multiLevelType w:val="multilevel"/>
    <w:tmpl w:val="86A878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132F310D"/>
    <w:multiLevelType w:val="hybridMultilevel"/>
    <w:tmpl w:val="2E76ABD8"/>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1405390A"/>
    <w:multiLevelType w:val="hybridMultilevel"/>
    <w:tmpl w:val="1742C134"/>
    <w:lvl w:ilvl="0" w:tplc="EB06EA4E">
      <w:start w:val="1"/>
      <w:numFmt w:val="lowerLetter"/>
      <w:lvlText w:val="%1."/>
      <w:lvlJc w:val="left"/>
      <w:pPr>
        <w:tabs>
          <w:tab w:val="num" w:pos="720"/>
        </w:tabs>
        <w:ind w:left="720" w:hanging="360"/>
      </w:pPr>
    </w:lvl>
    <w:lvl w:ilvl="1" w:tplc="779E7686">
      <w:start w:val="1"/>
      <w:numFmt w:val="decimal"/>
      <w:lvlText w:val="%2)"/>
      <w:lvlJc w:val="left"/>
      <w:pPr>
        <w:tabs>
          <w:tab w:val="num" w:pos="1440"/>
        </w:tabs>
        <w:ind w:left="1440" w:hanging="360"/>
      </w:pPr>
      <w:rPr>
        <w:rFonts w:hint="default"/>
      </w:rPr>
    </w:lvl>
    <w:lvl w:ilvl="2" w:tplc="8DCC51DA">
      <w:start w:val="2"/>
      <w:numFmt w:val="lowerRoman"/>
      <w:lvlText w:val="%3)"/>
      <w:lvlJc w:val="left"/>
      <w:pPr>
        <w:tabs>
          <w:tab w:val="num" w:pos="2700"/>
        </w:tabs>
        <w:ind w:left="2700" w:hanging="720"/>
      </w:pPr>
      <w:rPr>
        <w:rFonts w:hint="default"/>
      </w:rPr>
    </w:lvl>
    <w:lvl w:ilvl="3" w:tplc="8C004BB8" w:tentative="1">
      <w:start w:val="1"/>
      <w:numFmt w:val="decimal"/>
      <w:lvlText w:val="%4."/>
      <w:lvlJc w:val="left"/>
      <w:pPr>
        <w:tabs>
          <w:tab w:val="num" w:pos="2880"/>
        </w:tabs>
        <w:ind w:left="2880" w:hanging="360"/>
      </w:pPr>
    </w:lvl>
    <w:lvl w:ilvl="4" w:tplc="6A3044A0" w:tentative="1">
      <w:start w:val="1"/>
      <w:numFmt w:val="lowerLetter"/>
      <w:lvlText w:val="%5."/>
      <w:lvlJc w:val="left"/>
      <w:pPr>
        <w:tabs>
          <w:tab w:val="num" w:pos="3600"/>
        </w:tabs>
        <w:ind w:left="3600" w:hanging="360"/>
      </w:pPr>
    </w:lvl>
    <w:lvl w:ilvl="5" w:tplc="216C90E2" w:tentative="1">
      <w:start w:val="1"/>
      <w:numFmt w:val="lowerRoman"/>
      <w:lvlText w:val="%6."/>
      <w:lvlJc w:val="right"/>
      <w:pPr>
        <w:tabs>
          <w:tab w:val="num" w:pos="4320"/>
        </w:tabs>
        <w:ind w:left="4320" w:hanging="180"/>
      </w:pPr>
    </w:lvl>
    <w:lvl w:ilvl="6" w:tplc="C1BE4162" w:tentative="1">
      <w:start w:val="1"/>
      <w:numFmt w:val="decimal"/>
      <w:lvlText w:val="%7."/>
      <w:lvlJc w:val="left"/>
      <w:pPr>
        <w:tabs>
          <w:tab w:val="num" w:pos="5040"/>
        </w:tabs>
        <w:ind w:left="5040" w:hanging="360"/>
      </w:pPr>
    </w:lvl>
    <w:lvl w:ilvl="7" w:tplc="BCDCCDB4" w:tentative="1">
      <w:start w:val="1"/>
      <w:numFmt w:val="lowerLetter"/>
      <w:lvlText w:val="%8."/>
      <w:lvlJc w:val="left"/>
      <w:pPr>
        <w:tabs>
          <w:tab w:val="num" w:pos="5760"/>
        </w:tabs>
        <w:ind w:left="5760" w:hanging="360"/>
      </w:pPr>
    </w:lvl>
    <w:lvl w:ilvl="8" w:tplc="0BF03EB2" w:tentative="1">
      <w:start w:val="1"/>
      <w:numFmt w:val="lowerRoman"/>
      <w:lvlText w:val="%9."/>
      <w:lvlJc w:val="right"/>
      <w:pPr>
        <w:tabs>
          <w:tab w:val="num" w:pos="6480"/>
        </w:tabs>
        <w:ind w:left="6480" w:hanging="180"/>
      </w:pPr>
    </w:lvl>
  </w:abstractNum>
  <w:abstractNum w:abstractNumId="132" w15:restartNumberingAfterBreak="0">
    <w:nsid w:val="17F25D9F"/>
    <w:multiLevelType w:val="hybridMultilevel"/>
    <w:tmpl w:val="B3B83EDA"/>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33" w15:restartNumberingAfterBreak="0">
    <w:nsid w:val="18715B41"/>
    <w:multiLevelType w:val="hybridMultilevel"/>
    <w:tmpl w:val="060E8C5E"/>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34" w15:restartNumberingAfterBreak="0">
    <w:nsid w:val="18756A91"/>
    <w:multiLevelType w:val="hybridMultilevel"/>
    <w:tmpl w:val="37BA576C"/>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35" w15:restartNumberingAfterBreak="0">
    <w:nsid w:val="1D79533A"/>
    <w:multiLevelType w:val="multilevel"/>
    <w:tmpl w:val="FFEEFB54"/>
    <w:lvl w:ilvl="0">
      <w:start w:val="1"/>
      <w:numFmt w:val="none"/>
      <w:pStyle w:val="FirstHeading"/>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b w:val="0"/>
        <w:i w:val="0"/>
      </w:rPr>
    </w:lvl>
    <w:lvl w:ilvl="2">
      <w:start w:val="1"/>
      <w:numFmt w:val="lowerLetter"/>
      <w:pStyle w:val="SubHeading1"/>
      <w:lvlText w:val="%3)"/>
      <w:lvlJc w:val="left"/>
      <w:pPr>
        <w:tabs>
          <w:tab w:val="num" w:pos="1872"/>
        </w:tabs>
        <w:ind w:left="1872" w:hanging="576"/>
      </w:pPr>
      <w:rPr>
        <w:rFonts w:hint="default"/>
        <w:b w:val="0"/>
        <w:i w:val="0"/>
      </w:rPr>
    </w:lvl>
    <w:lvl w:ilvl="3">
      <w:start w:val="1"/>
      <w:numFmt w:val="lowerRoman"/>
      <w:pStyle w:val="Subheading2"/>
      <w:lvlText w:val="(%4)"/>
      <w:lvlJc w:val="right"/>
      <w:pPr>
        <w:tabs>
          <w:tab w:val="num" w:pos="2376"/>
        </w:tabs>
        <w:ind w:left="2376" w:hanging="288"/>
      </w:pPr>
      <w:rPr>
        <w:rFonts w:hint="default"/>
        <w:b w:val="0"/>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6" w15:restartNumberingAfterBreak="0">
    <w:nsid w:val="1E5601FC"/>
    <w:multiLevelType w:val="hybridMultilevel"/>
    <w:tmpl w:val="D3B2D4FC"/>
    <w:lvl w:ilvl="0" w:tplc="A104B06A">
      <w:start w:val="1"/>
      <w:numFmt w:val="bullet"/>
      <w:lvlText w:val=""/>
      <w:lvlJc w:val="left"/>
      <w:pPr>
        <w:tabs>
          <w:tab w:val="num" w:pos="720"/>
        </w:tabs>
        <w:ind w:left="720" w:hanging="360"/>
      </w:pPr>
      <w:rPr>
        <w:rFonts w:ascii="Symbol" w:hAnsi="Symbol" w:hint="default"/>
        <w:sz w:val="16"/>
      </w:rPr>
    </w:lvl>
    <w:lvl w:ilvl="1" w:tplc="524C8648">
      <w:numFmt w:val="bullet"/>
      <w:lvlText w:val="-"/>
      <w:lvlJc w:val="left"/>
      <w:pPr>
        <w:tabs>
          <w:tab w:val="num" w:pos="1440"/>
        </w:tabs>
        <w:ind w:left="1440" w:hanging="360"/>
      </w:pPr>
      <w:rPr>
        <w:rFonts w:ascii="Times New Roman" w:eastAsia="Times New Roman" w:hAnsi="Times New Roman" w:cs="Times New Roman"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20865B21"/>
    <w:multiLevelType w:val="multilevel"/>
    <w:tmpl w:val="3D5EC542"/>
    <w:lvl w:ilvl="0">
      <w:start w:val="4"/>
      <w:numFmt w:val="upperRoman"/>
      <w:lvlText w:val="%1"/>
      <w:lvlJc w:val="left"/>
      <w:pPr>
        <w:tabs>
          <w:tab w:val="num" w:pos="1080"/>
        </w:tabs>
        <w:ind w:left="1080" w:hanging="720"/>
      </w:pPr>
      <w:rPr>
        <w:rFonts w:hint="default"/>
        <w:b/>
        <w:i w:val="0"/>
        <w:sz w:val="20"/>
      </w:rPr>
    </w:lvl>
    <w:lvl w:ilvl="1">
      <w:start w:val="1"/>
      <w:numFmt w:val="lowerRoman"/>
      <w:lvlText w:val="%2)"/>
      <w:lvlJc w:val="left"/>
      <w:pPr>
        <w:tabs>
          <w:tab w:val="num" w:pos="1800"/>
        </w:tabs>
        <w:ind w:left="1800" w:hanging="72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15:restartNumberingAfterBreak="0">
    <w:nsid w:val="213B1844"/>
    <w:multiLevelType w:val="multilevel"/>
    <w:tmpl w:val="56C41BFE"/>
    <w:lvl w:ilvl="0">
      <w:start w:val="1"/>
      <w:numFmt w:val="decimal"/>
      <w:lvlText w:val="%1."/>
      <w:lvlJc w:val="left"/>
      <w:pPr>
        <w:tabs>
          <w:tab w:val="num" w:pos="720"/>
        </w:tabs>
        <w:ind w:left="720" w:hanging="360"/>
      </w:pPr>
      <w:rPr>
        <w:rFonts w:hint="default"/>
      </w:rPr>
    </w:lvl>
    <w:lvl w:ilvl="1">
      <w:start w:val="4"/>
      <w:numFmt w:val="none"/>
      <w:lvlText w:val="1."/>
      <w:lvlJc w:val="left"/>
      <w:pPr>
        <w:tabs>
          <w:tab w:val="num" w:pos="720"/>
        </w:tabs>
        <w:ind w:left="720" w:hanging="360"/>
      </w:pPr>
      <w:rPr>
        <w:rFonts w:hint="default"/>
      </w:rPr>
    </w:lvl>
    <w:lvl w:ilvl="2">
      <w:start w:val="1"/>
      <w:numFmt w:val="lowerRoman"/>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39" w15:restartNumberingAfterBreak="0">
    <w:nsid w:val="21F44F9B"/>
    <w:multiLevelType w:val="hybridMultilevel"/>
    <w:tmpl w:val="4C56F148"/>
    <w:lvl w:ilvl="0" w:tplc="A104B06A">
      <w:start w:val="1"/>
      <w:numFmt w:val="bullet"/>
      <w:lvlText w:val=""/>
      <w:lvlJc w:val="left"/>
      <w:pPr>
        <w:tabs>
          <w:tab w:val="num" w:pos="720"/>
        </w:tabs>
        <w:ind w:left="720" w:hanging="360"/>
      </w:pPr>
      <w:rPr>
        <w:rFonts w:ascii="Symbol" w:hAnsi="Symbol" w:hint="default"/>
        <w:sz w:val="16"/>
      </w:rPr>
    </w:lvl>
    <w:lvl w:ilvl="1" w:tplc="FFFFFFFF">
      <w:start w:val="1"/>
      <w:numFmt w:val="decimal"/>
      <w:lvlText w:val="%2."/>
      <w:lvlJc w:val="left"/>
      <w:pPr>
        <w:tabs>
          <w:tab w:val="num" w:pos="1440"/>
        </w:tabs>
        <w:ind w:left="1440" w:hanging="360"/>
      </w:pPr>
      <w:rPr>
        <w:rFont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2536341B"/>
    <w:multiLevelType w:val="multilevel"/>
    <w:tmpl w:val="3F5C041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25F3069C"/>
    <w:multiLevelType w:val="hybridMultilevel"/>
    <w:tmpl w:val="6ABC324C"/>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42" w15:restartNumberingAfterBreak="0">
    <w:nsid w:val="298E55CA"/>
    <w:multiLevelType w:val="multilevel"/>
    <w:tmpl w:val="60C60D68"/>
    <w:lvl w:ilvl="0">
      <w:start w:val="1"/>
      <w:numFmt w:val="decimal"/>
      <w:lvlText w:val="%1"/>
      <w:lvlJc w:val="left"/>
      <w:pPr>
        <w:tabs>
          <w:tab w:val="num" w:pos="360"/>
        </w:tabs>
        <w:ind w:left="360" w:hanging="360"/>
      </w:pPr>
      <w:rPr>
        <w:rFonts w:hint="default"/>
        <w:b/>
      </w:rPr>
    </w:lvl>
    <w:lvl w:ilvl="1">
      <w:start w:val="1"/>
      <w:numFmt w:val="none"/>
      <w:lvlText w:val="2.2"/>
      <w:lvlJc w:val="left"/>
      <w:pPr>
        <w:tabs>
          <w:tab w:val="num" w:pos="360"/>
        </w:tabs>
        <w:ind w:left="360" w:hanging="360"/>
      </w:pPr>
      <w:rPr>
        <w:rFonts w:hint="default"/>
        <w:b w:val="0"/>
      </w:rPr>
    </w:lvl>
    <w:lvl w:ilvl="2">
      <w:start w:val="1"/>
      <w:numFmt w:val="none"/>
      <w:lvlText w:val=""/>
      <w:lvlJc w:val="left"/>
      <w:pPr>
        <w:tabs>
          <w:tab w:val="num" w:pos="720"/>
        </w:tabs>
        <w:ind w:left="720" w:hanging="720"/>
      </w:pPr>
      <w:rPr>
        <w:rFonts w:hint="default"/>
        <w:b/>
      </w:rPr>
    </w:lvl>
    <w:lvl w:ilvl="3">
      <w:start w:val="1"/>
      <w:numFmt w:val="none"/>
      <w:lvlText w:val=""/>
      <w:lvlJc w:val="left"/>
      <w:pPr>
        <w:tabs>
          <w:tab w:val="num" w:pos="720"/>
        </w:tabs>
        <w:ind w:left="720" w:hanging="720"/>
      </w:pPr>
      <w:rPr>
        <w:rFonts w:hint="default"/>
        <w:b/>
      </w:rPr>
    </w:lvl>
    <w:lvl w:ilvl="4">
      <w:start w:val="1"/>
      <w:numFmt w:val="none"/>
      <w:lvlText w:val=""/>
      <w:lvlJc w:val="left"/>
      <w:pPr>
        <w:tabs>
          <w:tab w:val="num" w:pos="1080"/>
        </w:tabs>
        <w:ind w:left="1080" w:hanging="1080"/>
      </w:pPr>
      <w:rPr>
        <w:rFonts w:hint="default"/>
        <w:b/>
      </w:rPr>
    </w:lvl>
    <w:lvl w:ilvl="5">
      <w:start w:val="1"/>
      <w:numFmt w:val="none"/>
      <w:lvlText w:val=""/>
      <w:lvlJc w:val="left"/>
      <w:pPr>
        <w:tabs>
          <w:tab w:val="num" w:pos="1080"/>
        </w:tabs>
        <w:ind w:left="1080" w:hanging="1080"/>
      </w:pPr>
      <w:rPr>
        <w:rFonts w:hint="default"/>
        <w:b/>
      </w:rPr>
    </w:lvl>
    <w:lvl w:ilvl="6">
      <w:start w:val="1"/>
      <w:numFmt w:val="none"/>
      <w:lvlText w:val=""/>
      <w:lvlJc w:val="left"/>
      <w:pPr>
        <w:tabs>
          <w:tab w:val="num" w:pos="1440"/>
        </w:tabs>
        <w:ind w:left="1440" w:hanging="1440"/>
      </w:pPr>
      <w:rPr>
        <w:rFonts w:hint="default"/>
        <w:b/>
      </w:rPr>
    </w:lvl>
    <w:lvl w:ilvl="7">
      <w:start w:val="1"/>
      <w:numFmt w:val="none"/>
      <w:lvlText w:val=""/>
      <w:lvlJc w:val="left"/>
      <w:pPr>
        <w:tabs>
          <w:tab w:val="num" w:pos="1440"/>
        </w:tabs>
        <w:ind w:left="1440" w:hanging="1440"/>
      </w:pPr>
      <w:rPr>
        <w:rFonts w:hint="default"/>
        <w:b/>
      </w:rPr>
    </w:lvl>
    <w:lvl w:ilvl="8">
      <w:start w:val="1"/>
      <w:numFmt w:val="none"/>
      <w:lvlText w:val=""/>
      <w:lvlJc w:val="left"/>
      <w:pPr>
        <w:tabs>
          <w:tab w:val="num" w:pos="1800"/>
        </w:tabs>
        <w:ind w:left="1800" w:hanging="1800"/>
      </w:pPr>
      <w:rPr>
        <w:rFonts w:hint="default"/>
        <w:b/>
      </w:rPr>
    </w:lvl>
  </w:abstractNum>
  <w:abstractNum w:abstractNumId="143" w15:restartNumberingAfterBreak="0">
    <w:nsid w:val="2A327F68"/>
    <w:multiLevelType w:val="hybridMultilevel"/>
    <w:tmpl w:val="07DAA41A"/>
    <w:lvl w:ilvl="0" w:tplc="A104B06A">
      <w:start w:val="1"/>
      <w:numFmt w:val="bullet"/>
      <w:lvlText w:val=""/>
      <w:lvlJc w:val="left"/>
      <w:pPr>
        <w:tabs>
          <w:tab w:val="num" w:pos="1076"/>
        </w:tabs>
        <w:ind w:left="1076" w:hanging="360"/>
      </w:pPr>
      <w:rPr>
        <w:rFonts w:ascii="Symbol" w:hAnsi="Symbol" w:hint="default"/>
        <w:sz w:val="16"/>
      </w:rPr>
    </w:lvl>
    <w:lvl w:ilvl="1" w:tplc="04160003" w:tentative="1">
      <w:start w:val="1"/>
      <w:numFmt w:val="bullet"/>
      <w:lvlText w:val="o"/>
      <w:lvlJc w:val="left"/>
      <w:pPr>
        <w:tabs>
          <w:tab w:val="num" w:pos="1796"/>
        </w:tabs>
        <w:ind w:left="1796" w:hanging="360"/>
      </w:pPr>
      <w:rPr>
        <w:rFonts w:ascii="Courier New" w:hAnsi="Courier New" w:hint="default"/>
      </w:rPr>
    </w:lvl>
    <w:lvl w:ilvl="2" w:tplc="04160005" w:tentative="1">
      <w:start w:val="1"/>
      <w:numFmt w:val="bullet"/>
      <w:lvlText w:val=""/>
      <w:lvlJc w:val="left"/>
      <w:pPr>
        <w:tabs>
          <w:tab w:val="num" w:pos="2516"/>
        </w:tabs>
        <w:ind w:left="2516" w:hanging="360"/>
      </w:pPr>
      <w:rPr>
        <w:rFonts w:ascii="Wingdings" w:hAnsi="Wingdings" w:hint="default"/>
      </w:rPr>
    </w:lvl>
    <w:lvl w:ilvl="3" w:tplc="04160001" w:tentative="1">
      <w:start w:val="1"/>
      <w:numFmt w:val="bullet"/>
      <w:lvlText w:val=""/>
      <w:lvlJc w:val="left"/>
      <w:pPr>
        <w:tabs>
          <w:tab w:val="num" w:pos="3236"/>
        </w:tabs>
        <w:ind w:left="3236" w:hanging="360"/>
      </w:pPr>
      <w:rPr>
        <w:rFonts w:ascii="Symbol" w:hAnsi="Symbol" w:hint="default"/>
      </w:rPr>
    </w:lvl>
    <w:lvl w:ilvl="4" w:tplc="04160003" w:tentative="1">
      <w:start w:val="1"/>
      <w:numFmt w:val="bullet"/>
      <w:lvlText w:val="o"/>
      <w:lvlJc w:val="left"/>
      <w:pPr>
        <w:tabs>
          <w:tab w:val="num" w:pos="3956"/>
        </w:tabs>
        <w:ind w:left="3956" w:hanging="360"/>
      </w:pPr>
      <w:rPr>
        <w:rFonts w:ascii="Courier New" w:hAnsi="Courier New" w:hint="default"/>
      </w:rPr>
    </w:lvl>
    <w:lvl w:ilvl="5" w:tplc="04160005" w:tentative="1">
      <w:start w:val="1"/>
      <w:numFmt w:val="bullet"/>
      <w:lvlText w:val=""/>
      <w:lvlJc w:val="left"/>
      <w:pPr>
        <w:tabs>
          <w:tab w:val="num" w:pos="4676"/>
        </w:tabs>
        <w:ind w:left="4676" w:hanging="360"/>
      </w:pPr>
      <w:rPr>
        <w:rFonts w:ascii="Wingdings" w:hAnsi="Wingdings" w:hint="default"/>
      </w:rPr>
    </w:lvl>
    <w:lvl w:ilvl="6" w:tplc="04160001" w:tentative="1">
      <w:start w:val="1"/>
      <w:numFmt w:val="bullet"/>
      <w:lvlText w:val=""/>
      <w:lvlJc w:val="left"/>
      <w:pPr>
        <w:tabs>
          <w:tab w:val="num" w:pos="5396"/>
        </w:tabs>
        <w:ind w:left="5396" w:hanging="360"/>
      </w:pPr>
      <w:rPr>
        <w:rFonts w:ascii="Symbol" w:hAnsi="Symbol" w:hint="default"/>
      </w:rPr>
    </w:lvl>
    <w:lvl w:ilvl="7" w:tplc="04160003" w:tentative="1">
      <w:start w:val="1"/>
      <w:numFmt w:val="bullet"/>
      <w:lvlText w:val="o"/>
      <w:lvlJc w:val="left"/>
      <w:pPr>
        <w:tabs>
          <w:tab w:val="num" w:pos="6116"/>
        </w:tabs>
        <w:ind w:left="6116" w:hanging="360"/>
      </w:pPr>
      <w:rPr>
        <w:rFonts w:ascii="Courier New" w:hAnsi="Courier New" w:hint="default"/>
      </w:rPr>
    </w:lvl>
    <w:lvl w:ilvl="8" w:tplc="04160005" w:tentative="1">
      <w:start w:val="1"/>
      <w:numFmt w:val="bullet"/>
      <w:lvlText w:val=""/>
      <w:lvlJc w:val="left"/>
      <w:pPr>
        <w:tabs>
          <w:tab w:val="num" w:pos="6836"/>
        </w:tabs>
        <w:ind w:left="6836" w:hanging="360"/>
      </w:pPr>
      <w:rPr>
        <w:rFonts w:ascii="Wingdings" w:hAnsi="Wingdings" w:hint="default"/>
      </w:rPr>
    </w:lvl>
  </w:abstractNum>
  <w:abstractNum w:abstractNumId="144" w15:restartNumberingAfterBreak="0">
    <w:nsid w:val="2D0C689F"/>
    <w:multiLevelType w:val="multilevel"/>
    <w:tmpl w:val="A678EBC4"/>
    <w:lvl w:ilvl="0">
      <w:start w:val="4"/>
      <w:numFmt w:val="none"/>
      <w:lvlText w:val=""/>
      <w:lvlJc w:val="left"/>
      <w:pPr>
        <w:tabs>
          <w:tab w:val="num" w:pos="360"/>
        </w:tabs>
        <w:ind w:left="360" w:hanging="360"/>
      </w:pPr>
      <w:rPr>
        <w:rFonts w:hint="default"/>
        <w:b/>
      </w:rPr>
    </w:lvl>
    <w:lvl w:ilvl="1">
      <w:start w:val="1"/>
      <w:numFmt w:val="none"/>
      <w:lvlText w:val="5.1"/>
      <w:lvlJc w:val="left"/>
      <w:pPr>
        <w:tabs>
          <w:tab w:val="num" w:pos="737"/>
        </w:tabs>
        <w:ind w:left="737" w:hanging="737"/>
      </w:pPr>
      <w:rPr>
        <w:rFonts w:hint="default"/>
        <w:b w:val="0"/>
      </w:rPr>
    </w:lvl>
    <w:lvl w:ilvl="2">
      <w:start w:val="1"/>
      <w:numFmt w:val="none"/>
      <w:lvlText w:val=""/>
      <w:lvlJc w:val="left"/>
      <w:pPr>
        <w:tabs>
          <w:tab w:val="num" w:pos="720"/>
        </w:tabs>
        <w:ind w:left="720" w:hanging="720"/>
      </w:pPr>
      <w:rPr>
        <w:rFonts w:hint="default"/>
        <w:b/>
      </w:rPr>
    </w:lvl>
    <w:lvl w:ilvl="3">
      <w:start w:val="1"/>
      <w:numFmt w:val="none"/>
      <w:lvlText w:val=""/>
      <w:lvlJc w:val="left"/>
      <w:pPr>
        <w:tabs>
          <w:tab w:val="num" w:pos="720"/>
        </w:tabs>
        <w:ind w:left="720" w:hanging="720"/>
      </w:pPr>
      <w:rPr>
        <w:rFonts w:hint="default"/>
        <w:b/>
      </w:rPr>
    </w:lvl>
    <w:lvl w:ilvl="4">
      <w:start w:val="1"/>
      <w:numFmt w:val="none"/>
      <w:lvlText w:val=""/>
      <w:lvlJc w:val="left"/>
      <w:pPr>
        <w:tabs>
          <w:tab w:val="num" w:pos="1080"/>
        </w:tabs>
        <w:ind w:left="1080" w:hanging="1080"/>
      </w:pPr>
      <w:rPr>
        <w:rFonts w:hint="default"/>
        <w:b/>
      </w:rPr>
    </w:lvl>
    <w:lvl w:ilvl="5">
      <w:start w:val="1"/>
      <w:numFmt w:val="none"/>
      <w:lvlText w:val=""/>
      <w:lvlJc w:val="left"/>
      <w:pPr>
        <w:tabs>
          <w:tab w:val="num" w:pos="1080"/>
        </w:tabs>
        <w:ind w:left="1080" w:hanging="1080"/>
      </w:pPr>
      <w:rPr>
        <w:rFonts w:hint="default"/>
        <w:b/>
      </w:rPr>
    </w:lvl>
    <w:lvl w:ilvl="6">
      <w:start w:val="1"/>
      <w:numFmt w:val="none"/>
      <w:lvlText w:val=""/>
      <w:lvlJc w:val="left"/>
      <w:pPr>
        <w:tabs>
          <w:tab w:val="num" w:pos="1440"/>
        </w:tabs>
        <w:ind w:left="1440" w:hanging="1440"/>
      </w:pPr>
      <w:rPr>
        <w:rFonts w:hint="default"/>
        <w:b/>
      </w:rPr>
    </w:lvl>
    <w:lvl w:ilvl="7">
      <w:start w:val="1"/>
      <w:numFmt w:val="none"/>
      <w:lvlText w:val=""/>
      <w:lvlJc w:val="left"/>
      <w:pPr>
        <w:tabs>
          <w:tab w:val="num" w:pos="1440"/>
        </w:tabs>
        <w:ind w:left="1440" w:hanging="1440"/>
      </w:pPr>
      <w:rPr>
        <w:rFonts w:hint="default"/>
        <w:b/>
      </w:rPr>
    </w:lvl>
    <w:lvl w:ilvl="8">
      <w:start w:val="1"/>
      <w:numFmt w:val="none"/>
      <w:lvlText w:val=""/>
      <w:lvlJc w:val="left"/>
      <w:pPr>
        <w:tabs>
          <w:tab w:val="num" w:pos="1800"/>
        </w:tabs>
        <w:ind w:left="1800" w:hanging="1800"/>
      </w:pPr>
      <w:rPr>
        <w:rFonts w:hint="default"/>
        <w:b/>
      </w:rPr>
    </w:lvl>
  </w:abstractNum>
  <w:abstractNum w:abstractNumId="145" w15:restartNumberingAfterBreak="0">
    <w:nsid w:val="2DD16CDB"/>
    <w:multiLevelType w:val="hybridMultilevel"/>
    <w:tmpl w:val="93CECB38"/>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46" w15:restartNumberingAfterBreak="0">
    <w:nsid w:val="2E483CAD"/>
    <w:multiLevelType w:val="hybridMultilevel"/>
    <w:tmpl w:val="D0341752"/>
    <w:lvl w:ilvl="0" w:tplc="51E63AA0">
      <w:start w:val="2"/>
      <w:numFmt w:val="decimal"/>
      <w:lvlText w:val="%1."/>
      <w:lvlJc w:val="left"/>
      <w:pPr>
        <w:tabs>
          <w:tab w:val="num" w:pos="720"/>
        </w:tabs>
        <w:ind w:left="720" w:hanging="360"/>
      </w:pPr>
      <w:rPr>
        <w:rFonts w:hint="default"/>
      </w:rPr>
    </w:lvl>
    <w:lvl w:ilvl="1" w:tplc="A104B06A">
      <w:start w:val="1"/>
      <w:numFmt w:val="bullet"/>
      <w:lvlText w:val=""/>
      <w:lvlJc w:val="left"/>
      <w:pPr>
        <w:tabs>
          <w:tab w:val="num" w:pos="1440"/>
        </w:tabs>
        <w:ind w:left="1440" w:hanging="360"/>
      </w:pPr>
      <w:rPr>
        <w:rFonts w:ascii="Symbol" w:hAnsi="Symbol" w:hint="default"/>
        <w:sz w:val="16"/>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7" w15:restartNumberingAfterBreak="0">
    <w:nsid w:val="313D2C49"/>
    <w:multiLevelType w:val="hybridMultilevel"/>
    <w:tmpl w:val="6FBAA578"/>
    <w:lvl w:ilvl="0" w:tplc="1730F548">
      <w:start w:val="1"/>
      <w:numFmt w:val="decimal"/>
      <w:pStyle w:val="EstiloTtulo2Arial11pt1"/>
      <w:lvlText w:val="2.%1"/>
      <w:lvlJc w:val="left"/>
      <w:pPr>
        <w:tabs>
          <w:tab w:val="num" w:pos="540"/>
        </w:tabs>
        <w:ind w:left="54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8" w15:restartNumberingAfterBreak="0">
    <w:nsid w:val="368A179E"/>
    <w:multiLevelType w:val="hybridMultilevel"/>
    <w:tmpl w:val="0664829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7561E4E"/>
    <w:multiLevelType w:val="multilevel"/>
    <w:tmpl w:val="8F262C2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0" w15:restartNumberingAfterBreak="0">
    <w:nsid w:val="38635B71"/>
    <w:multiLevelType w:val="multilevel"/>
    <w:tmpl w:val="8D04575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3A3B19E7"/>
    <w:multiLevelType w:val="hybridMultilevel"/>
    <w:tmpl w:val="D39E057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2" w15:restartNumberingAfterBreak="0">
    <w:nsid w:val="3CC63072"/>
    <w:multiLevelType w:val="hybridMultilevel"/>
    <w:tmpl w:val="79623A56"/>
    <w:lvl w:ilvl="0" w:tplc="F042B0B2">
      <w:start w:val="1"/>
      <w:numFmt w:val="lowerRoman"/>
      <w:lvlText w:val="%1)"/>
      <w:lvlJc w:val="left"/>
      <w:pPr>
        <w:tabs>
          <w:tab w:val="num" w:pos="1854"/>
        </w:tabs>
        <w:ind w:left="1854" w:hanging="720"/>
      </w:pPr>
      <w:rPr>
        <w:rFonts w:hint="default"/>
        <w:b/>
        <w:i w:val="0"/>
      </w:rPr>
    </w:lvl>
    <w:lvl w:ilvl="1" w:tplc="879CDB94">
      <w:numFmt w:val="bullet"/>
      <w:lvlText w:val="-"/>
      <w:lvlJc w:val="left"/>
      <w:pPr>
        <w:tabs>
          <w:tab w:val="num" w:pos="2214"/>
        </w:tabs>
        <w:ind w:left="2214" w:hanging="360"/>
      </w:pPr>
      <w:rPr>
        <w:rFonts w:ascii="Times New Roman" w:eastAsia="Times New Roman" w:hAnsi="Times New Roman" w:cs="Times New Roman"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53" w15:restartNumberingAfterBreak="0">
    <w:nsid w:val="3DF10122"/>
    <w:multiLevelType w:val="hybridMultilevel"/>
    <w:tmpl w:val="8FCE3AEA"/>
    <w:lvl w:ilvl="0" w:tplc="A104B06A">
      <w:start w:val="1"/>
      <w:numFmt w:val="bullet"/>
      <w:lvlText w:val=""/>
      <w:lvlJc w:val="left"/>
      <w:pPr>
        <w:tabs>
          <w:tab w:val="num" w:pos="1440"/>
        </w:tabs>
        <w:ind w:left="1440" w:hanging="360"/>
      </w:pPr>
      <w:rPr>
        <w:rFonts w:ascii="Symbol" w:hAnsi="Symbol" w:hint="default"/>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4" w15:restartNumberingAfterBreak="0">
    <w:nsid w:val="3EB2698D"/>
    <w:multiLevelType w:val="hybridMultilevel"/>
    <w:tmpl w:val="24E0EB72"/>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55" w15:restartNumberingAfterBreak="0">
    <w:nsid w:val="43C05C6B"/>
    <w:multiLevelType w:val="hybridMultilevel"/>
    <w:tmpl w:val="9F76E26A"/>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56" w15:restartNumberingAfterBreak="0">
    <w:nsid w:val="450D3ADE"/>
    <w:multiLevelType w:val="multilevel"/>
    <w:tmpl w:val="FCEEEEFE"/>
    <w:lvl w:ilvl="0">
      <w:start w:val="1"/>
      <w:numFmt w:val="lowerLetter"/>
      <w:lvlText w:val="%1)"/>
      <w:lvlJc w:val="left"/>
      <w:pPr>
        <w:tabs>
          <w:tab w:val="num" w:pos="2025"/>
        </w:tabs>
        <w:ind w:left="2025" w:hanging="75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57" w15:restartNumberingAfterBreak="0">
    <w:nsid w:val="4530051E"/>
    <w:multiLevelType w:val="multilevel"/>
    <w:tmpl w:val="4EA44632"/>
    <w:lvl w:ilvl="0">
      <w:start w:val="1"/>
      <w:numFmt w:val="decimal"/>
      <w:lvlText w:val="%1"/>
      <w:lvlJc w:val="left"/>
      <w:pPr>
        <w:tabs>
          <w:tab w:val="num" w:pos="360"/>
        </w:tabs>
        <w:ind w:left="360" w:hanging="360"/>
      </w:pPr>
      <w:rPr>
        <w:rFonts w:ascii="ZapfEllipt BT" w:hAnsi="ZapfEllipt BT"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ZapfEllipt BT" w:hAnsi="ZapfEllipt BT" w:hint="default"/>
      </w:rPr>
    </w:lvl>
    <w:lvl w:ilvl="3">
      <w:start w:val="1"/>
      <w:numFmt w:val="decimal"/>
      <w:lvlText w:val="%1.%2.%3.%4"/>
      <w:lvlJc w:val="left"/>
      <w:pPr>
        <w:tabs>
          <w:tab w:val="num" w:pos="720"/>
        </w:tabs>
        <w:ind w:left="720" w:hanging="720"/>
      </w:pPr>
      <w:rPr>
        <w:rFonts w:ascii="ZapfEllipt BT" w:hAnsi="ZapfEllipt BT" w:hint="default"/>
      </w:rPr>
    </w:lvl>
    <w:lvl w:ilvl="4">
      <w:start w:val="1"/>
      <w:numFmt w:val="decimal"/>
      <w:lvlText w:val="%1.%2.%3.%4.%5"/>
      <w:lvlJc w:val="left"/>
      <w:pPr>
        <w:tabs>
          <w:tab w:val="num" w:pos="1080"/>
        </w:tabs>
        <w:ind w:left="1080" w:hanging="1080"/>
      </w:pPr>
      <w:rPr>
        <w:rFonts w:ascii="ZapfEllipt BT" w:hAnsi="ZapfEllipt BT" w:hint="default"/>
      </w:rPr>
    </w:lvl>
    <w:lvl w:ilvl="5">
      <w:start w:val="1"/>
      <w:numFmt w:val="decimal"/>
      <w:lvlText w:val="%1.%2.%3.%4.%5.%6"/>
      <w:lvlJc w:val="left"/>
      <w:pPr>
        <w:tabs>
          <w:tab w:val="num" w:pos="1080"/>
        </w:tabs>
        <w:ind w:left="1080" w:hanging="1080"/>
      </w:pPr>
      <w:rPr>
        <w:rFonts w:ascii="ZapfEllipt BT" w:hAnsi="ZapfEllipt BT" w:hint="default"/>
      </w:rPr>
    </w:lvl>
    <w:lvl w:ilvl="6">
      <w:start w:val="1"/>
      <w:numFmt w:val="decimal"/>
      <w:lvlText w:val="%1.%2.%3.%4.%5.%6.%7"/>
      <w:lvlJc w:val="left"/>
      <w:pPr>
        <w:tabs>
          <w:tab w:val="num" w:pos="1440"/>
        </w:tabs>
        <w:ind w:left="1440" w:hanging="1440"/>
      </w:pPr>
      <w:rPr>
        <w:rFonts w:ascii="ZapfEllipt BT" w:hAnsi="ZapfEllipt BT" w:hint="default"/>
      </w:rPr>
    </w:lvl>
    <w:lvl w:ilvl="7">
      <w:start w:val="1"/>
      <w:numFmt w:val="decimal"/>
      <w:lvlText w:val="%1.%2.%3.%4.%5.%6.%7.%8"/>
      <w:lvlJc w:val="left"/>
      <w:pPr>
        <w:tabs>
          <w:tab w:val="num" w:pos="1440"/>
        </w:tabs>
        <w:ind w:left="1440" w:hanging="1440"/>
      </w:pPr>
      <w:rPr>
        <w:rFonts w:ascii="ZapfEllipt BT" w:hAnsi="ZapfEllipt BT" w:hint="default"/>
      </w:rPr>
    </w:lvl>
    <w:lvl w:ilvl="8">
      <w:start w:val="1"/>
      <w:numFmt w:val="decimal"/>
      <w:lvlText w:val="%1.%2.%3.%4.%5.%6.%7.%8.%9"/>
      <w:lvlJc w:val="left"/>
      <w:pPr>
        <w:tabs>
          <w:tab w:val="num" w:pos="1800"/>
        </w:tabs>
        <w:ind w:left="1800" w:hanging="1800"/>
      </w:pPr>
      <w:rPr>
        <w:rFonts w:ascii="ZapfEllipt BT" w:hAnsi="ZapfEllipt BT" w:hint="default"/>
      </w:rPr>
    </w:lvl>
  </w:abstractNum>
  <w:abstractNum w:abstractNumId="158" w15:restartNumberingAfterBreak="0">
    <w:nsid w:val="455C1FCA"/>
    <w:multiLevelType w:val="hybridMultilevel"/>
    <w:tmpl w:val="8B84ABF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15:restartNumberingAfterBreak="0">
    <w:nsid w:val="46B67826"/>
    <w:multiLevelType w:val="hybridMultilevel"/>
    <w:tmpl w:val="B404B406"/>
    <w:lvl w:ilvl="0" w:tplc="08AE50C2">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46E74E5E"/>
    <w:multiLevelType w:val="hybridMultilevel"/>
    <w:tmpl w:val="5E48808E"/>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61" w15:restartNumberingAfterBreak="0">
    <w:nsid w:val="482E55B3"/>
    <w:multiLevelType w:val="hybridMultilevel"/>
    <w:tmpl w:val="EA72B286"/>
    <w:lvl w:ilvl="0" w:tplc="A104B06A">
      <w:start w:val="1"/>
      <w:numFmt w:val="bullet"/>
      <w:lvlText w:val=""/>
      <w:lvlJc w:val="left"/>
      <w:pPr>
        <w:tabs>
          <w:tab w:val="num" w:pos="1076"/>
        </w:tabs>
        <w:ind w:left="1076" w:hanging="360"/>
      </w:pPr>
      <w:rPr>
        <w:rFonts w:ascii="Symbol" w:hAnsi="Symbol" w:hint="default"/>
        <w:sz w:val="16"/>
      </w:rPr>
    </w:lvl>
    <w:lvl w:ilvl="1" w:tplc="04160003" w:tentative="1">
      <w:start w:val="1"/>
      <w:numFmt w:val="bullet"/>
      <w:lvlText w:val="o"/>
      <w:lvlJc w:val="left"/>
      <w:pPr>
        <w:tabs>
          <w:tab w:val="num" w:pos="1796"/>
        </w:tabs>
        <w:ind w:left="1796" w:hanging="360"/>
      </w:pPr>
      <w:rPr>
        <w:rFonts w:ascii="Courier New" w:hAnsi="Courier New" w:hint="default"/>
      </w:rPr>
    </w:lvl>
    <w:lvl w:ilvl="2" w:tplc="04160005" w:tentative="1">
      <w:start w:val="1"/>
      <w:numFmt w:val="bullet"/>
      <w:lvlText w:val=""/>
      <w:lvlJc w:val="left"/>
      <w:pPr>
        <w:tabs>
          <w:tab w:val="num" w:pos="2516"/>
        </w:tabs>
        <w:ind w:left="2516" w:hanging="360"/>
      </w:pPr>
      <w:rPr>
        <w:rFonts w:ascii="Wingdings" w:hAnsi="Wingdings" w:hint="default"/>
      </w:rPr>
    </w:lvl>
    <w:lvl w:ilvl="3" w:tplc="04160001" w:tentative="1">
      <w:start w:val="1"/>
      <w:numFmt w:val="bullet"/>
      <w:lvlText w:val=""/>
      <w:lvlJc w:val="left"/>
      <w:pPr>
        <w:tabs>
          <w:tab w:val="num" w:pos="3236"/>
        </w:tabs>
        <w:ind w:left="3236" w:hanging="360"/>
      </w:pPr>
      <w:rPr>
        <w:rFonts w:ascii="Symbol" w:hAnsi="Symbol" w:hint="default"/>
      </w:rPr>
    </w:lvl>
    <w:lvl w:ilvl="4" w:tplc="04160003" w:tentative="1">
      <w:start w:val="1"/>
      <w:numFmt w:val="bullet"/>
      <w:lvlText w:val="o"/>
      <w:lvlJc w:val="left"/>
      <w:pPr>
        <w:tabs>
          <w:tab w:val="num" w:pos="3956"/>
        </w:tabs>
        <w:ind w:left="3956" w:hanging="360"/>
      </w:pPr>
      <w:rPr>
        <w:rFonts w:ascii="Courier New" w:hAnsi="Courier New" w:hint="default"/>
      </w:rPr>
    </w:lvl>
    <w:lvl w:ilvl="5" w:tplc="04160005" w:tentative="1">
      <w:start w:val="1"/>
      <w:numFmt w:val="bullet"/>
      <w:lvlText w:val=""/>
      <w:lvlJc w:val="left"/>
      <w:pPr>
        <w:tabs>
          <w:tab w:val="num" w:pos="4676"/>
        </w:tabs>
        <w:ind w:left="4676" w:hanging="360"/>
      </w:pPr>
      <w:rPr>
        <w:rFonts w:ascii="Wingdings" w:hAnsi="Wingdings" w:hint="default"/>
      </w:rPr>
    </w:lvl>
    <w:lvl w:ilvl="6" w:tplc="04160001" w:tentative="1">
      <w:start w:val="1"/>
      <w:numFmt w:val="bullet"/>
      <w:lvlText w:val=""/>
      <w:lvlJc w:val="left"/>
      <w:pPr>
        <w:tabs>
          <w:tab w:val="num" w:pos="5396"/>
        </w:tabs>
        <w:ind w:left="5396" w:hanging="360"/>
      </w:pPr>
      <w:rPr>
        <w:rFonts w:ascii="Symbol" w:hAnsi="Symbol" w:hint="default"/>
      </w:rPr>
    </w:lvl>
    <w:lvl w:ilvl="7" w:tplc="04160003" w:tentative="1">
      <w:start w:val="1"/>
      <w:numFmt w:val="bullet"/>
      <w:lvlText w:val="o"/>
      <w:lvlJc w:val="left"/>
      <w:pPr>
        <w:tabs>
          <w:tab w:val="num" w:pos="6116"/>
        </w:tabs>
        <w:ind w:left="6116" w:hanging="360"/>
      </w:pPr>
      <w:rPr>
        <w:rFonts w:ascii="Courier New" w:hAnsi="Courier New" w:hint="default"/>
      </w:rPr>
    </w:lvl>
    <w:lvl w:ilvl="8" w:tplc="04160005" w:tentative="1">
      <w:start w:val="1"/>
      <w:numFmt w:val="bullet"/>
      <w:lvlText w:val=""/>
      <w:lvlJc w:val="left"/>
      <w:pPr>
        <w:tabs>
          <w:tab w:val="num" w:pos="6836"/>
        </w:tabs>
        <w:ind w:left="6836" w:hanging="360"/>
      </w:pPr>
      <w:rPr>
        <w:rFonts w:ascii="Wingdings" w:hAnsi="Wingdings" w:hint="default"/>
      </w:rPr>
    </w:lvl>
  </w:abstractNum>
  <w:abstractNum w:abstractNumId="162" w15:restartNumberingAfterBreak="0">
    <w:nsid w:val="4B7E6D69"/>
    <w:multiLevelType w:val="multilevel"/>
    <w:tmpl w:val="9384C388"/>
    <w:lvl w:ilvl="0">
      <w:start w:val="1"/>
      <w:numFmt w:val="none"/>
      <w:lvlText w:val=""/>
      <w:lvlJc w:val="left"/>
      <w:pPr>
        <w:tabs>
          <w:tab w:val="num" w:pos="360"/>
        </w:tabs>
        <w:ind w:left="360" w:hanging="360"/>
      </w:pPr>
      <w:rPr>
        <w:rFonts w:hint="default"/>
        <w:b/>
      </w:rPr>
    </w:lvl>
    <w:lvl w:ilvl="1">
      <w:start w:val="2"/>
      <w:numFmt w:val="none"/>
      <w:lvlText w:val="5.3"/>
      <w:lvlJc w:val="left"/>
      <w:pPr>
        <w:tabs>
          <w:tab w:val="num" w:pos="737"/>
        </w:tabs>
        <w:ind w:left="737" w:hanging="737"/>
      </w:pPr>
      <w:rPr>
        <w:rFonts w:hint="default"/>
        <w:b w:val="0"/>
      </w:rPr>
    </w:lvl>
    <w:lvl w:ilvl="2">
      <w:start w:val="1"/>
      <w:numFmt w:val="none"/>
      <w:lvlText w:val=""/>
      <w:lvlJc w:val="left"/>
      <w:pPr>
        <w:tabs>
          <w:tab w:val="num" w:pos="720"/>
        </w:tabs>
        <w:ind w:left="720" w:hanging="720"/>
      </w:pPr>
      <w:rPr>
        <w:rFonts w:hint="default"/>
        <w:b/>
      </w:rPr>
    </w:lvl>
    <w:lvl w:ilvl="3">
      <w:start w:val="1"/>
      <w:numFmt w:val="none"/>
      <w:lvlText w:val=""/>
      <w:lvlJc w:val="left"/>
      <w:pPr>
        <w:tabs>
          <w:tab w:val="num" w:pos="720"/>
        </w:tabs>
        <w:ind w:left="720" w:hanging="720"/>
      </w:pPr>
      <w:rPr>
        <w:rFonts w:hint="default"/>
        <w:b/>
      </w:rPr>
    </w:lvl>
    <w:lvl w:ilvl="4">
      <w:start w:val="1"/>
      <w:numFmt w:val="none"/>
      <w:lvlText w:val=""/>
      <w:lvlJc w:val="left"/>
      <w:pPr>
        <w:tabs>
          <w:tab w:val="num" w:pos="1080"/>
        </w:tabs>
        <w:ind w:left="1080" w:hanging="1080"/>
      </w:pPr>
      <w:rPr>
        <w:rFonts w:hint="default"/>
        <w:b/>
      </w:rPr>
    </w:lvl>
    <w:lvl w:ilvl="5">
      <w:start w:val="1"/>
      <w:numFmt w:val="none"/>
      <w:lvlText w:val=""/>
      <w:lvlJc w:val="left"/>
      <w:pPr>
        <w:tabs>
          <w:tab w:val="num" w:pos="1080"/>
        </w:tabs>
        <w:ind w:left="1080" w:hanging="1080"/>
      </w:pPr>
      <w:rPr>
        <w:rFonts w:hint="default"/>
        <w:b/>
      </w:rPr>
    </w:lvl>
    <w:lvl w:ilvl="6">
      <w:start w:val="1"/>
      <w:numFmt w:val="none"/>
      <w:lvlText w:val=""/>
      <w:lvlJc w:val="left"/>
      <w:pPr>
        <w:tabs>
          <w:tab w:val="num" w:pos="1440"/>
        </w:tabs>
        <w:ind w:left="1440" w:hanging="1440"/>
      </w:pPr>
      <w:rPr>
        <w:rFonts w:hint="default"/>
        <w:b/>
      </w:rPr>
    </w:lvl>
    <w:lvl w:ilvl="7">
      <w:start w:val="1"/>
      <w:numFmt w:val="none"/>
      <w:lvlText w:val=""/>
      <w:lvlJc w:val="left"/>
      <w:pPr>
        <w:tabs>
          <w:tab w:val="num" w:pos="1440"/>
        </w:tabs>
        <w:ind w:left="1440" w:hanging="1440"/>
      </w:pPr>
      <w:rPr>
        <w:rFonts w:hint="default"/>
        <w:b/>
      </w:rPr>
    </w:lvl>
    <w:lvl w:ilvl="8">
      <w:start w:val="1"/>
      <w:numFmt w:val="none"/>
      <w:lvlText w:val=""/>
      <w:lvlJc w:val="left"/>
      <w:pPr>
        <w:tabs>
          <w:tab w:val="num" w:pos="1800"/>
        </w:tabs>
        <w:ind w:left="1800" w:hanging="1800"/>
      </w:pPr>
      <w:rPr>
        <w:rFonts w:hint="default"/>
        <w:b/>
      </w:rPr>
    </w:lvl>
  </w:abstractNum>
  <w:abstractNum w:abstractNumId="163" w15:restartNumberingAfterBreak="0">
    <w:nsid w:val="4D660929"/>
    <w:multiLevelType w:val="multilevel"/>
    <w:tmpl w:val="FCEEEEFE"/>
    <w:lvl w:ilvl="0">
      <w:start w:val="1"/>
      <w:numFmt w:val="lowerLetter"/>
      <w:lvlText w:val="%1)"/>
      <w:lvlJc w:val="left"/>
      <w:pPr>
        <w:tabs>
          <w:tab w:val="num" w:pos="2025"/>
        </w:tabs>
        <w:ind w:left="2025" w:hanging="75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64" w15:restartNumberingAfterBreak="0">
    <w:nsid w:val="4EDA3AA0"/>
    <w:multiLevelType w:val="hybridMultilevel"/>
    <w:tmpl w:val="7330959C"/>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65" w15:restartNumberingAfterBreak="0">
    <w:nsid w:val="4FDF6642"/>
    <w:multiLevelType w:val="multilevel"/>
    <w:tmpl w:val="FD6A5910"/>
    <w:lvl w:ilvl="0">
      <w:start w:val="3"/>
      <w:numFmt w:val="none"/>
      <w:lvlText w:val="a."/>
      <w:lvlJc w:val="left"/>
      <w:pPr>
        <w:tabs>
          <w:tab w:val="num" w:pos="1440"/>
        </w:tabs>
        <w:ind w:left="1440" w:hanging="360"/>
      </w:pPr>
      <w:rPr>
        <w:rFonts w:hint="default"/>
        <w:b/>
        <w:i w:val="0"/>
      </w:rPr>
    </w:lvl>
    <w:lvl w:ilvl="1">
      <w:start w:val="1"/>
      <w:numFmt w:val="upperLetter"/>
      <w:lvlText w:val="%2."/>
      <w:lvlJc w:val="left"/>
      <w:pPr>
        <w:tabs>
          <w:tab w:val="num" w:pos="2160"/>
        </w:tabs>
        <w:ind w:left="2160" w:hanging="360"/>
      </w:pPr>
      <w:rPr>
        <w:rFonts w:hint="default"/>
        <w:b/>
        <w:i w:val="0"/>
      </w:rPr>
    </w:lvl>
    <w:lvl w:ilvl="2">
      <w:start w:val="6"/>
      <w:numFmt w:val="upperLetter"/>
      <w:lvlText w:val="%3."/>
      <w:lvlJc w:val="left"/>
      <w:pPr>
        <w:tabs>
          <w:tab w:val="num" w:pos="3060"/>
        </w:tabs>
        <w:ind w:left="3060" w:hanging="360"/>
      </w:pPr>
      <w:rPr>
        <w:rFonts w:hint="default"/>
        <w:b/>
        <w:i w:val="0"/>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66" w15:restartNumberingAfterBreak="0">
    <w:nsid w:val="54075668"/>
    <w:multiLevelType w:val="hybridMultilevel"/>
    <w:tmpl w:val="584026A4"/>
    <w:name w:val="WW8Num13"/>
    <w:lvl w:ilvl="0" w:tplc="0416000D">
      <w:start w:val="1"/>
      <w:numFmt w:val="lowerRoman"/>
      <w:lvlText w:val="(%1)"/>
      <w:lvlJc w:val="left"/>
      <w:pPr>
        <w:tabs>
          <w:tab w:val="num" w:pos="1080"/>
        </w:tabs>
        <w:ind w:left="1080" w:hanging="720"/>
      </w:pPr>
      <w:rPr>
        <w:rFonts w:hint="default"/>
      </w:rPr>
    </w:lvl>
    <w:lvl w:ilvl="1" w:tplc="04160003">
      <w:start w:val="4"/>
      <w:numFmt w:val="bullet"/>
      <w:lvlText w:val="-"/>
      <w:lvlJc w:val="left"/>
      <w:pPr>
        <w:tabs>
          <w:tab w:val="num" w:pos="1440"/>
        </w:tabs>
        <w:ind w:left="1440" w:hanging="360"/>
      </w:pPr>
      <w:rPr>
        <w:rFonts w:ascii="Times New Roman" w:eastAsia="Times New Roman" w:hAnsi="Times New Roman" w:hint="default"/>
      </w:rPr>
    </w:lvl>
    <w:lvl w:ilvl="2" w:tplc="04160005">
      <w:start w:val="1"/>
      <w:numFmt w:val="lowerRoman"/>
      <w:lvlText w:val="(%3)"/>
      <w:lvlJc w:val="left"/>
      <w:pPr>
        <w:tabs>
          <w:tab w:val="num" w:pos="2700"/>
        </w:tabs>
        <w:ind w:left="2700" w:hanging="720"/>
      </w:pPr>
      <w:rPr>
        <w:rFonts w:hint="default"/>
      </w:rPr>
    </w:lvl>
    <w:lvl w:ilvl="3" w:tplc="04160001">
      <w:start w:val="1"/>
      <w:numFmt w:val="decimal"/>
      <w:lvlText w:val="%4."/>
      <w:lvlJc w:val="left"/>
      <w:pPr>
        <w:tabs>
          <w:tab w:val="num" w:pos="2880"/>
        </w:tabs>
        <w:ind w:left="2880" w:hanging="360"/>
      </w:pPr>
    </w:lvl>
    <w:lvl w:ilvl="4" w:tplc="04160003">
      <w:start w:val="1"/>
      <w:numFmt w:val="lowerLetter"/>
      <w:lvlText w:val="%5."/>
      <w:lvlJc w:val="left"/>
      <w:pPr>
        <w:tabs>
          <w:tab w:val="num" w:pos="3600"/>
        </w:tabs>
        <w:ind w:left="3600" w:hanging="360"/>
      </w:pPr>
    </w:lvl>
    <w:lvl w:ilvl="5" w:tplc="04160005">
      <w:start w:val="1"/>
      <w:numFmt w:val="lowerRoman"/>
      <w:lvlText w:val="%6."/>
      <w:lvlJc w:val="right"/>
      <w:pPr>
        <w:tabs>
          <w:tab w:val="num" w:pos="4320"/>
        </w:tabs>
        <w:ind w:left="4320" w:hanging="180"/>
      </w:pPr>
    </w:lvl>
    <w:lvl w:ilvl="6" w:tplc="04160001">
      <w:start w:val="1"/>
      <w:numFmt w:val="decimal"/>
      <w:lvlText w:val="%7."/>
      <w:lvlJc w:val="left"/>
      <w:pPr>
        <w:tabs>
          <w:tab w:val="num" w:pos="5040"/>
        </w:tabs>
        <w:ind w:left="5040" w:hanging="360"/>
      </w:pPr>
    </w:lvl>
    <w:lvl w:ilvl="7" w:tplc="04160003">
      <w:start w:val="1"/>
      <w:numFmt w:val="lowerLetter"/>
      <w:lvlText w:val="%8."/>
      <w:lvlJc w:val="left"/>
      <w:pPr>
        <w:tabs>
          <w:tab w:val="num" w:pos="5760"/>
        </w:tabs>
        <w:ind w:left="5760" w:hanging="360"/>
      </w:pPr>
    </w:lvl>
    <w:lvl w:ilvl="8" w:tplc="04160005">
      <w:start w:val="1"/>
      <w:numFmt w:val="lowerRoman"/>
      <w:lvlText w:val="%9."/>
      <w:lvlJc w:val="right"/>
      <w:pPr>
        <w:tabs>
          <w:tab w:val="num" w:pos="6480"/>
        </w:tabs>
        <w:ind w:left="6480" w:hanging="180"/>
      </w:pPr>
    </w:lvl>
  </w:abstractNum>
  <w:abstractNum w:abstractNumId="167" w15:restartNumberingAfterBreak="0">
    <w:nsid w:val="56401D1D"/>
    <w:multiLevelType w:val="hybridMultilevel"/>
    <w:tmpl w:val="170C7FCA"/>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68" w15:restartNumberingAfterBreak="0">
    <w:nsid w:val="56647732"/>
    <w:multiLevelType w:val="multilevel"/>
    <w:tmpl w:val="0706DA8E"/>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5856197A"/>
    <w:multiLevelType w:val="hybridMultilevel"/>
    <w:tmpl w:val="3E4422D2"/>
    <w:lvl w:ilvl="0" w:tplc="A104B06A">
      <w:start w:val="1"/>
      <w:numFmt w:val="bullet"/>
      <w:lvlText w:val=""/>
      <w:lvlJc w:val="left"/>
      <w:pPr>
        <w:tabs>
          <w:tab w:val="num" w:pos="720"/>
        </w:tabs>
        <w:ind w:left="720" w:hanging="360"/>
      </w:pPr>
      <w:rPr>
        <w:rFonts w:ascii="Symbol" w:hAnsi="Symbol" w:hint="default"/>
        <w:sz w:val="16"/>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E566538"/>
    <w:multiLevelType w:val="multilevel"/>
    <w:tmpl w:val="16424CA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5EE12E20"/>
    <w:multiLevelType w:val="multilevel"/>
    <w:tmpl w:val="FCEEEEFE"/>
    <w:lvl w:ilvl="0">
      <w:start w:val="1"/>
      <w:numFmt w:val="lowerLetter"/>
      <w:lvlText w:val="%1)"/>
      <w:lvlJc w:val="left"/>
      <w:pPr>
        <w:tabs>
          <w:tab w:val="num" w:pos="2025"/>
        </w:tabs>
        <w:ind w:left="2025" w:hanging="75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72" w15:restartNumberingAfterBreak="0">
    <w:nsid w:val="63C36F56"/>
    <w:multiLevelType w:val="hybridMultilevel"/>
    <w:tmpl w:val="12A00B40"/>
    <w:lvl w:ilvl="0" w:tplc="041C2616">
      <w:start w:val="1"/>
      <w:numFmt w:val="bullet"/>
      <w:lvlText w:val=""/>
      <w:lvlJc w:val="left"/>
      <w:pPr>
        <w:tabs>
          <w:tab w:val="num" w:pos="2856"/>
        </w:tabs>
        <w:ind w:left="2856" w:hanging="360"/>
      </w:pPr>
      <w:rPr>
        <w:rFonts w:ascii="Symbol" w:hAnsi="Symbol" w:hint="default"/>
        <w:sz w:val="18"/>
      </w:rPr>
    </w:lvl>
    <w:lvl w:ilvl="1" w:tplc="04160003" w:tentative="1">
      <w:start w:val="1"/>
      <w:numFmt w:val="bullet"/>
      <w:lvlText w:val="o"/>
      <w:lvlJc w:val="left"/>
      <w:pPr>
        <w:tabs>
          <w:tab w:val="num" w:pos="2868"/>
        </w:tabs>
        <w:ind w:left="2868" w:hanging="360"/>
      </w:pPr>
      <w:rPr>
        <w:rFonts w:ascii="Courier New" w:hAnsi="Courier New" w:hint="default"/>
      </w:rPr>
    </w:lvl>
    <w:lvl w:ilvl="2" w:tplc="04160005" w:tentative="1">
      <w:start w:val="1"/>
      <w:numFmt w:val="bullet"/>
      <w:lvlText w:val=""/>
      <w:lvlJc w:val="left"/>
      <w:pPr>
        <w:tabs>
          <w:tab w:val="num" w:pos="3588"/>
        </w:tabs>
        <w:ind w:left="3588" w:hanging="360"/>
      </w:pPr>
      <w:rPr>
        <w:rFonts w:ascii="Wingdings" w:hAnsi="Wingdings" w:hint="default"/>
      </w:rPr>
    </w:lvl>
    <w:lvl w:ilvl="3" w:tplc="04160001" w:tentative="1">
      <w:start w:val="1"/>
      <w:numFmt w:val="bullet"/>
      <w:lvlText w:val=""/>
      <w:lvlJc w:val="left"/>
      <w:pPr>
        <w:tabs>
          <w:tab w:val="num" w:pos="4308"/>
        </w:tabs>
        <w:ind w:left="4308" w:hanging="360"/>
      </w:pPr>
      <w:rPr>
        <w:rFonts w:ascii="Symbol" w:hAnsi="Symbol" w:hint="default"/>
      </w:rPr>
    </w:lvl>
    <w:lvl w:ilvl="4" w:tplc="04160003" w:tentative="1">
      <w:start w:val="1"/>
      <w:numFmt w:val="bullet"/>
      <w:lvlText w:val="o"/>
      <w:lvlJc w:val="left"/>
      <w:pPr>
        <w:tabs>
          <w:tab w:val="num" w:pos="5028"/>
        </w:tabs>
        <w:ind w:left="5028" w:hanging="360"/>
      </w:pPr>
      <w:rPr>
        <w:rFonts w:ascii="Courier New" w:hAnsi="Courier New" w:hint="default"/>
      </w:rPr>
    </w:lvl>
    <w:lvl w:ilvl="5" w:tplc="04160005" w:tentative="1">
      <w:start w:val="1"/>
      <w:numFmt w:val="bullet"/>
      <w:lvlText w:val=""/>
      <w:lvlJc w:val="left"/>
      <w:pPr>
        <w:tabs>
          <w:tab w:val="num" w:pos="5748"/>
        </w:tabs>
        <w:ind w:left="5748" w:hanging="360"/>
      </w:pPr>
      <w:rPr>
        <w:rFonts w:ascii="Wingdings" w:hAnsi="Wingdings" w:hint="default"/>
      </w:rPr>
    </w:lvl>
    <w:lvl w:ilvl="6" w:tplc="04160001" w:tentative="1">
      <w:start w:val="1"/>
      <w:numFmt w:val="bullet"/>
      <w:lvlText w:val=""/>
      <w:lvlJc w:val="left"/>
      <w:pPr>
        <w:tabs>
          <w:tab w:val="num" w:pos="6468"/>
        </w:tabs>
        <w:ind w:left="6468" w:hanging="360"/>
      </w:pPr>
      <w:rPr>
        <w:rFonts w:ascii="Symbol" w:hAnsi="Symbol" w:hint="default"/>
      </w:rPr>
    </w:lvl>
    <w:lvl w:ilvl="7" w:tplc="04160003" w:tentative="1">
      <w:start w:val="1"/>
      <w:numFmt w:val="bullet"/>
      <w:lvlText w:val="o"/>
      <w:lvlJc w:val="left"/>
      <w:pPr>
        <w:tabs>
          <w:tab w:val="num" w:pos="7188"/>
        </w:tabs>
        <w:ind w:left="7188" w:hanging="360"/>
      </w:pPr>
      <w:rPr>
        <w:rFonts w:ascii="Courier New" w:hAnsi="Courier New" w:hint="default"/>
      </w:rPr>
    </w:lvl>
    <w:lvl w:ilvl="8" w:tplc="04160005" w:tentative="1">
      <w:start w:val="1"/>
      <w:numFmt w:val="bullet"/>
      <w:lvlText w:val=""/>
      <w:lvlJc w:val="left"/>
      <w:pPr>
        <w:tabs>
          <w:tab w:val="num" w:pos="7908"/>
        </w:tabs>
        <w:ind w:left="7908" w:hanging="360"/>
      </w:pPr>
      <w:rPr>
        <w:rFonts w:ascii="Wingdings" w:hAnsi="Wingdings" w:hint="default"/>
      </w:rPr>
    </w:lvl>
  </w:abstractNum>
  <w:abstractNum w:abstractNumId="173" w15:restartNumberingAfterBreak="0">
    <w:nsid w:val="643C185C"/>
    <w:multiLevelType w:val="multilevel"/>
    <w:tmpl w:val="5184AA3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4" w15:restartNumberingAfterBreak="0">
    <w:nsid w:val="66226157"/>
    <w:multiLevelType w:val="multilevel"/>
    <w:tmpl w:val="71286C2E"/>
    <w:lvl w:ilvl="0">
      <w:start w:val="7"/>
      <w:numFmt w:val="decimal"/>
      <w:lvlText w:val="%1"/>
      <w:lvlJc w:val="left"/>
      <w:pPr>
        <w:tabs>
          <w:tab w:val="num" w:pos="360"/>
        </w:tabs>
        <w:ind w:left="360" w:hanging="360"/>
      </w:pPr>
      <w:rPr>
        <w:rFonts w:ascii="Times New Roman" w:hAnsi="Times New Roman" w:hint="default"/>
        <w:b/>
      </w:rPr>
    </w:lvl>
    <w:lvl w:ilvl="1">
      <w:start w:val="1"/>
      <w:numFmt w:val="decimal"/>
      <w:lvlText w:val="%1.%2"/>
      <w:lvlJc w:val="left"/>
      <w:pPr>
        <w:tabs>
          <w:tab w:val="num" w:pos="360"/>
        </w:tabs>
        <w:ind w:left="360" w:hanging="360"/>
      </w:pPr>
      <w:rPr>
        <w:rFonts w:ascii="Times New Roman" w:hAnsi="Times New Roman" w:hint="default"/>
        <w:b w:val="0"/>
      </w:rPr>
    </w:lvl>
    <w:lvl w:ilvl="2">
      <w:start w:val="1"/>
      <w:numFmt w:val="decimal"/>
      <w:lvlText w:val="%1.%2.%3"/>
      <w:lvlJc w:val="left"/>
      <w:pPr>
        <w:tabs>
          <w:tab w:val="num" w:pos="720"/>
        </w:tabs>
        <w:ind w:left="720" w:hanging="720"/>
      </w:pPr>
      <w:rPr>
        <w:rFonts w:ascii="Times New Roman" w:hAnsi="Times New Roman" w:hint="default"/>
        <w:b/>
      </w:rPr>
    </w:lvl>
    <w:lvl w:ilvl="3">
      <w:start w:val="1"/>
      <w:numFmt w:val="decimal"/>
      <w:lvlText w:val="%1.%2.%3.%4"/>
      <w:lvlJc w:val="left"/>
      <w:pPr>
        <w:tabs>
          <w:tab w:val="num" w:pos="1080"/>
        </w:tabs>
        <w:ind w:left="1080" w:hanging="1080"/>
      </w:pPr>
      <w:rPr>
        <w:rFonts w:ascii="Times New Roman" w:hAnsi="Times New Roman" w:hint="default"/>
        <w:b/>
      </w:rPr>
    </w:lvl>
    <w:lvl w:ilvl="4">
      <w:start w:val="1"/>
      <w:numFmt w:val="decimal"/>
      <w:lvlText w:val="%1.%2.%3.%4.%5"/>
      <w:lvlJc w:val="left"/>
      <w:pPr>
        <w:tabs>
          <w:tab w:val="num" w:pos="1080"/>
        </w:tabs>
        <w:ind w:left="1080" w:hanging="1080"/>
      </w:pPr>
      <w:rPr>
        <w:rFonts w:ascii="Times New Roman" w:hAnsi="Times New Roman" w:hint="default"/>
        <w:b/>
      </w:rPr>
    </w:lvl>
    <w:lvl w:ilvl="5">
      <w:start w:val="1"/>
      <w:numFmt w:val="decimal"/>
      <w:lvlText w:val="%1.%2.%3.%4.%5.%6"/>
      <w:lvlJc w:val="left"/>
      <w:pPr>
        <w:tabs>
          <w:tab w:val="num" w:pos="1440"/>
        </w:tabs>
        <w:ind w:left="1440" w:hanging="1440"/>
      </w:pPr>
      <w:rPr>
        <w:rFonts w:ascii="Times New Roman" w:hAnsi="Times New Roman" w:hint="default"/>
        <w:b/>
      </w:rPr>
    </w:lvl>
    <w:lvl w:ilvl="6">
      <w:start w:val="1"/>
      <w:numFmt w:val="decimal"/>
      <w:lvlText w:val="%1.%2.%3.%4.%5.%6.%7"/>
      <w:lvlJc w:val="left"/>
      <w:pPr>
        <w:tabs>
          <w:tab w:val="num" w:pos="1440"/>
        </w:tabs>
        <w:ind w:left="1440" w:hanging="1440"/>
      </w:pPr>
      <w:rPr>
        <w:rFonts w:ascii="Times New Roman" w:hAnsi="Times New Roman" w:hint="default"/>
        <w:b/>
      </w:rPr>
    </w:lvl>
    <w:lvl w:ilvl="7">
      <w:start w:val="1"/>
      <w:numFmt w:val="decimal"/>
      <w:lvlText w:val="%1.%2.%3.%4.%5.%6.%7.%8"/>
      <w:lvlJc w:val="left"/>
      <w:pPr>
        <w:tabs>
          <w:tab w:val="num" w:pos="1800"/>
        </w:tabs>
        <w:ind w:left="1800" w:hanging="1800"/>
      </w:pPr>
      <w:rPr>
        <w:rFonts w:ascii="Times New Roman" w:hAnsi="Times New Roman" w:hint="default"/>
        <w:b/>
      </w:rPr>
    </w:lvl>
    <w:lvl w:ilvl="8">
      <w:start w:val="1"/>
      <w:numFmt w:val="decimal"/>
      <w:lvlText w:val="%1.%2.%3.%4.%5.%6.%7.%8.%9"/>
      <w:lvlJc w:val="left"/>
      <w:pPr>
        <w:tabs>
          <w:tab w:val="num" w:pos="1800"/>
        </w:tabs>
        <w:ind w:left="1800" w:hanging="1800"/>
      </w:pPr>
      <w:rPr>
        <w:rFonts w:ascii="Times New Roman" w:hAnsi="Times New Roman" w:hint="default"/>
        <w:b/>
      </w:rPr>
    </w:lvl>
  </w:abstractNum>
  <w:abstractNum w:abstractNumId="175" w15:restartNumberingAfterBreak="0">
    <w:nsid w:val="668F43F3"/>
    <w:multiLevelType w:val="hybridMultilevel"/>
    <w:tmpl w:val="F25EC51E"/>
    <w:lvl w:ilvl="0" w:tplc="04160005">
      <w:start w:val="1"/>
      <w:numFmt w:val="bullet"/>
      <w:lvlText w:val=""/>
      <w:lvlJc w:val="left"/>
      <w:pPr>
        <w:tabs>
          <w:tab w:val="num" w:pos="765"/>
        </w:tabs>
        <w:ind w:left="765" w:hanging="360"/>
      </w:pPr>
      <w:rPr>
        <w:rFonts w:ascii="Wingdings" w:hAnsi="Wingdings" w:hint="default"/>
      </w:rPr>
    </w:lvl>
    <w:lvl w:ilvl="1" w:tplc="04160003" w:tentative="1">
      <w:start w:val="1"/>
      <w:numFmt w:val="bullet"/>
      <w:lvlText w:val="o"/>
      <w:lvlJc w:val="left"/>
      <w:pPr>
        <w:tabs>
          <w:tab w:val="num" w:pos="1485"/>
        </w:tabs>
        <w:ind w:left="1485" w:hanging="360"/>
      </w:pPr>
      <w:rPr>
        <w:rFonts w:ascii="Courier New" w:hAnsi="Courier New" w:hint="default"/>
      </w:rPr>
    </w:lvl>
    <w:lvl w:ilvl="2" w:tplc="04160005" w:tentative="1">
      <w:start w:val="1"/>
      <w:numFmt w:val="bullet"/>
      <w:lvlText w:val=""/>
      <w:lvlJc w:val="left"/>
      <w:pPr>
        <w:tabs>
          <w:tab w:val="num" w:pos="2205"/>
        </w:tabs>
        <w:ind w:left="2205" w:hanging="360"/>
      </w:pPr>
      <w:rPr>
        <w:rFonts w:ascii="Wingdings" w:hAnsi="Wingdings" w:hint="default"/>
      </w:rPr>
    </w:lvl>
    <w:lvl w:ilvl="3" w:tplc="04160001" w:tentative="1">
      <w:start w:val="1"/>
      <w:numFmt w:val="bullet"/>
      <w:lvlText w:val=""/>
      <w:lvlJc w:val="left"/>
      <w:pPr>
        <w:tabs>
          <w:tab w:val="num" w:pos="2925"/>
        </w:tabs>
        <w:ind w:left="2925" w:hanging="360"/>
      </w:pPr>
      <w:rPr>
        <w:rFonts w:ascii="Symbol" w:hAnsi="Symbol" w:hint="default"/>
      </w:rPr>
    </w:lvl>
    <w:lvl w:ilvl="4" w:tplc="04160003" w:tentative="1">
      <w:start w:val="1"/>
      <w:numFmt w:val="bullet"/>
      <w:lvlText w:val="o"/>
      <w:lvlJc w:val="left"/>
      <w:pPr>
        <w:tabs>
          <w:tab w:val="num" w:pos="3645"/>
        </w:tabs>
        <w:ind w:left="3645" w:hanging="360"/>
      </w:pPr>
      <w:rPr>
        <w:rFonts w:ascii="Courier New" w:hAnsi="Courier New" w:hint="default"/>
      </w:rPr>
    </w:lvl>
    <w:lvl w:ilvl="5" w:tplc="04160005" w:tentative="1">
      <w:start w:val="1"/>
      <w:numFmt w:val="bullet"/>
      <w:lvlText w:val=""/>
      <w:lvlJc w:val="left"/>
      <w:pPr>
        <w:tabs>
          <w:tab w:val="num" w:pos="4365"/>
        </w:tabs>
        <w:ind w:left="4365" w:hanging="360"/>
      </w:pPr>
      <w:rPr>
        <w:rFonts w:ascii="Wingdings" w:hAnsi="Wingdings" w:hint="default"/>
      </w:rPr>
    </w:lvl>
    <w:lvl w:ilvl="6" w:tplc="04160001" w:tentative="1">
      <w:start w:val="1"/>
      <w:numFmt w:val="bullet"/>
      <w:lvlText w:val=""/>
      <w:lvlJc w:val="left"/>
      <w:pPr>
        <w:tabs>
          <w:tab w:val="num" w:pos="5085"/>
        </w:tabs>
        <w:ind w:left="5085" w:hanging="360"/>
      </w:pPr>
      <w:rPr>
        <w:rFonts w:ascii="Symbol" w:hAnsi="Symbol" w:hint="default"/>
      </w:rPr>
    </w:lvl>
    <w:lvl w:ilvl="7" w:tplc="04160003" w:tentative="1">
      <w:start w:val="1"/>
      <w:numFmt w:val="bullet"/>
      <w:lvlText w:val="o"/>
      <w:lvlJc w:val="left"/>
      <w:pPr>
        <w:tabs>
          <w:tab w:val="num" w:pos="5805"/>
        </w:tabs>
        <w:ind w:left="5805" w:hanging="360"/>
      </w:pPr>
      <w:rPr>
        <w:rFonts w:ascii="Courier New" w:hAnsi="Courier New" w:hint="default"/>
      </w:rPr>
    </w:lvl>
    <w:lvl w:ilvl="8" w:tplc="04160005" w:tentative="1">
      <w:start w:val="1"/>
      <w:numFmt w:val="bullet"/>
      <w:lvlText w:val=""/>
      <w:lvlJc w:val="left"/>
      <w:pPr>
        <w:tabs>
          <w:tab w:val="num" w:pos="6525"/>
        </w:tabs>
        <w:ind w:left="6525" w:hanging="360"/>
      </w:pPr>
      <w:rPr>
        <w:rFonts w:ascii="Wingdings" w:hAnsi="Wingdings" w:hint="default"/>
      </w:rPr>
    </w:lvl>
  </w:abstractNum>
  <w:abstractNum w:abstractNumId="176" w15:restartNumberingAfterBreak="0">
    <w:nsid w:val="67E75F86"/>
    <w:multiLevelType w:val="hybridMultilevel"/>
    <w:tmpl w:val="B890E324"/>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77" w15:restartNumberingAfterBreak="0">
    <w:nsid w:val="68303753"/>
    <w:multiLevelType w:val="multilevel"/>
    <w:tmpl w:val="57443568"/>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8" w15:restartNumberingAfterBreak="0">
    <w:nsid w:val="6AF8716A"/>
    <w:multiLevelType w:val="hybridMultilevel"/>
    <w:tmpl w:val="82E89610"/>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79" w15:restartNumberingAfterBreak="0">
    <w:nsid w:val="6C250782"/>
    <w:multiLevelType w:val="hybridMultilevel"/>
    <w:tmpl w:val="78BC1FD6"/>
    <w:lvl w:ilvl="0" w:tplc="A104B06A">
      <w:start w:val="1"/>
      <w:numFmt w:val="bullet"/>
      <w:lvlText w:val=""/>
      <w:lvlJc w:val="left"/>
      <w:pPr>
        <w:tabs>
          <w:tab w:val="num" w:pos="720"/>
        </w:tabs>
        <w:ind w:left="720" w:hanging="360"/>
      </w:pPr>
      <w:rPr>
        <w:rFonts w:ascii="Symbol" w:hAnsi="Symbol" w:hint="default"/>
        <w:sz w:val="16"/>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E242AE1"/>
    <w:multiLevelType w:val="multilevel"/>
    <w:tmpl w:val="92AECB3E"/>
    <w:lvl w:ilvl="0">
      <w:start w:val="6"/>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1" w15:restartNumberingAfterBreak="0">
    <w:nsid w:val="6ECD027C"/>
    <w:multiLevelType w:val="hybridMultilevel"/>
    <w:tmpl w:val="FF94873E"/>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82" w15:restartNumberingAfterBreak="0">
    <w:nsid w:val="6F8D4E69"/>
    <w:multiLevelType w:val="multilevel"/>
    <w:tmpl w:val="CB70055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6F9A25BD"/>
    <w:multiLevelType w:val="hybridMultilevel"/>
    <w:tmpl w:val="DDC2107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734313FB"/>
    <w:multiLevelType w:val="multilevel"/>
    <w:tmpl w:val="56C41BFE"/>
    <w:lvl w:ilvl="0">
      <w:start w:val="1"/>
      <w:numFmt w:val="decimal"/>
      <w:lvlText w:val="%1."/>
      <w:lvlJc w:val="left"/>
      <w:pPr>
        <w:tabs>
          <w:tab w:val="num" w:pos="720"/>
        </w:tabs>
        <w:ind w:left="720" w:hanging="360"/>
      </w:pPr>
      <w:rPr>
        <w:rFonts w:hint="default"/>
      </w:rPr>
    </w:lvl>
    <w:lvl w:ilvl="1">
      <w:start w:val="4"/>
      <w:numFmt w:val="none"/>
      <w:lvlText w:val="1."/>
      <w:lvlJc w:val="left"/>
      <w:pPr>
        <w:tabs>
          <w:tab w:val="num" w:pos="720"/>
        </w:tabs>
        <w:ind w:left="720" w:hanging="360"/>
      </w:pPr>
      <w:rPr>
        <w:rFonts w:hint="default"/>
      </w:rPr>
    </w:lvl>
    <w:lvl w:ilvl="2">
      <w:start w:val="1"/>
      <w:numFmt w:val="lowerRoman"/>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85" w15:restartNumberingAfterBreak="0">
    <w:nsid w:val="748157D2"/>
    <w:multiLevelType w:val="multilevel"/>
    <w:tmpl w:val="918C1C36"/>
    <w:lvl w:ilvl="0">
      <w:start w:val="5"/>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6" w15:restartNumberingAfterBreak="0">
    <w:nsid w:val="74C74592"/>
    <w:multiLevelType w:val="multilevel"/>
    <w:tmpl w:val="ACC80478"/>
    <w:lvl w:ilvl="0">
      <w:start w:val="1"/>
      <w:numFmt w:val="upperRoman"/>
      <w:pStyle w:val="Heading1"/>
      <w:lvlText w:val="%1."/>
      <w:lvlJc w:val="left"/>
      <w:pPr>
        <w:tabs>
          <w:tab w:val="num" w:pos="72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b w:val="0"/>
        <w:i w:val="0"/>
        <w:sz w:val="20"/>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87" w15:restartNumberingAfterBreak="0">
    <w:nsid w:val="76A322BA"/>
    <w:multiLevelType w:val="hybridMultilevel"/>
    <w:tmpl w:val="F05CC3C4"/>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abstractNum w:abstractNumId="188" w15:restartNumberingAfterBreak="0">
    <w:nsid w:val="76F61590"/>
    <w:multiLevelType w:val="multilevel"/>
    <w:tmpl w:val="2C2AB078"/>
    <w:lvl w:ilvl="0">
      <w:start w:val="1"/>
      <w:numFmt w:val="none"/>
      <w:lvlText w:val=""/>
      <w:lvlJc w:val="left"/>
      <w:pPr>
        <w:tabs>
          <w:tab w:val="num" w:pos="360"/>
        </w:tabs>
        <w:ind w:left="360" w:hanging="360"/>
      </w:pPr>
      <w:rPr>
        <w:rFonts w:hint="default"/>
        <w:b/>
      </w:rPr>
    </w:lvl>
    <w:lvl w:ilvl="1">
      <w:start w:val="1"/>
      <w:numFmt w:val="none"/>
      <w:lvlText w:val="2.1"/>
      <w:lvlJc w:val="left"/>
      <w:pPr>
        <w:tabs>
          <w:tab w:val="num" w:pos="360"/>
        </w:tabs>
        <w:ind w:left="360" w:hanging="360"/>
      </w:pPr>
      <w:rPr>
        <w:rFonts w:ascii="Times New Roman" w:hAnsi="Times New Roman" w:cs="Times New Roman" w:hint="default"/>
        <w:b w:val="0"/>
        <w:sz w:val="24"/>
      </w:rPr>
    </w:lvl>
    <w:lvl w:ilvl="2">
      <w:start w:val="1"/>
      <w:numFmt w:val="none"/>
      <w:lvlText w:val=""/>
      <w:lvlJc w:val="left"/>
      <w:pPr>
        <w:tabs>
          <w:tab w:val="num" w:pos="720"/>
        </w:tabs>
        <w:ind w:left="720" w:hanging="720"/>
      </w:pPr>
      <w:rPr>
        <w:rFonts w:hint="default"/>
        <w:b/>
      </w:rPr>
    </w:lvl>
    <w:lvl w:ilvl="3">
      <w:start w:val="1"/>
      <w:numFmt w:val="none"/>
      <w:lvlText w:val=""/>
      <w:lvlJc w:val="left"/>
      <w:pPr>
        <w:tabs>
          <w:tab w:val="num" w:pos="720"/>
        </w:tabs>
        <w:ind w:left="720" w:hanging="720"/>
      </w:pPr>
      <w:rPr>
        <w:rFonts w:hint="default"/>
        <w:b/>
      </w:rPr>
    </w:lvl>
    <w:lvl w:ilvl="4">
      <w:start w:val="1"/>
      <w:numFmt w:val="none"/>
      <w:lvlText w:val=""/>
      <w:lvlJc w:val="left"/>
      <w:pPr>
        <w:tabs>
          <w:tab w:val="num" w:pos="1080"/>
        </w:tabs>
        <w:ind w:left="1080" w:hanging="1080"/>
      </w:pPr>
      <w:rPr>
        <w:rFonts w:hint="default"/>
        <w:b/>
      </w:rPr>
    </w:lvl>
    <w:lvl w:ilvl="5">
      <w:start w:val="1"/>
      <w:numFmt w:val="none"/>
      <w:lvlText w:val=""/>
      <w:lvlJc w:val="left"/>
      <w:pPr>
        <w:tabs>
          <w:tab w:val="num" w:pos="1080"/>
        </w:tabs>
        <w:ind w:left="1080" w:hanging="1080"/>
      </w:pPr>
      <w:rPr>
        <w:rFonts w:hint="default"/>
        <w:b/>
      </w:rPr>
    </w:lvl>
    <w:lvl w:ilvl="6">
      <w:start w:val="1"/>
      <w:numFmt w:val="none"/>
      <w:lvlText w:val=""/>
      <w:lvlJc w:val="left"/>
      <w:pPr>
        <w:tabs>
          <w:tab w:val="num" w:pos="1440"/>
        </w:tabs>
        <w:ind w:left="1440" w:hanging="1440"/>
      </w:pPr>
      <w:rPr>
        <w:rFonts w:hint="default"/>
        <w:b/>
      </w:rPr>
    </w:lvl>
    <w:lvl w:ilvl="7">
      <w:start w:val="1"/>
      <w:numFmt w:val="none"/>
      <w:lvlText w:val=""/>
      <w:lvlJc w:val="left"/>
      <w:pPr>
        <w:tabs>
          <w:tab w:val="num" w:pos="1440"/>
        </w:tabs>
        <w:ind w:left="1440" w:hanging="1440"/>
      </w:pPr>
      <w:rPr>
        <w:rFonts w:hint="default"/>
        <w:b/>
      </w:rPr>
    </w:lvl>
    <w:lvl w:ilvl="8">
      <w:start w:val="1"/>
      <w:numFmt w:val="none"/>
      <w:lvlText w:val=""/>
      <w:lvlJc w:val="left"/>
      <w:pPr>
        <w:tabs>
          <w:tab w:val="num" w:pos="1800"/>
        </w:tabs>
        <w:ind w:left="1800" w:hanging="1800"/>
      </w:pPr>
      <w:rPr>
        <w:rFonts w:hint="default"/>
        <w:b/>
      </w:rPr>
    </w:lvl>
  </w:abstractNum>
  <w:abstractNum w:abstractNumId="189" w15:restartNumberingAfterBreak="0">
    <w:nsid w:val="798F38A8"/>
    <w:multiLevelType w:val="hybridMultilevel"/>
    <w:tmpl w:val="7B98145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0" w15:restartNumberingAfterBreak="0">
    <w:nsid w:val="79BA1A63"/>
    <w:multiLevelType w:val="hybridMultilevel"/>
    <w:tmpl w:val="7082A364"/>
    <w:lvl w:ilvl="0" w:tplc="15B06D6A">
      <w:start w:val="1"/>
      <w:numFmt w:val="bullet"/>
      <w:lvlText w:val=""/>
      <w:lvlJc w:val="left"/>
      <w:pPr>
        <w:tabs>
          <w:tab w:val="num" w:pos="862"/>
        </w:tabs>
        <w:ind w:left="862" w:hanging="360"/>
      </w:pPr>
      <w:rPr>
        <w:rFonts w:ascii="Symbol" w:hAnsi="Symbol" w:hint="default"/>
        <w:sz w:val="16"/>
      </w:rPr>
    </w:lvl>
    <w:lvl w:ilvl="1" w:tplc="E6DAC4A8">
      <w:start w:val="1"/>
      <w:numFmt w:val="bullet"/>
      <w:lvlText w:val=""/>
      <w:lvlJc w:val="left"/>
      <w:pPr>
        <w:tabs>
          <w:tab w:val="num" w:pos="1582"/>
        </w:tabs>
        <w:ind w:left="1582" w:hanging="360"/>
      </w:pPr>
      <w:rPr>
        <w:rFonts w:ascii="Wingdings" w:hAnsi="Wingdings" w:hint="default"/>
      </w:rPr>
    </w:lvl>
    <w:lvl w:ilvl="2" w:tplc="D3504646" w:tentative="1">
      <w:start w:val="1"/>
      <w:numFmt w:val="bullet"/>
      <w:lvlText w:val=""/>
      <w:lvlJc w:val="left"/>
      <w:pPr>
        <w:tabs>
          <w:tab w:val="num" w:pos="2302"/>
        </w:tabs>
        <w:ind w:left="2302" w:hanging="360"/>
      </w:pPr>
      <w:rPr>
        <w:rFonts w:ascii="Wingdings" w:hAnsi="Wingdings" w:hint="default"/>
      </w:rPr>
    </w:lvl>
    <w:lvl w:ilvl="3" w:tplc="3B88462A" w:tentative="1">
      <w:start w:val="1"/>
      <w:numFmt w:val="bullet"/>
      <w:lvlText w:val=""/>
      <w:lvlJc w:val="left"/>
      <w:pPr>
        <w:tabs>
          <w:tab w:val="num" w:pos="3022"/>
        </w:tabs>
        <w:ind w:left="3022" w:hanging="360"/>
      </w:pPr>
      <w:rPr>
        <w:rFonts w:ascii="Symbol" w:hAnsi="Symbol" w:hint="default"/>
      </w:rPr>
    </w:lvl>
    <w:lvl w:ilvl="4" w:tplc="07CA2F06" w:tentative="1">
      <w:start w:val="1"/>
      <w:numFmt w:val="bullet"/>
      <w:lvlText w:val="o"/>
      <w:lvlJc w:val="left"/>
      <w:pPr>
        <w:tabs>
          <w:tab w:val="num" w:pos="3742"/>
        </w:tabs>
        <w:ind w:left="3742" w:hanging="360"/>
      </w:pPr>
      <w:rPr>
        <w:rFonts w:ascii="Courier New" w:hAnsi="Courier New" w:hint="default"/>
      </w:rPr>
    </w:lvl>
    <w:lvl w:ilvl="5" w:tplc="56AC93BA" w:tentative="1">
      <w:start w:val="1"/>
      <w:numFmt w:val="bullet"/>
      <w:lvlText w:val=""/>
      <w:lvlJc w:val="left"/>
      <w:pPr>
        <w:tabs>
          <w:tab w:val="num" w:pos="4462"/>
        </w:tabs>
        <w:ind w:left="4462" w:hanging="360"/>
      </w:pPr>
      <w:rPr>
        <w:rFonts w:ascii="Wingdings" w:hAnsi="Wingdings" w:hint="default"/>
      </w:rPr>
    </w:lvl>
    <w:lvl w:ilvl="6" w:tplc="C0E2152A" w:tentative="1">
      <w:start w:val="1"/>
      <w:numFmt w:val="bullet"/>
      <w:lvlText w:val=""/>
      <w:lvlJc w:val="left"/>
      <w:pPr>
        <w:tabs>
          <w:tab w:val="num" w:pos="5182"/>
        </w:tabs>
        <w:ind w:left="5182" w:hanging="360"/>
      </w:pPr>
      <w:rPr>
        <w:rFonts w:ascii="Symbol" w:hAnsi="Symbol" w:hint="default"/>
      </w:rPr>
    </w:lvl>
    <w:lvl w:ilvl="7" w:tplc="6E067C80" w:tentative="1">
      <w:start w:val="1"/>
      <w:numFmt w:val="bullet"/>
      <w:lvlText w:val="o"/>
      <w:lvlJc w:val="left"/>
      <w:pPr>
        <w:tabs>
          <w:tab w:val="num" w:pos="5902"/>
        </w:tabs>
        <w:ind w:left="5902" w:hanging="360"/>
      </w:pPr>
      <w:rPr>
        <w:rFonts w:ascii="Courier New" w:hAnsi="Courier New" w:hint="default"/>
      </w:rPr>
    </w:lvl>
    <w:lvl w:ilvl="8" w:tplc="CD5280A6" w:tentative="1">
      <w:start w:val="1"/>
      <w:numFmt w:val="bullet"/>
      <w:lvlText w:val=""/>
      <w:lvlJc w:val="left"/>
      <w:pPr>
        <w:tabs>
          <w:tab w:val="num" w:pos="6622"/>
        </w:tabs>
        <w:ind w:left="6622" w:hanging="360"/>
      </w:pPr>
      <w:rPr>
        <w:rFonts w:ascii="Wingdings" w:hAnsi="Wingdings" w:hint="default"/>
      </w:rPr>
    </w:lvl>
  </w:abstractNum>
  <w:abstractNum w:abstractNumId="191" w15:restartNumberingAfterBreak="0">
    <w:nsid w:val="7A23656E"/>
    <w:multiLevelType w:val="hybridMultilevel"/>
    <w:tmpl w:val="8FCE3AEA"/>
    <w:lvl w:ilvl="0" w:tplc="A104B06A">
      <w:start w:val="1"/>
      <w:numFmt w:val="bullet"/>
      <w:lvlText w:val=""/>
      <w:lvlJc w:val="left"/>
      <w:pPr>
        <w:tabs>
          <w:tab w:val="num" w:pos="1440"/>
        </w:tabs>
        <w:ind w:left="1440" w:hanging="360"/>
      </w:pPr>
      <w:rPr>
        <w:rFonts w:ascii="Symbol" w:hAnsi="Symbol" w:hint="default"/>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2" w15:restartNumberingAfterBreak="0">
    <w:nsid w:val="7B7E5947"/>
    <w:multiLevelType w:val="hybridMultilevel"/>
    <w:tmpl w:val="A33CE00A"/>
    <w:lvl w:ilvl="0" w:tplc="FFFFFFF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1440"/>
        </w:tabs>
        <w:ind w:left="1440" w:hanging="180"/>
      </w:pPr>
    </w:lvl>
    <w:lvl w:ilvl="3" w:tplc="0416000F" w:tentative="1">
      <w:start w:val="1"/>
      <w:numFmt w:val="decimal"/>
      <w:lvlText w:val="%4."/>
      <w:lvlJc w:val="left"/>
      <w:pPr>
        <w:tabs>
          <w:tab w:val="num" w:pos="2160"/>
        </w:tabs>
        <w:ind w:left="2160" w:hanging="360"/>
      </w:pPr>
    </w:lvl>
    <w:lvl w:ilvl="4" w:tplc="04160019" w:tentative="1">
      <w:start w:val="1"/>
      <w:numFmt w:val="lowerLetter"/>
      <w:lvlText w:val="%5."/>
      <w:lvlJc w:val="left"/>
      <w:pPr>
        <w:tabs>
          <w:tab w:val="num" w:pos="2880"/>
        </w:tabs>
        <w:ind w:left="2880" w:hanging="360"/>
      </w:pPr>
    </w:lvl>
    <w:lvl w:ilvl="5" w:tplc="0416001B" w:tentative="1">
      <w:start w:val="1"/>
      <w:numFmt w:val="lowerRoman"/>
      <w:lvlText w:val="%6."/>
      <w:lvlJc w:val="right"/>
      <w:pPr>
        <w:tabs>
          <w:tab w:val="num" w:pos="3600"/>
        </w:tabs>
        <w:ind w:left="3600" w:hanging="180"/>
      </w:pPr>
    </w:lvl>
    <w:lvl w:ilvl="6" w:tplc="0416000F" w:tentative="1">
      <w:start w:val="1"/>
      <w:numFmt w:val="decimal"/>
      <w:lvlText w:val="%7."/>
      <w:lvlJc w:val="left"/>
      <w:pPr>
        <w:tabs>
          <w:tab w:val="num" w:pos="4320"/>
        </w:tabs>
        <w:ind w:left="4320" w:hanging="360"/>
      </w:pPr>
    </w:lvl>
    <w:lvl w:ilvl="7" w:tplc="04160019" w:tentative="1">
      <w:start w:val="1"/>
      <w:numFmt w:val="lowerLetter"/>
      <w:lvlText w:val="%8."/>
      <w:lvlJc w:val="left"/>
      <w:pPr>
        <w:tabs>
          <w:tab w:val="num" w:pos="5040"/>
        </w:tabs>
        <w:ind w:left="5040" w:hanging="360"/>
      </w:pPr>
    </w:lvl>
    <w:lvl w:ilvl="8" w:tplc="0416001B" w:tentative="1">
      <w:start w:val="1"/>
      <w:numFmt w:val="lowerRoman"/>
      <w:lvlText w:val="%9."/>
      <w:lvlJc w:val="right"/>
      <w:pPr>
        <w:tabs>
          <w:tab w:val="num" w:pos="5760"/>
        </w:tabs>
        <w:ind w:left="5760" w:hanging="180"/>
      </w:pPr>
    </w:lvl>
  </w:abstractNum>
  <w:num w:numId="1">
    <w:abstractNumId w:val="135"/>
  </w:num>
  <w:num w:numId="2">
    <w:abstractNumId w:val="171"/>
  </w:num>
  <w:num w:numId="3">
    <w:abstractNumId w:val="131"/>
  </w:num>
  <w:num w:numId="4">
    <w:abstractNumId w:val="137"/>
  </w:num>
  <w:num w:numId="5">
    <w:abstractNumId w:val="142"/>
  </w:num>
  <w:num w:numId="6">
    <w:abstractNumId w:val="144"/>
  </w:num>
  <w:num w:numId="7">
    <w:abstractNumId w:val="165"/>
  </w:num>
  <w:num w:numId="8">
    <w:abstractNumId w:val="162"/>
  </w:num>
  <w:num w:numId="9">
    <w:abstractNumId w:val="190"/>
  </w:num>
  <w:num w:numId="10">
    <w:abstractNumId w:val="135"/>
  </w:num>
  <w:num w:numId="11">
    <w:abstractNumId w:val="163"/>
  </w:num>
  <w:num w:numId="12">
    <w:abstractNumId w:val="156"/>
  </w:num>
  <w:num w:numId="13">
    <w:abstractNumId w:val="186"/>
  </w:num>
  <w:num w:numId="14">
    <w:abstractNumId w:val="188"/>
  </w:num>
  <w:num w:numId="15">
    <w:abstractNumId w:val="152"/>
  </w:num>
  <w:num w:numId="16">
    <w:abstractNumId w:val="150"/>
  </w:num>
  <w:num w:numId="17">
    <w:abstractNumId w:val="127"/>
  </w:num>
  <w:num w:numId="18">
    <w:abstractNumId w:val="170"/>
  </w:num>
  <w:num w:numId="19">
    <w:abstractNumId w:val="185"/>
  </w:num>
  <w:num w:numId="20">
    <w:abstractNumId w:val="2"/>
  </w:num>
  <w:num w:numId="21">
    <w:abstractNumId w:val="3"/>
  </w:num>
  <w:num w:numId="22">
    <w:abstractNumId w:val="9"/>
  </w:num>
  <w:num w:numId="23">
    <w:abstractNumId w:val="13"/>
  </w:num>
  <w:num w:numId="24">
    <w:abstractNumId w:val="15"/>
  </w:num>
  <w:num w:numId="25">
    <w:abstractNumId w:val="23"/>
  </w:num>
  <w:num w:numId="26">
    <w:abstractNumId w:val="31"/>
  </w:num>
  <w:num w:numId="27">
    <w:abstractNumId w:val="34"/>
  </w:num>
  <w:num w:numId="28">
    <w:abstractNumId w:val="39"/>
  </w:num>
  <w:num w:numId="29">
    <w:abstractNumId w:val="71"/>
  </w:num>
  <w:num w:numId="30">
    <w:abstractNumId w:val="89"/>
  </w:num>
  <w:num w:numId="31">
    <w:abstractNumId w:val="95"/>
  </w:num>
  <w:num w:numId="32">
    <w:abstractNumId w:val="96"/>
  </w:num>
  <w:num w:numId="33">
    <w:abstractNumId w:val="98"/>
  </w:num>
  <w:num w:numId="34">
    <w:abstractNumId w:val="99"/>
  </w:num>
  <w:num w:numId="35">
    <w:abstractNumId w:val="114"/>
  </w:num>
  <w:num w:numId="36">
    <w:abstractNumId w:val="117"/>
  </w:num>
  <w:num w:numId="37">
    <w:abstractNumId w:val="147"/>
  </w:num>
  <w:num w:numId="38">
    <w:abstractNumId w:val="157"/>
  </w:num>
  <w:num w:numId="39">
    <w:abstractNumId w:val="177"/>
  </w:num>
  <w:num w:numId="40">
    <w:abstractNumId w:val="172"/>
  </w:num>
  <w:num w:numId="41">
    <w:abstractNumId w:val="180"/>
  </w:num>
  <w:num w:numId="42">
    <w:abstractNumId w:val="174"/>
  </w:num>
  <w:num w:numId="43">
    <w:abstractNumId w:val="168"/>
  </w:num>
  <w:num w:numId="44">
    <w:abstractNumId w:val="182"/>
  </w:num>
  <w:num w:numId="45">
    <w:abstractNumId w:val="148"/>
  </w:num>
  <w:num w:numId="46">
    <w:abstractNumId w:val="183"/>
  </w:num>
  <w:num w:numId="47">
    <w:abstractNumId w:val="189"/>
  </w:num>
  <w:num w:numId="48">
    <w:abstractNumId w:val="130"/>
  </w:num>
  <w:num w:numId="49">
    <w:abstractNumId w:val="184"/>
  </w:num>
  <w:num w:numId="50">
    <w:abstractNumId w:val="158"/>
  </w:num>
  <w:num w:numId="51">
    <w:abstractNumId w:val="175"/>
  </w:num>
  <w:num w:numId="52">
    <w:abstractNumId w:val="138"/>
  </w:num>
  <w:num w:numId="53">
    <w:abstractNumId w:val="146"/>
  </w:num>
  <w:num w:numId="54">
    <w:abstractNumId w:val="161"/>
  </w:num>
  <w:num w:numId="55">
    <w:abstractNumId w:val="143"/>
  </w:num>
  <w:num w:numId="56">
    <w:abstractNumId w:val="179"/>
  </w:num>
  <w:num w:numId="57">
    <w:abstractNumId w:val="169"/>
  </w:num>
  <w:num w:numId="58">
    <w:abstractNumId w:val="139"/>
  </w:num>
  <w:num w:numId="59">
    <w:abstractNumId w:val="136"/>
  </w:num>
  <w:num w:numId="60">
    <w:abstractNumId w:val="191"/>
  </w:num>
  <w:num w:numId="61">
    <w:abstractNumId w:val="167"/>
  </w:num>
  <w:num w:numId="62">
    <w:abstractNumId w:val="151"/>
  </w:num>
  <w:num w:numId="63">
    <w:abstractNumId w:val="134"/>
  </w:num>
  <w:num w:numId="64">
    <w:abstractNumId w:val="141"/>
  </w:num>
  <w:num w:numId="65">
    <w:abstractNumId w:val="153"/>
  </w:num>
  <w:num w:numId="66">
    <w:abstractNumId w:val="192"/>
  </w:num>
  <w:num w:numId="67">
    <w:abstractNumId w:val="154"/>
  </w:num>
  <w:num w:numId="68">
    <w:abstractNumId w:val="133"/>
  </w:num>
  <w:num w:numId="69">
    <w:abstractNumId w:val="125"/>
  </w:num>
  <w:num w:numId="70">
    <w:abstractNumId w:val="164"/>
  </w:num>
  <w:num w:numId="71">
    <w:abstractNumId w:val="126"/>
  </w:num>
  <w:num w:numId="72">
    <w:abstractNumId w:val="176"/>
  </w:num>
  <w:num w:numId="73">
    <w:abstractNumId w:val="155"/>
  </w:num>
  <w:num w:numId="74">
    <w:abstractNumId w:val="178"/>
  </w:num>
  <w:num w:numId="75">
    <w:abstractNumId w:val="160"/>
  </w:num>
  <w:num w:numId="76">
    <w:abstractNumId w:val="132"/>
  </w:num>
  <w:num w:numId="77">
    <w:abstractNumId w:val="145"/>
  </w:num>
  <w:num w:numId="78">
    <w:abstractNumId w:val="181"/>
  </w:num>
  <w:num w:numId="79">
    <w:abstractNumId w:val="187"/>
  </w:num>
  <w:num w:numId="80">
    <w:abstractNumId w:val="159"/>
  </w:num>
  <w:num w:numId="81">
    <w:abstractNumId w:val="173"/>
  </w:num>
  <w:num w:numId="82">
    <w:abstractNumId w:val="140"/>
  </w:num>
  <w:num w:numId="83">
    <w:abstractNumId w:val="129"/>
  </w:num>
  <w:num w:numId="84">
    <w:abstractNumId w:val="149"/>
  </w:num>
  <w:num w:numId="85">
    <w:abstractNumId w:val="12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pt-BR" w:vendorID="1" w:dllVersion="513" w:checkStyle="1"/>
  <w:activeWritingStyle w:appName="MSWord" w:lang="pt-PT" w:vendorID="1" w:dllVersion="513" w:checkStyle="1"/>
  <w:activeWritingStyle w:appName="MSWord" w:lang="es-ES_tradnl" w:vendorID="9" w:dllVersion="512" w:checkStyle="1"/>
  <w:proofState w:spelling="clean"/>
  <w:attachedTemplate r:id="rId1"/>
  <w:defaultTabStop w:val="720"/>
  <w:hyphenationZone w:val="35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201"/>
    <w:rsid w:val="0000133F"/>
    <w:rsid w:val="0000261F"/>
    <w:rsid w:val="00020B6C"/>
    <w:rsid w:val="0005061D"/>
    <w:rsid w:val="00071D84"/>
    <w:rsid w:val="00072C8F"/>
    <w:rsid w:val="00084331"/>
    <w:rsid w:val="00086805"/>
    <w:rsid w:val="000975CD"/>
    <w:rsid w:val="000A1016"/>
    <w:rsid w:val="000C0A1E"/>
    <w:rsid w:val="000E32B2"/>
    <w:rsid w:val="0010135C"/>
    <w:rsid w:val="001030A9"/>
    <w:rsid w:val="00115686"/>
    <w:rsid w:val="00133212"/>
    <w:rsid w:val="001452A5"/>
    <w:rsid w:val="001637B3"/>
    <w:rsid w:val="00170062"/>
    <w:rsid w:val="00176B77"/>
    <w:rsid w:val="00181BB4"/>
    <w:rsid w:val="0019047B"/>
    <w:rsid w:val="001A3BB4"/>
    <w:rsid w:val="001A4684"/>
    <w:rsid w:val="001C362F"/>
    <w:rsid w:val="001C374F"/>
    <w:rsid w:val="001F1510"/>
    <w:rsid w:val="001F2CE3"/>
    <w:rsid w:val="002001F9"/>
    <w:rsid w:val="0020345D"/>
    <w:rsid w:val="00205779"/>
    <w:rsid w:val="00211D1E"/>
    <w:rsid w:val="00241957"/>
    <w:rsid w:val="0027573F"/>
    <w:rsid w:val="002768D6"/>
    <w:rsid w:val="00281E16"/>
    <w:rsid w:val="00283BFE"/>
    <w:rsid w:val="00295AE1"/>
    <w:rsid w:val="002A0F23"/>
    <w:rsid w:val="002A4BDD"/>
    <w:rsid w:val="002B031A"/>
    <w:rsid w:val="002B1E98"/>
    <w:rsid w:val="002B2637"/>
    <w:rsid w:val="002B33EA"/>
    <w:rsid w:val="002D6D7E"/>
    <w:rsid w:val="002E1E51"/>
    <w:rsid w:val="00301ACA"/>
    <w:rsid w:val="00314732"/>
    <w:rsid w:val="003306CD"/>
    <w:rsid w:val="00333182"/>
    <w:rsid w:val="00342201"/>
    <w:rsid w:val="00342704"/>
    <w:rsid w:val="00360D50"/>
    <w:rsid w:val="00364EC4"/>
    <w:rsid w:val="00377EBF"/>
    <w:rsid w:val="00383B56"/>
    <w:rsid w:val="00387F30"/>
    <w:rsid w:val="003A7F8D"/>
    <w:rsid w:val="003B160B"/>
    <w:rsid w:val="003B428A"/>
    <w:rsid w:val="003B600B"/>
    <w:rsid w:val="003D00D3"/>
    <w:rsid w:val="003D1AA6"/>
    <w:rsid w:val="003D6218"/>
    <w:rsid w:val="003F6D5C"/>
    <w:rsid w:val="00402533"/>
    <w:rsid w:val="00434037"/>
    <w:rsid w:val="004429E5"/>
    <w:rsid w:val="00450AAB"/>
    <w:rsid w:val="00453C16"/>
    <w:rsid w:val="0045545F"/>
    <w:rsid w:val="004559FA"/>
    <w:rsid w:val="004606AC"/>
    <w:rsid w:val="00460850"/>
    <w:rsid w:val="00463E88"/>
    <w:rsid w:val="00467C20"/>
    <w:rsid w:val="0048181E"/>
    <w:rsid w:val="00482297"/>
    <w:rsid w:val="00485B82"/>
    <w:rsid w:val="00495E50"/>
    <w:rsid w:val="004A0194"/>
    <w:rsid w:val="004A121A"/>
    <w:rsid w:val="004B22F4"/>
    <w:rsid w:val="004D2D15"/>
    <w:rsid w:val="004D39B8"/>
    <w:rsid w:val="004E0166"/>
    <w:rsid w:val="004E2D6E"/>
    <w:rsid w:val="004E2EAA"/>
    <w:rsid w:val="004E32A4"/>
    <w:rsid w:val="004F2A53"/>
    <w:rsid w:val="00500F27"/>
    <w:rsid w:val="00510B94"/>
    <w:rsid w:val="00511E79"/>
    <w:rsid w:val="005357DD"/>
    <w:rsid w:val="005433ED"/>
    <w:rsid w:val="0054439B"/>
    <w:rsid w:val="0055660E"/>
    <w:rsid w:val="0056281B"/>
    <w:rsid w:val="005709E5"/>
    <w:rsid w:val="0058496D"/>
    <w:rsid w:val="005A0535"/>
    <w:rsid w:val="005A224B"/>
    <w:rsid w:val="005A2D28"/>
    <w:rsid w:val="005A4EFD"/>
    <w:rsid w:val="005C1B50"/>
    <w:rsid w:val="005C771C"/>
    <w:rsid w:val="005D2FC1"/>
    <w:rsid w:val="005D7EDD"/>
    <w:rsid w:val="005E0493"/>
    <w:rsid w:val="005E1982"/>
    <w:rsid w:val="005F69B9"/>
    <w:rsid w:val="0060025F"/>
    <w:rsid w:val="00603AC0"/>
    <w:rsid w:val="00611F82"/>
    <w:rsid w:val="00612C9F"/>
    <w:rsid w:val="006148F2"/>
    <w:rsid w:val="00626AAC"/>
    <w:rsid w:val="006318C7"/>
    <w:rsid w:val="00637B2B"/>
    <w:rsid w:val="00643726"/>
    <w:rsid w:val="00655522"/>
    <w:rsid w:val="00657E0A"/>
    <w:rsid w:val="006721E1"/>
    <w:rsid w:val="00675947"/>
    <w:rsid w:val="00681D7E"/>
    <w:rsid w:val="006B4651"/>
    <w:rsid w:val="006E141D"/>
    <w:rsid w:val="006E40EE"/>
    <w:rsid w:val="007072C2"/>
    <w:rsid w:val="0071005E"/>
    <w:rsid w:val="0072424C"/>
    <w:rsid w:val="00724AF0"/>
    <w:rsid w:val="00724B0F"/>
    <w:rsid w:val="0074183F"/>
    <w:rsid w:val="00757EA2"/>
    <w:rsid w:val="007608D3"/>
    <w:rsid w:val="00761C3F"/>
    <w:rsid w:val="00776335"/>
    <w:rsid w:val="00780446"/>
    <w:rsid w:val="00787B20"/>
    <w:rsid w:val="0079713D"/>
    <w:rsid w:val="007A7CEB"/>
    <w:rsid w:val="007B246B"/>
    <w:rsid w:val="007B35CC"/>
    <w:rsid w:val="007B4C55"/>
    <w:rsid w:val="007B4E4E"/>
    <w:rsid w:val="007B788F"/>
    <w:rsid w:val="007C1E48"/>
    <w:rsid w:val="007F4D91"/>
    <w:rsid w:val="00840283"/>
    <w:rsid w:val="008600F9"/>
    <w:rsid w:val="00863197"/>
    <w:rsid w:val="00865A1E"/>
    <w:rsid w:val="008722B7"/>
    <w:rsid w:val="008749B9"/>
    <w:rsid w:val="00883125"/>
    <w:rsid w:val="00883658"/>
    <w:rsid w:val="00883EA8"/>
    <w:rsid w:val="00887290"/>
    <w:rsid w:val="00896FB5"/>
    <w:rsid w:val="008C1938"/>
    <w:rsid w:val="008C670E"/>
    <w:rsid w:val="008D45B0"/>
    <w:rsid w:val="008D7819"/>
    <w:rsid w:val="008E5071"/>
    <w:rsid w:val="008F17EC"/>
    <w:rsid w:val="008F6BE9"/>
    <w:rsid w:val="00905C34"/>
    <w:rsid w:val="00920D93"/>
    <w:rsid w:val="009228F9"/>
    <w:rsid w:val="00933E8E"/>
    <w:rsid w:val="0093419C"/>
    <w:rsid w:val="00962305"/>
    <w:rsid w:val="009645F4"/>
    <w:rsid w:val="00985720"/>
    <w:rsid w:val="009A0E1A"/>
    <w:rsid w:val="009A1D1A"/>
    <w:rsid w:val="009A3BA7"/>
    <w:rsid w:val="009A6586"/>
    <w:rsid w:val="00A025BE"/>
    <w:rsid w:val="00A20366"/>
    <w:rsid w:val="00A25310"/>
    <w:rsid w:val="00A31703"/>
    <w:rsid w:val="00A328A5"/>
    <w:rsid w:val="00A331CB"/>
    <w:rsid w:val="00A40349"/>
    <w:rsid w:val="00A44CF3"/>
    <w:rsid w:val="00A5100E"/>
    <w:rsid w:val="00A527B6"/>
    <w:rsid w:val="00A615D4"/>
    <w:rsid w:val="00A61926"/>
    <w:rsid w:val="00A7462A"/>
    <w:rsid w:val="00A74FB5"/>
    <w:rsid w:val="00A91990"/>
    <w:rsid w:val="00A94414"/>
    <w:rsid w:val="00AB364E"/>
    <w:rsid w:val="00AB60C1"/>
    <w:rsid w:val="00AC7526"/>
    <w:rsid w:val="00AF6824"/>
    <w:rsid w:val="00B03EBA"/>
    <w:rsid w:val="00B3214E"/>
    <w:rsid w:val="00B36BAE"/>
    <w:rsid w:val="00B410F3"/>
    <w:rsid w:val="00B46AE3"/>
    <w:rsid w:val="00B47333"/>
    <w:rsid w:val="00B60892"/>
    <w:rsid w:val="00B610FE"/>
    <w:rsid w:val="00B62221"/>
    <w:rsid w:val="00B70E35"/>
    <w:rsid w:val="00B71747"/>
    <w:rsid w:val="00B7278B"/>
    <w:rsid w:val="00B82068"/>
    <w:rsid w:val="00B87D71"/>
    <w:rsid w:val="00B9638B"/>
    <w:rsid w:val="00BA128C"/>
    <w:rsid w:val="00BA67BB"/>
    <w:rsid w:val="00BB789A"/>
    <w:rsid w:val="00BC25E2"/>
    <w:rsid w:val="00BC27F9"/>
    <w:rsid w:val="00BF71A5"/>
    <w:rsid w:val="00C00DFD"/>
    <w:rsid w:val="00C01B39"/>
    <w:rsid w:val="00C10EF8"/>
    <w:rsid w:val="00C21555"/>
    <w:rsid w:val="00C32697"/>
    <w:rsid w:val="00C45DE8"/>
    <w:rsid w:val="00C47F13"/>
    <w:rsid w:val="00C60227"/>
    <w:rsid w:val="00C64516"/>
    <w:rsid w:val="00C64D1B"/>
    <w:rsid w:val="00C65403"/>
    <w:rsid w:val="00C80B5F"/>
    <w:rsid w:val="00C81A44"/>
    <w:rsid w:val="00CA08DA"/>
    <w:rsid w:val="00CA6748"/>
    <w:rsid w:val="00CB56E6"/>
    <w:rsid w:val="00CB7ED1"/>
    <w:rsid w:val="00CC4D9F"/>
    <w:rsid w:val="00CC57DE"/>
    <w:rsid w:val="00CD72B7"/>
    <w:rsid w:val="00CF1863"/>
    <w:rsid w:val="00CF1AA7"/>
    <w:rsid w:val="00CF202C"/>
    <w:rsid w:val="00D070F9"/>
    <w:rsid w:val="00D107E9"/>
    <w:rsid w:val="00D40673"/>
    <w:rsid w:val="00D5667D"/>
    <w:rsid w:val="00D609A9"/>
    <w:rsid w:val="00D76CA7"/>
    <w:rsid w:val="00D82152"/>
    <w:rsid w:val="00D854A9"/>
    <w:rsid w:val="00D95E8D"/>
    <w:rsid w:val="00DA0368"/>
    <w:rsid w:val="00DA260B"/>
    <w:rsid w:val="00DC421C"/>
    <w:rsid w:val="00DC7AFA"/>
    <w:rsid w:val="00DD7AC6"/>
    <w:rsid w:val="00DE0C1B"/>
    <w:rsid w:val="00DE6BD0"/>
    <w:rsid w:val="00DE6D82"/>
    <w:rsid w:val="00E0687D"/>
    <w:rsid w:val="00E11923"/>
    <w:rsid w:val="00E12294"/>
    <w:rsid w:val="00E15F5D"/>
    <w:rsid w:val="00E2248E"/>
    <w:rsid w:val="00E278C6"/>
    <w:rsid w:val="00E34223"/>
    <w:rsid w:val="00E34FE2"/>
    <w:rsid w:val="00E4147A"/>
    <w:rsid w:val="00E61294"/>
    <w:rsid w:val="00E71B49"/>
    <w:rsid w:val="00E72E2C"/>
    <w:rsid w:val="00EA4CB2"/>
    <w:rsid w:val="00EB3F1F"/>
    <w:rsid w:val="00EC67E6"/>
    <w:rsid w:val="00ED102D"/>
    <w:rsid w:val="00EE3437"/>
    <w:rsid w:val="00EE403A"/>
    <w:rsid w:val="00EF35B8"/>
    <w:rsid w:val="00EF4428"/>
    <w:rsid w:val="00EF5BC2"/>
    <w:rsid w:val="00F005D7"/>
    <w:rsid w:val="00F04397"/>
    <w:rsid w:val="00F07D31"/>
    <w:rsid w:val="00F36812"/>
    <w:rsid w:val="00F443F9"/>
    <w:rsid w:val="00F917F6"/>
    <w:rsid w:val="00F96754"/>
    <w:rsid w:val="00FA4165"/>
    <w:rsid w:val="00FA4476"/>
    <w:rsid w:val="00FA602A"/>
    <w:rsid w:val="00FB1570"/>
    <w:rsid w:val="00FB40CE"/>
    <w:rsid w:val="00FC5833"/>
    <w:rsid w:val="00FC776F"/>
    <w:rsid w:val="00FF3DB8"/>
    <w:rsid w:val="00FF3EA0"/>
    <w:rsid w:val="00FF6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5F2E8E"/>
  <w15:chartTrackingRefBased/>
  <w15:docId w15:val="{13B68F91-082E-49A6-8D37-9ACAD141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rPr>
  </w:style>
  <w:style w:type="paragraph" w:styleId="Heading1">
    <w:name w:val="heading 1"/>
    <w:basedOn w:val="Normal"/>
    <w:next w:val="Normal"/>
    <w:qFormat/>
    <w:pPr>
      <w:keepNext/>
      <w:numPr>
        <w:numId w:val="13"/>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3"/>
      </w:numPr>
      <w:spacing w:before="240" w:after="60"/>
      <w:outlineLvl w:val="1"/>
    </w:pPr>
    <w:rPr>
      <w:rFonts w:ascii="Arial" w:hAnsi="Arial"/>
      <w:b/>
      <w:i/>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qFormat/>
    <w:pPr>
      <w:keepNext/>
      <w:numPr>
        <w:ilvl w:val="2"/>
        <w:numId w:val="13"/>
      </w:numPr>
      <w:spacing w:before="240" w:after="60"/>
      <w:outlineLvl w:val="2"/>
    </w:pPr>
    <w:rPr>
      <w:rFonts w:ascii="Arial" w:hAnsi="Arial"/>
    </w:rPr>
  </w:style>
  <w:style w:type="paragraph" w:styleId="Heading4">
    <w:name w:val="heading 4"/>
    <w:basedOn w:val="Normal"/>
    <w:next w:val="Normal"/>
    <w:qFormat/>
    <w:pPr>
      <w:keepNext/>
      <w:numPr>
        <w:ilvl w:val="3"/>
        <w:numId w:val="13"/>
      </w:numPr>
      <w:spacing w:before="240" w:after="60"/>
      <w:outlineLvl w:val="3"/>
    </w:pPr>
    <w:rPr>
      <w:rFonts w:ascii="Arial" w:hAnsi="Arial"/>
      <w:b/>
    </w:rPr>
  </w:style>
  <w:style w:type="paragraph" w:styleId="Heading5">
    <w:name w:val="heading 5"/>
    <w:basedOn w:val="Normal"/>
    <w:next w:val="Normal"/>
    <w:qFormat/>
    <w:pPr>
      <w:numPr>
        <w:ilvl w:val="4"/>
        <w:numId w:val="13"/>
      </w:numPr>
      <w:spacing w:before="240" w:after="60"/>
      <w:outlineLvl w:val="4"/>
    </w:pPr>
    <w:rPr>
      <w:sz w:val="22"/>
    </w:rPr>
  </w:style>
  <w:style w:type="paragraph" w:styleId="Heading6">
    <w:name w:val="heading 6"/>
    <w:basedOn w:val="Normal"/>
    <w:next w:val="Normal"/>
    <w:qFormat/>
    <w:pPr>
      <w:numPr>
        <w:ilvl w:val="5"/>
        <w:numId w:val="13"/>
      </w:numPr>
      <w:spacing w:before="240" w:after="60"/>
      <w:outlineLvl w:val="5"/>
    </w:pPr>
    <w:rPr>
      <w:i/>
      <w:sz w:val="22"/>
    </w:rPr>
  </w:style>
  <w:style w:type="paragraph" w:styleId="Heading7">
    <w:name w:val="heading 7"/>
    <w:basedOn w:val="Normal"/>
    <w:next w:val="Normal"/>
    <w:qFormat/>
    <w:pPr>
      <w:numPr>
        <w:ilvl w:val="6"/>
        <w:numId w:val="13"/>
      </w:numPr>
      <w:spacing w:before="240" w:after="60"/>
      <w:outlineLvl w:val="6"/>
    </w:pPr>
    <w:rPr>
      <w:rFonts w:ascii="Arial" w:hAnsi="Arial"/>
    </w:rPr>
  </w:style>
  <w:style w:type="paragraph" w:styleId="Heading8">
    <w:name w:val="heading 8"/>
    <w:basedOn w:val="Normal"/>
    <w:next w:val="Normal"/>
    <w:qFormat/>
    <w:pPr>
      <w:numPr>
        <w:ilvl w:val="7"/>
        <w:numId w:val="13"/>
      </w:numPr>
      <w:spacing w:before="240" w:after="60"/>
      <w:outlineLvl w:val="7"/>
    </w:pPr>
    <w:rPr>
      <w:rFonts w:ascii="Arial" w:hAnsi="Arial"/>
      <w:i/>
    </w:rPr>
  </w:style>
  <w:style w:type="paragraph" w:styleId="Heading9">
    <w:name w:val="heading 9"/>
    <w:basedOn w:val="Normal"/>
    <w:next w:val="Normal"/>
    <w:qFormat/>
    <w:pPr>
      <w:numPr>
        <w:ilvl w:val="8"/>
        <w:numId w:val="1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semiHidden/>
    <w:pPr>
      <w:tabs>
        <w:tab w:val="left" w:pos="3060"/>
      </w:tabs>
      <w:jc w:val="center"/>
    </w:pPr>
  </w:style>
  <w:style w:type="paragraph" w:styleId="BodyTextIndent">
    <w:name w:val="Body Text Indent"/>
    <w:basedOn w:val="Normal"/>
    <w:semiHidden/>
    <w:pPr>
      <w:spacing w:after="120"/>
      <w:ind w:left="360"/>
    </w:pPr>
  </w:style>
  <w:style w:type="paragraph" w:styleId="BodyTextIndent3">
    <w:name w:val="Body Text Indent 3"/>
    <w:basedOn w:val="Normal"/>
    <w:semiHidden/>
    <w:pPr>
      <w:spacing w:after="120"/>
      <w:ind w:left="360"/>
    </w:pPr>
    <w:rPr>
      <w:sz w:val="16"/>
    </w:rPr>
  </w:style>
  <w:style w:type="paragraph" w:customStyle="1" w:styleId="Chapter">
    <w:name w:val="Chapter"/>
    <w:basedOn w:val="Normal"/>
    <w:next w:val="Normal"/>
    <w:pPr>
      <w:tabs>
        <w:tab w:val="left" w:pos="1440"/>
      </w:tabs>
      <w:spacing w:after="240"/>
      <w:jc w:val="center"/>
    </w:pPr>
    <w:rPr>
      <w:b/>
      <w:smallCaps/>
      <w:lang w:val="es-ES_tradnl"/>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pPr>
      <w:keepNext/>
      <w:numPr>
        <w:numId w:val="10"/>
      </w:numPr>
      <w:tabs>
        <w:tab w:val="left" w:pos="0"/>
        <w:tab w:val="left" w:pos="90"/>
      </w:tabs>
      <w:spacing w:before="120" w:after="120"/>
    </w:pPr>
    <w:rPr>
      <w:b/>
      <w:lang w:val="es-ES_tradnl"/>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n,Texto de rodapé,nota_rodapé,nota de rodapé,FOOTNOTES,single space,Footnote Text Char Char,Footnote Text Char,footnote,footnote text"/>
    <w:basedOn w:val="Normal"/>
    <w:semiHidden/>
    <w:rPr>
      <w:sz w:val="20"/>
    </w:rPr>
  </w:style>
  <w:style w:type="paragraph" w:styleId="Header">
    <w:name w:val="header"/>
    <w:basedOn w:val="Normal"/>
    <w:link w:val="HeaderChar"/>
    <w:pPr>
      <w:tabs>
        <w:tab w:val="center" w:pos="4320"/>
        <w:tab w:val="right" w:pos="8640"/>
      </w:tabs>
    </w:pPr>
  </w:style>
  <w:style w:type="character" w:styleId="LineNumber">
    <w:name w:val="line number"/>
    <w:basedOn w:val="DefaultParagraphFont"/>
    <w:semiHidden/>
  </w:style>
  <w:style w:type="paragraph" w:customStyle="1" w:styleId="MasterSourceText">
    <w:name w:val="Master_SourceText"/>
    <w:basedOn w:val="Normal"/>
    <w:pPr>
      <w:tabs>
        <w:tab w:val="left" w:pos="1440"/>
      </w:tabs>
      <w:ind w:left="1440" w:hanging="720"/>
      <w:jc w:val="both"/>
    </w:pPr>
    <w:rPr>
      <w:lang w:val="es-ES_tradnl"/>
    </w:rPr>
  </w:style>
  <w:style w:type="paragraph" w:customStyle="1" w:styleId="Newpage">
    <w:name w:val="Newpage"/>
    <w:basedOn w:val="Chapter"/>
    <w:pPr>
      <w:tabs>
        <w:tab w:val="left" w:pos="3060"/>
      </w:tabs>
      <w:spacing w:after="0"/>
    </w:pPr>
  </w:style>
  <w:style w:type="character" w:styleId="PageNumber">
    <w:name w:val="page number"/>
    <w:basedOn w:val="DefaultParagraphFont"/>
    <w:semiHidden/>
  </w:style>
  <w:style w:type="paragraph" w:customStyle="1" w:styleId="Paragraph">
    <w:name w:val="Paragraph"/>
    <w:aliases w:val="paragraph,p,PARAGRAPH,PG,pa,at"/>
    <w:basedOn w:val="BodyTextIndent"/>
    <w:pPr>
      <w:spacing w:before="120"/>
      <w:ind w:left="0"/>
      <w:jc w:val="both"/>
      <w:outlineLvl w:val="1"/>
    </w:pPr>
    <w:rPr>
      <w:lang w:val="es-ES_tradnl"/>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0"/>
      </w:numPr>
      <w:spacing w:before="120" w:after="120"/>
    </w:pPr>
    <w:rPr>
      <w:b/>
      <w:lang w:val="es-ES_tradnl"/>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ind w:left="0"/>
      <w:jc w:val="both"/>
      <w:outlineLvl w:val="2"/>
    </w:pPr>
    <w:rPr>
      <w:sz w:val="24"/>
      <w:lang w:val="es-ES_tradnl"/>
    </w:rPr>
  </w:style>
  <w:style w:type="paragraph" w:customStyle="1" w:styleId="SubSubPar">
    <w:name w:val="SubSubPar"/>
    <w:basedOn w:val="subpar"/>
    <w:p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uiPriority w:val="39"/>
    <w:qFormat/>
    <w:rsid w:val="007C1E48"/>
    <w:pPr>
      <w:tabs>
        <w:tab w:val="right" w:leader="dot" w:pos="8409"/>
      </w:tabs>
      <w:spacing w:before="240" w:after="240"/>
    </w:pPr>
    <w:rPr>
      <w:smallCaps/>
      <w:noProof/>
    </w:rPr>
  </w:style>
  <w:style w:type="paragraph" w:styleId="TOC2">
    <w:name w:val="toc 2"/>
    <w:basedOn w:val="Normal"/>
    <w:next w:val="Normal"/>
    <w:autoRedefine/>
    <w:uiPriority w:val="39"/>
    <w:qFormat/>
    <w:rsid w:val="007C1E48"/>
    <w:pPr>
      <w:tabs>
        <w:tab w:val="right" w:leader="dot" w:pos="8409"/>
      </w:tabs>
      <w:ind w:left="216" w:firstLine="68"/>
    </w:pPr>
    <w:rPr>
      <w:noProof/>
    </w:rPr>
  </w:style>
  <w:style w:type="paragraph" w:styleId="TOC3">
    <w:name w:val="toc 3"/>
    <w:basedOn w:val="Normal"/>
    <w:next w:val="Normal"/>
    <w:autoRedefine/>
    <w:uiPriority w:val="39"/>
    <w:qFormat/>
    <w:pPr>
      <w:tabs>
        <w:tab w:val="left" w:leader="dot" w:pos="0"/>
      </w:tabs>
      <w:ind w:left="1714" w:hanging="1714"/>
    </w:pPr>
    <w:rPr>
      <w:noProof/>
      <w:lang w:val="pt-BR"/>
    </w:rPr>
  </w:style>
  <w:style w:type="paragraph" w:styleId="TOC4">
    <w:name w:val="toc 4"/>
    <w:basedOn w:val="Normal"/>
    <w:next w:val="Normal"/>
    <w:autoRedefine/>
    <w:uiPriority w:val="39"/>
    <w:pPr>
      <w:ind w:left="400"/>
    </w:pPr>
  </w:style>
  <w:style w:type="paragraph" w:styleId="TOC5">
    <w:name w:val="toc 5"/>
    <w:basedOn w:val="Normal"/>
    <w:next w:val="Normal"/>
    <w:autoRedefine/>
    <w:uiPriority w:val="39"/>
    <w:pPr>
      <w:ind w:left="600"/>
    </w:pPr>
  </w:style>
  <w:style w:type="paragraph" w:styleId="TOC6">
    <w:name w:val="toc 6"/>
    <w:basedOn w:val="Normal"/>
    <w:next w:val="Normal"/>
    <w:autoRedefine/>
    <w:uiPriority w:val="39"/>
    <w:pPr>
      <w:ind w:left="800"/>
    </w:pPr>
  </w:style>
  <w:style w:type="paragraph" w:styleId="TOC7">
    <w:name w:val="toc 7"/>
    <w:basedOn w:val="Normal"/>
    <w:next w:val="Normal"/>
    <w:autoRedefine/>
    <w:uiPriority w:val="39"/>
    <w:pPr>
      <w:ind w:left="1000"/>
    </w:pPr>
  </w:style>
  <w:style w:type="paragraph" w:styleId="TOC8">
    <w:name w:val="toc 8"/>
    <w:basedOn w:val="Normal"/>
    <w:next w:val="Normal"/>
    <w:autoRedefine/>
    <w:uiPriority w:val="39"/>
    <w:pPr>
      <w:ind w:left="1200"/>
    </w:pPr>
  </w:style>
  <w:style w:type="paragraph" w:styleId="TOC9">
    <w:name w:val="toc 9"/>
    <w:basedOn w:val="Normal"/>
    <w:next w:val="Normal"/>
    <w:autoRedefine/>
    <w:uiPriority w:val="39"/>
    <w:pPr>
      <w:ind w:left="1400"/>
    </w:pPr>
  </w:style>
  <w:style w:type="character" w:styleId="FollowedHyperlink">
    <w:name w:val="FollowedHyperlink"/>
    <w:semiHidden/>
    <w:rPr>
      <w:color w:val="800080"/>
      <w:u w:val="single"/>
    </w:rPr>
  </w:style>
  <w:style w:type="character" w:styleId="Hyperlink">
    <w:name w:val="Hyperlink"/>
    <w:uiPriority w:val="99"/>
    <w:rPr>
      <w:color w:val="0000FF"/>
      <w:u w:val="single"/>
    </w:rPr>
  </w:style>
  <w:style w:type="character" w:styleId="FootnoteReference">
    <w:name w:val="footnote reference"/>
    <w:semiHidden/>
    <w:rPr>
      <w:vertAlign w:val="superscript"/>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customStyle="1" w:styleId="BodyText22">
    <w:name w:val="Body Text 22"/>
    <w:basedOn w:val="Normal"/>
    <w:pPr>
      <w:ind w:left="851"/>
      <w:jc w:val="both"/>
    </w:pPr>
    <w:rPr>
      <w:rFonts w:ascii="Arial" w:hAnsi="Arial"/>
      <w:sz w:val="28"/>
      <w:lang w:val="pt-BR" w:eastAsia="pt-BR"/>
    </w:rPr>
  </w:style>
  <w:style w:type="paragraph" w:styleId="BodyTextIndent2">
    <w:name w:val="Body Text Indent 2"/>
    <w:basedOn w:val="Normal"/>
    <w:link w:val="BodyTextIndent2Char"/>
    <w:semiHidden/>
    <w:pPr>
      <w:ind w:firstLine="709"/>
      <w:jc w:val="both"/>
    </w:pPr>
    <w:rPr>
      <w:lang w:val="pt-BR"/>
    </w:rPr>
  </w:style>
  <w:style w:type="paragraph" w:styleId="BodyText3">
    <w:name w:val="Body Text 3"/>
    <w:basedOn w:val="Normal"/>
    <w:semiHidden/>
    <w:pPr>
      <w:tabs>
        <w:tab w:val="left" w:pos="3261"/>
      </w:tabs>
      <w:spacing w:line="360" w:lineRule="auto"/>
      <w:jc w:val="both"/>
    </w:pPr>
    <w:rPr>
      <w:rFonts w:ascii="Technical" w:hAnsi="Technical"/>
      <w:sz w:val="26"/>
      <w:lang w:val="pt-BR"/>
    </w:rPr>
  </w:style>
  <w:style w:type="paragraph" w:styleId="BodyText2">
    <w:name w:val="Body Text 2"/>
    <w:basedOn w:val="Normal"/>
    <w:semiHidden/>
    <w:pPr>
      <w:jc w:val="both"/>
    </w:pPr>
    <w:rPr>
      <w:lang w:val="pt-BR"/>
    </w:rPr>
  </w:style>
  <w:style w:type="paragraph" w:customStyle="1" w:styleId="BodyText21">
    <w:name w:val="Body Text 21"/>
    <w:basedOn w:val="Normal"/>
    <w:pPr>
      <w:suppressAutoHyphens/>
      <w:jc w:val="both"/>
    </w:pPr>
    <w:rPr>
      <w:lang w:val="pt-BR"/>
    </w:rPr>
  </w:style>
  <w:style w:type="paragraph" w:customStyle="1" w:styleId="titulos">
    <w:name w:val="titulos"/>
    <w:rPr>
      <w:rFonts w:ascii="Futura Hv BT" w:hAnsi="Futura Hv BT"/>
      <w:caps/>
      <w:snapToGrid w:val="0"/>
      <w:color w:val="000000"/>
      <w:sz w:val="24"/>
      <w:lang w:val="pt-BR" w:eastAsia="pt-BR"/>
    </w:rPr>
  </w:style>
  <w:style w:type="paragraph" w:customStyle="1" w:styleId="texto">
    <w:name w:val="texto"/>
    <w:basedOn w:val="titulos"/>
    <w:pPr>
      <w:jc w:val="both"/>
    </w:pPr>
    <w:rPr>
      <w:rFonts w:ascii="ZapfEllipt BT" w:hAnsi="ZapfEllipt BT"/>
      <w:caps w:val="0"/>
      <w:color w:val="auto"/>
    </w:rPr>
  </w:style>
  <w:style w:type="paragraph" w:styleId="BlockText">
    <w:name w:val="Block Text"/>
    <w:basedOn w:val="Normal"/>
    <w:semiHidden/>
    <w:pPr>
      <w:tabs>
        <w:tab w:val="left" w:pos="0"/>
        <w:tab w:val="left" w:pos="73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ind w:left="735" w:right="735" w:hanging="735"/>
    </w:pPr>
    <w:rPr>
      <w:spacing w:val="-3"/>
      <w:lang w:val="pt-BR"/>
    </w:rPr>
  </w:style>
  <w:style w:type="paragraph" w:styleId="BalloonText">
    <w:name w:val="Balloon Text"/>
    <w:basedOn w:val="Normal"/>
    <w:semiHidden/>
    <w:rPr>
      <w:rFonts w:ascii="Tahoma" w:hAnsi="Tahoma" w:cs="Tahoma"/>
      <w:sz w:val="16"/>
      <w:szCs w:val="16"/>
    </w:rPr>
  </w:style>
  <w:style w:type="paragraph" w:customStyle="1" w:styleId="style6">
    <w:name w:val="style6"/>
    <w:basedOn w:val="Normal"/>
    <w:pPr>
      <w:spacing w:before="100" w:beforeAutospacing="1" w:after="100" w:afterAutospacing="1"/>
    </w:pPr>
    <w:rPr>
      <w:rFonts w:ascii="Verdana" w:eastAsia="Arial Unicode MS" w:hAnsi="Verdana" w:cs="Arial Unicode MS"/>
      <w:sz w:val="15"/>
      <w:szCs w:val="15"/>
      <w:lang w:val="pt-BR" w:eastAsia="pt-BR"/>
    </w:rPr>
  </w:style>
  <w:style w:type="character" w:styleId="Strong">
    <w:name w:val="Strong"/>
    <w:qFormat/>
    <w:rPr>
      <w:b/>
      <w:bCs/>
    </w:rPr>
  </w:style>
  <w:style w:type="paragraph" w:styleId="Caption">
    <w:name w:val="caption"/>
    <w:basedOn w:val="Normal"/>
    <w:next w:val="Normal"/>
    <w:qFormat/>
    <w:pPr>
      <w:ind w:right="1032" w:firstLine="229"/>
      <w:jc w:val="center"/>
    </w:pPr>
    <w:rPr>
      <w:rFonts w:ascii="ZapfEllipt BT" w:hAnsi="ZapfEllipt BT"/>
      <w:b/>
      <w:bCs/>
      <w:lang w:val="pt-BR"/>
    </w:rPr>
  </w:style>
  <w:style w:type="paragraph" w:styleId="Revision">
    <w:name w:val="Revision"/>
    <w:hidden/>
    <w:semiHidden/>
    <w:rPr>
      <w:sz w:val="24"/>
    </w:rPr>
  </w:style>
  <w:style w:type="paragraph" w:customStyle="1" w:styleId="TextosemFormatao1">
    <w:name w:val="Texto sem Formatação1"/>
    <w:basedOn w:val="Normal"/>
    <w:pPr>
      <w:suppressAutoHyphens/>
    </w:pPr>
    <w:rPr>
      <w:rFonts w:ascii="Consolas" w:eastAsia="Calibri" w:hAnsi="Consolas"/>
      <w:sz w:val="21"/>
      <w:szCs w:val="21"/>
      <w:lang w:val="x-none" w:eastAsia="ar-SA"/>
    </w:rPr>
  </w:style>
  <w:style w:type="character" w:customStyle="1" w:styleId="hps">
    <w:name w:val="hps"/>
    <w:basedOn w:val="DefaultParagraphFont"/>
  </w:style>
  <w:style w:type="paragraph" w:customStyle="1" w:styleId="Contedodetabela">
    <w:name w:val="Conteúdo de tabela"/>
    <w:basedOn w:val="Normal"/>
    <w:pPr>
      <w:suppressLineNumbers/>
      <w:suppressAutoHyphens/>
    </w:pPr>
    <w:rPr>
      <w:lang w:eastAsia="ar-SA"/>
    </w:rPr>
  </w:style>
  <w:style w:type="paragraph" w:customStyle="1" w:styleId="EstiloTtulo2Arial11pt1">
    <w:name w:val="Estilo Título 2 + Arial 11 pt1"/>
    <w:basedOn w:val="Heading2"/>
    <w:pPr>
      <w:numPr>
        <w:ilvl w:val="0"/>
        <w:numId w:val="37"/>
      </w:numPr>
      <w:tabs>
        <w:tab w:val="left" w:pos="851"/>
      </w:tabs>
      <w:spacing w:before="120" w:after="120"/>
      <w:jc w:val="both"/>
    </w:pPr>
    <w:rPr>
      <w:bCs/>
      <w:i w:val="0"/>
      <w:sz w:val="22"/>
      <w:lang w:val="pt-BR" w:eastAsia="pt-BR"/>
    </w:rPr>
  </w:style>
  <w:style w:type="paragraph" w:customStyle="1" w:styleId="Corpodetexto21">
    <w:name w:val="Corpo de texto 21"/>
    <w:basedOn w:val="Normal"/>
    <w:pPr>
      <w:suppressAutoHyphens/>
      <w:jc w:val="both"/>
    </w:pPr>
    <w:rPr>
      <w:rFonts w:ascii="Arial" w:hAnsi="Arial" w:cs="Arial"/>
      <w:szCs w:val="24"/>
      <w:lang w:val="pt-BR" w:eastAsia="ar-SA"/>
    </w:rPr>
  </w:style>
  <w:style w:type="character" w:customStyle="1" w:styleId="EstiloArial11ptChar">
    <w:name w:val="Estilo Arial 11 pt Char"/>
    <w:rPr>
      <w:rFonts w:ascii="Arial" w:hAnsi="Arial" w:cs="Arial"/>
      <w:sz w:val="22"/>
      <w:szCs w:val="22"/>
      <w:lang w:val="pt-BR" w:eastAsia="en-US" w:bidi="ar-SA"/>
    </w:rPr>
  </w:style>
  <w:style w:type="character" w:customStyle="1" w:styleId="Ttulo5Char">
    <w:name w:val="Título 5 Char"/>
    <w:locked/>
    <w:rPr>
      <w:sz w:val="22"/>
      <w:lang w:val="en-US" w:eastAsia="ar-SA"/>
    </w:rPr>
  </w:style>
  <w:style w:type="character" w:customStyle="1" w:styleId="WW8Num34z0">
    <w:name w:val="WW8Num34z0"/>
    <w:rPr>
      <w:rFonts w:ascii="Times New Roman" w:hAnsi="Times New Roman"/>
      <w:sz w:val="24"/>
    </w:rPr>
  </w:style>
  <w:style w:type="paragraph" w:styleId="ListParagraph">
    <w:name w:val="List Paragraph"/>
    <w:basedOn w:val="Normal"/>
    <w:qFormat/>
    <w:pPr>
      <w:suppressAutoHyphens/>
      <w:ind w:left="708"/>
    </w:pPr>
    <w:rPr>
      <w:lang w:eastAsia="ar-SA"/>
    </w:rPr>
  </w:style>
  <w:style w:type="character" w:customStyle="1" w:styleId="HeaderChar">
    <w:name w:val="Header Char"/>
    <w:link w:val="Header"/>
    <w:uiPriority w:val="99"/>
    <w:rsid w:val="00283BFE"/>
    <w:rPr>
      <w:sz w:val="24"/>
      <w:lang w:val="en-US" w:eastAsia="en-US"/>
    </w:rPr>
  </w:style>
  <w:style w:type="character" w:customStyle="1" w:styleId="FooterChar">
    <w:name w:val="Footer Char"/>
    <w:link w:val="Footer"/>
    <w:uiPriority w:val="99"/>
    <w:rsid w:val="00283BFE"/>
    <w:rPr>
      <w:sz w:val="24"/>
      <w:lang w:val="en-US" w:eastAsia="en-US"/>
    </w:rPr>
  </w:style>
  <w:style w:type="paragraph" w:styleId="TOCHeading">
    <w:name w:val="TOC Heading"/>
    <w:basedOn w:val="Heading1"/>
    <w:next w:val="Normal"/>
    <w:uiPriority w:val="39"/>
    <w:semiHidden/>
    <w:unhideWhenUsed/>
    <w:qFormat/>
    <w:rsid w:val="00FC5833"/>
    <w:pPr>
      <w:keepLines/>
      <w:numPr>
        <w:numId w:val="0"/>
      </w:numPr>
      <w:spacing w:before="480" w:after="0" w:line="276" w:lineRule="auto"/>
      <w:outlineLvl w:val="9"/>
    </w:pPr>
    <w:rPr>
      <w:rFonts w:ascii="Cambria" w:hAnsi="Cambria"/>
      <w:bCs/>
      <w:color w:val="365F91"/>
      <w:kern w:val="0"/>
      <w:szCs w:val="28"/>
      <w:lang w:val="pt-BR" w:eastAsia="pt-BR"/>
    </w:rPr>
  </w:style>
  <w:style w:type="character" w:customStyle="1" w:styleId="st">
    <w:name w:val="st"/>
    <w:rsid w:val="00CA6748"/>
  </w:style>
  <w:style w:type="character" w:customStyle="1" w:styleId="BodyTextIndent2Char">
    <w:name w:val="Body Text Indent 2 Char"/>
    <w:link w:val="BodyTextIndent2"/>
    <w:semiHidden/>
    <w:rsid w:val="00DC421C"/>
    <w:rPr>
      <w:sz w:val="24"/>
      <w:lang w:eastAsia="en-US"/>
    </w:rPr>
  </w:style>
  <w:style w:type="paragraph" w:styleId="CommentSubject">
    <w:name w:val="annotation subject"/>
    <w:basedOn w:val="CommentText"/>
    <w:next w:val="CommentText"/>
    <w:link w:val="CommentSubjectChar"/>
    <w:uiPriority w:val="99"/>
    <w:semiHidden/>
    <w:unhideWhenUsed/>
    <w:rsid w:val="007B246B"/>
    <w:rPr>
      <w:b/>
      <w:bCs/>
    </w:rPr>
  </w:style>
  <w:style w:type="character" w:customStyle="1" w:styleId="CommentTextChar">
    <w:name w:val="Comment Text Char"/>
    <w:basedOn w:val="DefaultParagraphFont"/>
    <w:link w:val="CommentText"/>
    <w:semiHidden/>
    <w:rsid w:val="007B246B"/>
  </w:style>
  <w:style w:type="character" w:customStyle="1" w:styleId="CommentSubjectChar">
    <w:name w:val="Comment Subject Char"/>
    <w:link w:val="CommentSubject"/>
    <w:uiPriority w:val="99"/>
    <w:semiHidden/>
    <w:rsid w:val="007B24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543215">
      <w:bodyDiv w:val="1"/>
      <w:marLeft w:val="0"/>
      <w:marRight w:val="0"/>
      <w:marTop w:val="0"/>
      <w:marBottom w:val="0"/>
      <w:divBdr>
        <w:top w:val="none" w:sz="0" w:space="0" w:color="auto"/>
        <w:left w:val="none" w:sz="0" w:space="0" w:color="auto"/>
        <w:bottom w:val="none" w:sz="0" w:space="0" w:color="auto"/>
        <w:right w:val="none" w:sz="0" w:space="0" w:color="auto"/>
      </w:divBdr>
      <w:divsChild>
        <w:div w:id="92632211">
          <w:marLeft w:val="0"/>
          <w:marRight w:val="0"/>
          <w:marTop w:val="0"/>
          <w:marBottom w:val="0"/>
          <w:divBdr>
            <w:top w:val="none" w:sz="0" w:space="0" w:color="auto"/>
            <w:left w:val="none" w:sz="0" w:space="0" w:color="auto"/>
            <w:bottom w:val="none" w:sz="0" w:space="0" w:color="auto"/>
            <w:right w:val="none" w:sz="0" w:space="0" w:color="auto"/>
          </w:divBdr>
        </w:div>
        <w:div w:id="580455554">
          <w:marLeft w:val="0"/>
          <w:marRight w:val="0"/>
          <w:marTop w:val="0"/>
          <w:marBottom w:val="0"/>
          <w:divBdr>
            <w:top w:val="none" w:sz="0" w:space="0" w:color="auto"/>
            <w:left w:val="none" w:sz="0" w:space="0" w:color="auto"/>
            <w:bottom w:val="none" w:sz="0" w:space="0" w:color="auto"/>
            <w:right w:val="none" w:sz="0" w:space="0" w:color="auto"/>
          </w:divBdr>
        </w:div>
        <w:div w:id="1521360539">
          <w:marLeft w:val="0"/>
          <w:marRight w:val="0"/>
          <w:marTop w:val="0"/>
          <w:marBottom w:val="0"/>
          <w:divBdr>
            <w:top w:val="none" w:sz="0" w:space="0" w:color="auto"/>
            <w:left w:val="none" w:sz="0" w:space="0" w:color="auto"/>
            <w:bottom w:val="none" w:sz="0" w:space="0" w:color="auto"/>
            <w:right w:val="none" w:sz="0" w:space="0" w:color="auto"/>
          </w:divBdr>
        </w:div>
        <w:div w:id="2024938955">
          <w:marLeft w:val="0"/>
          <w:marRight w:val="0"/>
          <w:marTop w:val="0"/>
          <w:marBottom w:val="0"/>
          <w:divBdr>
            <w:top w:val="none" w:sz="0" w:space="0" w:color="auto"/>
            <w:left w:val="none" w:sz="0" w:space="0" w:color="auto"/>
            <w:bottom w:val="none" w:sz="0" w:space="0" w:color="auto"/>
            <w:right w:val="none" w:sz="0" w:space="0" w:color="auto"/>
          </w:divBdr>
        </w:div>
        <w:div w:id="2069985375">
          <w:marLeft w:val="0"/>
          <w:marRight w:val="0"/>
          <w:marTop w:val="0"/>
          <w:marBottom w:val="0"/>
          <w:divBdr>
            <w:top w:val="none" w:sz="0" w:space="0" w:color="auto"/>
            <w:left w:val="none" w:sz="0" w:space="0" w:color="auto"/>
            <w:bottom w:val="none" w:sz="0" w:space="0" w:color="auto"/>
            <w:right w:val="none" w:sz="0" w:space="0" w:color="auto"/>
          </w:divBdr>
        </w:div>
        <w:div w:id="2094009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1.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39087983</IDBDocs_x0020_Number>
    <TaxCatchAll xmlns="cdc7663a-08f0-4737-9e8c-148ce897a09c">
      <Value>278</Value>
      <Value>40</Value>
      <Value>30</Value>
      <Value>107</Value>
      <Value>1</Value>
    </TaxCatchAll>
    <Phase xmlns="cdc7663a-08f0-4737-9e8c-148ce897a09c" xsi:nil="true"/>
    <SISCOR_x0020_Number xmlns="cdc7663a-08f0-4737-9e8c-148ce897a09c" xsi:nil="true"/>
    <Division_x0020_or_x0020_Unit xmlns="cdc7663a-08f0-4737-9e8c-148ce897a09c">CSD/HUD</Division_x0020_or_x0020_Unit>
    <Approval_x0020_Number xmlns="cdc7663a-08f0-4737-9e8c-148ce897a09c">4632/OC-BR;</Approval_x0020_Number>
    <Document_x0020_Author xmlns="cdc7663a-08f0-4737-9e8c-148ce897a09c">Hobbs, Jason Anthony</Document_x0020_Author>
    <Fiscal_x0020_Year_x0020_IDB xmlns="cdc7663a-08f0-4737-9e8c-148ce897a09c">2019</Fiscal_x0020_Year_x0020_IDB>
    <Other_x0020_Author xmlns="cdc7663a-08f0-4737-9e8c-148ce897a09c" xsi:nil="true"/>
    <Project_x0020_Number xmlns="cdc7663a-08f0-4737-9e8c-148ce897a09c">BR-L1520;</Project_x0020_Number>
    <Package_x0020_Code xmlns="cdc7663a-08f0-4737-9e8c-148ce897a09c" xsi:nil="true"/>
    <Key_x0020_Document xmlns="cdc7663a-08f0-4737-9e8c-148ce897a09c">false</Key_x0020_Document>
    <Migration_x0020_Info xmlns="cdc7663a-08f0-4737-9e8c-148ce897a09c">MS WORDLoan Proposal0NPO-BR-L1356-Anl</Migration_x0020_Info>
    <Operation_x0020_Type xmlns="cdc7663a-08f0-4737-9e8c-148ce897a09c">Loan Operation</Operation_x0020_Type>
    <Document_x0020_Language_x0020_IDB xmlns="cdc7663a-08f0-4737-9e8c-148ce897a09c">Portuguese</Document_x0020_Language_x0020_IDB>
    <Identifier xmlns="cdc7663a-08f0-4737-9e8c-148ce897a09c">ROP</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R0002259389</Record_x0020_Number>
    <_dlc_DocId xmlns="cdc7663a-08f0-4737-9e8c-148ce897a09c">EZSHARE-1413971071-31</_dlc_DocId>
    <_dlc_DocIdUrl xmlns="cdc7663a-08f0-4737-9e8c-148ce897a09c">
      <Url>https://idbg.sharepoint.com/teams/EZ-BR-LON/BR-L1520/_layouts/15/DocIdRedir.aspx?ID=EZSHARE-1413971071-31</Url>
      <Description>EZSHARE-1413971071-31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DU-OBR</Webtopic>
    <Abstract xmlns="cdc7663a-08f0-4737-9e8c-148ce897a09c" xsi:nil="true"/>
    <Publishing_x0020_House xmlns="cdc7663a-08f0-4737-9e8c-148ce897a09c" xsi:nil="true"/>
  </documentManagement>
</p:properties>
</file>

<file path=customXml/item4.xml><?xml version="1.0" encoding="utf-8"?>
<LongProperties xmlns="http://schemas.microsoft.com/office/2006/metadata/long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DC3D4050740141AB4D5EB8F27C8F11" ma:contentTypeVersion="4903" ma:contentTypeDescription="A content type to manage public (operations) IDB documents" ma:contentTypeScope="" ma:versionID="657d816fb2a359f206786b0b31336183">
  <xsd:schema xmlns:xsd="http://www.w3.org/2001/XMLSchema" xmlns:xs="http://www.w3.org/2001/XMLSchema" xmlns:p="http://schemas.microsoft.com/office/2006/metadata/properties" xmlns:ns2="cdc7663a-08f0-4737-9e8c-148ce897a09c" targetNamespace="http://schemas.microsoft.com/office/2006/metadata/properties" ma:root="true" ma:fieldsID="857ccc3c6dc0d95ed2589f6159db2be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2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73B2A-B834-4E6B-80DC-3A2264617034}">
  <ds:schemaRefs>
    <ds:schemaRef ds:uri="http://schemas.microsoft.com/sharepoint/v3/contenttype/forms"/>
  </ds:schemaRefs>
</ds:datastoreItem>
</file>

<file path=customXml/itemProps2.xml><?xml version="1.0" encoding="utf-8"?>
<ds:datastoreItem xmlns:ds="http://schemas.openxmlformats.org/officeDocument/2006/customXml" ds:itemID="{1EEF6EA0-101F-4DBD-AED4-1014D3802ABC}">
  <ds:schemaRefs>
    <ds:schemaRef ds:uri="Microsoft.SharePoint.Taxonomy.ContentTypeSync"/>
  </ds:schemaRefs>
</ds:datastoreItem>
</file>

<file path=customXml/itemProps3.xml><?xml version="1.0" encoding="utf-8"?>
<ds:datastoreItem xmlns:ds="http://schemas.openxmlformats.org/officeDocument/2006/customXml" ds:itemID="{D7414274-1029-4504-B62A-E9134A40BF51}">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6D0B0FDC-0378-4EFB-8220-AB405014BF1B}">
  <ds:schemaRefs>
    <ds:schemaRef ds:uri="http://schemas.microsoft.com/office/2006/metadata/longProperties"/>
  </ds:schemaRefs>
</ds:datastoreItem>
</file>

<file path=customXml/itemProps5.xml><?xml version="1.0" encoding="utf-8"?>
<ds:datastoreItem xmlns:ds="http://schemas.openxmlformats.org/officeDocument/2006/customXml" ds:itemID="{BA84E786-32E9-4A02-A213-C810668A9FC3}">
  <ds:schemaRefs>
    <ds:schemaRef ds:uri="http://schemas.microsoft.com/sharepoint/v3/contenttype/forms/url"/>
  </ds:schemaRefs>
</ds:datastoreItem>
</file>

<file path=customXml/itemProps6.xml><?xml version="1.0" encoding="utf-8"?>
<ds:datastoreItem xmlns:ds="http://schemas.openxmlformats.org/officeDocument/2006/customXml" ds:itemID="{9BC6D39A-830A-476B-9D55-374A6E0DE801}">
  <ds:schemaRefs>
    <ds:schemaRef ds:uri="http://schemas.microsoft.com/sharepoint/events"/>
  </ds:schemaRefs>
</ds:datastoreItem>
</file>

<file path=customXml/itemProps7.xml><?xml version="1.0" encoding="utf-8"?>
<ds:datastoreItem xmlns:ds="http://schemas.openxmlformats.org/officeDocument/2006/customXml" ds:itemID="{F66DA912-80BD-41EE-B611-AECC94064F82}"/>
</file>

<file path=customXml/itemProps8.xml><?xml version="1.0" encoding="utf-8"?>
<ds:datastoreItem xmlns:ds="http://schemas.openxmlformats.org/officeDocument/2006/customXml" ds:itemID="{07363CCA-4F3F-4E80-A76E-631A35F2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GENERALsp</Template>
  <TotalTime>1</TotalTime>
  <Pages>8</Pages>
  <Words>28099</Words>
  <Characters>160165</Characters>
  <Application>Microsoft Office Word</Application>
  <DocSecurity>0</DocSecurity>
  <Lines>1334</Lines>
  <Paragraphs>375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Operativo del Programa - ROP</vt:lpstr>
      <vt:lpstr>Reglamento Operativo del Programa - ROP</vt:lpstr>
    </vt:vector>
  </TitlesOfParts>
  <Company>InterAmerican Development Bank</Company>
  <LinksUpToDate>false</LinksUpToDate>
  <CharactersWithSpaces>187889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del Programa - ROP</dc:title>
  <dc:subject/>
  <dc:creator>Regional Departments</dc:creator>
  <cp:keywords/>
  <cp:lastModifiedBy>Gonzalez Herrera, Beatriz Maria</cp:lastModifiedBy>
  <cp:revision>3</cp:revision>
  <cp:lastPrinted>2014-10-28T18:33:00Z</cp:lastPrinted>
  <dcterms:created xsi:type="dcterms:W3CDTF">2019-10-09T14:01:00Z</dcterms:created>
  <dcterms:modified xsi:type="dcterms:W3CDTF">2019-10-09T14:02:00Z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display_urn:schemas-microsoft-com:office:office#Editor">
    <vt:lpwstr>Duran-Ortiz, Mario R.</vt:lpwstr>
  </property>
  <property fmtid="{D5CDD505-2E9C-101B-9397-08002B2CF9AE}" pid="5" name="Webtopic">
    <vt:lpwstr>DU-OBR</vt:lpwstr>
  </property>
  <property fmtid="{D5CDD505-2E9C-101B-9397-08002B2CF9AE}" pid="6" name="display_urn:schemas-microsoft-com:office:office#Author">
    <vt:lpwstr>Duran-Ortiz, Mario R.</vt:lpwstr>
  </property>
  <property fmtid="{D5CDD505-2E9C-101B-9397-08002B2CF9AE}" pid="7" name="Disclosure Activity">
    <vt:lpwstr>Loan Proposal</vt:lpwstr>
  </property>
  <property fmtid="{D5CDD505-2E9C-101B-9397-08002B2CF9AE}" pid="8" name="Series Operations IDB">
    <vt:lpwstr/>
  </property>
  <property fmtid="{D5CDD505-2E9C-101B-9397-08002B2CF9AE}" pid="9" name="Sub-Sector">
    <vt:lpwstr>107;#URBAN DEVELOPMENT AND HOUSING|8ddc6614-adee-4514-9e0d-114a08c823a2</vt:lpwstr>
  </property>
  <property fmtid="{D5CDD505-2E9C-101B-9397-08002B2CF9AE}" pid="10" name="Fund IDB">
    <vt:lpwstr>278;#TBD|d62f6e05-3e80-4abd-9bb4-5f10b4906ff6</vt:lpwstr>
  </property>
  <property fmtid="{D5CDD505-2E9C-101B-9397-08002B2CF9AE}" pid="11" name="Country">
    <vt:lpwstr>30;#Brazil|7deb27ec-6837-4974-9aa8-6cfbac841ef8</vt:lpwstr>
  </property>
  <property fmtid="{D5CDD505-2E9C-101B-9397-08002B2CF9AE}" pid="12" name="Sector IDB">
    <vt:lpwstr>40;#URBAN DEVELOPMENT AND HOUSING|d14615ee-683d-4ec6-a5cf-ae743c6c4ac1</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764c9510-6a95-4192-a4fe-f56e58add498</vt:lpwstr>
  </property>
  <property fmtid="{D5CDD505-2E9C-101B-9397-08002B2CF9AE}" pid="15" name="ContentTypeId">
    <vt:lpwstr>0x0101001A458A224826124E8B45B1D613300CFC0067DC3D4050740141AB4D5EB8F27C8F11</vt:lpwstr>
  </property>
  <property fmtid="{D5CDD505-2E9C-101B-9397-08002B2CF9AE}" pid="16" name="From:">
    <vt:lpwstr/>
  </property>
  <property fmtid="{D5CDD505-2E9C-101B-9397-08002B2CF9AE}" pid="17" name="To:">
    <vt:lpwstr/>
  </property>
</Properties>
</file>