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9.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8.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D97FAD" w:rsidR="0095711B" w:rsidP="00481C22" w:rsidRDefault="6640F5AC" w14:paraId="19EE7A4C" w14:textId="42FCCA89">
      <w:pPr>
        <w:spacing w:before="120" w:after="120" w:line="240" w:lineRule="auto"/>
        <w:jc w:val="center"/>
        <w:rPr>
          <w:rFonts w:ascii="Arial" w:hAnsi="Arial" w:cs="Arial"/>
          <w:b/>
          <w:bCs/>
          <w:lang w:val="es-ES"/>
        </w:rPr>
      </w:pPr>
      <w:r w:rsidRPr="6640F5AC">
        <w:rPr>
          <w:rFonts w:ascii="Arial" w:hAnsi="Arial" w:eastAsia="Arial" w:cs="Arial"/>
          <w:b/>
          <w:bCs/>
          <w:sz w:val="24"/>
          <w:szCs w:val="24"/>
          <w:lang w:val="es-ES"/>
        </w:rPr>
        <w:t xml:space="preserve">Documento de Cooperación Técnica </w:t>
      </w:r>
    </w:p>
    <w:p w:rsidRPr="00D97FAD" w:rsidR="008F4286" w:rsidP="008F4286" w:rsidRDefault="008F4286" w14:paraId="19EE7A4D" w14:textId="77777777">
      <w:pPr>
        <w:spacing w:before="120" w:after="120" w:line="240" w:lineRule="auto"/>
        <w:jc w:val="both"/>
        <w:rPr>
          <w:rFonts w:ascii="Arial" w:hAnsi="Arial" w:cs="Arial"/>
          <w:b/>
          <w:lang w:val="es-ES"/>
        </w:rPr>
      </w:pPr>
    </w:p>
    <w:p w:rsidRPr="00D97FAD" w:rsidR="0095711B" w:rsidP="3553B541" w:rsidRDefault="3553B541" w14:paraId="19EE7A51" w14:textId="77777777">
      <w:pPr>
        <w:pStyle w:val="ListParagraph"/>
        <w:numPr>
          <w:ilvl w:val="0"/>
          <w:numId w:val="5"/>
        </w:numPr>
        <w:spacing w:before="120" w:after="120" w:line="240" w:lineRule="auto"/>
        <w:contextualSpacing w:val="0"/>
        <w:jc w:val="both"/>
        <w:rPr>
          <w:rFonts w:ascii="Arial" w:hAnsi="Arial" w:cs="Arial"/>
          <w:b/>
          <w:bCs/>
          <w:lang w:val="es-ES"/>
        </w:rPr>
      </w:pPr>
      <w:r w:rsidRPr="3553B541">
        <w:rPr>
          <w:rFonts w:ascii="Arial" w:hAnsi="Arial" w:cs="Arial"/>
          <w:b/>
          <w:bCs/>
          <w:lang w:val="es-ES"/>
        </w:rPr>
        <w:t>Información Básica de la CT</w:t>
      </w:r>
    </w:p>
    <w:tbl>
      <w:tblPr>
        <w:tblStyle w:val="TableGrid"/>
        <w:tblW w:w="8820" w:type="dxa"/>
        <w:tblInd w:w="-5"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870"/>
        <w:gridCol w:w="4950"/>
      </w:tblGrid>
      <w:tr w:rsidRPr="003820CC" w:rsidR="00D30AE3" w:rsidTr="00CA7ACC" w14:paraId="19EE7A54" w14:textId="77777777">
        <w:tc>
          <w:tcPr>
            <w:tcW w:w="3870" w:type="dxa"/>
          </w:tcPr>
          <w:p w:rsidRPr="00D97FAD" w:rsidR="009F33FF" w:rsidP="6640F5AC" w:rsidRDefault="6640F5AC" w14:paraId="19EE7A5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País/Región:</w:t>
            </w:r>
          </w:p>
        </w:tc>
        <w:sdt>
          <w:sdtPr>
            <w:rPr>
              <w:rFonts w:ascii="Arial" w:hAnsi="Arial" w:eastAsia="Arial" w:cs="Arial"/>
              <w:sz w:val="18"/>
              <w:szCs w:val="18"/>
            </w:rPr>
            <w:alias w:val="COUNTRY"/>
            <w:tag w:val="COUNTRY"/>
            <w:id w:val="-33273071"/>
            <w:lock w:val="sdtContentLocked"/>
            <w:placeholder>
              <w:docPart w:val="5CC11EF8719B434E932AC90593361180"/>
            </w:placeholder>
            <w:showingPlcHdr/>
          </w:sdtPr>
          <w:sdtEndPr>
            <w:rPr>
              <w:rFonts w:eastAsiaTheme="minorEastAsia"/>
            </w:rPr>
          </w:sdtEndPr>
          <w:sdtContent>
            <w:tc>
              <w:tcPr>
                <w:tcW w:w="4950" w:type="dxa"/>
              </w:tcPr>
              <w:p w:rsidRPr="00D97FAD" w:rsidR="009F33FF" w:rsidP="004A7024" w:rsidRDefault="004A7024" w14:paraId="19EE7A53" w14:textId="6D57368F">
                <w:pPr>
                  <w:spacing w:after="60"/>
                  <w:rPr>
                    <w:rFonts w:ascii="Arial" w:hAnsi="Arial" w:cs="Arial"/>
                    <w:sz w:val="18"/>
                    <w:szCs w:val="18"/>
                    <w:lang w:val="es-ES"/>
                  </w:rPr>
                </w:pPr>
                <w:r>
                  <w:rPr>
                    <w:rFonts w:ascii="Arial" w:hAnsi="Arial" w:eastAsia="Arial" w:cs="Arial"/>
                    <w:sz w:val="18"/>
                    <w:szCs w:val="18"/>
                  </w:rPr>
                  <w:t>REGIONAL</w:t>
                </w:r>
              </w:p>
            </w:tc>
          </w:sdtContent>
        </w:sdt>
      </w:tr>
      <w:tr w:rsidRPr="009E7B15" w:rsidR="00D30AE3" w:rsidTr="00CA7ACC" w14:paraId="19EE7A57" w14:textId="77777777">
        <w:tc>
          <w:tcPr>
            <w:tcW w:w="3870" w:type="dxa"/>
          </w:tcPr>
          <w:p w:rsidRPr="00D97FAD" w:rsidR="009F33FF" w:rsidP="3553B541" w:rsidRDefault="3553B541" w14:paraId="19EE7A55"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Nombre de la CT:</w:t>
            </w:r>
          </w:p>
        </w:tc>
        <w:sdt>
          <w:sdtPr>
            <w:rPr>
              <w:rFonts w:ascii="Arial" w:hAnsi="Arial" w:eastAsia="Arial" w:cs="Arial"/>
              <w:sz w:val="18"/>
              <w:szCs w:val="18"/>
            </w:rPr>
            <w:alias w:val="TC_NAME"/>
            <w:tag w:val="TC_NAME"/>
            <w:id w:val="-1458253692"/>
            <w:lock w:val="sdtContentLocked"/>
            <w:placeholder>
              <w:docPart w:val="217EA345EFD4439BBF7BB61D0244D59E"/>
            </w:placeholder>
            <w:showingPlcHdr/>
          </w:sdtPr>
          <w:sdtEndPr>
            <w:rPr>
              <w:rFonts w:eastAsiaTheme="minorEastAsia"/>
            </w:rPr>
          </w:sdtEndPr>
          <w:sdtContent>
            <w:tc>
              <w:tcPr>
                <w:tcW w:w="4950" w:type="dxa"/>
              </w:tcPr>
              <w:p w:rsidRPr="00D97FAD" w:rsidR="009F33FF" w:rsidP="004A7024" w:rsidRDefault="004A7024" w14:paraId="19EE7A56" w14:textId="0D4363C5">
                <w:pPr>
                  <w:tabs>
                    <w:tab w:val="center" w:pos="2997"/>
                    <w:tab w:val="left" w:pos="3417"/>
                  </w:tabs>
                  <w:spacing w:after="60"/>
                  <w:rPr>
                    <w:rFonts w:ascii="Arial" w:hAnsi="Arial" w:cs="Arial"/>
                    <w:sz w:val="18"/>
                    <w:szCs w:val="18"/>
                    <w:lang w:val="es-ES"/>
                  </w:rPr>
                </w:pPr>
                <w:r>
                  <w:rPr>
                    <w:rFonts w:ascii="Arial" w:hAnsi="Arial" w:eastAsia="Arial" w:cs="Arial"/>
                    <w:sz w:val="18"/>
                    <w:szCs w:val="18"/>
                  </w:rPr>
                  <w:t>Principios de Integridad en Infraestructura</w:t>
                </w:r>
              </w:p>
            </w:tc>
          </w:sdtContent>
        </w:sdt>
      </w:tr>
      <w:tr w:rsidRPr="003820CC" w:rsidR="00D30AE3" w:rsidTr="00CA7ACC" w14:paraId="19EE7A5A" w14:textId="77777777">
        <w:tc>
          <w:tcPr>
            <w:tcW w:w="3870" w:type="dxa"/>
          </w:tcPr>
          <w:p w:rsidRPr="00D97FAD" w:rsidR="009F33FF" w:rsidP="3553B541" w:rsidRDefault="3553B541" w14:paraId="19EE7A58"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Número de CT:</w:t>
            </w:r>
          </w:p>
        </w:tc>
        <w:sdt>
          <w:sdtPr>
            <w:rPr>
              <w:rFonts w:ascii="Arial" w:hAnsi="Arial" w:eastAsia="Arial" w:cs="Arial"/>
              <w:sz w:val="18"/>
              <w:szCs w:val="18"/>
            </w:rPr>
            <w:alias w:val="TC_NUMBER"/>
            <w:tag w:val="TC_NUMBER"/>
            <w:id w:val="868574379"/>
            <w:lock w:val="sdtContentLocked"/>
            <w:placeholder>
              <w:docPart w:val="05AE4C8040D14C628FB8FF54406E8093"/>
            </w:placeholder>
            <w:showingPlcHdr/>
          </w:sdtPr>
          <w:sdtContent>
            <w:tc>
              <w:tcPr>
                <w:tcW w:w="4950" w:type="dxa"/>
              </w:tcPr>
              <w:p w:rsidRPr="00D97FAD" w:rsidR="009F33FF" w:rsidP="004A7024" w:rsidRDefault="00E90852" w14:paraId="19EE7A59" w14:textId="0F4ED658">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RG-T3670</w:t>
                </w:r>
              </w:p>
            </w:tc>
          </w:sdtContent>
        </w:sdt>
      </w:tr>
      <w:tr w:rsidRPr="009E7B15" w:rsidR="00D30AE3" w:rsidTr="00CA7ACC" w14:paraId="19EE7A5D" w14:textId="77777777">
        <w:trPr>
          <w:trHeight w:val="288"/>
        </w:trPr>
        <w:tc>
          <w:tcPr>
            <w:tcW w:w="3870" w:type="dxa"/>
          </w:tcPr>
          <w:p w:rsidRPr="00D97FAD" w:rsidR="009F33FF" w:rsidP="3553B541" w:rsidRDefault="3553B541" w14:paraId="19EE7A5B"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Jefe de Equipo/Miembros:</w:t>
            </w:r>
          </w:p>
        </w:tc>
        <w:sdt>
          <w:sdtPr>
            <w:rPr>
              <w:rFonts w:ascii="Arial" w:hAnsi="Arial" w:eastAsia="Arial" w:cs="Arial"/>
              <w:sz w:val="18"/>
              <w:szCs w:val="18"/>
            </w:rPr>
            <w:alias w:val="TEAM_MEM"/>
            <w:tag w:val="TEAM_MEM"/>
            <w:id w:val="2115623193"/>
            <w:lock w:val="sdtLocked"/>
            <w:placeholder>
              <w:docPart w:val="2D933891F1814A93BC6BDF13F592A010"/>
            </w:placeholder>
            <w:showingPlcHdr/>
          </w:sdtPr>
          <w:sdtContent>
            <w:tc>
              <w:tcPr>
                <w:tcW w:w="4950" w:type="dxa"/>
              </w:tcPr>
              <w:p w:rsidRPr="00EB2B73" w:rsidR="00EB2B73" w:rsidP="00FB15F3" w:rsidRDefault="00A03BCD" w14:paraId="01376BDF" w14:textId="0BBE922D">
                <w:pPr>
                  <w:tabs>
                    <w:tab w:val="center" w:pos="2997"/>
                    <w:tab w:val="left" w:pos="3417"/>
                  </w:tabs>
                  <w:spacing w:after="60"/>
                  <w:jc w:val="both"/>
                  <w:rPr>
                    <w:rFonts w:ascii="Arial" w:hAnsi="Arial" w:eastAsia="Arial" w:cs="Arial"/>
                    <w:sz w:val="18"/>
                    <w:szCs w:val="18"/>
                    <w:lang w:val="es-ES"/>
                  </w:rPr>
                </w:pPr>
                <w:r w:rsidRPr="00A03BCD">
                  <w:rPr>
                    <w:rFonts w:ascii="Arial" w:hAnsi="Arial" w:eastAsia="Arial" w:cs="Arial"/>
                    <w:sz w:val="18"/>
                    <w:szCs w:val="18"/>
                  </w:rPr>
                  <w:t xml:space="preserve">Santa Maria, Benjamin R (IFD/ICS) Líder del Equipo; De Michele, Roberto (IFD/ICS) Jefe Alterno del Equipo de Proyecto; Alvarez Bollea, Maria Cecilia (IFD/ICS); Catano Guzman, Mariana (IFD/ICS); Dassen, Nicolas (IFD/ICS); De Simone, Francesco (IFD/ICS); Gamba, Jacopo (IFD/ICS); Irigoyen, Jose Luis (INE/INE); Negret Garrido, Cesar Andres (LEG/SGO); Serebrisky, Tomas Sebastian (INE/INE); Uechi, Luis Alfredo (INE/TSP); Vieyra, Juan Cruz (IFD/ICS) </w:t>
                </w:r>
                <w:r w:rsidR="007A6147">
                  <w:rPr>
                    <w:rFonts w:ascii="Arial" w:hAnsi="Arial" w:eastAsia="Arial" w:cs="Arial"/>
                    <w:sz w:val="18"/>
                    <w:szCs w:val="18"/>
                  </w:rPr>
                  <w:t xml:space="preserve">De Michele, Roberto (IFD/ICS) </w:t>
                </w:r>
              </w:p>
            </w:tc>
          </w:sdtContent>
        </w:sdt>
      </w:tr>
      <w:tr w:rsidRPr="003820CC" w:rsidR="00D30AE3" w:rsidTr="00CA7ACC" w14:paraId="19EE7A60" w14:textId="77777777">
        <w:tc>
          <w:tcPr>
            <w:tcW w:w="3870" w:type="dxa"/>
          </w:tcPr>
          <w:p w:rsidRPr="00D97FAD" w:rsidR="00CC716E" w:rsidP="3553B541" w:rsidRDefault="3553B541" w14:paraId="19EE7A5E" w14:textId="77777777">
            <w:pPr>
              <w:pStyle w:val="ListParagraph"/>
              <w:numPr>
                <w:ilvl w:val="0"/>
                <w:numId w:val="2"/>
              </w:numPr>
              <w:spacing w:after="60"/>
              <w:ind w:left="180" w:hanging="180"/>
              <w:contextualSpacing w:val="0"/>
              <w:jc w:val="both"/>
              <w:rPr>
                <w:rFonts w:ascii="Arial" w:hAnsi="Arial" w:cs="Arial"/>
                <w:sz w:val="18"/>
                <w:szCs w:val="18"/>
                <w:lang w:val="es-ES"/>
              </w:rPr>
            </w:pPr>
            <w:r w:rsidRPr="3553B541">
              <w:rPr>
                <w:rFonts w:ascii="Arial" w:hAnsi="Arial" w:cs="Arial"/>
                <w:sz w:val="18"/>
                <w:szCs w:val="18"/>
                <w:lang w:val="es-ES"/>
              </w:rPr>
              <w:t xml:space="preserve">Taxonomía:  </w:t>
            </w:r>
          </w:p>
        </w:tc>
        <w:sdt>
          <w:sdtPr>
            <w:rPr>
              <w:rFonts w:ascii="Arial" w:hAnsi="Arial" w:eastAsia="Arial" w:cs="Arial"/>
              <w:sz w:val="18"/>
              <w:szCs w:val="18"/>
            </w:rPr>
            <w:alias w:val="OP_ATTRIBUTE"/>
            <w:tag w:val="OP_ATTRIBUTE"/>
            <w:id w:val="-721363842"/>
            <w:lock w:val="sdtContentLocked"/>
            <w:placeholder>
              <w:docPart w:val="7ED39F670CB64934A3A49D4CC3D49A9F"/>
            </w:placeholder>
            <w:showingPlcHdr/>
          </w:sdtPr>
          <w:sdtContent>
            <w:tc>
              <w:tcPr>
                <w:tcW w:w="4950" w:type="dxa"/>
              </w:tcPr>
              <w:p w:rsidRPr="00D97FAD" w:rsidR="00CC716E" w:rsidP="004A7024" w:rsidRDefault="004A7024" w14:paraId="19EE7A5F" w14:textId="6DCDD3AC">
                <w:pPr>
                  <w:tabs>
                    <w:tab w:val="center" w:pos="2997"/>
                    <w:tab w:val="left" w:pos="3417"/>
                  </w:tabs>
                  <w:spacing w:after="60"/>
                  <w:rPr>
                    <w:rFonts w:ascii="Arial" w:hAnsi="Arial" w:cs="Arial"/>
                    <w:sz w:val="18"/>
                    <w:szCs w:val="18"/>
                    <w:lang w:val="es-ES"/>
                  </w:rPr>
                </w:pPr>
                <w:r>
                  <w:rPr>
                    <w:rFonts w:ascii="Arial" w:hAnsi="Arial" w:eastAsia="Arial" w:cs="Arial"/>
                    <w:sz w:val="18"/>
                    <w:szCs w:val="18"/>
                  </w:rPr>
                  <w:t>Investigación y Difusión</w:t>
                </w:r>
              </w:p>
            </w:tc>
          </w:sdtContent>
        </w:sdt>
      </w:tr>
      <w:tr w:rsidRPr="003820CC" w:rsidR="00D30AE3" w:rsidTr="00CA7ACC" w14:paraId="19EE7A63" w14:textId="77777777">
        <w:tc>
          <w:tcPr>
            <w:tcW w:w="3870" w:type="dxa"/>
          </w:tcPr>
          <w:p w:rsidRPr="00D97FAD" w:rsidR="00CC716E" w:rsidP="6640F5AC" w:rsidRDefault="00B909B3" w14:paraId="19EE7A61" w14:textId="152E9960">
            <w:pPr>
              <w:pStyle w:val="ListParagraph"/>
              <w:numPr>
                <w:ilvl w:val="0"/>
                <w:numId w:val="2"/>
              </w:numPr>
              <w:spacing w:after="60"/>
              <w:ind w:left="180" w:hanging="180"/>
              <w:contextualSpacing w:val="0"/>
              <w:jc w:val="both"/>
              <w:rPr>
                <w:rFonts w:ascii="Arial" w:hAnsi="Arial" w:eastAsia="Arial" w:cs="Arial"/>
                <w:sz w:val="18"/>
                <w:szCs w:val="18"/>
                <w:lang w:val="es-ES"/>
              </w:rPr>
            </w:pPr>
            <w:r>
              <w:rPr>
                <w:rFonts w:ascii="Arial" w:hAnsi="Arial" w:eastAsia="Arial" w:cs="Arial"/>
                <w:sz w:val="18"/>
                <w:szCs w:val="18"/>
                <w:lang w:val="es-ES"/>
              </w:rPr>
              <w:t>O</w:t>
            </w:r>
            <w:r w:rsidRPr="6640F5AC" w:rsidR="6640F5AC">
              <w:rPr>
                <w:rFonts w:ascii="Arial" w:hAnsi="Arial" w:eastAsia="Arial" w:cs="Arial"/>
                <w:sz w:val="18"/>
                <w:szCs w:val="18"/>
                <w:lang w:val="es-ES"/>
              </w:rPr>
              <w:t xml:space="preserve">peración </w:t>
            </w:r>
            <w:r>
              <w:rPr>
                <w:rFonts w:ascii="Arial" w:hAnsi="Arial" w:eastAsia="Arial" w:cs="Arial"/>
                <w:sz w:val="18"/>
                <w:szCs w:val="18"/>
                <w:lang w:val="es-ES"/>
              </w:rPr>
              <w:t>a la que la CT</w:t>
            </w:r>
            <w:r w:rsidRPr="6640F5AC" w:rsidR="6640F5AC">
              <w:rPr>
                <w:rFonts w:ascii="Arial" w:hAnsi="Arial" w:eastAsia="Arial" w:cs="Arial"/>
                <w:sz w:val="18"/>
                <w:szCs w:val="18"/>
                <w:lang w:val="es-ES"/>
              </w:rPr>
              <w:t xml:space="preserve"> apoyará:</w:t>
            </w:r>
          </w:p>
        </w:tc>
        <w:tc>
          <w:tcPr>
            <w:tcW w:w="4950" w:type="dxa"/>
          </w:tcPr>
          <w:p w:rsidRPr="00D97FAD" w:rsidR="00CC716E" w:rsidP="004A7024" w:rsidRDefault="005D4795" w14:paraId="19EE7A62" w14:textId="39CB62CB">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OP_SUPPORT"/>
                <w:tag w:val="OP_SUPPORT"/>
                <w:id w:val="2123416125"/>
                <w:lock w:val="sdtContentLocked"/>
                <w:placeholder>
                  <w:docPart w:val="3DA359B328714F5CAC01CFD08AEBD898"/>
                </w:placeholder>
                <w:showingPlcHdr/>
              </w:sdtPr>
              <w:sdtContent>
                <w:r w:rsidR="004A7024">
                  <w:rPr>
                    <w:rFonts w:ascii="Arial" w:hAnsi="Arial" w:eastAsia="Arial" w:cs="Arial"/>
                    <w:sz w:val="18"/>
                    <w:szCs w:val="18"/>
                  </w:rPr>
                  <w:t xml:space="preserve"> </w:t>
                </w:r>
              </w:sdtContent>
            </w:sdt>
          </w:p>
        </w:tc>
      </w:tr>
      <w:tr w:rsidRPr="003820CC" w:rsidR="00D30AE3" w:rsidTr="00CA7ACC" w14:paraId="19EE7A66" w14:textId="77777777">
        <w:tc>
          <w:tcPr>
            <w:tcW w:w="3870" w:type="dxa"/>
          </w:tcPr>
          <w:p w:rsidRPr="00D97FAD" w:rsidR="009F33FF" w:rsidP="6640F5AC" w:rsidRDefault="6640F5AC" w14:paraId="19EE7A64"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Fecha de Autorización del Abstracto de CT:</w:t>
            </w:r>
          </w:p>
        </w:tc>
        <w:tc>
          <w:tcPr>
            <w:tcW w:w="4950" w:type="dxa"/>
          </w:tcPr>
          <w:p w:rsidRPr="00D97FAD" w:rsidR="009F33FF" w:rsidP="004A7024" w:rsidRDefault="005D4795" w14:paraId="19EE7A65" w14:textId="52B7CA34">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DATE_TC"/>
                <w:tag w:val="DATE_TC"/>
                <w:id w:val="1006092493"/>
                <w:lock w:val="sdtContentLocked"/>
                <w:placeholder>
                  <w:docPart w:val="09059ABF4FD64E58B6D53544F81B8994"/>
                </w:placeholder>
                <w:showingPlcHdr/>
              </w:sdtPr>
              <w:sdtContent>
                <w:r w:rsidR="004A7024">
                  <w:rPr>
                    <w:rFonts w:ascii="Arial" w:hAnsi="Arial" w:eastAsia="Arial" w:cs="Arial"/>
                    <w:sz w:val="18"/>
                    <w:szCs w:val="18"/>
                  </w:rPr>
                  <w:t>20 Abr 2020</w:t>
                </w:r>
              </w:sdtContent>
            </w:sdt>
            <w:r w:rsidRPr="004A7024" w:rsidR="00370FB9">
              <w:rPr>
                <w:rFonts w:ascii="Arial" w:hAnsi="Arial" w:eastAsia="Arial" w:cs="Arial"/>
                <w:sz w:val="18"/>
                <w:szCs w:val="18"/>
              </w:rPr>
              <w:t>.</w:t>
            </w:r>
          </w:p>
        </w:tc>
      </w:tr>
      <w:tr w:rsidRPr="009E7B15" w:rsidR="00D30AE3" w:rsidTr="00CA7ACC" w14:paraId="19EE7A69" w14:textId="77777777">
        <w:tc>
          <w:tcPr>
            <w:tcW w:w="3870" w:type="dxa"/>
          </w:tcPr>
          <w:p w:rsidRPr="00D97FAD" w:rsidR="009F33FF" w:rsidP="6640F5AC" w:rsidRDefault="6640F5AC" w14:paraId="19EE7A67"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Beneficiario:</w:t>
            </w:r>
          </w:p>
        </w:tc>
        <w:tc>
          <w:tcPr>
            <w:tcW w:w="4950" w:type="dxa"/>
          </w:tcPr>
          <w:p w:rsidRPr="00D97FAD" w:rsidR="009F33FF" w:rsidP="00634BF5" w:rsidRDefault="000F3C39" w14:paraId="19EE7A68" w14:textId="1B1FFDE8">
            <w:pPr>
              <w:tabs>
                <w:tab w:val="left" w:pos="3546"/>
              </w:tabs>
              <w:spacing w:after="60"/>
              <w:rPr>
                <w:rFonts w:ascii="Arial" w:hAnsi="Arial" w:cs="Arial"/>
                <w:sz w:val="18"/>
                <w:szCs w:val="18"/>
                <w:lang w:val="es-ES"/>
              </w:rPr>
            </w:pPr>
            <w:r w:rsidRPr="005E7099">
              <w:rPr>
                <w:rFonts w:ascii="Arial" w:hAnsi="Arial" w:cs="Arial"/>
                <w:sz w:val="18"/>
                <w:szCs w:val="18"/>
                <w:lang w:val="es-ES"/>
              </w:rPr>
              <w:t>Todos los países prestatarios del Banco.</w:t>
            </w:r>
          </w:p>
        </w:tc>
      </w:tr>
      <w:tr w:rsidRPr="003820CC" w:rsidR="00D30AE3" w:rsidTr="00CA7ACC" w14:paraId="19EE7A6C" w14:textId="77777777">
        <w:tc>
          <w:tcPr>
            <w:tcW w:w="3870" w:type="dxa"/>
          </w:tcPr>
          <w:p w:rsidRPr="00D97FAD" w:rsidR="009F33FF" w:rsidP="6640F5AC" w:rsidRDefault="6640F5AC" w14:paraId="19EE7A6A"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Agencia Ejecutora y nombre de contacto: </w:t>
            </w:r>
          </w:p>
        </w:tc>
        <w:tc>
          <w:tcPr>
            <w:tcW w:w="4950" w:type="dxa"/>
          </w:tcPr>
          <w:p w:rsidRPr="00D97FAD" w:rsidR="009F33FF" w:rsidP="00C53D00" w:rsidRDefault="005D4795" w14:paraId="19EE7A6B" w14:textId="0D2110DD">
            <w:pPr>
              <w:spacing w:after="60"/>
              <w:rPr>
                <w:rFonts w:ascii="Arial" w:hAnsi="Arial" w:cs="Arial"/>
                <w:sz w:val="18"/>
                <w:szCs w:val="18"/>
                <w:lang w:val="es-ES"/>
              </w:rPr>
            </w:pPr>
            <w:sdt>
              <w:sdtPr>
                <w:rPr>
                  <w:rFonts w:ascii="Arial" w:hAnsi="Arial" w:eastAsia="Arial" w:cs="Arial"/>
                  <w:sz w:val="18"/>
                  <w:szCs w:val="18"/>
                </w:rPr>
                <w:alias w:val="AGENCY"/>
                <w:tag w:val="AGENCY"/>
                <w:id w:val="496075702"/>
                <w:lock w:val="sdtContentLocked"/>
                <w:placeholder>
                  <w:docPart w:val="B8DFCBC715A44C24AB6CD72AA5C890DE"/>
                </w:placeholder>
                <w:showingPlcHdr/>
              </w:sdtPr>
              <w:sdtContent>
                <w:r w:rsidR="004A7024">
                  <w:rPr>
                    <w:rFonts w:ascii="Arial" w:hAnsi="Arial" w:eastAsia="Arial" w:cs="Arial"/>
                    <w:sz w:val="18"/>
                    <w:szCs w:val="18"/>
                  </w:rPr>
                  <w:t>Inter-American Development Bank</w:t>
                </w:r>
              </w:sdtContent>
            </w:sdt>
            <w:r w:rsidR="00370FB9">
              <w:rPr>
                <w:rFonts w:ascii="Arial" w:hAnsi="Arial" w:eastAsia="Arial" w:cs="Arial"/>
                <w:color w:val="808080" w:themeColor="background1" w:themeShade="80"/>
                <w:sz w:val="18"/>
                <w:szCs w:val="18"/>
                <w:lang w:val="es-ES"/>
              </w:rPr>
              <w:t xml:space="preserve"> </w:t>
            </w:r>
          </w:p>
        </w:tc>
      </w:tr>
      <w:tr w:rsidRPr="00A54404" w:rsidR="000571B9" w:rsidTr="00CA7ACC" w14:paraId="19EE7A6F" w14:textId="77777777">
        <w:tc>
          <w:tcPr>
            <w:tcW w:w="3870" w:type="dxa"/>
          </w:tcPr>
          <w:p w:rsidRPr="00D97FAD" w:rsidR="000571B9" w:rsidP="000571B9" w:rsidRDefault="000571B9" w14:paraId="19EE7A6D" w14:textId="68B95074">
            <w:pPr>
              <w:pStyle w:val="ListParagraph"/>
              <w:numPr>
                <w:ilvl w:val="0"/>
                <w:numId w:val="2"/>
              </w:numPr>
              <w:spacing w:after="60"/>
              <w:ind w:left="180" w:hanging="180"/>
              <w:contextualSpacing w:val="0"/>
              <w:rPr>
                <w:rFonts w:ascii="Arial" w:hAnsi="Arial" w:eastAsia="Arial" w:cs="Arial"/>
                <w:sz w:val="18"/>
                <w:szCs w:val="18"/>
                <w:lang w:val="es-ES"/>
              </w:rPr>
            </w:pPr>
            <w:r w:rsidRPr="6640F5AC">
              <w:rPr>
                <w:rFonts w:ascii="Arial" w:hAnsi="Arial" w:eastAsia="Arial" w:cs="Arial"/>
                <w:sz w:val="18"/>
                <w:szCs w:val="18"/>
                <w:lang w:val="es-ES"/>
              </w:rPr>
              <w:t>Donantes que proveerán financiamiento:</w:t>
            </w:r>
          </w:p>
        </w:tc>
        <w:sdt>
          <w:sdtPr>
            <w:rPr>
              <w:rFonts w:ascii="Arial" w:hAnsi="Arial" w:eastAsia="Arial" w:cs="Arial"/>
              <w:sz w:val="18"/>
              <w:szCs w:val="18"/>
            </w:rPr>
            <w:alias w:val="DONOR"/>
            <w:tag w:val="DONOR"/>
            <w:id w:val="1610931664"/>
            <w:lock w:val="sdtContentLocked"/>
            <w:placeholder>
              <w:docPart w:val="4A5053447681412896717C8296C9AEB6"/>
            </w:placeholder>
            <w:showingPlcHdr/>
          </w:sdtPr>
          <w:sdtContent>
            <w:tc>
              <w:tcPr>
                <w:tcW w:w="4950" w:type="dxa"/>
              </w:tcPr>
              <w:p w:rsidRPr="00D97FAD" w:rsidR="000571B9" w:rsidP="004A7024" w:rsidRDefault="004A7024" w14:paraId="19EE7A6E" w14:textId="05FEF36B">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Fondo de Transparencia(AAF)</w:t>
                </w:r>
              </w:p>
            </w:tc>
          </w:sdtContent>
        </w:sdt>
      </w:tr>
      <w:tr w:rsidRPr="003820CC" w:rsidR="00D30AE3" w:rsidTr="00CA7ACC" w14:paraId="19EE7A72" w14:textId="77777777">
        <w:tc>
          <w:tcPr>
            <w:tcW w:w="3870" w:type="dxa"/>
          </w:tcPr>
          <w:p w:rsidRPr="00D97FAD" w:rsidR="009F33FF" w:rsidP="6640F5AC" w:rsidRDefault="6640F5AC" w14:paraId="19EE7A70" w14:textId="1E7F5A9A">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Financiamiento </w:t>
            </w:r>
            <w:r w:rsidR="00D30AE3">
              <w:rPr>
                <w:rFonts w:ascii="Arial" w:hAnsi="Arial" w:eastAsia="Arial" w:cs="Arial"/>
                <w:sz w:val="18"/>
                <w:szCs w:val="18"/>
                <w:lang w:val="es-ES"/>
              </w:rPr>
              <w:t>s</w:t>
            </w:r>
            <w:r w:rsidRPr="6640F5AC">
              <w:rPr>
                <w:rFonts w:ascii="Arial" w:hAnsi="Arial" w:eastAsia="Arial" w:cs="Arial"/>
                <w:sz w:val="18"/>
                <w:szCs w:val="18"/>
                <w:lang w:val="es-ES"/>
              </w:rPr>
              <w:t>olicitado del BID:</w:t>
            </w:r>
          </w:p>
        </w:tc>
        <w:sdt>
          <w:sdtPr>
            <w:rPr>
              <w:rFonts w:ascii="Arial" w:hAnsi="Arial" w:eastAsia="Arial" w:cs="Arial"/>
              <w:sz w:val="18"/>
              <w:szCs w:val="18"/>
            </w:rPr>
            <w:alias w:val="FUNDING_REQ"/>
            <w:tag w:val="FUNDING_REQ"/>
            <w:id w:val="-1634480168"/>
            <w:lock w:val="sdtContentLocked"/>
            <w:placeholder>
              <w:docPart w:val="A561EEE99F6944F79831E0C90388AF61"/>
            </w:placeholder>
            <w:showingPlcHdr/>
          </w:sdtPr>
          <w:sdtContent>
            <w:tc>
              <w:tcPr>
                <w:tcW w:w="4950" w:type="dxa"/>
              </w:tcPr>
              <w:p w:rsidRPr="00D97FAD" w:rsidR="009F33FF" w:rsidP="004A7024" w:rsidRDefault="004A7024" w14:paraId="19EE7A71" w14:textId="0608EA68">
                <w:pPr>
                  <w:tabs>
                    <w:tab w:val="center" w:pos="2997"/>
                    <w:tab w:val="left" w:pos="3417"/>
                  </w:tabs>
                  <w:spacing w:after="60"/>
                  <w:rPr>
                    <w:rFonts w:ascii="Arial" w:hAnsi="Arial" w:cs="Arial"/>
                    <w:sz w:val="18"/>
                    <w:szCs w:val="18"/>
                    <w:lang w:val="es-ES"/>
                  </w:rPr>
                </w:pPr>
                <w:r>
                  <w:rPr>
                    <w:rFonts w:ascii="Arial"/>
                    <w:sz w:val="18"/>
                  </w:rPr>
                  <w:t>US$100,000.00</w:t>
                  <w:br/>
                  <w:t/>
                </w:r>
              </w:p>
            </w:tc>
          </w:sdtContent>
        </w:sdt>
      </w:tr>
      <w:tr w:rsidRPr="003820CC" w:rsidR="00D30AE3" w:rsidTr="00CA7ACC" w14:paraId="19EE7A75" w14:textId="77777777">
        <w:tc>
          <w:tcPr>
            <w:tcW w:w="3870" w:type="dxa"/>
          </w:tcPr>
          <w:p w:rsidRPr="00D97FAD" w:rsidR="009F33FF" w:rsidP="6640F5AC" w:rsidRDefault="6640F5AC" w14:paraId="19EE7A73"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Contrapartida Local, si hay:</w:t>
            </w:r>
          </w:p>
        </w:tc>
        <w:sdt>
          <w:sdtPr>
            <w:rPr>
              <w:rFonts w:ascii="Arial" w:hAnsi="Arial" w:eastAsia="Arial" w:cs="Arial"/>
              <w:sz w:val="18"/>
              <w:szCs w:val="18"/>
            </w:rPr>
            <w:alias w:val="COUNTER_PART"/>
            <w:tag w:val="COUNTER_PART"/>
            <w:id w:val="2116251204"/>
            <w:lock w:val="sdtContentLocked"/>
            <w:placeholder>
              <w:docPart w:val="DC7B2A4294B842B5B2F1164D3A9A7BA3"/>
            </w:placeholder>
            <w:showingPlcHdr/>
            <w:text w:multiLine="1"/>
          </w:sdtPr>
          <w:sdtContent>
            <w:tc>
              <w:tcPr>
                <w:tcW w:w="4950" w:type="dxa"/>
              </w:tcPr>
              <w:p w:rsidRPr="00D97FAD" w:rsidR="009F33FF" w:rsidP="004A7024" w:rsidRDefault="004A7024" w14:paraId="19EE7A74" w14:textId="270D0253">
                <w:pPr>
                  <w:tabs>
                    <w:tab w:val="center" w:pos="2997"/>
                    <w:tab w:val="left" w:pos="3417"/>
                  </w:tabs>
                  <w:spacing w:after="60"/>
                  <w:rPr>
                    <w:rFonts w:ascii="Arial" w:hAnsi="Arial" w:cs="Arial"/>
                    <w:sz w:val="18"/>
                    <w:szCs w:val="18"/>
                    <w:lang w:val="es-ES"/>
                  </w:rPr>
                </w:pPr>
                <w:r>
                  <w:rPr>
                    <w:rFonts w:ascii="Arial" w:hAnsi="Arial" w:eastAsia="Arial" w:cs="Arial"/>
                    <w:sz w:val="18"/>
                    <w:szCs w:val="18"/>
                  </w:rPr>
                  <w:t>US$0</w:t>
                </w:r>
              </w:p>
            </w:tc>
          </w:sdtContent>
        </w:sdt>
      </w:tr>
      <w:tr w:rsidRPr="00481C22" w:rsidR="00634BF5" w:rsidTr="00CA7ACC" w14:paraId="19EE7A78" w14:textId="77777777">
        <w:tc>
          <w:tcPr>
            <w:tcW w:w="3870" w:type="dxa"/>
          </w:tcPr>
          <w:p w:rsidRPr="00D97FAD" w:rsidR="00634BF5" w:rsidP="00634BF5" w:rsidRDefault="00634BF5" w14:paraId="19EE7A76"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Periodo de Desembolso (incluye periodo de ejecución):</w:t>
            </w:r>
          </w:p>
        </w:tc>
        <w:tc>
          <w:tcPr>
            <w:tcW w:w="4950" w:type="dxa"/>
          </w:tcPr>
          <w:p w:rsidRPr="00D97FAD" w:rsidR="00634BF5" w:rsidP="00634BF5" w:rsidRDefault="00494989" w14:paraId="19EE7A77" w14:textId="74463FD4">
            <w:pPr>
              <w:tabs>
                <w:tab w:val="left" w:pos="3491"/>
              </w:tabs>
              <w:spacing w:after="60"/>
              <w:rPr>
                <w:rFonts w:ascii="Arial" w:hAnsi="Arial" w:eastAsia="Arial" w:cs="Arial"/>
                <w:sz w:val="18"/>
                <w:szCs w:val="18"/>
                <w:lang w:val="es-ES"/>
              </w:rPr>
            </w:pPr>
            <w:r>
              <w:rPr>
                <w:rFonts w:ascii="Arial" w:hAnsi="Arial" w:eastAsia="Arial" w:cs="Arial"/>
                <w:sz w:val="18"/>
                <w:szCs w:val="18"/>
                <w:lang w:val="es-ES"/>
              </w:rPr>
              <w:t>18 meses</w:t>
            </w:r>
          </w:p>
        </w:tc>
      </w:tr>
      <w:tr w:rsidRPr="003820CC" w:rsidR="00634BF5" w:rsidTr="00CA7ACC" w14:paraId="19EE7A7B" w14:textId="77777777">
        <w:tc>
          <w:tcPr>
            <w:tcW w:w="3870" w:type="dxa"/>
          </w:tcPr>
          <w:p w:rsidRPr="00D97FAD" w:rsidR="00634BF5" w:rsidP="00634BF5" w:rsidRDefault="00634BF5" w14:paraId="19EE7A79" w14:textId="660FDF25">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 xml:space="preserve">Fecha de </w:t>
            </w:r>
            <w:r>
              <w:rPr>
                <w:rFonts w:ascii="Arial" w:hAnsi="Arial" w:eastAsia="Arial" w:cs="Arial"/>
                <w:sz w:val="18"/>
                <w:szCs w:val="18"/>
                <w:lang w:val="es-ES"/>
              </w:rPr>
              <w:t>i</w:t>
            </w:r>
            <w:r w:rsidRPr="6640F5AC">
              <w:rPr>
                <w:rFonts w:ascii="Arial" w:hAnsi="Arial" w:eastAsia="Arial" w:cs="Arial"/>
                <w:sz w:val="18"/>
                <w:szCs w:val="18"/>
                <w:lang w:val="es-ES"/>
              </w:rPr>
              <w:t>nicio requerido:</w:t>
            </w:r>
          </w:p>
        </w:tc>
        <w:tc>
          <w:tcPr>
            <w:tcW w:w="4950" w:type="dxa"/>
          </w:tcPr>
          <w:p w:rsidRPr="00D97FAD" w:rsidR="00634BF5" w:rsidP="00634BF5" w:rsidRDefault="00494989" w14:paraId="19EE7A7A" w14:textId="35D93CE6">
            <w:pPr>
              <w:tabs>
                <w:tab w:val="left" w:pos="3793"/>
              </w:tabs>
              <w:spacing w:after="60"/>
              <w:rPr>
                <w:rFonts w:ascii="Arial" w:hAnsi="Arial" w:cs="Arial"/>
                <w:sz w:val="18"/>
                <w:szCs w:val="18"/>
                <w:lang w:val="es-ES"/>
              </w:rPr>
            </w:pPr>
            <w:r>
              <w:rPr>
                <w:rFonts w:ascii="Arial" w:hAnsi="Arial" w:cs="Arial"/>
                <w:sz w:val="18"/>
                <w:szCs w:val="18"/>
                <w:lang w:val="es-ES"/>
              </w:rPr>
              <w:t xml:space="preserve">Julio, 2020 </w:t>
            </w:r>
          </w:p>
        </w:tc>
      </w:tr>
      <w:tr w:rsidRPr="009E7B15" w:rsidR="00634BF5" w:rsidTr="00CA7ACC" w14:paraId="19EE7A7E" w14:textId="77777777">
        <w:tc>
          <w:tcPr>
            <w:tcW w:w="3870" w:type="dxa"/>
          </w:tcPr>
          <w:p w:rsidRPr="00D97FAD" w:rsidR="00634BF5" w:rsidP="00634BF5" w:rsidRDefault="00634BF5" w14:paraId="19EE7A7C"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Tipos de consultores:</w:t>
            </w:r>
          </w:p>
        </w:tc>
        <w:tc>
          <w:tcPr>
            <w:tcW w:w="4950" w:type="dxa"/>
          </w:tcPr>
          <w:p w:rsidRPr="00D97FAD" w:rsidR="00634BF5" w:rsidP="00634BF5" w:rsidRDefault="00352AF7" w14:paraId="19EE7A7D" w14:textId="0AE0C8D7">
            <w:pPr>
              <w:tabs>
                <w:tab w:val="left" w:pos="3664"/>
              </w:tabs>
              <w:spacing w:after="60"/>
              <w:rPr>
                <w:rFonts w:ascii="Arial" w:hAnsi="Arial" w:eastAsia="Arial" w:cs="Arial"/>
                <w:sz w:val="18"/>
                <w:szCs w:val="18"/>
                <w:lang w:val="es-ES"/>
              </w:rPr>
            </w:pPr>
            <w:r>
              <w:rPr>
                <w:rFonts w:ascii="Arial" w:hAnsi="Arial" w:cs="Arial"/>
                <w:sz w:val="18"/>
                <w:szCs w:val="18"/>
                <w:lang w:val="es-ES"/>
              </w:rPr>
              <w:t>Consultores individuales y Firmas consultoras</w:t>
            </w:r>
          </w:p>
        </w:tc>
      </w:tr>
      <w:tr w:rsidRPr="009E7B15" w:rsidR="00634BF5" w:rsidTr="00CA7ACC" w14:paraId="19EE7A81" w14:textId="77777777">
        <w:tc>
          <w:tcPr>
            <w:tcW w:w="3870" w:type="dxa"/>
          </w:tcPr>
          <w:p w:rsidRPr="00D97FAD" w:rsidR="00634BF5" w:rsidP="00634BF5" w:rsidRDefault="00634BF5" w14:paraId="19EE7A7F"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de Preparación:</w:t>
            </w:r>
          </w:p>
        </w:tc>
        <w:tc>
          <w:tcPr>
            <w:tcW w:w="4950" w:type="dxa"/>
          </w:tcPr>
          <w:p w:rsidRPr="00D97FAD" w:rsidR="00634BF5" w:rsidP="004A7024" w:rsidRDefault="005D4795" w14:paraId="19EE7A80" w14:textId="52C17A61">
            <w:pPr>
              <w:tabs>
                <w:tab w:val="center" w:pos="2997"/>
                <w:tab w:val="left" w:pos="3417"/>
              </w:tabs>
              <w:spacing w:after="60"/>
              <w:rPr>
                <w:rFonts w:ascii="Arial" w:hAnsi="Arial" w:cs="Arial"/>
                <w:sz w:val="18"/>
                <w:szCs w:val="18"/>
                <w:lang w:val="es-ES"/>
              </w:rPr>
            </w:pPr>
            <w:sdt>
              <w:sdtPr>
                <w:rPr>
                  <w:rFonts w:ascii="Arial" w:hAnsi="Arial" w:eastAsia="Arial" w:cs="Arial"/>
                  <w:sz w:val="18"/>
                  <w:szCs w:val="18"/>
                </w:rPr>
                <w:alias w:val="UNIT"/>
                <w:tag w:val="UNIT"/>
                <w:id w:val="1675455106"/>
                <w:lock w:val="sdtContentLocked"/>
                <w:placeholder>
                  <w:docPart w:val="AA28CCE208AF4B5E817FEB4C146528CC"/>
                </w:placeholder>
                <w:showingPlcHdr/>
              </w:sdtPr>
              <w:sdtContent>
                <w:r w:rsidR="004A7024">
                  <w:rPr>
                    <w:rFonts w:ascii="Arial" w:hAnsi="Arial" w:eastAsia="Arial" w:cs="Arial"/>
                    <w:sz w:val="18"/>
                    <w:szCs w:val="18"/>
                  </w:rPr>
                  <w:t>IFD/ICS-División de Innovación para Servir al Ciudadano</w:t>
                </w:r>
              </w:sdtContent>
            </w:sdt>
            <w:r w:rsidRPr="00481C22" w:rsidR="003E44AA">
              <w:rPr>
                <w:rFonts w:ascii="Arial" w:hAnsi="Arial" w:eastAsia="Arial" w:cs="Arial"/>
                <w:sz w:val="18"/>
                <w:szCs w:val="18"/>
                <w:lang w:val="es-ES_tradnl"/>
              </w:rPr>
              <w:t xml:space="preserve"> </w:t>
            </w:r>
          </w:p>
        </w:tc>
      </w:tr>
      <w:tr w:rsidRPr="009E7B15" w:rsidR="00634BF5" w:rsidTr="00CA7ACC" w14:paraId="19EE7A84" w14:textId="77777777">
        <w:tc>
          <w:tcPr>
            <w:tcW w:w="3870" w:type="dxa"/>
          </w:tcPr>
          <w:p w:rsidRPr="00D97FAD" w:rsidR="00634BF5" w:rsidP="00634BF5" w:rsidRDefault="00634BF5" w14:paraId="19EE7A82" w14:textId="77777777">
            <w:pPr>
              <w:pStyle w:val="ListParagraph"/>
              <w:numPr>
                <w:ilvl w:val="0"/>
                <w:numId w:val="2"/>
              </w:numPr>
              <w:spacing w:after="60"/>
              <w:ind w:left="180" w:hanging="180"/>
              <w:contextualSpacing w:val="0"/>
              <w:jc w:val="both"/>
              <w:rPr>
                <w:rFonts w:ascii="Arial" w:hAnsi="Arial" w:eastAsia="Arial" w:cs="Arial"/>
                <w:sz w:val="18"/>
                <w:szCs w:val="18"/>
                <w:lang w:val="es-ES"/>
              </w:rPr>
            </w:pPr>
            <w:r w:rsidRPr="6640F5AC">
              <w:rPr>
                <w:rFonts w:ascii="Arial" w:hAnsi="Arial" w:eastAsia="Arial" w:cs="Arial"/>
                <w:sz w:val="18"/>
                <w:szCs w:val="18"/>
                <w:lang w:val="es-ES"/>
              </w:rPr>
              <w:t>Unidad Responsable de Desembolso:</w:t>
            </w:r>
          </w:p>
        </w:tc>
        <w:sdt>
          <w:sdtPr>
            <w:rPr>
              <w:rFonts w:ascii="Arial" w:hAnsi="Arial" w:eastAsia="Arial" w:cs="Arial"/>
              <w:sz w:val="18"/>
              <w:szCs w:val="18"/>
            </w:rPr>
            <w:alias w:val="UNIT_DISBUR"/>
            <w:tag w:val="UNIT_DISBUR"/>
            <w:id w:val="1666504500"/>
            <w:lock w:val="sdtContentLocked"/>
            <w:placeholder>
              <w:docPart w:val="75D5C4E9B6F849E79CB6423929F3451D"/>
            </w:placeholder>
            <w:showingPlcHdr/>
          </w:sdtPr>
          <w:sdtContent>
            <w:tc>
              <w:tcPr>
                <w:tcW w:w="4950" w:type="dxa"/>
              </w:tcPr>
              <w:p w:rsidRPr="00D97FAD" w:rsidR="00634BF5" w:rsidP="004A7024" w:rsidRDefault="00E90852" w14:paraId="19EE7A83" w14:textId="00584ED1">
                <w:pPr>
                  <w:tabs>
                    <w:tab w:val="center" w:pos="2997"/>
                    <w:tab w:val="left" w:pos="3417"/>
                  </w:tabs>
                  <w:spacing w:after="60"/>
                  <w:rPr>
                    <w:rFonts w:ascii="Arial" w:hAnsi="Arial" w:cs="Arial"/>
                    <w:sz w:val="18"/>
                    <w:szCs w:val="18"/>
                    <w:lang w:val="es-ES"/>
                  </w:rPr>
                </w:pPr>
                <w:r w:rsidRPr="004A7024">
                  <w:rPr>
                    <w:rFonts w:ascii="Arial" w:hAnsi="Arial" w:eastAsia="Arial" w:cs="Arial"/>
                    <w:sz w:val="18"/>
                    <w:szCs w:val="18"/>
                  </w:rPr>
                  <w:t>IFD-Sector de Instituciones Para el Desarrollo</w:t>
                </w:r>
              </w:p>
            </w:tc>
          </w:sdtContent>
        </w:sdt>
      </w:tr>
      <w:tr w:rsidRPr="00481C22" w:rsidR="00634BF5" w:rsidTr="00CA7ACC" w14:paraId="19EE7A87" w14:textId="77777777">
        <w:tc>
          <w:tcPr>
            <w:tcW w:w="3870" w:type="dxa"/>
          </w:tcPr>
          <w:p w:rsidRPr="00D97FAD" w:rsidR="00634BF5" w:rsidP="00634BF5" w:rsidRDefault="00634BF5" w14:paraId="19EE7A85" w14:textId="77777777">
            <w:pPr>
              <w:pStyle w:val="ListParagraph"/>
              <w:numPr>
                <w:ilvl w:val="0"/>
                <w:numId w:val="2"/>
              </w:numPr>
              <w:spacing w:after="60"/>
              <w:ind w:left="180" w:hanging="180"/>
              <w:contextualSpacing w:val="0"/>
              <w:jc w:val="both"/>
              <w:rPr>
                <w:rFonts w:ascii="Arial" w:hAnsi="Arial" w:eastAsia="Arial" w:cs="Arial"/>
                <w:sz w:val="18"/>
                <w:szCs w:val="18"/>
                <w:lang w:val="pt-BR"/>
              </w:rPr>
            </w:pPr>
            <w:r w:rsidRPr="6640F5AC">
              <w:rPr>
                <w:rFonts w:ascii="Arial" w:hAnsi="Arial" w:eastAsia="Arial" w:cs="Arial"/>
                <w:sz w:val="18"/>
                <w:szCs w:val="18"/>
                <w:lang w:val="es-ES"/>
              </w:rPr>
              <w:t xml:space="preserve">CT incluida en la Estrategia de País (s/n): </w:t>
            </w:r>
          </w:p>
        </w:tc>
        <w:tc>
          <w:tcPr>
            <w:tcW w:w="4950" w:type="dxa"/>
          </w:tcPr>
          <w:p w:rsidRPr="003820CC" w:rsidR="00634BF5" w:rsidP="00634BF5" w:rsidRDefault="00352AF7" w14:paraId="19EE7A86" w14:textId="78C7C8A3">
            <w:pPr>
              <w:tabs>
                <w:tab w:val="left" w:pos="3493"/>
              </w:tabs>
              <w:spacing w:after="60"/>
              <w:rPr>
                <w:rFonts w:ascii="Arial" w:hAnsi="Arial" w:eastAsia="Arial" w:cs="Arial"/>
                <w:sz w:val="18"/>
                <w:szCs w:val="18"/>
                <w:lang w:val="es-ES"/>
              </w:rPr>
            </w:pPr>
            <w:r>
              <w:rPr>
                <w:rFonts w:ascii="Arial" w:hAnsi="Arial" w:eastAsia="Arial" w:cs="Arial"/>
                <w:sz w:val="18"/>
                <w:szCs w:val="18"/>
                <w:lang w:val="es-ES"/>
              </w:rPr>
              <w:t>N</w:t>
            </w:r>
          </w:p>
        </w:tc>
      </w:tr>
      <w:tr w:rsidRPr="00481C22" w:rsidR="00634BF5" w:rsidTr="00CA7ACC" w14:paraId="19EE7A8A" w14:textId="77777777">
        <w:tc>
          <w:tcPr>
            <w:tcW w:w="3870" w:type="dxa"/>
          </w:tcPr>
          <w:p w:rsidRPr="00D97FAD" w:rsidR="00634BF5" w:rsidP="00634BF5" w:rsidRDefault="00634BF5" w14:paraId="19EE7A88" w14:textId="7FCB40B2">
            <w:pPr>
              <w:pStyle w:val="ListParagraph"/>
              <w:numPr>
                <w:ilvl w:val="0"/>
                <w:numId w:val="2"/>
              </w:numPr>
              <w:spacing w:after="60"/>
              <w:ind w:left="180" w:hanging="180"/>
              <w:contextualSpacing w:val="0"/>
              <w:jc w:val="both"/>
              <w:rPr>
                <w:rFonts w:ascii="Arial" w:hAnsi="Arial" w:eastAsia="Arial" w:cs="Arial"/>
                <w:sz w:val="18"/>
                <w:szCs w:val="18"/>
                <w:lang w:val="pt-BR"/>
              </w:rPr>
            </w:pPr>
            <w:r>
              <w:rPr>
                <w:rFonts w:ascii="Arial" w:hAnsi="Arial" w:eastAsia="Arial" w:cs="Arial"/>
                <w:sz w:val="18"/>
                <w:szCs w:val="18"/>
                <w:lang w:val="pt-BR"/>
              </w:rPr>
              <w:t xml:space="preserve">CT </w:t>
            </w:r>
            <w:r w:rsidR="00FB15F3">
              <w:rPr>
                <w:rFonts w:ascii="Arial" w:hAnsi="Arial" w:eastAsia="Arial" w:cs="Arial"/>
                <w:sz w:val="18"/>
                <w:szCs w:val="18"/>
                <w:lang w:val="pt-BR"/>
              </w:rPr>
              <w:t>incluí</w:t>
            </w:r>
            <w:r w:rsidRPr="6640F5AC" w:rsidR="00FB15F3">
              <w:rPr>
                <w:rFonts w:ascii="Arial" w:hAnsi="Arial" w:eastAsia="Arial" w:cs="Arial"/>
                <w:sz w:val="18"/>
                <w:szCs w:val="18"/>
                <w:lang w:val="pt-BR"/>
              </w:rPr>
              <w:t>da</w:t>
            </w:r>
            <w:r w:rsidRPr="6640F5AC">
              <w:rPr>
                <w:rFonts w:ascii="Arial" w:hAnsi="Arial" w:eastAsia="Arial" w:cs="Arial"/>
                <w:sz w:val="18"/>
                <w:szCs w:val="18"/>
                <w:lang w:val="pt-BR"/>
              </w:rPr>
              <w:t xml:space="preserve"> </w:t>
            </w:r>
            <w:proofErr w:type="spellStart"/>
            <w:r w:rsidRPr="6640F5AC">
              <w:rPr>
                <w:rFonts w:ascii="Arial" w:hAnsi="Arial" w:eastAsia="Arial" w:cs="Arial"/>
                <w:sz w:val="18"/>
                <w:szCs w:val="18"/>
                <w:lang w:val="pt-BR"/>
              </w:rPr>
              <w:t>en</w:t>
            </w:r>
            <w:proofErr w:type="spellEnd"/>
            <w:r w:rsidRPr="6640F5AC">
              <w:rPr>
                <w:rFonts w:ascii="Arial" w:hAnsi="Arial" w:eastAsia="Arial" w:cs="Arial"/>
                <w:sz w:val="18"/>
                <w:szCs w:val="18"/>
                <w:lang w:val="pt-BR"/>
              </w:rPr>
              <w:t xml:space="preserve"> CPD (s/n):</w:t>
            </w:r>
          </w:p>
        </w:tc>
        <w:tc>
          <w:tcPr>
            <w:tcW w:w="4950" w:type="dxa"/>
          </w:tcPr>
          <w:p w:rsidRPr="003820CC" w:rsidR="00634BF5" w:rsidP="00634BF5" w:rsidRDefault="00352AF7" w14:paraId="19EE7A89" w14:textId="236918F1">
            <w:pPr>
              <w:tabs>
                <w:tab w:val="left" w:pos="3697"/>
              </w:tabs>
              <w:spacing w:after="60"/>
              <w:rPr>
                <w:rFonts w:ascii="Arial" w:hAnsi="Arial" w:eastAsia="Arial" w:cs="Arial"/>
                <w:sz w:val="18"/>
                <w:szCs w:val="18"/>
                <w:lang w:val="es-ES"/>
              </w:rPr>
            </w:pPr>
            <w:r>
              <w:rPr>
                <w:rFonts w:ascii="Arial" w:hAnsi="Arial" w:eastAsia="Arial" w:cs="Arial"/>
                <w:sz w:val="18"/>
                <w:szCs w:val="18"/>
                <w:lang w:val="es-ES"/>
              </w:rPr>
              <w:t>N</w:t>
            </w:r>
          </w:p>
        </w:tc>
      </w:tr>
      <w:tr w:rsidRPr="009E7B15" w:rsidR="00A42037" w:rsidTr="00CA7ACC" w14:paraId="19EE7A8D" w14:textId="77777777">
        <w:tc>
          <w:tcPr>
            <w:tcW w:w="3870" w:type="dxa"/>
          </w:tcPr>
          <w:p w:rsidRPr="00B94294" w:rsidR="00A42037" w:rsidP="00A42037" w:rsidRDefault="00A42037" w14:paraId="19EE7A8B" w14:textId="6E411DF4">
            <w:pPr>
              <w:pStyle w:val="ListParagraph"/>
              <w:numPr>
                <w:ilvl w:val="0"/>
                <w:numId w:val="2"/>
              </w:numPr>
              <w:spacing w:after="60"/>
              <w:ind w:left="180" w:hanging="180"/>
              <w:contextualSpacing w:val="0"/>
              <w:jc w:val="both"/>
              <w:rPr>
                <w:rFonts w:ascii="Arial" w:hAnsi="Arial" w:eastAsia="Arial" w:cs="Arial"/>
                <w:sz w:val="18"/>
                <w:szCs w:val="18"/>
                <w:lang w:val="es-CL"/>
              </w:rPr>
            </w:pPr>
            <w:proofErr w:type="spellStart"/>
            <w:r w:rsidRPr="00B94294">
              <w:rPr>
                <w:rFonts w:ascii="Arial" w:hAnsi="Arial" w:eastAsia="Arial" w:cs="Arial"/>
                <w:sz w:val="18"/>
                <w:szCs w:val="18"/>
                <w:lang w:val="es-CL"/>
              </w:rPr>
              <w:t>Alineaci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 xml:space="preserve">n a la </w:t>
            </w:r>
            <w:proofErr w:type="spellStart"/>
            <w:r w:rsidRPr="00B94294">
              <w:rPr>
                <w:rFonts w:ascii="Arial" w:hAnsi="Arial" w:eastAsia="Arial" w:cs="Arial"/>
                <w:sz w:val="18"/>
                <w:szCs w:val="18"/>
                <w:lang w:val="es-CL"/>
              </w:rPr>
              <w:t>Actualizaci</w:t>
            </w:r>
            <w:r w:rsidRPr="6640F5AC">
              <w:rPr>
                <w:rFonts w:ascii="Arial" w:hAnsi="Arial" w:eastAsia="Arial" w:cs="Arial"/>
                <w:sz w:val="18"/>
                <w:szCs w:val="18"/>
                <w:lang w:val="es-ES"/>
              </w:rPr>
              <w:t>ó</w:t>
            </w:r>
            <w:proofErr w:type="spellEnd"/>
            <w:r w:rsidRPr="00B94294">
              <w:rPr>
                <w:rFonts w:ascii="Arial" w:hAnsi="Arial" w:eastAsia="Arial" w:cs="Arial"/>
                <w:sz w:val="18"/>
                <w:szCs w:val="18"/>
                <w:lang w:val="es-CL"/>
              </w:rPr>
              <w:t>n de la Estrategia Institucional 2010-2020:</w:t>
            </w:r>
          </w:p>
        </w:tc>
        <w:sdt>
          <w:sdtPr>
            <w:rPr>
              <w:rFonts w:ascii="Arial" w:hAnsi="Arial" w:eastAsia="Arial" w:cs="Arial"/>
              <w:sz w:val="18"/>
              <w:szCs w:val="18"/>
            </w:rPr>
            <w:alias w:val="ALIGNMENT"/>
            <w:tag w:val="ALIGNMENT"/>
            <w:id w:val="268984685"/>
            <w:lock w:val="sdtContentLocked"/>
            <w:placeholder>
              <w:docPart w:val="37FEE4152BF0450E95091E85F7376A8E"/>
            </w:placeholder>
            <w:showingPlcHdr/>
          </w:sdtPr>
          <w:sdtContent>
            <w:tc>
              <w:tcPr>
                <w:tcW w:w="4950" w:type="dxa"/>
              </w:tcPr>
              <w:p w:rsidRPr="00D97FAD" w:rsidR="00A42037" w:rsidP="004A7024" w:rsidRDefault="00E90852" w14:paraId="19EE7A8C" w14:textId="167C3B38">
                <w:pPr>
                  <w:tabs>
                    <w:tab w:val="center" w:pos="2997"/>
                    <w:tab w:val="left" w:pos="3417"/>
                  </w:tabs>
                  <w:spacing w:after="60"/>
                  <w:rPr>
                    <w:rFonts w:ascii="Arial" w:hAnsi="Arial" w:eastAsia="Arial" w:cs="Arial"/>
                    <w:sz w:val="18"/>
                    <w:szCs w:val="18"/>
                    <w:lang w:val="es-ES"/>
                  </w:rPr>
                </w:pPr>
                <w:r w:rsidRPr="004A7024">
                  <w:rPr>
                    <w:rFonts w:ascii="Arial" w:hAnsi="Arial" w:eastAsia="Arial" w:cs="Arial"/>
                    <w:sz w:val="18"/>
                    <w:szCs w:val="18"/>
                  </w:rPr>
                  <w:t xml:space="preserve"> Productividad e innovación; Capacidad institucional y estado de derecho</w:t>
                </w:r>
              </w:p>
            </w:tc>
          </w:sdtContent>
        </w:sdt>
      </w:tr>
    </w:tbl>
    <w:p w:rsidRPr="00D97FAD" w:rsidR="0095711B" w:rsidP="27396B44" w:rsidRDefault="27396B44" w14:paraId="19EE7A90" w14:textId="32CA0097">
      <w:pPr>
        <w:pStyle w:val="ListParagraph"/>
        <w:numPr>
          <w:ilvl w:val="0"/>
          <w:numId w:val="5"/>
        </w:numPr>
        <w:spacing w:before="120" w:after="120" w:line="240" w:lineRule="auto"/>
        <w:contextualSpacing w:val="0"/>
        <w:rPr>
          <w:rFonts w:ascii="Arial" w:hAnsi="Arial" w:eastAsia="Arial" w:cs="Arial"/>
          <w:b/>
          <w:bCs/>
          <w:lang w:val="es-ES"/>
        </w:rPr>
      </w:pPr>
      <w:r w:rsidRPr="27396B44">
        <w:rPr>
          <w:rFonts w:ascii="Arial" w:hAnsi="Arial" w:eastAsia="Arial" w:cs="Arial"/>
          <w:b/>
          <w:bCs/>
          <w:lang w:val="es-ES"/>
        </w:rPr>
        <w:t xml:space="preserve">Objetivos y Justificación de la CT </w:t>
      </w:r>
      <w:r w:rsidRPr="27396B44">
        <w:rPr>
          <w:rFonts w:ascii="Arial" w:hAnsi="Arial" w:eastAsia="Arial" w:cs="Arial"/>
          <w:lang w:val="es-ES"/>
        </w:rPr>
        <w:t xml:space="preserve"> </w:t>
      </w:r>
    </w:p>
    <w:p w:rsidRPr="00530505" w:rsidR="00530505" w:rsidP="004F056A" w:rsidRDefault="004F056A" w14:paraId="69930FD7" w14:textId="34B7C249">
      <w:pPr>
        <w:pStyle w:val="ListParagraph"/>
        <w:spacing w:before="120" w:after="120" w:line="240" w:lineRule="auto"/>
        <w:ind w:left="360" w:hanging="540"/>
        <w:contextualSpacing w:val="0"/>
        <w:jc w:val="both"/>
        <w:rPr>
          <w:rFonts w:ascii="Arial" w:hAnsi="Arial" w:eastAsia="Arial" w:cs="Arial"/>
          <w:lang w:val="es-ES"/>
        </w:rPr>
      </w:pPr>
      <w:proofErr w:type="gramStart"/>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1</w:t>
      </w:r>
      <w:r w:rsidR="5BF21ED8">
        <w:rPr>
          <w:rFonts w:ascii="Arial" w:hAnsi="Arial" w:eastAsia="Arial" w:cs="Arial"/>
          <w:lang w:val="es-ES"/>
        </w:rPr>
        <w:t xml:space="preserve">  </w:t>
      </w:r>
      <w:r>
        <w:rPr>
          <w:rFonts w:ascii="Arial" w:hAnsi="Arial" w:eastAsia="Arial" w:cs="Arial"/>
          <w:lang w:val="es-ES"/>
        </w:rPr>
        <w:tab/>
      </w:r>
      <w:proofErr w:type="gramEnd"/>
      <w:r w:rsidR="004E62A5">
        <w:rPr>
          <w:rFonts w:ascii="Arial" w:hAnsi="Arial" w:eastAsia="Arial" w:cs="Arial"/>
          <w:lang w:val="es-ES"/>
        </w:rPr>
        <w:t xml:space="preserve">El </w:t>
      </w:r>
      <w:r w:rsidRPr="004E62A5" w:rsidR="004E62A5">
        <w:rPr>
          <w:rFonts w:ascii="Arial" w:hAnsi="Arial" w:cs="Arial"/>
          <w:color w:val="000000"/>
          <w:lang w:val="es-419"/>
        </w:rPr>
        <w:t xml:space="preserve">objetivo de la cooperación técnica consiste en apoyar la </w:t>
      </w:r>
      <w:r w:rsidRPr="004E62A5" w:rsidR="004E62A5">
        <w:rPr>
          <w:rFonts w:ascii="Arial" w:hAnsi="Arial" w:cs="Arial"/>
          <w:b/>
          <w:bCs/>
          <w:color w:val="000000"/>
          <w:lang w:val="es-419"/>
        </w:rPr>
        <w:t>elaboración de un marco de principios de transparencia e integridad en infraestructura del GBID</w:t>
      </w:r>
      <w:r w:rsidRPr="004E62A5" w:rsidR="004E62A5">
        <w:rPr>
          <w:rFonts w:ascii="Arial" w:hAnsi="Arial" w:cs="Arial"/>
          <w:color w:val="000000"/>
          <w:lang w:val="es-419"/>
        </w:rPr>
        <w:t xml:space="preserve">, nutrido del análisis comparado de las diferentes iniciativas internacionales vigentes en la materia. El marco de principios involucraría todo el ciclo de la infraestructura, desde la selección hasta la finalización de la obra y ejecución del contrato, y tendría en cuenta los múltiples actores e intereses que interactúan en dichos procesos. </w:t>
      </w:r>
    </w:p>
    <w:p w:rsidR="002C40B0" w:rsidP="004F056A" w:rsidRDefault="004F056A" w14:paraId="0777E9C6" w14:textId="10570A65">
      <w:pPr>
        <w:pStyle w:val="ListParagraph"/>
        <w:spacing w:before="120" w:after="120" w:line="240" w:lineRule="auto"/>
        <w:ind w:left="360" w:hanging="540"/>
        <w:contextualSpacing w:val="0"/>
        <w:jc w:val="both"/>
        <w:rPr>
          <w:rFonts w:ascii="Arial" w:hAnsi="Arial" w:eastAsia="Arial" w:cs="Arial"/>
          <w:lang w:val="es-ES"/>
        </w:rPr>
      </w:pPr>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2</w:t>
      </w:r>
      <w:r w:rsidR="0A681CDC">
        <w:rPr>
          <w:rFonts w:ascii="Arial" w:hAnsi="Arial" w:eastAsia="Arial" w:cs="Arial"/>
          <w:lang w:val="es-ES"/>
        </w:rPr>
        <w:t xml:space="preserve">   </w:t>
      </w:r>
      <w:r>
        <w:rPr>
          <w:rFonts w:ascii="Arial" w:hAnsi="Arial" w:eastAsia="Arial" w:cs="Arial"/>
          <w:lang w:val="es-ES"/>
        </w:rPr>
        <w:tab/>
      </w:r>
      <w:r w:rsidRPr="00530505" w:rsidR="00530505">
        <w:rPr>
          <w:rFonts w:ascii="Arial" w:hAnsi="Arial" w:cs="Arial"/>
          <w:color w:val="000000"/>
          <w:lang w:val="es-419"/>
        </w:rPr>
        <w:t xml:space="preserve">En la última década, América Latina y el Caribe se han visto afectados por una serie de escándalos de corrupción (Balan, 2011, Casas Zamora y Carter, 2017) vinculados en muchos casos con la contratación de grandes obras de infraestructura (Campos et al. 2019). Existe consenso en que la ineficiencia en la gestión de los proyectos de infraestructura acarrea costos adicionales significativos. Si bien es difícil de cuantificar e identificar cuánto es atribuible a la corrupción, un estudio del BM (2009) sugiere que los costos de transacción asociados a corrupción oscilarían entre el 5% y el 20%. </w:t>
      </w:r>
      <w:r w:rsidRPr="00530505" w:rsidR="00530505">
        <w:rPr>
          <w:rFonts w:ascii="Arial" w:hAnsi="Arial" w:cs="Arial"/>
          <w:color w:val="000000"/>
          <w:lang w:val="es-419"/>
        </w:rPr>
        <w:lastRenderedPageBreak/>
        <w:t xml:space="preserve">Paterson y </w:t>
      </w:r>
      <w:proofErr w:type="spellStart"/>
      <w:r w:rsidRPr="00530505" w:rsidR="00530505">
        <w:rPr>
          <w:rFonts w:ascii="Arial" w:hAnsi="Arial" w:cs="Arial"/>
          <w:color w:val="000000"/>
          <w:lang w:val="es-419"/>
        </w:rPr>
        <w:t>Chaudhuri</w:t>
      </w:r>
      <w:proofErr w:type="spellEnd"/>
      <w:r w:rsidRPr="00530505" w:rsidR="00530505">
        <w:rPr>
          <w:rFonts w:ascii="Arial" w:hAnsi="Arial" w:cs="Arial"/>
          <w:color w:val="000000"/>
          <w:lang w:val="es-419"/>
        </w:rPr>
        <w:t xml:space="preserve"> (2007) estimaron que las pérdidas anuales por corrupción en el sector transporte en países en desarrollo podrían ascender a US$18 mil millones. La OCDE (2013) estima que entre un 20% y un 30% del valor del proyecto se pierde a través de la corrupción. En el caso del sector del agua, aunque no existen estimaciones fiables de las pérdidas totales, se estima que cada 10% de la inversión que se pierde a causa de la corrupción implica pérdidas anuales para el sector superiores a US$75 mil millones, y algunos cálculos estiman que las pérdidas potenciales son mucho mayores (WIN, 2016).</w:t>
      </w:r>
      <w:r w:rsidR="005232C8">
        <w:rPr>
          <w:rFonts w:ascii="Arial" w:hAnsi="Arial" w:cs="Arial"/>
          <w:color w:val="000000"/>
          <w:lang w:val="es-419"/>
        </w:rPr>
        <w:t xml:space="preserve"> </w:t>
      </w:r>
    </w:p>
    <w:p w:rsidRPr="002C40B0" w:rsidR="00377ED2" w:rsidP="00722BC0" w:rsidRDefault="00722BC0" w14:paraId="655157FF" w14:textId="764E7FC0">
      <w:pPr>
        <w:pStyle w:val="ListParagraph"/>
        <w:spacing w:before="120" w:after="120" w:line="240" w:lineRule="auto"/>
        <w:ind w:left="360" w:hanging="540"/>
        <w:contextualSpacing w:val="0"/>
        <w:jc w:val="both"/>
        <w:rPr>
          <w:rFonts w:ascii="Arial" w:hAnsi="Arial" w:eastAsia="Arial" w:cs="Arial"/>
          <w:lang w:val="es-ES"/>
        </w:rPr>
      </w:pPr>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3</w:t>
      </w:r>
      <w:r w:rsidR="5C6CAE06">
        <w:rPr>
          <w:rFonts w:ascii="Arial" w:hAnsi="Arial" w:eastAsia="Arial" w:cs="Arial"/>
          <w:lang w:val="es-ES"/>
        </w:rPr>
        <w:t xml:space="preserve">   </w:t>
      </w:r>
      <w:r>
        <w:rPr>
          <w:rFonts w:ascii="Arial" w:hAnsi="Arial" w:eastAsia="Arial" w:cs="Arial"/>
          <w:lang w:val="es-ES"/>
        </w:rPr>
        <w:tab/>
      </w:r>
      <w:r w:rsidRPr="002C40B0" w:rsidR="00377ED2">
        <w:rPr>
          <w:rFonts w:ascii="Arial" w:hAnsi="Arial" w:cs="Arial"/>
          <w:color w:val="000000"/>
          <w:lang w:val="es-419"/>
        </w:rPr>
        <w:t>Los costos asociados a hechos de corrupción en infraestructura pueden evidenciarse en diferentes escenarios y actores. Los propietarios y gerentes de las empresas directamente involucradas en esquemas de corrupción no son los únicos que pagan las consecuencias de sus acciones ilegales. Muchos proveedores de estas empresas han visto cancelados sus contratos al haberse suspendido o declarado nulo el contrato principal. Paralelamente, se ha desalentado a los bancos a participar en la financiación de proyectos debido al impacto de tales consecuencias, las cuales se erigen en un nuevo riesgo que resulta difícil de mitigar para las instituciones financieras. En varios países, esto ha acarreado consecuencias económicas nefastas, con pérdidas masivas de empleos y muchas empresas declarándose en quiebra (Engel et al. 2018). Los perjuicios de la corrupción recaen finalmente sobre los contribuyentes y la ciudadanía en su conjunto, que financiará con sus impuestos los sobrecostos propios de la corrupción para luego recibir servicios que no necesariamente se corresponden con los proyectos financiados.</w:t>
      </w:r>
    </w:p>
    <w:p w:rsidRPr="007B443C" w:rsidR="007B443C" w:rsidP="00722BC0" w:rsidRDefault="00722BC0" w14:paraId="6BE631E5" w14:textId="448B7C74">
      <w:pPr>
        <w:pStyle w:val="ListParagraph"/>
        <w:spacing w:before="120" w:after="120" w:line="240" w:lineRule="auto"/>
        <w:ind w:left="360" w:hanging="540"/>
        <w:contextualSpacing w:val="0"/>
        <w:jc w:val="both"/>
        <w:rPr>
          <w:rFonts w:ascii="Arial" w:hAnsi="Arial" w:eastAsia="Arial" w:cs="Arial"/>
          <w:lang w:val="es-ES"/>
        </w:rPr>
      </w:pPr>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4</w:t>
      </w:r>
      <w:r w:rsidR="6EC39164">
        <w:rPr>
          <w:rFonts w:ascii="Arial" w:hAnsi="Arial" w:eastAsia="Arial" w:cs="Arial"/>
          <w:lang w:val="es-ES"/>
        </w:rPr>
        <w:t xml:space="preserve">    </w:t>
      </w:r>
      <w:r>
        <w:rPr>
          <w:rFonts w:ascii="Arial" w:hAnsi="Arial" w:eastAsia="Arial" w:cs="Arial"/>
          <w:lang w:val="es-ES"/>
        </w:rPr>
        <w:tab/>
      </w:r>
      <w:r w:rsidRPr="007B443C" w:rsidR="007B443C">
        <w:rPr>
          <w:rFonts w:ascii="Arial" w:hAnsi="Arial" w:cs="Arial"/>
          <w:color w:val="000000"/>
          <w:lang w:val="es-419"/>
        </w:rPr>
        <w:t>Los países afectados por estos hechos de corrupción se han visto obligados, por un lado, a adoptar medidas para castigar a los responsables de los hechos de corrupción y, por el otro, a asegurar la continuidad de los grandes proyectos de infraestructura para impedir el deterioro de la economía local como consecuencia de una eventual interrupción de las obras que a su vez acarrearía desempleo y una potencial reducción en el flujo de inversiones (de Michele et al. 2018).</w:t>
      </w:r>
    </w:p>
    <w:p w:rsidR="00D6632F" w:rsidP="00722BC0" w:rsidRDefault="00722BC0" w14:paraId="1402116D" w14:textId="5018C490">
      <w:pPr>
        <w:pStyle w:val="ListParagraph"/>
        <w:spacing w:before="120" w:after="120" w:line="240" w:lineRule="auto"/>
        <w:ind w:left="360" w:hanging="540"/>
        <w:contextualSpacing w:val="0"/>
        <w:jc w:val="both"/>
        <w:rPr>
          <w:rFonts w:ascii="Arial" w:hAnsi="Arial" w:eastAsia="Arial" w:cs="Arial"/>
          <w:lang w:val="es-ES"/>
        </w:rPr>
      </w:pPr>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5</w:t>
      </w:r>
      <w:r w:rsidR="2ABBDCBA">
        <w:rPr>
          <w:rFonts w:ascii="Arial" w:hAnsi="Arial" w:eastAsia="Arial" w:cs="Arial"/>
          <w:lang w:val="es-ES"/>
        </w:rPr>
        <w:t xml:space="preserve">   </w:t>
      </w:r>
      <w:r>
        <w:rPr>
          <w:rFonts w:ascii="Arial" w:hAnsi="Arial" w:eastAsia="Arial" w:cs="Arial"/>
          <w:lang w:val="es-ES"/>
        </w:rPr>
        <w:tab/>
      </w:r>
      <w:r w:rsidRPr="007B443C" w:rsidR="007B443C">
        <w:rPr>
          <w:rFonts w:ascii="Arial" w:hAnsi="Arial" w:cs="Arial"/>
          <w:color w:val="000000"/>
          <w:lang w:val="es-419"/>
        </w:rPr>
        <w:t xml:space="preserve">El recurso de nulidad como sanción es una de las herramientas que compone el denominado enfoque “tolerancia cero” (Davis, 2009). Este enfoque -señala Davis- puede tener efectos nocivos y existen otras alternativas para responder a los hechos de corrupción, mediante las cuales empresas y gobiernos deben trabajar conjuntamente para combatir dichos ilícitos. </w:t>
      </w:r>
    </w:p>
    <w:p w:rsidRPr="00D6632F" w:rsidR="00D6632F" w:rsidP="00722BC0" w:rsidRDefault="00722BC0" w14:paraId="55AB67C2" w14:textId="2FDF0ACD">
      <w:pPr>
        <w:pStyle w:val="ListParagraph"/>
        <w:spacing w:before="120" w:after="120" w:line="240" w:lineRule="auto"/>
        <w:ind w:left="360" w:hanging="540"/>
        <w:contextualSpacing w:val="0"/>
        <w:jc w:val="both"/>
        <w:rPr>
          <w:rFonts w:ascii="Arial" w:hAnsi="Arial" w:eastAsia="Arial" w:cs="Arial"/>
          <w:lang w:val="es-ES"/>
        </w:rPr>
      </w:pPr>
      <w:proofErr w:type="gramStart"/>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6</w:t>
      </w:r>
      <w:r w:rsidR="779E496C">
        <w:rPr>
          <w:rFonts w:ascii="Arial" w:hAnsi="Arial" w:eastAsia="Arial" w:cs="Arial"/>
          <w:lang w:val="es-ES"/>
        </w:rPr>
        <w:t xml:space="preserve">  </w:t>
      </w:r>
      <w:r>
        <w:rPr>
          <w:rFonts w:ascii="Arial" w:hAnsi="Arial" w:eastAsia="Arial" w:cs="Arial"/>
          <w:lang w:val="es-ES"/>
        </w:rPr>
        <w:tab/>
      </w:r>
      <w:proofErr w:type="gramEnd"/>
      <w:r w:rsidRPr="00D6632F" w:rsidR="00BC27A9">
        <w:rPr>
          <w:rFonts w:ascii="Arial" w:hAnsi="Arial" w:cs="Arial"/>
          <w:color w:val="000000"/>
          <w:lang w:val="es-419"/>
        </w:rPr>
        <w:t>Estos hechos, según el Informe del Grupo Asesor de Expertos en Anticorrupción, Integridad y Transparencia para América Latina y el Caribe del Banco Interamericano de Desarrollo, han expuesto las debilidades de los complejos instrumentos legales y fiduciarios para luchar contra la corrupción. Como señala el Informe, los gobiernos deben tomar esta situación como una oportunidad para avanzar hacia una estructura legal y administrativa renovada que permita que los ciclos completos de las infraestructuras se den en un entorno totalmente transparente y responsable (Engel</w:t>
      </w:r>
      <w:r w:rsidRPr="4986EA1C" w:rsidR="00FB15F3">
        <w:rPr>
          <w:rFonts w:ascii="Arial" w:hAnsi="Arial" w:cs="Arial"/>
          <w:color w:val="000000"/>
          <w:lang w:val="es-ES"/>
        </w:rPr>
        <w:t> </w:t>
      </w:r>
      <w:r w:rsidRPr="00D6632F" w:rsidR="00BC27A9">
        <w:rPr>
          <w:rFonts w:ascii="Arial" w:hAnsi="Arial" w:cs="Arial"/>
          <w:color w:val="000000"/>
          <w:lang w:val="es-419"/>
        </w:rPr>
        <w:t>et</w:t>
      </w:r>
      <w:r w:rsidR="00FB15F3">
        <w:rPr>
          <w:rFonts w:ascii="Arial" w:hAnsi="Arial" w:cs="Arial"/>
          <w:color w:val="000000"/>
          <w:lang w:val="es-419"/>
        </w:rPr>
        <w:t> </w:t>
      </w:r>
      <w:r w:rsidRPr="00D6632F" w:rsidR="00BC27A9">
        <w:rPr>
          <w:rFonts w:ascii="Arial" w:hAnsi="Arial" w:cs="Arial"/>
          <w:color w:val="000000"/>
          <w:lang w:val="es-419"/>
        </w:rPr>
        <w:t xml:space="preserve">al. 2018), incorporando las lecciones aprendidas de casos como el Lava Jato y otros relacionados. </w:t>
      </w:r>
    </w:p>
    <w:p w:rsidRPr="003E295D" w:rsidR="00BC27A9" w:rsidP="00722BC0" w:rsidRDefault="00722BC0" w14:paraId="7E06FCF4" w14:textId="6D8FD765">
      <w:pPr>
        <w:pStyle w:val="ListParagraph"/>
        <w:spacing w:before="120" w:after="120" w:line="240" w:lineRule="auto"/>
        <w:ind w:left="360" w:hanging="540"/>
        <w:contextualSpacing w:val="0"/>
        <w:jc w:val="both"/>
        <w:rPr>
          <w:rFonts w:ascii="Arial" w:hAnsi="Arial" w:eastAsia="Arial" w:cs="Arial"/>
          <w:lang w:val="es-ES"/>
        </w:rPr>
      </w:pPr>
      <w:proofErr w:type="gramStart"/>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7</w:t>
      </w:r>
      <w:r w:rsidR="6E0063D5">
        <w:rPr>
          <w:rFonts w:ascii="Arial" w:hAnsi="Arial" w:eastAsia="Arial" w:cs="Arial"/>
          <w:lang w:val="es-ES"/>
        </w:rPr>
        <w:t xml:space="preserve">  </w:t>
      </w:r>
      <w:r>
        <w:rPr>
          <w:rFonts w:ascii="Arial" w:hAnsi="Arial" w:eastAsia="Arial" w:cs="Arial"/>
          <w:lang w:val="es-ES"/>
        </w:rPr>
        <w:tab/>
      </w:r>
      <w:proofErr w:type="gramEnd"/>
      <w:r w:rsidRPr="00D6632F" w:rsidR="00BC27A9">
        <w:rPr>
          <w:rFonts w:ascii="Arial" w:hAnsi="Arial" w:cs="Arial"/>
          <w:color w:val="000000"/>
          <w:lang w:val="es-419"/>
        </w:rPr>
        <w:t xml:space="preserve">En este contexto existe la oportunidad para realizar un análisis novedoso para enfrentar los desafíos actuales (Engel et al. 2018; Campos et al. 2019). El GBID tiene un papel importante que desempeñar en esta área para establecer y promover </w:t>
      </w:r>
      <w:r w:rsidRPr="00D6632F" w:rsidR="00BC27A9">
        <w:rPr>
          <w:rFonts w:ascii="Arial" w:hAnsi="Arial" w:cs="Arial"/>
          <w:color w:val="000000"/>
          <w:lang w:val="es-419"/>
        </w:rPr>
        <w:lastRenderedPageBreak/>
        <w:t>mejores prácticas que abarquen el ciclo completo de las infraestructuras, privatizaciones y concesiones aplicables a sus países miembros</w:t>
      </w:r>
      <w:r w:rsidRPr="00EB78A8" w:rsidR="00BC27A9">
        <w:rPr>
          <w:rStyle w:val="FootnoteReference"/>
          <w:rFonts w:ascii="Arial" w:hAnsi="Arial" w:cs="Arial"/>
          <w:color w:val="000000"/>
          <w:lang w:val="es-419"/>
        </w:rPr>
        <w:footnoteReference w:id="2"/>
      </w:r>
      <w:r w:rsidRPr="00D6632F" w:rsidR="00BC27A9">
        <w:rPr>
          <w:rFonts w:ascii="Arial" w:hAnsi="Arial" w:cs="Arial"/>
          <w:color w:val="000000"/>
          <w:lang w:val="es-419"/>
        </w:rPr>
        <w:t>.</w:t>
      </w:r>
    </w:p>
    <w:p w:rsidRPr="009E7B15" w:rsidR="0096275A" w:rsidP="009E7B15" w:rsidRDefault="00C86480" w14:paraId="6C151A54" w14:textId="3F6F5958">
      <w:pPr>
        <w:spacing w:before="120" w:after="120"/>
        <w:ind w:left="360" w:hanging="630"/>
        <w:jc w:val="both"/>
        <w:rPr>
          <w:color w:val="000000" w:themeColor="text1"/>
          <w:lang w:val="es-419"/>
        </w:rPr>
      </w:pPr>
      <w:proofErr w:type="gramStart"/>
      <w:r>
        <w:rPr>
          <w:rFonts w:ascii="Arial" w:hAnsi="Arial" w:eastAsia="Arial" w:cs="Arial"/>
          <w:lang w:val="es-ES"/>
        </w:rPr>
        <w:t>2</w:t>
      </w:r>
      <w:r w:rsidRPr="00855E48">
        <w:rPr>
          <w:rFonts w:ascii="Arial" w:hAnsi="Arial" w:eastAsia="Arial" w:cs="Arial"/>
          <w:lang w:val="es-ES"/>
        </w:rPr>
        <w:t>.</w:t>
      </w:r>
      <w:r>
        <w:rPr>
          <w:rFonts w:ascii="Arial" w:hAnsi="Arial" w:eastAsia="Arial" w:cs="Arial"/>
          <w:lang w:val="es-ES"/>
        </w:rPr>
        <w:t>8</w:t>
      </w:r>
      <w:r w:rsidR="79A00B45">
        <w:rPr>
          <w:rFonts w:ascii="Arial" w:hAnsi="Arial" w:eastAsia="Arial" w:cs="Arial"/>
          <w:lang w:val="es-ES"/>
        </w:rPr>
        <w:t xml:space="preserve">  </w:t>
      </w:r>
      <w:r>
        <w:rPr>
          <w:rFonts w:ascii="Arial" w:hAnsi="Arial" w:eastAsia="Arial" w:cs="Arial"/>
          <w:lang w:val="es-ES"/>
        </w:rPr>
        <w:tab/>
      </w:r>
      <w:proofErr w:type="gramEnd"/>
      <w:r w:rsidRPr="5EBE4206" w:rsidR="0096275A">
        <w:rPr>
          <w:rFonts w:ascii="Arial" w:hAnsi="Arial" w:cs="Arial"/>
          <w:b/>
          <w:color w:val="000000" w:themeColor="text1"/>
          <w:lang w:val="es-419"/>
        </w:rPr>
        <w:t>Alineación</w:t>
      </w:r>
      <w:r w:rsidRPr="5EBE4206" w:rsidR="0096275A">
        <w:rPr>
          <w:rFonts w:ascii="Arial" w:hAnsi="Arial" w:cs="Arial"/>
          <w:color w:val="000000" w:themeColor="text1"/>
          <w:lang w:val="es-419"/>
        </w:rPr>
        <w:t>. Este proyecto está alineado con la Actualización de la Estrategia Institucional 2010-2020 y responde al desafío de desarrollo de productividad e innovación, apoyando a los actores del sector infraestructura para que impulsen proyectos bajo principios de integridad y transparencia. El proyecto también se alinea con (i) los objetivos del Programa Estratégico para el Desarrollo de Instituciones Financiado con Capital Ordinario (INS), y en particular su eje de promoción de la transparencia, así como con (</w:t>
      </w:r>
      <w:proofErr w:type="spellStart"/>
      <w:r w:rsidRPr="5EBE4206" w:rsidR="0096275A">
        <w:rPr>
          <w:rFonts w:ascii="Arial" w:hAnsi="Arial" w:cs="Arial"/>
          <w:color w:val="000000" w:themeColor="text1"/>
          <w:lang w:val="es-419"/>
        </w:rPr>
        <w:t>ii</w:t>
      </w:r>
      <w:proofErr w:type="spellEnd"/>
      <w:r w:rsidRPr="5EBE4206" w:rsidR="0096275A">
        <w:rPr>
          <w:rFonts w:ascii="Arial" w:hAnsi="Arial" w:cs="Arial"/>
          <w:color w:val="000000" w:themeColor="text1"/>
          <w:lang w:val="es-419"/>
        </w:rPr>
        <w:t>) los objetivos del Fondo de Transparencia (AAF), y en particular los pilares de “integridad financiera” y “gobernanza de los recursos naturales”. Por último, la CT está alineada con el Marco Sectorial de Transparencia e Integridad y en particular las líneas de acción para promover la Integridad en el sector público y en el sector privado.</w:t>
      </w:r>
      <w:r w:rsidRPr="5EBE4206" w:rsidR="24B7B269">
        <w:rPr>
          <w:rFonts w:ascii="Arial" w:hAnsi="Arial" w:cs="Arial"/>
          <w:color w:val="000000" w:themeColor="text1"/>
          <w:lang w:val="es-419"/>
        </w:rPr>
        <w:t xml:space="preserve"> </w:t>
      </w:r>
      <w:r w:rsidRPr="5EBE4206" w:rsidR="24B7B269">
        <w:rPr>
          <w:rFonts w:ascii="Arial" w:hAnsi="Arial" w:eastAsia="Arial" w:cs="Arial"/>
          <w:lang w:val="es-419"/>
        </w:rPr>
        <w:t>Esta cooperación técnica complementa el trabajo que el BID viene realizando en temas de transparencia e integridad, como por ejemplo a través de las cooperaciones técnicas regionales (a saber: RG-T2755 y RG-T3079).</w:t>
      </w:r>
      <w:r w:rsidRPr="5EBE4206" w:rsidR="50D24285">
        <w:rPr>
          <w:rFonts w:ascii="Arial" w:hAnsi="Arial" w:eastAsia="Arial" w:cs="Arial"/>
          <w:lang w:val="es-419"/>
        </w:rPr>
        <w:t xml:space="preserve"> </w:t>
      </w:r>
      <w:r w:rsidRPr="4986EA1C" w:rsidR="50D24285">
        <w:rPr>
          <w:rFonts w:ascii="Arial" w:hAnsi="Arial" w:eastAsia="Arial" w:cs="Arial"/>
          <w:lang w:val="es-419"/>
        </w:rPr>
        <w:t xml:space="preserve">La CT RG-T3079 está enfocada en transparentar la labor del poder legislativo, y por lo tanto busca promover la agenda de transparencia parlamentaria en la región. El objetivo de la RG-T2755 es fortalecer la transparencia e integridad en el sector público en los países del Triángulo Norte (TN), a través de intervenciones específicas en 3 áreas clave, alineadas con los desafíos descritos: i) mejora de la transparencia del presupuesto; </w:t>
      </w:r>
      <w:proofErr w:type="spellStart"/>
      <w:r w:rsidRPr="4986EA1C" w:rsidR="50D24285">
        <w:rPr>
          <w:rFonts w:ascii="Arial" w:hAnsi="Arial" w:eastAsia="Arial" w:cs="Arial"/>
          <w:lang w:val="es-419"/>
        </w:rPr>
        <w:t>ii</w:t>
      </w:r>
      <w:proofErr w:type="spellEnd"/>
      <w:r w:rsidRPr="4986EA1C" w:rsidR="50D24285">
        <w:rPr>
          <w:rFonts w:ascii="Arial" w:hAnsi="Arial" w:eastAsia="Arial" w:cs="Arial"/>
          <w:lang w:val="es-419"/>
        </w:rPr>
        <w:t xml:space="preserve">) fortalecimiento del marco de integridad, específicamente en temas de conflictos de interés y declaraciones juradas patrimoniales y </w:t>
      </w:r>
      <w:proofErr w:type="spellStart"/>
      <w:r w:rsidRPr="4986EA1C" w:rsidR="50D24285">
        <w:rPr>
          <w:rFonts w:ascii="Arial" w:hAnsi="Arial" w:eastAsia="Arial" w:cs="Arial"/>
          <w:lang w:val="es-419"/>
        </w:rPr>
        <w:t>iii</w:t>
      </w:r>
      <w:proofErr w:type="spellEnd"/>
      <w:r w:rsidRPr="4986EA1C" w:rsidR="50D24285">
        <w:rPr>
          <w:rFonts w:ascii="Arial" w:hAnsi="Arial" w:eastAsia="Arial" w:cs="Arial"/>
          <w:lang w:val="es-419"/>
        </w:rPr>
        <w:t xml:space="preserve">) fortalecimiento de la integridad en el Servicio Civil. Ambas </w:t>
      </w:r>
      <w:proofErr w:type="spellStart"/>
      <w:r w:rsidRPr="4986EA1C" w:rsidR="50D24285">
        <w:rPr>
          <w:rFonts w:ascii="Arial" w:hAnsi="Arial" w:eastAsia="Arial" w:cs="Arial"/>
          <w:lang w:val="es-419"/>
        </w:rPr>
        <w:t>TCs</w:t>
      </w:r>
      <w:proofErr w:type="spellEnd"/>
      <w:r w:rsidRPr="4986EA1C" w:rsidR="50D24285">
        <w:rPr>
          <w:rFonts w:ascii="Arial" w:hAnsi="Arial" w:eastAsia="Arial" w:cs="Arial"/>
          <w:lang w:val="es-419"/>
        </w:rPr>
        <w:t xml:space="preserve"> complementan el proyecto de Principios de Transparencia e Integridad en Infraestructura ya que fortalecen áreas conectadas con la infraestructura y sus procesos decisionales.</w:t>
      </w:r>
    </w:p>
    <w:p w:rsidRPr="00D6632F" w:rsidR="003E295D" w:rsidP="0096275A" w:rsidRDefault="003E295D" w14:paraId="2750E45F" w14:textId="77777777">
      <w:pPr>
        <w:pStyle w:val="ListParagraph"/>
        <w:spacing w:before="120" w:after="120" w:line="240" w:lineRule="auto"/>
        <w:ind w:left="360"/>
        <w:contextualSpacing w:val="0"/>
        <w:jc w:val="both"/>
        <w:rPr>
          <w:rFonts w:ascii="Arial" w:hAnsi="Arial" w:eastAsia="Arial" w:cs="Arial"/>
          <w:lang w:val="es-ES"/>
        </w:rPr>
      </w:pPr>
    </w:p>
    <w:p w:rsidRPr="00D97FAD" w:rsidR="0095711B" w:rsidP="6640F5AC" w:rsidRDefault="6640F5AC" w14:paraId="19EE7A95" w14:textId="3DB56830">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Descripción de las actividades/componentes y presupuesto </w:t>
      </w:r>
    </w:p>
    <w:p w:rsidR="00174429" w:rsidP="00C86480" w:rsidRDefault="00C86480" w14:paraId="629912F7" w14:textId="2DBB4FB3">
      <w:pPr>
        <w:pStyle w:val="ListParagraph"/>
        <w:spacing w:before="120" w:after="120" w:line="240" w:lineRule="auto"/>
        <w:ind w:left="360" w:hanging="540"/>
        <w:contextualSpacing w:val="0"/>
        <w:jc w:val="both"/>
        <w:rPr>
          <w:rFonts w:ascii="Arial" w:hAnsi="Arial" w:eastAsia="Arial" w:cs="Arial"/>
          <w:lang w:val="es-ES"/>
        </w:rPr>
      </w:pPr>
      <w:r>
        <w:rPr>
          <w:rFonts w:ascii="Arial" w:hAnsi="Arial" w:eastAsia="Arial" w:cs="Arial"/>
          <w:lang w:val="es-ES"/>
        </w:rPr>
        <w:t>3</w:t>
      </w:r>
      <w:r w:rsidRPr="00855E48">
        <w:rPr>
          <w:rFonts w:ascii="Arial" w:hAnsi="Arial" w:eastAsia="Arial" w:cs="Arial"/>
          <w:lang w:val="es-ES"/>
        </w:rPr>
        <w:t>.</w:t>
      </w:r>
      <w:r>
        <w:rPr>
          <w:rFonts w:ascii="Arial" w:hAnsi="Arial" w:eastAsia="Arial" w:cs="Arial"/>
          <w:lang w:val="es-ES"/>
        </w:rPr>
        <w:t>1</w:t>
      </w:r>
      <w:r w:rsidR="4BE3A926">
        <w:rPr>
          <w:rFonts w:ascii="Arial" w:hAnsi="Arial" w:eastAsia="Arial" w:cs="Arial"/>
          <w:lang w:val="es-ES"/>
        </w:rPr>
        <w:t xml:space="preserve">   </w:t>
      </w:r>
      <w:r>
        <w:rPr>
          <w:rFonts w:ascii="Arial" w:hAnsi="Arial" w:eastAsia="Arial" w:cs="Arial"/>
          <w:lang w:val="es-ES"/>
        </w:rPr>
        <w:tab/>
      </w:r>
      <w:r w:rsidRPr="00114B64" w:rsidR="00114B64">
        <w:rPr>
          <w:rFonts w:ascii="Arial" w:hAnsi="Arial" w:cs="Arial"/>
          <w:b/>
          <w:bCs/>
          <w:color w:val="000000"/>
          <w:lang w:val="es-419"/>
        </w:rPr>
        <w:t xml:space="preserve">Componente </w:t>
      </w:r>
      <w:r w:rsidR="00174429">
        <w:rPr>
          <w:rFonts w:ascii="Arial" w:hAnsi="Arial" w:cs="Arial"/>
          <w:b/>
          <w:bCs/>
          <w:color w:val="000000"/>
          <w:lang w:val="es-419"/>
        </w:rPr>
        <w:t>I</w:t>
      </w:r>
      <w:r w:rsidRPr="00114B64" w:rsidR="00114B64">
        <w:rPr>
          <w:rFonts w:ascii="Arial" w:hAnsi="Arial" w:cs="Arial"/>
          <w:color w:val="000000"/>
          <w:lang w:val="es-419"/>
        </w:rPr>
        <w:t xml:space="preserve">. </w:t>
      </w:r>
      <w:r w:rsidRPr="00174429" w:rsidR="00114B64">
        <w:rPr>
          <w:rFonts w:ascii="Arial" w:hAnsi="Arial" w:cs="Arial"/>
          <w:b/>
          <w:bCs/>
          <w:color w:val="000000"/>
          <w:lang w:val="es-419"/>
        </w:rPr>
        <w:t>Análisis de las mejores prácticas</w:t>
      </w:r>
      <w:r w:rsidR="00FB15F3">
        <w:rPr>
          <w:rFonts w:ascii="Arial" w:hAnsi="Arial" w:cs="Arial"/>
          <w:b/>
          <w:bCs/>
          <w:color w:val="000000"/>
          <w:lang w:val="es-419"/>
        </w:rPr>
        <w:t xml:space="preserve"> (US$5,000)</w:t>
      </w:r>
      <w:r w:rsidRPr="00511B84" w:rsidR="00FB15F3">
        <w:rPr>
          <w:rFonts w:ascii="Arial" w:hAnsi="Arial" w:cs="Arial"/>
          <w:b/>
          <w:bCs/>
          <w:color w:val="000000"/>
          <w:lang w:val="es-419"/>
        </w:rPr>
        <w:t xml:space="preserve">. </w:t>
      </w:r>
      <w:r w:rsidRPr="00114B64" w:rsidR="00114B64">
        <w:rPr>
          <w:rFonts w:ascii="Arial" w:hAnsi="Arial" w:cs="Arial"/>
          <w:color w:val="000000"/>
          <w:lang w:val="es-419"/>
        </w:rPr>
        <w:t xml:space="preserve">Esta etapa incluye el análisis de las prácticas existentes en materia de principios de transparencia e integridad en infraestructura vigentes y en uso en otros foros internacionales -incluido el GBID- tales como la iniciativa </w:t>
      </w:r>
      <w:proofErr w:type="spellStart"/>
      <w:r w:rsidRPr="00114B64" w:rsidR="00114B64">
        <w:rPr>
          <w:rFonts w:ascii="Arial" w:hAnsi="Arial" w:cs="Arial"/>
          <w:i/>
          <w:iCs/>
          <w:color w:val="000000"/>
          <w:lang w:val="es-419"/>
        </w:rPr>
        <w:t>Construction</w:t>
      </w:r>
      <w:proofErr w:type="spellEnd"/>
      <w:r w:rsidRPr="00114B64" w:rsidR="00114B64">
        <w:rPr>
          <w:rFonts w:ascii="Arial" w:hAnsi="Arial" w:cs="Arial"/>
          <w:i/>
          <w:iCs/>
          <w:color w:val="000000"/>
          <w:lang w:val="es-419"/>
        </w:rPr>
        <w:t xml:space="preserve"> Sector </w:t>
      </w:r>
      <w:proofErr w:type="spellStart"/>
      <w:r w:rsidRPr="00114B64" w:rsidR="00114B64">
        <w:rPr>
          <w:rFonts w:ascii="Arial" w:hAnsi="Arial" w:cs="Arial"/>
          <w:i/>
          <w:iCs/>
          <w:color w:val="000000"/>
          <w:lang w:val="es-419"/>
        </w:rPr>
        <w:t>Transparency</w:t>
      </w:r>
      <w:proofErr w:type="spellEnd"/>
      <w:r w:rsidRPr="00114B64" w:rsidR="00114B64">
        <w:rPr>
          <w:rFonts w:ascii="Arial" w:hAnsi="Arial" w:cs="Arial"/>
          <w:i/>
          <w:iCs/>
          <w:color w:val="000000"/>
          <w:lang w:val="es-419"/>
        </w:rPr>
        <w:t xml:space="preserve"> </w:t>
      </w:r>
      <w:proofErr w:type="spellStart"/>
      <w:r w:rsidRPr="00114B64" w:rsidR="00114B64">
        <w:rPr>
          <w:rFonts w:ascii="Arial" w:hAnsi="Arial" w:cs="Arial"/>
          <w:i/>
          <w:iCs/>
          <w:color w:val="000000"/>
          <w:lang w:val="es-419"/>
        </w:rPr>
        <w:t>Initiative</w:t>
      </w:r>
      <w:proofErr w:type="spellEnd"/>
      <w:r w:rsidRPr="00114B64" w:rsidR="00114B64">
        <w:rPr>
          <w:rFonts w:ascii="Arial" w:hAnsi="Arial" w:cs="Arial"/>
          <w:color w:val="000000"/>
          <w:lang w:val="es-419"/>
        </w:rPr>
        <w:t xml:space="preserve"> (</w:t>
      </w:r>
      <w:proofErr w:type="spellStart"/>
      <w:r w:rsidRPr="00114B64" w:rsidR="00114B64">
        <w:rPr>
          <w:rFonts w:ascii="Arial" w:hAnsi="Arial" w:cs="Arial"/>
          <w:color w:val="000000"/>
          <w:lang w:val="es-419"/>
        </w:rPr>
        <w:t>CoST</w:t>
      </w:r>
      <w:proofErr w:type="spellEnd"/>
      <w:r w:rsidRPr="00114B64" w:rsidR="00114B64">
        <w:rPr>
          <w:rFonts w:ascii="Arial" w:hAnsi="Arial" w:cs="Arial"/>
          <w:color w:val="000000"/>
          <w:lang w:val="es-419"/>
        </w:rPr>
        <w:t xml:space="preserve">), principios de </w:t>
      </w:r>
      <w:r w:rsidRPr="00114B64" w:rsidR="00114B64">
        <w:rPr>
          <w:rFonts w:ascii="Arial" w:hAnsi="Arial" w:cs="Arial"/>
          <w:i/>
          <w:iCs/>
          <w:color w:val="000000"/>
          <w:lang w:val="es-419"/>
        </w:rPr>
        <w:t xml:space="preserve">Open </w:t>
      </w:r>
      <w:proofErr w:type="spellStart"/>
      <w:r w:rsidRPr="00114B64" w:rsidR="00114B64">
        <w:rPr>
          <w:rFonts w:ascii="Arial" w:hAnsi="Arial" w:cs="Arial"/>
          <w:i/>
          <w:iCs/>
          <w:color w:val="000000"/>
          <w:lang w:val="es-419"/>
        </w:rPr>
        <w:t>Contracting</w:t>
      </w:r>
      <w:proofErr w:type="spellEnd"/>
      <w:r w:rsidRPr="00114B64" w:rsidR="00114B64">
        <w:rPr>
          <w:rFonts w:ascii="Arial" w:hAnsi="Arial" w:cs="Arial"/>
          <w:color w:val="000000"/>
          <w:lang w:val="es-419"/>
        </w:rPr>
        <w:t xml:space="preserve">, principios de EITI, de OCDE, de </w:t>
      </w:r>
      <w:r w:rsidRPr="00114B64" w:rsidR="00114B64">
        <w:rPr>
          <w:rFonts w:ascii="Arial" w:hAnsi="Arial" w:cs="Arial"/>
          <w:i/>
          <w:iCs/>
          <w:color w:val="000000"/>
          <w:lang w:val="es-419"/>
        </w:rPr>
        <w:t xml:space="preserve">Global </w:t>
      </w:r>
      <w:proofErr w:type="spellStart"/>
      <w:r w:rsidRPr="00114B64" w:rsidR="00114B64">
        <w:rPr>
          <w:rFonts w:ascii="Arial" w:hAnsi="Arial" w:cs="Arial"/>
          <w:i/>
          <w:iCs/>
          <w:color w:val="000000"/>
          <w:lang w:val="es-419"/>
        </w:rPr>
        <w:t>Infrastructure</w:t>
      </w:r>
      <w:proofErr w:type="spellEnd"/>
      <w:r w:rsidRPr="00114B64" w:rsidR="00114B64">
        <w:rPr>
          <w:rFonts w:ascii="Arial" w:hAnsi="Arial" w:cs="Arial"/>
          <w:i/>
          <w:iCs/>
          <w:color w:val="000000"/>
          <w:lang w:val="es-419"/>
        </w:rPr>
        <w:t xml:space="preserve"> Anti</w:t>
      </w:r>
      <w:r w:rsidR="00BC63E2">
        <w:rPr>
          <w:rFonts w:ascii="Arial" w:hAnsi="Arial" w:cs="Arial"/>
          <w:i/>
          <w:iCs/>
          <w:color w:val="000000"/>
          <w:lang w:val="es-419"/>
        </w:rPr>
        <w:noBreakHyphen/>
      </w:r>
      <w:proofErr w:type="spellStart"/>
      <w:r w:rsidRPr="00114B64" w:rsidR="00114B64">
        <w:rPr>
          <w:rFonts w:ascii="Arial" w:hAnsi="Arial" w:cs="Arial"/>
          <w:i/>
          <w:iCs/>
          <w:color w:val="000000"/>
          <w:lang w:val="es-419"/>
        </w:rPr>
        <w:t>Corruption</w:t>
      </w:r>
      <w:proofErr w:type="spellEnd"/>
      <w:r w:rsidRPr="00114B64" w:rsidR="00114B64">
        <w:rPr>
          <w:rFonts w:ascii="Arial" w:hAnsi="Arial" w:cs="Arial"/>
          <w:i/>
          <w:iCs/>
          <w:color w:val="000000"/>
          <w:lang w:val="es-419"/>
        </w:rPr>
        <w:t xml:space="preserve"> Centre</w:t>
      </w:r>
      <w:r w:rsidRPr="00114B64" w:rsidR="00114B64">
        <w:rPr>
          <w:rFonts w:ascii="Arial" w:hAnsi="Arial" w:cs="Arial"/>
          <w:color w:val="000000"/>
          <w:lang w:val="es-419"/>
        </w:rPr>
        <w:t>, y los de otros bancos multilaterales de desarrollo. Este trabajo abarca un relevamiento, revisión y análisis de literatura vinculante, legislación y jurisprudencia. A partir de dicho análisis se elaboraría un diagnóstico del estado de la materia.</w:t>
      </w:r>
    </w:p>
    <w:p w:rsidR="00C86480" w:rsidP="00C86480" w:rsidRDefault="00C86480" w14:paraId="671703D0" w14:textId="79CEFBAD">
      <w:pPr>
        <w:pStyle w:val="ListParagraph"/>
        <w:spacing w:before="120" w:after="120" w:line="240" w:lineRule="auto"/>
        <w:ind w:left="360" w:hanging="540"/>
        <w:contextualSpacing w:val="0"/>
        <w:jc w:val="both"/>
        <w:rPr>
          <w:rFonts w:ascii="Arial" w:hAnsi="Arial" w:eastAsia="Arial" w:cs="Arial"/>
          <w:lang w:val="es-ES"/>
        </w:rPr>
      </w:pPr>
      <w:proofErr w:type="gramStart"/>
      <w:r>
        <w:rPr>
          <w:rFonts w:ascii="Arial" w:hAnsi="Arial" w:eastAsia="Arial" w:cs="Arial"/>
          <w:lang w:val="es-ES"/>
        </w:rPr>
        <w:t>3</w:t>
      </w:r>
      <w:r w:rsidRPr="00855E48">
        <w:rPr>
          <w:rFonts w:ascii="Arial" w:hAnsi="Arial" w:eastAsia="Arial" w:cs="Arial"/>
          <w:lang w:val="es-ES"/>
        </w:rPr>
        <w:t>.</w:t>
      </w:r>
      <w:r>
        <w:rPr>
          <w:rFonts w:ascii="Arial" w:hAnsi="Arial" w:eastAsia="Arial" w:cs="Arial"/>
          <w:lang w:val="es-ES"/>
        </w:rPr>
        <w:t>2</w:t>
      </w:r>
      <w:r w:rsidR="43166D90">
        <w:rPr>
          <w:rFonts w:ascii="Arial" w:hAnsi="Arial" w:eastAsia="Arial" w:cs="Arial"/>
          <w:lang w:val="es-ES"/>
        </w:rPr>
        <w:t xml:space="preserve">  </w:t>
      </w:r>
      <w:r>
        <w:rPr>
          <w:rFonts w:ascii="Arial" w:hAnsi="Arial" w:eastAsia="Arial" w:cs="Arial"/>
          <w:lang w:val="es-ES"/>
        </w:rPr>
        <w:tab/>
      </w:r>
      <w:proofErr w:type="gramEnd"/>
      <w:r w:rsidRPr="00174429" w:rsidR="00174429">
        <w:rPr>
          <w:rFonts w:ascii="Arial" w:hAnsi="Arial" w:cs="Arial"/>
          <w:b/>
          <w:bCs/>
          <w:color w:val="000000"/>
          <w:lang w:val="es-419"/>
        </w:rPr>
        <w:t xml:space="preserve">Componente </w:t>
      </w:r>
      <w:r w:rsidR="00174429">
        <w:rPr>
          <w:rFonts w:ascii="Arial" w:hAnsi="Arial" w:cs="Arial"/>
          <w:b/>
          <w:bCs/>
          <w:color w:val="000000"/>
          <w:lang w:val="es-419"/>
        </w:rPr>
        <w:t>II</w:t>
      </w:r>
      <w:r w:rsidRPr="00174429" w:rsidR="00174429">
        <w:rPr>
          <w:rFonts w:ascii="Arial" w:hAnsi="Arial" w:cs="Arial"/>
          <w:color w:val="000000"/>
          <w:lang w:val="es-419"/>
        </w:rPr>
        <w:t xml:space="preserve">. </w:t>
      </w:r>
      <w:r w:rsidRPr="00494B72" w:rsidR="00494B72">
        <w:rPr>
          <w:rFonts w:ascii="Arial" w:hAnsi="Arial" w:cs="Arial"/>
          <w:b/>
          <w:bCs/>
          <w:color w:val="000000"/>
          <w:lang w:val="es-419"/>
        </w:rPr>
        <w:t>Primera mesa de dialogo técnico</w:t>
      </w:r>
      <w:r w:rsidRPr="00494B72" w:rsidR="00494B72">
        <w:rPr>
          <w:rFonts w:ascii="Arial" w:hAnsi="Arial" w:cs="Arial"/>
          <w:b/>
          <w:bCs/>
          <w:color w:val="000000"/>
          <w:lang w:val="es-419"/>
        </w:rPr>
        <w:t xml:space="preserve"> </w:t>
      </w:r>
      <w:r w:rsidR="00FB15F3">
        <w:rPr>
          <w:rFonts w:ascii="Arial" w:hAnsi="Arial" w:cs="Arial"/>
          <w:b/>
          <w:bCs/>
          <w:color w:val="000000"/>
          <w:lang w:val="es-419"/>
        </w:rPr>
        <w:t>(US$40,000)</w:t>
      </w:r>
      <w:r w:rsidRPr="00511B84" w:rsidR="00FB15F3">
        <w:rPr>
          <w:rFonts w:ascii="Arial" w:hAnsi="Arial" w:cs="Arial"/>
          <w:b/>
          <w:bCs/>
          <w:color w:val="000000"/>
          <w:lang w:val="es-419"/>
        </w:rPr>
        <w:t xml:space="preserve">. </w:t>
      </w:r>
      <w:r w:rsidRPr="00174429" w:rsidR="00174429">
        <w:rPr>
          <w:rFonts w:ascii="Arial" w:hAnsi="Arial" w:cs="Arial"/>
          <w:color w:val="000000"/>
          <w:lang w:val="es-419"/>
        </w:rPr>
        <w:t xml:space="preserve"> Para asegurar la participación más estratégica de expertos se prevé una consulta de carácter virtual. Se incluirá una ronda de diálogo, intercambios y validación entre los sectores y actores involucrados en el ciclo de la infraestructura. Adicionalmente se discutirán los riesgos asociados a cada etapa del ciclo de la infraestructura. Para la realización de</w:t>
      </w:r>
      <w:r w:rsidR="000A43DD">
        <w:rPr>
          <w:rFonts w:ascii="Arial" w:hAnsi="Arial" w:cs="Arial"/>
          <w:color w:val="000000"/>
          <w:lang w:val="es-419"/>
        </w:rPr>
        <w:t xml:space="preserve"> </w:t>
      </w:r>
      <w:r w:rsidRPr="000A43DD" w:rsidR="000A43DD">
        <w:rPr>
          <w:rFonts w:ascii="Arial" w:hAnsi="Arial" w:cs="Arial"/>
          <w:color w:val="000000"/>
          <w:lang w:val="es-419"/>
        </w:rPr>
        <w:lastRenderedPageBreak/>
        <w:t xml:space="preserve">mesa técnica virtual </w:t>
      </w:r>
      <w:r w:rsidRPr="00174429" w:rsidR="00174429">
        <w:rPr>
          <w:rFonts w:ascii="Arial" w:hAnsi="Arial" w:cs="Arial"/>
          <w:color w:val="000000"/>
          <w:lang w:val="es-419"/>
        </w:rPr>
        <w:t xml:space="preserve">se contará con la experiencia de una organización líder en la promoción de dialogo político de alto nivel. El equipo de trabajo ha identificado que el Diálogo Interamericano (conocido también como el Diálogo o IAD; Inter-American Dialogue en inglés), renombrado centro de análisis de políticas públicas, intercambio, y comunicación para el fomento de la gobernabilidad democrática y la equidad social en América Latina y el Caribe, es la organización más indicada para llevar a cabo las labores del presente Componente 2 y del sucesivo Componente 4. El Dialogo Interamericano recientemente </w:t>
      </w:r>
      <w:proofErr w:type="spellStart"/>
      <w:r w:rsidRPr="00174429" w:rsidR="00174429">
        <w:rPr>
          <w:rFonts w:ascii="Arial" w:hAnsi="Arial" w:cs="Arial"/>
          <w:color w:val="000000"/>
          <w:lang w:val="es-419"/>
        </w:rPr>
        <w:t>trabaj</w:t>
      </w:r>
      <w:r w:rsidRPr="00174429" w:rsidR="00174429">
        <w:rPr>
          <w:rFonts w:ascii="Arial" w:hAnsi="Arial" w:cs="Arial"/>
          <w:color w:val="000000"/>
          <w:lang w:val="es-CO"/>
        </w:rPr>
        <w:t>ó</w:t>
      </w:r>
      <w:proofErr w:type="spellEnd"/>
      <w:r w:rsidRPr="00174429" w:rsidR="00174429">
        <w:rPr>
          <w:rFonts w:ascii="Arial" w:hAnsi="Arial" w:cs="Arial"/>
          <w:color w:val="000000"/>
          <w:lang w:val="es-419"/>
        </w:rPr>
        <w:t xml:space="preserve"> con el GBID en la organización y desarrollo de una serie de talleres para tratar temas de transparencia e integridad, con excelentes resultados en términos de impacto</w:t>
      </w:r>
      <w:r w:rsidR="00174429">
        <w:rPr>
          <w:rStyle w:val="FootnoteReference"/>
          <w:rFonts w:ascii="Arial" w:hAnsi="Arial" w:cs="Arial"/>
          <w:color w:val="000000"/>
          <w:lang w:val="es-419"/>
        </w:rPr>
        <w:footnoteReference w:id="3"/>
      </w:r>
      <w:r w:rsidR="00A6558D">
        <w:rPr>
          <w:rFonts w:ascii="Arial" w:hAnsi="Arial" w:cs="Arial"/>
          <w:color w:val="000000"/>
          <w:lang w:val="es-419"/>
        </w:rPr>
        <w:t xml:space="preserve">. </w:t>
      </w:r>
      <w:r w:rsidRPr="00BD6781" w:rsidR="00A6558D">
        <w:rPr>
          <w:rFonts w:ascii="Arial" w:hAnsi="Arial" w:cs="Arial"/>
          <w:color w:val="000000"/>
          <w:lang w:val="es-419"/>
        </w:rPr>
        <w:t xml:space="preserve">La experiencia de la firma -y específicamente del Programa </w:t>
      </w:r>
      <w:r w:rsidRPr="00A6558D" w:rsidR="00A6558D">
        <w:rPr>
          <w:rFonts w:ascii="Arial" w:hAnsi="Arial" w:cs="Arial"/>
          <w:i/>
          <w:iCs/>
          <w:color w:val="000000"/>
          <w:lang w:val="es-419"/>
        </w:rPr>
        <w:t xml:space="preserve">Rule of </w:t>
      </w:r>
      <w:proofErr w:type="spellStart"/>
      <w:r w:rsidRPr="00A6558D" w:rsidR="00A6558D">
        <w:rPr>
          <w:rFonts w:ascii="Arial" w:hAnsi="Arial" w:cs="Arial"/>
          <w:i/>
          <w:iCs/>
          <w:color w:val="000000"/>
          <w:lang w:val="es-419"/>
        </w:rPr>
        <w:t>Law</w:t>
      </w:r>
      <w:proofErr w:type="spellEnd"/>
      <w:r w:rsidRPr="00BD6781" w:rsidR="00A6558D">
        <w:rPr>
          <w:rFonts w:ascii="Arial" w:hAnsi="Arial" w:cs="Arial"/>
          <w:color w:val="000000"/>
          <w:lang w:val="es-419"/>
        </w:rPr>
        <w:t>- en la organización de consultas en estas temáticas, sumado a la extensa y valiosa trayectoria de la organización y el amplio conocimiento de Michael Camilleri y su equipo en temas de transparencia e integridad, hacen que la firma y su equipo se encuentre altamente calificada para llevar a cabo la presente consultoría. Por todo lo anterior, se considera que IAD es la única firma que presenta las características necesarias para llevar a cabo el proceso de consulta según las directrices indicadas por el BID.</w:t>
      </w:r>
    </w:p>
    <w:p w:rsidRPr="00C86480" w:rsidR="00CB5F50" w:rsidP="00C86480" w:rsidRDefault="00C86480" w14:paraId="72F072B3" w14:textId="01B5036B">
      <w:pPr>
        <w:pStyle w:val="ListParagraph"/>
        <w:spacing w:before="120" w:after="120" w:line="240" w:lineRule="auto"/>
        <w:ind w:left="360" w:hanging="450"/>
        <w:contextualSpacing w:val="0"/>
        <w:jc w:val="both"/>
        <w:rPr>
          <w:rFonts w:ascii="Arial" w:hAnsi="Arial" w:eastAsia="Arial" w:cs="Arial"/>
          <w:lang w:val="es-ES"/>
        </w:rPr>
      </w:pPr>
      <w:r>
        <w:rPr>
          <w:rFonts w:ascii="Arial" w:hAnsi="Arial" w:eastAsia="Arial" w:cs="Arial"/>
          <w:lang w:val="es-ES"/>
        </w:rPr>
        <w:t>3</w:t>
      </w:r>
      <w:r w:rsidRPr="00855E48">
        <w:rPr>
          <w:rFonts w:ascii="Arial" w:hAnsi="Arial" w:eastAsia="Arial" w:cs="Arial"/>
          <w:lang w:val="es-ES"/>
        </w:rPr>
        <w:t>.</w:t>
      </w:r>
      <w:r>
        <w:rPr>
          <w:rFonts w:ascii="Arial" w:hAnsi="Arial" w:eastAsia="Arial" w:cs="Arial"/>
          <w:lang w:val="es-ES"/>
        </w:rPr>
        <w:t>3</w:t>
      </w:r>
      <w:r w:rsidR="0B0A85CB">
        <w:rPr>
          <w:rFonts w:ascii="Arial" w:hAnsi="Arial" w:eastAsia="Arial" w:cs="Arial"/>
          <w:lang w:val="es-ES"/>
        </w:rPr>
        <w:t xml:space="preserve"> </w:t>
      </w:r>
      <w:r>
        <w:rPr>
          <w:rFonts w:ascii="Arial" w:hAnsi="Arial" w:eastAsia="Arial" w:cs="Arial"/>
          <w:lang w:val="es-ES"/>
        </w:rPr>
        <w:tab/>
      </w:r>
      <w:r w:rsidRPr="00C86480" w:rsidR="00CB5F50">
        <w:rPr>
          <w:rFonts w:ascii="Arial" w:hAnsi="Arial" w:cs="Arial"/>
          <w:b/>
          <w:bCs/>
          <w:color w:val="000000"/>
          <w:lang w:val="es-419"/>
        </w:rPr>
        <w:t>Componente III</w:t>
      </w:r>
      <w:r w:rsidRPr="00C86480" w:rsidR="00CB5F50">
        <w:rPr>
          <w:rFonts w:ascii="Arial" w:hAnsi="Arial" w:cs="Arial"/>
          <w:color w:val="000000"/>
          <w:lang w:val="es-419"/>
        </w:rPr>
        <w:t xml:space="preserve">. </w:t>
      </w:r>
      <w:r w:rsidRPr="00C86480" w:rsidR="00CB5F50">
        <w:rPr>
          <w:rFonts w:ascii="Arial" w:hAnsi="Arial" w:cs="Arial"/>
          <w:b/>
          <w:bCs/>
          <w:color w:val="000000"/>
          <w:lang w:val="es-419"/>
        </w:rPr>
        <w:t>Análisis de implicancias legales y financieras</w:t>
      </w:r>
      <w:r w:rsidRPr="00C86480" w:rsidR="00FB15F3">
        <w:rPr>
          <w:rFonts w:ascii="Arial" w:hAnsi="Arial" w:cs="Arial"/>
          <w:b/>
          <w:bCs/>
          <w:color w:val="000000"/>
          <w:lang w:val="es-419"/>
        </w:rPr>
        <w:t xml:space="preserve"> (US$10,000).</w:t>
      </w:r>
      <w:r w:rsidRPr="00C86480" w:rsidR="00CB5F50">
        <w:rPr>
          <w:rFonts w:ascii="Arial" w:hAnsi="Arial" w:cs="Arial"/>
          <w:color w:val="000000"/>
          <w:lang w:val="es-419"/>
        </w:rPr>
        <w:t xml:space="preserve"> Durante esta etapa del trabajo se analizarían los roles e intereses de los actores participantes del ciclo completo de la infraestructura, incluyendo especialmente la banca privada, los proveedores de empresas y los bancos multilaterales de desarrollo. Esta etapa contempla entrevistas y reuniones de trabajo con los principales actores intervinientes en procesos de infraestructura en la estructuración legal y financiera de los proyectos de infraestructura.</w:t>
      </w:r>
    </w:p>
    <w:p w:rsidR="00CB5F50" w:rsidP="00C86480" w:rsidRDefault="00C86480" w14:paraId="044FBD72" w14:textId="056D3379">
      <w:pPr>
        <w:pStyle w:val="ListParagraph"/>
        <w:spacing w:before="120" w:after="120" w:line="240" w:lineRule="auto"/>
        <w:ind w:left="360" w:hanging="450"/>
        <w:contextualSpacing w:val="0"/>
        <w:jc w:val="both"/>
        <w:rPr>
          <w:rFonts w:ascii="Arial" w:hAnsi="Arial" w:eastAsia="Arial" w:cs="Arial"/>
          <w:lang w:val="es-ES"/>
        </w:rPr>
      </w:pPr>
      <w:r>
        <w:rPr>
          <w:rFonts w:ascii="Arial" w:hAnsi="Arial" w:eastAsia="Arial" w:cs="Arial"/>
          <w:lang w:val="es-ES"/>
        </w:rPr>
        <w:t>3</w:t>
      </w:r>
      <w:r w:rsidRPr="00855E48">
        <w:rPr>
          <w:rFonts w:ascii="Arial" w:hAnsi="Arial" w:eastAsia="Arial" w:cs="Arial"/>
          <w:lang w:val="es-ES"/>
        </w:rPr>
        <w:t>.</w:t>
      </w:r>
      <w:r>
        <w:rPr>
          <w:rFonts w:ascii="Arial" w:hAnsi="Arial" w:eastAsia="Arial" w:cs="Arial"/>
          <w:lang w:val="es-ES"/>
        </w:rPr>
        <w:t>4</w:t>
      </w:r>
      <w:r w:rsidR="000A43DD">
        <w:rPr>
          <w:rFonts w:ascii="Arial" w:hAnsi="Arial" w:eastAsia="Arial" w:cs="Arial"/>
          <w:lang w:val="es-ES"/>
        </w:rPr>
        <w:t xml:space="preserve"> </w:t>
      </w:r>
      <w:r w:rsidR="000A43DD">
        <w:rPr>
          <w:rFonts w:ascii="Arial" w:hAnsi="Arial" w:eastAsia="Arial" w:cs="Arial"/>
          <w:lang w:val="es-ES"/>
        </w:rPr>
        <w:tab/>
      </w:r>
      <w:r w:rsidRPr="00CB5F50" w:rsidR="00CB5F50">
        <w:rPr>
          <w:rFonts w:ascii="Arial" w:hAnsi="Arial" w:cs="Arial"/>
          <w:b/>
          <w:bCs/>
          <w:color w:val="000000"/>
          <w:lang w:val="es-419"/>
        </w:rPr>
        <w:t xml:space="preserve">Componente </w:t>
      </w:r>
      <w:r w:rsidR="00CB5F50">
        <w:rPr>
          <w:rFonts w:ascii="Arial" w:hAnsi="Arial" w:cs="Arial"/>
          <w:b/>
          <w:bCs/>
          <w:color w:val="000000"/>
          <w:lang w:val="es-419"/>
        </w:rPr>
        <w:t>IV</w:t>
      </w:r>
      <w:r w:rsidRPr="00CB5F50" w:rsidR="00CB5F50">
        <w:rPr>
          <w:rFonts w:ascii="Arial" w:hAnsi="Arial" w:cs="Arial"/>
          <w:color w:val="000000"/>
          <w:lang w:val="es-419"/>
        </w:rPr>
        <w:t xml:space="preserve">. </w:t>
      </w:r>
      <w:r w:rsidRPr="00511B84" w:rsidR="00CB5F50">
        <w:rPr>
          <w:rFonts w:ascii="Arial" w:hAnsi="Arial" w:cs="Arial"/>
          <w:b/>
          <w:bCs/>
          <w:color w:val="000000"/>
          <w:lang w:val="es-419"/>
        </w:rPr>
        <w:t>Segund</w:t>
      </w:r>
      <w:r w:rsidR="005A54DE">
        <w:rPr>
          <w:rFonts w:ascii="Arial" w:hAnsi="Arial" w:cs="Arial"/>
          <w:b/>
          <w:bCs/>
          <w:color w:val="000000"/>
          <w:lang w:val="es-419"/>
        </w:rPr>
        <w:t>a</w:t>
      </w:r>
      <w:r w:rsidRPr="00511B84" w:rsidR="00CB5F50">
        <w:rPr>
          <w:rFonts w:ascii="Arial" w:hAnsi="Arial" w:cs="Arial"/>
          <w:b/>
          <w:bCs/>
          <w:color w:val="000000"/>
          <w:lang w:val="es-419"/>
        </w:rPr>
        <w:t xml:space="preserve"> </w:t>
      </w:r>
      <w:r w:rsidRPr="005A54DE" w:rsidR="005A54DE">
        <w:rPr>
          <w:rFonts w:ascii="Arial" w:hAnsi="Arial" w:cs="Arial"/>
          <w:b/>
          <w:bCs/>
          <w:color w:val="000000"/>
          <w:lang w:val="es-419"/>
        </w:rPr>
        <w:t>mesa de dialogo técnico virtual</w:t>
      </w:r>
      <w:r w:rsidRPr="005A54DE" w:rsidR="005A54DE">
        <w:rPr>
          <w:rFonts w:ascii="Arial" w:hAnsi="Arial" w:cs="Arial"/>
          <w:b/>
          <w:bCs/>
          <w:color w:val="000000"/>
          <w:lang w:val="es-419"/>
        </w:rPr>
        <w:t xml:space="preserve"> </w:t>
      </w:r>
      <w:r w:rsidR="002F74E6">
        <w:rPr>
          <w:rFonts w:ascii="Arial" w:hAnsi="Arial" w:cs="Arial"/>
          <w:b/>
          <w:bCs/>
          <w:color w:val="000000"/>
          <w:lang w:val="es-419"/>
        </w:rPr>
        <w:t>(US$40,000)</w:t>
      </w:r>
      <w:r w:rsidRPr="00511B84" w:rsidR="002F74E6">
        <w:rPr>
          <w:rFonts w:ascii="Arial" w:hAnsi="Arial" w:cs="Arial"/>
          <w:b/>
          <w:bCs/>
          <w:color w:val="000000"/>
          <w:lang w:val="es-419"/>
        </w:rPr>
        <w:t xml:space="preserve">. </w:t>
      </w:r>
      <w:r w:rsidRPr="00CB5F50" w:rsidR="00CB5F50">
        <w:rPr>
          <w:rFonts w:ascii="Arial" w:hAnsi="Arial" w:cs="Arial"/>
          <w:color w:val="000000"/>
          <w:lang w:val="es-419"/>
        </w:rPr>
        <w:t xml:space="preserve"> </w:t>
      </w:r>
      <w:r w:rsidR="005A54DE">
        <w:rPr>
          <w:rFonts w:ascii="Arial" w:hAnsi="Arial" w:cs="Arial"/>
          <w:color w:val="000000"/>
          <w:lang w:val="es-419"/>
        </w:rPr>
        <w:t>Se trata de</w:t>
      </w:r>
      <w:r w:rsidRPr="00CB5F50" w:rsidR="00CB5F50">
        <w:rPr>
          <w:rFonts w:ascii="Arial" w:hAnsi="Arial" w:cs="Arial"/>
          <w:color w:val="000000"/>
          <w:lang w:val="es-419"/>
        </w:rPr>
        <w:t xml:space="preserve"> </w:t>
      </w:r>
      <w:r w:rsidR="00B97618">
        <w:rPr>
          <w:rFonts w:ascii="Arial" w:hAnsi="Arial" w:cs="Arial"/>
          <w:color w:val="000000"/>
          <w:lang w:val="es-419"/>
        </w:rPr>
        <w:t xml:space="preserve">una </w:t>
      </w:r>
      <w:r w:rsidRPr="00CB5F50" w:rsidR="00CB5F50">
        <w:rPr>
          <w:rFonts w:ascii="Arial" w:hAnsi="Arial" w:cs="Arial"/>
          <w:color w:val="000000"/>
          <w:lang w:val="es-419"/>
        </w:rPr>
        <w:t xml:space="preserve">consulta a los países miembros del GBID, así como a todos los sectores relevantes respecto de las conclusiones derivadas de las etapas anteriores teniendo especialmente en cuenta las implicancias legales y financieras del proyecto. Este componente permitirá definir la propuesta de marco de principios a un conjunto de reglas directamente aplicables. Como indicado en el Componente 2, se espera que las labores de esta fase sean llevadas al cabo por el Dialogo Interamericano. </w:t>
      </w:r>
    </w:p>
    <w:p w:rsidR="00D73248" w:rsidP="00C86480" w:rsidRDefault="00C86480" w14:paraId="6CAB54E6" w14:textId="46BF8C87">
      <w:pPr>
        <w:pStyle w:val="ListParagraph"/>
        <w:spacing w:before="120" w:after="120" w:line="240" w:lineRule="auto"/>
        <w:ind w:left="360" w:hanging="450"/>
        <w:contextualSpacing w:val="0"/>
        <w:jc w:val="both"/>
        <w:rPr>
          <w:rFonts w:ascii="Arial" w:hAnsi="Arial" w:eastAsia="Arial" w:cs="Arial"/>
          <w:lang w:val="es-ES"/>
        </w:rPr>
      </w:pPr>
      <w:r>
        <w:rPr>
          <w:rFonts w:ascii="Arial" w:hAnsi="Arial" w:eastAsia="Arial" w:cs="Arial"/>
          <w:lang w:val="es-ES"/>
        </w:rPr>
        <w:t>3</w:t>
      </w:r>
      <w:r w:rsidRPr="00855E48">
        <w:rPr>
          <w:rFonts w:ascii="Arial" w:hAnsi="Arial" w:eastAsia="Arial" w:cs="Arial"/>
          <w:lang w:val="es-ES"/>
        </w:rPr>
        <w:t>.</w:t>
      </w:r>
      <w:r>
        <w:rPr>
          <w:rFonts w:ascii="Arial" w:hAnsi="Arial" w:eastAsia="Arial" w:cs="Arial"/>
          <w:lang w:val="es-ES"/>
        </w:rPr>
        <w:t>5</w:t>
      </w:r>
      <w:r>
        <w:rPr>
          <w:rFonts w:ascii="Arial" w:hAnsi="Arial" w:eastAsia="Arial" w:cs="Arial"/>
          <w:lang w:val="es-ES"/>
        </w:rPr>
        <w:tab/>
      </w:r>
      <w:r w:rsidRPr="00CB5F50" w:rsidR="00CB5F50">
        <w:rPr>
          <w:rFonts w:ascii="Arial" w:hAnsi="Arial" w:cs="Arial"/>
          <w:b/>
          <w:bCs/>
          <w:color w:val="000000"/>
          <w:lang w:val="es-419"/>
        </w:rPr>
        <w:t xml:space="preserve">Componente </w:t>
      </w:r>
      <w:r w:rsidR="00CB5F50">
        <w:rPr>
          <w:rFonts w:ascii="Arial" w:hAnsi="Arial" w:cs="Arial"/>
          <w:b/>
          <w:bCs/>
          <w:color w:val="000000"/>
          <w:lang w:val="es-419"/>
        </w:rPr>
        <w:t>V</w:t>
      </w:r>
      <w:r w:rsidRPr="00CB5F50" w:rsidR="00CB5F50">
        <w:rPr>
          <w:rFonts w:ascii="Arial" w:hAnsi="Arial" w:cs="Arial"/>
          <w:color w:val="000000"/>
          <w:lang w:val="es-419"/>
        </w:rPr>
        <w:t xml:space="preserve">. </w:t>
      </w:r>
      <w:r w:rsidRPr="00511B84" w:rsidR="00CB5F50">
        <w:rPr>
          <w:rFonts w:ascii="Arial" w:hAnsi="Arial" w:cs="Arial"/>
          <w:b/>
          <w:bCs/>
          <w:color w:val="000000"/>
          <w:lang w:val="es-419"/>
        </w:rPr>
        <w:t>Elaboración propuesta final</w:t>
      </w:r>
      <w:r w:rsidR="002F74E6">
        <w:rPr>
          <w:rFonts w:ascii="Arial" w:hAnsi="Arial" w:cs="Arial"/>
          <w:b/>
          <w:bCs/>
          <w:color w:val="000000"/>
          <w:lang w:val="es-419"/>
        </w:rPr>
        <w:t xml:space="preserve"> (US$5,000)</w:t>
      </w:r>
      <w:r w:rsidRPr="00511B84" w:rsidR="00CB5F50">
        <w:rPr>
          <w:rFonts w:ascii="Arial" w:hAnsi="Arial" w:cs="Arial"/>
          <w:b/>
          <w:bCs/>
          <w:color w:val="000000"/>
          <w:lang w:val="es-419"/>
        </w:rPr>
        <w:t xml:space="preserve">. </w:t>
      </w:r>
      <w:r w:rsidRPr="00CB5F50" w:rsidR="00CB5F50">
        <w:rPr>
          <w:rFonts w:ascii="Arial" w:hAnsi="Arial" w:cs="Arial"/>
          <w:color w:val="000000"/>
          <w:lang w:val="es-419"/>
        </w:rPr>
        <w:t xml:space="preserve">Una vez ajustada la propuesta para tener en cuenta de las observaciones de los actores relevantes, se elaborará una propuesta final de principios directamente aplicables y que puedan representar un </w:t>
      </w:r>
      <w:r w:rsidRPr="00CB5F50" w:rsidR="007F4D6F">
        <w:rPr>
          <w:rFonts w:ascii="Arial" w:hAnsi="Arial" w:cs="Arial"/>
          <w:color w:val="000000"/>
          <w:lang w:val="es-419"/>
        </w:rPr>
        <w:t>benchmarking</w:t>
      </w:r>
      <w:r w:rsidRPr="00CB5F50" w:rsidR="00CB5F50">
        <w:rPr>
          <w:rFonts w:ascii="Arial" w:hAnsi="Arial" w:cs="Arial"/>
          <w:color w:val="000000"/>
          <w:lang w:val="es-419"/>
        </w:rPr>
        <w:t xml:space="preserve"> para el sector. </w:t>
      </w:r>
    </w:p>
    <w:p w:rsidRPr="00D73248" w:rsidR="00D73248" w:rsidP="00D73248" w:rsidRDefault="00D73248" w14:paraId="2BDC1B38" w14:textId="77777777">
      <w:pPr>
        <w:pStyle w:val="ListParagraph"/>
        <w:spacing w:before="120" w:after="120" w:line="240" w:lineRule="auto"/>
        <w:ind w:left="360"/>
        <w:contextualSpacing w:val="0"/>
        <w:jc w:val="both"/>
        <w:rPr>
          <w:rFonts w:ascii="Arial" w:hAnsi="Arial" w:eastAsia="Arial" w:cs="Arial"/>
          <w:lang w:val="es-ES"/>
        </w:rPr>
      </w:pPr>
    </w:p>
    <w:p w:rsidRPr="00D73248" w:rsidR="00F6363D" w:rsidP="00D73248" w:rsidRDefault="6640F5AC" w14:paraId="19EE7A99" w14:textId="142F0C19">
      <w:pPr>
        <w:spacing w:after="0"/>
        <w:jc w:val="center"/>
        <w:rPr>
          <w:rFonts w:ascii="Arial" w:hAnsi="Arial" w:eastAsia="Arial" w:cs="Arial"/>
          <w:b/>
          <w:bCs/>
          <w:lang w:val="es-ES"/>
        </w:rPr>
      </w:pPr>
      <w:r w:rsidRPr="6640F5AC">
        <w:rPr>
          <w:rFonts w:ascii="Arial" w:hAnsi="Arial" w:eastAsia="Arial" w:cs="Arial"/>
          <w:b/>
          <w:bCs/>
          <w:lang w:val="es-ES"/>
        </w:rPr>
        <w:t xml:space="preserve">Presupuesto Indicativo </w:t>
      </w:r>
    </w:p>
    <w:tbl>
      <w:tblPr>
        <w:tblStyle w:val="TableGrid"/>
        <w:tblW w:w="9324" w:type="dxa"/>
        <w:jc w:val="center"/>
        <w:tblLayout w:type="fixed"/>
        <w:tblLook w:val="04A0" w:firstRow="1" w:lastRow="0" w:firstColumn="1" w:lastColumn="0" w:noHBand="0" w:noVBand="1"/>
      </w:tblPr>
      <w:tblGrid>
        <w:gridCol w:w="1525"/>
        <w:gridCol w:w="2108"/>
        <w:gridCol w:w="2135"/>
        <w:gridCol w:w="1900"/>
        <w:gridCol w:w="1656"/>
      </w:tblGrid>
      <w:tr w:rsidRPr="00D97FAD" w:rsidR="000C16F9" w:rsidTr="0080356E" w14:paraId="19EE7AA1" w14:textId="77777777">
        <w:trPr>
          <w:jc w:val="center"/>
        </w:trPr>
        <w:tc>
          <w:tcPr>
            <w:tcW w:w="1525" w:type="dxa"/>
          </w:tcPr>
          <w:p w:rsidRPr="00D97FAD" w:rsidR="00F6363D" w:rsidP="6640F5AC" w:rsidRDefault="6640F5AC" w14:paraId="19EE7A9A"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Actividad / Componente</w:t>
            </w:r>
          </w:p>
        </w:tc>
        <w:tc>
          <w:tcPr>
            <w:tcW w:w="2108" w:type="dxa"/>
          </w:tcPr>
          <w:p w:rsidRPr="00D97FAD" w:rsidR="00F6363D" w:rsidP="6640F5AC" w:rsidRDefault="6640F5AC" w14:paraId="19EE7A9B"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Descripción</w:t>
            </w:r>
          </w:p>
        </w:tc>
        <w:tc>
          <w:tcPr>
            <w:tcW w:w="2135" w:type="dxa"/>
          </w:tcPr>
          <w:p w:rsidRPr="00D97FAD" w:rsidR="00F6363D" w:rsidP="6640F5AC" w:rsidRDefault="6640F5AC" w14:paraId="19EE7A9C"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BID/Financiamiento por Fondo</w:t>
            </w:r>
          </w:p>
        </w:tc>
        <w:tc>
          <w:tcPr>
            <w:tcW w:w="1900" w:type="dxa"/>
          </w:tcPr>
          <w:p w:rsidRPr="00D97FAD" w:rsidR="00F6363D" w:rsidP="6640F5AC" w:rsidRDefault="6640F5AC" w14:paraId="19EE7A9D"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Contrapartida</w:t>
            </w:r>
          </w:p>
          <w:p w:rsidRPr="00D97FAD" w:rsidR="00F00960" w:rsidP="6640F5AC" w:rsidRDefault="6640F5AC" w14:paraId="19EE7A9E"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Local</w:t>
            </w:r>
          </w:p>
        </w:tc>
        <w:tc>
          <w:tcPr>
            <w:tcW w:w="1656" w:type="dxa"/>
          </w:tcPr>
          <w:p w:rsidRPr="00D97FAD" w:rsidR="00F00960" w:rsidP="6640F5AC" w:rsidRDefault="6640F5AC" w14:paraId="19EE7A9F"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Financiamiento</w:t>
            </w:r>
          </w:p>
          <w:p w:rsidRPr="00D97FAD" w:rsidR="00F6363D" w:rsidP="6640F5AC" w:rsidRDefault="6640F5AC" w14:paraId="19EE7AA0" w14:textId="77777777">
            <w:pPr>
              <w:pStyle w:val="ListParagraph"/>
              <w:spacing w:before="60" w:after="60"/>
              <w:ind w:left="0"/>
              <w:contextualSpacing w:val="0"/>
              <w:jc w:val="center"/>
              <w:rPr>
                <w:rFonts w:ascii="Arial" w:hAnsi="Arial" w:eastAsia="Arial" w:cs="Arial"/>
                <w:b/>
                <w:bCs/>
                <w:sz w:val="18"/>
                <w:szCs w:val="18"/>
                <w:lang w:val="es-ES"/>
              </w:rPr>
            </w:pPr>
            <w:r w:rsidRPr="6640F5AC">
              <w:rPr>
                <w:rFonts w:ascii="Arial" w:hAnsi="Arial" w:eastAsia="Arial" w:cs="Arial"/>
                <w:b/>
                <w:bCs/>
                <w:sz w:val="18"/>
                <w:szCs w:val="18"/>
                <w:lang w:val="es-ES"/>
              </w:rPr>
              <w:t xml:space="preserve">Total </w:t>
            </w:r>
          </w:p>
        </w:tc>
      </w:tr>
      <w:tr w:rsidRPr="00D97FAD" w:rsidR="00A32108" w:rsidTr="0080356E" w14:paraId="19EE7AA7" w14:textId="77777777">
        <w:trPr>
          <w:jc w:val="center"/>
        </w:trPr>
        <w:tc>
          <w:tcPr>
            <w:tcW w:w="1525" w:type="dxa"/>
          </w:tcPr>
          <w:p w:rsidRPr="00D97FAD" w:rsidR="00A32108" w:rsidP="00A32108" w:rsidRDefault="00A32108" w14:paraId="19EE7AA2" w14:textId="4DE966DD">
            <w:pPr>
              <w:pStyle w:val="ListParagraph"/>
              <w:spacing w:before="60" w:after="60"/>
              <w:ind w:left="0"/>
              <w:contextualSpacing w:val="0"/>
              <w:jc w:val="center"/>
              <w:rPr>
                <w:rFonts w:ascii="Arial" w:hAnsi="Arial" w:cs="Arial"/>
                <w:b/>
                <w:sz w:val="18"/>
                <w:szCs w:val="18"/>
                <w:lang w:val="es-ES"/>
              </w:rPr>
            </w:pPr>
            <w:r w:rsidRPr="0042371F">
              <w:rPr>
                <w:rFonts w:ascii="Arial" w:hAnsi="Arial" w:cs="Arial"/>
                <w:b/>
                <w:sz w:val="18"/>
                <w:szCs w:val="18"/>
                <w:lang w:val="es-ES"/>
              </w:rPr>
              <w:t>Componente 1</w:t>
            </w:r>
          </w:p>
        </w:tc>
        <w:tc>
          <w:tcPr>
            <w:tcW w:w="2108" w:type="dxa"/>
          </w:tcPr>
          <w:p w:rsidRPr="00D97FAD" w:rsidR="00A32108" w:rsidP="00A32108" w:rsidRDefault="00A32108" w14:paraId="19EE7AA3" w14:textId="0E1C17D0">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Análisis de las mejores prácticas</w:t>
            </w:r>
          </w:p>
        </w:tc>
        <w:tc>
          <w:tcPr>
            <w:tcW w:w="2135" w:type="dxa"/>
          </w:tcPr>
          <w:p w:rsidRPr="00D97FAD" w:rsidR="00A32108" w:rsidP="00A32108" w:rsidRDefault="00A32108" w14:paraId="19EE7AA4" w14:textId="66CA2CC6">
            <w:pPr>
              <w:pStyle w:val="ListParagraph"/>
              <w:spacing w:before="60" w:after="60"/>
              <w:ind w:left="0"/>
              <w:contextualSpacing w:val="0"/>
              <w:jc w:val="center"/>
              <w:rPr>
                <w:rFonts w:ascii="Arial" w:hAnsi="Arial" w:cs="Arial"/>
                <w:b/>
                <w:sz w:val="18"/>
                <w:szCs w:val="18"/>
                <w:lang w:val="es-ES"/>
              </w:rPr>
            </w:pPr>
            <w:r w:rsidRPr="00A57329">
              <w:rPr>
                <w:rFonts w:ascii="Arial" w:hAnsi="Arial" w:cs="Arial"/>
                <w:bCs/>
                <w:sz w:val="18"/>
                <w:szCs w:val="18"/>
                <w:lang w:val="es-ES"/>
              </w:rPr>
              <w:t>AAF: 5,000</w:t>
            </w:r>
          </w:p>
        </w:tc>
        <w:tc>
          <w:tcPr>
            <w:tcW w:w="1900" w:type="dxa"/>
          </w:tcPr>
          <w:p w:rsidRPr="00D97FAD" w:rsidR="00A32108" w:rsidP="00A32108" w:rsidRDefault="00A32108" w14:paraId="19EE7AA5" w14:textId="75249A31">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N/A</w:t>
            </w:r>
          </w:p>
        </w:tc>
        <w:tc>
          <w:tcPr>
            <w:tcW w:w="1656" w:type="dxa"/>
          </w:tcPr>
          <w:p w:rsidRPr="00D97FAD" w:rsidR="00A32108" w:rsidP="00A32108" w:rsidRDefault="00A32108" w14:paraId="19EE7AA6" w14:textId="183C4A15">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5,000</w:t>
            </w:r>
          </w:p>
        </w:tc>
      </w:tr>
      <w:tr w:rsidRPr="00D97FAD" w:rsidR="00A32108" w:rsidTr="0080356E" w14:paraId="19EE7AAD" w14:textId="77777777">
        <w:trPr>
          <w:jc w:val="center"/>
        </w:trPr>
        <w:tc>
          <w:tcPr>
            <w:tcW w:w="1525" w:type="dxa"/>
          </w:tcPr>
          <w:p w:rsidRPr="00D97FAD" w:rsidR="00A32108" w:rsidP="00A32108" w:rsidRDefault="00A32108" w14:paraId="19EE7AA8" w14:textId="5BF2B9E8">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t>Componente 2</w:t>
            </w:r>
          </w:p>
        </w:tc>
        <w:tc>
          <w:tcPr>
            <w:tcW w:w="2108" w:type="dxa"/>
          </w:tcPr>
          <w:p w:rsidRPr="00D97FAD" w:rsidR="00A32108" w:rsidP="00A32108" w:rsidRDefault="007B460D" w14:paraId="19EE7AA9" w14:textId="7381DCB3">
            <w:pPr>
              <w:pStyle w:val="ListParagraph"/>
              <w:spacing w:before="60" w:after="60"/>
              <w:ind w:left="0"/>
              <w:contextualSpacing w:val="0"/>
              <w:jc w:val="center"/>
              <w:rPr>
                <w:rFonts w:ascii="Arial" w:hAnsi="Arial" w:cs="Arial"/>
                <w:b/>
                <w:sz w:val="18"/>
                <w:szCs w:val="18"/>
                <w:lang w:val="es-ES"/>
              </w:rPr>
            </w:pPr>
            <w:r w:rsidRPr="007B460D">
              <w:rPr>
                <w:rFonts w:ascii="Arial" w:hAnsi="Arial" w:cs="Arial"/>
                <w:bCs/>
                <w:sz w:val="18"/>
                <w:szCs w:val="18"/>
                <w:lang w:val="es-ES"/>
              </w:rPr>
              <w:t>Primera Mesa de dialogo técnico</w:t>
            </w:r>
          </w:p>
        </w:tc>
        <w:tc>
          <w:tcPr>
            <w:tcW w:w="2135" w:type="dxa"/>
          </w:tcPr>
          <w:p w:rsidRPr="00D97FAD" w:rsidR="00A32108" w:rsidP="00A32108" w:rsidRDefault="00A32108" w14:paraId="19EE7AAA" w14:textId="774AC5D2">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AAF: 40,000</w:t>
            </w:r>
          </w:p>
        </w:tc>
        <w:tc>
          <w:tcPr>
            <w:tcW w:w="1900" w:type="dxa"/>
          </w:tcPr>
          <w:p w:rsidRPr="00D97FAD" w:rsidR="00A32108" w:rsidP="00A32108" w:rsidRDefault="00A32108" w14:paraId="19EE7AAB" w14:textId="0A93F7E3">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N/A</w:t>
            </w:r>
          </w:p>
        </w:tc>
        <w:tc>
          <w:tcPr>
            <w:tcW w:w="1656" w:type="dxa"/>
          </w:tcPr>
          <w:p w:rsidRPr="00D97FAD" w:rsidR="00A32108" w:rsidP="00A32108" w:rsidRDefault="00A32108" w14:paraId="19EE7AAC" w14:textId="699976D6">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40,000</w:t>
            </w:r>
          </w:p>
        </w:tc>
      </w:tr>
      <w:tr w:rsidRPr="00D97FAD" w:rsidR="00A32108" w:rsidTr="0080356E" w14:paraId="19EE7AB3" w14:textId="77777777">
        <w:trPr>
          <w:jc w:val="center"/>
        </w:trPr>
        <w:tc>
          <w:tcPr>
            <w:tcW w:w="1525" w:type="dxa"/>
          </w:tcPr>
          <w:p w:rsidRPr="00D97FAD" w:rsidR="00A32108" w:rsidP="00A32108" w:rsidRDefault="00A32108" w14:paraId="19EE7AAE" w14:textId="3F70D27F">
            <w:pPr>
              <w:pStyle w:val="ListParagraph"/>
              <w:spacing w:before="60" w:after="60"/>
              <w:ind w:left="0"/>
              <w:contextualSpacing w:val="0"/>
              <w:jc w:val="center"/>
              <w:rPr>
                <w:rFonts w:ascii="Arial" w:hAnsi="Arial" w:cs="Arial"/>
                <w:b/>
                <w:sz w:val="18"/>
                <w:szCs w:val="18"/>
                <w:lang w:val="es-ES"/>
              </w:rPr>
            </w:pPr>
            <w:r>
              <w:rPr>
                <w:rFonts w:ascii="Arial" w:hAnsi="Arial" w:cs="Arial"/>
                <w:b/>
                <w:sz w:val="18"/>
                <w:szCs w:val="18"/>
                <w:lang w:val="es-ES"/>
              </w:rPr>
              <w:lastRenderedPageBreak/>
              <w:t>Componente 3</w:t>
            </w:r>
          </w:p>
        </w:tc>
        <w:tc>
          <w:tcPr>
            <w:tcW w:w="2108" w:type="dxa"/>
          </w:tcPr>
          <w:p w:rsidRPr="00D97FAD" w:rsidR="00A32108" w:rsidP="00A32108" w:rsidRDefault="00A32108" w14:paraId="19EE7AAF" w14:textId="66483B69">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Análisis de implicancias legales y financieras</w:t>
            </w:r>
          </w:p>
        </w:tc>
        <w:tc>
          <w:tcPr>
            <w:tcW w:w="2135" w:type="dxa"/>
          </w:tcPr>
          <w:p w:rsidRPr="00D97FAD" w:rsidR="00A32108" w:rsidP="00A32108" w:rsidRDefault="00A32108" w14:paraId="19EE7AB0" w14:textId="7C1C0CD9">
            <w:pPr>
              <w:pStyle w:val="ListParagraph"/>
              <w:spacing w:before="60" w:after="60"/>
              <w:ind w:left="0"/>
              <w:contextualSpacing w:val="0"/>
              <w:jc w:val="center"/>
              <w:rPr>
                <w:rFonts w:ascii="Arial" w:hAnsi="Arial" w:cs="Arial"/>
                <w:b/>
                <w:sz w:val="18"/>
                <w:szCs w:val="18"/>
                <w:lang w:val="es-ES"/>
              </w:rPr>
            </w:pPr>
            <w:r w:rsidRPr="00A57329">
              <w:rPr>
                <w:rFonts w:ascii="Arial" w:hAnsi="Arial" w:cs="Arial"/>
                <w:bCs/>
                <w:sz w:val="18"/>
                <w:szCs w:val="18"/>
                <w:lang w:val="es-ES"/>
              </w:rPr>
              <w:t>AAF: 10,000</w:t>
            </w:r>
          </w:p>
        </w:tc>
        <w:tc>
          <w:tcPr>
            <w:tcW w:w="1900" w:type="dxa"/>
          </w:tcPr>
          <w:p w:rsidRPr="00D97FAD" w:rsidR="00A32108" w:rsidP="00A32108" w:rsidRDefault="00A32108" w14:paraId="19EE7AB1" w14:textId="5B25DBA3">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N/A</w:t>
            </w:r>
          </w:p>
        </w:tc>
        <w:tc>
          <w:tcPr>
            <w:tcW w:w="1656" w:type="dxa"/>
          </w:tcPr>
          <w:p w:rsidRPr="00D97FAD" w:rsidR="00A32108" w:rsidP="00A32108" w:rsidRDefault="00A32108" w14:paraId="19EE7AB2" w14:textId="5667F154">
            <w:pPr>
              <w:pStyle w:val="ListParagraph"/>
              <w:spacing w:before="60" w:after="60"/>
              <w:ind w:left="0"/>
              <w:contextualSpacing w:val="0"/>
              <w:jc w:val="center"/>
              <w:rPr>
                <w:rFonts w:ascii="Arial" w:hAnsi="Arial" w:cs="Arial"/>
                <w:b/>
                <w:sz w:val="18"/>
                <w:szCs w:val="18"/>
                <w:lang w:val="es-ES"/>
              </w:rPr>
            </w:pPr>
            <w:r>
              <w:rPr>
                <w:rFonts w:ascii="Arial" w:hAnsi="Arial" w:cs="Arial"/>
                <w:bCs/>
                <w:sz w:val="18"/>
                <w:szCs w:val="18"/>
                <w:lang w:val="es-ES"/>
              </w:rPr>
              <w:t>10,000</w:t>
            </w:r>
          </w:p>
        </w:tc>
      </w:tr>
      <w:tr w:rsidRPr="00D97FAD" w:rsidR="007138FC" w:rsidTr="0080356E" w14:paraId="2A074906" w14:textId="77777777">
        <w:trPr>
          <w:jc w:val="center"/>
        </w:trPr>
        <w:tc>
          <w:tcPr>
            <w:tcW w:w="1525" w:type="dxa"/>
          </w:tcPr>
          <w:p w:rsidR="007138FC" w:rsidP="007138FC" w:rsidRDefault="007138FC" w14:paraId="7C93042D" w14:textId="1935E4CF">
            <w:pPr>
              <w:pStyle w:val="ListParagraph"/>
              <w:spacing w:before="60" w:after="60"/>
              <w:ind w:left="0"/>
              <w:contextualSpacing w:val="0"/>
              <w:jc w:val="center"/>
              <w:rPr>
                <w:rFonts w:ascii="Arial" w:hAnsi="Arial" w:cs="Arial"/>
                <w:b/>
                <w:sz w:val="18"/>
                <w:szCs w:val="18"/>
                <w:lang w:val="es-ES"/>
              </w:rPr>
            </w:pPr>
            <w:r w:rsidRPr="00E96498">
              <w:rPr>
                <w:rFonts w:ascii="Arial" w:hAnsi="Arial" w:cs="Arial"/>
                <w:b/>
                <w:sz w:val="18"/>
                <w:szCs w:val="18"/>
                <w:lang w:val="es-ES"/>
              </w:rPr>
              <w:t xml:space="preserve">Componente </w:t>
            </w:r>
            <w:r>
              <w:rPr>
                <w:rFonts w:ascii="Arial" w:hAnsi="Arial" w:cs="Arial"/>
                <w:b/>
                <w:sz w:val="18"/>
                <w:szCs w:val="18"/>
                <w:lang w:val="es-ES"/>
              </w:rPr>
              <w:t>4</w:t>
            </w:r>
          </w:p>
        </w:tc>
        <w:tc>
          <w:tcPr>
            <w:tcW w:w="2108" w:type="dxa"/>
          </w:tcPr>
          <w:p w:rsidR="007138FC" w:rsidP="007138FC" w:rsidRDefault="000E65FA" w14:paraId="2F1425F7" w14:textId="00E97A86">
            <w:pPr>
              <w:pStyle w:val="ListParagraph"/>
              <w:spacing w:before="60" w:after="60"/>
              <w:ind w:left="0"/>
              <w:contextualSpacing w:val="0"/>
              <w:jc w:val="center"/>
              <w:rPr>
                <w:rFonts w:ascii="Arial" w:hAnsi="Arial" w:cs="Arial"/>
                <w:bCs/>
                <w:sz w:val="18"/>
                <w:szCs w:val="18"/>
                <w:lang w:val="es-ES"/>
              </w:rPr>
            </w:pPr>
            <w:r w:rsidRPr="000E65FA">
              <w:rPr>
                <w:rFonts w:ascii="Arial" w:hAnsi="Arial" w:cs="Arial"/>
                <w:bCs/>
                <w:sz w:val="18"/>
                <w:szCs w:val="18"/>
                <w:lang w:val="es-ES"/>
              </w:rPr>
              <w:t>Segundo Mesa de dialogo técnico</w:t>
            </w:r>
          </w:p>
        </w:tc>
        <w:tc>
          <w:tcPr>
            <w:tcW w:w="2135" w:type="dxa"/>
          </w:tcPr>
          <w:p w:rsidRPr="00A57329" w:rsidR="007138FC" w:rsidP="007138FC" w:rsidRDefault="007138FC" w14:paraId="330132B3" w14:textId="29752994">
            <w:pPr>
              <w:pStyle w:val="ListParagraph"/>
              <w:spacing w:before="60" w:after="60"/>
              <w:ind w:left="0"/>
              <w:contextualSpacing w:val="0"/>
              <w:jc w:val="center"/>
              <w:rPr>
                <w:rFonts w:ascii="Arial" w:hAnsi="Arial" w:cs="Arial"/>
                <w:bCs/>
                <w:sz w:val="18"/>
                <w:szCs w:val="18"/>
                <w:lang w:val="es-ES"/>
              </w:rPr>
            </w:pPr>
            <w:r>
              <w:rPr>
                <w:rFonts w:ascii="Arial" w:hAnsi="Arial" w:cs="Arial"/>
                <w:bCs/>
                <w:sz w:val="18"/>
                <w:szCs w:val="18"/>
                <w:lang w:val="es-ES"/>
              </w:rPr>
              <w:t>AAF: 40,000</w:t>
            </w:r>
          </w:p>
        </w:tc>
        <w:tc>
          <w:tcPr>
            <w:tcW w:w="1900" w:type="dxa"/>
          </w:tcPr>
          <w:p w:rsidR="007138FC" w:rsidP="007138FC" w:rsidRDefault="007138FC" w14:paraId="5002B8D2" w14:textId="0EC8E963">
            <w:pPr>
              <w:pStyle w:val="ListParagraph"/>
              <w:spacing w:before="60" w:after="60"/>
              <w:ind w:left="0"/>
              <w:contextualSpacing w:val="0"/>
              <w:jc w:val="center"/>
              <w:rPr>
                <w:rFonts w:ascii="Arial" w:hAnsi="Arial" w:cs="Arial"/>
                <w:bCs/>
                <w:sz w:val="18"/>
                <w:szCs w:val="18"/>
                <w:lang w:val="es-ES"/>
              </w:rPr>
            </w:pPr>
            <w:r>
              <w:rPr>
                <w:rFonts w:ascii="Arial" w:hAnsi="Arial" w:cs="Arial"/>
                <w:bCs/>
                <w:sz w:val="18"/>
                <w:szCs w:val="18"/>
                <w:lang w:val="es-ES"/>
              </w:rPr>
              <w:t xml:space="preserve">N/A </w:t>
            </w:r>
          </w:p>
        </w:tc>
        <w:tc>
          <w:tcPr>
            <w:tcW w:w="1656" w:type="dxa"/>
          </w:tcPr>
          <w:p w:rsidR="007138FC" w:rsidP="007138FC" w:rsidRDefault="007138FC" w14:paraId="1379282F" w14:textId="4CAE2D8A">
            <w:pPr>
              <w:pStyle w:val="ListParagraph"/>
              <w:spacing w:before="60" w:after="60"/>
              <w:ind w:left="0"/>
              <w:contextualSpacing w:val="0"/>
              <w:jc w:val="center"/>
              <w:rPr>
                <w:rFonts w:ascii="Arial" w:hAnsi="Arial" w:cs="Arial"/>
                <w:bCs/>
                <w:sz w:val="18"/>
                <w:szCs w:val="18"/>
                <w:lang w:val="es-ES"/>
              </w:rPr>
            </w:pPr>
            <w:r>
              <w:rPr>
                <w:rFonts w:ascii="Arial" w:hAnsi="Arial" w:cs="Arial"/>
                <w:bCs/>
                <w:sz w:val="18"/>
                <w:szCs w:val="18"/>
                <w:lang w:val="es-ES"/>
              </w:rPr>
              <w:t>40,000</w:t>
            </w:r>
          </w:p>
        </w:tc>
      </w:tr>
      <w:tr w:rsidRPr="00D97FAD" w:rsidR="007138FC" w:rsidTr="0080356E" w14:paraId="1761E185" w14:textId="77777777">
        <w:trPr>
          <w:jc w:val="center"/>
        </w:trPr>
        <w:tc>
          <w:tcPr>
            <w:tcW w:w="1525" w:type="dxa"/>
          </w:tcPr>
          <w:p w:rsidR="007138FC" w:rsidP="007138FC" w:rsidRDefault="007138FC" w14:paraId="74893CA0" w14:textId="5115F846">
            <w:pPr>
              <w:pStyle w:val="ListParagraph"/>
              <w:spacing w:before="60" w:after="60"/>
              <w:ind w:left="0"/>
              <w:contextualSpacing w:val="0"/>
              <w:jc w:val="center"/>
              <w:rPr>
                <w:rFonts w:ascii="Arial" w:hAnsi="Arial" w:cs="Arial"/>
                <w:b/>
                <w:sz w:val="18"/>
                <w:szCs w:val="18"/>
                <w:lang w:val="es-ES"/>
              </w:rPr>
            </w:pPr>
            <w:r w:rsidRPr="00E96498">
              <w:rPr>
                <w:rFonts w:ascii="Arial" w:hAnsi="Arial" w:cs="Arial"/>
                <w:b/>
                <w:sz w:val="18"/>
                <w:szCs w:val="18"/>
                <w:lang w:val="es-ES"/>
              </w:rPr>
              <w:t xml:space="preserve">Componente </w:t>
            </w:r>
            <w:r>
              <w:rPr>
                <w:rFonts w:ascii="Arial" w:hAnsi="Arial" w:cs="Arial"/>
                <w:b/>
                <w:sz w:val="18"/>
                <w:szCs w:val="18"/>
                <w:lang w:val="es-ES"/>
              </w:rPr>
              <w:t>5</w:t>
            </w:r>
          </w:p>
        </w:tc>
        <w:tc>
          <w:tcPr>
            <w:tcW w:w="2108" w:type="dxa"/>
          </w:tcPr>
          <w:p w:rsidR="007138FC" w:rsidP="007138FC" w:rsidRDefault="007138FC" w14:paraId="4FE7B0F9" w14:textId="52E279E8">
            <w:pPr>
              <w:pStyle w:val="ListParagraph"/>
              <w:spacing w:before="60" w:after="60"/>
              <w:ind w:left="0"/>
              <w:contextualSpacing w:val="0"/>
              <w:jc w:val="center"/>
              <w:rPr>
                <w:rFonts w:ascii="Arial" w:hAnsi="Arial" w:cs="Arial"/>
                <w:bCs/>
                <w:sz w:val="18"/>
                <w:szCs w:val="18"/>
                <w:lang w:val="es-ES"/>
              </w:rPr>
            </w:pPr>
            <w:r>
              <w:rPr>
                <w:rFonts w:ascii="Arial" w:hAnsi="Arial" w:cs="Arial"/>
                <w:bCs/>
                <w:sz w:val="18"/>
                <w:szCs w:val="18"/>
                <w:lang w:val="es-ES"/>
              </w:rPr>
              <w:t>Propuesta Final</w:t>
            </w:r>
          </w:p>
        </w:tc>
        <w:tc>
          <w:tcPr>
            <w:tcW w:w="2135" w:type="dxa"/>
          </w:tcPr>
          <w:p w:rsidRPr="00A57329" w:rsidR="007138FC" w:rsidP="007138FC" w:rsidRDefault="007138FC" w14:paraId="067D1B33" w14:textId="556BA95F">
            <w:pPr>
              <w:pStyle w:val="ListParagraph"/>
              <w:spacing w:before="60" w:after="60"/>
              <w:ind w:left="0"/>
              <w:contextualSpacing w:val="0"/>
              <w:jc w:val="center"/>
              <w:rPr>
                <w:rFonts w:ascii="Arial" w:hAnsi="Arial" w:cs="Arial"/>
                <w:bCs/>
                <w:sz w:val="18"/>
                <w:szCs w:val="18"/>
                <w:lang w:val="es-ES"/>
              </w:rPr>
            </w:pPr>
            <w:r>
              <w:rPr>
                <w:rFonts w:ascii="Arial" w:hAnsi="Arial" w:cs="Arial"/>
                <w:bCs/>
                <w:sz w:val="18"/>
                <w:szCs w:val="18"/>
                <w:lang w:val="es-ES"/>
              </w:rPr>
              <w:t>AAF: 5,000</w:t>
            </w:r>
          </w:p>
        </w:tc>
        <w:tc>
          <w:tcPr>
            <w:tcW w:w="1900" w:type="dxa"/>
          </w:tcPr>
          <w:p w:rsidR="007138FC" w:rsidP="007138FC" w:rsidRDefault="007138FC" w14:paraId="088925BC" w14:textId="1E4D9787">
            <w:pPr>
              <w:pStyle w:val="ListParagraph"/>
              <w:spacing w:before="60" w:after="60"/>
              <w:ind w:left="0"/>
              <w:contextualSpacing w:val="0"/>
              <w:jc w:val="center"/>
              <w:rPr>
                <w:rFonts w:ascii="Arial" w:hAnsi="Arial" w:cs="Arial"/>
                <w:bCs/>
                <w:sz w:val="18"/>
                <w:szCs w:val="18"/>
                <w:lang w:val="es-ES"/>
              </w:rPr>
            </w:pPr>
            <w:r>
              <w:rPr>
                <w:rFonts w:ascii="Arial" w:hAnsi="Arial" w:cs="Arial"/>
                <w:bCs/>
                <w:sz w:val="18"/>
                <w:szCs w:val="18"/>
                <w:lang w:val="es-ES"/>
              </w:rPr>
              <w:t>N/A</w:t>
            </w:r>
          </w:p>
        </w:tc>
        <w:tc>
          <w:tcPr>
            <w:tcW w:w="1656" w:type="dxa"/>
          </w:tcPr>
          <w:p w:rsidR="007138FC" w:rsidP="007138FC" w:rsidRDefault="007138FC" w14:paraId="1079453D" w14:textId="21BACCBE">
            <w:pPr>
              <w:pStyle w:val="ListParagraph"/>
              <w:spacing w:before="60" w:after="60"/>
              <w:ind w:left="0"/>
              <w:contextualSpacing w:val="0"/>
              <w:jc w:val="center"/>
              <w:rPr>
                <w:rFonts w:ascii="Arial" w:hAnsi="Arial" w:cs="Arial"/>
                <w:bCs/>
                <w:sz w:val="18"/>
                <w:szCs w:val="18"/>
                <w:lang w:val="es-ES"/>
              </w:rPr>
            </w:pPr>
            <w:r>
              <w:rPr>
                <w:rFonts w:ascii="Arial" w:hAnsi="Arial" w:cs="Arial"/>
                <w:bCs/>
                <w:sz w:val="18"/>
                <w:szCs w:val="18"/>
                <w:lang w:val="es-ES"/>
              </w:rPr>
              <w:t>5,000</w:t>
            </w:r>
          </w:p>
        </w:tc>
      </w:tr>
    </w:tbl>
    <w:p w:rsidRPr="00511B84" w:rsidR="00511B84" w:rsidP="00511B84" w:rsidRDefault="00511B84" w14:paraId="31F3B058" w14:textId="77777777">
      <w:pPr>
        <w:pStyle w:val="ListParagraph"/>
        <w:spacing w:before="120" w:after="120" w:line="240" w:lineRule="auto"/>
        <w:ind w:left="360"/>
        <w:contextualSpacing w:val="0"/>
        <w:rPr>
          <w:rFonts w:ascii="Arial" w:hAnsi="Arial" w:eastAsia="Arial" w:cs="Arial"/>
          <w:b/>
          <w:bCs/>
          <w:lang w:val="es-ES"/>
        </w:rPr>
      </w:pPr>
    </w:p>
    <w:p w:rsidR="003A0931" w:rsidP="003A0931" w:rsidRDefault="6640F5AC" w14:paraId="7B418DC2"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Agencia Ejecutora y estructura de ejecución </w:t>
      </w:r>
    </w:p>
    <w:p w:rsidR="00850801" w:rsidP="003A0931" w:rsidRDefault="003A0931" w14:paraId="787FD909" w14:textId="38DD9E96">
      <w:pPr>
        <w:pStyle w:val="ListParagraph"/>
        <w:spacing w:before="120" w:after="120" w:line="240" w:lineRule="auto"/>
        <w:ind w:left="360" w:hanging="450"/>
        <w:contextualSpacing w:val="0"/>
        <w:jc w:val="both"/>
        <w:rPr>
          <w:rFonts w:ascii="Arial" w:hAnsi="Arial" w:cs="Arial"/>
          <w:lang w:val="es-ES"/>
        </w:rPr>
      </w:pPr>
      <w:proofErr w:type="gramStart"/>
      <w:r>
        <w:rPr>
          <w:rFonts w:ascii="Arial" w:hAnsi="Arial" w:eastAsia="Arial" w:cs="Arial"/>
          <w:lang w:val="es-ES"/>
        </w:rPr>
        <w:t>4</w:t>
      </w:r>
      <w:r w:rsidRPr="00855E48">
        <w:rPr>
          <w:rFonts w:ascii="Arial" w:hAnsi="Arial" w:eastAsia="Arial" w:cs="Arial"/>
          <w:lang w:val="es-ES"/>
        </w:rPr>
        <w:t>.1</w:t>
      </w:r>
      <w:r w:rsidRPr="00855E48" w:rsidR="362F2400">
        <w:rPr>
          <w:rFonts w:ascii="Arial" w:hAnsi="Arial" w:eastAsia="Arial" w:cs="Arial"/>
          <w:lang w:val="es-ES"/>
        </w:rPr>
        <w:t xml:space="preserve">  </w:t>
      </w:r>
      <w:r>
        <w:rPr>
          <w:rFonts w:ascii="Arial" w:hAnsi="Arial" w:eastAsia="Arial" w:cs="Arial"/>
          <w:lang w:val="es-ES"/>
        </w:rPr>
        <w:tab/>
      </w:r>
      <w:proofErr w:type="gramEnd"/>
      <w:r w:rsidRPr="003A0931" w:rsidR="00850801">
        <w:rPr>
          <w:rFonts w:ascii="Arial" w:hAnsi="Arial" w:cs="Arial"/>
          <w:lang w:val="es-ES"/>
        </w:rPr>
        <w:t>La TC será ejecutado por el Banco</w:t>
      </w:r>
      <w:r w:rsidRPr="00BD6781" w:rsidR="00106842">
        <w:rPr>
          <w:rFonts w:ascii="Arial" w:hAnsi="Arial" w:cs="Arial"/>
          <w:lang w:val="es-ES"/>
        </w:rPr>
        <w:t>, debido a la necesidad de garantizar que los principios tengan el más alto respaldo y participación de actores clave a nivel regional</w:t>
      </w:r>
      <w:r w:rsidRPr="003A0931" w:rsidR="00850801">
        <w:rPr>
          <w:rFonts w:ascii="Arial" w:hAnsi="Arial" w:cs="Arial"/>
          <w:lang w:val="es-ES"/>
        </w:rPr>
        <w:t xml:space="preserve">. La coordinación general y la supervisión técnica de la operación estarán a cargo de la División de Innovación para Servir al Ciudadano (IFD/ICS) del Banco. Durante varios años, el Banco, a través de IFD/ICS ha trabajado en colaboración con los gobiernos de la región en la promoción de agendas de transparencia y el fortalecimiento de las instituciones que velan por la prevención de la corrupción, posicionándolo como un referente en la temática. El Banco contratará los servicios de consultores individuales y firmas, así como servicios diferentes de consultoría de conformidad con las políticas y procedimientos de adquisiciones vigentes en el Banco. </w:t>
      </w:r>
    </w:p>
    <w:p w:rsidR="002817F1" w:rsidP="004E4298" w:rsidRDefault="004E4298" w14:paraId="702E4171" w14:textId="27878678">
      <w:pPr>
        <w:pStyle w:val="ListParagraph"/>
        <w:spacing w:before="120" w:after="120" w:line="240" w:lineRule="auto"/>
        <w:ind w:left="360" w:hanging="450"/>
        <w:jc w:val="both"/>
        <w:rPr>
          <w:rFonts w:ascii="Arial" w:hAnsi="Arial" w:cs="Arial"/>
          <w:lang w:val="es-ES"/>
        </w:rPr>
      </w:pPr>
      <w:r>
        <w:rPr>
          <w:rFonts w:ascii="Arial" w:hAnsi="Arial" w:eastAsia="Arial" w:cs="Arial"/>
          <w:lang w:val="es-ES"/>
        </w:rPr>
        <w:t>4</w:t>
      </w:r>
      <w:r w:rsidRPr="00855E48">
        <w:rPr>
          <w:rFonts w:ascii="Arial" w:hAnsi="Arial" w:eastAsia="Arial" w:cs="Arial"/>
          <w:lang w:val="es-ES"/>
        </w:rPr>
        <w:t>.</w:t>
      </w:r>
      <w:r>
        <w:rPr>
          <w:rFonts w:ascii="Arial" w:hAnsi="Arial" w:eastAsia="Arial" w:cs="Arial"/>
          <w:lang w:val="es-ES"/>
        </w:rPr>
        <w:t>2</w:t>
      </w:r>
      <w:r w:rsidR="203ECD7A">
        <w:rPr>
          <w:rFonts w:ascii="Arial" w:hAnsi="Arial" w:eastAsia="Arial" w:cs="Arial"/>
          <w:lang w:val="es-ES"/>
        </w:rPr>
        <w:t xml:space="preserve"> </w:t>
      </w:r>
      <w:r>
        <w:rPr>
          <w:rFonts w:ascii="Arial" w:hAnsi="Arial" w:eastAsia="Arial" w:cs="Arial"/>
          <w:lang w:val="es-ES"/>
        </w:rPr>
        <w:tab/>
      </w:r>
      <w:r w:rsidRPr="00375E08" w:rsidR="002817F1">
        <w:rPr>
          <w:rFonts w:ascii="Arial" w:hAnsi="Arial" w:cs="Arial"/>
          <w:lang w:val="es-ES"/>
        </w:rPr>
        <w:t>Para su ejecución, la CT se regirá por las guías operativas para proyectos de cooperación técnica (GN-2629-1</w:t>
      </w:r>
      <w:r w:rsidR="002817F1">
        <w:rPr>
          <w:rFonts w:ascii="Arial" w:hAnsi="Arial" w:cs="Arial"/>
          <w:lang w:val="es-ES"/>
        </w:rPr>
        <w:t>)</w:t>
      </w:r>
      <w:r w:rsidRPr="00375E08" w:rsidR="002817F1">
        <w:rPr>
          <w:rFonts w:ascii="Arial" w:hAnsi="Arial" w:cs="Arial"/>
          <w:lang w:val="es-ES"/>
        </w:rPr>
        <w:t>.</w:t>
      </w:r>
      <w:r w:rsidR="002817F1">
        <w:rPr>
          <w:rFonts w:ascii="Arial" w:hAnsi="Arial" w:cs="Arial"/>
          <w:lang w:val="es-ES"/>
        </w:rPr>
        <w:t xml:space="preserve"> </w:t>
      </w:r>
      <w:r w:rsidRPr="00573E8A" w:rsidR="002817F1">
        <w:rPr>
          <w:rFonts w:ascii="Arial" w:hAnsi="Arial" w:cs="Arial"/>
          <w:lang w:val="es-ES"/>
        </w:rPr>
        <w:t>Los procesos de adquisición de los contratos financiados a través de est</w:t>
      </w:r>
      <w:r w:rsidR="002817F1">
        <w:rPr>
          <w:rFonts w:ascii="Arial" w:hAnsi="Arial" w:cs="Arial"/>
          <w:lang w:val="es-ES"/>
        </w:rPr>
        <w:t>a</w:t>
      </w:r>
      <w:r w:rsidRPr="00573E8A" w:rsidR="002817F1">
        <w:rPr>
          <w:rFonts w:ascii="Arial" w:hAnsi="Arial" w:cs="Arial"/>
          <w:lang w:val="es-ES"/>
        </w:rPr>
        <w:t xml:space="preserve"> CT se llevarán a cabo de conformidad con las correspondientes políticas de adquisición (GN-2765-1; GN-2303-20; AM-650</w:t>
      </w:r>
      <w:proofErr w:type="gramStart"/>
      <w:r w:rsidRPr="00573E8A" w:rsidR="002817F1">
        <w:rPr>
          <w:rFonts w:ascii="Arial" w:hAnsi="Arial" w:cs="Arial"/>
          <w:lang w:val="es-ES"/>
        </w:rPr>
        <w:t>).</w:t>
      </w:r>
      <w:r w:rsidR="002817F1">
        <w:rPr>
          <w:rFonts w:ascii="Arial" w:hAnsi="Arial" w:cs="Arial"/>
          <w:lang w:val="es-ES"/>
        </w:rPr>
        <w:t>Los</w:t>
      </w:r>
      <w:proofErr w:type="gramEnd"/>
      <w:r w:rsidR="002817F1">
        <w:rPr>
          <w:rFonts w:ascii="Arial" w:hAnsi="Arial" w:cs="Arial"/>
          <w:lang w:val="es-ES"/>
        </w:rPr>
        <w:t xml:space="preserve"> documentos que se producirán como efecto de esta TC, y en particular la formulación final de los </w:t>
      </w:r>
      <w:r>
        <w:rPr>
          <w:rFonts w:ascii="Arial" w:hAnsi="Arial" w:cs="Arial"/>
          <w:lang w:val="es-ES"/>
        </w:rPr>
        <w:t>principios</w:t>
      </w:r>
      <w:r w:rsidR="002817F1">
        <w:rPr>
          <w:rFonts w:ascii="Arial" w:hAnsi="Arial" w:cs="Arial"/>
          <w:lang w:val="es-ES"/>
        </w:rPr>
        <w:t xml:space="preserve"> será propiedad del Banco. </w:t>
      </w:r>
    </w:p>
    <w:p w:rsidRPr="00D97FAD" w:rsidR="00850801" w:rsidP="00215148" w:rsidRDefault="00850801" w14:paraId="2BD07E09" w14:textId="77777777">
      <w:pPr>
        <w:pStyle w:val="ListParagraph"/>
        <w:spacing w:before="120" w:after="120" w:line="240" w:lineRule="auto"/>
        <w:ind w:left="360"/>
        <w:contextualSpacing w:val="0"/>
        <w:jc w:val="both"/>
        <w:rPr>
          <w:rFonts w:ascii="Arial" w:hAnsi="Arial" w:eastAsia="Arial" w:cs="Arial"/>
          <w:lang w:val="es-ES"/>
        </w:rPr>
      </w:pPr>
    </w:p>
    <w:p w:rsidR="00855E48" w:rsidP="00855E48" w:rsidRDefault="6640F5AC" w14:paraId="19EE7AC5" w14:textId="74132B0F">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Riesgos importantes </w:t>
      </w:r>
    </w:p>
    <w:p w:rsidRPr="00855E48" w:rsidR="00CE47DE" w:rsidP="00855E48" w:rsidRDefault="00855E48" w14:paraId="18EF80D7" w14:textId="1C2A413C">
      <w:pPr>
        <w:pStyle w:val="ListParagraph"/>
        <w:spacing w:before="120" w:after="120" w:line="240" w:lineRule="auto"/>
        <w:ind w:left="360" w:hanging="450"/>
        <w:contextualSpacing w:val="0"/>
        <w:jc w:val="both"/>
        <w:rPr>
          <w:rFonts w:ascii="Arial" w:hAnsi="Arial" w:eastAsia="Arial" w:cs="Arial"/>
          <w:b/>
          <w:bCs/>
          <w:lang w:val="es-ES"/>
        </w:rPr>
      </w:pPr>
      <w:proofErr w:type="gramStart"/>
      <w:r>
        <w:rPr>
          <w:rFonts w:ascii="Arial" w:hAnsi="Arial" w:eastAsia="Arial" w:cs="Arial"/>
          <w:lang w:val="es-ES"/>
        </w:rPr>
        <w:t>5</w:t>
      </w:r>
      <w:r w:rsidRPr="00855E48">
        <w:rPr>
          <w:rFonts w:ascii="Arial" w:hAnsi="Arial" w:eastAsia="Arial" w:cs="Arial"/>
          <w:lang w:val="es-ES"/>
        </w:rPr>
        <w:t>.1</w:t>
      </w:r>
      <w:r w:rsidRPr="00855E48" w:rsidR="6308C896">
        <w:rPr>
          <w:rFonts w:ascii="Arial" w:hAnsi="Arial" w:eastAsia="Arial" w:cs="Arial"/>
          <w:lang w:val="es-ES"/>
        </w:rPr>
        <w:t xml:space="preserve">  </w:t>
      </w:r>
      <w:r>
        <w:rPr>
          <w:rFonts w:ascii="Arial" w:hAnsi="Arial" w:eastAsia="Arial" w:cs="Arial"/>
          <w:lang w:val="es-ES"/>
        </w:rPr>
        <w:tab/>
      </w:r>
      <w:proofErr w:type="gramEnd"/>
      <w:r w:rsidRPr="00855E48" w:rsidR="00CE47DE">
        <w:rPr>
          <w:rFonts w:ascii="Arial" w:hAnsi="Arial" w:cs="Arial"/>
          <w:lang w:val="es-ES"/>
        </w:rPr>
        <w:t xml:space="preserve">El equipo identifica el único riesgo que los principios no cuenten con el suficiente respaldo de los sectores involucrados. Para mitigar este riesgo, el equipo de la Cooperación Técnica piensa asegurar la más amplia validación durante los foros de consulta, para asegurar que todas las recomendaciones técnicas de los representantes de los sectores privado, público, academia, y expertos de programas de cumplimiento y finanzas sean tenidas en cuenta. En cuanto a la sostenibilidad del proyecto, es intención del Banco validar estos principios interna y externamente para proponerlos con una referencia y estándar para el sector infraestructura, así asegurando la sostenibilidad de su uso para aumentar la transparencia a nivel sectorial. En cuanto a la </w:t>
      </w:r>
      <w:proofErr w:type="spellStart"/>
      <w:r w:rsidRPr="00855E48" w:rsidR="00CE47DE">
        <w:rPr>
          <w:rFonts w:ascii="Arial" w:hAnsi="Arial" w:cs="Arial"/>
          <w:lang w:val="es-ES"/>
        </w:rPr>
        <w:t>situaci</w:t>
      </w:r>
      <w:r w:rsidRPr="00855E48" w:rsidR="00CE47DE">
        <w:rPr>
          <w:rFonts w:ascii="Arial" w:hAnsi="Arial" w:cs="Arial"/>
          <w:lang w:val="es-CO"/>
        </w:rPr>
        <w:t>ón</w:t>
      </w:r>
      <w:proofErr w:type="spellEnd"/>
      <w:r w:rsidRPr="00855E48" w:rsidR="00CE47DE">
        <w:rPr>
          <w:rFonts w:ascii="Arial" w:hAnsi="Arial" w:cs="Arial"/>
          <w:lang w:val="es-CO"/>
        </w:rPr>
        <w:t xml:space="preserve"> de crisis generada por la pandemia COVID-19, se tendrá en cuenta que las fases de consulta se tendrán que realizar en formato virtual. </w:t>
      </w:r>
    </w:p>
    <w:p w:rsidRPr="00D97FAD" w:rsidR="00F72899" w:rsidP="6640F5AC" w:rsidRDefault="6640F5AC" w14:paraId="19EE7AC8"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Excepciones a las políticas del Banco </w:t>
      </w:r>
    </w:p>
    <w:p w:rsidRPr="00855E48" w:rsidR="00F72899" w:rsidP="00855E48" w:rsidRDefault="00855E48" w14:paraId="19EE7AC9" w14:textId="59F4DA92">
      <w:pPr>
        <w:spacing w:before="120" w:after="120" w:line="240" w:lineRule="auto"/>
        <w:ind w:left="360" w:hanging="450"/>
        <w:jc w:val="both"/>
        <w:rPr>
          <w:rFonts w:ascii="Arial" w:hAnsi="Arial" w:eastAsia="Arial" w:cs="Arial"/>
          <w:lang w:val="es-ES"/>
        </w:rPr>
      </w:pPr>
      <w:proofErr w:type="gramStart"/>
      <w:r>
        <w:rPr>
          <w:rFonts w:ascii="Arial" w:hAnsi="Arial" w:eastAsia="Arial" w:cs="Arial"/>
          <w:lang w:val="es-ES"/>
        </w:rPr>
        <w:t>6</w:t>
      </w:r>
      <w:r w:rsidRPr="00855E48">
        <w:rPr>
          <w:rFonts w:ascii="Arial" w:hAnsi="Arial" w:eastAsia="Arial" w:cs="Arial"/>
          <w:lang w:val="es-ES"/>
        </w:rPr>
        <w:t>.1</w:t>
      </w:r>
      <w:r w:rsidRPr="00855E48" w:rsidR="5E04AD8A">
        <w:rPr>
          <w:rFonts w:ascii="Arial" w:hAnsi="Arial" w:eastAsia="Arial" w:cs="Arial"/>
          <w:lang w:val="es-ES"/>
        </w:rPr>
        <w:t xml:space="preserve">  </w:t>
      </w:r>
      <w:r>
        <w:rPr>
          <w:rFonts w:ascii="Arial" w:hAnsi="Arial" w:eastAsia="Arial" w:cs="Arial"/>
          <w:lang w:val="es-ES"/>
        </w:rPr>
        <w:tab/>
      </w:r>
      <w:proofErr w:type="gramEnd"/>
      <w:r w:rsidRPr="00855E48" w:rsidR="00F16E3F">
        <w:rPr>
          <w:rFonts w:ascii="Arial" w:hAnsi="Arial" w:eastAsia="Arial" w:cs="Arial"/>
          <w:lang w:val="es-ES"/>
        </w:rPr>
        <w:t>Esta operación no prevé ninguna</w:t>
      </w:r>
      <w:r w:rsidRPr="00855E48" w:rsidR="6640F5AC">
        <w:rPr>
          <w:rFonts w:ascii="Arial" w:hAnsi="Arial" w:eastAsia="Arial" w:cs="Arial"/>
          <w:lang w:val="es-ES"/>
        </w:rPr>
        <w:t xml:space="preserve"> </w:t>
      </w:r>
      <w:r w:rsidRPr="00855E48" w:rsidR="00F16E3F">
        <w:rPr>
          <w:rFonts w:ascii="Arial" w:hAnsi="Arial" w:eastAsia="Arial" w:cs="Arial"/>
          <w:lang w:val="es-ES"/>
        </w:rPr>
        <w:t>excepción</w:t>
      </w:r>
      <w:r w:rsidRPr="00855E48" w:rsidR="6640F5AC">
        <w:rPr>
          <w:rFonts w:ascii="Arial" w:hAnsi="Arial" w:eastAsia="Arial" w:cs="Arial"/>
          <w:lang w:val="es-ES"/>
        </w:rPr>
        <w:t xml:space="preserve"> a las políticas del Banco. </w:t>
      </w:r>
    </w:p>
    <w:p w:rsidRPr="00D97FAD" w:rsidR="0095711B" w:rsidP="6640F5AC" w:rsidRDefault="6640F5AC" w14:paraId="19EE7ACA" w14:textId="77777777">
      <w:pPr>
        <w:pStyle w:val="ListParagraph"/>
        <w:numPr>
          <w:ilvl w:val="0"/>
          <w:numId w:val="5"/>
        </w:numPr>
        <w:spacing w:before="120" w:after="120" w:line="240" w:lineRule="auto"/>
        <w:contextualSpacing w:val="0"/>
        <w:rPr>
          <w:rFonts w:ascii="Arial" w:hAnsi="Arial" w:eastAsia="Arial" w:cs="Arial"/>
          <w:b/>
          <w:bCs/>
          <w:lang w:val="es-ES"/>
        </w:rPr>
      </w:pPr>
      <w:r w:rsidRPr="6640F5AC">
        <w:rPr>
          <w:rFonts w:ascii="Arial" w:hAnsi="Arial" w:eastAsia="Arial" w:cs="Arial"/>
          <w:b/>
          <w:bCs/>
          <w:lang w:val="es-ES"/>
        </w:rPr>
        <w:t xml:space="preserve">Salvaguardias Ambientales </w:t>
      </w:r>
    </w:p>
    <w:p w:rsidR="00B56CDC" w:rsidP="00855E48" w:rsidRDefault="00855E48" w14:paraId="19EE7ACB" w14:textId="180E25C6">
      <w:pPr>
        <w:spacing w:before="120" w:after="120" w:line="240" w:lineRule="auto"/>
        <w:ind w:left="360" w:hanging="450"/>
        <w:jc w:val="both"/>
        <w:rPr>
          <w:rStyle w:val="Hyperlink"/>
          <w:rFonts w:ascii="Arial" w:hAnsi="Arial" w:cs="Arial"/>
          <w:lang w:val="es-AR"/>
        </w:rPr>
      </w:pPr>
      <w:r w:rsidRPr="00855E48">
        <w:rPr>
          <w:rFonts w:ascii="Arial" w:hAnsi="Arial" w:eastAsia="Arial" w:cs="Arial"/>
          <w:lang w:val="es-ES"/>
        </w:rPr>
        <w:t>7.1</w:t>
      </w:r>
      <w:r w:rsidRPr="00855E48" w:rsidR="31F33818">
        <w:rPr>
          <w:rFonts w:ascii="Arial" w:hAnsi="Arial" w:eastAsia="Arial" w:cs="Arial"/>
          <w:lang w:val="es-ES"/>
        </w:rPr>
        <w:t xml:space="preserve"> </w:t>
      </w:r>
      <w:r>
        <w:rPr>
          <w:rFonts w:ascii="Arial" w:hAnsi="Arial" w:cs="Arial"/>
          <w:lang w:val="es-AR"/>
        </w:rPr>
        <w:tab/>
      </w:r>
      <w:r w:rsidRPr="00855E48" w:rsidR="00C4292A">
        <w:rPr>
          <w:rFonts w:ascii="Arial" w:hAnsi="Arial" w:cs="Arial"/>
          <w:lang w:val="es-AR"/>
        </w:rPr>
        <w:t xml:space="preserve">Dada la naturaleza de las actividades, el presente Proyecto no representa ningún riesgo de carácter ambiental o social. El proyecto ha sido clasificado como categoría “C”, por el </w:t>
      </w:r>
      <w:hyperlink w:history="1" r:id="rId13">
        <w:proofErr w:type="spellStart"/>
        <w:r w:rsidRPr="00855E48" w:rsidR="00C4292A">
          <w:rPr>
            <w:rStyle w:val="Hyperlink"/>
            <w:rFonts w:ascii="Arial" w:hAnsi="Arial" w:cs="Arial"/>
            <w:i/>
            <w:iCs/>
            <w:lang w:val="es-AR"/>
          </w:rPr>
          <w:t>Safeguard</w:t>
        </w:r>
        <w:proofErr w:type="spellEnd"/>
        <w:r w:rsidRPr="00855E48" w:rsidR="00C4292A">
          <w:rPr>
            <w:rStyle w:val="Hyperlink"/>
            <w:rFonts w:ascii="Arial" w:hAnsi="Arial" w:cs="Arial"/>
            <w:i/>
            <w:iCs/>
            <w:lang w:val="es-AR"/>
          </w:rPr>
          <w:t xml:space="preserve"> </w:t>
        </w:r>
        <w:proofErr w:type="spellStart"/>
        <w:r w:rsidRPr="00855E48" w:rsidR="00C4292A">
          <w:rPr>
            <w:rStyle w:val="Hyperlink"/>
            <w:rFonts w:ascii="Arial" w:hAnsi="Arial" w:cs="Arial"/>
            <w:i/>
            <w:iCs/>
            <w:lang w:val="es-AR"/>
          </w:rPr>
          <w:t>Policy</w:t>
        </w:r>
        <w:proofErr w:type="spellEnd"/>
        <w:r w:rsidRPr="00855E48" w:rsidR="00C4292A">
          <w:rPr>
            <w:rStyle w:val="Hyperlink"/>
            <w:rFonts w:ascii="Arial" w:hAnsi="Arial" w:cs="Arial"/>
            <w:i/>
            <w:iCs/>
            <w:lang w:val="es-AR"/>
          </w:rPr>
          <w:t xml:space="preserve"> </w:t>
        </w:r>
        <w:proofErr w:type="spellStart"/>
        <w:r w:rsidRPr="00855E48" w:rsidR="00C4292A">
          <w:rPr>
            <w:rStyle w:val="Hyperlink"/>
            <w:rFonts w:ascii="Arial" w:hAnsi="Arial" w:cs="Arial"/>
            <w:i/>
            <w:iCs/>
            <w:lang w:val="es-AR"/>
          </w:rPr>
          <w:t>Filter</w:t>
        </w:r>
        <w:proofErr w:type="spellEnd"/>
        <w:r w:rsidRPr="00855E48" w:rsidR="00C4292A">
          <w:rPr>
            <w:rStyle w:val="Hyperlink"/>
            <w:rFonts w:ascii="Arial" w:hAnsi="Arial" w:cs="Arial"/>
            <w:i/>
            <w:iCs/>
            <w:lang w:val="es-AR"/>
          </w:rPr>
          <w:t xml:space="preserve"> (SPF</w:t>
        </w:r>
        <w:r w:rsidRPr="00855E48" w:rsidR="00C4292A">
          <w:rPr>
            <w:rStyle w:val="Hyperlink"/>
            <w:rFonts w:ascii="Arial" w:hAnsi="Arial" w:cs="Arial"/>
            <w:lang w:val="es-AR"/>
          </w:rPr>
          <w:t>)</w:t>
        </w:r>
      </w:hyperlink>
      <w:r w:rsidRPr="00855E48" w:rsidR="00C4292A">
        <w:rPr>
          <w:rFonts w:ascii="Arial" w:hAnsi="Arial" w:cs="Arial"/>
          <w:lang w:val="es-AR"/>
        </w:rPr>
        <w:t xml:space="preserve"> y </w:t>
      </w:r>
      <w:hyperlink w:history="1" r:id="rId14">
        <w:proofErr w:type="spellStart"/>
        <w:r w:rsidRPr="00855E48" w:rsidR="00C4292A">
          <w:rPr>
            <w:rStyle w:val="Hyperlink"/>
            <w:rFonts w:ascii="Arial" w:hAnsi="Arial" w:cs="Arial"/>
            <w:i/>
            <w:iCs/>
            <w:lang w:val="es-AR"/>
          </w:rPr>
          <w:t>Safeguard</w:t>
        </w:r>
        <w:proofErr w:type="spellEnd"/>
        <w:r w:rsidRPr="00855E48" w:rsidR="00C4292A">
          <w:rPr>
            <w:rStyle w:val="Hyperlink"/>
            <w:rFonts w:ascii="Arial" w:hAnsi="Arial" w:cs="Arial"/>
            <w:i/>
            <w:iCs/>
            <w:lang w:val="es-AR"/>
          </w:rPr>
          <w:t xml:space="preserve"> Screening </w:t>
        </w:r>
        <w:proofErr w:type="spellStart"/>
        <w:r w:rsidRPr="00855E48" w:rsidR="00C4292A">
          <w:rPr>
            <w:rStyle w:val="Hyperlink"/>
            <w:rFonts w:ascii="Arial" w:hAnsi="Arial" w:cs="Arial"/>
            <w:i/>
            <w:iCs/>
            <w:lang w:val="es-AR"/>
          </w:rPr>
          <w:t>Form</w:t>
        </w:r>
        <w:proofErr w:type="spellEnd"/>
        <w:r w:rsidRPr="00855E48" w:rsidR="00C4292A">
          <w:rPr>
            <w:rStyle w:val="Hyperlink"/>
            <w:rFonts w:ascii="Arial" w:hAnsi="Arial" w:cs="Arial"/>
            <w:i/>
            <w:iCs/>
            <w:lang w:val="es-AR"/>
          </w:rPr>
          <w:t xml:space="preserve"> (SSF</w:t>
        </w:r>
        <w:r w:rsidRPr="00855E48" w:rsidR="00C4292A">
          <w:rPr>
            <w:rStyle w:val="Hyperlink"/>
            <w:rFonts w:ascii="Arial" w:hAnsi="Arial" w:cs="Arial"/>
            <w:lang w:val="es-AR"/>
          </w:rPr>
          <w:t>).</w:t>
        </w:r>
      </w:hyperlink>
    </w:p>
    <w:p w:rsidR="000E65FA" w:rsidP="00855E48" w:rsidRDefault="000E65FA" w14:paraId="71CBCE28" w14:textId="32B0C6D6">
      <w:pPr>
        <w:spacing w:before="120" w:after="120" w:line="240" w:lineRule="auto"/>
        <w:ind w:left="360" w:hanging="450"/>
        <w:jc w:val="both"/>
        <w:rPr>
          <w:rStyle w:val="Hyperlink"/>
          <w:rFonts w:ascii="Arial" w:hAnsi="Arial" w:cs="Arial"/>
          <w:lang w:val="es-AR"/>
        </w:rPr>
      </w:pPr>
    </w:p>
    <w:p w:rsidRPr="00855E48" w:rsidR="000E65FA" w:rsidP="00855E48" w:rsidRDefault="000E65FA" w14:paraId="42C8C9FF" w14:textId="77777777">
      <w:pPr>
        <w:spacing w:before="120" w:after="120" w:line="240" w:lineRule="auto"/>
        <w:ind w:left="360" w:hanging="450"/>
        <w:jc w:val="both"/>
        <w:rPr>
          <w:rFonts w:ascii="Arial" w:hAnsi="Arial" w:cs="Arial"/>
          <w:lang w:val="es-AR"/>
        </w:rPr>
      </w:pPr>
    </w:p>
    <w:p w:rsidRPr="00D97FAD" w:rsidR="00F72899" w:rsidP="0041610F" w:rsidRDefault="6640F5AC" w14:paraId="19EE7ACC" w14:textId="77777777">
      <w:pPr>
        <w:spacing w:before="120" w:after="120" w:line="240" w:lineRule="auto"/>
        <w:ind w:hanging="180"/>
        <w:jc w:val="both"/>
        <w:rPr>
          <w:rFonts w:ascii="Arial" w:hAnsi="Arial" w:eastAsia="Arial" w:cs="Arial"/>
          <w:b/>
          <w:bCs/>
          <w:lang w:val="es-ES"/>
        </w:rPr>
      </w:pPr>
      <w:r w:rsidRPr="6640F5AC">
        <w:rPr>
          <w:rFonts w:ascii="Arial" w:hAnsi="Arial" w:eastAsia="Arial" w:cs="Arial"/>
          <w:b/>
          <w:bCs/>
          <w:lang w:val="es-ES"/>
        </w:rPr>
        <w:lastRenderedPageBreak/>
        <w:t>Anexos Requeridos:</w:t>
      </w:r>
    </w:p>
    <w:sdt>
      <w:sdtPr>
        <w:rPr>
          <w:lang w:val="es-ES"/>
        </w:rPr>
        <w:alias w:val="ANNEXES"/>
        <w:tag w:val="ANNEXES"/>
        <w:id w:val="-1347013865"/>
        <w:lock w:val="sdtLocked"/>
        <w:placeholder>
          <w:docPart w:val="DefaultPlaceholder_1081868574"/>
        </w:placeholder>
      </w:sdtPr>
      <w:sdtContent>
        <w:p>
          <w:hyperlink w:history="true" r:id="Rfe25f6c03bc846cd">
            <w:proofErr w:type="gramStart"/>
            <w:r>
              <w:rPr>
                <w:u w:val="single"/>
                <w:color w:themeColor="hyperlink"/>
              </w:rPr>
              <w:t>Matriz de Resultados - RG-T3670</w:t>
            </w:r>
          </w:hyperlink>
        </w:p>
        <w:p>
          <w:hyperlink w:history="true" r:id="R669060d88d8e40da">
            <w:proofErr w:type="gramStart"/>
            <w:r>
              <w:rPr>
                <w:u w:val="single"/>
                <w:color w:themeColor="hyperlink"/>
              </w:rPr>
              <w:t>Términos de Referencia - RG-T3670</w:t>
            </w:r>
          </w:hyperlink>
        </w:p>
        <w:p>
          <w:hyperlink w:history="true" r:id="R381ecc45c1ae401f">
            <w:proofErr w:type="gramStart"/>
            <w:r>
              <w:rPr>
                <w:u w:val="single"/>
                <w:color w:themeColor="hyperlink"/>
              </w:rPr>
              <w:t>Plan de Adquisiciones - RG-T3670</w:t>
            </w:r>
          </w:hyperlink>
        </w:p>
      </w:sdtContent>
    </w:sdt>
    <w:p w:rsidRPr="00782D33" w:rsidR="000F2091" w:rsidP="00955395" w:rsidRDefault="000F2091" w14:paraId="7E8FC80A" w14:textId="5DE49D8B">
      <w:pPr>
        <w:spacing w:before="120" w:after="120" w:line="240" w:lineRule="auto"/>
        <w:ind w:left="360" w:hanging="360"/>
        <w:jc w:val="both"/>
        <w:rPr>
          <w:rFonts w:ascii="Arial" w:hAnsi="Arial" w:eastAsia="Arial" w:cs="Arial"/>
          <w:lang w:val="es-ES"/>
        </w:rPr>
      </w:pPr>
    </w:p>
    <w:sectPr w:rsidRPr="00782D33" w:rsidR="000F2091" w:rsidSect="0041610F">
      <w:headerReference w:type="default" r:id="rId18"/>
      <w:footerReference w:type="default" r:id="rId19"/>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957C8" w:rsidP="0095711B" w:rsidRDefault="006957C8" w14:paraId="190CF40A" w14:textId="77777777">
      <w:pPr>
        <w:spacing w:after="0" w:line="240" w:lineRule="auto"/>
      </w:pPr>
      <w:r>
        <w:separator/>
      </w:r>
    </w:p>
  </w:endnote>
  <w:endnote w:type="continuationSeparator" w:id="0">
    <w:p w:rsidR="006957C8" w:rsidP="0095711B" w:rsidRDefault="006957C8" w14:paraId="541AC7D3" w14:textId="77777777">
      <w:pPr>
        <w:spacing w:after="0" w:line="240" w:lineRule="auto"/>
      </w:pPr>
      <w:r>
        <w:continuationSeparator/>
      </w:r>
    </w:p>
  </w:endnote>
  <w:endnote w:type="continuationNotice" w:id="1">
    <w:p w:rsidR="00641F97" w:rsidRDefault="00641F97" w14:paraId="5A45133D"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F3CA2" w:rsidRDefault="009F3CA2" w14:paraId="19EE7AD7" w14:textId="77777777">
    <w:pPr>
      <w:pStyle w:val="Footer"/>
      <w:jc w:val="center"/>
    </w:pPr>
  </w:p>
  <w:p w:rsidR="009F3CA2" w:rsidRDefault="009F3CA2" w14:paraId="19EE7AD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957C8" w:rsidP="0095711B" w:rsidRDefault="006957C8" w14:paraId="3D33B05A" w14:textId="77777777">
      <w:pPr>
        <w:spacing w:after="0" w:line="240" w:lineRule="auto"/>
      </w:pPr>
      <w:r>
        <w:separator/>
      </w:r>
    </w:p>
  </w:footnote>
  <w:footnote w:type="continuationSeparator" w:id="0">
    <w:p w:rsidR="006957C8" w:rsidP="0095711B" w:rsidRDefault="006957C8" w14:paraId="64323979" w14:textId="77777777">
      <w:pPr>
        <w:spacing w:after="0" w:line="240" w:lineRule="auto"/>
      </w:pPr>
      <w:r>
        <w:continuationSeparator/>
      </w:r>
    </w:p>
  </w:footnote>
  <w:footnote w:type="continuationNotice" w:id="1">
    <w:p w:rsidR="00641F97" w:rsidRDefault="00641F97" w14:paraId="576B912D" w14:textId="77777777">
      <w:pPr>
        <w:spacing w:after="0" w:line="240" w:lineRule="auto"/>
      </w:pPr>
    </w:p>
  </w:footnote>
  <w:footnote w:id="2">
    <w:p w:rsidRPr="00174429" w:rsidR="00BC27A9" w:rsidP="00FB15F3" w:rsidRDefault="00BC27A9" w14:paraId="76B7808E" w14:textId="2603BD8F">
      <w:pPr>
        <w:spacing w:after="0" w:line="240" w:lineRule="auto"/>
        <w:ind w:left="288" w:hanging="288"/>
        <w:jc w:val="both"/>
        <w:rPr>
          <w:rFonts w:ascii="Arial" w:hAnsi="Arial" w:cs="Arial"/>
          <w:color w:val="000000"/>
          <w:sz w:val="18"/>
          <w:szCs w:val="18"/>
          <w:lang w:val="es-419"/>
        </w:rPr>
      </w:pPr>
      <w:r w:rsidRPr="00174429">
        <w:rPr>
          <w:rStyle w:val="FootnoteReference"/>
          <w:rFonts w:ascii="Arial" w:hAnsi="Arial" w:cs="Arial"/>
          <w:sz w:val="18"/>
          <w:szCs w:val="18"/>
        </w:rPr>
        <w:footnoteRef/>
      </w:r>
      <w:r w:rsidRPr="00174429">
        <w:rPr>
          <w:rFonts w:ascii="Arial" w:hAnsi="Arial" w:cs="Arial"/>
          <w:sz w:val="18"/>
          <w:szCs w:val="18"/>
          <w:lang w:val="es-CO"/>
        </w:rPr>
        <w:t xml:space="preserve"> </w:t>
      </w:r>
      <w:r w:rsidRPr="00174429" w:rsidR="00332597">
        <w:rPr>
          <w:rFonts w:ascii="Arial" w:hAnsi="Arial" w:cs="Arial"/>
          <w:sz w:val="18"/>
          <w:szCs w:val="18"/>
          <w:lang w:val="es-CO"/>
        </w:rPr>
        <w:tab/>
      </w:r>
      <w:r w:rsidRPr="00174429">
        <w:rPr>
          <w:rFonts w:ascii="Arial" w:hAnsi="Arial" w:cs="Arial"/>
          <w:color w:val="000000"/>
          <w:sz w:val="18"/>
          <w:szCs w:val="18"/>
          <w:lang w:val="es-419"/>
        </w:rPr>
        <w:t>Cabe destacar que actualmente existen iniciativas similares en el sector financiero internacional -Principios de Santiago y Principios de Ecuador- que funcionan como un conjunto voluntario de principios, prácticas y criterios de referencia</w:t>
      </w:r>
    </w:p>
  </w:footnote>
  <w:footnote w:id="3">
    <w:p w:rsidRPr="00401A68" w:rsidR="00174429" w:rsidP="00FB15F3" w:rsidRDefault="00174429" w14:paraId="6849C940" w14:textId="0F9B783F">
      <w:pPr>
        <w:pStyle w:val="FootnoteText"/>
        <w:ind w:left="288" w:hanging="288"/>
        <w:jc w:val="both"/>
        <w:rPr>
          <w:lang w:val="es-ES_tradnl"/>
        </w:rPr>
      </w:pPr>
      <w:r w:rsidRPr="00174429">
        <w:rPr>
          <w:rStyle w:val="FootnoteReference"/>
          <w:rFonts w:ascii="Arial" w:hAnsi="Arial" w:cs="Arial"/>
          <w:sz w:val="18"/>
          <w:szCs w:val="18"/>
        </w:rPr>
        <w:footnoteRef/>
      </w:r>
      <w:r w:rsidRPr="00174429">
        <w:rPr>
          <w:rFonts w:ascii="Arial" w:hAnsi="Arial" w:cs="Arial"/>
          <w:sz w:val="18"/>
          <w:szCs w:val="18"/>
          <w:lang w:val="es-ES_tradnl"/>
        </w:rPr>
        <w:t xml:space="preserve"> </w:t>
      </w:r>
      <w:r>
        <w:rPr>
          <w:rFonts w:ascii="Arial" w:hAnsi="Arial" w:cs="Arial"/>
          <w:sz w:val="18"/>
          <w:szCs w:val="18"/>
          <w:lang w:val="es-ES_tradnl"/>
        </w:rPr>
        <w:tab/>
      </w:r>
      <w:r w:rsidRPr="00174429">
        <w:rPr>
          <w:rFonts w:ascii="Arial" w:hAnsi="Arial" w:cs="Arial"/>
          <w:sz w:val="18"/>
          <w:szCs w:val="18"/>
          <w:lang w:val="es-ES_tradnl"/>
        </w:rPr>
        <w:t xml:space="preserve">Para información adicional Ver </w:t>
      </w:r>
      <w:proofErr w:type="spellStart"/>
      <w:r w:rsidRPr="00174429">
        <w:rPr>
          <w:rFonts w:ascii="Arial" w:hAnsi="Arial" w:cs="Arial"/>
          <w:i/>
          <w:iCs/>
          <w:sz w:val="18"/>
          <w:szCs w:val="18"/>
          <w:lang w:val="es-ES_tradnl"/>
        </w:rPr>
        <w:t>Symposia</w:t>
      </w:r>
      <w:proofErr w:type="spellEnd"/>
      <w:r w:rsidRPr="00174429">
        <w:rPr>
          <w:rFonts w:ascii="Arial" w:hAnsi="Arial" w:cs="Arial"/>
          <w:i/>
          <w:iCs/>
          <w:sz w:val="18"/>
          <w:szCs w:val="18"/>
          <w:lang w:val="es-ES_tradnl"/>
        </w:rPr>
        <w:t xml:space="preserve"> Series:</w:t>
      </w:r>
      <w:r w:rsidRPr="00174429">
        <w:rPr>
          <w:rFonts w:ascii="Arial" w:hAnsi="Arial" w:cs="Arial"/>
          <w:sz w:val="18"/>
          <w:szCs w:val="18"/>
          <w:lang w:val="es-ES_tradnl"/>
        </w:rPr>
        <w:t xml:space="preserve"> </w:t>
      </w:r>
      <w:proofErr w:type="spellStart"/>
      <w:r w:rsidRPr="00174429">
        <w:rPr>
          <w:rFonts w:ascii="Arial" w:hAnsi="Arial" w:cs="Arial"/>
          <w:i/>
          <w:iCs/>
          <w:sz w:val="18"/>
          <w:szCs w:val="18"/>
          <w:lang w:val="es-ES_tradnl"/>
        </w:rPr>
        <w:t>Anticorruption</w:t>
      </w:r>
      <w:proofErr w:type="spellEnd"/>
      <w:r w:rsidRPr="00174429">
        <w:rPr>
          <w:rFonts w:ascii="Arial" w:hAnsi="Arial" w:cs="Arial"/>
          <w:i/>
          <w:iCs/>
          <w:sz w:val="18"/>
          <w:szCs w:val="18"/>
          <w:lang w:val="es-ES_tradnl"/>
        </w:rPr>
        <w:t xml:space="preserve">, </w:t>
      </w:r>
      <w:proofErr w:type="spellStart"/>
      <w:r w:rsidRPr="00174429">
        <w:rPr>
          <w:rFonts w:ascii="Arial" w:hAnsi="Arial" w:cs="Arial"/>
          <w:i/>
          <w:iCs/>
          <w:sz w:val="18"/>
          <w:szCs w:val="18"/>
          <w:lang w:val="es-ES_tradnl"/>
        </w:rPr>
        <w:t>Transparency</w:t>
      </w:r>
      <w:proofErr w:type="spellEnd"/>
      <w:r w:rsidRPr="00174429">
        <w:rPr>
          <w:rFonts w:ascii="Arial" w:hAnsi="Arial" w:cs="Arial"/>
          <w:i/>
          <w:iCs/>
          <w:sz w:val="18"/>
          <w:szCs w:val="18"/>
          <w:lang w:val="es-ES_tradnl"/>
        </w:rPr>
        <w:t xml:space="preserve"> and </w:t>
      </w:r>
      <w:proofErr w:type="spellStart"/>
      <w:r w:rsidRPr="00174429">
        <w:rPr>
          <w:rFonts w:ascii="Arial" w:hAnsi="Arial" w:cs="Arial"/>
          <w:i/>
          <w:iCs/>
          <w:sz w:val="18"/>
          <w:szCs w:val="18"/>
          <w:lang w:val="es-ES_tradnl"/>
        </w:rPr>
        <w:t>Integrity</w:t>
      </w:r>
      <w:proofErr w:type="spellEnd"/>
      <w:r w:rsidRPr="00174429">
        <w:rPr>
          <w:rFonts w:ascii="Arial" w:hAnsi="Arial" w:cs="Arial"/>
          <w:i/>
          <w:iCs/>
          <w:sz w:val="18"/>
          <w:szCs w:val="18"/>
          <w:lang w:val="es-ES_tradnl"/>
        </w:rPr>
        <w:t xml:space="preserve"> in the </w:t>
      </w:r>
      <w:proofErr w:type="spellStart"/>
      <w:r w:rsidRPr="00174429">
        <w:rPr>
          <w:rFonts w:ascii="Arial" w:hAnsi="Arial" w:cs="Arial"/>
          <w:i/>
          <w:iCs/>
          <w:sz w:val="18"/>
          <w:szCs w:val="18"/>
          <w:lang w:val="es-ES_tradnl"/>
        </w:rPr>
        <w:t>Americas</w:t>
      </w:r>
      <w:proofErr w:type="spellEnd"/>
      <w:r w:rsidRPr="00174429">
        <w:rPr>
          <w:rFonts w:ascii="Arial" w:hAnsi="Arial" w:cs="Arial"/>
          <w:sz w:val="18"/>
          <w:szCs w:val="18"/>
          <w:lang w:val="es-ES_tradnl"/>
        </w:rPr>
        <w:t xml:space="preserve">, en el sitio Web del </w:t>
      </w:r>
      <w:hyperlink w:history="1" r:id="rId1">
        <w:r w:rsidRPr="00174429">
          <w:rPr>
            <w:rStyle w:val="Hyperlink"/>
            <w:rFonts w:ascii="Arial" w:hAnsi="Arial" w:cs="Arial"/>
            <w:sz w:val="18"/>
            <w:szCs w:val="18"/>
            <w:lang w:val="es-ES_tradnl"/>
          </w:rPr>
          <w:t>Dialogo.</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sz w:val="18"/>
        <w:szCs w:val="18"/>
      </w:rPr>
      <w:id w:val="1664664737"/>
      <w:docPartObj>
        <w:docPartGallery w:val="Page Numbers (Top of Page)"/>
        <w:docPartUnique/>
      </w:docPartObj>
    </w:sdtPr>
    <w:sdtEndPr>
      <w:rPr>
        <w:noProof/>
      </w:rPr>
    </w:sdtEndPr>
    <w:sdtContent>
      <w:p w:rsidRPr="0041610F" w:rsidR="007C6B4B" w:rsidP="3553B541" w:rsidRDefault="3553B541" w14:paraId="19EE7AD5" w14:textId="77BD21C1">
        <w:pPr>
          <w:pStyle w:val="Header"/>
          <w:jc w:val="center"/>
          <w:rPr>
            <w:rFonts w:ascii="Arial" w:hAnsi="Arial" w:cs="Arial"/>
            <w:sz w:val="18"/>
            <w:szCs w:val="18"/>
          </w:rPr>
        </w:pPr>
        <w:r w:rsidRPr="0041610F">
          <w:rPr>
            <w:rFonts w:ascii="Arial" w:hAnsi="Arial" w:cs="Arial"/>
            <w:sz w:val="18"/>
            <w:szCs w:val="18"/>
          </w:rPr>
          <w:t>- </w:t>
        </w:r>
        <w:r w:rsidRPr="0041610F" w:rsidR="7AF0EB47">
          <w:rPr>
            <w:rFonts w:ascii="Arial" w:hAnsi="Arial" w:cs="Arial"/>
            <w:noProof/>
            <w:sz w:val="18"/>
            <w:szCs w:val="18"/>
          </w:rPr>
          <w:fldChar w:fldCharType="begin"/>
        </w:r>
        <w:r w:rsidRPr="0041610F" w:rsidR="7AF0EB47">
          <w:rPr>
            <w:rFonts w:ascii="Arial" w:hAnsi="Arial" w:cs="Arial"/>
            <w:noProof/>
            <w:sz w:val="18"/>
            <w:szCs w:val="18"/>
          </w:rPr>
          <w:instrText xml:space="preserve"> PAGE   \* MERGEFORMAT </w:instrText>
        </w:r>
        <w:r w:rsidRPr="0041610F" w:rsidR="7AF0EB47">
          <w:rPr>
            <w:rFonts w:ascii="Arial" w:hAnsi="Arial" w:cs="Arial"/>
            <w:noProof/>
            <w:sz w:val="18"/>
            <w:szCs w:val="18"/>
          </w:rPr>
          <w:fldChar w:fldCharType="separate"/>
        </w:r>
        <w:r w:rsidR="00306DD4">
          <w:rPr>
            <w:rFonts w:ascii="Arial" w:hAnsi="Arial" w:cs="Arial"/>
            <w:noProof/>
            <w:sz w:val="18"/>
            <w:szCs w:val="18"/>
          </w:rPr>
          <w:t>5</w:t>
        </w:r>
        <w:r w:rsidRPr="0041610F" w:rsidR="7AF0EB47">
          <w:rPr>
            <w:rFonts w:ascii="Arial" w:hAnsi="Arial" w:cs="Arial"/>
            <w:noProof/>
            <w:sz w:val="18"/>
            <w:szCs w:val="18"/>
          </w:rPr>
          <w:fldChar w:fldCharType="end"/>
        </w:r>
        <w:r w:rsidRPr="0041610F">
          <w:rPr>
            <w:rFonts w:ascii="Arial" w:hAnsi="Arial" w:cs="Arial"/>
            <w:noProof/>
            <w:sz w:val="18"/>
            <w:szCs w:val="18"/>
          </w:rPr>
          <w:t> -</w:t>
        </w:r>
      </w:p>
    </w:sdtContent>
  </w:sdt>
  <w:p w:rsidR="007C6B4B" w:rsidRDefault="007C6B4B" w14:paraId="19EE7AD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C665631"/>
    <w:multiLevelType w:val="hybridMultilevel"/>
    <w:tmpl w:val="BC78F4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3">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5">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6">
    <w:nsid w:val="2AEA0FB1"/>
    <w:multiLevelType w:val="hybridMultilevel"/>
    <w:tmpl w:val="AAFADCC4"/>
    <w:lvl w:ilvl="0" w:tplc="71961AD0">
      <w:start w:val="2"/>
      <w:numFmt w:val="upperRoman"/>
      <w:lvlText w:val="%1."/>
      <w:lvlJc w:val="right"/>
      <w:pPr>
        <w:ind w:left="360" w:hanging="360"/>
      </w:pPr>
      <w:rPr>
        <w:rFonts w:hint="default"/>
        <w:color w:val="000000" w:themeColor="text1"/>
      </w:rPr>
    </w:lvl>
    <w:lvl w:ilvl="1" w:tplc="F58CA6E8">
      <w:start w:val="1"/>
      <w:numFmt w:val="decimal"/>
      <w:isLgl/>
      <w:lvlText w:val="%1.%2"/>
      <w:lvlJc w:val="left"/>
      <w:pPr>
        <w:ind w:left="630" w:hanging="360"/>
      </w:pPr>
      <w:rPr>
        <w:rFonts w:hint="default"/>
        <w:b w:val="0"/>
      </w:rPr>
    </w:lvl>
    <w:lvl w:ilvl="2" w:tplc="A59E2844">
      <w:start w:val="1"/>
      <w:numFmt w:val="decimal"/>
      <w:isLgl/>
      <w:lvlText w:val="%1.%2.%3"/>
      <w:lvlJc w:val="left"/>
      <w:pPr>
        <w:ind w:left="1440" w:hanging="720"/>
      </w:pPr>
      <w:rPr>
        <w:rFonts w:hint="default"/>
        <w:b w:val="0"/>
      </w:rPr>
    </w:lvl>
    <w:lvl w:ilvl="3" w:tplc="FE2C758A">
      <w:start w:val="1"/>
      <w:numFmt w:val="decimal"/>
      <w:isLgl/>
      <w:lvlText w:val="%1.%2.%3.%4"/>
      <w:lvlJc w:val="left"/>
      <w:pPr>
        <w:ind w:left="1800" w:hanging="720"/>
      </w:pPr>
      <w:rPr>
        <w:rFonts w:hint="default"/>
        <w:b w:val="0"/>
      </w:rPr>
    </w:lvl>
    <w:lvl w:ilvl="4" w:tplc="96281808">
      <w:start w:val="1"/>
      <w:numFmt w:val="decimal"/>
      <w:isLgl/>
      <w:lvlText w:val="%1.%2.%3.%4.%5"/>
      <w:lvlJc w:val="left"/>
      <w:pPr>
        <w:ind w:left="2520" w:hanging="1080"/>
      </w:pPr>
      <w:rPr>
        <w:rFonts w:hint="default"/>
        <w:b w:val="0"/>
      </w:rPr>
    </w:lvl>
    <w:lvl w:ilvl="5" w:tplc="2C74AA44">
      <w:start w:val="1"/>
      <w:numFmt w:val="decimal"/>
      <w:isLgl/>
      <w:lvlText w:val="%1.%2.%3.%4.%5.%6"/>
      <w:lvlJc w:val="left"/>
      <w:pPr>
        <w:ind w:left="2880" w:hanging="1080"/>
      </w:pPr>
      <w:rPr>
        <w:rFonts w:hint="default"/>
        <w:b w:val="0"/>
      </w:rPr>
    </w:lvl>
    <w:lvl w:ilvl="6" w:tplc="8B525A3E">
      <w:start w:val="1"/>
      <w:numFmt w:val="decimal"/>
      <w:isLgl/>
      <w:lvlText w:val="%1.%2.%3.%4.%5.%6.%7"/>
      <w:lvlJc w:val="left"/>
      <w:pPr>
        <w:ind w:left="3600" w:hanging="1440"/>
      </w:pPr>
      <w:rPr>
        <w:rFonts w:hint="default"/>
        <w:b w:val="0"/>
      </w:rPr>
    </w:lvl>
    <w:lvl w:ilvl="7" w:tplc="930A903E">
      <w:start w:val="1"/>
      <w:numFmt w:val="decimal"/>
      <w:isLgl/>
      <w:lvlText w:val="%1.%2.%3.%4.%5.%6.%7.%8"/>
      <w:lvlJc w:val="left"/>
      <w:pPr>
        <w:ind w:left="3960" w:hanging="1440"/>
      </w:pPr>
      <w:rPr>
        <w:rFonts w:hint="default"/>
        <w:b w:val="0"/>
      </w:rPr>
    </w:lvl>
    <w:lvl w:ilvl="8" w:tplc="0AA485EA">
      <w:start w:val="1"/>
      <w:numFmt w:val="decimal"/>
      <w:isLgl/>
      <w:lvlText w:val="%1.%2.%3.%4.%5.%6.%7.%8.%9"/>
      <w:lvlJc w:val="left"/>
      <w:pPr>
        <w:ind w:left="4680" w:hanging="1800"/>
      </w:pPr>
      <w:rPr>
        <w:rFonts w:hint="default"/>
        <w:b w:val="0"/>
      </w:rPr>
    </w:lvl>
  </w:abstractNum>
  <w:abstractNum w:abstractNumId="7">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E605C7B"/>
    <w:multiLevelType w:val="hybridMultilevel"/>
    <w:tmpl w:val="683E91A2"/>
    <w:lvl w:ilvl="0" w:tplc="040A0001">
      <w:start w:val="1"/>
      <w:numFmt w:val="bullet"/>
      <w:lvlText w:val=""/>
      <w:lvlJc w:val="left"/>
      <w:pPr>
        <w:ind w:left="1080" w:hanging="360"/>
      </w:pPr>
      <w:rPr>
        <w:rFonts w:hint="default" w:ascii="Symbol" w:hAnsi="Symbol"/>
      </w:rPr>
    </w:lvl>
    <w:lvl w:ilvl="1" w:tplc="040A0003" w:tentative="1">
      <w:start w:val="1"/>
      <w:numFmt w:val="bullet"/>
      <w:lvlText w:val="o"/>
      <w:lvlJc w:val="left"/>
      <w:pPr>
        <w:ind w:left="1800" w:hanging="360"/>
      </w:pPr>
      <w:rPr>
        <w:rFonts w:hint="default" w:ascii="Courier New" w:hAnsi="Courier New" w:cs="Courier New"/>
      </w:rPr>
    </w:lvl>
    <w:lvl w:ilvl="2" w:tplc="040A0005" w:tentative="1">
      <w:start w:val="1"/>
      <w:numFmt w:val="bullet"/>
      <w:lvlText w:val=""/>
      <w:lvlJc w:val="left"/>
      <w:pPr>
        <w:ind w:left="2520" w:hanging="360"/>
      </w:pPr>
      <w:rPr>
        <w:rFonts w:hint="default" w:ascii="Wingdings" w:hAnsi="Wingdings"/>
      </w:rPr>
    </w:lvl>
    <w:lvl w:ilvl="3" w:tplc="040A0001" w:tentative="1">
      <w:start w:val="1"/>
      <w:numFmt w:val="bullet"/>
      <w:lvlText w:val=""/>
      <w:lvlJc w:val="left"/>
      <w:pPr>
        <w:ind w:left="3240" w:hanging="360"/>
      </w:pPr>
      <w:rPr>
        <w:rFonts w:hint="default" w:ascii="Symbol" w:hAnsi="Symbol"/>
      </w:rPr>
    </w:lvl>
    <w:lvl w:ilvl="4" w:tplc="040A0003" w:tentative="1">
      <w:start w:val="1"/>
      <w:numFmt w:val="bullet"/>
      <w:lvlText w:val="o"/>
      <w:lvlJc w:val="left"/>
      <w:pPr>
        <w:ind w:left="3960" w:hanging="360"/>
      </w:pPr>
      <w:rPr>
        <w:rFonts w:hint="default" w:ascii="Courier New" w:hAnsi="Courier New" w:cs="Courier New"/>
      </w:rPr>
    </w:lvl>
    <w:lvl w:ilvl="5" w:tplc="040A0005" w:tentative="1">
      <w:start w:val="1"/>
      <w:numFmt w:val="bullet"/>
      <w:lvlText w:val=""/>
      <w:lvlJc w:val="left"/>
      <w:pPr>
        <w:ind w:left="4680" w:hanging="360"/>
      </w:pPr>
      <w:rPr>
        <w:rFonts w:hint="default" w:ascii="Wingdings" w:hAnsi="Wingdings"/>
      </w:rPr>
    </w:lvl>
    <w:lvl w:ilvl="6" w:tplc="040A0001" w:tentative="1">
      <w:start w:val="1"/>
      <w:numFmt w:val="bullet"/>
      <w:lvlText w:val=""/>
      <w:lvlJc w:val="left"/>
      <w:pPr>
        <w:ind w:left="5400" w:hanging="360"/>
      </w:pPr>
      <w:rPr>
        <w:rFonts w:hint="default" w:ascii="Symbol" w:hAnsi="Symbol"/>
      </w:rPr>
    </w:lvl>
    <w:lvl w:ilvl="7" w:tplc="040A0003" w:tentative="1">
      <w:start w:val="1"/>
      <w:numFmt w:val="bullet"/>
      <w:lvlText w:val="o"/>
      <w:lvlJc w:val="left"/>
      <w:pPr>
        <w:ind w:left="6120" w:hanging="360"/>
      </w:pPr>
      <w:rPr>
        <w:rFonts w:hint="default" w:ascii="Courier New" w:hAnsi="Courier New" w:cs="Courier New"/>
      </w:rPr>
    </w:lvl>
    <w:lvl w:ilvl="8" w:tplc="040A0005" w:tentative="1">
      <w:start w:val="1"/>
      <w:numFmt w:val="bullet"/>
      <w:lvlText w:val=""/>
      <w:lvlJc w:val="left"/>
      <w:pPr>
        <w:ind w:left="6840" w:hanging="360"/>
      </w:pPr>
      <w:rPr>
        <w:rFonts w:hint="default" w:ascii="Wingdings" w:hAnsi="Wingdings"/>
      </w:rPr>
    </w:lvl>
  </w:abstractNum>
  <w:abstractNum w:abstractNumId="10">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2A86772"/>
    <w:multiLevelType w:val="hybridMultilevel"/>
    <w:tmpl w:val="BCE2BF82"/>
    <w:lvl w:ilvl="0" w:tplc="74F6A0E4">
      <w:start w:val="2"/>
      <w:numFmt w:val="decimal"/>
      <w:lvlText w:val="%1"/>
      <w:lvlJc w:val="left"/>
      <w:pPr>
        <w:ind w:left="360" w:hanging="360"/>
      </w:pPr>
      <w:rPr>
        <w:rFonts w:hint="default"/>
      </w:rPr>
    </w:lvl>
    <w:lvl w:ilvl="1" w:tplc="F54E4A54">
      <w:start w:val="1"/>
      <w:numFmt w:val="decimal"/>
      <w:lvlText w:val="%1.%2"/>
      <w:lvlJc w:val="left"/>
      <w:pPr>
        <w:ind w:left="720" w:hanging="360"/>
      </w:pPr>
      <w:rPr>
        <w:rFonts w:hint="default"/>
      </w:rPr>
    </w:lvl>
    <w:lvl w:ilvl="2" w:tplc="F86877EC">
      <w:start w:val="1"/>
      <w:numFmt w:val="decimal"/>
      <w:lvlText w:val="%1.%2.%3"/>
      <w:lvlJc w:val="left"/>
      <w:pPr>
        <w:ind w:left="1440" w:hanging="720"/>
      </w:pPr>
      <w:rPr>
        <w:rFonts w:hint="default"/>
      </w:rPr>
    </w:lvl>
    <w:lvl w:ilvl="3" w:tplc="08E6BF9E">
      <w:start w:val="1"/>
      <w:numFmt w:val="decimal"/>
      <w:lvlText w:val="%1.%2.%3.%4"/>
      <w:lvlJc w:val="left"/>
      <w:pPr>
        <w:ind w:left="1800" w:hanging="720"/>
      </w:pPr>
      <w:rPr>
        <w:rFonts w:hint="default"/>
      </w:rPr>
    </w:lvl>
    <w:lvl w:ilvl="4" w:tplc="98B6061E">
      <w:start w:val="1"/>
      <w:numFmt w:val="decimal"/>
      <w:lvlText w:val="%1.%2.%3.%4.%5"/>
      <w:lvlJc w:val="left"/>
      <w:pPr>
        <w:ind w:left="2520" w:hanging="1080"/>
      </w:pPr>
      <w:rPr>
        <w:rFonts w:hint="default"/>
      </w:rPr>
    </w:lvl>
    <w:lvl w:ilvl="5" w:tplc="25E07B90">
      <w:start w:val="1"/>
      <w:numFmt w:val="decimal"/>
      <w:lvlText w:val="%1.%2.%3.%4.%5.%6"/>
      <w:lvlJc w:val="left"/>
      <w:pPr>
        <w:ind w:left="2880" w:hanging="1080"/>
      </w:pPr>
      <w:rPr>
        <w:rFonts w:hint="default"/>
      </w:rPr>
    </w:lvl>
    <w:lvl w:ilvl="6" w:tplc="CC8ED9CA">
      <w:start w:val="1"/>
      <w:numFmt w:val="decimal"/>
      <w:lvlText w:val="%1.%2.%3.%4.%5.%6.%7"/>
      <w:lvlJc w:val="left"/>
      <w:pPr>
        <w:ind w:left="3600" w:hanging="1440"/>
      </w:pPr>
      <w:rPr>
        <w:rFonts w:hint="default"/>
      </w:rPr>
    </w:lvl>
    <w:lvl w:ilvl="7" w:tplc="9D7ADAFA">
      <w:start w:val="1"/>
      <w:numFmt w:val="decimal"/>
      <w:lvlText w:val="%1.%2.%3.%4.%5.%6.%7.%8"/>
      <w:lvlJc w:val="left"/>
      <w:pPr>
        <w:ind w:left="3960" w:hanging="1440"/>
      </w:pPr>
      <w:rPr>
        <w:rFonts w:hint="default"/>
      </w:rPr>
    </w:lvl>
    <w:lvl w:ilvl="8" w:tplc="5F6AD17E">
      <w:start w:val="1"/>
      <w:numFmt w:val="decimal"/>
      <w:lvlText w:val="%1.%2.%3.%4.%5.%6.%7.%8.%9"/>
      <w:lvlJc w:val="left"/>
      <w:pPr>
        <w:ind w:left="4320" w:hanging="1440"/>
      </w:pPr>
      <w:rPr>
        <w:rFonts w:hint="default"/>
      </w:rPr>
    </w:lvl>
  </w:abstractNum>
  <w:abstractNum w:abstractNumId="12">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8E154B4"/>
    <w:multiLevelType w:val="hybridMultilevel"/>
    <w:tmpl w:val="FAA08F0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8">
    <w:nsid w:val="6F6F4C8E"/>
    <w:multiLevelType w:val="hybridMultilevel"/>
    <w:tmpl w:val="741838BC"/>
    <w:lvl w:ilvl="0" w:tplc="D062F368">
      <w:numFmt w:val="bullet"/>
      <w:lvlText w:val="-"/>
      <w:lvlJc w:val="left"/>
      <w:pPr>
        <w:ind w:left="720" w:hanging="360"/>
      </w:pPr>
      <w:rPr>
        <w:rFonts w:hint="default" w:ascii="Calibri" w:hAnsi="Calibri" w:cs="Calibri" w:eastAsiaTheme="minorEastAsia"/>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nsid w:val="73DA472B"/>
    <w:multiLevelType w:val="multilevel"/>
    <w:tmpl w:val="096A6CE2"/>
    <w:lvl w:ilvl="0">
      <w:start w:val="1"/>
      <w:numFmt w:val="upperRoman"/>
      <w:lvlText w:val="%1."/>
      <w:lvlJc w:val="right"/>
      <w:pPr>
        <w:ind w:left="360" w:hanging="360"/>
      </w:pPr>
      <w:rPr>
        <w:color w:val="auto"/>
      </w:rPr>
    </w:lvl>
    <w:lvl w:ilvl="1">
      <w:start w:val="1"/>
      <w:numFmt w:val="decimal"/>
      <w:lvlText w:val="%1.%2"/>
      <w:lvlJc w:val="left"/>
      <w:pPr>
        <w:ind w:left="360" w:hanging="360"/>
      </w:pPr>
      <w:rPr>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3"/>
  </w:num>
  <w:num w:numId="4">
    <w:abstractNumId w:val="20"/>
  </w:num>
  <w:num w:numId="5">
    <w:abstractNumId w:val="19"/>
  </w:num>
  <w:num w:numId="6">
    <w:abstractNumId w:val="4"/>
  </w:num>
  <w:num w:numId="7">
    <w:abstractNumId w:val="5"/>
  </w:num>
  <w:num w:numId="8">
    <w:abstractNumId w:val="8"/>
  </w:num>
  <w:num w:numId="9">
    <w:abstractNumId w:val="15"/>
  </w:num>
  <w:num w:numId="10">
    <w:abstractNumId w:val="16"/>
  </w:num>
  <w:num w:numId="11">
    <w:abstractNumId w:val="2"/>
  </w:num>
  <w:num w:numId="12">
    <w:abstractNumId w:val="7"/>
  </w:num>
  <w:num w:numId="13">
    <w:abstractNumId w:val="14"/>
  </w:num>
  <w:num w:numId="14">
    <w:abstractNumId w:val="1"/>
  </w:num>
  <w:num w:numId="15">
    <w:abstractNumId w:val="0"/>
  </w:num>
  <w:num w:numId="16">
    <w:abstractNumId w:val="3"/>
  </w:num>
  <w:num w:numId="17">
    <w:abstractNumId w:val="18"/>
  </w:num>
  <w:num w:numId="18">
    <w:abstractNumId w:val="17"/>
  </w:num>
  <w:num w:numId="19">
    <w:abstractNumId w:val="11"/>
  </w:num>
  <w:num w:numId="20">
    <w:abstractNumId w:val="6"/>
  </w:num>
  <w:num w:numId="21">
    <w:abstractNumId w:val="9"/>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lang="pt-BR" w:vendorID="64" w:dllVersion="6" w:nlCheck="1" w:checkStyle="0" w:appName="MSWord"/>
  <w:activeWritingStyle w:lang="en-US" w:vendorID="64" w:dllVersion="6" w:nlCheck="1" w:checkStyle="1" w:appName="MSWord"/>
  <w:activeWritingStyle w:lang="es-ES" w:vendorID="64" w:dllVersion="6" w:nlCheck="1" w:checkStyle="1" w:appName="MSWord"/>
  <w:activeWritingStyle w:lang="es-ES" w:vendorID="64" w:dllVersion="4096" w:nlCheck="1" w:checkStyle="0" w:appName="MSWord"/>
  <w:activeWritingStyle w:lang="en-US" w:vendorID="64" w:dllVersion="4096" w:nlCheck="1" w:checkStyle="0" w:appName="MSWord"/>
  <w:activeWritingStyle w:lang="es-CL" w:vendorID="64" w:dllVersion="6" w:nlCheck="1" w:checkStyle="1" w:appName="MSWord"/>
  <w:activeWritingStyle w:lang="es-CL" w:vendorID="64" w:dllVersion="4096" w:nlCheck="1" w:checkStyle="0" w:appName="MSWord"/>
  <w:activeWritingStyle w:lang="es-ES" w:vendorID="64" w:dllVersion="0" w:nlCheck="1" w:checkStyle="0" w:appName="MSWord"/>
  <w:activeWritingStyle w:lang="pt-BR" w:vendorID="64" w:dllVersion="0" w:nlCheck="1" w:checkStyle="0" w:appName="MSWord"/>
  <w:activeWritingStyle w:lang="es-CL" w:vendorID="64" w:dllVersion="0" w:nlCheck="1" w:checkStyle="0" w:appName="MSWord"/>
  <w:activeWritingStyle w:lang="es-419" w:vendorID="64" w:dllVersion="0" w:nlCheck="1" w:checkStyle="0" w:appName="MSWord"/>
  <w:activeWritingStyle w:lang="es-ES_tradnl" w:vendorID="64" w:dllVersion="0" w:nlCheck="1" w:checkStyle="0" w:appName="MSWord"/>
  <w:activeWritingStyle w:lang="es-AR" w:vendorID="64" w:dllVersion="0" w:nlCheck="1" w:checkStyle="0" w:appName="MSWord"/>
  <w:activeWritingStyle w:lang="en-US" w:vendorID="64" w:dllVersion="0" w:nlCheck="1" w:checkStyle="0" w:appName="MSWord"/>
  <w:proofState w:spelling="clean" w:grammar="clean"/>
  <w:doNotTrackFormatting/>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c3MTUyMDc0tjBT0lEKTi0uzszPAykwqQUAgA9CHywAAAA="/>
  </w:docVars>
  <w:rsids>
    <w:rsidRoot w:val="0095711B"/>
    <w:rsid w:val="00015CA7"/>
    <w:rsid w:val="00017B41"/>
    <w:rsid w:val="000269F9"/>
    <w:rsid w:val="000366C0"/>
    <w:rsid w:val="000571B9"/>
    <w:rsid w:val="00075F42"/>
    <w:rsid w:val="00086CFF"/>
    <w:rsid w:val="0008789C"/>
    <w:rsid w:val="0009759A"/>
    <w:rsid w:val="000A43DD"/>
    <w:rsid w:val="000C16F9"/>
    <w:rsid w:val="000D15D5"/>
    <w:rsid w:val="000E65FA"/>
    <w:rsid w:val="000F2091"/>
    <w:rsid w:val="000F39D2"/>
    <w:rsid w:val="000F3C39"/>
    <w:rsid w:val="000F4979"/>
    <w:rsid w:val="00102DAE"/>
    <w:rsid w:val="00106842"/>
    <w:rsid w:val="00114B64"/>
    <w:rsid w:val="00124040"/>
    <w:rsid w:val="001262B4"/>
    <w:rsid w:val="001316E2"/>
    <w:rsid w:val="001327D2"/>
    <w:rsid w:val="00143233"/>
    <w:rsid w:val="0017216B"/>
    <w:rsid w:val="00174429"/>
    <w:rsid w:val="00183AE7"/>
    <w:rsid w:val="001A2C3E"/>
    <w:rsid w:val="001B4FB6"/>
    <w:rsid w:val="001C1143"/>
    <w:rsid w:val="001C18FD"/>
    <w:rsid w:val="001D3ECA"/>
    <w:rsid w:val="001D4915"/>
    <w:rsid w:val="001E7981"/>
    <w:rsid w:val="001F41E2"/>
    <w:rsid w:val="001F7559"/>
    <w:rsid w:val="00203C19"/>
    <w:rsid w:val="00210317"/>
    <w:rsid w:val="002150E9"/>
    <w:rsid w:val="00215148"/>
    <w:rsid w:val="00225B5A"/>
    <w:rsid w:val="00231773"/>
    <w:rsid w:val="0023182E"/>
    <w:rsid w:val="0023302F"/>
    <w:rsid w:val="00236249"/>
    <w:rsid w:val="00244A9D"/>
    <w:rsid w:val="00254BCB"/>
    <w:rsid w:val="00257CAA"/>
    <w:rsid w:val="0028127C"/>
    <w:rsid w:val="002817F1"/>
    <w:rsid w:val="00283316"/>
    <w:rsid w:val="002B07D9"/>
    <w:rsid w:val="002B0F93"/>
    <w:rsid w:val="002B1513"/>
    <w:rsid w:val="002C40B0"/>
    <w:rsid w:val="002D4B50"/>
    <w:rsid w:val="002E0AA5"/>
    <w:rsid w:val="002F46F2"/>
    <w:rsid w:val="002F74E6"/>
    <w:rsid w:val="00302426"/>
    <w:rsid w:val="00306DD4"/>
    <w:rsid w:val="003222D6"/>
    <w:rsid w:val="00332597"/>
    <w:rsid w:val="00335B4C"/>
    <w:rsid w:val="00340BC1"/>
    <w:rsid w:val="0034679F"/>
    <w:rsid w:val="00346E79"/>
    <w:rsid w:val="00352AF7"/>
    <w:rsid w:val="00355449"/>
    <w:rsid w:val="003622D9"/>
    <w:rsid w:val="00370FB9"/>
    <w:rsid w:val="00371F74"/>
    <w:rsid w:val="00377ED2"/>
    <w:rsid w:val="003820CC"/>
    <w:rsid w:val="003835F0"/>
    <w:rsid w:val="003941D0"/>
    <w:rsid w:val="00395A99"/>
    <w:rsid w:val="003A0931"/>
    <w:rsid w:val="003D2892"/>
    <w:rsid w:val="003D609D"/>
    <w:rsid w:val="003E27E2"/>
    <w:rsid w:val="003E295D"/>
    <w:rsid w:val="003E44AA"/>
    <w:rsid w:val="003F5F31"/>
    <w:rsid w:val="00401DB5"/>
    <w:rsid w:val="0041610F"/>
    <w:rsid w:val="00416432"/>
    <w:rsid w:val="00417FB9"/>
    <w:rsid w:val="00426123"/>
    <w:rsid w:val="004311D4"/>
    <w:rsid w:val="00431ECC"/>
    <w:rsid w:val="00433246"/>
    <w:rsid w:val="00435E0E"/>
    <w:rsid w:val="00452151"/>
    <w:rsid w:val="0045509F"/>
    <w:rsid w:val="004659F0"/>
    <w:rsid w:val="00466C7E"/>
    <w:rsid w:val="00481C22"/>
    <w:rsid w:val="00482240"/>
    <w:rsid w:val="00484F74"/>
    <w:rsid w:val="00494989"/>
    <w:rsid w:val="00494B72"/>
    <w:rsid w:val="004979FF"/>
    <w:rsid w:val="004A7024"/>
    <w:rsid w:val="004C4292"/>
    <w:rsid w:val="004C65DA"/>
    <w:rsid w:val="004D5823"/>
    <w:rsid w:val="004D7049"/>
    <w:rsid w:val="004E0EED"/>
    <w:rsid w:val="004E4298"/>
    <w:rsid w:val="004E62A5"/>
    <w:rsid w:val="004F056A"/>
    <w:rsid w:val="004F386F"/>
    <w:rsid w:val="004F53A2"/>
    <w:rsid w:val="0050104A"/>
    <w:rsid w:val="00511B84"/>
    <w:rsid w:val="00512024"/>
    <w:rsid w:val="005140D4"/>
    <w:rsid w:val="00515C71"/>
    <w:rsid w:val="00520F58"/>
    <w:rsid w:val="005232C8"/>
    <w:rsid w:val="00530505"/>
    <w:rsid w:val="00531E51"/>
    <w:rsid w:val="00534511"/>
    <w:rsid w:val="00535FCD"/>
    <w:rsid w:val="005364CE"/>
    <w:rsid w:val="00544613"/>
    <w:rsid w:val="00555F7B"/>
    <w:rsid w:val="00557029"/>
    <w:rsid w:val="0056070A"/>
    <w:rsid w:val="0058137A"/>
    <w:rsid w:val="005833C9"/>
    <w:rsid w:val="00590599"/>
    <w:rsid w:val="005A0521"/>
    <w:rsid w:val="005A1056"/>
    <w:rsid w:val="005A48E0"/>
    <w:rsid w:val="005A54DE"/>
    <w:rsid w:val="005C43F4"/>
    <w:rsid w:val="005D1E10"/>
    <w:rsid w:val="005D330B"/>
    <w:rsid w:val="005D4795"/>
    <w:rsid w:val="00612170"/>
    <w:rsid w:val="0062725A"/>
    <w:rsid w:val="00633759"/>
    <w:rsid w:val="00634BF5"/>
    <w:rsid w:val="00641ED4"/>
    <w:rsid w:val="00641F97"/>
    <w:rsid w:val="00651A13"/>
    <w:rsid w:val="00653058"/>
    <w:rsid w:val="00670741"/>
    <w:rsid w:val="00675E7A"/>
    <w:rsid w:val="006855FD"/>
    <w:rsid w:val="0069101A"/>
    <w:rsid w:val="006957C8"/>
    <w:rsid w:val="006A1798"/>
    <w:rsid w:val="006A5521"/>
    <w:rsid w:val="006C6059"/>
    <w:rsid w:val="006D2C44"/>
    <w:rsid w:val="006F0176"/>
    <w:rsid w:val="00702A56"/>
    <w:rsid w:val="00706560"/>
    <w:rsid w:val="007138FC"/>
    <w:rsid w:val="00722BC0"/>
    <w:rsid w:val="00725899"/>
    <w:rsid w:val="00746260"/>
    <w:rsid w:val="00782D33"/>
    <w:rsid w:val="007974CD"/>
    <w:rsid w:val="007A1FC9"/>
    <w:rsid w:val="007A47FC"/>
    <w:rsid w:val="007A6147"/>
    <w:rsid w:val="007B0420"/>
    <w:rsid w:val="007B443C"/>
    <w:rsid w:val="007B460D"/>
    <w:rsid w:val="007B500B"/>
    <w:rsid w:val="007B6B61"/>
    <w:rsid w:val="007C3374"/>
    <w:rsid w:val="007C6B4B"/>
    <w:rsid w:val="007F4D6F"/>
    <w:rsid w:val="007F53C0"/>
    <w:rsid w:val="00801D9C"/>
    <w:rsid w:val="0080356E"/>
    <w:rsid w:val="008052A0"/>
    <w:rsid w:val="00807C07"/>
    <w:rsid w:val="00822671"/>
    <w:rsid w:val="00830D70"/>
    <w:rsid w:val="00832D3F"/>
    <w:rsid w:val="00841608"/>
    <w:rsid w:val="00850801"/>
    <w:rsid w:val="00854C60"/>
    <w:rsid w:val="00855E48"/>
    <w:rsid w:val="0086350F"/>
    <w:rsid w:val="00865A6F"/>
    <w:rsid w:val="0087190C"/>
    <w:rsid w:val="008739E3"/>
    <w:rsid w:val="008813B9"/>
    <w:rsid w:val="008902BA"/>
    <w:rsid w:val="008A05EB"/>
    <w:rsid w:val="008E0EA3"/>
    <w:rsid w:val="008F4286"/>
    <w:rsid w:val="0091508A"/>
    <w:rsid w:val="00915206"/>
    <w:rsid w:val="00922FFC"/>
    <w:rsid w:val="00925C27"/>
    <w:rsid w:val="00933A84"/>
    <w:rsid w:val="009404AD"/>
    <w:rsid w:val="00944D7A"/>
    <w:rsid w:val="0095122E"/>
    <w:rsid w:val="00953879"/>
    <w:rsid w:val="00955395"/>
    <w:rsid w:val="0095711B"/>
    <w:rsid w:val="0096275A"/>
    <w:rsid w:val="0096359C"/>
    <w:rsid w:val="00996158"/>
    <w:rsid w:val="009B45D1"/>
    <w:rsid w:val="009C22BE"/>
    <w:rsid w:val="009C4066"/>
    <w:rsid w:val="009C5C06"/>
    <w:rsid w:val="009D59C7"/>
    <w:rsid w:val="009E7B15"/>
    <w:rsid w:val="009F12D1"/>
    <w:rsid w:val="009F33FF"/>
    <w:rsid w:val="009F3CA2"/>
    <w:rsid w:val="00A0231C"/>
    <w:rsid w:val="00A03BCD"/>
    <w:rsid w:val="00A067E6"/>
    <w:rsid w:val="00A10CD5"/>
    <w:rsid w:val="00A12C27"/>
    <w:rsid w:val="00A139E6"/>
    <w:rsid w:val="00A13EE1"/>
    <w:rsid w:val="00A20379"/>
    <w:rsid w:val="00A2474F"/>
    <w:rsid w:val="00A32108"/>
    <w:rsid w:val="00A357F7"/>
    <w:rsid w:val="00A37C9C"/>
    <w:rsid w:val="00A42037"/>
    <w:rsid w:val="00A50C02"/>
    <w:rsid w:val="00A54404"/>
    <w:rsid w:val="00A57185"/>
    <w:rsid w:val="00A60A2A"/>
    <w:rsid w:val="00A6558D"/>
    <w:rsid w:val="00A876E7"/>
    <w:rsid w:val="00A9761C"/>
    <w:rsid w:val="00A97E64"/>
    <w:rsid w:val="00AA79C0"/>
    <w:rsid w:val="00AC081B"/>
    <w:rsid w:val="00AD3653"/>
    <w:rsid w:val="00AF2F55"/>
    <w:rsid w:val="00AF5C75"/>
    <w:rsid w:val="00AF66AF"/>
    <w:rsid w:val="00B13125"/>
    <w:rsid w:val="00B307EC"/>
    <w:rsid w:val="00B31379"/>
    <w:rsid w:val="00B33130"/>
    <w:rsid w:val="00B347ED"/>
    <w:rsid w:val="00B50AC9"/>
    <w:rsid w:val="00B527CE"/>
    <w:rsid w:val="00B56CDC"/>
    <w:rsid w:val="00B909B3"/>
    <w:rsid w:val="00B94294"/>
    <w:rsid w:val="00B97618"/>
    <w:rsid w:val="00BB2778"/>
    <w:rsid w:val="00BB612A"/>
    <w:rsid w:val="00BC27A9"/>
    <w:rsid w:val="00BC63E2"/>
    <w:rsid w:val="00BE0249"/>
    <w:rsid w:val="00C3492D"/>
    <w:rsid w:val="00C4292A"/>
    <w:rsid w:val="00C43E24"/>
    <w:rsid w:val="00C5184A"/>
    <w:rsid w:val="00C53D00"/>
    <w:rsid w:val="00C5730B"/>
    <w:rsid w:val="00C649F7"/>
    <w:rsid w:val="00C70294"/>
    <w:rsid w:val="00C70B2E"/>
    <w:rsid w:val="00C72EDD"/>
    <w:rsid w:val="00C86480"/>
    <w:rsid w:val="00C86C51"/>
    <w:rsid w:val="00C95AE5"/>
    <w:rsid w:val="00CA7ACC"/>
    <w:rsid w:val="00CB4911"/>
    <w:rsid w:val="00CB5F50"/>
    <w:rsid w:val="00CC716E"/>
    <w:rsid w:val="00CD109E"/>
    <w:rsid w:val="00CE0643"/>
    <w:rsid w:val="00CE47DE"/>
    <w:rsid w:val="00CE5066"/>
    <w:rsid w:val="00D06787"/>
    <w:rsid w:val="00D07EB4"/>
    <w:rsid w:val="00D2491C"/>
    <w:rsid w:val="00D30AE3"/>
    <w:rsid w:val="00D4703E"/>
    <w:rsid w:val="00D55EA9"/>
    <w:rsid w:val="00D6632F"/>
    <w:rsid w:val="00D707BB"/>
    <w:rsid w:val="00D73248"/>
    <w:rsid w:val="00D84FE1"/>
    <w:rsid w:val="00D864C5"/>
    <w:rsid w:val="00D93016"/>
    <w:rsid w:val="00D95606"/>
    <w:rsid w:val="00D9644B"/>
    <w:rsid w:val="00D97FAD"/>
    <w:rsid w:val="00DA0911"/>
    <w:rsid w:val="00DA79A1"/>
    <w:rsid w:val="00DC16F5"/>
    <w:rsid w:val="00DC1E68"/>
    <w:rsid w:val="00DF05C2"/>
    <w:rsid w:val="00DF475D"/>
    <w:rsid w:val="00E20EBD"/>
    <w:rsid w:val="00E2541C"/>
    <w:rsid w:val="00E30E4D"/>
    <w:rsid w:val="00E33333"/>
    <w:rsid w:val="00E34811"/>
    <w:rsid w:val="00E52408"/>
    <w:rsid w:val="00E5259A"/>
    <w:rsid w:val="00E57C04"/>
    <w:rsid w:val="00E65098"/>
    <w:rsid w:val="00E6675A"/>
    <w:rsid w:val="00E75CB3"/>
    <w:rsid w:val="00E86DE0"/>
    <w:rsid w:val="00E90852"/>
    <w:rsid w:val="00EA3919"/>
    <w:rsid w:val="00EB2B73"/>
    <w:rsid w:val="00EB435F"/>
    <w:rsid w:val="00EC4075"/>
    <w:rsid w:val="00EC6EF6"/>
    <w:rsid w:val="00ED70D1"/>
    <w:rsid w:val="00EE0122"/>
    <w:rsid w:val="00EF41CE"/>
    <w:rsid w:val="00F00960"/>
    <w:rsid w:val="00F16677"/>
    <w:rsid w:val="00F16CA0"/>
    <w:rsid w:val="00F16E3F"/>
    <w:rsid w:val="00F257D6"/>
    <w:rsid w:val="00F32759"/>
    <w:rsid w:val="00F373D0"/>
    <w:rsid w:val="00F455F8"/>
    <w:rsid w:val="00F50742"/>
    <w:rsid w:val="00F6363D"/>
    <w:rsid w:val="00F72899"/>
    <w:rsid w:val="00FA2DF8"/>
    <w:rsid w:val="00FB15F3"/>
    <w:rsid w:val="00FB1E22"/>
    <w:rsid w:val="00FC3F76"/>
    <w:rsid w:val="00FE1499"/>
    <w:rsid w:val="00FF7FC3"/>
    <w:rsid w:val="0A681CDC"/>
    <w:rsid w:val="0B0A85CB"/>
    <w:rsid w:val="203ECD7A"/>
    <w:rsid w:val="24B7B269"/>
    <w:rsid w:val="27396B44"/>
    <w:rsid w:val="27C449A0"/>
    <w:rsid w:val="2ABBDCBA"/>
    <w:rsid w:val="31F33818"/>
    <w:rsid w:val="327B6AF5"/>
    <w:rsid w:val="3553B541"/>
    <w:rsid w:val="362F2400"/>
    <w:rsid w:val="3CFC6C5E"/>
    <w:rsid w:val="43166D90"/>
    <w:rsid w:val="4986EA1C"/>
    <w:rsid w:val="4BE3A926"/>
    <w:rsid w:val="50D24285"/>
    <w:rsid w:val="5BF21ED8"/>
    <w:rsid w:val="5C6CAE06"/>
    <w:rsid w:val="5E04AD8A"/>
    <w:rsid w:val="5EBE4206"/>
    <w:rsid w:val="6308C896"/>
    <w:rsid w:val="641F523A"/>
    <w:rsid w:val="6640F5AC"/>
    <w:rsid w:val="6E0063D5"/>
    <w:rsid w:val="6EC39164"/>
    <w:rsid w:val="71A53F22"/>
    <w:rsid w:val="7515BDE1"/>
    <w:rsid w:val="779E496C"/>
    <w:rsid w:val="787D5B74"/>
    <w:rsid w:val="79A00B45"/>
    <w:rsid w:val="7AF0EB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E7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aliases w:val="Lista 123,List Paragraph1,Cuadro 2-1,Párrafo de lista2,Iz - Párrafo de lista,Sivsa Parrafo,Titulo de Fígura"/>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ps" w:customStyle="1">
    <w:name w:val="hps"/>
    <w:basedOn w:val="DefaultParagraphFont"/>
    <w:rsid w:val="0023182E"/>
  </w:style>
  <w:style w:type="character" w:styleId="PlaceholderText">
    <w:name w:val="Placeholder Text"/>
    <w:basedOn w:val="DefaultParagraphFont"/>
    <w:uiPriority w:val="99"/>
    <w:semiHidden/>
    <w:rsid w:val="006855FD"/>
    <w:rPr>
      <w:color w:val="808080"/>
    </w:rPr>
  </w:style>
  <w:style w:type="character" w:styleId="ListParagraphChar" w:customStyle="1">
    <w:name w:val="List Paragraph Char"/>
    <w:aliases w:val="Lista 123 Char,List Paragraph1 Char,Cuadro 2-1 Char,Párrafo de lista2 Char,Iz - Párrafo de lista Char,Sivsa Parrafo Char,Titulo de Fígura Char"/>
    <w:basedOn w:val="DefaultParagraphFont"/>
    <w:link w:val="ListParagraph"/>
    <w:uiPriority w:val="34"/>
    <w:locked/>
    <w:rsid w:val="003941D0"/>
  </w:style>
  <w:style w:type="paragraph" w:styleId="FootnoteText">
    <w:name w:val="footnote text"/>
    <w:basedOn w:val="Normal"/>
    <w:link w:val="FootnoteTextChar"/>
    <w:unhideWhenUsed/>
    <w:qFormat/>
    <w:rsid w:val="00BC27A9"/>
    <w:pPr>
      <w:spacing w:after="0" w:line="240" w:lineRule="auto"/>
    </w:pPr>
    <w:rPr>
      <w:rFonts w:eastAsiaTheme="minorHAnsi"/>
      <w:sz w:val="20"/>
      <w:szCs w:val="20"/>
    </w:rPr>
  </w:style>
  <w:style w:type="character" w:styleId="FootnoteTextChar" w:customStyle="1">
    <w:name w:val="Footnote Text Char"/>
    <w:basedOn w:val="DefaultParagraphFont"/>
    <w:link w:val="FootnoteText"/>
    <w:rsid w:val="00BC27A9"/>
    <w:rPr>
      <w:rFonts w:eastAsiaTheme="minorHAnsi"/>
      <w:sz w:val="20"/>
      <w:szCs w:val="20"/>
    </w:rPr>
  </w:style>
  <w:style w:type="character" w:styleId="FootnoteReference">
    <w:name w:val="footnote reference"/>
    <w:basedOn w:val="DefaultParagraphFont"/>
    <w:uiPriority w:val="99"/>
    <w:unhideWhenUsed/>
    <w:rsid w:val="00BC27A9"/>
    <w:rPr>
      <w:vertAlign w:val="superscript"/>
    </w:rPr>
  </w:style>
  <w:style w:type="character" w:styleId="Hyperlink">
    <w:name w:val="Hyperlink"/>
    <w:basedOn w:val="DefaultParagraphFont"/>
    <w:uiPriority w:val="99"/>
    <w:unhideWhenUsed/>
    <w:rsid w:val="00174429"/>
    <w:rPr>
      <w:color w:val="0000FF" w:themeColor="hyperlink"/>
      <w:u w:val="single"/>
    </w:rPr>
  </w:style>
  <w:style w:type="character" w:styleId="UnresolvedMention1" w:customStyle="1">
    <w:name w:val="Unresolved Mention1"/>
    <w:basedOn w:val="DefaultParagraphFont"/>
    <w:uiPriority w:val="99"/>
    <w:semiHidden/>
    <w:unhideWhenUsed/>
    <w:rsid w:val="00A97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 w:id="1560167570">
      <w:bodyDiv w:val="1"/>
      <w:marLeft w:val="0"/>
      <w:marRight w:val="0"/>
      <w:marTop w:val="0"/>
      <w:marBottom w:val="0"/>
      <w:divBdr>
        <w:top w:val="none" w:color="auto" w:sz="0" w:space="0"/>
        <w:left w:val="none" w:color="auto" w:sz="0" w:space="0"/>
        <w:bottom w:val="none" w:color="auto" w:sz="0" w:space="0"/>
        <w:right w:val="none" w:color="auto" w:sz="0" w:space="0"/>
      </w:divBdr>
      <w:divsChild>
        <w:div w:id="1104231864">
          <w:marLeft w:val="0"/>
          <w:marRight w:val="0"/>
          <w:marTop w:val="0"/>
          <w:marBottom w:val="0"/>
          <w:divBdr>
            <w:top w:val="none" w:color="auto" w:sz="0" w:space="0"/>
            <w:left w:val="none" w:color="auto" w:sz="0" w:space="0"/>
            <w:bottom w:val="none" w:color="auto" w:sz="0" w:space="0"/>
            <w:right w:val="none" w:color="auto" w:sz="0" w:space="0"/>
          </w:divBdr>
          <w:divsChild>
            <w:div w:id="1858615185">
              <w:marLeft w:val="0"/>
              <w:marRight w:val="0"/>
              <w:marTop w:val="0"/>
              <w:marBottom w:val="0"/>
              <w:divBdr>
                <w:top w:val="none" w:color="auto" w:sz="0" w:space="0"/>
                <w:left w:val="none" w:color="auto" w:sz="0" w:space="0"/>
                <w:bottom w:val="none" w:color="auto" w:sz="0" w:space="0"/>
                <w:right w:val="none" w:color="auto" w:sz="0" w:space="0"/>
              </w:divBdr>
              <w:divsChild>
                <w:div w:id="1709796132">
                  <w:marLeft w:val="0"/>
                  <w:marRight w:val="0"/>
                  <w:marTop w:val="0"/>
                  <w:marBottom w:val="0"/>
                  <w:divBdr>
                    <w:top w:val="none" w:color="auto" w:sz="0" w:space="0"/>
                    <w:left w:val="none" w:color="auto" w:sz="0" w:space="0"/>
                    <w:bottom w:val="none" w:color="auto" w:sz="0" w:space="0"/>
                    <w:right w:val="none" w:color="auto" w:sz="0" w:space="0"/>
                  </w:divBdr>
                  <w:divsChild>
                    <w:div w:id="655840778">
                      <w:marLeft w:val="0"/>
                      <w:marRight w:val="0"/>
                      <w:marTop w:val="0"/>
                      <w:marBottom w:val="0"/>
                      <w:divBdr>
                        <w:top w:val="none" w:color="auto" w:sz="0" w:space="0"/>
                        <w:left w:val="none" w:color="auto" w:sz="0" w:space="0"/>
                        <w:bottom w:val="none" w:color="auto" w:sz="0" w:space="0"/>
                        <w:right w:val="none" w:color="auto" w:sz="0" w:space="0"/>
                      </w:divBdr>
                      <w:divsChild>
                        <w:div w:id="173350038">
                          <w:marLeft w:val="0"/>
                          <w:marRight w:val="0"/>
                          <w:marTop w:val="0"/>
                          <w:marBottom w:val="0"/>
                          <w:divBdr>
                            <w:top w:val="none" w:color="auto" w:sz="0" w:space="0"/>
                            <w:left w:val="none" w:color="auto" w:sz="0" w:space="0"/>
                            <w:bottom w:val="none" w:color="auto" w:sz="0" w:space="0"/>
                            <w:right w:val="none" w:color="auto" w:sz="0" w:space="0"/>
                          </w:divBdr>
                          <w:divsChild>
                            <w:div w:id="556092188">
                              <w:marLeft w:val="0"/>
                              <w:marRight w:val="0"/>
                              <w:marTop w:val="0"/>
                              <w:marBottom w:val="0"/>
                              <w:divBdr>
                                <w:top w:val="none" w:color="auto" w:sz="0" w:space="0"/>
                                <w:left w:val="none" w:color="auto" w:sz="0" w:space="0"/>
                                <w:bottom w:val="none" w:color="auto" w:sz="0" w:space="0"/>
                                <w:right w:val="none" w:color="auto" w:sz="0" w:space="0"/>
                              </w:divBdr>
                              <w:divsChild>
                                <w:div w:id="1455520701">
                                  <w:marLeft w:val="0"/>
                                  <w:marRight w:val="0"/>
                                  <w:marTop w:val="0"/>
                                  <w:marBottom w:val="0"/>
                                  <w:divBdr>
                                    <w:top w:val="none" w:color="auto" w:sz="0" w:space="0"/>
                                    <w:left w:val="none" w:color="auto" w:sz="0" w:space="0"/>
                                    <w:bottom w:val="none" w:color="auto" w:sz="0" w:space="0"/>
                                    <w:right w:val="none" w:color="auto" w:sz="0" w:space="0"/>
                                  </w:divBdr>
                                  <w:divsChild>
                                    <w:div w:id="1685747993">
                                      <w:marLeft w:val="0"/>
                                      <w:marRight w:val="0"/>
                                      <w:marTop w:val="0"/>
                                      <w:marBottom w:val="0"/>
                                      <w:divBdr>
                                        <w:top w:val="single" w:color="F5F5F5" w:sz="6" w:space="0"/>
                                        <w:left w:val="single" w:color="F5F5F5" w:sz="6" w:space="0"/>
                                        <w:bottom w:val="single" w:color="F5F5F5" w:sz="6" w:space="0"/>
                                        <w:right w:val="single" w:color="F5F5F5" w:sz="6" w:space="0"/>
                                      </w:divBdr>
                                      <w:divsChild>
                                        <w:div w:id="1503815793">
                                          <w:marLeft w:val="0"/>
                                          <w:marRight w:val="0"/>
                                          <w:marTop w:val="0"/>
                                          <w:marBottom w:val="0"/>
                                          <w:divBdr>
                                            <w:top w:val="none" w:color="auto" w:sz="0" w:space="0"/>
                                            <w:left w:val="none" w:color="auto" w:sz="0" w:space="0"/>
                                            <w:bottom w:val="none" w:color="auto" w:sz="0" w:space="0"/>
                                            <w:right w:val="none" w:color="auto" w:sz="0" w:space="0"/>
                                          </w:divBdr>
                                          <w:divsChild>
                                            <w:div w:id="12250666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color="auto" w:sz="0" w:space="0"/>
        <w:left w:val="none" w:color="auto" w:sz="0" w:space="0"/>
        <w:bottom w:val="none" w:color="auto" w:sz="0" w:space="0"/>
        <w:right w:val="none" w:color="auto" w:sz="0" w:space="0"/>
      </w:divBdr>
      <w:divsChild>
        <w:div w:id="50230663">
          <w:marLeft w:val="0"/>
          <w:marRight w:val="0"/>
          <w:marTop w:val="0"/>
          <w:marBottom w:val="0"/>
          <w:divBdr>
            <w:top w:val="none" w:color="auto" w:sz="0" w:space="0"/>
            <w:left w:val="none" w:color="auto" w:sz="0" w:space="0"/>
            <w:bottom w:val="none" w:color="auto" w:sz="0" w:space="0"/>
            <w:right w:val="none" w:color="auto" w:sz="0" w:space="0"/>
          </w:divBdr>
          <w:divsChild>
            <w:div w:id="35860597">
              <w:marLeft w:val="0"/>
              <w:marRight w:val="0"/>
              <w:marTop w:val="0"/>
              <w:marBottom w:val="0"/>
              <w:divBdr>
                <w:top w:val="none" w:color="auto" w:sz="0" w:space="0"/>
                <w:left w:val="none" w:color="auto" w:sz="0" w:space="0"/>
                <w:bottom w:val="none" w:color="auto" w:sz="0" w:space="0"/>
                <w:right w:val="none" w:color="auto" w:sz="0" w:space="0"/>
              </w:divBdr>
              <w:divsChild>
                <w:div w:id="33240882">
                  <w:marLeft w:val="0"/>
                  <w:marRight w:val="0"/>
                  <w:marTop w:val="0"/>
                  <w:marBottom w:val="0"/>
                  <w:divBdr>
                    <w:top w:val="none" w:color="auto" w:sz="0" w:space="0"/>
                    <w:left w:val="none" w:color="auto" w:sz="0" w:space="0"/>
                    <w:bottom w:val="none" w:color="auto" w:sz="0" w:space="0"/>
                    <w:right w:val="none" w:color="auto" w:sz="0" w:space="0"/>
                  </w:divBdr>
                  <w:divsChild>
                    <w:div w:id="1862938260">
                      <w:marLeft w:val="0"/>
                      <w:marRight w:val="0"/>
                      <w:marTop w:val="0"/>
                      <w:marBottom w:val="0"/>
                      <w:divBdr>
                        <w:top w:val="none" w:color="auto" w:sz="0" w:space="0"/>
                        <w:left w:val="none" w:color="auto" w:sz="0" w:space="0"/>
                        <w:bottom w:val="none" w:color="auto" w:sz="0" w:space="0"/>
                        <w:right w:val="none" w:color="auto" w:sz="0" w:space="0"/>
                      </w:divBdr>
                      <w:divsChild>
                        <w:div w:id="223373652">
                          <w:marLeft w:val="0"/>
                          <w:marRight w:val="0"/>
                          <w:marTop w:val="0"/>
                          <w:marBottom w:val="0"/>
                          <w:divBdr>
                            <w:top w:val="none" w:color="auto" w:sz="0" w:space="0"/>
                            <w:left w:val="none" w:color="auto" w:sz="0" w:space="0"/>
                            <w:bottom w:val="none" w:color="auto" w:sz="0" w:space="0"/>
                            <w:right w:val="none" w:color="auto" w:sz="0" w:space="0"/>
                          </w:divBdr>
                          <w:divsChild>
                            <w:div w:id="2139445057">
                              <w:marLeft w:val="0"/>
                              <w:marRight w:val="0"/>
                              <w:marTop w:val="0"/>
                              <w:marBottom w:val="0"/>
                              <w:divBdr>
                                <w:top w:val="none" w:color="auto" w:sz="0" w:space="0"/>
                                <w:left w:val="none" w:color="auto" w:sz="0" w:space="0"/>
                                <w:bottom w:val="none" w:color="auto" w:sz="0" w:space="0"/>
                                <w:right w:val="none" w:color="auto" w:sz="0" w:space="0"/>
                              </w:divBdr>
                              <w:divsChild>
                                <w:div w:id="2048329628">
                                  <w:marLeft w:val="0"/>
                                  <w:marRight w:val="0"/>
                                  <w:marTop w:val="0"/>
                                  <w:marBottom w:val="0"/>
                                  <w:divBdr>
                                    <w:top w:val="none" w:color="auto" w:sz="0" w:space="0"/>
                                    <w:left w:val="none" w:color="auto" w:sz="0" w:space="0"/>
                                    <w:bottom w:val="none" w:color="auto" w:sz="0" w:space="0"/>
                                    <w:right w:val="none" w:color="auto" w:sz="0" w:space="0"/>
                                  </w:divBdr>
                                  <w:divsChild>
                                    <w:div w:id="1491797356">
                                      <w:marLeft w:val="0"/>
                                      <w:marRight w:val="0"/>
                                      <w:marTop w:val="0"/>
                                      <w:marBottom w:val="0"/>
                                      <w:divBdr>
                                        <w:top w:val="single" w:color="F5F5F5" w:sz="6" w:space="0"/>
                                        <w:left w:val="single" w:color="F5F5F5" w:sz="6" w:space="0"/>
                                        <w:bottom w:val="single" w:color="F5F5F5" w:sz="6" w:space="0"/>
                                        <w:right w:val="single" w:color="F5F5F5" w:sz="6" w:space="0"/>
                                      </w:divBdr>
                                      <w:divsChild>
                                        <w:div w:id="642463900">
                                          <w:marLeft w:val="0"/>
                                          <w:marRight w:val="0"/>
                                          <w:marTop w:val="0"/>
                                          <w:marBottom w:val="0"/>
                                          <w:divBdr>
                                            <w:top w:val="none" w:color="auto" w:sz="0" w:space="0"/>
                                            <w:left w:val="none" w:color="auto" w:sz="0" w:space="0"/>
                                            <w:bottom w:val="none" w:color="auto" w:sz="0" w:space="0"/>
                                            <w:right w:val="none" w:color="auto" w:sz="0" w:space="0"/>
                                          </w:divBdr>
                                          <w:divsChild>
                                            <w:div w:id="1108543012">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color="auto" w:sz="0" w:space="0"/>
        <w:left w:val="none" w:color="auto" w:sz="0" w:space="0"/>
        <w:bottom w:val="none" w:color="auto" w:sz="0" w:space="0"/>
        <w:right w:val="none" w:color="auto" w:sz="0" w:space="0"/>
      </w:divBdr>
      <w:divsChild>
        <w:div w:id="1339429995">
          <w:marLeft w:val="0"/>
          <w:marRight w:val="0"/>
          <w:marTop w:val="0"/>
          <w:marBottom w:val="0"/>
          <w:divBdr>
            <w:top w:val="none" w:color="auto" w:sz="0" w:space="0"/>
            <w:left w:val="none" w:color="auto" w:sz="0" w:space="0"/>
            <w:bottom w:val="none" w:color="auto" w:sz="0" w:space="0"/>
            <w:right w:val="none" w:color="auto" w:sz="0" w:space="0"/>
          </w:divBdr>
          <w:divsChild>
            <w:div w:id="526069355">
              <w:marLeft w:val="0"/>
              <w:marRight w:val="0"/>
              <w:marTop w:val="0"/>
              <w:marBottom w:val="0"/>
              <w:divBdr>
                <w:top w:val="none" w:color="auto" w:sz="0" w:space="0"/>
                <w:left w:val="none" w:color="auto" w:sz="0" w:space="0"/>
                <w:bottom w:val="none" w:color="auto" w:sz="0" w:space="0"/>
                <w:right w:val="none" w:color="auto" w:sz="0" w:space="0"/>
              </w:divBdr>
              <w:divsChild>
                <w:div w:id="1417284453">
                  <w:marLeft w:val="0"/>
                  <w:marRight w:val="0"/>
                  <w:marTop w:val="0"/>
                  <w:marBottom w:val="0"/>
                  <w:divBdr>
                    <w:top w:val="none" w:color="auto" w:sz="0" w:space="0"/>
                    <w:left w:val="none" w:color="auto" w:sz="0" w:space="0"/>
                    <w:bottom w:val="none" w:color="auto" w:sz="0" w:space="0"/>
                    <w:right w:val="none" w:color="auto" w:sz="0" w:space="0"/>
                  </w:divBdr>
                  <w:divsChild>
                    <w:div w:id="2001880685">
                      <w:marLeft w:val="0"/>
                      <w:marRight w:val="0"/>
                      <w:marTop w:val="0"/>
                      <w:marBottom w:val="0"/>
                      <w:divBdr>
                        <w:top w:val="none" w:color="auto" w:sz="0" w:space="0"/>
                        <w:left w:val="none" w:color="auto" w:sz="0" w:space="0"/>
                        <w:bottom w:val="none" w:color="auto" w:sz="0" w:space="0"/>
                        <w:right w:val="none" w:color="auto" w:sz="0" w:space="0"/>
                      </w:divBdr>
                      <w:divsChild>
                        <w:div w:id="1186485974">
                          <w:marLeft w:val="0"/>
                          <w:marRight w:val="0"/>
                          <w:marTop w:val="0"/>
                          <w:marBottom w:val="0"/>
                          <w:divBdr>
                            <w:top w:val="none" w:color="auto" w:sz="0" w:space="0"/>
                            <w:left w:val="none" w:color="auto" w:sz="0" w:space="0"/>
                            <w:bottom w:val="none" w:color="auto" w:sz="0" w:space="0"/>
                            <w:right w:val="none" w:color="auto" w:sz="0" w:space="0"/>
                          </w:divBdr>
                          <w:divsChild>
                            <w:div w:id="1841002369">
                              <w:marLeft w:val="0"/>
                              <w:marRight w:val="0"/>
                              <w:marTop w:val="0"/>
                              <w:marBottom w:val="0"/>
                              <w:divBdr>
                                <w:top w:val="none" w:color="auto" w:sz="0" w:space="0"/>
                                <w:left w:val="none" w:color="auto" w:sz="0" w:space="0"/>
                                <w:bottom w:val="none" w:color="auto" w:sz="0" w:space="0"/>
                                <w:right w:val="none" w:color="auto" w:sz="0" w:space="0"/>
                              </w:divBdr>
                              <w:divsChild>
                                <w:div w:id="1761171668">
                                  <w:marLeft w:val="0"/>
                                  <w:marRight w:val="0"/>
                                  <w:marTop w:val="0"/>
                                  <w:marBottom w:val="0"/>
                                  <w:divBdr>
                                    <w:top w:val="none" w:color="auto" w:sz="0" w:space="0"/>
                                    <w:left w:val="none" w:color="auto" w:sz="0" w:space="0"/>
                                    <w:bottom w:val="none" w:color="auto" w:sz="0" w:space="0"/>
                                    <w:right w:val="none" w:color="auto" w:sz="0" w:space="0"/>
                                  </w:divBdr>
                                  <w:divsChild>
                                    <w:div w:id="1250237194">
                                      <w:marLeft w:val="0"/>
                                      <w:marRight w:val="0"/>
                                      <w:marTop w:val="0"/>
                                      <w:marBottom w:val="0"/>
                                      <w:divBdr>
                                        <w:top w:val="single" w:color="F5F5F5" w:sz="6" w:space="0"/>
                                        <w:left w:val="single" w:color="F5F5F5" w:sz="6" w:space="0"/>
                                        <w:bottom w:val="single" w:color="F5F5F5" w:sz="6" w:space="0"/>
                                        <w:right w:val="single" w:color="F5F5F5" w:sz="6" w:space="0"/>
                                      </w:divBdr>
                                      <w:divsChild>
                                        <w:div w:id="1520971885">
                                          <w:marLeft w:val="0"/>
                                          <w:marRight w:val="0"/>
                                          <w:marTop w:val="0"/>
                                          <w:marBottom w:val="0"/>
                                          <w:divBdr>
                                            <w:top w:val="none" w:color="auto" w:sz="0" w:space="0"/>
                                            <w:left w:val="none" w:color="auto" w:sz="0" w:space="0"/>
                                            <w:bottom w:val="none" w:color="auto" w:sz="0" w:space="0"/>
                                            <w:right w:val="none" w:color="auto" w:sz="0" w:space="0"/>
                                          </w:divBdr>
                                          <w:divsChild>
                                            <w:div w:id="185991254">
                                              <w:marLeft w:val="0"/>
                                              <w:marRight w:val="0"/>
                                              <w:marTop w:val="0"/>
                                              <w:marBottom w:val="0"/>
                                              <w:divBdr>
                                                <w:top w:val="none" w:color="auto" w:sz="0" w:space="0"/>
                                                <w:left w:val="none" w:color="auto" w:sz="0" w:space="0"/>
                                                <w:bottom w:val="none" w:color="auto" w:sz="0" w:space="0"/>
                                                <w:right w:val="none" w:color="auto" w:sz="0" w:space="0"/>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idbg.sharepoint.com/teams/EZ-RG-TCP/RG-T3670/50%20Environmental%20and%20Social/RG-T3670_SPF_20200702_1006.pdf" TargetMode="External"/><Relationship Id="rId18" Type="http://schemas.openxmlformats.org/officeDocument/2006/relationships/header" Target="header1.xml"/><Relationship Id="Rfe25f6c03bc846cd" Type="http://schemas.openxmlformats.org/officeDocument/2006/relationships/hyperlink" Target="https://idbdocs.iadb.org/wsdocs/getDocument.aspx?DOCNUM=EZSHARE-1419495006-4" TargetMode="External"/><Relationship Id="rId26" Type="http://schemas.openxmlformats.org/officeDocument/2006/relationships/customXml" Target="../customXml/item4.xml"/><Relationship Id="rId21" Type="http://schemas.openxmlformats.org/officeDocument/2006/relationships/glossaryDocument" Target="glossary/document.xml"/><Relationship Id="R669060d88d8e40da" Type="http://schemas.openxmlformats.org/officeDocument/2006/relationships/hyperlink" Target="https://idbdocs.iadb.org/wsdocs/getDocument.aspx?DOCNUM=EZSHARE-1419495006-2"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idbg.sharepoint.com/:x:/r/teams/EZ-RG-TCP/RG-T3670/_layouts/15/Doc.aspx?sourcedoc=%7Bc7988ae2-05b4-4393-a99b-224f3c3dee33%7D&amp;action=default&amp;mobileredirect=true" TargetMode="External"/><Relationship Id="rId25" Type="http://schemas.openxmlformats.org/officeDocument/2006/relationships/customXml" Target="../customXml/item3.xml"/><Relationship Id="rId16" Type="http://schemas.openxmlformats.org/officeDocument/2006/relationships/hyperlink" Target="https://idbg.sharepoint.com/:w:/r/teams/EZ-RG-TCP/RG-T3670/_layouts/15/Doc.aspx?sourcedoc=%7B03c2d3c9-6e74-4015-b1f0-25a9d808b80d%7D&amp;action=default&amp;mobileredirect=true" TargetMode="External"/><Relationship Id="rId20" Type="http://schemas.openxmlformats.org/officeDocument/2006/relationships/fontTable" Target="fontTable.xml"/><Relationship Id="rId11" Type="http://schemas.openxmlformats.org/officeDocument/2006/relationships/footnotes" Target="footnotes.xml"/><Relationship Id="rId24" Type="http://schemas.openxmlformats.org/officeDocument/2006/relationships/customXml" Target="../customXml/item2.xml"/><Relationship Id="rId15" Type="http://schemas.openxmlformats.org/officeDocument/2006/relationships/hyperlink" Target="https://idbg.sharepoint.com/teams/EZ-RG-TCP/RG-T3670/_layouts/15/Doc.aspx?sourcedoc=%7ba6f59194-da99-4752-ab11-e79144b3c609%7d&amp;action=default&amp;mobileredirect=true" TargetMode="Externa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webSettings" Target="webSettings.xml"/><Relationship Id="rId19" Type="http://schemas.openxmlformats.org/officeDocument/2006/relationships/footer" Target="footer1.xml"/><Relationship Id="R381ecc45c1ae401f" Type="http://schemas.openxmlformats.org/officeDocument/2006/relationships/hyperlink" Target="https://idbdocs.iadb.org/wsdocs/getDocument.aspx?DOCNUM=EZSHARE-1419495006-3" TargetMode="External"/><Relationship Id="rId9" Type="http://schemas.openxmlformats.org/officeDocument/2006/relationships/settings" Target="settings.xml"/><Relationship Id="rId14" Type="http://schemas.openxmlformats.org/officeDocument/2006/relationships/hyperlink" Target="https://idbg.sharepoint.com/teams/EZ-RG-TCP/RG-T3670/50%20Environmental%20and%20Social/RG-T3670_SSF_20200702_1006.pdf" TargetMode="External"/><Relationship Id="rId22" Type="http://schemas.openxmlformats.org/officeDocument/2006/relationships/theme" Target="theme/theme1.xml"/><Relationship Id="rId27"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1" Type="http://schemas.openxmlformats.org/officeDocument/2006/relationships/hyperlink" Target="https://www.thedialogue.org/symposia-series-anticorruption-transparency-and-integrity-in-the-americas/" TargetMode="External"/></Relationships>
</file>

<file path=word/glossary/_rels/document.xml.rels><?xml version="1.0" encoding="UTF-8" standalone="yes"?>
<Relationships xmlns="http://schemas.openxmlformats.org/package/2006/relationships"><Relationship Id="rId8" Type="http://schemas.openxmlformats.org/officeDocument/2006/relationships/settings" Target="settings.xml"/><Relationship Id="rId3" Type="http://schemas.openxmlformats.org/officeDocument/2006/relationships/customXml" Target="../../customXml/item9.xml"/><Relationship Id="rId7" Type="http://schemas.openxmlformats.org/officeDocument/2006/relationships/styles" Target="styles.xml"/><Relationship Id="rId2" Type="http://schemas.openxmlformats.org/officeDocument/2006/relationships/customXml" Target="../../customXml/item8.xml"/><Relationship Id="rId1" Type="http://schemas.openxmlformats.org/officeDocument/2006/relationships/customXml" Target="../../customXml/item7.xml"/><Relationship Id="rId6" Type="http://schemas.openxmlformats.org/officeDocument/2006/relationships/customXml" Target="../../customXml/item12.xml"/><Relationship Id="rId5" Type="http://schemas.openxmlformats.org/officeDocument/2006/relationships/customXml" Target="../../customXml/item11.xml"/><Relationship Id="rId10" Type="http://schemas.openxmlformats.org/officeDocument/2006/relationships/fontTable" Target="fontTable.xml"/><Relationship Id="rId4" Type="http://schemas.openxmlformats.org/officeDocument/2006/relationships/customXml" Target="../../customXml/item10.xml"/><Relationship Id="rId9"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CC11EF8719B434E932AC90593361180"/>
        <w:category>
          <w:name w:val="General"/>
          <w:gallery w:val="placeholder"/>
        </w:category>
        <w:types>
          <w:type w:val="bbPlcHdr"/>
        </w:types>
        <w:behaviors>
          <w:behavior w:val="content"/>
        </w:behaviors>
        <w:guid w:val="{A3B45D76-A799-48AB-9DC0-FE9F9068B545}"/>
      </w:docPartPr>
      <w:docPartBody>
        <w:p w:rsidR="004D3896" w:rsidP="00203C19" w:rsidRDefault="00203C19">
          <w:pPr>
            <w:pStyle w:val="5CC11EF8719B434E932AC9059336118050"/>
          </w:pPr>
          <w:r>
            <w:rPr>
              <w:rFonts w:ascii="Arial" w:hAnsi="Arial" w:eastAsia="Arial" w:cs="Arial"/>
              <w:sz w:val="18"/>
              <w:szCs w:val="18"/>
            </w:rPr>
            <w:t>REGIONAL</w:t>
          </w:r>
        </w:p>
      </w:docPartBody>
    </w:docPart>
    <w:docPart>
      <w:docPartPr>
        <w:name w:val="217EA345EFD4439BBF7BB61D0244D59E"/>
        <w:category>
          <w:name w:val="General"/>
          <w:gallery w:val="placeholder"/>
        </w:category>
        <w:types>
          <w:type w:val="bbPlcHdr"/>
        </w:types>
        <w:behaviors>
          <w:behavior w:val="content"/>
        </w:behaviors>
        <w:guid w:val="{FF068607-4BC9-46E2-BF9A-0DB7F4721FEC}"/>
      </w:docPartPr>
      <w:docPartBody>
        <w:p w:rsidR="004D3896" w:rsidP="00203C19" w:rsidRDefault="00203C19">
          <w:pPr>
            <w:pStyle w:val="217EA345EFD4439BBF7BB61D0244D59E50"/>
          </w:pPr>
          <w:r>
            <w:rPr>
              <w:rFonts w:ascii="Arial" w:hAnsi="Arial" w:eastAsia="Arial" w:cs="Arial"/>
              <w:sz w:val="18"/>
              <w:szCs w:val="18"/>
            </w:rPr>
            <w:t>Principios de Integridad en Infraestructura</w:t>
          </w:r>
        </w:p>
      </w:docPartBody>
    </w:docPart>
    <w:docPart>
      <w:docPartPr>
        <w:name w:val="05AE4C8040D14C628FB8FF54406E8093"/>
        <w:category>
          <w:name w:val="General"/>
          <w:gallery w:val="placeholder"/>
        </w:category>
        <w:types>
          <w:type w:val="bbPlcHdr"/>
        </w:types>
        <w:behaviors>
          <w:behavior w:val="content"/>
        </w:behaviors>
        <w:guid w:val="{5ED674F4-7B01-479E-A03C-72D85E0D5BC5}"/>
      </w:docPartPr>
      <w:docPartBody>
        <w:p w:rsidR="004D3896" w:rsidP="00203C19" w:rsidRDefault="00203C19">
          <w:pPr>
            <w:pStyle w:val="05AE4C8040D14C628FB8FF54406E809350"/>
          </w:pPr>
          <w:r w:rsidRPr="004A7024">
            <w:rPr>
              <w:rFonts w:ascii="Arial" w:hAnsi="Arial" w:eastAsia="Arial" w:cs="Arial"/>
              <w:sz w:val="18"/>
              <w:szCs w:val="18"/>
            </w:rPr>
            <w:t>RG-T3670</w:t>
          </w:r>
        </w:p>
      </w:docPartBody>
    </w:docPart>
    <w:docPart>
      <w:docPartPr>
        <w:name w:val="7ED39F670CB64934A3A49D4CC3D49A9F"/>
        <w:category>
          <w:name w:val="General"/>
          <w:gallery w:val="placeholder"/>
        </w:category>
        <w:types>
          <w:type w:val="bbPlcHdr"/>
        </w:types>
        <w:behaviors>
          <w:behavior w:val="content"/>
        </w:behaviors>
        <w:guid w:val="{29208B9B-E8E3-4F4E-A688-61FC94EDA4DA}"/>
      </w:docPartPr>
      <w:docPartBody>
        <w:p w:rsidR="004D3896" w:rsidP="00203C19" w:rsidRDefault="00203C19">
          <w:pPr>
            <w:pStyle w:val="7ED39F670CB64934A3A49D4CC3D49A9F50"/>
          </w:pPr>
          <w:r>
            <w:rPr>
              <w:rFonts w:ascii="Arial" w:hAnsi="Arial" w:eastAsia="Arial" w:cs="Arial"/>
              <w:sz w:val="18"/>
              <w:szCs w:val="18"/>
            </w:rPr>
            <w:t>Investigación y Difusión</w:t>
          </w:r>
        </w:p>
      </w:docPartBody>
    </w:docPart>
    <w:docPart>
      <w:docPartPr>
        <w:name w:val="A561EEE99F6944F79831E0C90388AF61"/>
        <w:category>
          <w:name w:val="General"/>
          <w:gallery w:val="placeholder"/>
        </w:category>
        <w:types>
          <w:type w:val="bbPlcHdr"/>
        </w:types>
        <w:behaviors>
          <w:behavior w:val="content"/>
        </w:behaviors>
        <w:guid w:val="{603A7ADA-B177-40B5-B955-18E96BF0CD3C}"/>
      </w:docPartPr>
      <w:docPartBody>
        <w:p w:rsidR="004D3896" w:rsidP="00203C19" w:rsidRDefault="00203C19">
          <w:pPr>
            <w:pStyle w:val="A561EEE99F6944F79831E0C90388AF6150"/>
          </w:pPr>
          <w:r>
            <w:rPr>
              <w:rFonts w:ascii="Arial"/>
              <w:sz w:val="18"/>
            </w:rPr>
            <w:t>US$100,000.00</w:t>
          </w:r>
          <w:r>
            <w:rPr>
              <w:rFonts w:ascii="Arial"/>
              <w:sz w:val="18"/>
            </w:rPr>
            <w:br/>
          </w:r>
        </w:p>
      </w:docPartBody>
    </w:docPart>
    <w:docPart>
      <w:docPartPr>
        <w:name w:val="DefaultPlaceholder_1081868574"/>
        <w:category>
          <w:name w:val="General"/>
          <w:gallery w:val="placeholder"/>
        </w:category>
        <w:types>
          <w:type w:val="bbPlcHdr"/>
        </w:types>
        <w:behaviors>
          <w:behavior w:val="content"/>
        </w:behaviors>
        <w:guid w:val="{BF40E53B-50DA-4ABF-897B-222BABEEA5C5}"/>
      </w:docPartPr>
      <w:docPartBody>
        <w:p w:rsidR="00342EB6" w:rsidRDefault="00B31379">
          <w:r w:rsidRPr="009C1259">
            <w:rPr>
              <w:rStyle w:val="PlaceholderText"/>
            </w:rPr>
            <w:t>Haga clic aquí para escribir texto.</w:t>
          </w:r>
        </w:p>
      </w:docPartBody>
    </w:docPart>
    <w:docPart>
      <w:docPartPr>
        <w:name w:val="3DA359B328714F5CAC01CFD08AEBD898"/>
        <w:category>
          <w:name w:val="General"/>
          <w:gallery w:val="placeholder"/>
        </w:category>
        <w:types>
          <w:type w:val="bbPlcHdr"/>
        </w:types>
        <w:behaviors>
          <w:behavior w:val="content"/>
        </w:behaviors>
        <w:guid w:val="{5B43DF32-DE68-4509-96AF-B3784A9D47A9}"/>
      </w:docPartPr>
      <w:docPartBody>
        <w:p w:rsidR="00A83540" w:rsidP="00203C19" w:rsidRDefault="00203C19">
          <w:pPr>
            <w:pStyle w:val="3DA359B328714F5CAC01CFD08AEBD89818"/>
          </w:pPr>
          <w:r>
            <w:rPr>
              <w:rFonts w:ascii="Arial" w:hAnsi="Arial" w:eastAsia="Arial" w:cs="Arial"/>
              <w:sz w:val="18"/>
              <w:szCs w:val="18"/>
            </w:rPr>
            <w:t xml:space="preserve"> </w:t>
          </w:r>
        </w:p>
      </w:docPartBody>
    </w:docPart>
    <w:docPart>
      <w:docPartPr>
        <w:name w:val="09059ABF4FD64E58B6D53544F81B8994"/>
        <w:category>
          <w:name w:val="General"/>
          <w:gallery w:val="placeholder"/>
        </w:category>
        <w:types>
          <w:type w:val="bbPlcHdr"/>
        </w:types>
        <w:behaviors>
          <w:behavior w:val="content"/>
        </w:behaviors>
        <w:guid w:val="{44F76CEA-48C9-480B-B02D-FB2B64552A98}"/>
      </w:docPartPr>
      <w:docPartBody>
        <w:p w:rsidR="00A83540" w:rsidP="00203C19" w:rsidRDefault="00203C19">
          <w:pPr>
            <w:pStyle w:val="09059ABF4FD64E58B6D53544F81B899418"/>
          </w:pPr>
          <w:r>
            <w:rPr>
              <w:rFonts w:ascii="Arial" w:hAnsi="Arial" w:eastAsia="Arial" w:cs="Arial"/>
              <w:sz w:val="18"/>
              <w:szCs w:val="18"/>
            </w:rPr>
            <w:t>20 Abr 2020</w:t>
          </w:r>
        </w:p>
      </w:docPartBody>
    </w:docPart>
    <w:docPart>
      <w:docPartPr>
        <w:name w:val="B8DFCBC715A44C24AB6CD72AA5C890DE"/>
        <w:category>
          <w:name w:val="General"/>
          <w:gallery w:val="placeholder"/>
        </w:category>
        <w:types>
          <w:type w:val="bbPlcHdr"/>
        </w:types>
        <w:behaviors>
          <w:behavior w:val="content"/>
        </w:behaviors>
        <w:guid w:val="{7A4B4A0E-E3CF-4A48-A00A-6A60D509D44B}"/>
      </w:docPartPr>
      <w:docPartBody>
        <w:p w:rsidR="00A83540" w:rsidP="00203C19" w:rsidRDefault="00203C19">
          <w:pPr>
            <w:pStyle w:val="B8DFCBC715A44C24AB6CD72AA5C890DE18"/>
          </w:pPr>
          <w:r>
            <w:rPr>
              <w:rFonts w:ascii="Arial" w:hAnsi="Arial" w:eastAsia="Arial" w:cs="Arial"/>
              <w:sz w:val="18"/>
              <w:szCs w:val="18"/>
            </w:rPr>
            <w:t>Inter-American Development Bank</w:t>
          </w:r>
        </w:p>
      </w:docPartBody>
    </w:docPart>
    <w:docPart>
      <w:docPartPr>
        <w:name w:val="AA28CCE208AF4B5E817FEB4C146528CC"/>
        <w:category>
          <w:name w:val="General"/>
          <w:gallery w:val="placeholder"/>
        </w:category>
        <w:types>
          <w:type w:val="bbPlcHdr"/>
        </w:types>
        <w:behaviors>
          <w:behavior w:val="content"/>
        </w:behaviors>
        <w:guid w:val="{3128383A-CCB5-4948-BB25-FBFC1731D76B}"/>
      </w:docPartPr>
      <w:docPartBody>
        <w:p w:rsidR="0064336D" w:rsidP="00203C19" w:rsidRDefault="00203C19">
          <w:pPr>
            <w:pStyle w:val="AA28CCE208AF4B5E817FEB4C146528CC10"/>
          </w:pPr>
          <w:r>
            <w:rPr>
              <w:rFonts w:ascii="Arial" w:hAnsi="Arial" w:eastAsia="Arial" w:cs="Arial"/>
              <w:sz w:val="18"/>
              <w:szCs w:val="18"/>
            </w:rPr>
            <w:t>IFD/ICS-División de Innovación para Servir al Ciudadano</w:t>
          </w:r>
        </w:p>
      </w:docPartBody>
    </w:docPart>
    <w:docPart>
      <w:docPartPr>
        <w:name w:val="75D5C4E9B6F849E79CB6423929F3451D"/>
        <w:category>
          <w:name w:val="General"/>
          <w:gallery w:val="placeholder"/>
        </w:category>
        <w:types>
          <w:type w:val="bbPlcHdr"/>
        </w:types>
        <w:behaviors>
          <w:behavior w:val="content"/>
        </w:behaviors>
        <w:guid w:val="{29942662-769D-4EAA-A1B6-5658B14B4430}"/>
      </w:docPartPr>
      <w:docPartBody>
        <w:p w:rsidR="0064336D" w:rsidP="00203C19" w:rsidRDefault="00203C19">
          <w:pPr>
            <w:pStyle w:val="75D5C4E9B6F849E79CB6423929F3451D10"/>
          </w:pPr>
          <w:r w:rsidRPr="004A7024">
            <w:rPr>
              <w:rFonts w:ascii="Arial" w:hAnsi="Arial" w:eastAsia="Arial" w:cs="Arial"/>
              <w:sz w:val="18"/>
              <w:szCs w:val="18"/>
            </w:rPr>
            <w:t>IFD-Sector de Instituciones Para el Desarrollo</w:t>
          </w:r>
        </w:p>
      </w:docPartBody>
    </w:docPart>
    <w:docPart>
      <w:docPartPr>
        <w:name w:val="4A5053447681412896717C8296C9AEB6"/>
        <w:category>
          <w:name w:val="General"/>
          <w:gallery w:val="placeholder"/>
        </w:category>
        <w:types>
          <w:type w:val="bbPlcHdr"/>
        </w:types>
        <w:behaviors>
          <w:behavior w:val="content"/>
        </w:behaviors>
        <w:guid w:val="{630743F9-D065-46FC-ADE7-5A3DAFB0AD9D}"/>
      </w:docPartPr>
      <w:docPartBody>
        <w:p w:rsidR="007A78D4" w:rsidP="00203C19" w:rsidRDefault="00203C19">
          <w:pPr>
            <w:pStyle w:val="4A5053447681412896717C8296C9AEB67"/>
          </w:pPr>
          <w:r w:rsidRPr="004A7024">
            <w:rPr>
              <w:rFonts w:ascii="Arial" w:hAnsi="Arial" w:eastAsia="Arial" w:cs="Arial"/>
              <w:sz w:val="18"/>
              <w:szCs w:val="18"/>
            </w:rPr>
            <w:t xml:space="preserve"> Fondo de Transparencia(AAF)</w:t>
          </w:r>
        </w:p>
      </w:docPartBody>
    </w:docPart>
    <w:docPart>
      <w:docPartPr>
        <w:name w:val="37FEE4152BF0450E95091E85F7376A8E"/>
        <w:category>
          <w:name w:val="General"/>
          <w:gallery w:val="placeholder"/>
        </w:category>
        <w:types>
          <w:type w:val="bbPlcHdr"/>
        </w:types>
        <w:behaviors>
          <w:behavior w:val="content"/>
        </w:behaviors>
        <w:guid w:val="{A3B3C456-EDF4-4166-84FF-527B8B83B6C5}"/>
      </w:docPartPr>
      <w:docPartBody>
        <w:p w:rsidR="007A78D4" w:rsidP="00203C19" w:rsidRDefault="00203C19">
          <w:pPr>
            <w:pStyle w:val="37FEE4152BF0450E95091E85F7376A8E7"/>
          </w:pPr>
          <w:r w:rsidRPr="004A7024">
            <w:rPr>
              <w:rFonts w:ascii="Arial" w:hAnsi="Arial" w:eastAsia="Arial" w:cs="Arial"/>
              <w:sz w:val="18"/>
              <w:szCs w:val="18"/>
            </w:rPr>
            <w:t xml:space="preserve"> Productividad e innovación; Capacidad institucional y estado de derecho</w:t>
          </w:r>
        </w:p>
      </w:docPartBody>
    </w:docPart>
    <w:docPart>
      <w:docPartPr>
        <w:name w:val="DC7B2A4294B842B5B2F1164D3A9A7BA3"/>
        <w:category>
          <w:name w:val="General"/>
          <w:gallery w:val="placeholder"/>
        </w:category>
        <w:types>
          <w:type w:val="bbPlcHdr"/>
        </w:types>
        <w:behaviors>
          <w:behavior w:val="content"/>
        </w:behaviors>
        <w:guid w:val="{C0F6F387-28C5-4A02-816C-147B0BD5136E}"/>
      </w:docPartPr>
      <w:docPartBody>
        <w:p w:rsidR="007941BA" w:rsidP="00203C19" w:rsidRDefault="00203C19">
          <w:pPr>
            <w:pStyle w:val="DC7B2A4294B842B5B2F1164D3A9A7BA34"/>
          </w:pPr>
          <w:r>
            <w:rPr>
              <w:rFonts w:ascii="Arial" w:hAnsi="Arial" w:eastAsia="Arial" w:cs="Arial"/>
              <w:sz w:val="18"/>
              <w:szCs w:val="18"/>
            </w:rPr>
            <w:t>US$0</w:t>
          </w:r>
        </w:p>
      </w:docPartBody>
    </w:docPart>
    <w:docPart>
      <w:docPartPr>
        <w:name w:val="2D933891F1814A93BC6BDF13F592A010"/>
        <w:category>
          <w:name w:val="General"/>
          <w:gallery w:val="placeholder"/>
        </w:category>
        <w:types>
          <w:type w:val="bbPlcHdr"/>
        </w:types>
        <w:behaviors>
          <w:behavior w:val="content"/>
        </w:behaviors>
        <w:guid w:val="{8529B276-9FD4-4589-9EB2-F1D1D0CBC698}"/>
      </w:docPartPr>
      <w:docPartBody>
        <w:p w:rsidR="00000000" w:rsidRDefault="00000000">
          <w:pPr>
            <w:pStyle w:val="2D933891F1814A93BC6BDF13F592A010"/>
          </w:pPr>
          <w:r w:rsidRPr="00A03BCD">
            <w:rPr>
              <w:rFonts w:ascii="Arial" w:hAnsi="Arial" w:eastAsia="Arial" w:cs="Arial"/>
              <w:sz w:val="18"/>
              <w:szCs w:val="18"/>
            </w:rPr>
            <w:t xml:space="preserve">Santa Maria, Benjamin R (IFD/ICS) Líder del Equipo; De Michele, Roberto (IFD/ICS) Jefe Alterno del Equipo de Proyecto; Alvarez Bollea, Maria Cecilia (IFD/ICS); Catano Guzman, Mariana (IFD/ICS); Dassen, Nicolas (IFD/ICS); De Simone, Francesco (IFD/ICS); Gamba, Jacopo (IFD/ICS); Irigoyen, Jose Luis (INE/INE); Negret Garrido, Cesar Andres (LEG/SGO); Serebrisky, Tomas Sebastian (INE/INE); Uechi, Luis Alfredo (INE/TSP); Vieyra, Juan Cruz (IFD/ICS)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7EA4"/>
    <w:rsid w:val="00000908"/>
    <w:rsid w:val="0003726D"/>
    <w:rsid w:val="00040CA8"/>
    <w:rsid w:val="00074AF8"/>
    <w:rsid w:val="000B4879"/>
    <w:rsid w:val="0010463D"/>
    <w:rsid w:val="00181AE1"/>
    <w:rsid w:val="001D4648"/>
    <w:rsid w:val="00203C19"/>
    <w:rsid w:val="00223B32"/>
    <w:rsid w:val="00227104"/>
    <w:rsid w:val="002303E3"/>
    <w:rsid w:val="002A23C0"/>
    <w:rsid w:val="002D146C"/>
    <w:rsid w:val="002F4869"/>
    <w:rsid w:val="002F727D"/>
    <w:rsid w:val="00326606"/>
    <w:rsid w:val="00342EB6"/>
    <w:rsid w:val="003434AB"/>
    <w:rsid w:val="003521AF"/>
    <w:rsid w:val="003E6CAD"/>
    <w:rsid w:val="00443C38"/>
    <w:rsid w:val="00490646"/>
    <w:rsid w:val="004A1FFE"/>
    <w:rsid w:val="004C37BD"/>
    <w:rsid w:val="004D3896"/>
    <w:rsid w:val="00530888"/>
    <w:rsid w:val="00543320"/>
    <w:rsid w:val="00551044"/>
    <w:rsid w:val="00580C97"/>
    <w:rsid w:val="0064336D"/>
    <w:rsid w:val="00667045"/>
    <w:rsid w:val="006D0A62"/>
    <w:rsid w:val="0077600D"/>
    <w:rsid w:val="007941BA"/>
    <w:rsid w:val="007A78D4"/>
    <w:rsid w:val="007F005E"/>
    <w:rsid w:val="00824A47"/>
    <w:rsid w:val="00934578"/>
    <w:rsid w:val="0096270C"/>
    <w:rsid w:val="009E50D5"/>
    <w:rsid w:val="009F6E93"/>
    <w:rsid w:val="00A02524"/>
    <w:rsid w:val="00A0698B"/>
    <w:rsid w:val="00A33067"/>
    <w:rsid w:val="00A541A3"/>
    <w:rsid w:val="00A83540"/>
    <w:rsid w:val="00AA286E"/>
    <w:rsid w:val="00B07709"/>
    <w:rsid w:val="00B31379"/>
    <w:rsid w:val="00B5555D"/>
    <w:rsid w:val="00BE6FF9"/>
    <w:rsid w:val="00C262DB"/>
    <w:rsid w:val="00C572E2"/>
    <w:rsid w:val="00C90AA9"/>
    <w:rsid w:val="00C979D4"/>
    <w:rsid w:val="00CC7780"/>
    <w:rsid w:val="00D9221B"/>
    <w:rsid w:val="00DC7FA7"/>
    <w:rsid w:val="00DD3AC1"/>
    <w:rsid w:val="00DD7636"/>
    <w:rsid w:val="00DE010B"/>
    <w:rsid w:val="00E07EA4"/>
    <w:rsid w:val="00E15C6D"/>
    <w:rsid w:val="00E83425"/>
    <w:rsid w:val="00E97AFB"/>
    <w:rsid w:val="00EE7C7C"/>
    <w:rsid w:val="00F47F3C"/>
    <w:rsid w:val="00F51524"/>
    <w:rsid w:val="00FE7BAB"/>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E2CA367"/>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203C19"/>
    <w:rPr>
      <w:color w:val="808080"/>
    </w:rPr>
  </w:style>
  <w:style w:type="paragraph" w:styleId="5CC11EF8719B434E932AC90593361180" w:customStyle="1">
    <w:name w:val="5CC11EF8719B434E932AC90593361180"/>
    <w:rsid w:val="00E07EA4"/>
  </w:style>
  <w:style w:type="paragraph" w:styleId="217EA345EFD4439BBF7BB61D0244D59E" w:customStyle="1">
    <w:name w:val="217EA345EFD4439BBF7BB61D0244D59E"/>
    <w:rsid w:val="00E07EA4"/>
  </w:style>
  <w:style w:type="paragraph" w:styleId="05AE4C8040D14C628FB8FF54406E8093" w:customStyle="1">
    <w:name w:val="05AE4C8040D14C628FB8FF54406E8093"/>
    <w:rsid w:val="00E07EA4"/>
  </w:style>
  <w:style w:type="paragraph" w:styleId="192284216B8A43C28DA7E849FDC4A5CA" w:customStyle="1">
    <w:name w:val="192284216B8A43C28DA7E849FDC4A5CA"/>
    <w:rsid w:val="00E07EA4"/>
  </w:style>
  <w:style w:type="paragraph" w:styleId="7ED39F670CB64934A3A49D4CC3D49A9F" w:customStyle="1">
    <w:name w:val="7ED39F670CB64934A3A49D4CC3D49A9F"/>
    <w:rsid w:val="00E07EA4"/>
  </w:style>
  <w:style w:type="paragraph" w:styleId="6F27515948EB418385AAAF3BD05C527D" w:customStyle="1">
    <w:name w:val="6F27515948EB418385AAAF3BD05C527D"/>
    <w:rsid w:val="00E07EA4"/>
  </w:style>
  <w:style w:type="paragraph" w:styleId="95E613D67EA64EE48C11AB980A00456D" w:customStyle="1">
    <w:name w:val="95E613D67EA64EE48C11AB980A00456D"/>
    <w:rsid w:val="00E07EA4"/>
  </w:style>
  <w:style w:type="paragraph" w:styleId="816AD81DF36C43799B29935B15C9E74C" w:customStyle="1">
    <w:name w:val="816AD81DF36C43799B29935B15C9E74C"/>
    <w:rsid w:val="00E07EA4"/>
  </w:style>
  <w:style w:type="paragraph" w:styleId="B64A5FCE4440437C888DC91A22B4F64E" w:customStyle="1">
    <w:name w:val="B64A5FCE4440437C888DC91A22B4F64E"/>
    <w:rsid w:val="00E07EA4"/>
  </w:style>
  <w:style w:type="paragraph" w:styleId="1AAAD874167041B2AD691A176CA2017B" w:customStyle="1">
    <w:name w:val="1AAAD874167041B2AD691A176CA2017B"/>
    <w:rsid w:val="00E07EA4"/>
  </w:style>
  <w:style w:type="paragraph" w:styleId="A561EEE99F6944F79831E0C90388AF61" w:customStyle="1">
    <w:name w:val="A561EEE99F6944F79831E0C90388AF61"/>
    <w:rsid w:val="00E07EA4"/>
  </w:style>
  <w:style w:type="paragraph" w:styleId="BC224374B2F644199F0E3BE514C0C673" w:customStyle="1">
    <w:name w:val="BC224374B2F644199F0E3BE514C0C673"/>
    <w:rsid w:val="00E07EA4"/>
  </w:style>
  <w:style w:type="paragraph" w:styleId="BA48BD2B225045C7B828311ED886C659" w:customStyle="1">
    <w:name w:val="BA48BD2B225045C7B828311ED886C659"/>
    <w:rsid w:val="00E07EA4"/>
  </w:style>
  <w:style w:type="paragraph" w:styleId="B90AE1E4F7344CEE850A534EDC6BD0D3" w:customStyle="1">
    <w:name w:val="B90AE1E4F7344CEE850A534EDC6BD0D3"/>
    <w:rsid w:val="00E07EA4"/>
  </w:style>
  <w:style w:type="paragraph" w:styleId="D509612652D64EB2A01F433E848683D9" w:customStyle="1">
    <w:name w:val="D509612652D64EB2A01F433E848683D9"/>
    <w:rsid w:val="00E07EA4"/>
  </w:style>
  <w:style w:type="paragraph" w:styleId="961DE1AAE8914D61B6E71A56409D3D38" w:customStyle="1">
    <w:name w:val="961DE1AAE8914D61B6E71A56409D3D38"/>
    <w:rsid w:val="00E07EA4"/>
  </w:style>
  <w:style w:type="paragraph" w:styleId="CB22452B1DF74D049CFED79C951FAFC7" w:customStyle="1">
    <w:name w:val="CB22452B1DF74D049CFED79C951FAFC7"/>
    <w:rsid w:val="00E07EA4"/>
  </w:style>
  <w:style w:type="paragraph" w:styleId="C4F39090CBD84901BCA0C3853C84B479" w:customStyle="1">
    <w:name w:val="C4F39090CBD84901BCA0C3853C84B479"/>
    <w:rsid w:val="00E07EA4"/>
  </w:style>
  <w:style w:type="paragraph" w:styleId="C48129E03CC84C0F8ADE8D8B9415FE82" w:customStyle="1">
    <w:name w:val="C48129E03CC84C0F8ADE8D8B9415FE82"/>
    <w:rsid w:val="00E07EA4"/>
  </w:style>
  <w:style w:type="paragraph" w:styleId="E9EE105B93164D7D97F51F1855ABC201" w:customStyle="1">
    <w:name w:val="E9EE105B93164D7D97F51F1855ABC201"/>
    <w:rsid w:val="00E07EA4"/>
  </w:style>
  <w:style w:type="paragraph" w:styleId="5CC11EF8719B434E932AC905933611801" w:customStyle="1">
    <w:name w:val="5CC11EF8719B434E932AC905933611801"/>
    <w:rsid w:val="00580C97"/>
    <w:rPr>
      <w:lang w:val="en-US" w:eastAsia="en-US"/>
    </w:rPr>
  </w:style>
  <w:style w:type="paragraph" w:styleId="217EA345EFD4439BBF7BB61D0244D59E1" w:customStyle="1">
    <w:name w:val="217EA345EFD4439BBF7BB61D0244D59E1"/>
    <w:rsid w:val="00580C97"/>
    <w:rPr>
      <w:lang w:val="en-US" w:eastAsia="en-US"/>
    </w:rPr>
  </w:style>
  <w:style w:type="paragraph" w:styleId="05AE4C8040D14C628FB8FF54406E80931" w:customStyle="1">
    <w:name w:val="05AE4C8040D14C628FB8FF54406E80931"/>
    <w:rsid w:val="00580C97"/>
    <w:rPr>
      <w:lang w:val="en-US" w:eastAsia="en-US"/>
    </w:rPr>
  </w:style>
  <w:style w:type="paragraph" w:styleId="192284216B8A43C28DA7E849FDC4A5CA1" w:customStyle="1">
    <w:name w:val="192284216B8A43C28DA7E849FDC4A5CA1"/>
    <w:rsid w:val="00580C97"/>
    <w:rPr>
      <w:lang w:val="en-US" w:eastAsia="en-US"/>
    </w:rPr>
  </w:style>
  <w:style w:type="paragraph" w:styleId="7ED39F670CB64934A3A49D4CC3D49A9F1" w:customStyle="1">
    <w:name w:val="7ED39F670CB64934A3A49D4CC3D49A9F1"/>
    <w:rsid w:val="00580C97"/>
    <w:rPr>
      <w:lang w:val="en-US" w:eastAsia="en-US"/>
    </w:rPr>
  </w:style>
  <w:style w:type="paragraph" w:styleId="6F27515948EB418385AAAF3BD05C527D1" w:customStyle="1">
    <w:name w:val="6F27515948EB418385AAAF3BD05C527D1"/>
    <w:rsid w:val="00580C97"/>
    <w:rPr>
      <w:lang w:val="en-US" w:eastAsia="en-US"/>
    </w:rPr>
  </w:style>
  <w:style w:type="paragraph" w:styleId="95E613D67EA64EE48C11AB980A00456D1" w:customStyle="1">
    <w:name w:val="95E613D67EA64EE48C11AB980A00456D1"/>
    <w:rsid w:val="00580C97"/>
    <w:rPr>
      <w:lang w:val="en-US" w:eastAsia="en-US"/>
    </w:rPr>
  </w:style>
  <w:style w:type="paragraph" w:styleId="816AD81DF36C43799B29935B15C9E74C1" w:customStyle="1">
    <w:name w:val="816AD81DF36C43799B29935B15C9E74C1"/>
    <w:rsid w:val="00580C97"/>
    <w:rPr>
      <w:lang w:val="en-US" w:eastAsia="en-US"/>
    </w:rPr>
  </w:style>
  <w:style w:type="paragraph" w:styleId="B64A5FCE4440437C888DC91A22B4F64E1" w:customStyle="1">
    <w:name w:val="B64A5FCE4440437C888DC91A22B4F64E1"/>
    <w:rsid w:val="00580C97"/>
    <w:rPr>
      <w:lang w:val="en-US" w:eastAsia="en-US"/>
    </w:rPr>
  </w:style>
  <w:style w:type="paragraph" w:styleId="1AAAD874167041B2AD691A176CA2017B1" w:customStyle="1">
    <w:name w:val="1AAAD874167041B2AD691A176CA2017B1"/>
    <w:rsid w:val="00580C97"/>
    <w:rPr>
      <w:lang w:val="en-US" w:eastAsia="en-US"/>
    </w:rPr>
  </w:style>
  <w:style w:type="paragraph" w:styleId="A561EEE99F6944F79831E0C90388AF611" w:customStyle="1">
    <w:name w:val="A561EEE99F6944F79831E0C90388AF611"/>
    <w:rsid w:val="00580C97"/>
    <w:rPr>
      <w:lang w:val="en-US" w:eastAsia="en-US"/>
    </w:rPr>
  </w:style>
  <w:style w:type="paragraph" w:styleId="BC224374B2F644199F0E3BE514C0C6731" w:customStyle="1">
    <w:name w:val="BC224374B2F644199F0E3BE514C0C6731"/>
    <w:rsid w:val="00580C97"/>
    <w:rPr>
      <w:lang w:val="en-US" w:eastAsia="en-US"/>
    </w:rPr>
  </w:style>
  <w:style w:type="paragraph" w:styleId="BA48BD2B225045C7B828311ED886C6591" w:customStyle="1">
    <w:name w:val="BA48BD2B225045C7B828311ED886C6591"/>
    <w:rsid w:val="00580C97"/>
    <w:rPr>
      <w:lang w:val="en-US" w:eastAsia="en-US"/>
    </w:rPr>
  </w:style>
  <w:style w:type="paragraph" w:styleId="B90AE1E4F7344CEE850A534EDC6BD0D31" w:customStyle="1">
    <w:name w:val="B90AE1E4F7344CEE850A534EDC6BD0D31"/>
    <w:rsid w:val="00580C97"/>
    <w:rPr>
      <w:lang w:val="en-US" w:eastAsia="en-US"/>
    </w:rPr>
  </w:style>
  <w:style w:type="paragraph" w:styleId="D509612652D64EB2A01F433E848683D91" w:customStyle="1">
    <w:name w:val="D509612652D64EB2A01F433E848683D91"/>
    <w:rsid w:val="00580C97"/>
    <w:rPr>
      <w:lang w:val="en-US" w:eastAsia="en-US"/>
    </w:rPr>
  </w:style>
  <w:style w:type="paragraph" w:styleId="961DE1AAE8914D61B6E71A56409D3D381" w:customStyle="1">
    <w:name w:val="961DE1AAE8914D61B6E71A56409D3D381"/>
    <w:rsid w:val="00580C97"/>
    <w:rPr>
      <w:lang w:val="en-US" w:eastAsia="en-US"/>
    </w:rPr>
  </w:style>
  <w:style w:type="paragraph" w:styleId="CB22452B1DF74D049CFED79C951FAFC71" w:customStyle="1">
    <w:name w:val="CB22452B1DF74D049CFED79C951FAFC71"/>
    <w:rsid w:val="00580C97"/>
    <w:rPr>
      <w:lang w:val="en-US" w:eastAsia="en-US"/>
    </w:rPr>
  </w:style>
  <w:style w:type="paragraph" w:styleId="C4F39090CBD84901BCA0C3853C84B4791" w:customStyle="1">
    <w:name w:val="C4F39090CBD84901BCA0C3853C84B4791"/>
    <w:rsid w:val="00580C97"/>
    <w:rPr>
      <w:lang w:val="en-US" w:eastAsia="en-US"/>
    </w:rPr>
  </w:style>
  <w:style w:type="paragraph" w:styleId="C48129E03CC84C0F8ADE8D8B9415FE821" w:customStyle="1">
    <w:name w:val="C48129E03CC84C0F8ADE8D8B9415FE821"/>
    <w:rsid w:val="00580C97"/>
    <w:rPr>
      <w:lang w:val="en-US" w:eastAsia="en-US"/>
    </w:rPr>
  </w:style>
  <w:style w:type="paragraph" w:styleId="E9EE105B93164D7D97F51F1855ABC2011" w:customStyle="1">
    <w:name w:val="E9EE105B93164D7D97F51F1855ABC2011"/>
    <w:rsid w:val="00580C97"/>
    <w:rPr>
      <w:lang w:val="en-US" w:eastAsia="en-US"/>
    </w:rPr>
  </w:style>
  <w:style w:type="paragraph" w:styleId="5CC11EF8719B434E932AC905933611802" w:customStyle="1">
    <w:name w:val="5CC11EF8719B434E932AC905933611802"/>
    <w:rsid w:val="00C90AA9"/>
    <w:rPr>
      <w:lang w:val="en-US" w:eastAsia="en-US"/>
    </w:rPr>
  </w:style>
  <w:style w:type="paragraph" w:styleId="217EA345EFD4439BBF7BB61D0244D59E2" w:customStyle="1">
    <w:name w:val="217EA345EFD4439BBF7BB61D0244D59E2"/>
    <w:rsid w:val="00C90AA9"/>
    <w:rPr>
      <w:lang w:val="en-US" w:eastAsia="en-US"/>
    </w:rPr>
  </w:style>
  <w:style w:type="paragraph" w:styleId="05AE4C8040D14C628FB8FF54406E80932" w:customStyle="1">
    <w:name w:val="05AE4C8040D14C628FB8FF54406E80932"/>
    <w:rsid w:val="00C90AA9"/>
    <w:rPr>
      <w:lang w:val="en-US" w:eastAsia="en-US"/>
    </w:rPr>
  </w:style>
  <w:style w:type="paragraph" w:styleId="192284216B8A43C28DA7E849FDC4A5CA2" w:customStyle="1">
    <w:name w:val="192284216B8A43C28DA7E849FDC4A5CA2"/>
    <w:rsid w:val="00C90AA9"/>
    <w:rPr>
      <w:lang w:val="en-US" w:eastAsia="en-US"/>
    </w:rPr>
  </w:style>
  <w:style w:type="paragraph" w:styleId="7ED39F670CB64934A3A49D4CC3D49A9F2" w:customStyle="1">
    <w:name w:val="7ED39F670CB64934A3A49D4CC3D49A9F2"/>
    <w:rsid w:val="00C90AA9"/>
    <w:rPr>
      <w:lang w:val="en-US" w:eastAsia="en-US"/>
    </w:rPr>
  </w:style>
  <w:style w:type="paragraph" w:styleId="6F27515948EB418385AAAF3BD05C527D2" w:customStyle="1">
    <w:name w:val="6F27515948EB418385AAAF3BD05C527D2"/>
    <w:rsid w:val="00C90AA9"/>
    <w:rPr>
      <w:lang w:val="en-US" w:eastAsia="en-US"/>
    </w:rPr>
  </w:style>
  <w:style w:type="paragraph" w:styleId="95E613D67EA64EE48C11AB980A00456D2" w:customStyle="1">
    <w:name w:val="95E613D67EA64EE48C11AB980A00456D2"/>
    <w:rsid w:val="00C90AA9"/>
    <w:rPr>
      <w:lang w:val="en-US" w:eastAsia="en-US"/>
    </w:rPr>
  </w:style>
  <w:style w:type="paragraph" w:styleId="816AD81DF36C43799B29935B15C9E74C2" w:customStyle="1">
    <w:name w:val="816AD81DF36C43799B29935B15C9E74C2"/>
    <w:rsid w:val="00C90AA9"/>
    <w:rPr>
      <w:lang w:val="en-US" w:eastAsia="en-US"/>
    </w:rPr>
  </w:style>
  <w:style w:type="paragraph" w:styleId="B64A5FCE4440437C888DC91A22B4F64E2" w:customStyle="1">
    <w:name w:val="B64A5FCE4440437C888DC91A22B4F64E2"/>
    <w:rsid w:val="00C90AA9"/>
    <w:rPr>
      <w:lang w:val="en-US" w:eastAsia="en-US"/>
    </w:rPr>
  </w:style>
  <w:style w:type="paragraph" w:styleId="1AAAD874167041B2AD691A176CA2017B2" w:customStyle="1">
    <w:name w:val="1AAAD874167041B2AD691A176CA2017B2"/>
    <w:rsid w:val="00C90AA9"/>
    <w:rPr>
      <w:lang w:val="en-US" w:eastAsia="en-US"/>
    </w:rPr>
  </w:style>
  <w:style w:type="paragraph" w:styleId="A561EEE99F6944F79831E0C90388AF612" w:customStyle="1">
    <w:name w:val="A561EEE99F6944F79831E0C90388AF612"/>
    <w:rsid w:val="00C90AA9"/>
    <w:rPr>
      <w:lang w:val="en-US" w:eastAsia="en-US"/>
    </w:rPr>
  </w:style>
  <w:style w:type="paragraph" w:styleId="BC224374B2F644199F0E3BE514C0C6732" w:customStyle="1">
    <w:name w:val="BC224374B2F644199F0E3BE514C0C6732"/>
    <w:rsid w:val="00C90AA9"/>
    <w:rPr>
      <w:lang w:val="en-US" w:eastAsia="en-US"/>
    </w:rPr>
  </w:style>
  <w:style w:type="paragraph" w:styleId="BA48BD2B225045C7B828311ED886C6592" w:customStyle="1">
    <w:name w:val="BA48BD2B225045C7B828311ED886C6592"/>
    <w:rsid w:val="00C90AA9"/>
    <w:rPr>
      <w:lang w:val="en-US" w:eastAsia="en-US"/>
    </w:rPr>
  </w:style>
  <w:style w:type="paragraph" w:styleId="B90AE1E4F7344CEE850A534EDC6BD0D32" w:customStyle="1">
    <w:name w:val="B90AE1E4F7344CEE850A534EDC6BD0D32"/>
    <w:rsid w:val="00C90AA9"/>
    <w:rPr>
      <w:lang w:val="en-US" w:eastAsia="en-US"/>
    </w:rPr>
  </w:style>
  <w:style w:type="paragraph" w:styleId="D509612652D64EB2A01F433E848683D92" w:customStyle="1">
    <w:name w:val="D509612652D64EB2A01F433E848683D92"/>
    <w:rsid w:val="00C90AA9"/>
    <w:rPr>
      <w:lang w:val="en-US" w:eastAsia="en-US"/>
    </w:rPr>
  </w:style>
  <w:style w:type="paragraph" w:styleId="961DE1AAE8914D61B6E71A56409D3D382" w:customStyle="1">
    <w:name w:val="961DE1AAE8914D61B6E71A56409D3D382"/>
    <w:rsid w:val="00C90AA9"/>
    <w:rPr>
      <w:lang w:val="en-US" w:eastAsia="en-US"/>
    </w:rPr>
  </w:style>
  <w:style w:type="paragraph" w:styleId="CB22452B1DF74D049CFED79C951FAFC72" w:customStyle="1">
    <w:name w:val="CB22452B1DF74D049CFED79C951FAFC72"/>
    <w:rsid w:val="00C90AA9"/>
    <w:rPr>
      <w:lang w:val="en-US" w:eastAsia="en-US"/>
    </w:rPr>
  </w:style>
  <w:style w:type="paragraph" w:styleId="C4F39090CBD84901BCA0C3853C84B4792" w:customStyle="1">
    <w:name w:val="C4F39090CBD84901BCA0C3853C84B4792"/>
    <w:rsid w:val="00C90AA9"/>
    <w:rPr>
      <w:lang w:val="en-US" w:eastAsia="en-US"/>
    </w:rPr>
  </w:style>
  <w:style w:type="paragraph" w:styleId="C48129E03CC84C0F8ADE8D8B9415FE822" w:customStyle="1">
    <w:name w:val="C48129E03CC84C0F8ADE8D8B9415FE822"/>
    <w:rsid w:val="00C90AA9"/>
    <w:rPr>
      <w:lang w:val="en-US" w:eastAsia="en-US"/>
    </w:rPr>
  </w:style>
  <w:style w:type="paragraph" w:styleId="E9EE105B93164D7D97F51F1855ABC2012" w:customStyle="1">
    <w:name w:val="E9EE105B93164D7D97F51F1855ABC2012"/>
    <w:rsid w:val="00C90AA9"/>
    <w:rPr>
      <w:lang w:val="en-US" w:eastAsia="en-US"/>
    </w:rPr>
  </w:style>
  <w:style w:type="paragraph" w:styleId="5CC11EF8719B434E932AC905933611803" w:customStyle="1">
    <w:name w:val="5CC11EF8719B434E932AC905933611803"/>
    <w:rsid w:val="00EE7C7C"/>
    <w:rPr>
      <w:lang w:val="en-US" w:eastAsia="en-US"/>
    </w:rPr>
  </w:style>
  <w:style w:type="paragraph" w:styleId="217EA345EFD4439BBF7BB61D0244D59E3" w:customStyle="1">
    <w:name w:val="217EA345EFD4439BBF7BB61D0244D59E3"/>
    <w:rsid w:val="00EE7C7C"/>
    <w:rPr>
      <w:lang w:val="en-US" w:eastAsia="en-US"/>
    </w:rPr>
  </w:style>
  <w:style w:type="paragraph" w:styleId="05AE4C8040D14C628FB8FF54406E80933" w:customStyle="1">
    <w:name w:val="05AE4C8040D14C628FB8FF54406E80933"/>
    <w:rsid w:val="00EE7C7C"/>
    <w:rPr>
      <w:lang w:val="en-US" w:eastAsia="en-US"/>
    </w:rPr>
  </w:style>
  <w:style w:type="paragraph" w:styleId="192284216B8A43C28DA7E849FDC4A5CA3" w:customStyle="1">
    <w:name w:val="192284216B8A43C28DA7E849FDC4A5CA3"/>
    <w:rsid w:val="00EE7C7C"/>
    <w:rPr>
      <w:lang w:val="en-US" w:eastAsia="en-US"/>
    </w:rPr>
  </w:style>
  <w:style w:type="paragraph" w:styleId="7ED39F670CB64934A3A49D4CC3D49A9F3" w:customStyle="1">
    <w:name w:val="7ED39F670CB64934A3A49D4CC3D49A9F3"/>
    <w:rsid w:val="00EE7C7C"/>
    <w:rPr>
      <w:lang w:val="en-US" w:eastAsia="en-US"/>
    </w:rPr>
  </w:style>
  <w:style w:type="paragraph" w:styleId="6F27515948EB418385AAAF3BD05C527D3" w:customStyle="1">
    <w:name w:val="6F27515948EB418385AAAF3BD05C527D3"/>
    <w:rsid w:val="00EE7C7C"/>
    <w:rPr>
      <w:lang w:val="en-US" w:eastAsia="en-US"/>
    </w:rPr>
  </w:style>
  <w:style w:type="paragraph" w:styleId="95E613D67EA64EE48C11AB980A00456D3" w:customStyle="1">
    <w:name w:val="95E613D67EA64EE48C11AB980A00456D3"/>
    <w:rsid w:val="00EE7C7C"/>
    <w:rPr>
      <w:lang w:val="en-US" w:eastAsia="en-US"/>
    </w:rPr>
  </w:style>
  <w:style w:type="paragraph" w:styleId="816AD81DF36C43799B29935B15C9E74C3" w:customStyle="1">
    <w:name w:val="816AD81DF36C43799B29935B15C9E74C3"/>
    <w:rsid w:val="00EE7C7C"/>
    <w:rPr>
      <w:lang w:val="en-US" w:eastAsia="en-US"/>
    </w:rPr>
  </w:style>
  <w:style w:type="paragraph" w:styleId="B64A5FCE4440437C888DC91A22B4F64E3" w:customStyle="1">
    <w:name w:val="B64A5FCE4440437C888DC91A22B4F64E3"/>
    <w:rsid w:val="00EE7C7C"/>
    <w:rPr>
      <w:lang w:val="en-US" w:eastAsia="en-US"/>
    </w:rPr>
  </w:style>
  <w:style w:type="paragraph" w:styleId="1AAAD874167041B2AD691A176CA2017B3" w:customStyle="1">
    <w:name w:val="1AAAD874167041B2AD691A176CA2017B3"/>
    <w:rsid w:val="00EE7C7C"/>
    <w:rPr>
      <w:lang w:val="en-US" w:eastAsia="en-US"/>
    </w:rPr>
  </w:style>
  <w:style w:type="paragraph" w:styleId="A561EEE99F6944F79831E0C90388AF613" w:customStyle="1">
    <w:name w:val="A561EEE99F6944F79831E0C90388AF613"/>
    <w:rsid w:val="00EE7C7C"/>
    <w:rPr>
      <w:lang w:val="en-US" w:eastAsia="en-US"/>
    </w:rPr>
  </w:style>
  <w:style w:type="paragraph" w:styleId="BC224374B2F644199F0E3BE514C0C6733" w:customStyle="1">
    <w:name w:val="BC224374B2F644199F0E3BE514C0C6733"/>
    <w:rsid w:val="00EE7C7C"/>
    <w:rPr>
      <w:lang w:val="en-US" w:eastAsia="en-US"/>
    </w:rPr>
  </w:style>
  <w:style w:type="paragraph" w:styleId="BA48BD2B225045C7B828311ED886C6593" w:customStyle="1">
    <w:name w:val="BA48BD2B225045C7B828311ED886C6593"/>
    <w:rsid w:val="00EE7C7C"/>
    <w:rPr>
      <w:lang w:val="en-US" w:eastAsia="en-US"/>
    </w:rPr>
  </w:style>
  <w:style w:type="paragraph" w:styleId="B90AE1E4F7344CEE850A534EDC6BD0D33" w:customStyle="1">
    <w:name w:val="B90AE1E4F7344CEE850A534EDC6BD0D33"/>
    <w:rsid w:val="00EE7C7C"/>
    <w:rPr>
      <w:lang w:val="en-US" w:eastAsia="en-US"/>
    </w:rPr>
  </w:style>
  <w:style w:type="paragraph" w:styleId="D509612652D64EB2A01F433E848683D93" w:customStyle="1">
    <w:name w:val="D509612652D64EB2A01F433E848683D93"/>
    <w:rsid w:val="00EE7C7C"/>
    <w:rPr>
      <w:lang w:val="en-US" w:eastAsia="en-US"/>
    </w:rPr>
  </w:style>
  <w:style w:type="paragraph" w:styleId="961DE1AAE8914D61B6E71A56409D3D383" w:customStyle="1">
    <w:name w:val="961DE1AAE8914D61B6E71A56409D3D383"/>
    <w:rsid w:val="00EE7C7C"/>
    <w:rPr>
      <w:lang w:val="en-US" w:eastAsia="en-US"/>
    </w:rPr>
  </w:style>
  <w:style w:type="paragraph" w:styleId="CB22452B1DF74D049CFED79C951FAFC73" w:customStyle="1">
    <w:name w:val="CB22452B1DF74D049CFED79C951FAFC73"/>
    <w:rsid w:val="00EE7C7C"/>
    <w:rPr>
      <w:lang w:val="en-US" w:eastAsia="en-US"/>
    </w:rPr>
  </w:style>
  <w:style w:type="paragraph" w:styleId="C4F39090CBD84901BCA0C3853C84B4793" w:customStyle="1">
    <w:name w:val="C4F39090CBD84901BCA0C3853C84B4793"/>
    <w:rsid w:val="00EE7C7C"/>
    <w:rPr>
      <w:lang w:val="en-US" w:eastAsia="en-US"/>
    </w:rPr>
  </w:style>
  <w:style w:type="paragraph" w:styleId="C48129E03CC84C0F8ADE8D8B9415FE823" w:customStyle="1">
    <w:name w:val="C48129E03CC84C0F8ADE8D8B9415FE823"/>
    <w:rsid w:val="00EE7C7C"/>
    <w:rPr>
      <w:lang w:val="en-US" w:eastAsia="en-US"/>
    </w:rPr>
  </w:style>
  <w:style w:type="paragraph" w:styleId="E9EE105B93164D7D97F51F1855ABC2013" w:customStyle="1">
    <w:name w:val="E9EE105B93164D7D97F51F1855ABC2013"/>
    <w:rsid w:val="00EE7C7C"/>
    <w:rPr>
      <w:lang w:val="en-US" w:eastAsia="en-US"/>
    </w:rPr>
  </w:style>
  <w:style w:type="paragraph" w:styleId="5CC11EF8719B434E932AC905933611804" w:customStyle="1">
    <w:name w:val="5CC11EF8719B434E932AC905933611804"/>
    <w:rsid w:val="00A33067"/>
    <w:rPr>
      <w:lang w:val="en-US" w:eastAsia="en-US"/>
    </w:rPr>
  </w:style>
  <w:style w:type="paragraph" w:styleId="217EA345EFD4439BBF7BB61D0244D59E4" w:customStyle="1">
    <w:name w:val="217EA345EFD4439BBF7BB61D0244D59E4"/>
    <w:rsid w:val="00A33067"/>
    <w:rPr>
      <w:lang w:val="en-US" w:eastAsia="en-US"/>
    </w:rPr>
  </w:style>
  <w:style w:type="paragraph" w:styleId="05AE4C8040D14C628FB8FF54406E80934" w:customStyle="1">
    <w:name w:val="05AE4C8040D14C628FB8FF54406E80934"/>
    <w:rsid w:val="00A33067"/>
    <w:rPr>
      <w:lang w:val="en-US" w:eastAsia="en-US"/>
    </w:rPr>
  </w:style>
  <w:style w:type="paragraph" w:styleId="192284216B8A43C28DA7E849FDC4A5CA4" w:customStyle="1">
    <w:name w:val="192284216B8A43C28DA7E849FDC4A5CA4"/>
    <w:rsid w:val="00A33067"/>
    <w:rPr>
      <w:lang w:val="en-US" w:eastAsia="en-US"/>
    </w:rPr>
  </w:style>
  <w:style w:type="paragraph" w:styleId="7ED39F670CB64934A3A49D4CC3D49A9F4" w:customStyle="1">
    <w:name w:val="7ED39F670CB64934A3A49D4CC3D49A9F4"/>
    <w:rsid w:val="00A33067"/>
    <w:rPr>
      <w:lang w:val="en-US" w:eastAsia="en-US"/>
    </w:rPr>
  </w:style>
  <w:style w:type="paragraph" w:styleId="6F27515948EB418385AAAF3BD05C527D4" w:customStyle="1">
    <w:name w:val="6F27515948EB418385AAAF3BD05C527D4"/>
    <w:rsid w:val="00A33067"/>
    <w:rPr>
      <w:lang w:val="en-US" w:eastAsia="en-US"/>
    </w:rPr>
  </w:style>
  <w:style w:type="paragraph" w:styleId="95E613D67EA64EE48C11AB980A00456D4" w:customStyle="1">
    <w:name w:val="95E613D67EA64EE48C11AB980A00456D4"/>
    <w:rsid w:val="00A33067"/>
    <w:rPr>
      <w:lang w:val="en-US" w:eastAsia="en-US"/>
    </w:rPr>
  </w:style>
  <w:style w:type="paragraph" w:styleId="816AD81DF36C43799B29935B15C9E74C4" w:customStyle="1">
    <w:name w:val="816AD81DF36C43799B29935B15C9E74C4"/>
    <w:rsid w:val="00A33067"/>
    <w:rPr>
      <w:lang w:val="en-US" w:eastAsia="en-US"/>
    </w:rPr>
  </w:style>
  <w:style w:type="paragraph" w:styleId="B64A5FCE4440437C888DC91A22B4F64E4" w:customStyle="1">
    <w:name w:val="B64A5FCE4440437C888DC91A22B4F64E4"/>
    <w:rsid w:val="00A33067"/>
    <w:rPr>
      <w:lang w:val="en-US" w:eastAsia="en-US"/>
    </w:rPr>
  </w:style>
  <w:style w:type="paragraph" w:styleId="1AAAD874167041B2AD691A176CA2017B4" w:customStyle="1">
    <w:name w:val="1AAAD874167041B2AD691A176CA2017B4"/>
    <w:rsid w:val="00A33067"/>
    <w:rPr>
      <w:lang w:val="en-US" w:eastAsia="en-US"/>
    </w:rPr>
  </w:style>
  <w:style w:type="paragraph" w:styleId="A561EEE99F6944F79831E0C90388AF614" w:customStyle="1">
    <w:name w:val="A561EEE99F6944F79831E0C90388AF614"/>
    <w:rsid w:val="00A33067"/>
    <w:rPr>
      <w:lang w:val="en-US" w:eastAsia="en-US"/>
    </w:rPr>
  </w:style>
  <w:style w:type="paragraph" w:styleId="BC224374B2F644199F0E3BE514C0C6734" w:customStyle="1">
    <w:name w:val="BC224374B2F644199F0E3BE514C0C6734"/>
    <w:rsid w:val="00A33067"/>
    <w:rPr>
      <w:lang w:val="en-US" w:eastAsia="en-US"/>
    </w:rPr>
  </w:style>
  <w:style w:type="paragraph" w:styleId="BA48BD2B225045C7B828311ED886C6594" w:customStyle="1">
    <w:name w:val="BA48BD2B225045C7B828311ED886C6594"/>
    <w:rsid w:val="00A33067"/>
    <w:rPr>
      <w:lang w:val="en-US" w:eastAsia="en-US"/>
    </w:rPr>
  </w:style>
  <w:style w:type="paragraph" w:styleId="B90AE1E4F7344CEE850A534EDC6BD0D34" w:customStyle="1">
    <w:name w:val="B90AE1E4F7344CEE850A534EDC6BD0D34"/>
    <w:rsid w:val="00A33067"/>
    <w:rPr>
      <w:lang w:val="en-US" w:eastAsia="en-US"/>
    </w:rPr>
  </w:style>
  <w:style w:type="paragraph" w:styleId="D509612652D64EB2A01F433E848683D94" w:customStyle="1">
    <w:name w:val="D509612652D64EB2A01F433E848683D94"/>
    <w:rsid w:val="00A33067"/>
    <w:rPr>
      <w:lang w:val="en-US" w:eastAsia="en-US"/>
    </w:rPr>
  </w:style>
  <w:style w:type="paragraph" w:styleId="961DE1AAE8914D61B6E71A56409D3D384" w:customStyle="1">
    <w:name w:val="961DE1AAE8914D61B6E71A56409D3D384"/>
    <w:rsid w:val="00A33067"/>
    <w:rPr>
      <w:lang w:val="en-US" w:eastAsia="en-US"/>
    </w:rPr>
  </w:style>
  <w:style w:type="paragraph" w:styleId="CB22452B1DF74D049CFED79C951FAFC74" w:customStyle="1">
    <w:name w:val="CB22452B1DF74D049CFED79C951FAFC74"/>
    <w:rsid w:val="00A33067"/>
    <w:rPr>
      <w:lang w:val="en-US" w:eastAsia="en-US"/>
    </w:rPr>
  </w:style>
  <w:style w:type="paragraph" w:styleId="C4F39090CBD84901BCA0C3853C84B4794" w:customStyle="1">
    <w:name w:val="C4F39090CBD84901BCA0C3853C84B4794"/>
    <w:rsid w:val="00A33067"/>
    <w:rPr>
      <w:lang w:val="en-US" w:eastAsia="en-US"/>
    </w:rPr>
  </w:style>
  <w:style w:type="paragraph" w:styleId="C48129E03CC84C0F8ADE8D8B9415FE824" w:customStyle="1">
    <w:name w:val="C48129E03CC84C0F8ADE8D8B9415FE824"/>
    <w:rsid w:val="00A33067"/>
    <w:rPr>
      <w:lang w:val="en-US" w:eastAsia="en-US"/>
    </w:rPr>
  </w:style>
  <w:style w:type="paragraph" w:styleId="E9EE105B93164D7D97F51F1855ABC2014" w:customStyle="1">
    <w:name w:val="E9EE105B93164D7D97F51F1855ABC2014"/>
    <w:rsid w:val="00A33067"/>
    <w:rPr>
      <w:lang w:val="en-US" w:eastAsia="en-US"/>
    </w:rPr>
  </w:style>
  <w:style w:type="paragraph" w:styleId="5CC11EF8719B434E932AC905933611805" w:customStyle="1">
    <w:name w:val="5CC11EF8719B434E932AC905933611805"/>
    <w:rsid w:val="000B4879"/>
    <w:rPr>
      <w:lang w:val="en-US" w:eastAsia="en-US"/>
    </w:rPr>
  </w:style>
  <w:style w:type="paragraph" w:styleId="217EA345EFD4439BBF7BB61D0244D59E5" w:customStyle="1">
    <w:name w:val="217EA345EFD4439BBF7BB61D0244D59E5"/>
    <w:rsid w:val="000B4879"/>
    <w:rPr>
      <w:lang w:val="en-US" w:eastAsia="en-US"/>
    </w:rPr>
  </w:style>
  <w:style w:type="paragraph" w:styleId="05AE4C8040D14C628FB8FF54406E80935" w:customStyle="1">
    <w:name w:val="05AE4C8040D14C628FB8FF54406E80935"/>
    <w:rsid w:val="000B4879"/>
    <w:rPr>
      <w:lang w:val="en-US" w:eastAsia="en-US"/>
    </w:rPr>
  </w:style>
  <w:style w:type="paragraph" w:styleId="192284216B8A43C28DA7E849FDC4A5CA5" w:customStyle="1">
    <w:name w:val="192284216B8A43C28DA7E849FDC4A5CA5"/>
    <w:rsid w:val="000B4879"/>
    <w:rPr>
      <w:lang w:val="en-US" w:eastAsia="en-US"/>
    </w:rPr>
  </w:style>
  <w:style w:type="paragraph" w:styleId="7ED39F670CB64934A3A49D4CC3D49A9F5" w:customStyle="1">
    <w:name w:val="7ED39F670CB64934A3A49D4CC3D49A9F5"/>
    <w:rsid w:val="000B4879"/>
    <w:rPr>
      <w:lang w:val="en-US" w:eastAsia="en-US"/>
    </w:rPr>
  </w:style>
  <w:style w:type="paragraph" w:styleId="6F27515948EB418385AAAF3BD05C527D5" w:customStyle="1">
    <w:name w:val="6F27515948EB418385AAAF3BD05C527D5"/>
    <w:rsid w:val="000B4879"/>
    <w:rPr>
      <w:lang w:val="en-US" w:eastAsia="en-US"/>
    </w:rPr>
  </w:style>
  <w:style w:type="paragraph" w:styleId="95E613D67EA64EE48C11AB980A00456D5" w:customStyle="1">
    <w:name w:val="95E613D67EA64EE48C11AB980A00456D5"/>
    <w:rsid w:val="000B4879"/>
    <w:rPr>
      <w:lang w:val="en-US" w:eastAsia="en-US"/>
    </w:rPr>
  </w:style>
  <w:style w:type="paragraph" w:styleId="816AD81DF36C43799B29935B15C9E74C5" w:customStyle="1">
    <w:name w:val="816AD81DF36C43799B29935B15C9E74C5"/>
    <w:rsid w:val="000B4879"/>
    <w:rPr>
      <w:lang w:val="en-US" w:eastAsia="en-US"/>
    </w:rPr>
  </w:style>
  <w:style w:type="paragraph" w:styleId="B64A5FCE4440437C888DC91A22B4F64E5" w:customStyle="1">
    <w:name w:val="B64A5FCE4440437C888DC91A22B4F64E5"/>
    <w:rsid w:val="000B4879"/>
    <w:rPr>
      <w:lang w:val="en-US" w:eastAsia="en-US"/>
    </w:rPr>
  </w:style>
  <w:style w:type="paragraph" w:styleId="1AAAD874167041B2AD691A176CA2017B5" w:customStyle="1">
    <w:name w:val="1AAAD874167041B2AD691A176CA2017B5"/>
    <w:rsid w:val="000B4879"/>
    <w:rPr>
      <w:lang w:val="en-US" w:eastAsia="en-US"/>
    </w:rPr>
  </w:style>
  <w:style w:type="paragraph" w:styleId="A561EEE99F6944F79831E0C90388AF615" w:customStyle="1">
    <w:name w:val="A561EEE99F6944F79831E0C90388AF615"/>
    <w:rsid w:val="000B4879"/>
    <w:rPr>
      <w:lang w:val="en-US" w:eastAsia="en-US"/>
    </w:rPr>
  </w:style>
  <w:style w:type="paragraph" w:styleId="BC224374B2F644199F0E3BE514C0C6735" w:customStyle="1">
    <w:name w:val="BC224374B2F644199F0E3BE514C0C6735"/>
    <w:rsid w:val="000B4879"/>
    <w:rPr>
      <w:lang w:val="en-US" w:eastAsia="en-US"/>
    </w:rPr>
  </w:style>
  <w:style w:type="paragraph" w:styleId="BA48BD2B225045C7B828311ED886C6595" w:customStyle="1">
    <w:name w:val="BA48BD2B225045C7B828311ED886C6595"/>
    <w:rsid w:val="000B4879"/>
    <w:rPr>
      <w:lang w:val="en-US" w:eastAsia="en-US"/>
    </w:rPr>
  </w:style>
  <w:style w:type="paragraph" w:styleId="B90AE1E4F7344CEE850A534EDC6BD0D35" w:customStyle="1">
    <w:name w:val="B90AE1E4F7344CEE850A534EDC6BD0D35"/>
    <w:rsid w:val="000B4879"/>
    <w:rPr>
      <w:lang w:val="en-US" w:eastAsia="en-US"/>
    </w:rPr>
  </w:style>
  <w:style w:type="paragraph" w:styleId="D509612652D64EB2A01F433E848683D95" w:customStyle="1">
    <w:name w:val="D509612652D64EB2A01F433E848683D95"/>
    <w:rsid w:val="000B4879"/>
    <w:rPr>
      <w:lang w:val="en-US" w:eastAsia="en-US"/>
    </w:rPr>
  </w:style>
  <w:style w:type="paragraph" w:styleId="961DE1AAE8914D61B6E71A56409D3D385" w:customStyle="1">
    <w:name w:val="961DE1AAE8914D61B6E71A56409D3D385"/>
    <w:rsid w:val="000B4879"/>
    <w:rPr>
      <w:lang w:val="en-US" w:eastAsia="en-US"/>
    </w:rPr>
  </w:style>
  <w:style w:type="paragraph" w:styleId="CB22452B1DF74D049CFED79C951FAFC75" w:customStyle="1">
    <w:name w:val="CB22452B1DF74D049CFED79C951FAFC75"/>
    <w:rsid w:val="000B4879"/>
    <w:rPr>
      <w:lang w:val="en-US" w:eastAsia="en-US"/>
    </w:rPr>
  </w:style>
  <w:style w:type="paragraph" w:styleId="C4F39090CBD84901BCA0C3853C84B4795" w:customStyle="1">
    <w:name w:val="C4F39090CBD84901BCA0C3853C84B4795"/>
    <w:rsid w:val="000B4879"/>
    <w:rPr>
      <w:lang w:val="en-US" w:eastAsia="en-US"/>
    </w:rPr>
  </w:style>
  <w:style w:type="paragraph" w:styleId="C48129E03CC84C0F8ADE8D8B9415FE825" w:customStyle="1">
    <w:name w:val="C48129E03CC84C0F8ADE8D8B9415FE825"/>
    <w:rsid w:val="000B4879"/>
    <w:rPr>
      <w:lang w:val="en-US" w:eastAsia="en-US"/>
    </w:rPr>
  </w:style>
  <w:style w:type="paragraph" w:styleId="E9EE105B93164D7D97F51F1855ABC2015" w:customStyle="1">
    <w:name w:val="E9EE105B93164D7D97F51F1855ABC2015"/>
    <w:rsid w:val="000B4879"/>
    <w:rPr>
      <w:lang w:val="en-US" w:eastAsia="en-US"/>
    </w:rPr>
  </w:style>
  <w:style w:type="paragraph" w:styleId="5CC11EF8719B434E932AC905933611806" w:customStyle="1">
    <w:name w:val="5CC11EF8719B434E932AC905933611806"/>
    <w:rsid w:val="003521AF"/>
    <w:rPr>
      <w:lang w:val="en-US" w:eastAsia="en-US"/>
    </w:rPr>
  </w:style>
  <w:style w:type="paragraph" w:styleId="217EA345EFD4439BBF7BB61D0244D59E6" w:customStyle="1">
    <w:name w:val="217EA345EFD4439BBF7BB61D0244D59E6"/>
    <w:rsid w:val="003521AF"/>
    <w:rPr>
      <w:lang w:val="en-US" w:eastAsia="en-US"/>
    </w:rPr>
  </w:style>
  <w:style w:type="paragraph" w:styleId="05AE4C8040D14C628FB8FF54406E80936" w:customStyle="1">
    <w:name w:val="05AE4C8040D14C628FB8FF54406E80936"/>
    <w:rsid w:val="003521AF"/>
    <w:rPr>
      <w:lang w:val="en-US" w:eastAsia="en-US"/>
    </w:rPr>
  </w:style>
  <w:style w:type="paragraph" w:styleId="192284216B8A43C28DA7E849FDC4A5CA6" w:customStyle="1">
    <w:name w:val="192284216B8A43C28DA7E849FDC4A5CA6"/>
    <w:rsid w:val="003521AF"/>
    <w:rPr>
      <w:lang w:val="en-US" w:eastAsia="en-US"/>
    </w:rPr>
  </w:style>
  <w:style w:type="paragraph" w:styleId="C55EE3C8291D4F319250D66FA26D51D8" w:customStyle="1">
    <w:name w:val="C55EE3C8291D4F319250D66FA26D51D8"/>
    <w:rsid w:val="003521AF"/>
    <w:rPr>
      <w:lang w:val="en-US" w:eastAsia="en-US"/>
    </w:rPr>
  </w:style>
  <w:style w:type="paragraph" w:styleId="7ED39F670CB64934A3A49D4CC3D49A9F6" w:customStyle="1">
    <w:name w:val="7ED39F670CB64934A3A49D4CC3D49A9F6"/>
    <w:rsid w:val="003521AF"/>
    <w:rPr>
      <w:lang w:val="en-US" w:eastAsia="en-US"/>
    </w:rPr>
  </w:style>
  <w:style w:type="paragraph" w:styleId="6F27515948EB418385AAAF3BD05C527D6" w:customStyle="1">
    <w:name w:val="6F27515948EB418385AAAF3BD05C527D6"/>
    <w:rsid w:val="003521AF"/>
    <w:rPr>
      <w:lang w:val="en-US" w:eastAsia="en-US"/>
    </w:rPr>
  </w:style>
  <w:style w:type="paragraph" w:styleId="95E613D67EA64EE48C11AB980A00456D6" w:customStyle="1">
    <w:name w:val="95E613D67EA64EE48C11AB980A00456D6"/>
    <w:rsid w:val="003521AF"/>
    <w:rPr>
      <w:lang w:val="en-US" w:eastAsia="en-US"/>
    </w:rPr>
  </w:style>
  <w:style w:type="paragraph" w:styleId="816AD81DF36C43799B29935B15C9E74C6" w:customStyle="1">
    <w:name w:val="816AD81DF36C43799B29935B15C9E74C6"/>
    <w:rsid w:val="003521AF"/>
    <w:rPr>
      <w:lang w:val="en-US" w:eastAsia="en-US"/>
    </w:rPr>
  </w:style>
  <w:style w:type="paragraph" w:styleId="B64A5FCE4440437C888DC91A22B4F64E6" w:customStyle="1">
    <w:name w:val="B64A5FCE4440437C888DC91A22B4F64E6"/>
    <w:rsid w:val="003521AF"/>
    <w:rPr>
      <w:lang w:val="en-US" w:eastAsia="en-US"/>
    </w:rPr>
  </w:style>
  <w:style w:type="paragraph" w:styleId="1AAAD874167041B2AD691A176CA2017B6" w:customStyle="1">
    <w:name w:val="1AAAD874167041B2AD691A176CA2017B6"/>
    <w:rsid w:val="003521AF"/>
    <w:rPr>
      <w:lang w:val="en-US" w:eastAsia="en-US"/>
    </w:rPr>
  </w:style>
  <w:style w:type="paragraph" w:styleId="A561EEE99F6944F79831E0C90388AF616" w:customStyle="1">
    <w:name w:val="A561EEE99F6944F79831E0C90388AF616"/>
    <w:rsid w:val="003521AF"/>
    <w:rPr>
      <w:lang w:val="en-US" w:eastAsia="en-US"/>
    </w:rPr>
  </w:style>
  <w:style w:type="paragraph" w:styleId="BC224374B2F644199F0E3BE514C0C6736" w:customStyle="1">
    <w:name w:val="BC224374B2F644199F0E3BE514C0C6736"/>
    <w:rsid w:val="003521AF"/>
    <w:rPr>
      <w:lang w:val="en-US" w:eastAsia="en-US"/>
    </w:rPr>
  </w:style>
  <w:style w:type="paragraph" w:styleId="BA48BD2B225045C7B828311ED886C6596" w:customStyle="1">
    <w:name w:val="BA48BD2B225045C7B828311ED886C6596"/>
    <w:rsid w:val="003521AF"/>
    <w:rPr>
      <w:lang w:val="en-US" w:eastAsia="en-US"/>
    </w:rPr>
  </w:style>
  <w:style w:type="paragraph" w:styleId="B90AE1E4F7344CEE850A534EDC6BD0D36" w:customStyle="1">
    <w:name w:val="B90AE1E4F7344CEE850A534EDC6BD0D36"/>
    <w:rsid w:val="003521AF"/>
    <w:rPr>
      <w:lang w:val="en-US" w:eastAsia="en-US"/>
    </w:rPr>
  </w:style>
  <w:style w:type="paragraph" w:styleId="D509612652D64EB2A01F433E848683D96" w:customStyle="1">
    <w:name w:val="D509612652D64EB2A01F433E848683D96"/>
    <w:rsid w:val="003521AF"/>
    <w:rPr>
      <w:lang w:val="en-US" w:eastAsia="en-US"/>
    </w:rPr>
  </w:style>
  <w:style w:type="paragraph" w:styleId="961DE1AAE8914D61B6E71A56409D3D386" w:customStyle="1">
    <w:name w:val="961DE1AAE8914D61B6E71A56409D3D386"/>
    <w:rsid w:val="003521AF"/>
    <w:rPr>
      <w:lang w:val="en-US" w:eastAsia="en-US"/>
    </w:rPr>
  </w:style>
  <w:style w:type="paragraph" w:styleId="CB22452B1DF74D049CFED79C951FAFC76" w:customStyle="1">
    <w:name w:val="CB22452B1DF74D049CFED79C951FAFC76"/>
    <w:rsid w:val="003521AF"/>
    <w:rPr>
      <w:lang w:val="en-US" w:eastAsia="en-US"/>
    </w:rPr>
  </w:style>
  <w:style w:type="paragraph" w:styleId="C4F39090CBD84901BCA0C3853C84B4796" w:customStyle="1">
    <w:name w:val="C4F39090CBD84901BCA0C3853C84B4796"/>
    <w:rsid w:val="003521AF"/>
    <w:rPr>
      <w:lang w:val="en-US" w:eastAsia="en-US"/>
    </w:rPr>
  </w:style>
  <w:style w:type="paragraph" w:styleId="C48129E03CC84C0F8ADE8D8B9415FE826" w:customStyle="1">
    <w:name w:val="C48129E03CC84C0F8ADE8D8B9415FE826"/>
    <w:rsid w:val="003521AF"/>
    <w:rPr>
      <w:lang w:val="en-US" w:eastAsia="en-US"/>
    </w:rPr>
  </w:style>
  <w:style w:type="paragraph" w:styleId="E9EE105B93164D7D97F51F1855ABC2016" w:customStyle="1">
    <w:name w:val="E9EE105B93164D7D97F51F1855ABC2016"/>
    <w:rsid w:val="003521AF"/>
    <w:rPr>
      <w:lang w:val="en-US" w:eastAsia="en-US"/>
    </w:rPr>
  </w:style>
  <w:style w:type="paragraph" w:styleId="5CC11EF8719B434E932AC905933611807" w:customStyle="1">
    <w:name w:val="5CC11EF8719B434E932AC905933611807"/>
    <w:rsid w:val="003521AF"/>
    <w:rPr>
      <w:lang w:val="en-US" w:eastAsia="en-US"/>
    </w:rPr>
  </w:style>
  <w:style w:type="paragraph" w:styleId="217EA345EFD4439BBF7BB61D0244D59E7" w:customStyle="1">
    <w:name w:val="217EA345EFD4439BBF7BB61D0244D59E7"/>
    <w:rsid w:val="003521AF"/>
    <w:rPr>
      <w:lang w:val="en-US" w:eastAsia="en-US"/>
    </w:rPr>
  </w:style>
  <w:style w:type="paragraph" w:styleId="05AE4C8040D14C628FB8FF54406E80937" w:customStyle="1">
    <w:name w:val="05AE4C8040D14C628FB8FF54406E80937"/>
    <w:rsid w:val="003521AF"/>
    <w:rPr>
      <w:lang w:val="en-US" w:eastAsia="en-US"/>
    </w:rPr>
  </w:style>
  <w:style w:type="paragraph" w:styleId="192284216B8A43C28DA7E849FDC4A5CA7" w:customStyle="1">
    <w:name w:val="192284216B8A43C28DA7E849FDC4A5CA7"/>
    <w:rsid w:val="003521AF"/>
    <w:rPr>
      <w:lang w:val="en-US" w:eastAsia="en-US"/>
    </w:rPr>
  </w:style>
  <w:style w:type="paragraph" w:styleId="C55EE3C8291D4F319250D66FA26D51D81" w:customStyle="1">
    <w:name w:val="C55EE3C8291D4F319250D66FA26D51D81"/>
    <w:rsid w:val="003521AF"/>
    <w:rPr>
      <w:lang w:val="en-US" w:eastAsia="en-US"/>
    </w:rPr>
  </w:style>
  <w:style w:type="paragraph" w:styleId="7ED39F670CB64934A3A49D4CC3D49A9F7" w:customStyle="1">
    <w:name w:val="7ED39F670CB64934A3A49D4CC3D49A9F7"/>
    <w:rsid w:val="003521AF"/>
    <w:rPr>
      <w:lang w:val="en-US" w:eastAsia="en-US"/>
    </w:rPr>
  </w:style>
  <w:style w:type="paragraph" w:styleId="6F27515948EB418385AAAF3BD05C527D7" w:customStyle="1">
    <w:name w:val="6F27515948EB418385AAAF3BD05C527D7"/>
    <w:rsid w:val="003521AF"/>
    <w:rPr>
      <w:lang w:val="en-US" w:eastAsia="en-US"/>
    </w:rPr>
  </w:style>
  <w:style w:type="paragraph" w:styleId="95E613D67EA64EE48C11AB980A00456D7" w:customStyle="1">
    <w:name w:val="95E613D67EA64EE48C11AB980A00456D7"/>
    <w:rsid w:val="003521AF"/>
    <w:rPr>
      <w:lang w:val="en-US" w:eastAsia="en-US"/>
    </w:rPr>
  </w:style>
  <w:style w:type="paragraph" w:styleId="816AD81DF36C43799B29935B15C9E74C7" w:customStyle="1">
    <w:name w:val="816AD81DF36C43799B29935B15C9E74C7"/>
    <w:rsid w:val="003521AF"/>
    <w:rPr>
      <w:lang w:val="en-US" w:eastAsia="en-US"/>
    </w:rPr>
  </w:style>
  <w:style w:type="paragraph" w:styleId="B64A5FCE4440437C888DC91A22B4F64E7" w:customStyle="1">
    <w:name w:val="B64A5FCE4440437C888DC91A22B4F64E7"/>
    <w:rsid w:val="003521AF"/>
    <w:rPr>
      <w:lang w:val="en-US" w:eastAsia="en-US"/>
    </w:rPr>
  </w:style>
  <w:style w:type="paragraph" w:styleId="1AAAD874167041B2AD691A176CA2017B7" w:customStyle="1">
    <w:name w:val="1AAAD874167041B2AD691A176CA2017B7"/>
    <w:rsid w:val="003521AF"/>
    <w:rPr>
      <w:lang w:val="en-US" w:eastAsia="en-US"/>
    </w:rPr>
  </w:style>
  <w:style w:type="paragraph" w:styleId="A561EEE99F6944F79831E0C90388AF617" w:customStyle="1">
    <w:name w:val="A561EEE99F6944F79831E0C90388AF617"/>
    <w:rsid w:val="003521AF"/>
    <w:rPr>
      <w:lang w:val="en-US" w:eastAsia="en-US"/>
    </w:rPr>
  </w:style>
  <w:style w:type="paragraph" w:styleId="BC224374B2F644199F0E3BE514C0C6737" w:customStyle="1">
    <w:name w:val="BC224374B2F644199F0E3BE514C0C6737"/>
    <w:rsid w:val="003521AF"/>
    <w:rPr>
      <w:lang w:val="en-US" w:eastAsia="en-US"/>
    </w:rPr>
  </w:style>
  <w:style w:type="paragraph" w:styleId="BA48BD2B225045C7B828311ED886C6597" w:customStyle="1">
    <w:name w:val="BA48BD2B225045C7B828311ED886C6597"/>
    <w:rsid w:val="003521AF"/>
    <w:rPr>
      <w:lang w:val="en-US" w:eastAsia="en-US"/>
    </w:rPr>
  </w:style>
  <w:style w:type="paragraph" w:styleId="B90AE1E4F7344CEE850A534EDC6BD0D37" w:customStyle="1">
    <w:name w:val="B90AE1E4F7344CEE850A534EDC6BD0D37"/>
    <w:rsid w:val="003521AF"/>
    <w:rPr>
      <w:lang w:val="en-US" w:eastAsia="en-US"/>
    </w:rPr>
  </w:style>
  <w:style w:type="paragraph" w:styleId="D509612652D64EB2A01F433E848683D97" w:customStyle="1">
    <w:name w:val="D509612652D64EB2A01F433E848683D97"/>
    <w:rsid w:val="003521AF"/>
    <w:rPr>
      <w:lang w:val="en-US" w:eastAsia="en-US"/>
    </w:rPr>
  </w:style>
  <w:style w:type="paragraph" w:styleId="961DE1AAE8914D61B6E71A56409D3D387" w:customStyle="1">
    <w:name w:val="961DE1AAE8914D61B6E71A56409D3D387"/>
    <w:rsid w:val="003521AF"/>
    <w:rPr>
      <w:lang w:val="en-US" w:eastAsia="en-US"/>
    </w:rPr>
  </w:style>
  <w:style w:type="paragraph" w:styleId="CB22452B1DF74D049CFED79C951FAFC77" w:customStyle="1">
    <w:name w:val="CB22452B1DF74D049CFED79C951FAFC77"/>
    <w:rsid w:val="003521AF"/>
    <w:rPr>
      <w:lang w:val="en-US" w:eastAsia="en-US"/>
    </w:rPr>
  </w:style>
  <w:style w:type="paragraph" w:styleId="C4F39090CBD84901BCA0C3853C84B4797" w:customStyle="1">
    <w:name w:val="C4F39090CBD84901BCA0C3853C84B4797"/>
    <w:rsid w:val="003521AF"/>
    <w:rPr>
      <w:lang w:val="en-US" w:eastAsia="en-US"/>
    </w:rPr>
  </w:style>
  <w:style w:type="paragraph" w:styleId="C48129E03CC84C0F8ADE8D8B9415FE827" w:customStyle="1">
    <w:name w:val="C48129E03CC84C0F8ADE8D8B9415FE827"/>
    <w:rsid w:val="003521AF"/>
    <w:rPr>
      <w:lang w:val="en-US" w:eastAsia="en-US"/>
    </w:rPr>
  </w:style>
  <w:style w:type="paragraph" w:styleId="E9EE105B93164D7D97F51F1855ABC2017" w:customStyle="1">
    <w:name w:val="E9EE105B93164D7D97F51F1855ABC2017"/>
    <w:rsid w:val="003521AF"/>
    <w:rPr>
      <w:lang w:val="en-US" w:eastAsia="en-US"/>
    </w:rPr>
  </w:style>
  <w:style w:type="paragraph" w:styleId="5CC11EF8719B434E932AC905933611808" w:customStyle="1">
    <w:name w:val="5CC11EF8719B434E932AC905933611808"/>
    <w:rsid w:val="003521AF"/>
    <w:rPr>
      <w:lang w:val="en-US" w:eastAsia="en-US"/>
    </w:rPr>
  </w:style>
  <w:style w:type="paragraph" w:styleId="217EA345EFD4439BBF7BB61D0244D59E8" w:customStyle="1">
    <w:name w:val="217EA345EFD4439BBF7BB61D0244D59E8"/>
    <w:rsid w:val="003521AF"/>
    <w:rPr>
      <w:lang w:val="en-US" w:eastAsia="en-US"/>
    </w:rPr>
  </w:style>
  <w:style w:type="paragraph" w:styleId="05AE4C8040D14C628FB8FF54406E80938" w:customStyle="1">
    <w:name w:val="05AE4C8040D14C628FB8FF54406E80938"/>
    <w:rsid w:val="003521AF"/>
    <w:rPr>
      <w:lang w:val="en-US" w:eastAsia="en-US"/>
    </w:rPr>
  </w:style>
  <w:style w:type="paragraph" w:styleId="192284216B8A43C28DA7E849FDC4A5CA8" w:customStyle="1">
    <w:name w:val="192284216B8A43C28DA7E849FDC4A5CA8"/>
    <w:rsid w:val="003521AF"/>
    <w:rPr>
      <w:lang w:val="en-US" w:eastAsia="en-US"/>
    </w:rPr>
  </w:style>
  <w:style w:type="paragraph" w:styleId="C55EE3C8291D4F319250D66FA26D51D82" w:customStyle="1">
    <w:name w:val="C55EE3C8291D4F319250D66FA26D51D82"/>
    <w:rsid w:val="003521AF"/>
    <w:rPr>
      <w:lang w:val="en-US" w:eastAsia="en-US"/>
    </w:rPr>
  </w:style>
  <w:style w:type="paragraph" w:styleId="7ED39F670CB64934A3A49D4CC3D49A9F8" w:customStyle="1">
    <w:name w:val="7ED39F670CB64934A3A49D4CC3D49A9F8"/>
    <w:rsid w:val="003521AF"/>
    <w:rPr>
      <w:lang w:val="en-US" w:eastAsia="en-US"/>
    </w:rPr>
  </w:style>
  <w:style w:type="paragraph" w:styleId="6F27515948EB418385AAAF3BD05C527D8" w:customStyle="1">
    <w:name w:val="6F27515948EB418385AAAF3BD05C527D8"/>
    <w:rsid w:val="003521AF"/>
    <w:rPr>
      <w:lang w:val="en-US" w:eastAsia="en-US"/>
    </w:rPr>
  </w:style>
  <w:style w:type="paragraph" w:styleId="95E613D67EA64EE48C11AB980A00456D8" w:customStyle="1">
    <w:name w:val="95E613D67EA64EE48C11AB980A00456D8"/>
    <w:rsid w:val="003521AF"/>
    <w:rPr>
      <w:lang w:val="en-US" w:eastAsia="en-US"/>
    </w:rPr>
  </w:style>
  <w:style w:type="paragraph" w:styleId="816AD81DF36C43799B29935B15C9E74C8" w:customStyle="1">
    <w:name w:val="816AD81DF36C43799B29935B15C9E74C8"/>
    <w:rsid w:val="003521AF"/>
    <w:rPr>
      <w:lang w:val="en-US" w:eastAsia="en-US"/>
    </w:rPr>
  </w:style>
  <w:style w:type="paragraph" w:styleId="B64A5FCE4440437C888DC91A22B4F64E8" w:customStyle="1">
    <w:name w:val="B64A5FCE4440437C888DC91A22B4F64E8"/>
    <w:rsid w:val="003521AF"/>
    <w:rPr>
      <w:lang w:val="en-US" w:eastAsia="en-US"/>
    </w:rPr>
  </w:style>
  <w:style w:type="paragraph" w:styleId="1AAAD874167041B2AD691A176CA2017B8" w:customStyle="1">
    <w:name w:val="1AAAD874167041B2AD691A176CA2017B8"/>
    <w:rsid w:val="003521AF"/>
    <w:rPr>
      <w:lang w:val="en-US" w:eastAsia="en-US"/>
    </w:rPr>
  </w:style>
  <w:style w:type="paragraph" w:styleId="A561EEE99F6944F79831E0C90388AF618" w:customStyle="1">
    <w:name w:val="A561EEE99F6944F79831E0C90388AF618"/>
    <w:rsid w:val="003521AF"/>
    <w:rPr>
      <w:lang w:val="en-US" w:eastAsia="en-US"/>
    </w:rPr>
  </w:style>
  <w:style w:type="paragraph" w:styleId="BC224374B2F644199F0E3BE514C0C6738" w:customStyle="1">
    <w:name w:val="BC224374B2F644199F0E3BE514C0C6738"/>
    <w:rsid w:val="003521AF"/>
    <w:rPr>
      <w:lang w:val="en-US" w:eastAsia="en-US"/>
    </w:rPr>
  </w:style>
  <w:style w:type="paragraph" w:styleId="BA48BD2B225045C7B828311ED886C6598" w:customStyle="1">
    <w:name w:val="BA48BD2B225045C7B828311ED886C6598"/>
    <w:rsid w:val="003521AF"/>
    <w:rPr>
      <w:lang w:val="en-US" w:eastAsia="en-US"/>
    </w:rPr>
  </w:style>
  <w:style w:type="paragraph" w:styleId="B90AE1E4F7344CEE850A534EDC6BD0D38" w:customStyle="1">
    <w:name w:val="B90AE1E4F7344CEE850A534EDC6BD0D38"/>
    <w:rsid w:val="003521AF"/>
    <w:rPr>
      <w:lang w:val="en-US" w:eastAsia="en-US"/>
    </w:rPr>
  </w:style>
  <w:style w:type="paragraph" w:styleId="D509612652D64EB2A01F433E848683D98" w:customStyle="1">
    <w:name w:val="D509612652D64EB2A01F433E848683D98"/>
    <w:rsid w:val="003521AF"/>
    <w:rPr>
      <w:lang w:val="en-US" w:eastAsia="en-US"/>
    </w:rPr>
  </w:style>
  <w:style w:type="paragraph" w:styleId="961DE1AAE8914D61B6E71A56409D3D388" w:customStyle="1">
    <w:name w:val="961DE1AAE8914D61B6E71A56409D3D388"/>
    <w:rsid w:val="003521AF"/>
    <w:rPr>
      <w:lang w:val="en-US" w:eastAsia="en-US"/>
    </w:rPr>
  </w:style>
  <w:style w:type="paragraph" w:styleId="CB22452B1DF74D049CFED79C951FAFC78" w:customStyle="1">
    <w:name w:val="CB22452B1DF74D049CFED79C951FAFC78"/>
    <w:rsid w:val="003521AF"/>
    <w:rPr>
      <w:lang w:val="en-US" w:eastAsia="en-US"/>
    </w:rPr>
  </w:style>
  <w:style w:type="paragraph" w:styleId="C4F39090CBD84901BCA0C3853C84B4798" w:customStyle="1">
    <w:name w:val="C4F39090CBD84901BCA0C3853C84B4798"/>
    <w:rsid w:val="003521AF"/>
    <w:rPr>
      <w:lang w:val="en-US" w:eastAsia="en-US"/>
    </w:rPr>
  </w:style>
  <w:style w:type="paragraph" w:styleId="C48129E03CC84C0F8ADE8D8B9415FE828" w:customStyle="1">
    <w:name w:val="C48129E03CC84C0F8ADE8D8B9415FE828"/>
    <w:rsid w:val="003521AF"/>
    <w:rPr>
      <w:lang w:val="en-US" w:eastAsia="en-US"/>
    </w:rPr>
  </w:style>
  <w:style w:type="paragraph" w:styleId="E9EE105B93164D7D97F51F1855ABC2018" w:customStyle="1">
    <w:name w:val="E9EE105B93164D7D97F51F1855ABC2018"/>
    <w:rsid w:val="003521AF"/>
    <w:rPr>
      <w:lang w:val="en-US" w:eastAsia="en-US"/>
    </w:rPr>
  </w:style>
  <w:style w:type="paragraph" w:styleId="5CC11EF8719B434E932AC905933611809" w:customStyle="1">
    <w:name w:val="5CC11EF8719B434E932AC905933611809"/>
    <w:rsid w:val="003521AF"/>
    <w:rPr>
      <w:lang w:val="en-US" w:eastAsia="en-US"/>
    </w:rPr>
  </w:style>
  <w:style w:type="paragraph" w:styleId="217EA345EFD4439BBF7BB61D0244D59E9" w:customStyle="1">
    <w:name w:val="217EA345EFD4439BBF7BB61D0244D59E9"/>
    <w:rsid w:val="003521AF"/>
    <w:rPr>
      <w:lang w:val="en-US" w:eastAsia="en-US"/>
    </w:rPr>
  </w:style>
  <w:style w:type="paragraph" w:styleId="05AE4C8040D14C628FB8FF54406E80939" w:customStyle="1">
    <w:name w:val="05AE4C8040D14C628FB8FF54406E80939"/>
    <w:rsid w:val="003521AF"/>
    <w:rPr>
      <w:lang w:val="en-US" w:eastAsia="en-US"/>
    </w:rPr>
  </w:style>
  <w:style w:type="paragraph" w:styleId="192284216B8A43C28DA7E849FDC4A5CA9" w:customStyle="1">
    <w:name w:val="192284216B8A43C28DA7E849FDC4A5CA9"/>
    <w:rsid w:val="003521AF"/>
    <w:rPr>
      <w:lang w:val="en-US" w:eastAsia="en-US"/>
    </w:rPr>
  </w:style>
  <w:style w:type="paragraph" w:styleId="C55EE3C8291D4F319250D66FA26D51D83" w:customStyle="1">
    <w:name w:val="C55EE3C8291D4F319250D66FA26D51D83"/>
    <w:rsid w:val="003521AF"/>
    <w:rPr>
      <w:lang w:val="en-US" w:eastAsia="en-US"/>
    </w:rPr>
  </w:style>
  <w:style w:type="paragraph" w:styleId="7ED39F670CB64934A3A49D4CC3D49A9F9" w:customStyle="1">
    <w:name w:val="7ED39F670CB64934A3A49D4CC3D49A9F9"/>
    <w:rsid w:val="003521AF"/>
    <w:rPr>
      <w:lang w:val="en-US" w:eastAsia="en-US"/>
    </w:rPr>
  </w:style>
  <w:style w:type="paragraph" w:styleId="6F27515948EB418385AAAF3BD05C527D9" w:customStyle="1">
    <w:name w:val="6F27515948EB418385AAAF3BD05C527D9"/>
    <w:rsid w:val="003521AF"/>
    <w:rPr>
      <w:lang w:val="en-US" w:eastAsia="en-US"/>
    </w:rPr>
  </w:style>
  <w:style w:type="paragraph" w:styleId="95E613D67EA64EE48C11AB980A00456D9" w:customStyle="1">
    <w:name w:val="95E613D67EA64EE48C11AB980A00456D9"/>
    <w:rsid w:val="003521AF"/>
    <w:rPr>
      <w:lang w:val="en-US" w:eastAsia="en-US"/>
    </w:rPr>
  </w:style>
  <w:style w:type="paragraph" w:styleId="816AD81DF36C43799B29935B15C9E74C9" w:customStyle="1">
    <w:name w:val="816AD81DF36C43799B29935B15C9E74C9"/>
    <w:rsid w:val="003521AF"/>
    <w:rPr>
      <w:lang w:val="en-US" w:eastAsia="en-US"/>
    </w:rPr>
  </w:style>
  <w:style w:type="paragraph" w:styleId="B64A5FCE4440437C888DC91A22B4F64E9" w:customStyle="1">
    <w:name w:val="B64A5FCE4440437C888DC91A22B4F64E9"/>
    <w:rsid w:val="003521AF"/>
    <w:rPr>
      <w:lang w:val="en-US" w:eastAsia="en-US"/>
    </w:rPr>
  </w:style>
  <w:style w:type="paragraph" w:styleId="1AAAD874167041B2AD691A176CA2017B9" w:customStyle="1">
    <w:name w:val="1AAAD874167041B2AD691A176CA2017B9"/>
    <w:rsid w:val="003521AF"/>
    <w:rPr>
      <w:lang w:val="en-US" w:eastAsia="en-US"/>
    </w:rPr>
  </w:style>
  <w:style w:type="paragraph" w:styleId="A561EEE99F6944F79831E0C90388AF619" w:customStyle="1">
    <w:name w:val="A561EEE99F6944F79831E0C90388AF619"/>
    <w:rsid w:val="003521AF"/>
    <w:rPr>
      <w:lang w:val="en-US" w:eastAsia="en-US"/>
    </w:rPr>
  </w:style>
  <w:style w:type="paragraph" w:styleId="BC224374B2F644199F0E3BE514C0C6739" w:customStyle="1">
    <w:name w:val="BC224374B2F644199F0E3BE514C0C6739"/>
    <w:rsid w:val="003521AF"/>
    <w:rPr>
      <w:lang w:val="en-US" w:eastAsia="en-US"/>
    </w:rPr>
  </w:style>
  <w:style w:type="paragraph" w:styleId="BA48BD2B225045C7B828311ED886C6599" w:customStyle="1">
    <w:name w:val="BA48BD2B225045C7B828311ED886C6599"/>
    <w:rsid w:val="003521AF"/>
    <w:rPr>
      <w:lang w:val="en-US" w:eastAsia="en-US"/>
    </w:rPr>
  </w:style>
  <w:style w:type="paragraph" w:styleId="B90AE1E4F7344CEE850A534EDC6BD0D39" w:customStyle="1">
    <w:name w:val="B90AE1E4F7344CEE850A534EDC6BD0D39"/>
    <w:rsid w:val="003521AF"/>
    <w:rPr>
      <w:lang w:val="en-US" w:eastAsia="en-US"/>
    </w:rPr>
  </w:style>
  <w:style w:type="paragraph" w:styleId="D509612652D64EB2A01F433E848683D99" w:customStyle="1">
    <w:name w:val="D509612652D64EB2A01F433E848683D99"/>
    <w:rsid w:val="003521AF"/>
    <w:rPr>
      <w:lang w:val="en-US" w:eastAsia="en-US"/>
    </w:rPr>
  </w:style>
  <w:style w:type="paragraph" w:styleId="961DE1AAE8914D61B6E71A56409D3D389" w:customStyle="1">
    <w:name w:val="961DE1AAE8914D61B6E71A56409D3D389"/>
    <w:rsid w:val="003521AF"/>
    <w:rPr>
      <w:lang w:val="en-US" w:eastAsia="en-US"/>
    </w:rPr>
  </w:style>
  <w:style w:type="paragraph" w:styleId="CB22452B1DF74D049CFED79C951FAFC79" w:customStyle="1">
    <w:name w:val="CB22452B1DF74D049CFED79C951FAFC79"/>
    <w:rsid w:val="003521AF"/>
    <w:rPr>
      <w:lang w:val="en-US" w:eastAsia="en-US"/>
    </w:rPr>
  </w:style>
  <w:style w:type="paragraph" w:styleId="C4F39090CBD84901BCA0C3853C84B4799" w:customStyle="1">
    <w:name w:val="C4F39090CBD84901BCA0C3853C84B4799"/>
    <w:rsid w:val="003521AF"/>
    <w:rPr>
      <w:lang w:val="en-US" w:eastAsia="en-US"/>
    </w:rPr>
  </w:style>
  <w:style w:type="paragraph" w:styleId="C48129E03CC84C0F8ADE8D8B9415FE829" w:customStyle="1">
    <w:name w:val="C48129E03CC84C0F8ADE8D8B9415FE829"/>
    <w:rsid w:val="003521AF"/>
    <w:rPr>
      <w:lang w:val="en-US" w:eastAsia="en-US"/>
    </w:rPr>
  </w:style>
  <w:style w:type="paragraph" w:styleId="E9EE105B93164D7D97F51F1855ABC2019" w:customStyle="1">
    <w:name w:val="E9EE105B93164D7D97F51F1855ABC2019"/>
    <w:rsid w:val="003521AF"/>
    <w:rPr>
      <w:lang w:val="en-US" w:eastAsia="en-US"/>
    </w:rPr>
  </w:style>
  <w:style w:type="paragraph" w:styleId="5CC11EF8719B434E932AC9059336118010" w:customStyle="1">
    <w:name w:val="5CC11EF8719B434E932AC9059336118010"/>
    <w:rsid w:val="00E83425"/>
    <w:rPr>
      <w:lang w:val="en-US" w:eastAsia="en-US"/>
    </w:rPr>
  </w:style>
  <w:style w:type="paragraph" w:styleId="217EA345EFD4439BBF7BB61D0244D59E10" w:customStyle="1">
    <w:name w:val="217EA345EFD4439BBF7BB61D0244D59E10"/>
    <w:rsid w:val="00E83425"/>
    <w:rPr>
      <w:lang w:val="en-US" w:eastAsia="en-US"/>
    </w:rPr>
  </w:style>
  <w:style w:type="paragraph" w:styleId="05AE4C8040D14C628FB8FF54406E809310" w:customStyle="1">
    <w:name w:val="05AE4C8040D14C628FB8FF54406E809310"/>
    <w:rsid w:val="00E83425"/>
    <w:rPr>
      <w:lang w:val="en-US" w:eastAsia="en-US"/>
    </w:rPr>
  </w:style>
  <w:style w:type="paragraph" w:styleId="7ED39F670CB64934A3A49D4CC3D49A9F10" w:customStyle="1">
    <w:name w:val="7ED39F670CB64934A3A49D4CC3D49A9F10"/>
    <w:rsid w:val="00E83425"/>
    <w:rPr>
      <w:lang w:val="en-US" w:eastAsia="en-US"/>
    </w:rPr>
  </w:style>
  <w:style w:type="paragraph" w:styleId="6F27515948EB418385AAAF3BD05C527D10" w:customStyle="1">
    <w:name w:val="6F27515948EB418385AAAF3BD05C527D10"/>
    <w:rsid w:val="00E83425"/>
    <w:rPr>
      <w:lang w:val="en-US" w:eastAsia="en-US"/>
    </w:rPr>
  </w:style>
  <w:style w:type="paragraph" w:styleId="95E613D67EA64EE48C11AB980A00456D10" w:customStyle="1">
    <w:name w:val="95E613D67EA64EE48C11AB980A00456D10"/>
    <w:rsid w:val="00E83425"/>
    <w:rPr>
      <w:lang w:val="en-US" w:eastAsia="en-US"/>
    </w:rPr>
  </w:style>
  <w:style w:type="paragraph" w:styleId="816AD81DF36C43799B29935B15C9E74C10" w:customStyle="1">
    <w:name w:val="816AD81DF36C43799B29935B15C9E74C10"/>
    <w:rsid w:val="00E83425"/>
    <w:rPr>
      <w:lang w:val="en-US" w:eastAsia="en-US"/>
    </w:rPr>
  </w:style>
  <w:style w:type="paragraph" w:styleId="B64A5FCE4440437C888DC91A22B4F64E10" w:customStyle="1">
    <w:name w:val="B64A5FCE4440437C888DC91A22B4F64E10"/>
    <w:rsid w:val="00E83425"/>
    <w:rPr>
      <w:lang w:val="en-US" w:eastAsia="en-US"/>
    </w:rPr>
  </w:style>
  <w:style w:type="paragraph" w:styleId="1AAAD874167041B2AD691A176CA2017B10" w:customStyle="1">
    <w:name w:val="1AAAD874167041B2AD691A176CA2017B10"/>
    <w:rsid w:val="00E83425"/>
    <w:rPr>
      <w:lang w:val="en-US" w:eastAsia="en-US"/>
    </w:rPr>
  </w:style>
  <w:style w:type="paragraph" w:styleId="A561EEE99F6944F79831E0C90388AF6110" w:customStyle="1">
    <w:name w:val="A561EEE99F6944F79831E0C90388AF6110"/>
    <w:rsid w:val="00E83425"/>
    <w:rPr>
      <w:lang w:val="en-US" w:eastAsia="en-US"/>
    </w:rPr>
  </w:style>
  <w:style w:type="paragraph" w:styleId="BC224374B2F644199F0E3BE514C0C67310" w:customStyle="1">
    <w:name w:val="BC224374B2F644199F0E3BE514C0C67310"/>
    <w:rsid w:val="00E83425"/>
    <w:rPr>
      <w:lang w:val="en-US" w:eastAsia="en-US"/>
    </w:rPr>
  </w:style>
  <w:style w:type="paragraph" w:styleId="BA48BD2B225045C7B828311ED886C65910" w:customStyle="1">
    <w:name w:val="BA48BD2B225045C7B828311ED886C65910"/>
    <w:rsid w:val="00E83425"/>
    <w:rPr>
      <w:lang w:val="en-US" w:eastAsia="en-US"/>
    </w:rPr>
  </w:style>
  <w:style w:type="paragraph" w:styleId="B90AE1E4F7344CEE850A534EDC6BD0D310" w:customStyle="1">
    <w:name w:val="B90AE1E4F7344CEE850A534EDC6BD0D310"/>
    <w:rsid w:val="00E83425"/>
    <w:rPr>
      <w:lang w:val="en-US" w:eastAsia="en-US"/>
    </w:rPr>
  </w:style>
  <w:style w:type="paragraph" w:styleId="D509612652D64EB2A01F433E848683D910" w:customStyle="1">
    <w:name w:val="D509612652D64EB2A01F433E848683D910"/>
    <w:rsid w:val="00E83425"/>
    <w:rPr>
      <w:lang w:val="en-US" w:eastAsia="en-US"/>
    </w:rPr>
  </w:style>
  <w:style w:type="paragraph" w:styleId="961DE1AAE8914D61B6E71A56409D3D3810" w:customStyle="1">
    <w:name w:val="961DE1AAE8914D61B6E71A56409D3D3810"/>
    <w:rsid w:val="00E83425"/>
    <w:rPr>
      <w:lang w:val="en-US" w:eastAsia="en-US"/>
    </w:rPr>
  </w:style>
  <w:style w:type="paragraph" w:styleId="CB22452B1DF74D049CFED79C951FAFC710" w:customStyle="1">
    <w:name w:val="CB22452B1DF74D049CFED79C951FAFC710"/>
    <w:rsid w:val="00E83425"/>
    <w:rPr>
      <w:lang w:val="en-US" w:eastAsia="en-US"/>
    </w:rPr>
  </w:style>
  <w:style w:type="paragraph" w:styleId="C4F39090CBD84901BCA0C3853C84B47910" w:customStyle="1">
    <w:name w:val="C4F39090CBD84901BCA0C3853C84B47910"/>
    <w:rsid w:val="00E83425"/>
    <w:rPr>
      <w:lang w:val="en-US" w:eastAsia="en-US"/>
    </w:rPr>
  </w:style>
  <w:style w:type="paragraph" w:styleId="C48129E03CC84C0F8ADE8D8B9415FE8210" w:customStyle="1">
    <w:name w:val="C48129E03CC84C0F8ADE8D8B9415FE8210"/>
    <w:rsid w:val="00E83425"/>
    <w:rPr>
      <w:lang w:val="en-US" w:eastAsia="en-US"/>
    </w:rPr>
  </w:style>
  <w:style w:type="paragraph" w:styleId="E9EE105B93164D7D97F51F1855ABC20110" w:customStyle="1">
    <w:name w:val="E9EE105B93164D7D97F51F1855ABC20110"/>
    <w:rsid w:val="00E83425"/>
    <w:rPr>
      <w:lang w:val="en-US" w:eastAsia="en-US"/>
    </w:rPr>
  </w:style>
  <w:style w:type="paragraph" w:styleId="5CC11EF8719B434E932AC9059336118011" w:customStyle="1">
    <w:name w:val="5CC11EF8719B434E932AC9059336118011"/>
    <w:rsid w:val="00E83425"/>
    <w:rPr>
      <w:lang w:val="en-US" w:eastAsia="en-US"/>
    </w:rPr>
  </w:style>
  <w:style w:type="paragraph" w:styleId="217EA345EFD4439BBF7BB61D0244D59E11" w:customStyle="1">
    <w:name w:val="217EA345EFD4439BBF7BB61D0244D59E11"/>
    <w:rsid w:val="00E83425"/>
    <w:rPr>
      <w:lang w:val="en-US" w:eastAsia="en-US"/>
    </w:rPr>
  </w:style>
  <w:style w:type="paragraph" w:styleId="05AE4C8040D14C628FB8FF54406E809311" w:customStyle="1">
    <w:name w:val="05AE4C8040D14C628FB8FF54406E809311"/>
    <w:rsid w:val="00E83425"/>
    <w:rPr>
      <w:lang w:val="en-US" w:eastAsia="en-US"/>
    </w:rPr>
  </w:style>
  <w:style w:type="paragraph" w:styleId="7ED39F670CB64934A3A49D4CC3D49A9F11" w:customStyle="1">
    <w:name w:val="7ED39F670CB64934A3A49D4CC3D49A9F11"/>
    <w:rsid w:val="00E83425"/>
    <w:rPr>
      <w:lang w:val="en-US" w:eastAsia="en-US"/>
    </w:rPr>
  </w:style>
  <w:style w:type="paragraph" w:styleId="6F27515948EB418385AAAF3BD05C527D11" w:customStyle="1">
    <w:name w:val="6F27515948EB418385AAAF3BD05C527D11"/>
    <w:rsid w:val="00E83425"/>
    <w:rPr>
      <w:lang w:val="en-US" w:eastAsia="en-US"/>
    </w:rPr>
  </w:style>
  <w:style w:type="paragraph" w:styleId="95E613D67EA64EE48C11AB980A00456D11" w:customStyle="1">
    <w:name w:val="95E613D67EA64EE48C11AB980A00456D11"/>
    <w:rsid w:val="00E83425"/>
    <w:rPr>
      <w:lang w:val="en-US" w:eastAsia="en-US"/>
    </w:rPr>
  </w:style>
  <w:style w:type="paragraph" w:styleId="816AD81DF36C43799B29935B15C9E74C11" w:customStyle="1">
    <w:name w:val="816AD81DF36C43799B29935B15C9E74C11"/>
    <w:rsid w:val="00E83425"/>
    <w:rPr>
      <w:lang w:val="en-US" w:eastAsia="en-US"/>
    </w:rPr>
  </w:style>
  <w:style w:type="paragraph" w:styleId="B64A5FCE4440437C888DC91A22B4F64E11" w:customStyle="1">
    <w:name w:val="B64A5FCE4440437C888DC91A22B4F64E11"/>
    <w:rsid w:val="00E83425"/>
    <w:rPr>
      <w:lang w:val="en-US" w:eastAsia="en-US"/>
    </w:rPr>
  </w:style>
  <w:style w:type="paragraph" w:styleId="1AAAD874167041B2AD691A176CA2017B11" w:customStyle="1">
    <w:name w:val="1AAAD874167041B2AD691A176CA2017B11"/>
    <w:rsid w:val="00E83425"/>
    <w:rPr>
      <w:lang w:val="en-US" w:eastAsia="en-US"/>
    </w:rPr>
  </w:style>
  <w:style w:type="paragraph" w:styleId="A561EEE99F6944F79831E0C90388AF6111" w:customStyle="1">
    <w:name w:val="A561EEE99F6944F79831E0C90388AF6111"/>
    <w:rsid w:val="00E83425"/>
    <w:rPr>
      <w:lang w:val="en-US" w:eastAsia="en-US"/>
    </w:rPr>
  </w:style>
  <w:style w:type="paragraph" w:styleId="BC224374B2F644199F0E3BE514C0C67311" w:customStyle="1">
    <w:name w:val="BC224374B2F644199F0E3BE514C0C67311"/>
    <w:rsid w:val="00E83425"/>
    <w:rPr>
      <w:lang w:val="en-US" w:eastAsia="en-US"/>
    </w:rPr>
  </w:style>
  <w:style w:type="paragraph" w:styleId="BA48BD2B225045C7B828311ED886C65911" w:customStyle="1">
    <w:name w:val="BA48BD2B225045C7B828311ED886C65911"/>
    <w:rsid w:val="00E83425"/>
    <w:rPr>
      <w:lang w:val="en-US" w:eastAsia="en-US"/>
    </w:rPr>
  </w:style>
  <w:style w:type="paragraph" w:styleId="B90AE1E4F7344CEE850A534EDC6BD0D311" w:customStyle="1">
    <w:name w:val="B90AE1E4F7344CEE850A534EDC6BD0D311"/>
    <w:rsid w:val="00E83425"/>
    <w:rPr>
      <w:lang w:val="en-US" w:eastAsia="en-US"/>
    </w:rPr>
  </w:style>
  <w:style w:type="paragraph" w:styleId="D509612652D64EB2A01F433E848683D911" w:customStyle="1">
    <w:name w:val="D509612652D64EB2A01F433E848683D911"/>
    <w:rsid w:val="00E83425"/>
    <w:rPr>
      <w:lang w:val="en-US" w:eastAsia="en-US"/>
    </w:rPr>
  </w:style>
  <w:style w:type="paragraph" w:styleId="961DE1AAE8914D61B6E71A56409D3D3811" w:customStyle="1">
    <w:name w:val="961DE1AAE8914D61B6E71A56409D3D3811"/>
    <w:rsid w:val="00E83425"/>
    <w:rPr>
      <w:lang w:val="en-US" w:eastAsia="en-US"/>
    </w:rPr>
  </w:style>
  <w:style w:type="paragraph" w:styleId="CB22452B1DF74D049CFED79C951FAFC711" w:customStyle="1">
    <w:name w:val="CB22452B1DF74D049CFED79C951FAFC711"/>
    <w:rsid w:val="00E83425"/>
    <w:rPr>
      <w:lang w:val="en-US" w:eastAsia="en-US"/>
    </w:rPr>
  </w:style>
  <w:style w:type="paragraph" w:styleId="C4F39090CBD84901BCA0C3853C84B47911" w:customStyle="1">
    <w:name w:val="C4F39090CBD84901BCA0C3853C84B47911"/>
    <w:rsid w:val="00E83425"/>
    <w:rPr>
      <w:lang w:val="en-US" w:eastAsia="en-US"/>
    </w:rPr>
  </w:style>
  <w:style w:type="paragraph" w:styleId="C48129E03CC84C0F8ADE8D8B9415FE8211" w:customStyle="1">
    <w:name w:val="C48129E03CC84C0F8ADE8D8B9415FE8211"/>
    <w:rsid w:val="00E83425"/>
    <w:rPr>
      <w:lang w:val="en-US" w:eastAsia="en-US"/>
    </w:rPr>
  </w:style>
  <w:style w:type="paragraph" w:styleId="E9EE105B93164D7D97F51F1855ABC20111" w:customStyle="1">
    <w:name w:val="E9EE105B93164D7D97F51F1855ABC20111"/>
    <w:rsid w:val="00E83425"/>
    <w:rPr>
      <w:lang w:val="en-US" w:eastAsia="en-US"/>
    </w:rPr>
  </w:style>
  <w:style w:type="paragraph" w:styleId="5CC11EF8719B434E932AC9059336118012" w:customStyle="1">
    <w:name w:val="5CC11EF8719B434E932AC9059336118012"/>
    <w:rsid w:val="00E83425"/>
    <w:rPr>
      <w:lang w:val="en-US" w:eastAsia="en-US"/>
    </w:rPr>
  </w:style>
  <w:style w:type="paragraph" w:styleId="217EA345EFD4439BBF7BB61D0244D59E12" w:customStyle="1">
    <w:name w:val="217EA345EFD4439BBF7BB61D0244D59E12"/>
    <w:rsid w:val="00E83425"/>
    <w:rPr>
      <w:lang w:val="en-US" w:eastAsia="en-US"/>
    </w:rPr>
  </w:style>
  <w:style w:type="paragraph" w:styleId="05AE4C8040D14C628FB8FF54406E809312" w:customStyle="1">
    <w:name w:val="05AE4C8040D14C628FB8FF54406E809312"/>
    <w:rsid w:val="00E83425"/>
    <w:rPr>
      <w:lang w:val="en-US" w:eastAsia="en-US"/>
    </w:rPr>
  </w:style>
  <w:style w:type="paragraph" w:styleId="7ED39F670CB64934A3A49D4CC3D49A9F12" w:customStyle="1">
    <w:name w:val="7ED39F670CB64934A3A49D4CC3D49A9F12"/>
    <w:rsid w:val="00E83425"/>
    <w:rPr>
      <w:lang w:val="en-US" w:eastAsia="en-US"/>
    </w:rPr>
  </w:style>
  <w:style w:type="paragraph" w:styleId="6F27515948EB418385AAAF3BD05C527D12" w:customStyle="1">
    <w:name w:val="6F27515948EB418385AAAF3BD05C527D12"/>
    <w:rsid w:val="00E83425"/>
    <w:rPr>
      <w:lang w:val="en-US" w:eastAsia="en-US"/>
    </w:rPr>
  </w:style>
  <w:style w:type="paragraph" w:styleId="95E613D67EA64EE48C11AB980A00456D12" w:customStyle="1">
    <w:name w:val="95E613D67EA64EE48C11AB980A00456D12"/>
    <w:rsid w:val="00E83425"/>
    <w:rPr>
      <w:lang w:val="en-US" w:eastAsia="en-US"/>
    </w:rPr>
  </w:style>
  <w:style w:type="paragraph" w:styleId="816AD81DF36C43799B29935B15C9E74C12" w:customStyle="1">
    <w:name w:val="816AD81DF36C43799B29935B15C9E74C12"/>
    <w:rsid w:val="00E83425"/>
    <w:rPr>
      <w:lang w:val="en-US" w:eastAsia="en-US"/>
    </w:rPr>
  </w:style>
  <w:style w:type="paragraph" w:styleId="B64A5FCE4440437C888DC91A22B4F64E12" w:customStyle="1">
    <w:name w:val="B64A5FCE4440437C888DC91A22B4F64E12"/>
    <w:rsid w:val="00E83425"/>
    <w:rPr>
      <w:lang w:val="en-US" w:eastAsia="en-US"/>
    </w:rPr>
  </w:style>
  <w:style w:type="paragraph" w:styleId="1AAAD874167041B2AD691A176CA2017B12" w:customStyle="1">
    <w:name w:val="1AAAD874167041B2AD691A176CA2017B12"/>
    <w:rsid w:val="00E83425"/>
    <w:rPr>
      <w:lang w:val="en-US" w:eastAsia="en-US"/>
    </w:rPr>
  </w:style>
  <w:style w:type="paragraph" w:styleId="A561EEE99F6944F79831E0C90388AF6112" w:customStyle="1">
    <w:name w:val="A561EEE99F6944F79831E0C90388AF6112"/>
    <w:rsid w:val="00E83425"/>
    <w:rPr>
      <w:lang w:val="en-US" w:eastAsia="en-US"/>
    </w:rPr>
  </w:style>
  <w:style w:type="paragraph" w:styleId="BC224374B2F644199F0E3BE514C0C67312" w:customStyle="1">
    <w:name w:val="BC224374B2F644199F0E3BE514C0C67312"/>
    <w:rsid w:val="00E83425"/>
    <w:rPr>
      <w:lang w:val="en-US" w:eastAsia="en-US"/>
    </w:rPr>
  </w:style>
  <w:style w:type="paragraph" w:styleId="BA48BD2B225045C7B828311ED886C65912" w:customStyle="1">
    <w:name w:val="BA48BD2B225045C7B828311ED886C65912"/>
    <w:rsid w:val="00E83425"/>
    <w:rPr>
      <w:lang w:val="en-US" w:eastAsia="en-US"/>
    </w:rPr>
  </w:style>
  <w:style w:type="paragraph" w:styleId="B90AE1E4F7344CEE850A534EDC6BD0D312" w:customStyle="1">
    <w:name w:val="B90AE1E4F7344CEE850A534EDC6BD0D312"/>
    <w:rsid w:val="00E83425"/>
    <w:rPr>
      <w:lang w:val="en-US" w:eastAsia="en-US"/>
    </w:rPr>
  </w:style>
  <w:style w:type="paragraph" w:styleId="D509612652D64EB2A01F433E848683D912" w:customStyle="1">
    <w:name w:val="D509612652D64EB2A01F433E848683D912"/>
    <w:rsid w:val="00E83425"/>
    <w:rPr>
      <w:lang w:val="en-US" w:eastAsia="en-US"/>
    </w:rPr>
  </w:style>
  <w:style w:type="paragraph" w:styleId="961DE1AAE8914D61B6E71A56409D3D3812" w:customStyle="1">
    <w:name w:val="961DE1AAE8914D61B6E71A56409D3D3812"/>
    <w:rsid w:val="00E83425"/>
    <w:rPr>
      <w:lang w:val="en-US" w:eastAsia="en-US"/>
    </w:rPr>
  </w:style>
  <w:style w:type="paragraph" w:styleId="CB22452B1DF74D049CFED79C951FAFC712" w:customStyle="1">
    <w:name w:val="CB22452B1DF74D049CFED79C951FAFC712"/>
    <w:rsid w:val="00E83425"/>
    <w:rPr>
      <w:lang w:val="en-US" w:eastAsia="en-US"/>
    </w:rPr>
  </w:style>
  <w:style w:type="paragraph" w:styleId="C4F39090CBD84901BCA0C3853C84B47912" w:customStyle="1">
    <w:name w:val="C4F39090CBD84901BCA0C3853C84B47912"/>
    <w:rsid w:val="00E83425"/>
    <w:rPr>
      <w:lang w:val="en-US" w:eastAsia="en-US"/>
    </w:rPr>
  </w:style>
  <w:style w:type="paragraph" w:styleId="C48129E03CC84C0F8ADE8D8B9415FE8212" w:customStyle="1">
    <w:name w:val="C48129E03CC84C0F8ADE8D8B9415FE8212"/>
    <w:rsid w:val="00E83425"/>
    <w:rPr>
      <w:lang w:val="en-US" w:eastAsia="en-US"/>
    </w:rPr>
  </w:style>
  <w:style w:type="paragraph" w:styleId="E9EE105B93164D7D97F51F1855ABC20112" w:customStyle="1">
    <w:name w:val="E9EE105B93164D7D97F51F1855ABC20112"/>
    <w:rsid w:val="00E83425"/>
    <w:rPr>
      <w:lang w:val="en-US" w:eastAsia="en-US"/>
    </w:rPr>
  </w:style>
  <w:style w:type="paragraph" w:styleId="5CC11EF8719B434E932AC9059336118013" w:customStyle="1">
    <w:name w:val="5CC11EF8719B434E932AC9059336118013"/>
    <w:rsid w:val="00E83425"/>
    <w:rPr>
      <w:lang w:val="en-US" w:eastAsia="en-US"/>
    </w:rPr>
  </w:style>
  <w:style w:type="paragraph" w:styleId="217EA345EFD4439BBF7BB61D0244D59E13" w:customStyle="1">
    <w:name w:val="217EA345EFD4439BBF7BB61D0244D59E13"/>
    <w:rsid w:val="00E83425"/>
    <w:rPr>
      <w:lang w:val="en-US" w:eastAsia="en-US"/>
    </w:rPr>
  </w:style>
  <w:style w:type="paragraph" w:styleId="05AE4C8040D14C628FB8FF54406E809313" w:customStyle="1">
    <w:name w:val="05AE4C8040D14C628FB8FF54406E809313"/>
    <w:rsid w:val="00E83425"/>
    <w:rPr>
      <w:lang w:val="en-US" w:eastAsia="en-US"/>
    </w:rPr>
  </w:style>
  <w:style w:type="paragraph" w:styleId="7ED39F670CB64934A3A49D4CC3D49A9F13" w:customStyle="1">
    <w:name w:val="7ED39F670CB64934A3A49D4CC3D49A9F13"/>
    <w:rsid w:val="00E83425"/>
    <w:rPr>
      <w:lang w:val="en-US" w:eastAsia="en-US"/>
    </w:rPr>
  </w:style>
  <w:style w:type="paragraph" w:styleId="6F27515948EB418385AAAF3BD05C527D13" w:customStyle="1">
    <w:name w:val="6F27515948EB418385AAAF3BD05C527D13"/>
    <w:rsid w:val="00E83425"/>
    <w:rPr>
      <w:lang w:val="en-US" w:eastAsia="en-US"/>
    </w:rPr>
  </w:style>
  <w:style w:type="paragraph" w:styleId="95E613D67EA64EE48C11AB980A00456D13" w:customStyle="1">
    <w:name w:val="95E613D67EA64EE48C11AB980A00456D13"/>
    <w:rsid w:val="00E83425"/>
    <w:rPr>
      <w:lang w:val="en-US" w:eastAsia="en-US"/>
    </w:rPr>
  </w:style>
  <w:style w:type="paragraph" w:styleId="816AD81DF36C43799B29935B15C9E74C13" w:customStyle="1">
    <w:name w:val="816AD81DF36C43799B29935B15C9E74C13"/>
    <w:rsid w:val="00E83425"/>
    <w:rPr>
      <w:lang w:val="en-US" w:eastAsia="en-US"/>
    </w:rPr>
  </w:style>
  <w:style w:type="paragraph" w:styleId="B64A5FCE4440437C888DC91A22B4F64E13" w:customStyle="1">
    <w:name w:val="B64A5FCE4440437C888DC91A22B4F64E13"/>
    <w:rsid w:val="00E83425"/>
    <w:rPr>
      <w:lang w:val="en-US" w:eastAsia="en-US"/>
    </w:rPr>
  </w:style>
  <w:style w:type="paragraph" w:styleId="1AAAD874167041B2AD691A176CA2017B13" w:customStyle="1">
    <w:name w:val="1AAAD874167041B2AD691A176CA2017B13"/>
    <w:rsid w:val="00E83425"/>
    <w:rPr>
      <w:lang w:val="en-US" w:eastAsia="en-US"/>
    </w:rPr>
  </w:style>
  <w:style w:type="paragraph" w:styleId="A561EEE99F6944F79831E0C90388AF6113" w:customStyle="1">
    <w:name w:val="A561EEE99F6944F79831E0C90388AF6113"/>
    <w:rsid w:val="00E83425"/>
    <w:rPr>
      <w:lang w:val="en-US" w:eastAsia="en-US"/>
    </w:rPr>
  </w:style>
  <w:style w:type="paragraph" w:styleId="BC224374B2F644199F0E3BE514C0C67313" w:customStyle="1">
    <w:name w:val="BC224374B2F644199F0E3BE514C0C67313"/>
    <w:rsid w:val="00E83425"/>
    <w:rPr>
      <w:lang w:val="en-US" w:eastAsia="en-US"/>
    </w:rPr>
  </w:style>
  <w:style w:type="paragraph" w:styleId="BA48BD2B225045C7B828311ED886C65913" w:customStyle="1">
    <w:name w:val="BA48BD2B225045C7B828311ED886C65913"/>
    <w:rsid w:val="00E83425"/>
    <w:rPr>
      <w:lang w:val="en-US" w:eastAsia="en-US"/>
    </w:rPr>
  </w:style>
  <w:style w:type="paragraph" w:styleId="B90AE1E4F7344CEE850A534EDC6BD0D313" w:customStyle="1">
    <w:name w:val="B90AE1E4F7344CEE850A534EDC6BD0D313"/>
    <w:rsid w:val="00E83425"/>
    <w:rPr>
      <w:lang w:val="en-US" w:eastAsia="en-US"/>
    </w:rPr>
  </w:style>
  <w:style w:type="paragraph" w:styleId="D509612652D64EB2A01F433E848683D913" w:customStyle="1">
    <w:name w:val="D509612652D64EB2A01F433E848683D913"/>
    <w:rsid w:val="00E83425"/>
    <w:rPr>
      <w:lang w:val="en-US" w:eastAsia="en-US"/>
    </w:rPr>
  </w:style>
  <w:style w:type="paragraph" w:styleId="961DE1AAE8914D61B6E71A56409D3D3813" w:customStyle="1">
    <w:name w:val="961DE1AAE8914D61B6E71A56409D3D3813"/>
    <w:rsid w:val="00E83425"/>
    <w:rPr>
      <w:lang w:val="en-US" w:eastAsia="en-US"/>
    </w:rPr>
  </w:style>
  <w:style w:type="paragraph" w:styleId="CB22452B1DF74D049CFED79C951FAFC713" w:customStyle="1">
    <w:name w:val="CB22452B1DF74D049CFED79C951FAFC713"/>
    <w:rsid w:val="00E83425"/>
    <w:rPr>
      <w:lang w:val="en-US" w:eastAsia="en-US"/>
    </w:rPr>
  </w:style>
  <w:style w:type="paragraph" w:styleId="C4F39090CBD84901BCA0C3853C84B47913" w:customStyle="1">
    <w:name w:val="C4F39090CBD84901BCA0C3853C84B47913"/>
    <w:rsid w:val="00E83425"/>
    <w:rPr>
      <w:lang w:val="en-US" w:eastAsia="en-US"/>
    </w:rPr>
  </w:style>
  <w:style w:type="paragraph" w:styleId="C48129E03CC84C0F8ADE8D8B9415FE8213" w:customStyle="1">
    <w:name w:val="C48129E03CC84C0F8ADE8D8B9415FE8213"/>
    <w:rsid w:val="00E83425"/>
    <w:rPr>
      <w:lang w:val="en-US" w:eastAsia="en-US"/>
    </w:rPr>
  </w:style>
  <w:style w:type="paragraph" w:styleId="E9EE105B93164D7D97F51F1855ABC20113" w:customStyle="1">
    <w:name w:val="E9EE105B93164D7D97F51F1855ABC20113"/>
    <w:rsid w:val="00E83425"/>
    <w:rPr>
      <w:lang w:val="en-US" w:eastAsia="en-US"/>
    </w:rPr>
  </w:style>
  <w:style w:type="paragraph" w:styleId="5CC11EF8719B434E932AC9059336118014" w:customStyle="1">
    <w:name w:val="5CC11EF8719B434E932AC9059336118014"/>
    <w:rsid w:val="00C979D4"/>
    <w:rPr>
      <w:lang w:val="en-US" w:eastAsia="en-US"/>
    </w:rPr>
  </w:style>
  <w:style w:type="paragraph" w:styleId="217EA345EFD4439BBF7BB61D0244D59E14" w:customStyle="1">
    <w:name w:val="217EA345EFD4439BBF7BB61D0244D59E14"/>
    <w:rsid w:val="00C979D4"/>
    <w:rPr>
      <w:lang w:val="en-US" w:eastAsia="en-US"/>
    </w:rPr>
  </w:style>
  <w:style w:type="paragraph" w:styleId="05AE4C8040D14C628FB8FF54406E809314" w:customStyle="1">
    <w:name w:val="05AE4C8040D14C628FB8FF54406E809314"/>
    <w:rsid w:val="00C979D4"/>
    <w:rPr>
      <w:lang w:val="en-US" w:eastAsia="en-US"/>
    </w:rPr>
  </w:style>
  <w:style w:type="paragraph" w:styleId="7ED39F670CB64934A3A49D4CC3D49A9F14" w:customStyle="1">
    <w:name w:val="7ED39F670CB64934A3A49D4CC3D49A9F14"/>
    <w:rsid w:val="00C979D4"/>
    <w:rPr>
      <w:lang w:val="en-US" w:eastAsia="en-US"/>
    </w:rPr>
  </w:style>
  <w:style w:type="paragraph" w:styleId="6F27515948EB418385AAAF3BD05C527D14" w:customStyle="1">
    <w:name w:val="6F27515948EB418385AAAF3BD05C527D14"/>
    <w:rsid w:val="00C979D4"/>
    <w:rPr>
      <w:lang w:val="en-US" w:eastAsia="en-US"/>
    </w:rPr>
  </w:style>
  <w:style w:type="paragraph" w:styleId="95E613D67EA64EE48C11AB980A00456D14" w:customStyle="1">
    <w:name w:val="95E613D67EA64EE48C11AB980A00456D14"/>
    <w:rsid w:val="00C979D4"/>
    <w:rPr>
      <w:lang w:val="en-US" w:eastAsia="en-US"/>
    </w:rPr>
  </w:style>
  <w:style w:type="paragraph" w:styleId="816AD81DF36C43799B29935B15C9E74C14" w:customStyle="1">
    <w:name w:val="816AD81DF36C43799B29935B15C9E74C14"/>
    <w:rsid w:val="00C979D4"/>
    <w:rPr>
      <w:lang w:val="en-US" w:eastAsia="en-US"/>
    </w:rPr>
  </w:style>
  <w:style w:type="paragraph" w:styleId="B64A5FCE4440437C888DC91A22B4F64E14" w:customStyle="1">
    <w:name w:val="B64A5FCE4440437C888DC91A22B4F64E14"/>
    <w:rsid w:val="00C979D4"/>
    <w:rPr>
      <w:lang w:val="en-US" w:eastAsia="en-US"/>
    </w:rPr>
  </w:style>
  <w:style w:type="paragraph" w:styleId="1AAAD874167041B2AD691A176CA2017B14" w:customStyle="1">
    <w:name w:val="1AAAD874167041B2AD691A176CA2017B14"/>
    <w:rsid w:val="00C979D4"/>
    <w:rPr>
      <w:lang w:val="en-US" w:eastAsia="en-US"/>
    </w:rPr>
  </w:style>
  <w:style w:type="paragraph" w:styleId="A561EEE99F6944F79831E0C90388AF6114" w:customStyle="1">
    <w:name w:val="A561EEE99F6944F79831E0C90388AF6114"/>
    <w:rsid w:val="00C979D4"/>
    <w:rPr>
      <w:lang w:val="en-US" w:eastAsia="en-US"/>
    </w:rPr>
  </w:style>
  <w:style w:type="paragraph" w:styleId="BC224374B2F644199F0E3BE514C0C67314" w:customStyle="1">
    <w:name w:val="BC224374B2F644199F0E3BE514C0C67314"/>
    <w:rsid w:val="00C979D4"/>
    <w:rPr>
      <w:lang w:val="en-US" w:eastAsia="en-US"/>
    </w:rPr>
  </w:style>
  <w:style w:type="paragraph" w:styleId="BA48BD2B225045C7B828311ED886C65914" w:customStyle="1">
    <w:name w:val="BA48BD2B225045C7B828311ED886C65914"/>
    <w:rsid w:val="00C979D4"/>
    <w:rPr>
      <w:lang w:val="en-US" w:eastAsia="en-US"/>
    </w:rPr>
  </w:style>
  <w:style w:type="paragraph" w:styleId="B90AE1E4F7344CEE850A534EDC6BD0D314" w:customStyle="1">
    <w:name w:val="B90AE1E4F7344CEE850A534EDC6BD0D314"/>
    <w:rsid w:val="00C979D4"/>
    <w:rPr>
      <w:lang w:val="en-US" w:eastAsia="en-US"/>
    </w:rPr>
  </w:style>
  <w:style w:type="paragraph" w:styleId="D509612652D64EB2A01F433E848683D914" w:customStyle="1">
    <w:name w:val="D509612652D64EB2A01F433E848683D914"/>
    <w:rsid w:val="00C979D4"/>
    <w:rPr>
      <w:lang w:val="en-US" w:eastAsia="en-US"/>
    </w:rPr>
  </w:style>
  <w:style w:type="paragraph" w:styleId="961DE1AAE8914D61B6E71A56409D3D3814" w:customStyle="1">
    <w:name w:val="961DE1AAE8914D61B6E71A56409D3D3814"/>
    <w:rsid w:val="00C979D4"/>
    <w:rPr>
      <w:lang w:val="en-US" w:eastAsia="en-US"/>
    </w:rPr>
  </w:style>
  <w:style w:type="paragraph" w:styleId="CB22452B1DF74D049CFED79C951FAFC714" w:customStyle="1">
    <w:name w:val="CB22452B1DF74D049CFED79C951FAFC714"/>
    <w:rsid w:val="00C979D4"/>
    <w:rPr>
      <w:lang w:val="en-US" w:eastAsia="en-US"/>
    </w:rPr>
  </w:style>
  <w:style w:type="paragraph" w:styleId="C4F39090CBD84901BCA0C3853C84B47914" w:customStyle="1">
    <w:name w:val="C4F39090CBD84901BCA0C3853C84B47914"/>
    <w:rsid w:val="00C979D4"/>
    <w:rPr>
      <w:lang w:val="en-US" w:eastAsia="en-US"/>
    </w:rPr>
  </w:style>
  <w:style w:type="paragraph" w:styleId="C48129E03CC84C0F8ADE8D8B9415FE8214" w:customStyle="1">
    <w:name w:val="C48129E03CC84C0F8ADE8D8B9415FE8214"/>
    <w:rsid w:val="00C979D4"/>
    <w:rPr>
      <w:lang w:val="en-US" w:eastAsia="en-US"/>
    </w:rPr>
  </w:style>
  <w:style w:type="paragraph" w:styleId="E9EE105B93164D7D97F51F1855ABC20114" w:customStyle="1">
    <w:name w:val="E9EE105B93164D7D97F51F1855ABC20114"/>
    <w:rsid w:val="00C979D4"/>
    <w:rPr>
      <w:lang w:val="en-US" w:eastAsia="en-US"/>
    </w:rPr>
  </w:style>
  <w:style w:type="paragraph" w:styleId="5CC11EF8719B434E932AC9059336118015" w:customStyle="1">
    <w:name w:val="5CC11EF8719B434E932AC9059336118015"/>
    <w:rsid w:val="00F47F3C"/>
    <w:rPr>
      <w:lang w:val="en-US" w:eastAsia="en-US"/>
    </w:rPr>
  </w:style>
  <w:style w:type="paragraph" w:styleId="217EA345EFD4439BBF7BB61D0244D59E15" w:customStyle="1">
    <w:name w:val="217EA345EFD4439BBF7BB61D0244D59E15"/>
    <w:rsid w:val="00F47F3C"/>
    <w:rPr>
      <w:lang w:val="en-US" w:eastAsia="en-US"/>
    </w:rPr>
  </w:style>
  <w:style w:type="paragraph" w:styleId="05AE4C8040D14C628FB8FF54406E809315" w:customStyle="1">
    <w:name w:val="05AE4C8040D14C628FB8FF54406E809315"/>
    <w:rsid w:val="00F47F3C"/>
    <w:rPr>
      <w:lang w:val="en-US" w:eastAsia="en-US"/>
    </w:rPr>
  </w:style>
  <w:style w:type="paragraph" w:styleId="7ED39F670CB64934A3A49D4CC3D49A9F15" w:customStyle="1">
    <w:name w:val="7ED39F670CB64934A3A49D4CC3D49A9F15"/>
    <w:rsid w:val="00F47F3C"/>
    <w:rPr>
      <w:lang w:val="en-US" w:eastAsia="en-US"/>
    </w:rPr>
  </w:style>
  <w:style w:type="paragraph" w:styleId="6F27515948EB418385AAAF3BD05C527D15" w:customStyle="1">
    <w:name w:val="6F27515948EB418385AAAF3BD05C527D15"/>
    <w:rsid w:val="00F47F3C"/>
    <w:rPr>
      <w:lang w:val="en-US" w:eastAsia="en-US"/>
    </w:rPr>
  </w:style>
  <w:style w:type="paragraph" w:styleId="95E613D67EA64EE48C11AB980A00456D15" w:customStyle="1">
    <w:name w:val="95E613D67EA64EE48C11AB980A00456D15"/>
    <w:rsid w:val="00F47F3C"/>
    <w:rPr>
      <w:lang w:val="en-US" w:eastAsia="en-US"/>
    </w:rPr>
  </w:style>
  <w:style w:type="paragraph" w:styleId="816AD81DF36C43799B29935B15C9E74C15" w:customStyle="1">
    <w:name w:val="816AD81DF36C43799B29935B15C9E74C15"/>
    <w:rsid w:val="00F47F3C"/>
    <w:rPr>
      <w:lang w:val="en-US" w:eastAsia="en-US"/>
    </w:rPr>
  </w:style>
  <w:style w:type="paragraph" w:styleId="B64A5FCE4440437C888DC91A22B4F64E15" w:customStyle="1">
    <w:name w:val="B64A5FCE4440437C888DC91A22B4F64E15"/>
    <w:rsid w:val="00F47F3C"/>
    <w:rPr>
      <w:lang w:val="en-US" w:eastAsia="en-US"/>
    </w:rPr>
  </w:style>
  <w:style w:type="paragraph" w:styleId="1AAAD874167041B2AD691A176CA2017B15" w:customStyle="1">
    <w:name w:val="1AAAD874167041B2AD691A176CA2017B15"/>
    <w:rsid w:val="00F47F3C"/>
    <w:rPr>
      <w:lang w:val="en-US" w:eastAsia="en-US"/>
    </w:rPr>
  </w:style>
  <w:style w:type="paragraph" w:styleId="A561EEE99F6944F79831E0C90388AF6115" w:customStyle="1">
    <w:name w:val="A561EEE99F6944F79831E0C90388AF6115"/>
    <w:rsid w:val="00F47F3C"/>
    <w:rPr>
      <w:lang w:val="en-US" w:eastAsia="en-US"/>
    </w:rPr>
  </w:style>
  <w:style w:type="paragraph" w:styleId="BC224374B2F644199F0E3BE514C0C67315" w:customStyle="1">
    <w:name w:val="BC224374B2F644199F0E3BE514C0C67315"/>
    <w:rsid w:val="00F47F3C"/>
    <w:rPr>
      <w:lang w:val="en-US" w:eastAsia="en-US"/>
    </w:rPr>
  </w:style>
  <w:style w:type="paragraph" w:styleId="BA48BD2B225045C7B828311ED886C65915" w:customStyle="1">
    <w:name w:val="BA48BD2B225045C7B828311ED886C65915"/>
    <w:rsid w:val="00F47F3C"/>
    <w:rPr>
      <w:lang w:val="en-US" w:eastAsia="en-US"/>
    </w:rPr>
  </w:style>
  <w:style w:type="paragraph" w:styleId="B90AE1E4F7344CEE850A534EDC6BD0D315" w:customStyle="1">
    <w:name w:val="B90AE1E4F7344CEE850A534EDC6BD0D315"/>
    <w:rsid w:val="00F47F3C"/>
    <w:rPr>
      <w:lang w:val="en-US" w:eastAsia="en-US"/>
    </w:rPr>
  </w:style>
  <w:style w:type="paragraph" w:styleId="D509612652D64EB2A01F433E848683D915" w:customStyle="1">
    <w:name w:val="D509612652D64EB2A01F433E848683D915"/>
    <w:rsid w:val="00F47F3C"/>
    <w:rPr>
      <w:lang w:val="en-US" w:eastAsia="en-US"/>
    </w:rPr>
  </w:style>
  <w:style w:type="paragraph" w:styleId="961DE1AAE8914D61B6E71A56409D3D3815" w:customStyle="1">
    <w:name w:val="961DE1AAE8914D61B6E71A56409D3D3815"/>
    <w:rsid w:val="00F47F3C"/>
    <w:rPr>
      <w:lang w:val="en-US" w:eastAsia="en-US"/>
    </w:rPr>
  </w:style>
  <w:style w:type="paragraph" w:styleId="CB22452B1DF74D049CFED79C951FAFC715" w:customStyle="1">
    <w:name w:val="CB22452B1DF74D049CFED79C951FAFC715"/>
    <w:rsid w:val="00F47F3C"/>
    <w:rPr>
      <w:lang w:val="en-US" w:eastAsia="en-US"/>
    </w:rPr>
  </w:style>
  <w:style w:type="paragraph" w:styleId="C4F39090CBD84901BCA0C3853C84B47915" w:customStyle="1">
    <w:name w:val="C4F39090CBD84901BCA0C3853C84B47915"/>
    <w:rsid w:val="00F47F3C"/>
    <w:rPr>
      <w:lang w:val="en-US" w:eastAsia="en-US"/>
    </w:rPr>
  </w:style>
  <w:style w:type="paragraph" w:styleId="C48129E03CC84C0F8ADE8D8B9415FE8215" w:customStyle="1">
    <w:name w:val="C48129E03CC84C0F8ADE8D8B9415FE8215"/>
    <w:rsid w:val="00F47F3C"/>
    <w:rPr>
      <w:lang w:val="en-US" w:eastAsia="en-US"/>
    </w:rPr>
  </w:style>
  <w:style w:type="paragraph" w:styleId="E9EE105B93164D7D97F51F1855ABC20115" w:customStyle="1">
    <w:name w:val="E9EE105B93164D7D97F51F1855ABC20115"/>
    <w:rsid w:val="00F47F3C"/>
    <w:rPr>
      <w:lang w:val="en-US" w:eastAsia="en-US"/>
    </w:rPr>
  </w:style>
  <w:style w:type="paragraph" w:styleId="5CC11EF8719B434E932AC9059336118016" w:customStyle="1">
    <w:name w:val="5CC11EF8719B434E932AC9059336118016"/>
    <w:rsid w:val="00F47F3C"/>
    <w:rPr>
      <w:lang w:val="en-US" w:eastAsia="en-US"/>
    </w:rPr>
  </w:style>
  <w:style w:type="paragraph" w:styleId="217EA345EFD4439BBF7BB61D0244D59E16" w:customStyle="1">
    <w:name w:val="217EA345EFD4439BBF7BB61D0244D59E16"/>
    <w:rsid w:val="00F47F3C"/>
    <w:rPr>
      <w:lang w:val="en-US" w:eastAsia="en-US"/>
    </w:rPr>
  </w:style>
  <w:style w:type="paragraph" w:styleId="05AE4C8040D14C628FB8FF54406E809316" w:customStyle="1">
    <w:name w:val="05AE4C8040D14C628FB8FF54406E809316"/>
    <w:rsid w:val="00F47F3C"/>
    <w:rPr>
      <w:lang w:val="en-US" w:eastAsia="en-US"/>
    </w:rPr>
  </w:style>
  <w:style w:type="paragraph" w:styleId="7ED39F670CB64934A3A49D4CC3D49A9F16" w:customStyle="1">
    <w:name w:val="7ED39F670CB64934A3A49D4CC3D49A9F16"/>
    <w:rsid w:val="00F47F3C"/>
    <w:rPr>
      <w:lang w:val="en-US" w:eastAsia="en-US"/>
    </w:rPr>
  </w:style>
  <w:style w:type="paragraph" w:styleId="6F27515948EB418385AAAF3BD05C527D16" w:customStyle="1">
    <w:name w:val="6F27515948EB418385AAAF3BD05C527D16"/>
    <w:rsid w:val="00F47F3C"/>
    <w:rPr>
      <w:lang w:val="en-US" w:eastAsia="en-US"/>
    </w:rPr>
  </w:style>
  <w:style w:type="paragraph" w:styleId="95E613D67EA64EE48C11AB980A00456D16" w:customStyle="1">
    <w:name w:val="95E613D67EA64EE48C11AB980A00456D16"/>
    <w:rsid w:val="00F47F3C"/>
    <w:rPr>
      <w:lang w:val="en-US" w:eastAsia="en-US"/>
    </w:rPr>
  </w:style>
  <w:style w:type="paragraph" w:styleId="816AD81DF36C43799B29935B15C9E74C16" w:customStyle="1">
    <w:name w:val="816AD81DF36C43799B29935B15C9E74C16"/>
    <w:rsid w:val="00F47F3C"/>
    <w:rPr>
      <w:lang w:val="en-US" w:eastAsia="en-US"/>
    </w:rPr>
  </w:style>
  <w:style w:type="paragraph" w:styleId="B64A5FCE4440437C888DC91A22B4F64E16" w:customStyle="1">
    <w:name w:val="B64A5FCE4440437C888DC91A22B4F64E16"/>
    <w:rsid w:val="00F47F3C"/>
    <w:rPr>
      <w:lang w:val="en-US" w:eastAsia="en-US"/>
    </w:rPr>
  </w:style>
  <w:style w:type="paragraph" w:styleId="1AAAD874167041B2AD691A176CA2017B16" w:customStyle="1">
    <w:name w:val="1AAAD874167041B2AD691A176CA2017B16"/>
    <w:rsid w:val="00F47F3C"/>
    <w:rPr>
      <w:lang w:val="en-US" w:eastAsia="en-US"/>
    </w:rPr>
  </w:style>
  <w:style w:type="paragraph" w:styleId="A561EEE99F6944F79831E0C90388AF6116" w:customStyle="1">
    <w:name w:val="A561EEE99F6944F79831E0C90388AF6116"/>
    <w:rsid w:val="00F47F3C"/>
    <w:rPr>
      <w:lang w:val="en-US" w:eastAsia="en-US"/>
    </w:rPr>
  </w:style>
  <w:style w:type="paragraph" w:styleId="BC224374B2F644199F0E3BE514C0C67316" w:customStyle="1">
    <w:name w:val="BC224374B2F644199F0E3BE514C0C67316"/>
    <w:rsid w:val="00F47F3C"/>
    <w:rPr>
      <w:lang w:val="en-US" w:eastAsia="en-US"/>
    </w:rPr>
  </w:style>
  <w:style w:type="paragraph" w:styleId="BA48BD2B225045C7B828311ED886C65916" w:customStyle="1">
    <w:name w:val="BA48BD2B225045C7B828311ED886C65916"/>
    <w:rsid w:val="00F47F3C"/>
    <w:rPr>
      <w:lang w:val="en-US" w:eastAsia="en-US"/>
    </w:rPr>
  </w:style>
  <w:style w:type="paragraph" w:styleId="B90AE1E4F7344CEE850A534EDC6BD0D316" w:customStyle="1">
    <w:name w:val="B90AE1E4F7344CEE850A534EDC6BD0D316"/>
    <w:rsid w:val="00F47F3C"/>
    <w:rPr>
      <w:lang w:val="en-US" w:eastAsia="en-US"/>
    </w:rPr>
  </w:style>
  <w:style w:type="paragraph" w:styleId="D509612652D64EB2A01F433E848683D916" w:customStyle="1">
    <w:name w:val="D509612652D64EB2A01F433E848683D916"/>
    <w:rsid w:val="00F47F3C"/>
    <w:rPr>
      <w:lang w:val="en-US" w:eastAsia="en-US"/>
    </w:rPr>
  </w:style>
  <w:style w:type="paragraph" w:styleId="961DE1AAE8914D61B6E71A56409D3D3816" w:customStyle="1">
    <w:name w:val="961DE1AAE8914D61B6E71A56409D3D3816"/>
    <w:rsid w:val="00F47F3C"/>
    <w:rPr>
      <w:lang w:val="en-US" w:eastAsia="en-US"/>
    </w:rPr>
  </w:style>
  <w:style w:type="paragraph" w:styleId="CB22452B1DF74D049CFED79C951FAFC716" w:customStyle="1">
    <w:name w:val="CB22452B1DF74D049CFED79C951FAFC716"/>
    <w:rsid w:val="00F47F3C"/>
    <w:rPr>
      <w:lang w:val="en-US" w:eastAsia="en-US"/>
    </w:rPr>
  </w:style>
  <w:style w:type="paragraph" w:styleId="C4F39090CBD84901BCA0C3853C84B47916" w:customStyle="1">
    <w:name w:val="C4F39090CBD84901BCA0C3853C84B47916"/>
    <w:rsid w:val="00F47F3C"/>
    <w:rPr>
      <w:lang w:val="en-US" w:eastAsia="en-US"/>
    </w:rPr>
  </w:style>
  <w:style w:type="paragraph" w:styleId="C48129E03CC84C0F8ADE8D8B9415FE8216" w:customStyle="1">
    <w:name w:val="C48129E03CC84C0F8ADE8D8B9415FE8216"/>
    <w:rsid w:val="00F47F3C"/>
    <w:rPr>
      <w:lang w:val="en-US" w:eastAsia="en-US"/>
    </w:rPr>
  </w:style>
  <w:style w:type="paragraph" w:styleId="E9EE105B93164D7D97F51F1855ABC20116" w:customStyle="1">
    <w:name w:val="E9EE105B93164D7D97F51F1855ABC20116"/>
    <w:rsid w:val="00F47F3C"/>
    <w:rPr>
      <w:lang w:val="en-US" w:eastAsia="en-US"/>
    </w:rPr>
  </w:style>
  <w:style w:type="paragraph" w:styleId="5CC11EF8719B434E932AC9059336118017" w:customStyle="1">
    <w:name w:val="5CC11EF8719B434E932AC9059336118017"/>
    <w:rsid w:val="00F47F3C"/>
    <w:rPr>
      <w:lang w:val="en-US" w:eastAsia="en-US"/>
    </w:rPr>
  </w:style>
  <w:style w:type="paragraph" w:styleId="217EA345EFD4439BBF7BB61D0244D59E17" w:customStyle="1">
    <w:name w:val="217EA345EFD4439BBF7BB61D0244D59E17"/>
    <w:rsid w:val="00F47F3C"/>
    <w:rPr>
      <w:lang w:val="en-US" w:eastAsia="en-US"/>
    </w:rPr>
  </w:style>
  <w:style w:type="paragraph" w:styleId="05AE4C8040D14C628FB8FF54406E809317" w:customStyle="1">
    <w:name w:val="05AE4C8040D14C628FB8FF54406E809317"/>
    <w:rsid w:val="00F47F3C"/>
    <w:rPr>
      <w:lang w:val="en-US" w:eastAsia="en-US"/>
    </w:rPr>
  </w:style>
  <w:style w:type="paragraph" w:styleId="7ED39F670CB64934A3A49D4CC3D49A9F17" w:customStyle="1">
    <w:name w:val="7ED39F670CB64934A3A49D4CC3D49A9F17"/>
    <w:rsid w:val="00F47F3C"/>
    <w:rPr>
      <w:lang w:val="en-US" w:eastAsia="en-US"/>
    </w:rPr>
  </w:style>
  <w:style w:type="paragraph" w:styleId="6F27515948EB418385AAAF3BD05C527D17" w:customStyle="1">
    <w:name w:val="6F27515948EB418385AAAF3BD05C527D17"/>
    <w:rsid w:val="00F47F3C"/>
    <w:rPr>
      <w:lang w:val="en-US" w:eastAsia="en-US"/>
    </w:rPr>
  </w:style>
  <w:style w:type="paragraph" w:styleId="95E613D67EA64EE48C11AB980A00456D17" w:customStyle="1">
    <w:name w:val="95E613D67EA64EE48C11AB980A00456D17"/>
    <w:rsid w:val="00F47F3C"/>
    <w:rPr>
      <w:lang w:val="en-US" w:eastAsia="en-US"/>
    </w:rPr>
  </w:style>
  <w:style w:type="paragraph" w:styleId="816AD81DF36C43799B29935B15C9E74C17" w:customStyle="1">
    <w:name w:val="816AD81DF36C43799B29935B15C9E74C17"/>
    <w:rsid w:val="00F47F3C"/>
    <w:rPr>
      <w:lang w:val="en-US" w:eastAsia="en-US"/>
    </w:rPr>
  </w:style>
  <w:style w:type="paragraph" w:styleId="B64A5FCE4440437C888DC91A22B4F64E17" w:customStyle="1">
    <w:name w:val="B64A5FCE4440437C888DC91A22B4F64E17"/>
    <w:rsid w:val="00F47F3C"/>
    <w:rPr>
      <w:lang w:val="en-US" w:eastAsia="en-US"/>
    </w:rPr>
  </w:style>
  <w:style w:type="paragraph" w:styleId="1AAAD874167041B2AD691A176CA2017B17" w:customStyle="1">
    <w:name w:val="1AAAD874167041B2AD691A176CA2017B17"/>
    <w:rsid w:val="00F47F3C"/>
    <w:rPr>
      <w:lang w:val="en-US" w:eastAsia="en-US"/>
    </w:rPr>
  </w:style>
  <w:style w:type="paragraph" w:styleId="A561EEE99F6944F79831E0C90388AF6117" w:customStyle="1">
    <w:name w:val="A561EEE99F6944F79831E0C90388AF6117"/>
    <w:rsid w:val="00F47F3C"/>
    <w:rPr>
      <w:lang w:val="en-US" w:eastAsia="en-US"/>
    </w:rPr>
  </w:style>
  <w:style w:type="paragraph" w:styleId="BC224374B2F644199F0E3BE514C0C67317" w:customStyle="1">
    <w:name w:val="BC224374B2F644199F0E3BE514C0C67317"/>
    <w:rsid w:val="00F47F3C"/>
    <w:rPr>
      <w:lang w:val="en-US" w:eastAsia="en-US"/>
    </w:rPr>
  </w:style>
  <w:style w:type="paragraph" w:styleId="BA48BD2B225045C7B828311ED886C65917" w:customStyle="1">
    <w:name w:val="BA48BD2B225045C7B828311ED886C65917"/>
    <w:rsid w:val="00F47F3C"/>
    <w:rPr>
      <w:lang w:val="en-US" w:eastAsia="en-US"/>
    </w:rPr>
  </w:style>
  <w:style w:type="paragraph" w:styleId="B90AE1E4F7344CEE850A534EDC6BD0D317" w:customStyle="1">
    <w:name w:val="B90AE1E4F7344CEE850A534EDC6BD0D317"/>
    <w:rsid w:val="00F47F3C"/>
    <w:rPr>
      <w:lang w:val="en-US" w:eastAsia="en-US"/>
    </w:rPr>
  </w:style>
  <w:style w:type="paragraph" w:styleId="D509612652D64EB2A01F433E848683D917" w:customStyle="1">
    <w:name w:val="D509612652D64EB2A01F433E848683D917"/>
    <w:rsid w:val="00F47F3C"/>
    <w:rPr>
      <w:lang w:val="en-US" w:eastAsia="en-US"/>
    </w:rPr>
  </w:style>
  <w:style w:type="paragraph" w:styleId="961DE1AAE8914D61B6E71A56409D3D3817" w:customStyle="1">
    <w:name w:val="961DE1AAE8914D61B6E71A56409D3D3817"/>
    <w:rsid w:val="00F47F3C"/>
    <w:rPr>
      <w:lang w:val="en-US" w:eastAsia="en-US"/>
    </w:rPr>
  </w:style>
  <w:style w:type="paragraph" w:styleId="CB22452B1DF74D049CFED79C951FAFC717" w:customStyle="1">
    <w:name w:val="CB22452B1DF74D049CFED79C951FAFC717"/>
    <w:rsid w:val="00F47F3C"/>
    <w:rPr>
      <w:lang w:val="en-US" w:eastAsia="en-US"/>
    </w:rPr>
  </w:style>
  <w:style w:type="paragraph" w:styleId="C4F39090CBD84901BCA0C3853C84B47917" w:customStyle="1">
    <w:name w:val="C4F39090CBD84901BCA0C3853C84B47917"/>
    <w:rsid w:val="00F47F3C"/>
    <w:rPr>
      <w:lang w:val="en-US" w:eastAsia="en-US"/>
    </w:rPr>
  </w:style>
  <w:style w:type="paragraph" w:styleId="C48129E03CC84C0F8ADE8D8B9415FE8217" w:customStyle="1">
    <w:name w:val="C48129E03CC84C0F8ADE8D8B9415FE8217"/>
    <w:rsid w:val="00F47F3C"/>
    <w:rPr>
      <w:lang w:val="en-US" w:eastAsia="en-US"/>
    </w:rPr>
  </w:style>
  <w:style w:type="paragraph" w:styleId="E9EE105B93164D7D97F51F1855ABC20117" w:customStyle="1">
    <w:name w:val="E9EE105B93164D7D97F51F1855ABC20117"/>
    <w:rsid w:val="00F47F3C"/>
    <w:rPr>
      <w:lang w:val="en-US" w:eastAsia="en-US"/>
    </w:rPr>
  </w:style>
  <w:style w:type="paragraph" w:styleId="5CC11EF8719B434E932AC9059336118018" w:customStyle="1">
    <w:name w:val="5CC11EF8719B434E932AC9059336118018"/>
    <w:rsid w:val="00F47F3C"/>
    <w:rPr>
      <w:lang w:val="en-US" w:eastAsia="en-US"/>
    </w:rPr>
  </w:style>
  <w:style w:type="paragraph" w:styleId="217EA345EFD4439BBF7BB61D0244D59E18" w:customStyle="1">
    <w:name w:val="217EA345EFD4439BBF7BB61D0244D59E18"/>
    <w:rsid w:val="00F47F3C"/>
    <w:rPr>
      <w:lang w:val="en-US" w:eastAsia="en-US"/>
    </w:rPr>
  </w:style>
  <w:style w:type="paragraph" w:styleId="05AE4C8040D14C628FB8FF54406E809318" w:customStyle="1">
    <w:name w:val="05AE4C8040D14C628FB8FF54406E809318"/>
    <w:rsid w:val="00F47F3C"/>
    <w:rPr>
      <w:lang w:val="en-US" w:eastAsia="en-US"/>
    </w:rPr>
  </w:style>
  <w:style w:type="paragraph" w:styleId="7ED39F670CB64934A3A49D4CC3D49A9F18" w:customStyle="1">
    <w:name w:val="7ED39F670CB64934A3A49D4CC3D49A9F18"/>
    <w:rsid w:val="00F47F3C"/>
    <w:rPr>
      <w:lang w:val="en-US" w:eastAsia="en-US"/>
    </w:rPr>
  </w:style>
  <w:style w:type="paragraph" w:styleId="6F27515948EB418385AAAF3BD05C527D18" w:customStyle="1">
    <w:name w:val="6F27515948EB418385AAAF3BD05C527D18"/>
    <w:rsid w:val="00F47F3C"/>
    <w:rPr>
      <w:lang w:val="en-US" w:eastAsia="en-US"/>
    </w:rPr>
  </w:style>
  <w:style w:type="paragraph" w:styleId="95E613D67EA64EE48C11AB980A00456D18" w:customStyle="1">
    <w:name w:val="95E613D67EA64EE48C11AB980A00456D18"/>
    <w:rsid w:val="00F47F3C"/>
    <w:rPr>
      <w:lang w:val="en-US" w:eastAsia="en-US"/>
    </w:rPr>
  </w:style>
  <w:style w:type="paragraph" w:styleId="816AD81DF36C43799B29935B15C9E74C18" w:customStyle="1">
    <w:name w:val="816AD81DF36C43799B29935B15C9E74C18"/>
    <w:rsid w:val="00F47F3C"/>
    <w:rPr>
      <w:lang w:val="en-US" w:eastAsia="en-US"/>
    </w:rPr>
  </w:style>
  <w:style w:type="paragraph" w:styleId="B64A5FCE4440437C888DC91A22B4F64E18" w:customStyle="1">
    <w:name w:val="B64A5FCE4440437C888DC91A22B4F64E18"/>
    <w:rsid w:val="00F47F3C"/>
    <w:rPr>
      <w:lang w:val="en-US" w:eastAsia="en-US"/>
    </w:rPr>
  </w:style>
  <w:style w:type="paragraph" w:styleId="1AAAD874167041B2AD691A176CA2017B18" w:customStyle="1">
    <w:name w:val="1AAAD874167041B2AD691A176CA2017B18"/>
    <w:rsid w:val="00F47F3C"/>
    <w:rPr>
      <w:lang w:val="en-US" w:eastAsia="en-US"/>
    </w:rPr>
  </w:style>
  <w:style w:type="paragraph" w:styleId="A561EEE99F6944F79831E0C90388AF6118" w:customStyle="1">
    <w:name w:val="A561EEE99F6944F79831E0C90388AF6118"/>
    <w:rsid w:val="00F47F3C"/>
    <w:rPr>
      <w:lang w:val="en-US" w:eastAsia="en-US"/>
    </w:rPr>
  </w:style>
  <w:style w:type="paragraph" w:styleId="BC224374B2F644199F0E3BE514C0C67318" w:customStyle="1">
    <w:name w:val="BC224374B2F644199F0E3BE514C0C67318"/>
    <w:rsid w:val="00F47F3C"/>
    <w:rPr>
      <w:lang w:val="en-US" w:eastAsia="en-US"/>
    </w:rPr>
  </w:style>
  <w:style w:type="paragraph" w:styleId="BA48BD2B225045C7B828311ED886C65918" w:customStyle="1">
    <w:name w:val="BA48BD2B225045C7B828311ED886C65918"/>
    <w:rsid w:val="00F47F3C"/>
    <w:rPr>
      <w:lang w:val="en-US" w:eastAsia="en-US"/>
    </w:rPr>
  </w:style>
  <w:style w:type="paragraph" w:styleId="B90AE1E4F7344CEE850A534EDC6BD0D318" w:customStyle="1">
    <w:name w:val="B90AE1E4F7344CEE850A534EDC6BD0D318"/>
    <w:rsid w:val="00F47F3C"/>
    <w:rPr>
      <w:lang w:val="en-US" w:eastAsia="en-US"/>
    </w:rPr>
  </w:style>
  <w:style w:type="paragraph" w:styleId="D509612652D64EB2A01F433E848683D918" w:customStyle="1">
    <w:name w:val="D509612652D64EB2A01F433E848683D918"/>
    <w:rsid w:val="00F47F3C"/>
    <w:rPr>
      <w:lang w:val="en-US" w:eastAsia="en-US"/>
    </w:rPr>
  </w:style>
  <w:style w:type="paragraph" w:styleId="961DE1AAE8914D61B6E71A56409D3D3818" w:customStyle="1">
    <w:name w:val="961DE1AAE8914D61B6E71A56409D3D3818"/>
    <w:rsid w:val="00F47F3C"/>
    <w:rPr>
      <w:lang w:val="en-US" w:eastAsia="en-US"/>
    </w:rPr>
  </w:style>
  <w:style w:type="paragraph" w:styleId="CB22452B1DF74D049CFED79C951FAFC718" w:customStyle="1">
    <w:name w:val="CB22452B1DF74D049CFED79C951FAFC718"/>
    <w:rsid w:val="00F47F3C"/>
    <w:rPr>
      <w:lang w:val="en-US" w:eastAsia="en-US"/>
    </w:rPr>
  </w:style>
  <w:style w:type="paragraph" w:styleId="C4F39090CBD84901BCA0C3853C84B47918" w:customStyle="1">
    <w:name w:val="C4F39090CBD84901BCA0C3853C84B47918"/>
    <w:rsid w:val="00F47F3C"/>
    <w:rPr>
      <w:lang w:val="en-US" w:eastAsia="en-US"/>
    </w:rPr>
  </w:style>
  <w:style w:type="paragraph" w:styleId="C48129E03CC84C0F8ADE8D8B9415FE8218" w:customStyle="1">
    <w:name w:val="C48129E03CC84C0F8ADE8D8B9415FE8218"/>
    <w:rsid w:val="00F47F3C"/>
    <w:rPr>
      <w:lang w:val="en-US" w:eastAsia="en-US"/>
    </w:rPr>
  </w:style>
  <w:style w:type="paragraph" w:styleId="E9EE105B93164D7D97F51F1855ABC20118" w:customStyle="1">
    <w:name w:val="E9EE105B93164D7D97F51F1855ABC20118"/>
    <w:rsid w:val="00F47F3C"/>
    <w:rPr>
      <w:lang w:val="en-US" w:eastAsia="en-US"/>
    </w:rPr>
  </w:style>
  <w:style w:type="paragraph" w:styleId="5CC11EF8719B434E932AC9059336118019" w:customStyle="1">
    <w:name w:val="5CC11EF8719B434E932AC9059336118019"/>
    <w:rsid w:val="00F47F3C"/>
    <w:rPr>
      <w:lang w:val="en-US" w:eastAsia="en-US"/>
    </w:rPr>
  </w:style>
  <w:style w:type="paragraph" w:styleId="217EA345EFD4439BBF7BB61D0244D59E19" w:customStyle="1">
    <w:name w:val="217EA345EFD4439BBF7BB61D0244D59E19"/>
    <w:rsid w:val="00F47F3C"/>
    <w:rPr>
      <w:lang w:val="en-US" w:eastAsia="en-US"/>
    </w:rPr>
  </w:style>
  <w:style w:type="paragraph" w:styleId="05AE4C8040D14C628FB8FF54406E809319" w:customStyle="1">
    <w:name w:val="05AE4C8040D14C628FB8FF54406E809319"/>
    <w:rsid w:val="00F47F3C"/>
    <w:rPr>
      <w:lang w:val="en-US" w:eastAsia="en-US"/>
    </w:rPr>
  </w:style>
  <w:style w:type="paragraph" w:styleId="7ED39F670CB64934A3A49D4CC3D49A9F19" w:customStyle="1">
    <w:name w:val="7ED39F670CB64934A3A49D4CC3D49A9F19"/>
    <w:rsid w:val="00F47F3C"/>
    <w:rPr>
      <w:lang w:val="en-US" w:eastAsia="en-US"/>
    </w:rPr>
  </w:style>
  <w:style w:type="paragraph" w:styleId="6F27515948EB418385AAAF3BD05C527D19" w:customStyle="1">
    <w:name w:val="6F27515948EB418385AAAF3BD05C527D19"/>
    <w:rsid w:val="00F47F3C"/>
    <w:rPr>
      <w:lang w:val="en-US" w:eastAsia="en-US"/>
    </w:rPr>
  </w:style>
  <w:style w:type="paragraph" w:styleId="95E613D67EA64EE48C11AB980A00456D19" w:customStyle="1">
    <w:name w:val="95E613D67EA64EE48C11AB980A00456D19"/>
    <w:rsid w:val="00F47F3C"/>
    <w:rPr>
      <w:lang w:val="en-US" w:eastAsia="en-US"/>
    </w:rPr>
  </w:style>
  <w:style w:type="paragraph" w:styleId="816AD81DF36C43799B29935B15C9E74C19" w:customStyle="1">
    <w:name w:val="816AD81DF36C43799B29935B15C9E74C19"/>
    <w:rsid w:val="00F47F3C"/>
    <w:rPr>
      <w:lang w:val="en-US" w:eastAsia="en-US"/>
    </w:rPr>
  </w:style>
  <w:style w:type="paragraph" w:styleId="B64A5FCE4440437C888DC91A22B4F64E19" w:customStyle="1">
    <w:name w:val="B64A5FCE4440437C888DC91A22B4F64E19"/>
    <w:rsid w:val="00F47F3C"/>
    <w:rPr>
      <w:lang w:val="en-US" w:eastAsia="en-US"/>
    </w:rPr>
  </w:style>
  <w:style w:type="paragraph" w:styleId="1AAAD874167041B2AD691A176CA2017B19" w:customStyle="1">
    <w:name w:val="1AAAD874167041B2AD691A176CA2017B19"/>
    <w:rsid w:val="00F47F3C"/>
    <w:rPr>
      <w:lang w:val="en-US" w:eastAsia="en-US"/>
    </w:rPr>
  </w:style>
  <w:style w:type="paragraph" w:styleId="A561EEE99F6944F79831E0C90388AF6119" w:customStyle="1">
    <w:name w:val="A561EEE99F6944F79831E0C90388AF6119"/>
    <w:rsid w:val="00F47F3C"/>
    <w:rPr>
      <w:lang w:val="en-US" w:eastAsia="en-US"/>
    </w:rPr>
  </w:style>
  <w:style w:type="paragraph" w:styleId="BC224374B2F644199F0E3BE514C0C67319" w:customStyle="1">
    <w:name w:val="BC224374B2F644199F0E3BE514C0C67319"/>
    <w:rsid w:val="00F47F3C"/>
    <w:rPr>
      <w:lang w:val="en-US" w:eastAsia="en-US"/>
    </w:rPr>
  </w:style>
  <w:style w:type="paragraph" w:styleId="BA48BD2B225045C7B828311ED886C65919" w:customStyle="1">
    <w:name w:val="BA48BD2B225045C7B828311ED886C65919"/>
    <w:rsid w:val="00F47F3C"/>
    <w:rPr>
      <w:lang w:val="en-US" w:eastAsia="en-US"/>
    </w:rPr>
  </w:style>
  <w:style w:type="paragraph" w:styleId="B90AE1E4F7344CEE850A534EDC6BD0D319" w:customStyle="1">
    <w:name w:val="B90AE1E4F7344CEE850A534EDC6BD0D319"/>
    <w:rsid w:val="00F47F3C"/>
    <w:rPr>
      <w:lang w:val="en-US" w:eastAsia="en-US"/>
    </w:rPr>
  </w:style>
  <w:style w:type="paragraph" w:styleId="D509612652D64EB2A01F433E848683D919" w:customStyle="1">
    <w:name w:val="D509612652D64EB2A01F433E848683D919"/>
    <w:rsid w:val="00F47F3C"/>
    <w:rPr>
      <w:lang w:val="en-US" w:eastAsia="en-US"/>
    </w:rPr>
  </w:style>
  <w:style w:type="paragraph" w:styleId="961DE1AAE8914D61B6E71A56409D3D3819" w:customStyle="1">
    <w:name w:val="961DE1AAE8914D61B6E71A56409D3D3819"/>
    <w:rsid w:val="00F47F3C"/>
    <w:rPr>
      <w:lang w:val="en-US" w:eastAsia="en-US"/>
    </w:rPr>
  </w:style>
  <w:style w:type="paragraph" w:styleId="CB22452B1DF74D049CFED79C951FAFC719" w:customStyle="1">
    <w:name w:val="CB22452B1DF74D049CFED79C951FAFC719"/>
    <w:rsid w:val="00F47F3C"/>
    <w:rPr>
      <w:lang w:val="en-US" w:eastAsia="en-US"/>
    </w:rPr>
  </w:style>
  <w:style w:type="paragraph" w:styleId="C4F39090CBD84901BCA0C3853C84B47919" w:customStyle="1">
    <w:name w:val="C4F39090CBD84901BCA0C3853C84B47919"/>
    <w:rsid w:val="00F47F3C"/>
    <w:rPr>
      <w:lang w:val="en-US" w:eastAsia="en-US"/>
    </w:rPr>
  </w:style>
  <w:style w:type="paragraph" w:styleId="C48129E03CC84C0F8ADE8D8B9415FE8219" w:customStyle="1">
    <w:name w:val="C48129E03CC84C0F8ADE8D8B9415FE8219"/>
    <w:rsid w:val="00F47F3C"/>
    <w:rPr>
      <w:lang w:val="en-US" w:eastAsia="en-US"/>
    </w:rPr>
  </w:style>
  <w:style w:type="paragraph" w:styleId="E9EE105B93164D7D97F51F1855ABC20119" w:customStyle="1">
    <w:name w:val="E9EE105B93164D7D97F51F1855ABC20119"/>
    <w:rsid w:val="00F47F3C"/>
    <w:rPr>
      <w:lang w:val="en-US" w:eastAsia="en-US"/>
    </w:rPr>
  </w:style>
  <w:style w:type="paragraph" w:styleId="5CC11EF8719B434E932AC9059336118020" w:customStyle="1">
    <w:name w:val="5CC11EF8719B434E932AC9059336118020"/>
    <w:rsid w:val="00F47F3C"/>
    <w:rPr>
      <w:lang w:val="en-US" w:eastAsia="en-US"/>
    </w:rPr>
  </w:style>
  <w:style w:type="paragraph" w:styleId="217EA345EFD4439BBF7BB61D0244D59E20" w:customStyle="1">
    <w:name w:val="217EA345EFD4439BBF7BB61D0244D59E20"/>
    <w:rsid w:val="00F47F3C"/>
    <w:rPr>
      <w:lang w:val="en-US" w:eastAsia="en-US"/>
    </w:rPr>
  </w:style>
  <w:style w:type="paragraph" w:styleId="05AE4C8040D14C628FB8FF54406E809320" w:customStyle="1">
    <w:name w:val="05AE4C8040D14C628FB8FF54406E809320"/>
    <w:rsid w:val="00F47F3C"/>
    <w:rPr>
      <w:lang w:val="en-US" w:eastAsia="en-US"/>
    </w:rPr>
  </w:style>
  <w:style w:type="paragraph" w:styleId="7ED39F670CB64934A3A49D4CC3D49A9F20" w:customStyle="1">
    <w:name w:val="7ED39F670CB64934A3A49D4CC3D49A9F20"/>
    <w:rsid w:val="00F47F3C"/>
    <w:rPr>
      <w:lang w:val="en-US" w:eastAsia="en-US"/>
    </w:rPr>
  </w:style>
  <w:style w:type="paragraph" w:styleId="6F27515948EB418385AAAF3BD05C527D20" w:customStyle="1">
    <w:name w:val="6F27515948EB418385AAAF3BD05C527D20"/>
    <w:rsid w:val="00F47F3C"/>
    <w:rPr>
      <w:lang w:val="en-US" w:eastAsia="en-US"/>
    </w:rPr>
  </w:style>
  <w:style w:type="paragraph" w:styleId="95E613D67EA64EE48C11AB980A00456D20" w:customStyle="1">
    <w:name w:val="95E613D67EA64EE48C11AB980A00456D20"/>
    <w:rsid w:val="00F47F3C"/>
    <w:rPr>
      <w:lang w:val="en-US" w:eastAsia="en-US"/>
    </w:rPr>
  </w:style>
  <w:style w:type="paragraph" w:styleId="816AD81DF36C43799B29935B15C9E74C20" w:customStyle="1">
    <w:name w:val="816AD81DF36C43799B29935B15C9E74C20"/>
    <w:rsid w:val="00F47F3C"/>
    <w:rPr>
      <w:lang w:val="en-US" w:eastAsia="en-US"/>
    </w:rPr>
  </w:style>
  <w:style w:type="paragraph" w:styleId="B64A5FCE4440437C888DC91A22B4F64E20" w:customStyle="1">
    <w:name w:val="B64A5FCE4440437C888DC91A22B4F64E20"/>
    <w:rsid w:val="00F47F3C"/>
    <w:rPr>
      <w:lang w:val="en-US" w:eastAsia="en-US"/>
    </w:rPr>
  </w:style>
  <w:style w:type="paragraph" w:styleId="1AAAD874167041B2AD691A176CA2017B20" w:customStyle="1">
    <w:name w:val="1AAAD874167041B2AD691A176CA2017B20"/>
    <w:rsid w:val="00F47F3C"/>
    <w:rPr>
      <w:lang w:val="en-US" w:eastAsia="en-US"/>
    </w:rPr>
  </w:style>
  <w:style w:type="paragraph" w:styleId="A561EEE99F6944F79831E0C90388AF6120" w:customStyle="1">
    <w:name w:val="A561EEE99F6944F79831E0C90388AF6120"/>
    <w:rsid w:val="00F47F3C"/>
    <w:rPr>
      <w:lang w:val="en-US" w:eastAsia="en-US"/>
    </w:rPr>
  </w:style>
  <w:style w:type="paragraph" w:styleId="BC224374B2F644199F0E3BE514C0C67320" w:customStyle="1">
    <w:name w:val="BC224374B2F644199F0E3BE514C0C67320"/>
    <w:rsid w:val="00F47F3C"/>
    <w:rPr>
      <w:lang w:val="en-US" w:eastAsia="en-US"/>
    </w:rPr>
  </w:style>
  <w:style w:type="paragraph" w:styleId="BA48BD2B225045C7B828311ED886C65920" w:customStyle="1">
    <w:name w:val="BA48BD2B225045C7B828311ED886C65920"/>
    <w:rsid w:val="00F47F3C"/>
    <w:rPr>
      <w:lang w:val="en-US" w:eastAsia="en-US"/>
    </w:rPr>
  </w:style>
  <w:style w:type="paragraph" w:styleId="B90AE1E4F7344CEE850A534EDC6BD0D320" w:customStyle="1">
    <w:name w:val="B90AE1E4F7344CEE850A534EDC6BD0D320"/>
    <w:rsid w:val="00F47F3C"/>
    <w:rPr>
      <w:lang w:val="en-US" w:eastAsia="en-US"/>
    </w:rPr>
  </w:style>
  <w:style w:type="paragraph" w:styleId="D509612652D64EB2A01F433E848683D920" w:customStyle="1">
    <w:name w:val="D509612652D64EB2A01F433E848683D920"/>
    <w:rsid w:val="00F47F3C"/>
    <w:rPr>
      <w:lang w:val="en-US" w:eastAsia="en-US"/>
    </w:rPr>
  </w:style>
  <w:style w:type="paragraph" w:styleId="961DE1AAE8914D61B6E71A56409D3D3820" w:customStyle="1">
    <w:name w:val="961DE1AAE8914D61B6E71A56409D3D3820"/>
    <w:rsid w:val="00F47F3C"/>
    <w:rPr>
      <w:lang w:val="en-US" w:eastAsia="en-US"/>
    </w:rPr>
  </w:style>
  <w:style w:type="paragraph" w:styleId="CB22452B1DF74D049CFED79C951FAFC720" w:customStyle="1">
    <w:name w:val="CB22452B1DF74D049CFED79C951FAFC720"/>
    <w:rsid w:val="00F47F3C"/>
    <w:rPr>
      <w:lang w:val="en-US" w:eastAsia="en-US"/>
    </w:rPr>
  </w:style>
  <w:style w:type="paragraph" w:styleId="C4F39090CBD84901BCA0C3853C84B47920" w:customStyle="1">
    <w:name w:val="C4F39090CBD84901BCA0C3853C84B47920"/>
    <w:rsid w:val="00F47F3C"/>
    <w:rPr>
      <w:lang w:val="en-US" w:eastAsia="en-US"/>
    </w:rPr>
  </w:style>
  <w:style w:type="paragraph" w:styleId="C48129E03CC84C0F8ADE8D8B9415FE8220" w:customStyle="1">
    <w:name w:val="C48129E03CC84C0F8ADE8D8B9415FE8220"/>
    <w:rsid w:val="00F47F3C"/>
    <w:rPr>
      <w:lang w:val="en-US" w:eastAsia="en-US"/>
    </w:rPr>
  </w:style>
  <w:style w:type="paragraph" w:styleId="E9EE105B93164D7D97F51F1855ABC20120" w:customStyle="1">
    <w:name w:val="E9EE105B93164D7D97F51F1855ABC20120"/>
    <w:rsid w:val="00F47F3C"/>
    <w:rPr>
      <w:lang w:val="en-US" w:eastAsia="en-US"/>
    </w:rPr>
  </w:style>
  <w:style w:type="paragraph" w:styleId="5CC11EF8719B434E932AC9059336118021" w:customStyle="1">
    <w:name w:val="5CC11EF8719B434E932AC9059336118021"/>
    <w:rsid w:val="00F47F3C"/>
    <w:rPr>
      <w:lang w:val="en-US" w:eastAsia="en-US"/>
    </w:rPr>
  </w:style>
  <w:style w:type="paragraph" w:styleId="217EA345EFD4439BBF7BB61D0244D59E21" w:customStyle="1">
    <w:name w:val="217EA345EFD4439BBF7BB61D0244D59E21"/>
    <w:rsid w:val="00F47F3C"/>
    <w:rPr>
      <w:lang w:val="en-US" w:eastAsia="en-US"/>
    </w:rPr>
  </w:style>
  <w:style w:type="paragraph" w:styleId="05AE4C8040D14C628FB8FF54406E809321" w:customStyle="1">
    <w:name w:val="05AE4C8040D14C628FB8FF54406E809321"/>
    <w:rsid w:val="00F47F3C"/>
    <w:rPr>
      <w:lang w:val="en-US" w:eastAsia="en-US"/>
    </w:rPr>
  </w:style>
  <w:style w:type="paragraph" w:styleId="7ED39F670CB64934A3A49D4CC3D49A9F21" w:customStyle="1">
    <w:name w:val="7ED39F670CB64934A3A49D4CC3D49A9F21"/>
    <w:rsid w:val="00F47F3C"/>
    <w:rPr>
      <w:lang w:val="en-US" w:eastAsia="en-US"/>
    </w:rPr>
  </w:style>
  <w:style w:type="paragraph" w:styleId="6F27515948EB418385AAAF3BD05C527D21" w:customStyle="1">
    <w:name w:val="6F27515948EB418385AAAF3BD05C527D21"/>
    <w:rsid w:val="00F47F3C"/>
    <w:rPr>
      <w:lang w:val="en-US" w:eastAsia="en-US"/>
    </w:rPr>
  </w:style>
  <w:style w:type="paragraph" w:styleId="95E613D67EA64EE48C11AB980A00456D21" w:customStyle="1">
    <w:name w:val="95E613D67EA64EE48C11AB980A00456D21"/>
    <w:rsid w:val="00F47F3C"/>
    <w:rPr>
      <w:lang w:val="en-US" w:eastAsia="en-US"/>
    </w:rPr>
  </w:style>
  <w:style w:type="paragraph" w:styleId="816AD81DF36C43799B29935B15C9E74C21" w:customStyle="1">
    <w:name w:val="816AD81DF36C43799B29935B15C9E74C21"/>
    <w:rsid w:val="00F47F3C"/>
    <w:rPr>
      <w:lang w:val="en-US" w:eastAsia="en-US"/>
    </w:rPr>
  </w:style>
  <w:style w:type="paragraph" w:styleId="B64A5FCE4440437C888DC91A22B4F64E21" w:customStyle="1">
    <w:name w:val="B64A5FCE4440437C888DC91A22B4F64E21"/>
    <w:rsid w:val="00F47F3C"/>
    <w:rPr>
      <w:lang w:val="en-US" w:eastAsia="en-US"/>
    </w:rPr>
  </w:style>
  <w:style w:type="paragraph" w:styleId="1AAAD874167041B2AD691A176CA2017B21" w:customStyle="1">
    <w:name w:val="1AAAD874167041B2AD691A176CA2017B21"/>
    <w:rsid w:val="00F47F3C"/>
    <w:rPr>
      <w:lang w:val="en-US" w:eastAsia="en-US"/>
    </w:rPr>
  </w:style>
  <w:style w:type="paragraph" w:styleId="A561EEE99F6944F79831E0C90388AF6121" w:customStyle="1">
    <w:name w:val="A561EEE99F6944F79831E0C90388AF6121"/>
    <w:rsid w:val="00F47F3C"/>
    <w:rPr>
      <w:lang w:val="en-US" w:eastAsia="en-US"/>
    </w:rPr>
  </w:style>
  <w:style w:type="paragraph" w:styleId="BC224374B2F644199F0E3BE514C0C67321" w:customStyle="1">
    <w:name w:val="BC224374B2F644199F0E3BE514C0C67321"/>
    <w:rsid w:val="00F47F3C"/>
    <w:rPr>
      <w:lang w:val="en-US" w:eastAsia="en-US"/>
    </w:rPr>
  </w:style>
  <w:style w:type="paragraph" w:styleId="BA48BD2B225045C7B828311ED886C65921" w:customStyle="1">
    <w:name w:val="BA48BD2B225045C7B828311ED886C65921"/>
    <w:rsid w:val="00F47F3C"/>
    <w:rPr>
      <w:lang w:val="en-US" w:eastAsia="en-US"/>
    </w:rPr>
  </w:style>
  <w:style w:type="paragraph" w:styleId="B90AE1E4F7344CEE850A534EDC6BD0D321" w:customStyle="1">
    <w:name w:val="B90AE1E4F7344CEE850A534EDC6BD0D321"/>
    <w:rsid w:val="00F47F3C"/>
    <w:rPr>
      <w:lang w:val="en-US" w:eastAsia="en-US"/>
    </w:rPr>
  </w:style>
  <w:style w:type="paragraph" w:styleId="D509612652D64EB2A01F433E848683D921" w:customStyle="1">
    <w:name w:val="D509612652D64EB2A01F433E848683D921"/>
    <w:rsid w:val="00F47F3C"/>
    <w:rPr>
      <w:lang w:val="en-US" w:eastAsia="en-US"/>
    </w:rPr>
  </w:style>
  <w:style w:type="paragraph" w:styleId="961DE1AAE8914D61B6E71A56409D3D3821" w:customStyle="1">
    <w:name w:val="961DE1AAE8914D61B6E71A56409D3D3821"/>
    <w:rsid w:val="00F47F3C"/>
    <w:rPr>
      <w:lang w:val="en-US" w:eastAsia="en-US"/>
    </w:rPr>
  </w:style>
  <w:style w:type="paragraph" w:styleId="CB22452B1DF74D049CFED79C951FAFC721" w:customStyle="1">
    <w:name w:val="CB22452B1DF74D049CFED79C951FAFC721"/>
    <w:rsid w:val="00F47F3C"/>
    <w:rPr>
      <w:lang w:val="en-US" w:eastAsia="en-US"/>
    </w:rPr>
  </w:style>
  <w:style w:type="paragraph" w:styleId="C4F39090CBD84901BCA0C3853C84B47921" w:customStyle="1">
    <w:name w:val="C4F39090CBD84901BCA0C3853C84B47921"/>
    <w:rsid w:val="00F47F3C"/>
    <w:rPr>
      <w:lang w:val="en-US" w:eastAsia="en-US"/>
    </w:rPr>
  </w:style>
  <w:style w:type="paragraph" w:styleId="C48129E03CC84C0F8ADE8D8B9415FE8221" w:customStyle="1">
    <w:name w:val="C48129E03CC84C0F8ADE8D8B9415FE8221"/>
    <w:rsid w:val="00F47F3C"/>
    <w:rPr>
      <w:lang w:val="en-US" w:eastAsia="en-US"/>
    </w:rPr>
  </w:style>
  <w:style w:type="paragraph" w:styleId="E9EE105B93164D7D97F51F1855ABC20121" w:customStyle="1">
    <w:name w:val="E9EE105B93164D7D97F51F1855ABC20121"/>
    <w:rsid w:val="00F47F3C"/>
    <w:rPr>
      <w:lang w:val="en-US" w:eastAsia="en-US"/>
    </w:rPr>
  </w:style>
  <w:style w:type="paragraph" w:styleId="5CC11EF8719B434E932AC9059336118022" w:customStyle="1">
    <w:name w:val="5CC11EF8719B434E932AC9059336118022"/>
    <w:rsid w:val="00F47F3C"/>
    <w:rPr>
      <w:lang w:val="en-US" w:eastAsia="en-US"/>
    </w:rPr>
  </w:style>
  <w:style w:type="paragraph" w:styleId="217EA345EFD4439BBF7BB61D0244D59E22" w:customStyle="1">
    <w:name w:val="217EA345EFD4439BBF7BB61D0244D59E22"/>
    <w:rsid w:val="00F47F3C"/>
    <w:rPr>
      <w:lang w:val="en-US" w:eastAsia="en-US"/>
    </w:rPr>
  </w:style>
  <w:style w:type="paragraph" w:styleId="05AE4C8040D14C628FB8FF54406E809322" w:customStyle="1">
    <w:name w:val="05AE4C8040D14C628FB8FF54406E809322"/>
    <w:rsid w:val="00F47F3C"/>
    <w:rPr>
      <w:lang w:val="en-US" w:eastAsia="en-US"/>
    </w:rPr>
  </w:style>
  <w:style w:type="paragraph" w:styleId="7ED39F670CB64934A3A49D4CC3D49A9F22" w:customStyle="1">
    <w:name w:val="7ED39F670CB64934A3A49D4CC3D49A9F22"/>
    <w:rsid w:val="00F47F3C"/>
    <w:rPr>
      <w:lang w:val="en-US" w:eastAsia="en-US"/>
    </w:rPr>
  </w:style>
  <w:style w:type="paragraph" w:styleId="6F27515948EB418385AAAF3BD05C527D22" w:customStyle="1">
    <w:name w:val="6F27515948EB418385AAAF3BD05C527D22"/>
    <w:rsid w:val="00F47F3C"/>
    <w:rPr>
      <w:lang w:val="en-US" w:eastAsia="en-US"/>
    </w:rPr>
  </w:style>
  <w:style w:type="paragraph" w:styleId="95E613D67EA64EE48C11AB980A00456D22" w:customStyle="1">
    <w:name w:val="95E613D67EA64EE48C11AB980A00456D22"/>
    <w:rsid w:val="00F47F3C"/>
    <w:rPr>
      <w:lang w:val="en-US" w:eastAsia="en-US"/>
    </w:rPr>
  </w:style>
  <w:style w:type="paragraph" w:styleId="816AD81DF36C43799B29935B15C9E74C22" w:customStyle="1">
    <w:name w:val="816AD81DF36C43799B29935B15C9E74C22"/>
    <w:rsid w:val="00F47F3C"/>
    <w:rPr>
      <w:lang w:val="en-US" w:eastAsia="en-US"/>
    </w:rPr>
  </w:style>
  <w:style w:type="paragraph" w:styleId="B64A5FCE4440437C888DC91A22B4F64E22" w:customStyle="1">
    <w:name w:val="B64A5FCE4440437C888DC91A22B4F64E22"/>
    <w:rsid w:val="00F47F3C"/>
    <w:rPr>
      <w:lang w:val="en-US" w:eastAsia="en-US"/>
    </w:rPr>
  </w:style>
  <w:style w:type="paragraph" w:styleId="1AAAD874167041B2AD691A176CA2017B22" w:customStyle="1">
    <w:name w:val="1AAAD874167041B2AD691A176CA2017B22"/>
    <w:rsid w:val="00F47F3C"/>
    <w:rPr>
      <w:lang w:val="en-US" w:eastAsia="en-US"/>
    </w:rPr>
  </w:style>
  <w:style w:type="paragraph" w:styleId="A561EEE99F6944F79831E0C90388AF6122" w:customStyle="1">
    <w:name w:val="A561EEE99F6944F79831E0C90388AF6122"/>
    <w:rsid w:val="00F47F3C"/>
    <w:rPr>
      <w:lang w:val="en-US" w:eastAsia="en-US"/>
    </w:rPr>
  </w:style>
  <w:style w:type="paragraph" w:styleId="BC224374B2F644199F0E3BE514C0C67322" w:customStyle="1">
    <w:name w:val="BC224374B2F644199F0E3BE514C0C67322"/>
    <w:rsid w:val="00F47F3C"/>
    <w:rPr>
      <w:lang w:val="en-US" w:eastAsia="en-US"/>
    </w:rPr>
  </w:style>
  <w:style w:type="paragraph" w:styleId="BA48BD2B225045C7B828311ED886C65922" w:customStyle="1">
    <w:name w:val="BA48BD2B225045C7B828311ED886C65922"/>
    <w:rsid w:val="00F47F3C"/>
    <w:rPr>
      <w:lang w:val="en-US" w:eastAsia="en-US"/>
    </w:rPr>
  </w:style>
  <w:style w:type="paragraph" w:styleId="B90AE1E4F7344CEE850A534EDC6BD0D322" w:customStyle="1">
    <w:name w:val="B90AE1E4F7344CEE850A534EDC6BD0D322"/>
    <w:rsid w:val="00F47F3C"/>
    <w:rPr>
      <w:lang w:val="en-US" w:eastAsia="en-US"/>
    </w:rPr>
  </w:style>
  <w:style w:type="paragraph" w:styleId="D509612652D64EB2A01F433E848683D922" w:customStyle="1">
    <w:name w:val="D509612652D64EB2A01F433E848683D922"/>
    <w:rsid w:val="00F47F3C"/>
    <w:rPr>
      <w:lang w:val="en-US" w:eastAsia="en-US"/>
    </w:rPr>
  </w:style>
  <w:style w:type="paragraph" w:styleId="961DE1AAE8914D61B6E71A56409D3D3822" w:customStyle="1">
    <w:name w:val="961DE1AAE8914D61B6E71A56409D3D3822"/>
    <w:rsid w:val="00F47F3C"/>
    <w:rPr>
      <w:lang w:val="en-US" w:eastAsia="en-US"/>
    </w:rPr>
  </w:style>
  <w:style w:type="paragraph" w:styleId="CB22452B1DF74D049CFED79C951FAFC722" w:customStyle="1">
    <w:name w:val="CB22452B1DF74D049CFED79C951FAFC722"/>
    <w:rsid w:val="00F47F3C"/>
    <w:rPr>
      <w:lang w:val="en-US" w:eastAsia="en-US"/>
    </w:rPr>
  </w:style>
  <w:style w:type="paragraph" w:styleId="C4F39090CBD84901BCA0C3853C84B47922" w:customStyle="1">
    <w:name w:val="C4F39090CBD84901BCA0C3853C84B47922"/>
    <w:rsid w:val="00F47F3C"/>
    <w:rPr>
      <w:lang w:val="en-US" w:eastAsia="en-US"/>
    </w:rPr>
  </w:style>
  <w:style w:type="paragraph" w:styleId="C48129E03CC84C0F8ADE8D8B9415FE8222" w:customStyle="1">
    <w:name w:val="C48129E03CC84C0F8ADE8D8B9415FE8222"/>
    <w:rsid w:val="00F47F3C"/>
    <w:rPr>
      <w:lang w:val="en-US" w:eastAsia="en-US"/>
    </w:rPr>
  </w:style>
  <w:style w:type="paragraph" w:styleId="E9EE105B93164D7D97F51F1855ABC20122" w:customStyle="1">
    <w:name w:val="E9EE105B93164D7D97F51F1855ABC20122"/>
    <w:rsid w:val="00F47F3C"/>
    <w:rPr>
      <w:lang w:val="en-US" w:eastAsia="en-US"/>
    </w:rPr>
  </w:style>
  <w:style w:type="paragraph" w:styleId="5CC11EF8719B434E932AC9059336118023" w:customStyle="1">
    <w:name w:val="5CC11EF8719B434E932AC9059336118023"/>
    <w:rsid w:val="0077600D"/>
    <w:rPr>
      <w:lang w:val="en-US" w:eastAsia="en-US"/>
    </w:rPr>
  </w:style>
  <w:style w:type="paragraph" w:styleId="217EA345EFD4439BBF7BB61D0244D59E23" w:customStyle="1">
    <w:name w:val="217EA345EFD4439BBF7BB61D0244D59E23"/>
    <w:rsid w:val="0077600D"/>
    <w:rPr>
      <w:lang w:val="en-US" w:eastAsia="en-US"/>
    </w:rPr>
  </w:style>
  <w:style w:type="paragraph" w:styleId="05AE4C8040D14C628FB8FF54406E809323" w:customStyle="1">
    <w:name w:val="05AE4C8040D14C628FB8FF54406E809323"/>
    <w:rsid w:val="0077600D"/>
    <w:rPr>
      <w:lang w:val="en-US" w:eastAsia="en-US"/>
    </w:rPr>
  </w:style>
  <w:style w:type="paragraph" w:styleId="7ED39F670CB64934A3A49D4CC3D49A9F23" w:customStyle="1">
    <w:name w:val="7ED39F670CB64934A3A49D4CC3D49A9F23"/>
    <w:rsid w:val="0077600D"/>
    <w:rPr>
      <w:lang w:val="en-US" w:eastAsia="en-US"/>
    </w:rPr>
  </w:style>
  <w:style w:type="paragraph" w:styleId="6F27515948EB418385AAAF3BD05C527D23" w:customStyle="1">
    <w:name w:val="6F27515948EB418385AAAF3BD05C527D23"/>
    <w:rsid w:val="0077600D"/>
    <w:rPr>
      <w:lang w:val="en-US" w:eastAsia="en-US"/>
    </w:rPr>
  </w:style>
  <w:style w:type="paragraph" w:styleId="95E613D67EA64EE48C11AB980A00456D23" w:customStyle="1">
    <w:name w:val="95E613D67EA64EE48C11AB980A00456D23"/>
    <w:rsid w:val="0077600D"/>
    <w:rPr>
      <w:lang w:val="en-US" w:eastAsia="en-US"/>
    </w:rPr>
  </w:style>
  <w:style w:type="paragraph" w:styleId="816AD81DF36C43799B29935B15C9E74C23" w:customStyle="1">
    <w:name w:val="816AD81DF36C43799B29935B15C9E74C23"/>
    <w:rsid w:val="0077600D"/>
    <w:rPr>
      <w:lang w:val="en-US" w:eastAsia="en-US"/>
    </w:rPr>
  </w:style>
  <w:style w:type="paragraph" w:styleId="B64A5FCE4440437C888DC91A22B4F64E23" w:customStyle="1">
    <w:name w:val="B64A5FCE4440437C888DC91A22B4F64E23"/>
    <w:rsid w:val="0077600D"/>
    <w:rPr>
      <w:lang w:val="en-US" w:eastAsia="en-US"/>
    </w:rPr>
  </w:style>
  <w:style w:type="paragraph" w:styleId="1AAAD874167041B2AD691A176CA2017B23" w:customStyle="1">
    <w:name w:val="1AAAD874167041B2AD691A176CA2017B23"/>
    <w:rsid w:val="0077600D"/>
    <w:rPr>
      <w:lang w:val="en-US" w:eastAsia="en-US"/>
    </w:rPr>
  </w:style>
  <w:style w:type="paragraph" w:styleId="A561EEE99F6944F79831E0C90388AF6123" w:customStyle="1">
    <w:name w:val="A561EEE99F6944F79831E0C90388AF6123"/>
    <w:rsid w:val="0077600D"/>
    <w:rPr>
      <w:lang w:val="en-US" w:eastAsia="en-US"/>
    </w:rPr>
  </w:style>
  <w:style w:type="paragraph" w:styleId="BC224374B2F644199F0E3BE514C0C67323" w:customStyle="1">
    <w:name w:val="BC224374B2F644199F0E3BE514C0C67323"/>
    <w:rsid w:val="0077600D"/>
    <w:rPr>
      <w:lang w:val="en-US" w:eastAsia="en-US"/>
    </w:rPr>
  </w:style>
  <w:style w:type="paragraph" w:styleId="BA48BD2B225045C7B828311ED886C65923" w:customStyle="1">
    <w:name w:val="BA48BD2B225045C7B828311ED886C65923"/>
    <w:rsid w:val="0077600D"/>
    <w:rPr>
      <w:lang w:val="en-US" w:eastAsia="en-US"/>
    </w:rPr>
  </w:style>
  <w:style w:type="paragraph" w:styleId="B90AE1E4F7344CEE850A534EDC6BD0D323" w:customStyle="1">
    <w:name w:val="B90AE1E4F7344CEE850A534EDC6BD0D323"/>
    <w:rsid w:val="0077600D"/>
    <w:rPr>
      <w:lang w:val="en-US" w:eastAsia="en-US"/>
    </w:rPr>
  </w:style>
  <w:style w:type="paragraph" w:styleId="D509612652D64EB2A01F433E848683D923" w:customStyle="1">
    <w:name w:val="D509612652D64EB2A01F433E848683D923"/>
    <w:rsid w:val="0077600D"/>
    <w:rPr>
      <w:lang w:val="en-US" w:eastAsia="en-US"/>
    </w:rPr>
  </w:style>
  <w:style w:type="paragraph" w:styleId="961DE1AAE8914D61B6E71A56409D3D3823" w:customStyle="1">
    <w:name w:val="961DE1AAE8914D61B6E71A56409D3D3823"/>
    <w:rsid w:val="0077600D"/>
    <w:rPr>
      <w:lang w:val="en-US" w:eastAsia="en-US"/>
    </w:rPr>
  </w:style>
  <w:style w:type="paragraph" w:styleId="CB22452B1DF74D049CFED79C951FAFC723" w:customStyle="1">
    <w:name w:val="CB22452B1DF74D049CFED79C951FAFC723"/>
    <w:rsid w:val="0077600D"/>
    <w:rPr>
      <w:lang w:val="en-US" w:eastAsia="en-US"/>
    </w:rPr>
  </w:style>
  <w:style w:type="paragraph" w:styleId="C4F39090CBD84901BCA0C3853C84B47923" w:customStyle="1">
    <w:name w:val="C4F39090CBD84901BCA0C3853C84B47923"/>
    <w:rsid w:val="0077600D"/>
    <w:rPr>
      <w:lang w:val="en-US" w:eastAsia="en-US"/>
    </w:rPr>
  </w:style>
  <w:style w:type="paragraph" w:styleId="C48129E03CC84C0F8ADE8D8B9415FE8223" w:customStyle="1">
    <w:name w:val="C48129E03CC84C0F8ADE8D8B9415FE8223"/>
    <w:rsid w:val="0077600D"/>
    <w:rPr>
      <w:lang w:val="en-US" w:eastAsia="en-US"/>
    </w:rPr>
  </w:style>
  <w:style w:type="paragraph" w:styleId="E9EE105B93164D7D97F51F1855ABC20123" w:customStyle="1">
    <w:name w:val="E9EE105B93164D7D97F51F1855ABC20123"/>
    <w:rsid w:val="0077600D"/>
    <w:rPr>
      <w:lang w:val="en-US" w:eastAsia="en-US"/>
    </w:rPr>
  </w:style>
  <w:style w:type="paragraph" w:styleId="5CC11EF8719B434E932AC9059336118024" w:customStyle="1">
    <w:name w:val="5CC11EF8719B434E932AC9059336118024"/>
    <w:rsid w:val="0077600D"/>
    <w:rPr>
      <w:lang w:val="en-US" w:eastAsia="en-US"/>
    </w:rPr>
  </w:style>
  <w:style w:type="paragraph" w:styleId="217EA345EFD4439BBF7BB61D0244D59E24" w:customStyle="1">
    <w:name w:val="217EA345EFD4439BBF7BB61D0244D59E24"/>
    <w:rsid w:val="0077600D"/>
    <w:rPr>
      <w:lang w:val="en-US" w:eastAsia="en-US"/>
    </w:rPr>
  </w:style>
  <w:style w:type="paragraph" w:styleId="05AE4C8040D14C628FB8FF54406E809324" w:customStyle="1">
    <w:name w:val="05AE4C8040D14C628FB8FF54406E809324"/>
    <w:rsid w:val="0077600D"/>
    <w:rPr>
      <w:lang w:val="en-US" w:eastAsia="en-US"/>
    </w:rPr>
  </w:style>
  <w:style w:type="paragraph" w:styleId="7ED39F670CB64934A3A49D4CC3D49A9F24" w:customStyle="1">
    <w:name w:val="7ED39F670CB64934A3A49D4CC3D49A9F24"/>
    <w:rsid w:val="0077600D"/>
    <w:rPr>
      <w:lang w:val="en-US" w:eastAsia="en-US"/>
    </w:rPr>
  </w:style>
  <w:style w:type="paragraph" w:styleId="6F27515948EB418385AAAF3BD05C527D24" w:customStyle="1">
    <w:name w:val="6F27515948EB418385AAAF3BD05C527D24"/>
    <w:rsid w:val="0077600D"/>
    <w:rPr>
      <w:lang w:val="en-US" w:eastAsia="en-US"/>
    </w:rPr>
  </w:style>
  <w:style w:type="paragraph" w:styleId="95E613D67EA64EE48C11AB980A00456D24" w:customStyle="1">
    <w:name w:val="95E613D67EA64EE48C11AB980A00456D24"/>
    <w:rsid w:val="0077600D"/>
    <w:rPr>
      <w:lang w:val="en-US" w:eastAsia="en-US"/>
    </w:rPr>
  </w:style>
  <w:style w:type="paragraph" w:styleId="816AD81DF36C43799B29935B15C9E74C24" w:customStyle="1">
    <w:name w:val="816AD81DF36C43799B29935B15C9E74C24"/>
    <w:rsid w:val="0077600D"/>
    <w:rPr>
      <w:lang w:val="en-US" w:eastAsia="en-US"/>
    </w:rPr>
  </w:style>
  <w:style w:type="paragraph" w:styleId="B64A5FCE4440437C888DC91A22B4F64E24" w:customStyle="1">
    <w:name w:val="B64A5FCE4440437C888DC91A22B4F64E24"/>
    <w:rsid w:val="0077600D"/>
    <w:rPr>
      <w:lang w:val="en-US" w:eastAsia="en-US"/>
    </w:rPr>
  </w:style>
  <w:style w:type="paragraph" w:styleId="1AAAD874167041B2AD691A176CA2017B24" w:customStyle="1">
    <w:name w:val="1AAAD874167041B2AD691A176CA2017B24"/>
    <w:rsid w:val="0077600D"/>
    <w:rPr>
      <w:lang w:val="en-US" w:eastAsia="en-US"/>
    </w:rPr>
  </w:style>
  <w:style w:type="paragraph" w:styleId="A561EEE99F6944F79831E0C90388AF6124" w:customStyle="1">
    <w:name w:val="A561EEE99F6944F79831E0C90388AF6124"/>
    <w:rsid w:val="0077600D"/>
    <w:rPr>
      <w:lang w:val="en-US" w:eastAsia="en-US"/>
    </w:rPr>
  </w:style>
  <w:style w:type="paragraph" w:styleId="BC224374B2F644199F0E3BE514C0C67324" w:customStyle="1">
    <w:name w:val="BC224374B2F644199F0E3BE514C0C67324"/>
    <w:rsid w:val="0077600D"/>
    <w:rPr>
      <w:lang w:val="en-US" w:eastAsia="en-US"/>
    </w:rPr>
  </w:style>
  <w:style w:type="paragraph" w:styleId="BA48BD2B225045C7B828311ED886C65924" w:customStyle="1">
    <w:name w:val="BA48BD2B225045C7B828311ED886C65924"/>
    <w:rsid w:val="0077600D"/>
    <w:rPr>
      <w:lang w:val="en-US" w:eastAsia="en-US"/>
    </w:rPr>
  </w:style>
  <w:style w:type="paragraph" w:styleId="B90AE1E4F7344CEE850A534EDC6BD0D324" w:customStyle="1">
    <w:name w:val="B90AE1E4F7344CEE850A534EDC6BD0D324"/>
    <w:rsid w:val="0077600D"/>
    <w:rPr>
      <w:lang w:val="en-US" w:eastAsia="en-US"/>
    </w:rPr>
  </w:style>
  <w:style w:type="paragraph" w:styleId="D509612652D64EB2A01F433E848683D924" w:customStyle="1">
    <w:name w:val="D509612652D64EB2A01F433E848683D924"/>
    <w:rsid w:val="0077600D"/>
    <w:rPr>
      <w:lang w:val="en-US" w:eastAsia="en-US"/>
    </w:rPr>
  </w:style>
  <w:style w:type="paragraph" w:styleId="961DE1AAE8914D61B6E71A56409D3D3824" w:customStyle="1">
    <w:name w:val="961DE1AAE8914D61B6E71A56409D3D3824"/>
    <w:rsid w:val="0077600D"/>
    <w:rPr>
      <w:lang w:val="en-US" w:eastAsia="en-US"/>
    </w:rPr>
  </w:style>
  <w:style w:type="paragraph" w:styleId="CB22452B1DF74D049CFED79C951FAFC724" w:customStyle="1">
    <w:name w:val="CB22452B1DF74D049CFED79C951FAFC724"/>
    <w:rsid w:val="0077600D"/>
    <w:rPr>
      <w:lang w:val="en-US" w:eastAsia="en-US"/>
    </w:rPr>
  </w:style>
  <w:style w:type="paragraph" w:styleId="C4F39090CBD84901BCA0C3853C84B47924" w:customStyle="1">
    <w:name w:val="C4F39090CBD84901BCA0C3853C84B47924"/>
    <w:rsid w:val="0077600D"/>
    <w:rPr>
      <w:lang w:val="en-US" w:eastAsia="en-US"/>
    </w:rPr>
  </w:style>
  <w:style w:type="paragraph" w:styleId="C48129E03CC84C0F8ADE8D8B9415FE8224" w:customStyle="1">
    <w:name w:val="C48129E03CC84C0F8ADE8D8B9415FE8224"/>
    <w:rsid w:val="0077600D"/>
    <w:rPr>
      <w:lang w:val="en-US" w:eastAsia="en-US"/>
    </w:rPr>
  </w:style>
  <w:style w:type="paragraph" w:styleId="E9EE105B93164D7D97F51F1855ABC20124" w:customStyle="1">
    <w:name w:val="E9EE105B93164D7D97F51F1855ABC20124"/>
    <w:rsid w:val="0077600D"/>
    <w:rPr>
      <w:lang w:val="en-US" w:eastAsia="en-US"/>
    </w:rPr>
  </w:style>
  <w:style w:type="paragraph" w:styleId="5CC11EF8719B434E932AC9059336118025" w:customStyle="1">
    <w:name w:val="5CC11EF8719B434E932AC9059336118025"/>
    <w:rsid w:val="0096270C"/>
    <w:rPr>
      <w:lang w:val="en-US" w:eastAsia="en-US"/>
    </w:rPr>
  </w:style>
  <w:style w:type="paragraph" w:styleId="217EA345EFD4439BBF7BB61D0244D59E25" w:customStyle="1">
    <w:name w:val="217EA345EFD4439BBF7BB61D0244D59E25"/>
    <w:rsid w:val="0096270C"/>
    <w:rPr>
      <w:lang w:val="en-US" w:eastAsia="en-US"/>
    </w:rPr>
  </w:style>
  <w:style w:type="paragraph" w:styleId="05AE4C8040D14C628FB8FF54406E809325" w:customStyle="1">
    <w:name w:val="05AE4C8040D14C628FB8FF54406E809325"/>
    <w:rsid w:val="0096270C"/>
    <w:rPr>
      <w:lang w:val="en-US" w:eastAsia="en-US"/>
    </w:rPr>
  </w:style>
  <w:style w:type="paragraph" w:styleId="7ED39F670CB64934A3A49D4CC3D49A9F25" w:customStyle="1">
    <w:name w:val="7ED39F670CB64934A3A49D4CC3D49A9F25"/>
    <w:rsid w:val="0096270C"/>
    <w:rPr>
      <w:lang w:val="en-US" w:eastAsia="en-US"/>
    </w:rPr>
  </w:style>
  <w:style w:type="paragraph" w:styleId="6F27515948EB418385AAAF3BD05C527D25" w:customStyle="1">
    <w:name w:val="6F27515948EB418385AAAF3BD05C527D25"/>
    <w:rsid w:val="0096270C"/>
    <w:rPr>
      <w:lang w:val="en-US" w:eastAsia="en-US"/>
    </w:rPr>
  </w:style>
  <w:style w:type="paragraph" w:styleId="95E613D67EA64EE48C11AB980A00456D25" w:customStyle="1">
    <w:name w:val="95E613D67EA64EE48C11AB980A00456D25"/>
    <w:rsid w:val="0096270C"/>
    <w:rPr>
      <w:lang w:val="en-US" w:eastAsia="en-US"/>
    </w:rPr>
  </w:style>
  <w:style w:type="paragraph" w:styleId="816AD81DF36C43799B29935B15C9E74C25" w:customStyle="1">
    <w:name w:val="816AD81DF36C43799B29935B15C9E74C25"/>
    <w:rsid w:val="0096270C"/>
    <w:rPr>
      <w:lang w:val="en-US" w:eastAsia="en-US"/>
    </w:rPr>
  </w:style>
  <w:style w:type="paragraph" w:styleId="B64A5FCE4440437C888DC91A22B4F64E25" w:customStyle="1">
    <w:name w:val="B64A5FCE4440437C888DC91A22B4F64E25"/>
    <w:rsid w:val="0096270C"/>
    <w:rPr>
      <w:lang w:val="en-US" w:eastAsia="en-US"/>
    </w:rPr>
  </w:style>
  <w:style w:type="paragraph" w:styleId="1AAAD874167041B2AD691A176CA2017B25" w:customStyle="1">
    <w:name w:val="1AAAD874167041B2AD691A176CA2017B25"/>
    <w:rsid w:val="0096270C"/>
    <w:rPr>
      <w:lang w:val="en-US" w:eastAsia="en-US"/>
    </w:rPr>
  </w:style>
  <w:style w:type="paragraph" w:styleId="A561EEE99F6944F79831E0C90388AF6125" w:customStyle="1">
    <w:name w:val="A561EEE99F6944F79831E0C90388AF6125"/>
    <w:rsid w:val="0096270C"/>
    <w:rPr>
      <w:lang w:val="en-US" w:eastAsia="en-US"/>
    </w:rPr>
  </w:style>
  <w:style w:type="paragraph" w:styleId="BC224374B2F644199F0E3BE514C0C67325" w:customStyle="1">
    <w:name w:val="BC224374B2F644199F0E3BE514C0C67325"/>
    <w:rsid w:val="0096270C"/>
    <w:rPr>
      <w:lang w:val="en-US" w:eastAsia="en-US"/>
    </w:rPr>
  </w:style>
  <w:style w:type="paragraph" w:styleId="BA48BD2B225045C7B828311ED886C65925" w:customStyle="1">
    <w:name w:val="BA48BD2B225045C7B828311ED886C65925"/>
    <w:rsid w:val="0096270C"/>
    <w:rPr>
      <w:lang w:val="en-US" w:eastAsia="en-US"/>
    </w:rPr>
  </w:style>
  <w:style w:type="paragraph" w:styleId="B90AE1E4F7344CEE850A534EDC6BD0D325" w:customStyle="1">
    <w:name w:val="B90AE1E4F7344CEE850A534EDC6BD0D325"/>
    <w:rsid w:val="0096270C"/>
    <w:rPr>
      <w:lang w:val="en-US" w:eastAsia="en-US"/>
    </w:rPr>
  </w:style>
  <w:style w:type="paragraph" w:styleId="D509612652D64EB2A01F433E848683D925" w:customStyle="1">
    <w:name w:val="D509612652D64EB2A01F433E848683D925"/>
    <w:rsid w:val="0096270C"/>
    <w:rPr>
      <w:lang w:val="en-US" w:eastAsia="en-US"/>
    </w:rPr>
  </w:style>
  <w:style w:type="paragraph" w:styleId="961DE1AAE8914D61B6E71A56409D3D3825" w:customStyle="1">
    <w:name w:val="961DE1AAE8914D61B6E71A56409D3D3825"/>
    <w:rsid w:val="0096270C"/>
    <w:rPr>
      <w:lang w:val="en-US" w:eastAsia="en-US"/>
    </w:rPr>
  </w:style>
  <w:style w:type="paragraph" w:styleId="CB22452B1DF74D049CFED79C951FAFC725" w:customStyle="1">
    <w:name w:val="CB22452B1DF74D049CFED79C951FAFC725"/>
    <w:rsid w:val="0096270C"/>
    <w:rPr>
      <w:lang w:val="en-US" w:eastAsia="en-US"/>
    </w:rPr>
  </w:style>
  <w:style w:type="paragraph" w:styleId="C4F39090CBD84901BCA0C3853C84B47925" w:customStyle="1">
    <w:name w:val="C4F39090CBD84901BCA0C3853C84B47925"/>
    <w:rsid w:val="0096270C"/>
    <w:rPr>
      <w:lang w:val="en-US" w:eastAsia="en-US"/>
    </w:rPr>
  </w:style>
  <w:style w:type="paragraph" w:styleId="C48129E03CC84C0F8ADE8D8B9415FE8225" w:customStyle="1">
    <w:name w:val="C48129E03CC84C0F8ADE8D8B9415FE8225"/>
    <w:rsid w:val="0096270C"/>
    <w:rPr>
      <w:lang w:val="en-US" w:eastAsia="en-US"/>
    </w:rPr>
  </w:style>
  <w:style w:type="paragraph" w:styleId="E9EE105B93164D7D97F51F1855ABC20125" w:customStyle="1">
    <w:name w:val="E9EE105B93164D7D97F51F1855ABC20125"/>
    <w:rsid w:val="0096270C"/>
    <w:rPr>
      <w:lang w:val="en-US" w:eastAsia="en-US"/>
    </w:rPr>
  </w:style>
  <w:style w:type="paragraph" w:styleId="5CC11EF8719B434E932AC9059336118026" w:customStyle="1">
    <w:name w:val="5CC11EF8719B434E932AC9059336118026"/>
    <w:rsid w:val="00040CA8"/>
    <w:rPr>
      <w:lang w:val="en-US" w:eastAsia="en-US"/>
    </w:rPr>
  </w:style>
  <w:style w:type="paragraph" w:styleId="217EA345EFD4439BBF7BB61D0244D59E26" w:customStyle="1">
    <w:name w:val="217EA345EFD4439BBF7BB61D0244D59E26"/>
    <w:rsid w:val="00040CA8"/>
    <w:rPr>
      <w:lang w:val="en-US" w:eastAsia="en-US"/>
    </w:rPr>
  </w:style>
  <w:style w:type="paragraph" w:styleId="05AE4C8040D14C628FB8FF54406E809326" w:customStyle="1">
    <w:name w:val="05AE4C8040D14C628FB8FF54406E809326"/>
    <w:rsid w:val="00040CA8"/>
    <w:rPr>
      <w:lang w:val="en-US" w:eastAsia="en-US"/>
    </w:rPr>
  </w:style>
  <w:style w:type="paragraph" w:styleId="7ED39F670CB64934A3A49D4CC3D49A9F26" w:customStyle="1">
    <w:name w:val="7ED39F670CB64934A3A49D4CC3D49A9F26"/>
    <w:rsid w:val="00040CA8"/>
    <w:rPr>
      <w:lang w:val="en-US" w:eastAsia="en-US"/>
    </w:rPr>
  </w:style>
  <w:style w:type="paragraph" w:styleId="6F27515948EB418385AAAF3BD05C527D26" w:customStyle="1">
    <w:name w:val="6F27515948EB418385AAAF3BD05C527D26"/>
    <w:rsid w:val="00040CA8"/>
    <w:rPr>
      <w:lang w:val="en-US" w:eastAsia="en-US"/>
    </w:rPr>
  </w:style>
  <w:style w:type="paragraph" w:styleId="95E613D67EA64EE48C11AB980A00456D26" w:customStyle="1">
    <w:name w:val="95E613D67EA64EE48C11AB980A00456D26"/>
    <w:rsid w:val="00040CA8"/>
    <w:rPr>
      <w:lang w:val="en-US" w:eastAsia="en-US"/>
    </w:rPr>
  </w:style>
  <w:style w:type="paragraph" w:styleId="816AD81DF36C43799B29935B15C9E74C26" w:customStyle="1">
    <w:name w:val="816AD81DF36C43799B29935B15C9E74C26"/>
    <w:rsid w:val="00040CA8"/>
    <w:rPr>
      <w:lang w:val="en-US" w:eastAsia="en-US"/>
    </w:rPr>
  </w:style>
  <w:style w:type="paragraph" w:styleId="B64A5FCE4440437C888DC91A22B4F64E26" w:customStyle="1">
    <w:name w:val="B64A5FCE4440437C888DC91A22B4F64E26"/>
    <w:rsid w:val="00040CA8"/>
    <w:rPr>
      <w:lang w:val="en-US" w:eastAsia="en-US"/>
    </w:rPr>
  </w:style>
  <w:style w:type="paragraph" w:styleId="1AAAD874167041B2AD691A176CA2017B26" w:customStyle="1">
    <w:name w:val="1AAAD874167041B2AD691A176CA2017B26"/>
    <w:rsid w:val="00040CA8"/>
    <w:rPr>
      <w:lang w:val="en-US" w:eastAsia="en-US"/>
    </w:rPr>
  </w:style>
  <w:style w:type="paragraph" w:styleId="A561EEE99F6944F79831E0C90388AF6126" w:customStyle="1">
    <w:name w:val="A561EEE99F6944F79831E0C90388AF6126"/>
    <w:rsid w:val="00040CA8"/>
    <w:rPr>
      <w:lang w:val="en-US" w:eastAsia="en-US"/>
    </w:rPr>
  </w:style>
  <w:style w:type="paragraph" w:styleId="BC224374B2F644199F0E3BE514C0C67326" w:customStyle="1">
    <w:name w:val="BC224374B2F644199F0E3BE514C0C67326"/>
    <w:rsid w:val="00040CA8"/>
    <w:rPr>
      <w:lang w:val="en-US" w:eastAsia="en-US"/>
    </w:rPr>
  </w:style>
  <w:style w:type="paragraph" w:styleId="BA48BD2B225045C7B828311ED886C65926" w:customStyle="1">
    <w:name w:val="BA48BD2B225045C7B828311ED886C65926"/>
    <w:rsid w:val="00040CA8"/>
    <w:rPr>
      <w:lang w:val="en-US" w:eastAsia="en-US"/>
    </w:rPr>
  </w:style>
  <w:style w:type="paragraph" w:styleId="B90AE1E4F7344CEE850A534EDC6BD0D326" w:customStyle="1">
    <w:name w:val="B90AE1E4F7344CEE850A534EDC6BD0D326"/>
    <w:rsid w:val="00040CA8"/>
    <w:rPr>
      <w:lang w:val="en-US" w:eastAsia="en-US"/>
    </w:rPr>
  </w:style>
  <w:style w:type="paragraph" w:styleId="D509612652D64EB2A01F433E848683D926" w:customStyle="1">
    <w:name w:val="D509612652D64EB2A01F433E848683D926"/>
    <w:rsid w:val="00040CA8"/>
    <w:rPr>
      <w:lang w:val="en-US" w:eastAsia="en-US"/>
    </w:rPr>
  </w:style>
  <w:style w:type="paragraph" w:styleId="961DE1AAE8914D61B6E71A56409D3D3826" w:customStyle="1">
    <w:name w:val="961DE1AAE8914D61B6E71A56409D3D3826"/>
    <w:rsid w:val="00040CA8"/>
    <w:rPr>
      <w:lang w:val="en-US" w:eastAsia="en-US"/>
    </w:rPr>
  </w:style>
  <w:style w:type="paragraph" w:styleId="CB22452B1DF74D049CFED79C951FAFC726" w:customStyle="1">
    <w:name w:val="CB22452B1DF74D049CFED79C951FAFC726"/>
    <w:rsid w:val="00040CA8"/>
    <w:rPr>
      <w:lang w:val="en-US" w:eastAsia="en-US"/>
    </w:rPr>
  </w:style>
  <w:style w:type="paragraph" w:styleId="C4F39090CBD84901BCA0C3853C84B47926" w:customStyle="1">
    <w:name w:val="C4F39090CBD84901BCA0C3853C84B47926"/>
    <w:rsid w:val="00040CA8"/>
    <w:rPr>
      <w:lang w:val="en-US" w:eastAsia="en-US"/>
    </w:rPr>
  </w:style>
  <w:style w:type="paragraph" w:styleId="C48129E03CC84C0F8ADE8D8B9415FE8226" w:customStyle="1">
    <w:name w:val="C48129E03CC84C0F8ADE8D8B9415FE8226"/>
    <w:rsid w:val="00040CA8"/>
    <w:rPr>
      <w:lang w:val="en-US" w:eastAsia="en-US"/>
    </w:rPr>
  </w:style>
  <w:style w:type="paragraph" w:styleId="E9EE105B93164D7D97F51F1855ABC20126" w:customStyle="1">
    <w:name w:val="E9EE105B93164D7D97F51F1855ABC20126"/>
    <w:rsid w:val="00040CA8"/>
    <w:rPr>
      <w:lang w:val="en-US" w:eastAsia="en-US"/>
    </w:rPr>
  </w:style>
  <w:style w:type="paragraph" w:styleId="CD1B8F57CD604A9F99996B08C1DC89AB" w:customStyle="1">
    <w:name w:val="CD1B8F57CD604A9F99996B08C1DC89AB"/>
    <w:rsid w:val="00040CA8"/>
    <w:pPr>
      <w:spacing w:after="160" w:line="259" w:lineRule="auto"/>
    </w:pPr>
    <w:rPr>
      <w:lang w:val="es-ES" w:eastAsia="es-ES"/>
    </w:rPr>
  </w:style>
  <w:style w:type="paragraph" w:styleId="00895767511A4D96838EB7198E6DAEBC" w:customStyle="1">
    <w:name w:val="00895767511A4D96838EB7198E6DAEBC"/>
    <w:rsid w:val="00040CA8"/>
    <w:pPr>
      <w:spacing w:after="160" w:line="259" w:lineRule="auto"/>
    </w:pPr>
    <w:rPr>
      <w:lang w:val="es-ES" w:eastAsia="es-ES"/>
    </w:rPr>
  </w:style>
  <w:style w:type="paragraph" w:styleId="12F30C89ADA342E4902C7C4158370D68" w:customStyle="1">
    <w:name w:val="12F30C89ADA342E4902C7C4158370D68"/>
    <w:rsid w:val="00040CA8"/>
    <w:pPr>
      <w:spacing w:after="160" w:line="259" w:lineRule="auto"/>
    </w:pPr>
    <w:rPr>
      <w:lang w:val="es-ES" w:eastAsia="es-ES"/>
    </w:rPr>
  </w:style>
  <w:style w:type="paragraph" w:styleId="2B1CA6749669427FA3FB5BC7E974632A" w:customStyle="1">
    <w:name w:val="2B1CA6749669427FA3FB5BC7E974632A"/>
    <w:rsid w:val="00040CA8"/>
    <w:pPr>
      <w:spacing w:after="160" w:line="259" w:lineRule="auto"/>
    </w:pPr>
    <w:rPr>
      <w:lang w:val="es-ES" w:eastAsia="es-ES"/>
    </w:rPr>
  </w:style>
  <w:style w:type="paragraph" w:styleId="F7BEB628DC544C38A4844F7DFE84E903" w:customStyle="1">
    <w:name w:val="F7BEB628DC544C38A4844F7DFE84E903"/>
    <w:rsid w:val="00040CA8"/>
    <w:pPr>
      <w:spacing w:after="160" w:line="259" w:lineRule="auto"/>
    </w:pPr>
    <w:rPr>
      <w:lang w:val="es-ES" w:eastAsia="es-ES"/>
    </w:rPr>
  </w:style>
  <w:style w:type="paragraph" w:styleId="5CC11EF8719B434E932AC9059336118027" w:customStyle="1">
    <w:name w:val="5CC11EF8719B434E932AC9059336118027"/>
    <w:rsid w:val="00040CA8"/>
    <w:rPr>
      <w:lang w:val="en-US" w:eastAsia="en-US"/>
    </w:rPr>
  </w:style>
  <w:style w:type="paragraph" w:styleId="217EA345EFD4439BBF7BB61D0244D59E27" w:customStyle="1">
    <w:name w:val="217EA345EFD4439BBF7BB61D0244D59E27"/>
    <w:rsid w:val="00040CA8"/>
    <w:rPr>
      <w:lang w:val="en-US" w:eastAsia="en-US"/>
    </w:rPr>
  </w:style>
  <w:style w:type="paragraph" w:styleId="05AE4C8040D14C628FB8FF54406E809327" w:customStyle="1">
    <w:name w:val="05AE4C8040D14C628FB8FF54406E809327"/>
    <w:rsid w:val="00040CA8"/>
    <w:rPr>
      <w:lang w:val="en-US" w:eastAsia="en-US"/>
    </w:rPr>
  </w:style>
  <w:style w:type="paragraph" w:styleId="7ED39F670CB64934A3A49D4CC3D49A9F27" w:customStyle="1">
    <w:name w:val="7ED39F670CB64934A3A49D4CC3D49A9F27"/>
    <w:rsid w:val="00040CA8"/>
    <w:rPr>
      <w:lang w:val="en-US" w:eastAsia="en-US"/>
    </w:rPr>
  </w:style>
  <w:style w:type="paragraph" w:styleId="6F27515948EB418385AAAF3BD05C527D27" w:customStyle="1">
    <w:name w:val="6F27515948EB418385AAAF3BD05C527D27"/>
    <w:rsid w:val="00040CA8"/>
    <w:rPr>
      <w:lang w:val="en-US" w:eastAsia="en-US"/>
    </w:rPr>
  </w:style>
  <w:style w:type="paragraph" w:styleId="95E613D67EA64EE48C11AB980A00456D27" w:customStyle="1">
    <w:name w:val="95E613D67EA64EE48C11AB980A00456D27"/>
    <w:rsid w:val="00040CA8"/>
    <w:rPr>
      <w:lang w:val="en-US" w:eastAsia="en-US"/>
    </w:rPr>
  </w:style>
  <w:style w:type="paragraph" w:styleId="B64A5FCE4440437C888DC91A22B4F64E27" w:customStyle="1">
    <w:name w:val="B64A5FCE4440437C888DC91A22B4F64E27"/>
    <w:rsid w:val="00040CA8"/>
    <w:rPr>
      <w:lang w:val="en-US" w:eastAsia="en-US"/>
    </w:rPr>
  </w:style>
  <w:style w:type="paragraph" w:styleId="A561EEE99F6944F79831E0C90388AF6127" w:customStyle="1">
    <w:name w:val="A561EEE99F6944F79831E0C90388AF6127"/>
    <w:rsid w:val="00040CA8"/>
    <w:rPr>
      <w:lang w:val="en-US" w:eastAsia="en-US"/>
    </w:rPr>
  </w:style>
  <w:style w:type="paragraph" w:styleId="BC224374B2F644199F0E3BE514C0C67327" w:customStyle="1">
    <w:name w:val="BC224374B2F644199F0E3BE514C0C67327"/>
    <w:rsid w:val="00040CA8"/>
    <w:rPr>
      <w:lang w:val="en-US" w:eastAsia="en-US"/>
    </w:rPr>
  </w:style>
  <w:style w:type="paragraph" w:styleId="961DE1AAE8914D61B6E71A56409D3D3827" w:customStyle="1">
    <w:name w:val="961DE1AAE8914D61B6E71A56409D3D3827"/>
    <w:rsid w:val="00040CA8"/>
    <w:rPr>
      <w:lang w:val="en-US" w:eastAsia="en-US"/>
    </w:rPr>
  </w:style>
  <w:style w:type="paragraph" w:styleId="CB22452B1DF74D049CFED79C951FAFC727" w:customStyle="1">
    <w:name w:val="CB22452B1DF74D049CFED79C951FAFC727"/>
    <w:rsid w:val="00040CA8"/>
    <w:rPr>
      <w:lang w:val="en-US" w:eastAsia="en-US"/>
    </w:rPr>
  </w:style>
  <w:style w:type="paragraph" w:styleId="C4F39090CBD84901BCA0C3853C84B47927" w:customStyle="1">
    <w:name w:val="C4F39090CBD84901BCA0C3853C84B47927"/>
    <w:rsid w:val="00040CA8"/>
    <w:rPr>
      <w:lang w:val="en-US" w:eastAsia="en-US"/>
    </w:rPr>
  </w:style>
  <w:style w:type="paragraph" w:styleId="C48129E03CC84C0F8ADE8D8B9415FE8227" w:customStyle="1">
    <w:name w:val="C48129E03CC84C0F8ADE8D8B9415FE8227"/>
    <w:rsid w:val="00040CA8"/>
    <w:rPr>
      <w:lang w:val="en-US" w:eastAsia="en-US"/>
    </w:rPr>
  </w:style>
  <w:style w:type="paragraph" w:styleId="E9EE105B93164D7D97F51F1855ABC20127" w:customStyle="1">
    <w:name w:val="E9EE105B93164D7D97F51F1855ABC20127"/>
    <w:rsid w:val="00040CA8"/>
    <w:rPr>
      <w:lang w:val="en-US" w:eastAsia="en-US"/>
    </w:rPr>
  </w:style>
  <w:style w:type="paragraph" w:styleId="CD1B8F57CD604A9F99996B08C1DC89AB1" w:customStyle="1">
    <w:name w:val="CD1B8F57CD604A9F99996B08C1DC89AB1"/>
    <w:rsid w:val="00040CA8"/>
    <w:rPr>
      <w:lang w:val="en-US" w:eastAsia="en-US"/>
    </w:rPr>
  </w:style>
  <w:style w:type="paragraph" w:styleId="00895767511A4D96838EB7198E6DAEBC1" w:customStyle="1">
    <w:name w:val="00895767511A4D96838EB7198E6DAEBC1"/>
    <w:rsid w:val="00040CA8"/>
    <w:rPr>
      <w:lang w:val="en-US" w:eastAsia="en-US"/>
    </w:rPr>
  </w:style>
  <w:style w:type="paragraph" w:styleId="12F30C89ADA342E4902C7C4158370D681" w:customStyle="1">
    <w:name w:val="12F30C89ADA342E4902C7C4158370D681"/>
    <w:rsid w:val="00040CA8"/>
    <w:rPr>
      <w:lang w:val="en-US" w:eastAsia="en-US"/>
    </w:rPr>
  </w:style>
  <w:style w:type="paragraph" w:styleId="2B1CA6749669427FA3FB5BC7E974632A1" w:customStyle="1">
    <w:name w:val="2B1CA6749669427FA3FB5BC7E974632A1"/>
    <w:rsid w:val="00040CA8"/>
    <w:rPr>
      <w:lang w:val="en-US" w:eastAsia="en-US"/>
    </w:rPr>
  </w:style>
  <w:style w:type="paragraph" w:styleId="F7BEB628DC544C38A4844F7DFE84E9031" w:customStyle="1">
    <w:name w:val="F7BEB628DC544C38A4844F7DFE84E9031"/>
    <w:rsid w:val="00040CA8"/>
    <w:rPr>
      <w:lang w:val="en-US" w:eastAsia="en-US"/>
    </w:rPr>
  </w:style>
  <w:style w:type="paragraph" w:styleId="0765C9F86FA34889AEACE0322E685D05" w:customStyle="1">
    <w:name w:val="0765C9F86FA34889AEACE0322E685D05"/>
    <w:rsid w:val="00223B32"/>
    <w:pPr>
      <w:spacing w:after="160" w:line="259" w:lineRule="auto"/>
    </w:pPr>
    <w:rPr>
      <w:lang w:val="es-ES" w:eastAsia="es-ES"/>
    </w:rPr>
  </w:style>
  <w:style w:type="paragraph" w:styleId="5CC11EF8719B434E932AC9059336118028" w:customStyle="1">
    <w:name w:val="5CC11EF8719B434E932AC9059336118028"/>
    <w:rsid w:val="00227104"/>
    <w:rPr>
      <w:lang w:val="en-US" w:eastAsia="en-US"/>
    </w:rPr>
  </w:style>
  <w:style w:type="paragraph" w:styleId="217EA345EFD4439BBF7BB61D0244D59E28" w:customStyle="1">
    <w:name w:val="217EA345EFD4439BBF7BB61D0244D59E28"/>
    <w:rsid w:val="00227104"/>
    <w:rPr>
      <w:lang w:val="en-US" w:eastAsia="en-US"/>
    </w:rPr>
  </w:style>
  <w:style w:type="paragraph" w:styleId="05AE4C8040D14C628FB8FF54406E809328" w:customStyle="1">
    <w:name w:val="05AE4C8040D14C628FB8FF54406E809328"/>
    <w:rsid w:val="00227104"/>
    <w:rPr>
      <w:lang w:val="en-US" w:eastAsia="en-US"/>
    </w:rPr>
  </w:style>
  <w:style w:type="paragraph" w:styleId="7ED39F670CB64934A3A49D4CC3D49A9F28" w:customStyle="1">
    <w:name w:val="7ED39F670CB64934A3A49D4CC3D49A9F28"/>
    <w:rsid w:val="00227104"/>
    <w:rPr>
      <w:lang w:val="en-US" w:eastAsia="en-US"/>
    </w:rPr>
  </w:style>
  <w:style w:type="paragraph" w:styleId="6F27515948EB418385AAAF3BD05C527D28" w:customStyle="1">
    <w:name w:val="6F27515948EB418385AAAF3BD05C527D28"/>
    <w:rsid w:val="00227104"/>
    <w:rPr>
      <w:lang w:val="en-US" w:eastAsia="en-US"/>
    </w:rPr>
  </w:style>
  <w:style w:type="paragraph" w:styleId="95E613D67EA64EE48C11AB980A00456D28" w:customStyle="1">
    <w:name w:val="95E613D67EA64EE48C11AB980A00456D28"/>
    <w:rsid w:val="00227104"/>
    <w:rPr>
      <w:lang w:val="en-US" w:eastAsia="en-US"/>
    </w:rPr>
  </w:style>
  <w:style w:type="paragraph" w:styleId="B64A5FCE4440437C888DC91A22B4F64E28" w:customStyle="1">
    <w:name w:val="B64A5FCE4440437C888DC91A22B4F64E28"/>
    <w:rsid w:val="00227104"/>
    <w:rPr>
      <w:lang w:val="en-US" w:eastAsia="en-US"/>
    </w:rPr>
  </w:style>
  <w:style w:type="paragraph" w:styleId="A561EEE99F6944F79831E0C90388AF6128" w:customStyle="1">
    <w:name w:val="A561EEE99F6944F79831E0C90388AF6128"/>
    <w:rsid w:val="00227104"/>
    <w:rPr>
      <w:lang w:val="en-US" w:eastAsia="en-US"/>
    </w:rPr>
  </w:style>
  <w:style w:type="paragraph" w:styleId="BC224374B2F644199F0E3BE514C0C67328" w:customStyle="1">
    <w:name w:val="BC224374B2F644199F0E3BE514C0C67328"/>
    <w:rsid w:val="00227104"/>
    <w:rPr>
      <w:lang w:val="en-US" w:eastAsia="en-US"/>
    </w:rPr>
  </w:style>
  <w:style w:type="paragraph" w:styleId="0765C9F86FA34889AEACE0322E685D051" w:customStyle="1">
    <w:name w:val="0765C9F86FA34889AEACE0322E685D051"/>
    <w:rsid w:val="00227104"/>
    <w:rPr>
      <w:lang w:val="en-US" w:eastAsia="en-US"/>
    </w:rPr>
  </w:style>
  <w:style w:type="paragraph" w:styleId="961DE1AAE8914D61B6E71A56409D3D3828" w:customStyle="1">
    <w:name w:val="961DE1AAE8914D61B6E71A56409D3D3828"/>
    <w:rsid w:val="00227104"/>
    <w:rPr>
      <w:lang w:val="en-US" w:eastAsia="en-US"/>
    </w:rPr>
  </w:style>
  <w:style w:type="paragraph" w:styleId="CB22452B1DF74D049CFED79C951FAFC728" w:customStyle="1">
    <w:name w:val="CB22452B1DF74D049CFED79C951FAFC728"/>
    <w:rsid w:val="00227104"/>
    <w:rPr>
      <w:lang w:val="en-US" w:eastAsia="en-US"/>
    </w:rPr>
  </w:style>
  <w:style w:type="paragraph" w:styleId="C4F39090CBD84901BCA0C3853C84B47928" w:customStyle="1">
    <w:name w:val="C4F39090CBD84901BCA0C3853C84B47928"/>
    <w:rsid w:val="00227104"/>
    <w:rPr>
      <w:lang w:val="en-US" w:eastAsia="en-US"/>
    </w:rPr>
  </w:style>
  <w:style w:type="paragraph" w:styleId="C48129E03CC84C0F8ADE8D8B9415FE8228" w:customStyle="1">
    <w:name w:val="C48129E03CC84C0F8ADE8D8B9415FE8228"/>
    <w:rsid w:val="00227104"/>
    <w:rPr>
      <w:lang w:val="en-US" w:eastAsia="en-US"/>
    </w:rPr>
  </w:style>
  <w:style w:type="paragraph" w:styleId="E9EE105B93164D7D97F51F1855ABC20128" w:customStyle="1">
    <w:name w:val="E9EE105B93164D7D97F51F1855ABC20128"/>
    <w:rsid w:val="00227104"/>
    <w:rPr>
      <w:lang w:val="en-US" w:eastAsia="en-US"/>
    </w:rPr>
  </w:style>
  <w:style w:type="paragraph" w:styleId="CD1B8F57CD604A9F99996B08C1DC89AB2" w:customStyle="1">
    <w:name w:val="CD1B8F57CD604A9F99996B08C1DC89AB2"/>
    <w:rsid w:val="00227104"/>
    <w:rPr>
      <w:lang w:val="en-US" w:eastAsia="en-US"/>
    </w:rPr>
  </w:style>
  <w:style w:type="paragraph" w:styleId="00895767511A4D96838EB7198E6DAEBC2" w:customStyle="1">
    <w:name w:val="00895767511A4D96838EB7198E6DAEBC2"/>
    <w:rsid w:val="00227104"/>
    <w:rPr>
      <w:lang w:val="en-US" w:eastAsia="en-US"/>
    </w:rPr>
  </w:style>
  <w:style w:type="paragraph" w:styleId="2B1CA6749669427FA3FB5BC7E974632A2" w:customStyle="1">
    <w:name w:val="2B1CA6749669427FA3FB5BC7E974632A2"/>
    <w:rsid w:val="00227104"/>
    <w:rPr>
      <w:lang w:val="en-US" w:eastAsia="en-US"/>
    </w:rPr>
  </w:style>
  <w:style w:type="paragraph" w:styleId="F7BEB628DC544C38A4844F7DFE84E9032" w:customStyle="1">
    <w:name w:val="F7BEB628DC544C38A4844F7DFE84E9032"/>
    <w:rsid w:val="00227104"/>
    <w:rPr>
      <w:lang w:val="en-US" w:eastAsia="en-US"/>
    </w:rPr>
  </w:style>
  <w:style w:type="paragraph" w:styleId="5CC11EF8719B434E932AC9059336118029" w:customStyle="1">
    <w:name w:val="5CC11EF8719B434E932AC9059336118029"/>
    <w:rsid w:val="00227104"/>
    <w:rPr>
      <w:lang w:val="en-US" w:eastAsia="en-US"/>
    </w:rPr>
  </w:style>
  <w:style w:type="paragraph" w:styleId="217EA345EFD4439BBF7BB61D0244D59E29" w:customStyle="1">
    <w:name w:val="217EA345EFD4439BBF7BB61D0244D59E29"/>
    <w:rsid w:val="00227104"/>
    <w:rPr>
      <w:lang w:val="en-US" w:eastAsia="en-US"/>
    </w:rPr>
  </w:style>
  <w:style w:type="paragraph" w:styleId="05AE4C8040D14C628FB8FF54406E809329" w:customStyle="1">
    <w:name w:val="05AE4C8040D14C628FB8FF54406E809329"/>
    <w:rsid w:val="00227104"/>
    <w:rPr>
      <w:lang w:val="en-US" w:eastAsia="en-US"/>
    </w:rPr>
  </w:style>
  <w:style w:type="paragraph" w:styleId="7ED39F670CB64934A3A49D4CC3D49A9F29" w:customStyle="1">
    <w:name w:val="7ED39F670CB64934A3A49D4CC3D49A9F29"/>
    <w:rsid w:val="00227104"/>
    <w:rPr>
      <w:lang w:val="en-US" w:eastAsia="en-US"/>
    </w:rPr>
  </w:style>
  <w:style w:type="paragraph" w:styleId="6F27515948EB418385AAAF3BD05C527D29" w:customStyle="1">
    <w:name w:val="6F27515948EB418385AAAF3BD05C527D29"/>
    <w:rsid w:val="00227104"/>
    <w:rPr>
      <w:lang w:val="en-US" w:eastAsia="en-US"/>
    </w:rPr>
  </w:style>
  <w:style w:type="paragraph" w:styleId="95E613D67EA64EE48C11AB980A00456D29" w:customStyle="1">
    <w:name w:val="95E613D67EA64EE48C11AB980A00456D29"/>
    <w:rsid w:val="00227104"/>
    <w:rPr>
      <w:lang w:val="en-US" w:eastAsia="en-US"/>
    </w:rPr>
  </w:style>
  <w:style w:type="paragraph" w:styleId="B64A5FCE4440437C888DC91A22B4F64E29" w:customStyle="1">
    <w:name w:val="B64A5FCE4440437C888DC91A22B4F64E29"/>
    <w:rsid w:val="00227104"/>
    <w:rPr>
      <w:lang w:val="en-US" w:eastAsia="en-US"/>
    </w:rPr>
  </w:style>
  <w:style w:type="paragraph" w:styleId="A561EEE99F6944F79831E0C90388AF6129" w:customStyle="1">
    <w:name w:val="A561EEE99F6944F79831E0C90388AF6129"/>
    <w:rsid w:val="00227104"/>
    <w:rPr>
      <w:lang w:val="en-US" w:eastAsia="en-US"/>
    </w:rPr>
  </w:style>
  <w:style w:type="paragraph" w:styleId="BC224374B2F644199F0E3BE514C0C67329" w:customStyle="1">
    <w:name w:val="BC224374B2F644199F0E3BE514C0C67329"/>
    <w:rsid w:val="00227104"/>
    <w:rPr>
      <w:lang w:val="en-US" w:eastAsia="en-US"/>
    </w:rPr>
  </w:style>
  <w:style w:type="paragraph" w:styleId="0765C9F86FA34889AEACE0322E685D052" w:customStyle="1">
    <w:name w:val="0765C9F86FA34889AEACE0322E685D052"/>
    <w:rsid w:val="00227104"/>
    <w:rPr>
      <w:lang w:val="en-US" w:eastAsia="en-US"/>
    </w:rPr>
  </w:style>
  <w:style w:type="paragraph" w:styleId="961DE1AAE8914D61B6E71A56409D3D3829" w:customStyle="1">
    <w:name w:val="961DE1AAE8914D61B6E71A56409D3D3829"/>
    <w:rsid w:val="00227104"/>
    <w:rPr>
      <w:lang w:val="en-US" w:eastAsia="en-US"/>
    </w:rPr>
  </w:style>
  <w:style w:type="paragraph" w:styleId="CB22452B1DF74D049CFED79C951FAFC729" w:customStyle="1">
    <w:name w:val="CB22452B1DF74D049CFED79C951FAFC729"/>
    <w:rsid w:val="00227104"/>
    <w:rPr>
      <w:lang w:val="en-US" w:eastAsia="en-US"/>
    </w:rPr>
  </w:style>
  <w:style w:type="paragraph" w:styleId="C4F39090CBD84901BCA0C3853C84B47929" w:customStyle="1">
    <w:name w:val="C4F39090CBD84901BCA0C3853C84B47929"/>
    <w:rsid w:val="00227104"/>
    <w:rPr>
      <w:lang w:val="en-US" w:eastAsia="en-US"/>
    </w:rPr>
  </w:style>
  <w:style w:type="paragraph" w:styleId="C48129E03CC84C0F8ADE8D8B9415FE8229" w:customStyle="1">
    <w:name w:val="C48129E03CC84C0F8ADE8D8B9415FE8229"/>
    <w:rsid w:val="00227104"/>
    <w:rPr>
      <w:lang w:val="en-US" w:eastAsia="en-US"/>
    </w:rPr>
  </w:style>
  <w:style w:type="paragraph" w:styleId="E9EE105B93164D7D97F51F1855ABC20129" w:customStyle="1">
    <w:name w:val="E9EE105B93164D7D97F51F1855ABC20129"/>
    <w:rsid w:val="00227104"/>
    <w:rPr>
      <w:lang w:val="en-US" w:eastAsia="en-US"/>
    </w:rPr>
  </w:style>
  <w:style w:type="paragraph" w:styleId="CD1B8F57CD604A9F99996B08C1DC89AB3" w:customStyle="1">
    <w:name w:val="CD1B8F57CD604A9F99996B08C1DC89AB3"/>
    <w:rsid w:val="00227104"/>
    <w:rPr>
      <w:lang w:val="en-US" w:eastAsia="en-US"/>
    </w:rPr>
  </w:style>
  <w:style w:type="paragraph" w:styleId="00895767511A4D96838EB7198E6DAEBC3" w:customStyle="1">
    <w:name w:val="00895767511A4D96838EB7198E6DAEBC3"/>
    <w:rsid w:val="00227104"/>
    <w:rPr>
      <w:lang w:val="en-US" w:eastAsia="en-US"/>
    </w:rPr>
  </w:style>
  <w:style w:type="paragraph" w:styleId="2B1CA6749669427FA3FB5BC7E974632A3" w:customStyle="1">
    <w:name w:val="2B1CA6749669427FA3FB5BC7E974632A3"/>
    <w:rsid w:val="00227104"/>
    <w:rPr>
      <w:lang w:val="en-US" w:eastAsia="en-US"/>
    </w:rPr>
  </w:style>
  <w:style w:type="paragraph" w:styleId="F7BEB628DC544C38A4844F7DFE84E9033" w:customStyle="1">
    <w:name w:val="F7BEB628DC544C38A4844F7DFE84E9033"/>
    <w:rsid w:val="00227104"/>
    <w:rPr>
      <w:lang w:val="en-US" w:eastAsia="en-US"/>
    </w:rPr>
  </w:style>
  <w:style w:type="paragraph" w:styleId="5CC11EF8719B434E932AC9059336118030" w:customStyle="1">
    <w:name w:val="5CC11EF8719B434E932AC9059336118030"/>
    <w:rsid w:val="00BE6FF9"/>
    <w:rPr>
      <w:lang w:val="en-US" w:eastAsia="en-US"/>
    </w:rPr>
  </w:style>
  <w:style w:type="paragraph" w:styleId="217EA345EFD4439BBF7BB61D0244D59E30" w:customStyle="1">
    <w:name w:val="217EA345EFD4439BBF7BB61D0244D59E30"/>
    <w:rsid w:val="00BE6FF9"/>
    <w:rPr>
      <w:lang w:val="en-US" w:eastAsia="en-US"/>
    </w:rPr>
  </w:style>
  <w:style w:type="paragraph" w:styleId="05AE4C8040D14C628FB8FF54406E809330" w:customStyle="1">
    <w:name w:val="05AE4C8040D14C628FB8FF54406E809330"/>
    <w:rsid w:val="00BE6FF9"/>
    <w:rPr>
      <w:lang w:val="en-US" w:eastAsia="en-US"/>
    </w:rPr>
  </w:style>
  <w:style w:type="paragraph" w:styleId="7ED39F670CB64934A3A49D4CC3D49A9F30" w:customStyle="1">
    <w:name w:val="7ED39F670CB64934A3A49D4CC3D49A9F30"/>
    <w:rsid w:val="00BE6FF9"/>
    <w:rPr>
      <w:lang w:val="en-US" w:eastAsia="en-US"/>
    </w:rPr>
  </w:style>
  <w:style w:type="paragraph" w:styleId="6F27515948EB418385AAAF3BD05C527D30" w:customStyle="1">
    <w:name w:val="6F27515948EB418385AAAF3BD05C527D30"/>
    <w:rsid w:val="00BE6FF9"/>
    <w:rPr>
      <w:lang w:val="en-US" w:eastAsia="en-US"/>
    </w:rPr>
  </w:style>
  <w:style w:type="paragraph" w:styleId="95E613D67EA64EE48C11AB980A00456D30" w:customStyle="1">
    <w:name w:val="95E613D67EA64EE48C11AB980A00456D30"/>
    <w:rsid w:val="00BE6FF9"/>
    <w:rPr>
      <w:lang w:val="en-US" w:eastAsia="en-US"/>
    </w:rPr>
  </w:style>
  <w:style w:type="paragraph" w:styleId="B64A5FCE4440437C888DC91A22B4F64E30" w:customStyle="1">
    <w:name w:val="B64A5FCE4440437C888DC91A22B4F64E30"/>
    <w:rsid w:val="00BE6FF9"/>
    <w:rPr>
      <w:lang w:val="en-US" w:eastAsia="en-US"/>
    </w:rPr>
  </w:style>
  <w:style w:type="paragraph" w:styleId="A561EEE99F6944F79831E0C90388AF6130" w:customStyle="1">
    <w:name w:val="A561EEE99F6944F79831E0C90388AF6130"/>
    <w:rsid w:val="00BE6FF9"/>
    <w:rPr>
      <w:lang w:val="en-US" w:eastAsia="en-US"/>
    </w:rPr>
  </w:style>
  <w:style w:type="paragraph" w:styleId="BC224374B2F644199F0E3BE514C0C67330" w:customStyle="1">
    <w:name w:val="BC224374B2F644199F0E3BE514C0C67330"/>
    <w:rsid w:val="00BE6FF9"/>
    <w:rPr>
      <w:lang w:val="en-US" w:eastAsia="en-US"/>
    </w:rPr>
  </w:style>
  <w:style w:type="paragraph" w:styleId="0765C9F86FA34889AEACE0322E685D053" w:customStyle="1">
    <w:name w:val="0765C9F86FA34889AEACE0322E685D053"/>
    <w:rsid w:val="00BE6FF9"/>
    <w:rPr>
      <w:lang w:val="en-US" w:eastAsia="en-US"/>
    </w:rPr>
  </w:style>
  <w:style w:type="paragraph" w:styleId="961DE1AAE8914D61B6E71A56409D3D3830" w:customStyle="1">
    <w:name w:val="961DE1AAE8914D61B6E71A56409D3D3830"/>
    <w:rsid w:val="00BE6FF9"/>
    <w:rPr>
      <w:lang w:val="en-US" w:eastAsia="en-US"/>
    </w:rPr>
  </w:style>
  <w:style w:type="paragraph" w:styleId="CB22452B1DF74D049CFED79C951FAFC730" w:customStyle="1">
    <w:name w:val="CB22452B1DF74D049CFED79C951FAFC730"/>
    <w:rsid w:val="00BE6FF9"/>
    <w:rPr>
      <w:lang w:val="en-US" w:eastAsia="en-US"/>
    </w:rPr>
  </w:style>
  <w:style w:type="paragraph" w:styleId="C4F39090CBD84901BCA0C3853C84B47930" w:customStyle="1">
    <w:name w:val="C4F39090CBD84901BCA0C3853C84B47930"/>
    <w:rsid w:val="00BE6FF9"/>
    <w:rPr>
      <w:lang w:val="en-US" w:eastAsia="en-US"/>
    </w:rPr>
  </w:style>
  <w:style w:type="paragraph" w:styleId="C48129E03CC84C0F8ADE8D8B9415FE8230" w:customStyle="1">
    <w:name w:val="C48129E03CC84C0F8ADE8D8B9415FE8230"/>
    <w:rsid w:val="00BE6FF9"/>
    <w:rPr>
      <w:lang w:val="en-US" w:eastAsia="en-US"/>
    </w:rPr>
  </w:style>
  <w:style w:type="paragraph" w:styleId="E9EE105B93164D7D97F51F1855ABC20130" w:customStyle="1">
    <w:name w:val="E9EE105B93164D7D97F51F1855ABC20130"/>
    <w:rsid w:val="00BE6FF9"/>
    <w:rPr>
      <w:lang w:val="en-US" w:eastAsia="en-US"/>
    </w:rPr>
  </w:style>
  <w:style w:type="paragraph" w:styleId="CD1B8F57CD604A9F99996B08C1DC89AB4" w:customStyle="1">
    <w:name w:val="CD1B8F57CD604A9F99996B08C1DC89AB4"/>
    <w:rsid w:val="00BE6FF9"/>
    <w:rPr>
      <w:lang w:val="en-US" w:eastAsia="en-US"/>
    </w:rPr>
  </w:style>
  <w:style w:type="paragraph" w:styleId="00895767511A4D96838EB7198E6DAEBC4" w:customStyle="1">
    <w:name w:val="00895767511A4D96838EB7198E6DAEBC4"/>
    <w:rsid w:val="00BE6FF9"/>
    <w:rPr>
      <w:lang w:val="en-US" w:eastAsia="en-US"/>
    </w:rPr>
  </w:style>
  <w:style w:type="paragraph" w:styleId="2B1CA6749669427FA3FB5BC7E974632A4" w:customStyle="1">
    <w:name w:val="2B1CA6749669427FA3FB5BC7E974632A4"/>
    <w:rsid w:val="00BE6FF9"/>
    <w:rPr>
      <w:lang w:val="en-US" w:eastAsia="en-US"/>
    </w:rPr>
  </w:style>
  <w:style w:type="paragraph" w:styleId="F7BEB628DC544C38A4844F7DFE84E9034" w:customStyle="1">
    <w:name w:val="F7BEB628DC544C38A4844F7DFE84E9034"/>
    <w:rsid w:val="00BE6FF9"/>
    <w:rPr>
      <w:lang w:val="en-US" w:eastAsia="en-US"/>
    </w:rPr>
  </w:style>
  <w:style w:type="paragraph" w:styleId="4FBC603958D24D17B969E960CF2AE190" w:customStyle="1">
    <w:name w:val="4FBC603958D24D17B969E960CF2AE190"/>
    <w:rsid w:val="00CC7780"/>
    <w:pPr>
      <w:spacing w:after="160" w:line="259" w:lineRule="auto"/>
    </w:pPr>
    <w:rPr>
      <w:lang w:val="es-ES" w:eastAsia="es-ES"/>
    </w:rPr>
  </w:style>
  <w:style w:type="paragraph" w:styleId="5CC11EF8719B434E932AC9059336118031" w:customStyle="1">
    <w:name w:val="5CC11EF8719B434E932AC9059336118031"/>
    <w:rsid w:val="00C572E2"/>
    <w:rPr>
      <w:lang w:val="en-US" w:eastAsia="en-US"/>
    </w:rPr>
  </w:style>
  <w:style w:type="paragraph" w:styleId="217EA345EFD4439BBF7BB61D0244D59E31" w:customStyle="1">
    <w:name w:val="217EA345EFD4439BBF7BB61D0244D59E31"/>
    <w:rsid w:val="00C572E2"/>
    <w:rPr>
      <w:lang w:val="en-US" w:eastAsia="en-US"/>
    </w:rPr>
  </w:style>
  <w:style w:type="paragraph" w:styleId="05AE4C8040D14C628FB8FF54406E809331" w:customStyle="1">
    <w:name w:val="05AE4C8040D14C628FB8FF54406E809331"/>
    <w:rsid w:val="00C572E2"/>
    <w:rPr>
      <w:lang w:val="en-US" w:eastAsia="en-US"/>
    </w:rPr>
  </w:style>
  <w:style w:type="paragraph" w:styleId="7ED39F670CB64934A3A49D4CC3D49A9F31" w:customStyle="1">
    <w:name w:val="7ED39F670CB64934A3A49D4CC3D49A9F31"/>
    <w:rsid w:val="00C572E2"/>
    <w:rPr>
      <w:lang w:val="en-US" w:eastAsia="en-US"/>
    </w:rPr>
  </w:style>
  <w:style w:type="paragraph" w:styleId="6F27515948EB418385AAAF3BD05C527D31" w:customStyle="1">
    <w:name w:val="6F27515948EB418385AAAF3BD05C527D31"/>
    <w:rsid w:val="00C572E2"/>
    <w:rPr>
      <w:lang w:val="en-US" w:eastAsia="en-US"/>
    </w:rPr>
  </w:style>
  <w:style w:type="paragraph" w:styleId="95E613D67EA64EE48C11AB980A00456D31" w:customStyle="1">
    <w:name w:val="95E613D67EA64EE48C11AB980A00456D31"/>
    <w:rsid w:val="00C572E2"/>
    <w:rPr>
      <w:lang w:val="en-US" w:eastAsia="en-US"/>
    </w:rPr>
  </w:style>
  <w:style w:type="paragraph" w:styleId="B64A5FCE4440437C888DC91A22B4F64E31" w:customStyle="1">
    <w:name w:val="B64A5FCE4440437C888DC91A22B4F64E31"/>
    <w:rsid w:val="00C572E2"/>
    <w:rPr>
      <w:lang w:val="en-US" w:eastAsia="en-US"/>
    </w:rPr>
  </w:style>
  <w:style w:type="paragraph" w:styleId="A561EEE99F6944F79831E0C90388AF6131" w:customStyle="1">
    <w:name w:val="A561EEE99F6944F79831E0C90388AF6131"/>
    <w:rsid w:val="00C572E2"/>
    <w:rPr>
      <w:lang w:val="en-US" w:eastAsia="en-US"/>
    </w:rPr>
  </w:style>
  <w:style w:type="paragraph" w:styleId="BC224374B2F644199F0E3BE514C0C67331" w:customStyle="1">
    <w:name w:val="BC224374B2F644199F0E3BE514C0C67331"/>
    <w:rsid w:val="00C572E2"/>
    <w:rPr>
      <w:lang w:val="en-US" w:eastAsia="en-US"/>
    </w:rPr>
  </w:style>
  <w:style w:type="paragraph" w:styleId="0765C9F86FA34889AEACE0322E685D054" w:customStyle="1">
    <w:name w:val="0765C9F86FA34889AEACE0322E685D054"/>
    <w:rsid w:val="00C572E2"/>
    <w:rPr>
      <w:lang w:val="en-US" w:eastAsia="en-US"/>
    </w:rPr>
  </w:style>
  <w:style w:type="paragraph" w:styleId="961DE1AAE8914D61B6E71A56409D3D3831" w:customStyle="1">
    <w:name w:val="961DE1AAE8914D61B6E71A56409D3D3831"/>
    <w:rsid w:val="00C572E2"/>
    <w:rPr>
      <w:lang w:val="en-US" w:eastAsia="en-US"/>
    </w:rPr>
  </w:style>
  <w:style w:type="paragraph" w:styleId="CB22452B1DF74D049CFED79C951FAFC731" w:customStyle="1">
    <w:name w:val="CB22452B1DF74D049CFED79C951FAFC731"/>
    <w:rsid w:val="00C572E2"/>
    <w:rPr>
      <w:lang w:val="en-US" w:eastAsia="en-US"/>
    </w:rPr>
  </w:style>
  <w:style w:type="paragraph" w:styleId="C4F39090CBD84901BCA0C3853C84B47931" w:customStyle="1">
    <w:name w:val="C4F39090CBD84901BCA0C3853C84B47931"/>
    <w:rsid w:val="00C572E2"/>
    <w:rPr>
      <w:lang w:val="en-US" w:eastAsia="en-US"/>
    </w:rPr>
  </w:style>
  <w:style w:type="paragraph" w:styleId="C48129E03CC84C0F8ADE8D8B9415FE8231" w:customStyle="1">
    <w:name w:val="C48129E03CC84C0F8ADE8D8B9415FE8231"/>
    <w:rsid w:val="00C572E2"/>
    <w:rPr>
      <w:lang w:val="en-US" w:eastAsia="en-US"/>
    </w:rPr>
  </w:style>
  <w:style w:type="paragraph" w:styleId="E9EE105B93164D7D97F51F1855ABC20131" w:customStyle="1">
    <w:name w:val="E9EE105B93164D7D97F51F1855ABC20131"/>
    <w:rsid w:val="00C572E2"/>
    <w:rPr>
      <w:lang w:val="en-US" w:eastAsia="en-US"/>
    </w:rPr>
  </w:style>
  <w:style w:type="paragraph" w:styleId="CD1B8F57CD604A9F99996B08C1DC89AB5" w:customStyle="1">
    <w:name w:val="CD1B8F57CD604A9F99996B08C1DC89AB5"/>
    <w:rsid w:val="00C572E2"/>
    <w:rPr>
      <w:lang w:val="en-US" w:eastAsia="en-US"/>
    </w:rPr>
  </w:style>
  <w:style w:type="paragraph" w:styleId="00895767511A4D96838EB7198E6DAEBC5" w:customStyle="1">
    <w:name w:val="00895767511A4D96838EB7198E6DAEBC5"/>
    <w:rsid w:val="00C572E2"/>
    <w:rPr>
      <w:lang w:val="en-US" w:eastAsia="en-US"/>
    </w:rPr>
  </w:style>
  <w:style w:type="paragraph" w:styleId="2B1CA6749669427FA3FB5BC7E974632A5" w:customStyle="1">
    <w:name w:val="2B1CA6749669427FA3FB5BC7E974632A5"/>
    <w:rsid w:val="00C572E2"/>
    <w:rPr>
      <w:lang w:val="en-US" w:eastAsia="en-US"/>
    </w:rPr>
  </w:style>
  <w:style w:type="paragraph" w:styleId="F7BEB628DC544C38A4844F7DFE84E9035" w:customStyle="1">
    <w:name w:val="F7BEB628DC544C38A4844F7DFE84E9035"/>
    <w:rsid w:val="00C572E2"/>
    <w:rPr>
      <w:lang w:val="en-US" w:eastAsia="en-US"/>
    </w:rPr>
  </w:style>
  <w:style w:type="paragraph" w:styleId="4FBC603958D24D17B969E960CF2AE1901" w:customStyle="1">
    <w:name w:val="4FBC603958D24D17B969E960CF2AE1901"/>
    <w:rsid w:val="00C572E2"/>
    <w:rPr>
      <w:lang w:val="en-US" w:eastAsia="en-US"/>
    </w:rPr>
  </w:style>
  <w:style w:type="paragraph" w:styleId="E3782E35616A48F18920253FBE44715B" w:customStyle="1">
    <w:name w:val="E3782E35616A48F18920253FBE44715B"/>
    <w:rsid w:val="00C572E2"/>
    <w:pPr>
      <w:spacing w:after="160" w:line="259" w:lineRule="auto"/>
    </w:pPr>
    <w:rPr>
      <w:lang w:val="es-ES" w:eastAsia="es-ES"/>
    </w:rPr>
  </w:style>
  <w:style w:type="paragraph" w:styleId="82C15A5D11C04F5896C2F1D06ADA8B81" w:customStyle="1">
    <w:name w:val="82C15A5D11C04F5896C2F1D06ADA8B81"/>
    <w:rsid w:val="00C572E2"/>
    <w:pPr>
      <w:spacing w:after="160" w:line="259" w:lineRule="auto"/>
    </w:pPr>
    <w:rPr>
      <w:lang w:val="es-ES" w:eastAsia="es-ES"/>
    </w:rPr>
  </w:style>
  <w:style w:type="paragraph" w:styleId="B08A843EEBC0430DA450071A383DE703" w:customStyle="1">
    <w:name w:val="B08A843EEBC0430DA450071A383DE703"/>
    <w:rsid w:val="00C572E2"/>
    <w:pPr>
      <w:spacing w:after="160" w:line="259" w:lineRule="auto"/>
    </w:pPr>
    <w:rPr>
      <w:lang w:val="es-ES" w:eastAsia="es-ES"/>
    </w:rPr>
  </w:style>
  <w:style w:type="paragraph" w:styleId="5CC11EF8719B434E932AC9059336118032" w:customStyle="1">
    <w:name w:val="5CC11EF8719B434E932AC9059336118032"/>
    <w:rsid w:val="00551044"/>
    <w:rPr>
      <w:lang w:val="en-US" w:eastAsia="en-US"/>
    </w:rPr>
  </w:style>
  <w:style w:type="paragraph" w:styleId="217EA345EFD4439BBF7BB61D0244D59E32" w:customStyle="1">
    <w:name w:val="217EA345EFD4439BBF7BB61D0244D59E32"/>
    <w:rsid w:val="00551044"/>
    <w:rPr>
      <w:lang w:val="en-US" w:eastAsia="en-US"/>
    </w:rPr>
  </w:style>
  <w:style w:type="paragraph" w:styleId="05AE4C8040D14C628FB8FF54406E809332" w:customStyle="1">
    <w:name w:val="05AE4C8040D14C628FB8FF54406E809332"/>
    <w:rsid w:val="00551044"/>
    <w:rPr>
      <w:lang w:val="en-US" w:eastAsia="en-US"/>
    </w:rPr>
  </w:style>
  <w:style w:type="paragraph" w:styleId="7ED39F670CB64934A3A49D4CC3D49A9F32" w:customStyle="1">
    <w:name w:val="7ED39F670CB64934A3A49D4CC3D49A9F32"/>
    <w:rsid w:val="00551044"/>
    <w:rPr>
      <w:lang w:val="en-US" w:eastAsia="en-US"/>
    </w:rPr>
  </w:style>
  <w:style w:type="paragraph" w:styleId="6F27515948EB418385AAAF3BD05C527D32" w:customStyle="1">
    <w:name w:val="6F27515948EB418385AAAF3BD05C527D32"/>
    <w:rsid w:val="00551044"/>
    <w:rPr>
      <w:lang w:val="en-US" w:eastAsia="en-US"/>
    </w:rPr>
  </w:style>
  <w:style w:type="paragraph" w:styleId="95E613D67EA64EE48C11AB980A00456D32" w:customStyle="1">
    <w:name w:val="95E613D67EA64EE48C11AB980A00456D32"/>
    <w:rsid w:val="00551044"/>
    <w:rPr>
      <w:lang w:val="en-US" w:eastAsia="en-US"/>
    </w:rPr>
  </w:style>
  <w:style w:type="paragraph" w:styleId="B64A5FCE4440437C888DC91A22B4F64E32" w:customStyle="1">
    <w:name w:val="B64A5FCE4440437C888DC91A22B4F64E32"/>
    <w:rsid w:val="00551044"/>
    <w:rPr>
      <w:lang w:val="en-US" w:eastAsia="en-US"/>
    </w:rPr>
  </w:style>
  <w:style w:type="paragraph" w:styleId="A561EEE99F6944F79831E0C90388AF6132" w:customStyle="1">
    <w:name w:val="A561EEE99F6944F79831E0C90388AF6132"/>
    <w:rsid w:val="00551044"/>
    <w:rPr>
      <w:lang w:val="en-US" w:eastAsia="en-US"/>
    </w:rPr>
  </w:style>
  <w:style w:type="paragraph" w:styleId="BC224374B2F644199F0E3BE514C0C67332" w:customStyle="1">
    <w:name w:val="BC224374B2F644199F0E3BE514C0C67332"/>
    <w:rsid w:val="00551044"/>
    <w:rPr>
      <w:lang w:val="en-US" w:eastAsia="en-US"/>
    </w:rPr>
  </w:style>
  <w:style w:type="paragraph" w:styleId="0765C9F86FA34889AEACE0322E685D055" w:customStyle="1">
    <w:name w:val="0765C9F86FA34889AEACE0322E685D055"/>
    <w:rsid w:val="00551044"/>
    <w:rPr>
      <w:lang w:val="en-US" w:eastAsia="en-US"/>
    </w:rPr>
  </w:style>
  <w:style w:type="paragraph" w:styleId="961DE1AAE8914D61B6E71A56409D3D3832" w:customStyle="1">
    <w:name w:val="961DE1AAE8914D61B6E71A56409D3D3832"/>
    <w:rsid w:val="00551044"/>
    <w:rPr>
      <w:lang w:val="en-US" w:eastAsia="en-US"/>
    </w:rPr>
  </w:style>
  <w:style w:type="paragraph" w:styleId="CB22452B1DF74D049CFED79C951FAFC732" w:customStyle="1">
    <w:name w:val="CB22452B1DF74D049CFED79C951FAFC732"/>
    <w:rsid w:val="00551044"/>
    <w:rPr>
      <w:lang w:val="en-US" w:eastAsia="en-US"/>
    </w:rPr>
  </w:style>
  <w:style w:type="paragraph" w:styleId="C4F39090CBD84901BCA0C3853C84B47932" w:customStyle="1">
    <w:name w:val="C4F39090CBD84901BCA0C3853C84B47932"/>
    <w:rsid w:val="00551044"/>
    <w:rPr>
      <w:lang w:val="en-US" w:eastAsia="en-US"/>
    </w:rPr>
  </w:style>
  <w:style w:type="paragraph" w:styleId="CD1B8F57CD604A9F99996B08C1DC89AB6" w:customStyle="1">
    <w:name w:val="CD1B8F57CD604A9F99996B08C1DC89AB6"/>
    <w:rsid w:val="00551044"/>
    <w:rPr>
      <w:lang w:val="en-US" w:eastAsia="en-US"/>
    </w:rPr>
  </w:style>
  <w:style w:type="paragraph" w:styleId="00895767511A4D96838EB7198E6DAEBC6" w:customStyle="1">
    <w:name w:val="00895767511A4D96838EB7198E6DAEBC6"/>
    <w:rsid w:val="00551044"/>
    <w:rPr>
      <w:lang w:val="en-US" w:eastAsia="en-US"/>
    </w:rPr>
  </w:style>
  <w:style w:type="paragraph" w:styleId="2B1CA6749669427FA3FB5BC7E974632A6" w:customStyle="1">
    <w:name w:val="2B1CA6749669427FA3FB5BC7E974632A6"/>
    <w:rsid w:val="00551044"/>
    <w:rPr>
      <w:lang w:val="en-US" w:eastAsia="en-US"/>
    </w:rPr>
  </w:style>
  <w:style w:type="paragraph" w:styleId="F7BEB628DC544C38A4844F7DFE84E9036" w:customStyle="1">
    <w:name w:val="F7BEB628DC544C38A4844F7DFE84E9036"/>
    <w:rsid w:val="00551044"/>
    <w:rPr>
      <w:lang w:val="en-US" w:eastAsia="en-US"/>
    </w:rPr>
  </w:style>
  <w:style w:type="paragraph" w:styleId="4FBC603958D24D17B969E960CF2AE1902" w:customStyle="1">
    <w:name w:val="4FBC603958D24D17B969E960CF2AE1902"/>
    <w:rsid w:val="00551044"/>
    <w:rPr>
      <w:lang w:val="en-US" w:eastAsia="en-US"/>
    </w:rPr>
  </w:style>
  <w:style w:type="paragraph" w:styleId="E3782E35616A48F18920253FBE44715B1" w:customStyle="1">
    <w:name w:val="E3782E35616A48F18920253FBE44715B1"/>
    <w:rsid w:val="00551044"/>
    <w:rPr>
      <w:lang w:val="en-US" w:eastAsia="en-US"/>
    </w:rPr>
  </w:style>
  <w:style w:type="paragraph" w:styleId="82C15A5D11C04F5896C2F1D06ADA8B811" w:customStyle="1">
    <w:name w:val="82C15A5D11C04F5896C2F1D06ADA8B811"/>
    <w:rsid w:val="00551044"/>
    <w:rPr>
      <w:lang w:val="en-US" w:eastAsia="en-US"/>
    </w:rPr>
  </w:style>
  <w:style w:type="paragraph" w:styleId="CB29AE63AB784902A486AF98A5A561A0" w:customStyle="1">
    <w:name w:val="CB29AE63AB784902A486AF98A5A561A0"/>
    <w:rsid w:val="00551044"/>
    <w:pPr>
      <w:spacing w:after="160" w:line="259" w:lineRule="auto"/>
    </w:pPr>
    <w:rPr>
      <w:lang w:val="en-US" w:eastAsia="en-US"/>
    </w:rPr>
  </w:style>
  <w:style w:type="paragraph" w:styleId="D74048EDF7524147BBD041B7623FAADD" w:customStyle="1">
    <w:name w:val="D74048EDF7524147BBD041B7623FAADD"/>
    <w:rsid w:val="00551044"/>
    <w:pPr>
      <w:spacing w:after="160" w:line="259" w:lineRule="auto"/>
    </w:pPr>
    <w:rPr>
      <w:lang w:val="en-US" w:eastAsia="en-US"/>
    </w:rPr>
  </w:style>
  <w:style w:type="paragraph" w:styleId="3DA359B328714F5CAC01CFD08AEBD898" w:customStyle="1">
    <w:name w:val="3DA359B328714F5CAC01CFD08AEBD898"/>
    <w:rsid w:val="00551044"/>
    <w:pPr>
      <w:spacing w:after="160" w:line="259" w:lineRule="auto"/>
    </w:pPr>
    <w:rPr>
      <w:lang w:val="en-US" w:eastAsia="en-US"/>
    </w:rPr>
  </w:style>
  <w:style w:type="paragraph" w:styleId="E93E312250074914AABF1D4A4EBF487A" w:customStyle="1">
    <w:name w:val="E93E312250074914AABF1D4A4EBF487A"/>
    <w:rsid w:val="00551044"/>
    <w:pPr>
      <w:spacing w:after="160" w:line="259" w:lineRule="auto"/>
    </w:pPr>
    <w:rPr>
      <w:lang w:val="en-US" w:eastAsia="en-US"/>
    </w:rPr>
  </w:style>
  <w:style w:type="paragraph" w:styleId="09059ABF4FD64E58B6D53544F81B8994" w:customStyle="1">
    <w:name w:val="09059ABF4FD64E58B6D53544F81B8994"/>
    <w:rsid w:val="00551044"/>
    <w:pPr>
      <w:spacing w:after="160" w:line="259" w:lineRule="auto"/>
    </w:pPr>
    <w:rPr>
      <w:lang w:val="en-US" w:eastAsia="en-US"/>
    </w:rPr>
  </w:style>
  <w:style w:type="paragraph" w:styleId="95A6DC7A4CF24CB7B16F20405947EC46" w:customStyle="1">
    <w:name w:val="95A6DC7A4CF24CB7B16F20405947EC46"/>
    <w:rsid w:val="00551044"/>
    <w:pPr>
      <w:spacing w:after="160" w:line="259" w:lineRule="auto"/>
    </w:pPr>
    <w:rPr>
      <w:lang w:val="en-US" w:eastAsia="en-US"/>
    </w:rPr>
  </w:style>
  <w:style w:type="paragraph" w:styleId="B8DFCBC715A44C24AB6CD72AA5C890DE" w:customStyle="1">
    <w:name w:val="B8DFCBC715A44C24AB6CD72AA5C890DE"/>
    <w:rsid w:val="00551044"/>
    <w:pPr>
      <w:spacing w:after="160" w:line="259" w:lineRule="auto"/>
    </w:pPr>
    <w:rPr>
      <w:lang w:val="en-US" w:eastAsia="en-US"/>
    </w:rPr>
  </w:style>
  <w:style w:type="paragraph" w:styleId="6CDA627549FA45409E80D27A23171998" w:customStyle="1">
    <w:name w:val="6CDA627549FA45409E80D27A23171998"/>
    <w:rsid w:val="00A83540"/>
    <w:pPr>
      <w:spacing w:after="160" w:line="259" w:lineRule="auto"/>
    </w:pPr>
    <w:rPr>
      <w:lang w:val="es-ES" w:eastAsia="es-ES"/>
    </w:rPr>
  </w:style>
  <w:style w:type="paragraph" w:styleId="5CC11EF8719B434E932AC9059336118033" w:customStyle="1">
    <w:name w:val="5CC11EF8719B434E932AC9059336118033"/>
    <w:rsid w:val="00A83540"/>
    <w:rPr>
      <w:lang w:val="en-US" w:eastAsia="en-US"/>
    </w:rPr>
  </w:style>
  <w:style w:type="paragraph" w:styleId="217EA345EFD4439BBF7BB61D0244D59E33" w:customStyle="1">
    <w:name w:val="217EA345EFD4439BBF7BB61D0244D59E33"/>
    <w:rsid w:val="00A83540"/>
    <w:rPr>
      <w:lang w:val="en-US" w:eastAsia="en-US"/>
    </w:rPr>
  </w:style>
  <w:style w:type="paragraph" w:styleId="05AE4C8040D14C628FB8FF54406E809333" w:customStyle="1">
    <w:name w:val="05AE4C8040D14C628FB8FF54406E809333"/>
    <w:rsid w:val="00A83540"/>
    <w:rPr>
      <w:lang w:val="en-US" w:eastAsia="en-US"/>
    </w:rPr>
  </w:style>
  <w:style w:type="paragraph" w:styleId="7ED39F670CB64934A3A49D4CC3D49A9F33" w:customStyle="1">
    <w:name w:val="7ED39F670CB64934A3A49D4CC3D49A9F33"/>
    <w:rsid w:val="00A83540"/>
    <w:rPr>
      <w:lang w:val="en-US" w:eastAsia="en-US"/>
    </w:rPr>
  </w:style>
  <w:style w:type="paragraph" w:styleId="3DA359B328714F5CAC01CFD08AEBD8981" w:customStyle="1">
    <w:name w:val="3DA359B328714F5CAC01CFD08AEBD8981"/>
    <w:rsid w:val="00A83540"/>
    <w:rPr>
      <w:lang w:val="en-US" w:eastAsia="en-US"/>
    </w:rPr>
  </w:style>
  <w:style w:type="paragraph" w:styleId="09059ABF4FD64E58B6D53544F81B89941" w:customStyle="1">
    <w:name w:val="09059ABF4FD64E58B6D53544F81B89941"/>
    <w:rsid w:val="00A83540"/>
    <w:rPr>
      <w:lang w:val="en-US" w:eastAsia="en-US"/>
    </w:rPr>
  </w:style>
  <w:style w:type="paragraph" w:styleId="B8DFCBC715A44C24AB6CD72AA5C890DE1" w:customStyle="1">
    <w:name w:val="B8DFCBC715A44C24AB6CD72AA5C890DE1"/>
    <w:rsid w:val="00A83540"/>
    <w:rPr>
      <w:lang w:val="en-US" w:eastAsia="en-US"/>
    </w:rPr>
  </w:style>
  <w:style w:type="paragraph" w:styleId="A561EEE99F6944F79831E0C90388AF6133" w:customStyle="1">
    <w:name w:val="A561EEE99F6944F79831E0C90388AF6133"/>
    <w:rsid w:val="00A83540"/>
    <w:rPr>
      <w:lang w:val="en-US" w:eastAsia="en-US"/>
    </w:rPr>
  </w:style>
  <w:style w:type="paragraph" w:styleId="BC224374B2F644199F0E3BE514C0C67333" w:customStyle="1">
    <w:name w:val="BC224374B2F644199F0E3BE514C0C67333"/>
    <w:rsid w:val="00A83540"/>
    <w:rPr>
      <w:lang w:val="en-US" w:eastAsia="en-US"/>
    </w:rPr>
  </w:style>
  <w:style w:type="paragraph" w:styleId="961DE1AAE8914D61B6E71A56409D3D3833" w:customStyle="1">
    <w:name w:val="961DE1AAE8914D61B6E71A56409D3D3833"/>
    <w:rsid w:val="00A83540"/>
    <w:rPr>
      <w:lang w:val="en-US" w:eastAsia="en-US"/>
    </w:rPr>
  </w:style>
  <w:style w:type="paragraph" w:styleId="CB22452B1DF74D049CFED79C951FAFC733" w:customStyle="1">
    <w:name w:val="CB22452B1DF74D049CFED79C951FAFC733"/>
    <w:rsid w:val="00A83540"/>
    <w:rPr>
      <w:lang w:val="en-US" w:eastAsia="en-US"/>
    </w:rPr>
  </w:style>
  <w:style w:type="paragraph" w:styleId="CD1B8F57CD604A9F99996B08C1DC89AB7" w:customStyle="1">
    <w:name w:val="CD1B8F57CD604A9F99996B08C1DC89AB7"/>
    <w:rsid w:val="00A83540"/>
    <w:rPr>
      <w:lang w:val="en-US" w:eastAsia="en-US"/>
    </w:rPr>
  </w:style>
  <w:style w:type="paragraph" w:styleId="00895767511A4D96838EB7198E6DAEBC7" w:customStyle="1">
    <w:name w:val="00895767511A4D96838EB7198E6DAEBC7"/>
    <w:rsid w:val="00A83540"/>
    <w:rPr>
      <w:lang w:val="en-US" w:eastAsia="en-US"/>
    </w:rPr>
  </w:style>
  <w:style w:type="paragraph" w:styleId="2B1CA6749669427FA3FB5BC7E974632A7" w:customStyle="1">
    <w:name w:val="2B1CA6749669427FA3FB5BC7E974632A7"/>
    <w:rsid w:val="00A83540"/>
    <w:rPr>
      <w:lang w:val="en-US" w:eastAsia="en-US"/>
    </w:rPr>
  </w:style>
  <w:style w:type="paragraph" w:styleId="F7BEB628DC544C38A4844F7DFE84E9037" w:customStyle="1">
    <w:name w:val="F7BEB628DC544C38A4844F7DFE84E9037"/>
    <w:rsid w:val="00A83540"/>
    <w:rPr>
      <w:lang w:val="en-US" w:eastAsia="en-US"/>
    </w:rPr>
  </w:style>
  <w:style w:type="paragraph" w:styleId="4FBC603958D24D17B969E960CF2AE1903" w:customStyle="1">
    <w:name w:val="4FBC603958D24D17B969E960CF2AE1903"/>
    <w:rsid w:val="00A83540"/>
    <w:rPr>
      <w:lang w:val="en-US" w:eastAsia="en-US"/>
    </w:rPr>
  </w:style>
  <w:style w:type="paragraph" w:styleId="E3782E35616A48F18920253FBE44715B2" w:customStyle="1">
    <w:name w:val="E3782E35616A48F18920253FBE44715B2"/>
    <w:rsid w:val="00A83540"/>
    <w:rPr>
      <w:lang w:val="en-US" w:eastAsia="en-US"/>
    </w:rPr>
  </w:style>
  <w:style w:type="paragraph" w:styleId="82C15A5D11C04F5896C2F1D06ADA8B812" w:customStyle="1">
    <w:name w:val="82C15A5D11C04F5896C2F1D06ADA8B812"/>
    <w:rsid w:val="00A83540"/>
    <w:rPr>
      <w:lang w:val="en-US" w:eastAsia="en-US"/>
    </w:rPr>
  </w:style>
  <w:style w:type="paragraph" w:styleId="5CC11EF8719B434E932AC9059336118034" w:customStyle="1">
    <w:name w:val="5CC11EF8719B434E932AC9059336118034"/>
    <w:rsid w:val="009E50D5"/>
    <w:rPr>
      <w:lang w:val="en-US" w:eastAsia="en-US"/>
    </w:rPr>
  </w:style>
  <w:style w:type="paragraph" w:styleId="217EA345EFD4439BBF7BB61D0244D59E34" w:customStyle="1">
    <w:name w:val="217EA345EFD4439BBF7BB61D0244D59E34"/>
    <w:rsid w:val="009E50D5"/>
    <w:rPr>
      <w:lang w:val="en-US" w:eastAsia="en-US"/>
    </w:rPr>
  </w:style>
  <w:style w:type="paragraph" w:styleId="05AE4C8040D14C628FB8FF54406E809334" w:customStyle="1">
    <w:name w:val="05AE4C8040D14C628FB8FF54406E809334"/>
    <w:rsid w:val="009E50D5"/>
    <w:rPr>
      <w:lang w:val="en-US" w:eastAsia="en-US"/>
    </w:rPr>
  </w:style>
  <w:style w:type="paragraph" w:styleId="7ED39F670CB64934A3A49D4CC3D49A9F34" w:customStyle="1">
    <w:name w:val="7ED39F670CB64934A3A49D4CC3D49A9F34"/>
    <w:rsid w:val="009E50D5"/>
    <w:rPr>
      <w:lang w:val="en-US" w:eastAsia="en-US"/>
    </w:rPr>
  </w:style>
  <w:style w:type="paragraph" w:styleId="3DA359B328714F5CAC01CFD08AEBD8982" w:customStyle="1">
    <w:name w:val="3DA359B328714F5CAC01CFD08AEBD8982"/>
    <w:rsid w:val="009E50D5"/>
    <w:rPr>
      <w:lang w:val="en-US" w:eastAsia="en-US"/>
    </w:rPr>
  </w:style>
  <w:style w:type="paragraph" w:styleId="09059ABF4FD64E58B6D53544F81B89942" w:customStyle="1">
    <w:name w:val="09059ABF4FD64E58B6D53544F81B89942"/>
    <w:rsid w:val="009E50D5"/>
    <w:rPr>
      <w:lang w:val="en-US" w:eastAsia="en-US"/>
    </w:rPr>
  </w:style>
  <w:style w:type="paragraph" w:styleId="B8DFCBC715A44C24AB6CD72AA5C890DE2" w:customStyle="1">
    <w:name w:val="B8DFCBC715A44C24AB6CD72AA5C890DE2"/>
    <w:rsid w:val="009E50D5"/>
    <w:rPr>
      <w:lang w:val="en-US" w:eastAsia="en-US"/>
    </w:rPr>
  </w:style>
  <w:style w:type="paragraph" w:styleId="A561EEE99F6944F79831E0C90388AF6134" w:customStyle="1">
    <w:name w:val="A561EEE99F6944F79831E0C90388AF6134"/>
    <w:rsid w:val="009E50D5"/>
    <w:rPr>
      <w:lang w:val="en-US" w:eastAsia="en-US"/>
    </w:rPr>
  </w:style>
  <w:style w:type="paragraph" w:styleId="BC224374B2F644199F0E3BE514C0C67334" w:customStyle="1">
    <w:name w:val="BC224374B2F644199F0E3BE514C0C67334"/>
    <w:rsid w:val="009E50D5"/>
    <w:rPr>
      <w:lang w:val="en-US" w:eastAsia="en-US"/>
    </w:rPr>
  </w:style>
  <w:style w:type="paragraph" w:styleId="961DE1AAE8914D61B6E71A56409D3D3834" w:customStyle="1">
    <w:name w:val="961DE1AAE8914D61B6E71A56409D3D3834"/>
    <w:rsid w:val="009E50D5"/>
    <w:rPr>
      <w:lang w:val="en-US" w:eastAsia="en-US"/>
    </w:rPr>
  </w:style>
  <w:style w:type="paragraph" w:styleId="CB22452B1DF74D049CFED79C951FAFC734" w:customStyle="1">
    <w:name w:val="CB22452B1DF74D049CFED79C951FAFC734"/>
    <w:rsid w:val="009E50D5"/>
    <w:rPr>
      <w:lang w:val="en-US" w:eastAsia="en-US"/>
    </w:rPr>
  </w:style>
  <w:style w:type="paragraph" w:styleId="CD1B8F57CD604A9F99996B08C1DC89AB8" w:customStyle="1">
    <w:name w:val="CD1B8F57CD604A9F99996B08C1DC89AB8"/>
    <w:rsid w:val="009E50D5"/>
    <w:rPr>
      <w:lang w:val="en-US" w:eastAsia="en-US"/>
    </w:rPr>
  </w:style>
  <w:style w:type="paragraph" w:styleId="00895767511A4D96838EB7198E6DAEBC8" w:customStyle="1">
    <w:name w:val="00895767511A4D96838EB7198E6DAEBC8"/>
    <w:rsid w:val="009E50D5"/>
    <w:rPr>
      <w:lang w:val="en-US" w:eastAsia="en-US"/>
    </w:rPr>
  </w:style>
  <w:style w:type="paragraph" w:styleId="2B1CA6749669427FA3FB5BC7E974632A8" w:customStyle="1">
    <w:name w:val="2B1CA6749669427FA3FB5BC7E974632A8"/>
    <w:rsid w:val="009E50D5"/>
    <w:rPr>
      <w:lang w:val="en-US" w:eastAsia="en-US"/>
    </w:rPr>
  </w:style>
  <w:style w:type="paragraph" w:styleId="F7BEB628DC544C38A4844F7DFE84E9038" w:customStyle="1">
    <w:name w:val="F7BEB628DC544C38A4844F7DFE84E9038"/>
    <w:rsid w:val="009E50D5"/>
    <w:rPr>
      <w:lang w:val="en-US" w:eastAsia="en-US"/>
    </w:rPr>
  </w:style>
  <w:style w:type="paragraph" w:styleId="4FBC603958D24D17B969E960CF2AE1904" w:customStyle="1">
    <w:name w:val="4FBC603958D24D17B969E960CF2AE1904"/>
    <w:rsid w:val="009E50D5"/>
    <w:rPr>
      <w:lang w:val="en-US" w:eastAsia="en-US"/>
    </w:rPr>
  </w:style>
  <w:style w:type="paragraph" w:styleId="E3782E35616A48F18920253FBE44715B3" w:customStyle="1">
    <w:name w:val="E3782E35616A48F18920253FBE44715B3"/>
    <w:rsid w:val="009E50D5"/>
    <w:rPr>
      <w:lang w:val="en-US" w:eastAsia="en-US"/>
    </w:rPr>
  </w:style>
  <w:style w:type="paragraph" w:styleId="82C15A5D11C04F5896C2F1D06ADA8B813" w:customStyle="1">
    <w:name w:val="82C15A5D11C04F5896C2F1D06ADA8B813"/>
    <w:rsid w:val="009E50D5"/>
    <w:rPr>
      <w:lang w:val="en-US" w:eastAsia="en-US"/>
    </w:rPr>
  </w:style>
  <w:style w:type="paragraph" w:styleId="5CC11EF8719B434E932AC9059336118035" w:customStyle="1">
    <w:name w:val="5CC11EF8719B434E932AC9059336118035"/>
    <w:rsid w:val="009E50D5"/>
    <w:rPr>
      <w:lang w:val="en-US" w:eastAsia="en-US"/>
    </w:rPr>
  </w:style>
  <w:style w:type="paragraph" w:styleId="217EA345EFD4439BBF7BB61D0244D59E35" w:customStyle="1">
    <w:name w:val="217EA345EFD4439BBF7BB61D0244D59E35"/>
    <w:rsid w:val="009E50D5"/>
    <w:rPr>
      <w:lang w:val="en-US" w:eastAsia="en-US"/>
    </w:rPr>
  </w:style>
  <w:style w:type="paragraph" w:styleId="05AE4C8040D14C628FB8FF54406E809335" w:customStyle="1">
    <w:name w:val="05AE4C8040D14C628FB8FF54406E809335"/>
    <w:rsid w:val="009E50D5"/>
    <w:rPr>
      <w:lang w:val="en-US" w:eastAsia="en-US"/>
    </w:rPr>
  </w:style>
  <w:style w:type="paragraph" w:styleId="7ED39F670CB64934A3A49D4CC3D49A9F35" w:customStyle="1">
    <w:name w:val="7ED39F670CB64934A3A49D4CC3D49A9F35"/>
    <w:rsid w:val="009E50D5"/>
    <w:rPr>
      <w:lang w:val="en-US" w:eastAsia="en-US"/>
    </w:rPr>
  </w:style>
  <w:style w:type="paragraph" w:styleId="3DA359B328714F5CAC01CFD08AEBD8983" w:customStyle="1">
    <w:name w:val="3DA359B328714F5CAC01CFD08AEBD8983"/>
    <w:rsid w:val="009E50D5"/>
    <w:rPr>
      <w:lang w:val="en-US" w:eastAsia="en-US"/>
    </w:rPr>
  </w:style>
  <w:style w:type="paragraph" w:styleId="09059ABF4FD64E58B6D53544F81B89943" w:customStyle="1">
    <w:name w:val="09059ABF4FD64E58B6D53544F81B89943"/>
    <w:rsid w:val="009E50D5"/>
    <w:rPr>
      <w:lang w:val="en-US" w:eastAsia="en-US"/>
    </w:rPr>
  </w:style>
  <w:style w:type="paragraph" w:styleId="B8DFCBC715A44C24AB6CD72AA5C890DE3" w:customStyle="1">
    <w:name w:val="B8DFCBC715A44C24AB6CD72AA5C890DE3"/>
    <w:rsid w:val="009E50D5"/>
    <w:rPr>
      <w:lang w:val="en-US" w:eastAsia="en-US"/>
    </w:rPr>
  </w:style>
  <w:style w:type="paragraph" w:styleId="A561EEE99F6944F79831E0C90388AF6135" w:customStyle="1">
    <w:name w:val="A561EEE99F6944F79831E0C90388AF6135"/>
    <w:rsid w:val="009E50D5"/>
    <w:rPr>
      <w:lang w:val="en-US" w:eastAsia="en-US"/>
    </w:rPr>
  </w:style>
  <w:style w:type="paragraph" w:styleId="BC224374B2F644199F0E3BE514C0C67335" w:customStyle="1">
    <w:name w:val="BC224374B2F644199F0E3BE514C0C67335"/>
    <w:rsid w:val="009E50D5"/>
    <w:rPr>
      <w:lang w:val="en-US" w:eastAsia="en-US"/>
    </w:rPr>
  </w:style>
  <w:style w:type="paragraph" w:styleId="961DE1AAE8914D61B6E71A56409D3D3835" w:customStyle="1">
    <w:name w:val="961DE1AAE8914D61B6E71A56409D3D3835"/>
    <w:rsid w:val="009E50D5"/>
    <w:rPr>
      <w:lang w:val="en-US" w:eastAsia="en-US"/>
    </w:rPr>
  </w:style>
  <w:style w:type="paragraph" w:styleId="CB22452B1DF74D049CFED79C951FAFC735" w:customStyle="1">
    <w:name w:val="CB22452B1DF74D049CFED79C951FAFC735"/>
    <w:rsid w:val="009E50D5"/>
    <w:rPr>
      <w:lang w:val="en-US" w:eastAsia="en-US"/>
    </w:rPr>
  </w:style>
  <w:style w:type="paragraph" w:styleId="CD1B8F57CD604A9F99996B08C1DC89AB9" w:customStyle="1">
    <w:name w:val="CD1B8F57CD604A9F99996B08C1DC89AB9"/>
    <w:rsid w:val="009E50D5"/>
    <w:rPr>
      <w:lang w:val="en-US" w:eastAsia="en-US"/>
    </w:rPr>
  </w:style>
  <w:style w:type="paragraph" w:styleId="00895767511A4D96838EB7198E6DAEBC9" w:customStyle="1">
    <w:name w:val="00895767511A4D96838EB7198E6DAEBC9"/>
    <w:rsid w:val="009E50D5"/>
    <w:rPr>
      <w:lang w:val="en-US" w:eastAsia="en-US"/>
    </w:rPr>
  </w:style>
  <w:style w:type="paragraph" w:styleId="2B1CA6749669427FA3FB5BC7E974632A9" w:customStyle="1">
    <w:name w:val="2B1CA6749669427FA3FB5BC7E974632A9"/>
    <w:rsid w:val="009E50D5"/>
    <w:rPr>
      <w:lang w:val="en-US" w:eastAsia="en-US"/>
    </w:rPr>
  </w:style>
  <w:style w:type="paragraph" w:styleId="F7BEB628DC544C38A4844F7DFE84E9039" w:customStyle="1">
    <w:name w:val="F7BEB628DC544C38A4844F7DFE84E9039"/>
    <w:rsid w:val="009E50D5"/>
    <w:rPr>
      <w:lang w:val="en-US" w:eastAsia="en-US"/>
    </w:rPr>
  </w:style>
  <w:style w:type="paragraph" w:styleId="4FBC603958D24D17B969E960CF2AE1905" w:customStyle="1">
    <w:name w:val="4FBC603958D24D17B969E960CF2AE1905"/>
    <w:rsid w:val="009E50D5"/>
    <w:rPr>
      <w:lang w:val="en-US" w:eastAsia="en-US"/>
    </w:rPr>
  </w:style>
  <w:style w:type="paragraph" w:styleId="E3782E35616A48F18920253FBE44715B4" w:customStyle="1">
    <w:name w:val="E3782E35616A48F18920253FBE44715B4"/>
    <w:rsid w:val="009E50D5"/>
    <w:rPr>
      <w:lang w:val="en-US" w:eastAsia="en-US"/>
    </w:rPr>
  </w:style>
  <w:style w:type="paragraph" w:styleId="82C15A5D11C04F5896C2F1D06ADA8B814" w:customStyle="1">
    <w:name w:val="82C15A5D11C04F5896C2F1D06ADA8B814"/>
    <w:rsid w:val="009E50D5"/>
    <w:rPr>
      <w:lang w:val="en-US" w:eastAsia="en-US"/>
    </w:rPr>
  </w:style>
  <w:style w:type="paragraph" w:styleId="5CC11EF8719B434E932AC9059336118036" w:customStyle="1">
    <w:name w:val="5CC11EF8719B434E932AC9059336118036"/>
    <w:rsid w:val="00181AE1"/>
    <w:rPr>
      <w:lang w:val="en-US" w:eastAsia="en-US"/>
    </w:rPr>
  </w:style>
  <w:style w:type="paragraph" w:styleId="217EA345EFD4439BBF7BB61D0244D59E36" w:customStyle="1">
    <w:name w:val="217EA345EFD4439BBF7BB61D0244D59E36"/>
    <w:rsid w:val="00181AE1"/>
    <w:rPr>
      <w:lang w:val="en-US" w:eastAsia="en-US"/>
    </w:rPr>
  </w:style>
  <w:style w:type="paragraph" w:styleId="05AE4C8040D14C628FB8FF54406E809336" w:customStyle="1">
    <w:name w:val="05AE4C8040D14C628FB8FF54406E809336"/>
    <w:rsid w:val="00181AE1"/>
    <w:rPr>
      <w:lang w:val="en-US" w:eastAsia="en-US"/>
    </w:rPr>
  </w:style>
  <w:style w:type="paragraph" w:styleId="7ED39F670CB64934A3A49D4CC3D49A9F36" w:customStyle="1">
    <w:name w:val="7ED39F670CB64934A3A49D4CC3D49A9F36"/>
    <w:rsid w:val="00181AE1"/>
    <w:rPr>
      <w:lang w:val="en-US" w:eastAsia="en-US"/>
    </w:rPr>
  </w:style>
  <w:style w:type="paragraph" w:styleId="3DA359B328714F5CAC01CFD08AEBD8984" w:customStyle="1">
    <w:name w:val="3DA359B328714F5CAC01CFD08AEBD8984"/>
    <w:rsid w:val="00181AE1"/>
    <w:rPr>
      <w:lang w:val="en-US" w:eastAsia="en-US"/>
    </w:rPr>
  </w:style>
  <w:style w:type="paragraph" w:styleId="09059ABF4FD64E58B6D53544F81B89944" w:customStyle="1">
    <w:name w:val="09059ABF4FD64E58B6D53544F81B89944"/>
    <w:rsid w:val="00181AE1"/>
    <w:rPr>
      <w:lang w:val="en-US" w:eastAsia="en-US"/>
    </w:rPr>
  </w:style>
  <w:style w:type="paragraph" w:styleId="B8DFCBC715A44C24AB6CD72AA5C890DE4" w:customStyle="1">
    <w:name w:val="B8DFCBC715A44C24AB6CD72AA5C890DE4"/>
    <w:rsid w:val="00181AE1"/>
    <w:rPr>
      <w:lang w:val="en-US" w:eastAsia="en-US"/>
    </w:rPr>
  </w:style>
  <w:style w:type="paragraph" w:styleId="A561EEE99F6944F79831E0C90388AF6136" w:customStyle="1">
    <w:name w:val="A561EEE99F6944F79831E0C90388AF6136"/>
    <w:rsid w:val="00181AE1"/>
    <w:rPr>
      <w:lang w:val="en-US" w:eastAsia="en-US"/>
    </w:rPr>
  </w:style>
  <w:style w:type="paragraph" w:styleId="BC224374B2F644199F0E3BE514C0C67336" w:customStyle="1">
    <w:name w:val="BC224374B2F644199F0E3BE514C0C67336"/>
    <w:rsid w:val="00181AE1"/>
    <w:rPr>
      <w:lang w:val="en-US" w:eastAsia="en-US"/>
    </w:rPr>
  </w:style>
  <w:style w:type="paragraph" w:styleId="961DE1AAE8914D61B6E71A56409D3D3836" w:customStyle="1">
    <w:name w:val="961DE1AAE8914D61B6E71A56409D3D3836"/>
    <w:rsid w:val="00181AE1"/>
    <w:rPr>
      <w:lang w:val="en-US" w:eastAsia="en-US"/>
    </w:rPr>
  </w:style>
  <w:style w:type="paragraph" w:styleId="CB22452B1DF74D049CFED79C951FAFC736" w:customStyle="1">
    <w:name w:val="CB22452B1DF74D049CFED79C951FAFC736"/>
    <w:rsid w:val="00181AE1"/>
    <w:rPr>
      <w:lang w:val="en-US" w:eastAsia="en-US"/>
    </w:rPr>
  </w:style>
  <w:style w:type="paragraph" w:styleId="CD1B8F57CD604A9F99996B08C1DC89AB10" w:customStyle="1">
    <w:name w:val="CD1B8F57CD604A9F99996B08C1DC89AB10"/>
    <w:rsid w:val="00181AE1"/>
    <w:rPr>
      <w:lang w:val="en-US" w:eastAsia="en-US"/>
    </w:rPr>
  </w:style>
  <w:style w:type="paragraph" w:styleId="00895767511A4D96838EB7198E6DAEBC10" w:customStyle="1">
    <w:name w:val="00895767511A4D96838EB7198E6DAEBC10"/>
    <w:rsid w:val="00181AE1"/>
    <w:rPr>
      <w:lang w:val="en-US" w:eastAsia="en-US"/>
    </w:rPr>
  </w:style>
  <w:style w:type="paragraph" w:styleId="2B1CA6749669427FA3FB5BC7E974632A10" w:customStyle="1">
    <w:name w:val="2B1CA6749669427FA3FB5BC7E974632A10"/>
    <w:rsid w:val="00181AE1"/>
    <w:rPr>
      <w:lang w:val="en-US" w:eastAsia="en-US"/>
    </w:rPr>
  </w:style>
  <w:style w:type="paragraph" w:styleId="F7BEB628DC544C38A4844F7DFE84E90310" w:customStyle="1">
    <w:name w:val="F7BEB628DC544C38A4844F7DFE84E90310"/>
    <w:rsid w:val="00181AE1"/>
    <w:rPr>
      <w:lang w:val="en-US" w:eastAsia="en-US"/>
    </w:rPr>
  </w:style>
  <w:style w:type="paragraph" w:styleId="4FBC603958D24D17B969E960CF2AE1906" w:customStyle="1">
    <w:name w:val="4FBC603958D24D17B969E960CF2AE1906"/>
    <w:rsid w:val="00181AE1"/>
    <w:rPr>
      <w:lang w:val="en-US" w:eastAsia="en-US"/>
    </w:rPr>
  </w:style>
  <w:style w:type="paragraph" w:styleId="E3782E35616A48F18920253FBE44715B5" w:customStyle="1">
    <w:name w:val="E3782E35616A48F18920253FBE44715B5"/>
    <w:rsid w:val="00181AE1"/>
    <w:rPr>
      <w:lang w:val="en-US" w:eastAsia="en-US"/>
    </w:rPr>
  </w:style>
  <w:style w:type="paragraph" w:styleId="82C15A5D11C04F5896C2F1D06ADA8B815" w:customStyle="1">
    <w:name w:val="82C15A5D11C04F5896C2F1D06ADA8B815"/>
    <w:rsid w:val="00181AE1"/>
    <w:rPr>
      <w:lang w:val="en-US" w:eastAsia="en-US"/>
    </w:rPr>
  </w:style>
  <w:style w:type="paragraph" w:styleId="5CC11EF8719B434E932AC9059336118037" w:customStyle="1">
    <w:name w:val="5CC11EF8719B434E932AC9059336118037"/>
    <w:rsid w:val="00DE010B"/>
    <w:rPr>
      <w:lang w:val="en-US" w:eastAsia="en-US"/>
    </w:rPr>
  </w:style>
  <w:style w:type="paragraph" w:styleId="217EA345EFD4439BBF7BB61D0244D59E37" w:customStyle="1">
    <w:name w:val="217EA345EFD4439BBF7BB61D0244D59E37"/>
    <w:rsid w:val="00DE010B"/>
    <w:rPr>
      <w:lang w:val="en-US" w:eastAsia="en-US"/>
    </w:rPr>
  </w:style>
  <w:style w:type="paragraph" w:styleId="05AE4C8040D14C628FB8FF54406E809337" w:customStyle="1">
    <w:name w:val="05AE4C8040D14C628FB8FF54406E809337"/>
    <w:rsid w:val="00DE010B"/>
    <w:rPr>
      <w:lang w:val="en-US" w:eastAsia="en-US"/>
    </w:rPr>
  </w:style>
  <w:style w:type="paragraph" w:styleId="7ED39F670CB64934A3A49D4CC3D49A9F37" w:customStyle="1">
    <w:name w:val="7ED39F670CB64934A3A49D4CC3D49A9F37"/>
    <w:rsid w:val="00DE010B"/>
    <w:rPr>
      <w:lang w:val="en-US" w:eastAsia="en-US"/>
    </w:rPr>
  </w:style>
  <w:style w:type="paragraph" w:styleId="3DA359B328714F5CAC01CFD08AEBD8985" w:customStyle="1">
    <w:name w:val="3DA359B328714F5CAC01CFD08AEBD8985"/>
    <w:rsid w:val="00DE010B"/>
    <w:rPr>
      <w:lang w:val="en-US" w:eastAsia="en-US"/>
    </w:rPr>
  </w:style>
  <w:style w:type="paragraph" w:styleId="09059ABF4FD64E58B6D53544F81B89945" w:customStyle="1">
    <w:name w:val="09059ABF4FD64E58B6D53544F81B89945"/>
    <w:rsid w:val="00DE010B"/>
    <w:rPr>
      <w:lang w:val="en-US" w:eastAsia="en-US"/>
    </w:rPr>
  </w:style>
  <w:style w:type="paragraph" w:styleId="B8DFCBC715A44C24AB6CD72AA5C890DE5" w:customStyle="1">
    <w:name w:val="B8DFCBC715A44C24AB6CD72AA5C890DE5"/>
    <w:rsid w:val="00DE010B"/>
    <w:rPr>
      <w:lang w:val="en-US" w:eastAsia="en-US"/>
    </w:rPr>
  </w:style>
  <w:style w:type="paragraph" w:styleId="A561EEE99F6944F79831E0C90388AF6137" w:customStyle="1">
    <w:name w:val="A561EEE99F6944F79831E0C90388AF6137"/>
    <w:rsid w:val="00DE010B"/>
    <w:rPr>
      <w:lang w:val="en-US" w:eastAsia="en-US"/>
    </w:rPr>
  </w:style>
  <w:style w:type="paragraph" w:styleId="BC224374B2F644199F0E3BE514C0C67337" w:customStyle="1">
    <w:name w:val="BC224374B2F644199F0E3BE514C0C67337"/>
    <w:rsid w:val="00DE010B"/>
    <w:rPr>
      <w:lang w:val="en-US" w:eastAsia="en-US"/>
    </w:rPr>
  </w:style>
  <w:style w:type="paragraph" w:styleId="961DE1AAE8914D61B6E71A56409D3D3837" w:customStyle="1">
    <w:name w:val="961DE1AAE8914D61B6E71A56409D3D3837"/>
    <w:rsid w:val="00DE010B"/>
    <w:rPr>
      <w:lang w:val="en-US" w:eastAsia="en-US"/>
    </w:rPr>
  </w:style>
  <w:style w:type="paragraph" w:styleId="CB22452B1DF74D049CFED79C951FAFC737" w:customStyle="1">
    <w:name w:val="CB22452B1DF74D049CFED79C951FAFC737"/>
    <w:rsid w:val="00DE010B"/>
    <w:rPr>
      <w:lang w:val="en-US" w:eastAsia="en-US"/>
    </w:rPr>
  </w:style>
  <w:style w:type="paragraph" w:styleId="CD1B8F57CD604A9F99996B08C1DC89AB11" w:customStyle="1">
    <w:name w:val="CD1B8F57CD604A9F99996B08C1DC89AB11"/>
    <w:rsid w:val="00DE010B"/>
    <w:rPr>
      <w:lang w:val="en-US" w:eastAsia="en-US"/>
    </w:rPr>
  </w:style>
  <w:style w:type="paragraph" w:styleId="00895767511A4D96838EB7198E6DAEBC11" w:customStyle="1">
    <w:name w:val="00895767511A4D96838EB7198E6DAEBC11"/>
    <w:rsid w:val="00DE010B"/>
    <w:rPr>
      <w:lang w:val="en-US" w:eastAsia="en-US"/>
    </w:rPr>
  </w:style>
  <w:style w:type="paragraph" w:styleId="2B1CA6749669427FA3FB5BC7E974632A11" w:customStyle="1">
    <w:name w:val="2B1CA6749669427FA3FB5BC7E974632A11"/>
    <w:rsid w:val="00DE010B"/>
    <w:rPr>
      <w:lang w:val="en-US" w:eastAsia="en-US"/>
    </w:rPr>
  </w:style>
  <w:style w:type="paragraph" w:styleId="F7BEB628DC544C38A4844F7DFE84E90311" w:customStyle="1">
    <w:name w:val="F7BEB628DC544C38A4844F7DFE84E90311"/>
    <w:rsid w:val="00DE010B"/>
    <w:rPr>
      <w:lang w:val="en-US" w:eastAsia="en-US"/>
    </w:rPr>
  </w:style>
  <w:style w:type="paragraph" w:styleId="4FBC603958D24D17B969E960CF2AE1907" w:customStyle="1">
    <w:name w:val="4FBC603958D24D17B969E960CF2AE1907"/>
    <w:rsid w:val="00DE010B"/>
    <w:rPr>
      <w:lang w:val="en-US" w:eastAsia="en-US"/>
    </w:rPr>
  </w:style>
  <w:style w:type="paragraph" w:styleId="E3782E35616A48F18920253FBE44715B6" w:customStyle="1">
    <w:name w:val="E3782E35616A48F18920253FBE44715B6"/>
    <w:rsid w:val="00DE010B"/>
    <w:rPr>
      <w:lang w:val="en-US" w:eastAsia="en-US"/>
    </w:rPr>
  </w:style>
  <w:style w:type="paragraph" w:styleId="82C15A5D11C04F5896C2F1D06ADA8B816" w:customStyle="1">
    <w:name w:val="82C15A5D11C04F5896C2F1D06ADA8B816"/>
    <w:rsid w:val="00DE010B"/>
    <w:rPr>
      <w:lang w:val="en-US" w:eastAsia="en-US"/>
    </w:rPr>
  </w:style>
  <w:style w:type="paragraph" w:styleId="5CC11EF8719B434E932AC9059336118038" w:customStyle="1">
    <w:name w:val="5CC11EF8719B434E932AC9059336118038"/>
    <w:rsid w:val="002D146C"/>
    <w:rPr>
      <w:lang w:val="en-US" w:eastAsia="en-US"/>
    </w:rPr>
  </w:style>
  <w:style w:type="paragraph" w:styleId="217EA345EFD4439BBF7BB61D0244D59E38" w:customStyle="1">
    <w:name w:val="217EA345EFD4439BBF7BB61D0244D59E38"/>
    <w:rsid w:val="002D146C"/>
    <w:rPr>
      <w:lang w:val="en-US" w:eastAsia="en-US"/>
    </w:rPr>
  </w:style>
  <w:style w:type="paragraph" w:styleId="05AE4C8040D14C628FB8FF54406E809338" w:customStyle="1">
    <w:name w:val="05AE4C8040D14C628FB8FF54406E809338"/>
    <w:rsid w:val="002D146C"/>
    <w:rPr>
      <w:lang w:val="en-US" w:eastAsia="en-US"/>
    </w:rPr>
  </w:style>
  <w:style w:type="paragraph" w:styleId="7ED39F670CB64934A3A49D4CC3D49A9F38" w:customStyle="1">
    <w:name w:val="7ED39F670CB64934A3A49D4CC3D49A9F38"/>
    <w:rsid w:val="002D146C"/>
    <w:rPr>
      <w:lang w:val="en-US" w:eastAsia="en-US"/>
    </w:rPr>
  </w:style>
  <w:style w:type="paragraph" w:styleId="3DA359B328714F5CAC01CFD08AEBD8986" w:customStyle="1">
    <w:name w:val="3DA359B328714F5CAC01CFD08AEBD8986"/>
    <w:rsid w:val="002D146C"/>
    <w:rPr>
      <w:lang w:val="en-US" w:eastAsia="en-US"/>
    </w:rPr>
  </w:style>
  <w:style w:type="paragraph" w:styleId="09059ABF4FD64E58B6D53544F81B89946" w:customStyle="1">
    <w:name w:val="09059ABF4FD64E58B6D53544F81B89946"/>
    <w:rsid w:val="002D146C"/>
    <w:rPr>
      <w:lang w:val="en-US" w:eastAsia="en-US"/>
    </w:rPr>
  </w:style>
  <w:style w:type="paragraph" w:styleId="B8DFCBC715A44C24AB6CD72AA5C890DE6" w:customStyle="1">
    <w:name w:val="B8DFCBC715A44C24AB6CD72AA5C890DE6"/>
    <w:rsid w:val="002D146C"/>
    <w:rPr>
      <w:lang w:val="en-US" w:eastAsia="en-US"/>
    </w:rPr>
  </w:style>
  <w:style w:type="paragraph" w:styleId="A561EEE99F6944F79831E0C90388AF6138" w:customStyle="1">
    <w:name w:val="A561EEE99F6944F79831E0C90388AF6138"/>
    <w:rsid w:val="002D146C"/>
    <w:rPr>
      <w:lang w:val="en-US" w:eastAsia="en-US"/>
    </w:rPr>
  </w:style>
  <w:style w:type="paragraph" w:styleId="BC224374B2F644199F0E3BE514C0C67338" w:customStyle="1">
    <w:name w:val="BC224374B2F644199F0E3BE514C0C67338"/>
    <w:rsid w:val="002D146C"/>
    <w:rPr>
      <w:lang w:val="en-US" w:eastAsia="en-US"/>
    </w:rPr>
  </w:style>
  <w:style w:type="paragraph" w:styleId="961DE1AAE8914D61B6E71A56409D3D3838" w:customStyle="1">
    <w:name w:val="961DE1AAE8914D61B6E71A56409D3D3838"/>
    <w:rsid w:val="002D146C"/>
    <w:rPr>
      <w:lang w:val="en-US" w:eastAsia="en-US"/>
    </w:rPr>
  </w:style>
  <w:style w:type="paragraph" w:styleId="CB22452B1DF74D049CFED79C951FAFC738" w:customStyle="1">
    <w:name w:val="CB22452B1DF74D049CFED79C951FAFC738"/>
    <w:rsid w:val="002D146C"/>
    <w:rPr>
      <w:lang w:val="en-US" w:eastAsia="en-US"/>
    </w:rPr>
  </w:style>
  <w:style w:type="paragraph" w:styleId="CD1B8F57CD604A9F99996B08C1DC89AB12" w:customStyle="1">
    <w:name w:val="CD1B8F57CD604A9F99996B08C1DC89AB12"/>
    <w:rsid w:val="002D146C"/>
    <w:rPr>
      <w:lang w:val="en-US" w:eastAsia="en-US"/>
    </w:rPr>
  </w:style>
  <w:style w:type="paragraph" w:styleId="00895767511A4D96838EB7198E6DAEBC12" w:customStyle="1">
    <w:name w:val="00895767511A4D96838EB7198E6DAEBC12"/>
    <w:rsid w:val="002D146C"/>
    <w:rPr>
      <w:lang w:val="en-US" w:eastAsia="en-US"/>
    </w:rPr>
  </w:style>
  <w:style w:type="paragraph" w:styleId="2B1CA6749669427FA3FB5BC7E974632A12" w:customStyle="1">
    <w:name w:val="2B1CA6749669427FA3FB5BC7E974632A12"/>
    <w:rsid w:val="002D146C"/>
    <w:rPr>
      <w:lang w:val="en-US" w:eastAsia="en-US"/>
    </w:rPr>
  </w:style>
  <w:style w:type="paragraph" w:styleId="F7BEB628DC544C38A4844F7DFE84E90312" w:customStyle="1">
    <w:name w:val="F7BEB628DC544C38A4844F7DFE84E90312"/>
    <w:rsid w:val="002D146C"/>
    <w:rPr>
      <w:lang w:val="en-US" w:eastAsia="en-US"/>
    </w:rPr>
  </w:style>
  <w:style w:type="paragraph" w:styleId="4FBC603958D24D17B969E960CF2AE1908" w:customStyle="1">
    <w:name w:val="4FBC603958D24D17B969E960CF2AE1908"/>
    <w:rsid w:val="002D146C"/>
    <w:rPr>
      <w:lang w:val="en-US" w:eastAsia="en-US"/>
    </w:rPr>
  </w:style>
  <w:style w:type="paragraph" w:styleId="E3782E35616A48F18920253FBE44715B7" w:customStyle="1">
    <w:name w:val="E3782E35616A48F18920253FBE44715B7"/>
    <w:rsid w:val="002D146C"/>
    <w:rPr>
      <w:lang w:val="en-US" w:eastAsia="en-US"/>
    </w:rPr>
  </w:style>
  <w:style w:type="paragraph" w:styleId="82C15A5D11C04F5896C2F1D06ADA8B817" w:customStyle="1">
    <w:name w:val="82C15A5D11C04F5896C2F1D06ADA8B817"/>
    <w:rsid w:val="002D146C"/>
    <w:rPr>
      <w:lang w:val="en-US" w:eastAsia="en-US"/>
    </w:rPr>
  </w:style>
  <w:style w:type="paragraph" w:styleId="5CC11EF8719B434E932AC9059336118039" w:customStyle="1">
    <w:name w:val="5CC11EF8719B434E932AC9059336118039"/>
    <w:rsid w:val="00490646"/>
    <w:rPr>
      <w:lang w:val="en-US" w:eastAsia="en-US"/>
    </w:rPr>
  </w:style>
  <w:style w:type="paragraph" w:styleId="217EA345EFD4439BBF7BB61D0244D59E39" w:customStyle="1">
    <w:name w:val="217EA345EFD4439BBF7BB61D0244D59E39"/>
    <w:rsid w:val="00490646"/>
    <w:rPr>
      <w:lang w:val="en-US" w:eastAsia="en-US"/>
    </w:rPr>
  </w:style>
  <w:style w:type="paragraph" w:styleId="05AE4C8040D14C628FB8FF54406E809339" w:customStyle="1">
    <w:name w:val="05AE4C8040D14C628FB8FF54406E809339"/>
    <w:rsid w:val="00490646"/>
    <w:rPr>
      <w:lang w:val="en-US" w:eastAsia="en-US"/>
    </w:rPr>
  </w:style>
  <w:style w:type="paragraph" w:styleId="7ED39F670CB64934A3A49D4CC3D49A9F39" w:customStyle="1">
    <w:name w:val="7ED39F670CB64934A3A49D4CC3D49A9F39"/>
    <w:rsid w:val="00490646"/>
    <w:rPr>
      <w:lang w:val="en-US" w:eastAsia="en-US"/>
    </w:rPr>
  </w:style>
  <w:style w:type="paragraph" w:styleId="3DA359B328714F5CAC01CFD08AEBD8987" w:customStyle="1">
    <w:name w:val="3DA359B328714F5CAC01CFD08AEBD8987"/>
    <w:rsid w:val="00490646"/>
    <w:rPr>
      <w:lang w:val="en-US" w:eastAsia="en-US"/>
    </w:rPr>
  </w:style>
  <w:style w:type="paragraph" w:styleId="09059ABF4FD64E58B6D53544F81B89947" w:customStyle="1">
    <w:name w:val="09059ABF4FD64E58B6D53544F81B89947"/>
    <w:rsid w:val="00490646"/>
    <w:rPr>
      <w:lang w:val="en-US" w:eastAsia="en-US"/>
    </w:rPr>
  </w:style>
  <w:style w:type="paragraph" w:styleId="B8DFCBC715A44C24AB6CD72AA5C890DE7" w:customStyle="1">
    <w:name w:val="B8DFCBC715A44C24AB6CD72AA5C890DE7"/>
    <w:rsid w:val="00490646"/>
    <w:rPr>
      <w:lang w:val="en-US" w:eastAsia="en-US"/>
    </w:rPr>
  </w:style>
  <w:style w:type="paragraph" w:styleId="A561EEE99F6944F79831E0C90388AF6139" w:customStyle="1">
    <w:name w:val="A561EEE99F6944F79831E0C90388AF6139"/>
    <w:rsid w:val="00490646"/>
    <w:rPr>
      <w:lang w:val="en-US" w:eastAsia="en-US"/>
    </w:rPr>
  </w:style>
  <w:style w:type="paragraph" w:styleId="BC224374B2F644199F0E3BE514C0C67339" w:customStyle="1">
    <w:name w:val="BC224374B2F644199F0E3BE514C0C67339"/>
    <w:rsid w:val="00490646"/>
    <w:rPr>
      <w:lang w:val="en-US" w:eastAsia="en-US"/>
    </w:rPr>
  </w:style>
  <w:style w:type="paragraph" w:styleId="961DE1AAE8914D61B6E71A56409D3D3839" w:customStyle="1">
    <w:name w:val="961DE1AAE8914D61B6E71A56409D3D3839"/>
    <w:rsid w:val="00490646"/>
    <w:rPr>
      <w:lang w:val="en-US" w:eastAsia="en-US"/>
    </w:rPr>
  </w:style>
  <w:style w:type="paragraph" w:styleId="CB22452B1DF74D049CFED79C951FAFC739" w:customStyle="1">
    <w:name w:val="CB22452B1DF74D049CFED79C951FAFC739"/>
    <w:rsid w:val="00490646"/>
    <w:rPr>
      <w:lang w:val="en-US" w:eastAsia="en-US"/>
    </w:rPr>
  </w:style>
  <w:style w:type="paragraph" w:styleId="CD1B8F57CD604A9F99996B08C1DC89AB13" w:customStyle="1">
    <w:name w:val="CD1B8F57CD604A9F99996B08C1DC89AB13"/>
    <w:rsid w:val="00490646"/>
    <w:rPr>
      <w:lang w:val="en-US" w:eastAsia="en-US"/>
    </w:rPr>
  </w:style>
  <w:style w:type="paragraph" w:styleId="00895767511A4D96838EB7198E6DAEBC13" w:customStyle="1">
    <w:name w:val="00895767511A4D96838EB7198E6DAEBC13"/>
    <w:rsid w:val="00490646"/>
    <w:rPr>
      <w:lang w:val="en-US" w:eastAsia="en-US"/>
    </w:rPr>
  </w:style>
  <w:style w:type="paragraph" w:styleId="2B1CA6749669427FA3FB5BC7E974632A13" w:customStyle="1">
    <w:name w:val="2B1CA6749669427FA3FB5BC7E974632A13"/>
    <w:rsid w:val="00490646"/>
    <w:rPr>
      <w:lang w:val="en-US" w:eastAsia="en-US"/>
    </w:rPr>
  </w:style>
  <w:style w:type="paragraph" w:styleId="F7BEB628DC544C38A4844F7DFE84E90313" w:customStyle="1">
    <w:name w:val="F7BEB628DC544C38A4844F7DFE84E90313"/>
    <w:rsid w:val="00490646"/>
    <w:rPr>
      <w:lang w:val="en-US" w:eastAsia="en-US"/>
    </w:rPr>
  </w:style>
  <w:style w:type="paragraph" w:styleId="4FBC603958D24D17B969E960CF2AE1909" w:customStyle="1">
    <w:name w:val="4FBC603958D24D17B969E960CF2AE1909"/>
    <w:rsid w:val="00490646"/>
    <w:rPr>
      <w:lang w:val="en-US" w:eastAsia="en-US"/>
    </w:rPr>
  </w:style>
  <w:style w:type="paragraph" w:styleId="E3782E35616A48F18920253FBE44715B8" w:customStyle="1">
    <w:name w:val="E3782E35616A48F18920253FBE44715B8"/>
    <w:rsid w:val="00490646"/>
    <w:rPr>
      <w:lang w:val="en-US" w:eastAsia="en-US"/>
    </w:rPr>
  </w:style>
  <w:style w:type="paragraph" w:styleId="82C15A5D11C04F5896C2F1D06ADA8B818" w:customStyle="1">
    <w:name w:val="82C15A5D11C04F5896C2F1D06ADA8B818"/>
    <w:rsid w:val="00490646"/>
    <w:rPr>
      <w:lang w:val="en-US" w:eastAsia="en-US"/>
    </w:rPr>
  </w:style>
  <w:style w:type="paragraph" w:styleId="5CC11EF8719B434E932AC9059336118040" w:customStyle="1">
    <w:name w:val="5CC11EF8719B434E932AC9059336118040"/>
    <w:rsid w:val="00490646"/>
    <w:rPr>
      <w:lang w:val="en-US" w:eastAsia="en-US"/>
    </w:rPr>
  </w:style>
  <w:style w:type="paragraph" w:styleId="217EA345EFD4439BBF7BB61D0244D59E40" w:customStyle="1">
    <w:name w:val="217EA345EFD4439BBF7BB61D0244D59E40"/>
    <w:rsid w:val="00490646"/>
    <w:rPr>
      <w:lang w:val="en-US" w:eastAsia="en-US"/>
    </w:rPr>
  </w:style>
  <w:style w:type="paragraph" w:styleId="05AE4C8040D14C628FB8FF54406E809340" w:customStyle="1">
    <w:name w:val="05AE4C8040D14C628FB8FF54406E809340"/>
    <w:rsid w:val="00490646"/>
    <w:rPr>
      <w:lang w:val="en-US" w:eastAsia="en-US"/>
    </w:rPr>
  </w:style>
  <w:style w:type="paragraph" w:styleId="7ED39F670CB64934A3A49D4CC3D49A9F40" w:customStyle="1">
    <w:name w:val="7ED39F670CB64934A3A49D4CC3D49A9F40"/>
    <w:rsid w:val="00490646"/>
    <w:rPr>
      <w:lang w:val="en-US" w:eastAsia="en-US"/>
    </w:rPr>
  </w:style>
  <w:style w:type="paragraph" w:styleId="3DA359B328714F5CAC01CFD08AEBD8988" w:customStyle="1">
    <w:name w:val="3DA359B328714F5CAC01CFD08AEBD8988"/>
    <w:rsid w:val="00490646"/>
    <w:rPr>
      <w:lang w:val="en-US" w:eastAsia="en-US"/>
    </w:rPr>
  </w:style>
  <w:style w:type="paragraph" w:styleId="09059ABF4FD64E58B6D53544F81B89948" w:customStyle="1">
    <w:name w:val="09059ABF4FD64E58B6D53544F81B89948"/>
    <w:rsid w:val="00490646"/>
    <w:rPr>
      <w:lang w:val="en-US" w:eastAsia="en-US"/>
    </w:rPr>
  </w:style>
  <w:style w:type="paragraph" w:styleId="B8DFCBC715A44C24AB6CD72AA5C890DE8" w:customStyle="1">
    <w:name w:val="B8DFCBC715A44C24AB6CD72AA5C890DE8"/>
    <w:rsid w:val="00490646"/>
    <w:rPr>
      <w:lang w:val="en-US" w:eastAsia="en-US"/>
    </w:rPr>
  </w:style>
  <w:style w:type="paragraph" w:styleId="A561EEE99F6944F79831E0C90388AF6140" w:customStyle="1">
    <w:name w:val="A561EEE99F6944F79831E0C90388AF6140"/>
    <w:rsid w:val="00490646"/>
    <w:rPr>
      <w:lang w:val="en-US" w:eastAsia="en-US"/>
    </w:rPr>
  </w:style>
  <w:style w:type="paragraph" w:styleId="BC224374B2F644199F0E3BE514C0C67340" w:customStyle="1">
    <w:name w:val="BC224374B2F644199F0E3BE514C0C67340"/>
    <w:rsid w:val="00490646"/>
    <w:rPr>
      <w:lang w:val="en-US" w:eastAsia="en-US"/>
    </w:rPr>
  </w:style>
  <w:style w:type="paragraph" w:styleId="961DE1AAE8914D61B6E71A56409D3D3840" w:customStyle="1">
    <w:name w:val="961DE1AAE8914D61B6E71A56409D3D3840"/>
    <w:rsid w:val="00490646"/>
    <w:rPr>
      <w:lang w:val="en-US" w:eastAsia="en-US"/>
    </w:rPr>
  </w:style>
  <w:style w:type="paragraph" w:styleId="CB22452B1DF74D049CFED79C951FAFC740" w:customStyle="1">
    <w:name w:val="CB22452B1DF74D049CFED79C951FAFC740"/>
    <w:rsid w:val="00490646"/>
    <w:rPr>
      <w:lang w:val="en-US" w:eastAsia="en-US"/>
    </w:rPr>
  </w:style>
  <w:style w:type="paragraph" w:styleId="CD1B8F57CD604A9F99996B08C1DC89AB14" w:customStyle="1">
    <w:name w:val="CD1B8F57CD604A9F99996B08C1DC89AB14"/>
    <w:rsid w:val="00490646"/>
    <w:rPr>
      <w:lang w:val="en-US" w:eastAsia="en-US"/>
    </w:rPr>
  </w:style>
  <w:style w:type="paragraph" w:styleId="00895767511A4D96838EB7198E6DAEBC14" w:customStyle="1">
    <w:name w:val="00895767511A4D96838EB7198E6DAEBC14"/>
    <w:rsid w:val="00490646"/>
    <w:rPr>
      <w:lang w:val="en-US" w:eastAsia="en-US"/>
    </w:rPr>
  </w:style>
  <w:style w:type="paragraph" w:styleId="2B1CA6749669427FA3FB5BC7E974632A14" w:customStyle="1">
    <w:name w:val="2B1CA6749669427FA3FB5BC7E974632A14"/>
    <w:rsid w:val="00490646"/>
    <w:rPr>
      <w:lang w:val="en-US" w:eastAsia="en-US"/>
    </w:rPr>
  </w:style>
  <w:style w:type="paragraph" w:styleId="F7BEB628DC544C38A4844F7DFE84E90314" w:customStyle="1">
    <w:name w:val="F7BEB628DC544C38A4844F7DFE84E90314"/>
    <w:rsid w:val="00490646"/>
    <w:rPr>
      <w:lang w:val="en-US" w:eastAsia="en-US"/>
    </w:rPr>
  </w:style>
  <w:style w:type="paragraph" w:styleId="4FBC603958D24D17B969E960CF2AE19010" w:customStyle="1">
    <w:name w:val="4FBC603958D24D17B969E960CF2AE19010"/>
    <w:rsid w:val="00490646"/>
    <w:rPr>
      <w:lang w:val="en-US" w:eastAsia="en-US"/>
    </w:rPr>
  </w:style>
  <w:style w:type="paragraph" w:styleId="E3782E35616A48F18920253FBE44715B9" w:customStyle="1">
    <w:name w:val="E3782E35616A48F18920253FBE44715B9"/>
    <w:rsid w:val="00490646"/>
    <w:rPr>
      <w:lang w:val="en-US" w:eastAsia="en-US"/>
    </w:rPr>
  </w:style>
  <w:style w:type="paragraph" w:styleId="82C15A5D11C04F5896C2F1D06ADA8B819" w:customStyle="1">
    <w:name w:val="82C15A5D11C04F5896C2F1D06ADA8B819"/>
    <w:rsid w:val="00490646"/>
    <w:rPr>
      <w:lang w:val="en-US" w:eastAsia="en-US"/>
    </w:rPr>
  </w:style>
  <w:style w:type="paragraph" w:styleId="AA28CCE208AF4B5E817FEB4C146528CC" w:customStyle="1">
    <w:name w:val="AA28CCE208AF4B5E817FEB4C146528CC"/>
    <w:rsid w:val="00E97AFB"/>
    <w:pPr>
      <w:spacing w:after="160" w:line="259" w:lineRule="auto"/>
    </w:pPr>
    <w:rPr>
      <w:lang w:val="en-US" w:eastAsia="en-US"/>
    </w:rPr>
  </w:style>
  <w:style w:type="paragraph" w:styleId="75D5C4E9B6F849E79CB6423929F3451D" w:customStyle="1">
    <w:name w:val="75D5C4E9B6F849E79CB6423929F3451D"/>
    <w:rsid w:val="00E97AFB"/>
    <w:pPr>
      <w:spacing w:after="160" w:line="259" w:lineRule="auto"/>
    </w:pPr>
    <w:rPr>
      <w:lang w:val="en-US" w:eastAsia="en-US"/>
    </w:rPr>
  </w:style>
  <w:style w:type="paragraph" w:styleId="5CC11EF8719B434E932AC9059336118041" w:customStyle="1">
    <w:name w:val="5CC11EF8719B434E932AC9059336118041"/>
    <w:rsid w:val="00E97AFB"/>
    <w:rPr>
      <w:lang w:val="en-US" w:eastAsia="en-US"/>
    </w:rPr>
  </w:style>
  <w:style w:type="paragraph" w:styleId="217EA345EFD4439BBF7BB61D0244D59E41" w:customStyle="1">
    <w:name w:val="217EA345EFD4439BBF7BB61D0244D59E41"/>
    <w:rsid w:val="00E97AFB"/>
    <w:rPr>
      <w:lang w:val="en-US" w:eastAsia="en-US"/>
    </w:rPr>
  </w:style>
  <w:style w:type="paragraph" w:styleId="05AE4C8040D14C628FB8FF54406E809341" w:customStyle="1">
    <w:name w:val="05AE4C8040D14C628FB8FF54406E809341"/>
    <w:rsid w:val="00E97AFB"/>
    <w:rPr>
      <w:lang w:val="en-US" w:eastAsia="en-US"/>
    </w:rPr>
  </w:style>
  <w:style w:type="paragraph" w:styleId="7ED39F670CB64934A3A49D4CC3D49A9F41" w:customStyle="1">
    <w:name w:val="7ED39F670CB64934A3A49D4CC3D49A9F41"/>
    <w:rsid w:val="00E97AFB"/>
    <w:rPr>
      <w:lang w:val="en-US" w:eastAsia="en-US"/>
    </w:rPr>
  </w:style>
  <w:style w:type="paragraph" w:styleId="3DA359B328714F5CAC01CFD08AEBD8989" w:customStyle="1">
    <w:name w:val="3DA359B328714F5CAC01CFD08AEBD8989"/>
    <w:rsid w:val="00E97AFB"/>
    <w:rPr>
      <w:lang w:val="en-US" w:eastAsia="en-US"/>
    </w:rPr>
  </w:style>
  <w:style w:type="paragraph" w:styleId="09059ABF4FD64E58B6D53544F81B89949" w:customStyle="1">
    <w:name w:val="09059ABF4FD64E58B6D53544F81B89949"/>
    <w:rsid w:val="00E97AFB"/>
    <w:rPr>
      <w:lang w:val="en-US" w:eastAsia="en-US"/>
    </w:rPr>
  </w:style>
  <w:style w:type="paragraph" w:styleId="B8DFCBC715A44C24AB6CD72AA5C890DE9" w:customStyle="1">
    <w:name w:val="B8DFCBC715A44C24AB6CD72AA5C890DE9"/>
    <w:rsid w:val="00E97AFB"/>
    <w:rPr>
      <w:lang w:val="en-US" w:eastAsia="en-US"/>
    </w:rPr>
  </w:style>
  <w:style w:type="paragraph" w:styleId="A561EEE99F6944F79831E0C90388AF6141" w:customStyle="1">
    <w:name w:val="A561EEE99F6944F79831E0C90388AF6141"/>
    <w:rsid w:val="00E97AFB"/>
    <w:rPr>
      <w:lang w:val="en-US" w:eastAsia="en-US"/>
    </w:rPr>
  </w:style>
  <w:style w:type="paragraph" w:styleId="BC224374B2F644199F0E3BE514C0C67341" w:customStyle="1">
    <w:name w:val="BC224374B2F644199F0E3BE514C0C67341"/>
    <w:rsid w:val="00E97AFB"/>
    <w:rPr>
      <w:lang w:val="en-US" w:eastAsia="en-US"/>
    </w:rPr>
  </w:style>
  <w:style w:type="paragraph" w:styleId="AA28CCE208AF4B5E817FEB4C146528CC1" w:customStyle="1">
    <w:name w:val="AA28CCE208AF4B5E817FEB4C146528CC1"/>
    <w:rsid w:val="00E97AFB"/>
    <w:rPr>
      <w:lang w:val="en-US" w:eastAsia="en-US"/>
    </w:rPr>
  </w:style>
  <w:style w:type="paragraph" w:styleId="75D5C4E9B6F849E79CB6423929F3451D1" w:customStyle="1">
    <w:name w:val="75D5C4E9B6F849E79CB6423929F3451D1"/>
    <w:rsid w:val="00E97AFB"/>
    <w:rPr>
      <w:lang w:val="en-US" w:eastAsia="en-US"/>
    </w:rPr>
  </w:style>
  <w:style w:type="paragraph" w:styleId="CD1B8F57CD604A9F99996B08C1DC89AB15" w:customStyle="1">
    <w:name w:val="CD1B8F57CD604A9F99996B08C1DC89AB15"/>
    <w:rsid w:val="00E97AFB"/>
    <w:rPr>
      <w:lang w:val="en-US" w:eastAsia="en-US"/>
    </w:rPr>
  </w:style>
  <w:style w:type="paragraph" w:styleId="00895767511A4D96838EB7198E6DAEBC15" w:customStyle="1">
    <w:name w:val="00895767511A4D96838EB7198E6DAEBC15"/>
    <w:rsid w:val="00E97AFB"/>
    <w:rPr>
      <w:lang w:val="en-US" w:eastAsia="en-US"/>
    </w:rPr>
  </w:style>
  <w:style w:type="paragraph" w:styleId="2B1CA6749669427FA3FB5BC7E974632A15" w:customStyle="1">
    <w:name w:val="2B1CA6749669427FA3FB5BC7E974632A15"/>
    <w:rsid w:val="00E97AFB"/>
    <w:rPr>
      <w:lang w:val="en-US" w:eastAsia="en-US"/>
    </w:rPr>
  </w:style>
  <w:style w:type="paragraph" w:styleId="F7BEB628DC544C38A4844F7DFE84E90315" w:customStyle="1">
    <w:name w:val="F7BEB628DC544C38A4844F7DFE84E90315"/>
    <w:rsid w:val="00E97AFB"/>
    <w:rPr>
      <w:lang w:val="en-US" w:eastAsia="en-US"/>
    </w:rPr>
  </w:style>
  <w:style w:type="paragraph" w:styleId="4FBC603958D24D17B969E960CF2AE19011" w:customStyle="1">
    <w:name w:val="4FBC603958D24D17B969E960CF2AE19011"/>
    <w:rsid w:val="00E97AFB"/>
    <w:rPr>
      <w:lang w:val="en-US" w:eastAsia="en-US"/>
    </w:rPr>
  </w:style>
  <w:style w:type="paragraph" w:styleId="E3782E35616A48F18920253FBE44715B10" w:customStyle="1">
    <w:name w:val="E3782E35616A48F18920253FBE44715B10"/>
    <w:rsid w:val="00E97AFB"/>
    <w:rPr>
      <w:lang w:val="en-US" w:eastAsia="en-US"/>
    </w:rPr>
  </w:style>
  <w:style w:type="paragraph" w:styleId="82C15A5D11C04F5896C2F1D06ADA8B8110" w:customStyle="1">
    <w:name w:val="82C15A5D11C04F5896C2F1D06ADA8B8110"/>
    <w:rsid w:val="00E97AFB"/>
    <w:rPr>
      <w:lang w:val="en-US" w:eastAsia="en-US"/>
    </w:rPr>
  </w:style>
  <w:style w:type="paragraph" w:styleId="D45D10514BCE4EBCB3D31F53023DF3E9" w:customStyle="1">
    <w:name w:val="D45D10514BCE4EBCB3D31F53023DF3E9"/>
    <w:rsid w:val="00A0698B"/>
    <w:pPr>
      <w:spacing w:after="160" w:line="259" w:lineRule="auto"/>
    </w:pPr>
    <w:rPr>
      <w:lang w:val="es-CL" w:eastAsia="es-CL"/>
    </w:rPr>
  </w:style>
  <w:style w:type="paragraph" w:styleId="CCD660B516A04E8B88E3C7A5081A1BEB" w:customStyle="1">
    <w:name w:val="CCD660B516A04E8B88E3C7A5081A1BEB"/>
    <w:rsid w:val="00A0698B"/>
    <w:pPr>
      <w:spacing w:after="160" w:line="259" w:lineRule="auto"/>
    </w:pPr>
    <w:rPr>
      <w:lang w:val="es-CL" w:eastAsia="es-CL"/>
    </w:rPr>
  </w:style>
  <w:style w:type="paragraph" w:styleId="5CC11EF8719B434E932AC9059336118042" w:customStyle="1">
    <w:name w:val="5CC11EF8719B434E932AC9059336118042"/>
    <w:rsid w:val="00530888"/>
    <w:rPr>
      <w:lang w:val="en-US" w:eastAsia="en-US"/>
    </w:rPr>
  </w:style>
  <w:style w:type="paragraph" w:styleId="217EA345EFD4439BBF7BB61D0244D59E42" w:customStyle="1">
    <w:name w:val="217EA345EFD4439BBF7BB61D0244D59E42"/>
    <w:rsid w:val="00530888"/>
    <w:rPr>
      <w:lang w:val="en-US" w:eastAsia="en-US"/>
    </w:rPr>
  </w:style>
  <w:style w:type="paragraph" w:styleId="05AE4C8040D14C628FB8FF54406E809342" w:customStyle="1">
    <w:name w:val="05AE4C8040D14C628FB8FF54406E809342"/>
    <w:rsid w:val="00530888"/>
    <w:rPr>
      <w:lang w:val="en-US" w:eastAsia="en-US"/>
    </w:rPr>
  </w:style>
  <w:style w:type="paragraph" w:styleId="CCD660B516A04E8B88E3C7A5081A1BEB1" w:customStyle="1">
    <w:name w:val="CCD660B516A04E8B88E3C7A5081A1BEB1"/>
    <w:rsid w:val="00530888"/>
    <w:rPr>
      <w:lang w:val="en-US" w:eastAsia="en-US"/>
    </w:rPr>
  </w:style>
  <w:style w:type="paragraph" w:styleId="7ED39F670CB64934A3A49D4CC3D49A9F42" w:customStyle="1">
    <w:name w:val="7ED39F670CB64934A3A49D4CC3D49A9F42"/>
    <w:rsid w:val="00530888"/>
    <w:rPr>
      <w:lang w:val="en-US" w:eastAsia="en-US"/>
    </w:rPr>
  </w:style>
  <w:style w:type="paragraph" w:styleId="3DA359B328714F5CAC01CFD08AEBD89810" w:customStyle="1">
    <w:name w:val="3DA359B328714F5CAC01CFD08AEBD89810"/>
    <w:rsid w:val="00530888"/>
    <w:rPr>
      <w:lang w:val="en-US" w:eastAsia="en-US"/>
    </w:rPr>
  </w:style>
  <w:style w:type="paragraph" w:styleId="09059ABF4FD64E58B6D53544F81B899410" w:customStyle="1">
    <w:name w:val="09059ABF4FD64E58B6D53544F81B899410"/>
    <w:rsid w:val="00530888"/>
    <w:rPr>
      <w:lang w:val="en-US" w:eastAsia="en-US"/>
    </w:rPr>
  </w:style>
  <w:style w:type="paragraph" w:styleId="B8DFCBC715A44C24AB6CD72AA5C890DE10" w:customStyle="1">
    <w:name w:val="B8DFCBC715A44C24AB6CD72AA5C890DE10"/>
    <w:rsid w:val="00530888"/>
    <w:rPr>
      <w:lang w:val="en-US" w:eastAsia="en-US"/>
    </w:rPr>
  </w:style>
  <w:style w:type="paragraph" w:styleId="A561EEE99F6944F79831E0C90388AF6142" w:customStyle="1">
    <w:name w:val="A561EEE99F6944F79831E0C90388AF6142"/>
    <w:rsid w:val="00530888"/>
    <w:rPr>
      <w:lang w:val="en-US" w:eastAsia="en-US"/>
    </w:rPr>
  </w:style>
  <w:style w:type="paragraph" w:styleId="BC224374B2F644199F0E3BE514C0C67342" w:customStyle="1">
    <w:name w:val="BC224374B2F644199F0E3BE514C0C67342"/>
    <w:rsid w:val="00530888"/>
    <w:rPr>
      <w:lang w:val="en-US" w:eastAsia="en-US"/>
    </w:rPr>
  </w:style>
  <w:style w:type="paragraph" w:styleId="AA28CCE208AF4B5E817FEB4C146528CC2" w:customStyle="1">
    <w:name w:val="AA28CCE208AF4B5E817FEB4C146528CC2"/>
    <w:rsid w:val="00530888"/>
    <w:rPr>
      <w:lang w:val="en-US" w:eastAsia="en-US"/>
    </w:rPr>
  </w:style>
  <w:style w:type="paragraph" w:styleId="75D5C4E9B6F849E79CB6423929F3451D2" w:customStyle="1">
    <w:name w:val="75D5C4E9B6F849E79CB6423929F3451D2"/>
    <w:rsid w:val="00530888"/>
    <w:rPr>
      <w:lang w:val="en-US" w:eastAsia="en-US"/>
    </w:rPr>
  </w:style>
  <w:style w:type="paragraph" w:styleId="5CC11EF8719B434E932AC9059336118043" w:customStyle="1">
    <w:name w:val="5CC11EF8719B434E932AC9059336118043"/>
    <w:rsid w:val="00543320"/>
    <w:rPr>
      <w:lang w:val="en-US" w:eastAsia="en-US"/>
    </w:rPr>
  </w:style>
  <w:style w:type="paragraph" w:styleId="217EA345EFD4439BBF7BB61D0244D59E43" w:customStyle="1">
    <w:name w:val="217EA345EFD4439BBF7BB61D0244D59E43"/>
    <w:rsid w:val="00543320"/>
    <w:rPr>
      <w:lang w:val="en-US" w:eastAsia="en-US"/>
    </w:rPr>
  </w:style>
  <w:style w:type="paragraph" w:styleId="05AE4C8040D14C628FB8FF54406E809343" w:customStyle="1">
    <w:name w:val="05AE4C8040D14C628FB8FF54406E809343"/>
    <w:rsid w:val="00543320"/>
    <w:rPr>
      <w:lang w:val="en-US" w:eastAsia="en-US"/>
    </w:rPr>
  </w:style>
  <w:style w:type="paragraph" w:styleId="CCD660B516A04E8B88E3C7A5081A1BEB2" w:customStyle="1">
    <w:name w:val="CCD660B516A04E8B88E3C7A5081A1BEB2"/>
    <w:rsid w:val="00543320"/>
    <w:rPr>
      <w:lang w:val="en-US" w:eastAsia="en-US"/>
    </w:rPr>
  </w:style>
  <w:style w:type="paragraph" w:styleId="7ED39F670CB64934A3A49D4CC3D49A9F43" w:customStyle="1">
    <w:name w:val="7ED39F670CB64934A3A49D4CC3D49A9F43"/>
    <w:rsid w:val="00543320"/>
    <w:rPr>
      <w:lang w:val="en-US" w:eastAsia="en-US"/>
    </w:rPr>
  </w:style>
  <w:style w:type="paragraph" w:styleId="3DA359B328714F5CAC01CFD08AEBD89811" w:customStyle="1">
    <w:name w:val="3DA359B328714F5CAC01CFD08AEBD89811"/>
    <w:rsid w:val="00543320"/>
    <w:rPr>
      <w:lang w:val="en-US" w:eastAsia="en-US"/>
    </w:rPr>
  </w:style>
  <w:style w:type="paragraph" w:styleId="09059ABF4FD64E58B6D53544F81B899411" w:customStyle="1">
    <w:name w:val="09059ABF4FD64E58B6D53544F81B899411"/>
    <w:rsid w:val="00543320"/>
    <w:rPr>
      <w:lang w:val="en-US" w:eastAsia="en-US"/>
    </w:rPr>
  </w:style>
  <w:style w:type="paragraph" w:styleId="B8DFCBC715A44C24AB6CD72AA5C890DE11" w:customStyle="1">
    <w:name w:val="B8DFCBC715A44C24AB6CD72AA5C890DE11"/>
    <w:rsid w:val="00543320"/>
    <w:rPr>
      <w:lang w:val="en-US" w:eastAsia="en-US"/>
    </w:rPr>
  </w:style>
  <w:style w:type="paragraph" w:styleId="4A5053447681412896717C8296C9AEB6" w:customStyle="1">
    <w:name w:val="4A5053447681412896717C8296C9AEB6"/>
    <w:rsid w:val="00543320"/>
    <w:rPr>
      <w:lang w:val="en-US" w:eastAsia="en-US"/>
    </w:rPr>
  </w:style>
  <w:style w:type="paragraph" w:styleId="A561EEE99F6944F79831E0C90388AF6143" w:customStyle="1">
    <w:name w:val="A561EEE99F6944F79831E0C90388AF6143"/>
    <w:rsid w:val="00543320"/>
    <w:rPr>
      <w:lang w:val="en-US" w:eastAsia="en-US"/>
    </w:rPr>
  </w:style>
  <w:style w:type="paragraph" w:styleId="BC224374B2F644199F0E3BE514C0C67343" w:customStyle="1">
    <w:name w:val="BC224374B2F644199F0E3BE514C0C67343"/>
    <w:rsid w:val="00543320"/>
    <w:rPr>
      <w:lang w:val="en-US" w:eastAsia="en-US"/>
    </w:rPr>
  </w:style>
  <w:style w:type="paragraph" w:styleId="AA28CCE208AF4B5E817FEB4C146528CC3" w:customStyle="1">
    <w:name w:val="AA28CCE208AF4B5E817FEB4C146528CC3"/>
    <w:rsid w:val="00543320"/>
    <w:rPr>
      <w:lang w:val="en-US" w:eastAsia="en-US"/>
    </w:rPr>
  </w:style>
  <w:style w:type="paragraph" w:styleId="75D5C4E9B6F849E79CB6423929F3451D3" w:customStyle="1">
    <w:name w:val="75D5C4E9B6F849E79CB6423929F3451D3"/>
    <w:rsid w:val="00543320"/>
    <w:rPr>
      <w:lang w:val="en-US" w:eastAsia="en-US"/>
    </w:rPr>
  </w:style>
  <w:style w:type="paragraph" w:styleId="37FEE4152BF0450E95091E85F7376A8E" w:customStyle="1">
    <w:name w:val="37FEE4152BF0450E95091E85F7376A8E"/>
    <w:rsid w:val="00543320"/>
    <w:rPr>
      <w:lang w:val="en-US" w:eastAsia="en-US"/>
    </w:rPr>
  </w:style>
  <w:style w:type="paragraph" w:styleId="5CC11EF8719B434E932AC9059336118044" w:customStyle="1">
    <w:name w:val="5CC11EF8719B434E932AC9059336118044"/>
    <w:rsid w:val="007A78D4"/>
    <w:rPr>
      <w:lang w:val="en-US" w:eastAsia="en-US"/>
    </w:rPr>
  </w:style>
  <w:style w:type="paragraph" w:styleId="217EA345EFD4439BBF7BB61D0244D59E44" w:customStyle="1">
    <w:name w:val="217EA345EFD4439BBF7BB61D0244D59E44"/>
    <w:rsid w:val="007A78D4"/>
    <w:rPr>
      <w:lang w:val="en-US" w:eastAsia="en-US"/>
    </w:rPr>
  </w:style>
  <w:style w:type="paragraph" w:styleId="05AE4C8040D14C628FB8FF54406E809344" w:customStyle="1">
    <w:name w:val="05AE4C8040D14C628FB8FF54406E809344"/>
    <w:rsid w:val="007A78D4"/>
    <w:rPr>
      <w:lang w:val="en-US" w:eastAsia="en-US"/>
    </w:rPr>
  </w:style>
  <w:style w:type="paragraph" w:styleId="CCD660B516A04E8B88E3C7A5081A1BEB3" w:customStyle="1">
    <w:name w:val="CCD660B516A04E8B88E3C7A5081A1BEB3"/>
    <w:rsid w:val="007A78D4"/>
    <w:rPr>
      <w:lang w:val="en-US" w:eastAsia="en-US"/>
    </w:rPr>
  </w:style>
  <w:style w:type="paragraph" w:styleId="7ED39F670CB64934A3A49D4CC3D49A9F44" w:customStyle="1">
    <w:name w:val="7ED39F670CB64934A3A49D4CC3D49A9F44"/>
    <w:rsid w:val="007A78D4"/>
    <w:rPr>
      <w:lang w:val="en-US" w:eastAsia="en-US"/>
    </w:rPr>
  </w:style>
  <w:style w:type="paragraph" w:styleId="3DA359B328714F5CAC01CFD08AEBD89812" w:customStyle="1">
    <w:name w:val="3DA359B328714F5CAC01CFD08AEBD89812"/>
    <w:rsid w:val="007A78D4"/>
    <w:rPr>
      <w:lang w:val="en-US" w:eastAsia="en-US"/>
    </w:rPr>
  </w:style>
  <w:style w:type="paragraph" w:styleId="09059ABF4FD64E58B6D53544F81B899412" w:customStyle="1">
    <w:name w:val="09059ABF4FD64E58B6D53544F81B899412"/>
    <w:rsid w:val="007A78D4"/>
    <w:rPr>
      <w:lang w:val="en-US" w:eastAsia="en-US"/>
    </w:rPr>
  </w:style>
  <w:style w:type="paragraph" w:styleId="B8DFCBC715A44C24AB6CD72AA5C890DE12" w:customStyle="1">
    <w:name w:val="B8DFCBC715A44C24AB6CD72AA5C890DE12"/>
    <w:rsid w:val="007A78D4"/>
    <w:rPr>
      <w:lang w:val="en-US" w:eastAsia="en-US"/>
    </w:rPr>
  </w:style>
  <w:style w:type="paragraph" w:styleId="4A5053447681412896717C8296C9AEB61" w:customStyle="1">
    <w:name w:val="4A5053447681412896717C8296C9AEB61"/>
    <w:rsid w:val="007A78D4"/>
    <w:rPr>
      <w:lang w:val="en-US" w:eastAsia="en-US"/>
    </w:rPr>
  </w:style>
  <w:style w:type="paragraph" w:styleId="A561EEE99F6944F79831E0C90388AF6144" w:customStyle="1">
    <w:name w:val="A561EEE99F6944F79831E0C90388AF6144"/>
    <w:rsid w:val="007A78D4"/>
    <w:rPr>
      <w:lang w:val="en-US" w:eastAsia="en-US"/>
    </w:rPr>
  </w:style>
  <w:style w:type="paragraph" w:styleId="BC224374B2F644199F0E3BE514C0C67344" w:customStyle="1">
    <w:name w:val="BC224374B2F644199F0E3BE514C0C67344"/>
    <w:rsid w:val="007A78D4"/>
    <w:rPr>
      <w:lang w:val="en-US" w:eastAsia="en-US"/>
    </w:rPr>
  </w:style>
  <w:style w:type="paragraph" w:styleId="AA28CCE208AF4B5E817FEB4C146528CC4" w:customStyle="1">
    <w:name w:val="AA28CCE208AF4B5E817FEB4C146528CC4"/>
    <w:rsid w:val="007A78D4"/>
    <w:rPr>
      <w:lang w:val="en-US" w:eastAsia="en-US"/>
    </w:rPr>
  </w:style>
  <w:style w:type="paragraph" w:styleId="75D5C4E9B6F849E79CB6423929F3451D4" w:customStyle="1">
    <w:name w:val="75D5C4E9B6F849E79CB6423929F3451D4"/>
    <w:rsid w:val="007A78D4"/>
    <w:rPr>
      <w:lang w:val="en-US" w:eastAsia="en-US"/>
    </w:rPr>
  </w:style>
  <w:style w:type="paragraph" w:styleId="37FEE4152BF0450E95091E85F7376A8E1" w:customStyle="1">
    <w:name w:val="37FEE4152BF0450E95091E85F7376A8E1"/>
    <w:rsid w:val="007A78D4"/>
    <w:rPr>
      <w:lang w:val="en-US" w:eastAsia="en-US"/>
    </w:rPr>
  </w:style>
  <w:style w:type="paragraph" w:styleId="5CC11EF8719B434E932AC9059336118045" w:customStyle="1">
    <w:name w:val="5CC11EF8719B434E932AC9059336118045"/>
    <w:rsid w:val="004A1FFE"/>
    <w:rPr>
      <w:lang w:val="en-US" w:eastAsia="en-US"/>
    </w:rPr>
  </w:style>
  <w:style w:type="paragraph" w:styleId="217EA345EFD4439BBF7BB61D0244D59E45" w:customStyle="1">
    <w:name w:val="217EA345EFD4439BBF7BB61D0244D59E45"/>
    <w:rsid w:val="004A1FFE"/>
    <w:rPr>
      <w:lang w:val="en-US" w:eastAsia="en-US"/>
    </w:rPr>
  </w:style>
  <w:style w:type="paragraph" w:styleId="05AE4C8040D14C628FB8FF54406E809345" w:customStyle="1">
    <w:name w:val="05AE4C8040D14C628FB8FF54406E809345"/>
    <w:rsid w:val="004A1FFE"/>
    <w:rPr>
      <w:lang w:val="en-US" w:eastAsia="en-US"/>
    </w:rPr>
  </w:style>
  <w:style w:type="paragraph" w:styleId="CCD660B516A04E8B88E3C7A5081A1BEB4" w:customStyle="1">
    <w:name w:val="CCD660B516A04E8B88E3C7A5081A1BEB4"/>
    <w:rsid w:val="004A1FFE"/>
    <w:rPr>
      <w:lang w:val="en-US" w:eastAsia="en-US"/>
    </w:rPr>
  </w:style>
  <w:style w:type="paragraph" w:styleId="7ED39F670CB64934A3A49D4CC3D49A9F45" w:customStyle="1">
    <w:name w:val="7ED39F670CB64934A3A49D4CC3D49A9F45"/>
    <w:rsid w:val="004A1FFE"/>
    <w:rPr>
      <w:lang w:val="en-US" w:eastAsia="en-US"/>
    </w:rPr>
  </w:style>
  <w:style w:type="paragraph" w:styleId="3DA359B328714F5CAC01CFD08AEBD89813" w:customStyle="1">
    <w:name w:val="3DA359B328714F5CAC01CFD08AEBD89813"/>
    <w:rsid w:val="004A1FFE"/>
    <w:rPr>
      <w:lang w:val="en-US" w:eastAsia="en-US"/>
    </w:rPr>
  </w:style>
  <w:style w:type="paragraph" w:styleId="09059ABF4FD64E58B6D53544F81B899413" w:customStyle="1">
    <w:name w:val="09059ABF4FD64E58B6D53544F81B899413"/>
    <w:rsid w:val="004A1FFE"/>
    <w:rPr>
      <w:lang w:val="en-US" w:eastAsia="en-US"/>
    </w:rPr>
  </w:style>
  <w:style w:type="paragraph" w:styleId="B8DFCBC715A44C24AB6CD72AA5C890DE13" w:customStyle="1">
    <w:name w:val="B8DFCBC715A44C24AB6CD72AA5C890DE13"/>
    <w:rsid w:val="004A1FFE"/>
    <w:rPr>
      <w:lang w:val="en-US" w:eastAsia="en-US"/>
    </w:rPr>
  </w:style>
  <w:style w:type="paragraph" w:styleId="4A5053447681412896717C8296C9AEB62" w:customStyle="1">
    <w:name w:val="4A5053447681412896717C8296C9AEB62"/>
    <w:rsid w:val="004A1FFE"/>
    <w:rPr>
      <w:lang w:val="en-US" w:eastAsia="en-US"/>
    </w:rPr>
  </w:style>
  <w:style w:type="paragraph" w:styleId="A561EEE99F6944F79831E0C90388AF6145" w:customStyle="1">
    <w:name w:val="A561EEE99F6944F79831E0C90388AF6145"/>
    <w:rsid w:val="004A1FFE"/>
    <w:rPr>
      <w:lang w:val="en-US" w:eastAsia="en-US"/>
    </w:rPr>
  </w:style>
  <w:style w:type="paragraph" w:styleId="BC224374B2F644199F0E3BE514C0C67345" w:customStyle="1">
    <w:name w:val="BC224374B2F644199F0E3BE514C0C67345"/>
    <w:rsid w:val="004A1FFE"/>
    <w:rPr>
      <w:lang w:val="en-US" w:eastAsia="en-US"/>
    </w:rPr>
  </w:style>
  <w:style w:type="paragraph" w:styleId="AA28CCE208AF4B5E817FEB4C146528CC5" w:customStyle="1">
    <w:name w:val="AA28CCE208AF4B5E817FEB4C146528CC5"/>
    <w:rsid w:val="004A1FFE"/>
    <w:rPr>
      <w:lang w:val="en-US" w:eastAsia="en-US"/>
    </w:rPr>
  </w:style>
  <w:style w:type="paragraph" w:styleId="75D5C4E9B6F849E79CB6423929F3451D5" w:customStyle="1">
    <w:name w:val="75D5C4E9B6F849E79CB6423929F3451D5"/>
    <w:rsid w:val="004A1FFE"/>
    <w:rPr>
      <w:lang w:val="en-US" w:eastAsia="en-US"/>
    </w:rPr>
  </w:style>
  <w:style w:type="paragraph" w:styleId="37FEE4152BF0450E95091E85F7376A8E2" w:customStyle="1">
    <w:name w:val="37FEE4152BF0450E95091E85F7376A8E2"/>
    <w:rsid w:val="004A1FFE"/>
    <w:rPr>
      <w:lang w:val="en-US" w:eastAsia="en-US"/>
    </w:rPr>
  </w:style>
  <w:style w:type="paragraph" w:styleId="5CC11EF8719B434E932AC9059336118046" w:customStyle="1">
    <w:name w:val="5CC11EF8719B434E932AC9059336118046"/>
    <w:rsid w:val="00DD7636"/>
    <w:rPr>
      <w:lang w:val="en-US" w:eastAsia="en-US"/>
    </w:rPr>
  </w:style>
  <w:style w:type="paragraph" w:styleId="217EA345EFD4439BBF7BB61D0244D59E46" w:customStyle="1">
    <w:name w:val="217EA345EFD4439BBF7BB61D0244D59E46"/>
    <w:rsid w:val="00DD7636"/>
    <w:rPr>
      <w:lang w:val="en-US" w:eastAsia="en-US"/>
    </w:rPr>
  </w:style>
  <w:style w:type="paragraph" w:styleId="05AE4C8040D14C628FB8FF54406E809346" w:customStyle="1">
    <w:name w:val="05AE4C8040D14C628FB8FF54406E809346"/>
    <w:rsid w:val="00DD7636"/>
    <w:rPr>
      <w:lang w:val="en-US" w:eastAsia="en-US"/>
    </w:rPr>
  </w:style>
  <w:style w:type="paragraph" w:styleId="CCD660B516A04E8B88E3C7A5081A1BEB5" w:customStyle="1">
    <w:name w:val="CCD660B516A04E8B88E3C7A5081A1BEB5"/>
    <w:rsid w:val="00DD7636"/>
    <w:rPr>
      <w:lang w:val="en-US" w:eastAsia="en-US"/>
    </w:rPr>
  </w:style>
  <w:style w:type="paragraph" w:styleId="7ED39F670CB64934A3A49D4CC3D49A9F46" w:customStyle="1">
    <w:name w:val="7ED39F670CB64934A3A49D4CC3D49A9F46"/>
    <w:rsid w:val="00DD7636"/>
    <w:rPr>
      <w:lang w:val="en-US" w:eastAsia="en-US"/>
    </w:rPr>
  </w:style>
  <w:style w:type="paragraph" w:styleId="3DA359B328714F5CAC01CFD08AEBD89814" w:customStyle="1">
    <w:name w:val="3DA359B328714F5CAC01CFD08AEBD89814"/>
    <w:rsid w:val="00DD7636"/>
    <w:rPr>
      <w:lang w:val="en-US" w:eastAsia="en-US"/>
    </w:rPr>
  </w:style>
  <w:style w:type="paragraph" w:styleId="09059ABF4FD64E58B6D53544F81B899414" w:customStyle="1">
    <w:name w:val="09059ABF4FD64E58B6D53544F81B899414"/>
    <w:rsid w:val="00DD7636"/>
    <w:rPr>
      <w:lang w:val="en-US" w:eastAsia="en-US"/>
    </w:rPr>
  </w:style>
  <w:style w:type="paragraph" w:styleId="B8DFCBC715A44C24AB6CD72AA5C890DE14" w:customStyle="1">
    <w:name w:val="B8DFCBC715A44C24AB6CD72AA5C890DE14"/>
    <w:rsid w:val="00DD7636"/>
    <w:rPr>
      <w:lang w:val="en-US" w:eastAsia="en-US"/>
    </w:rPr>
  </w:style>
  <w:style w:type="paragraph" w:styleId="4A5053447681412896717C8296C9AEB63" w:customStyle="1">
    <w:name w:val="4A5053447681412896717C8296C9AEB63"/>
    <w:rsid w:val="00DD7636"/>
    <w:rPr>
      <w:lang w:val="en-US" w:eastAsia="en-US"/>
    </w:rPr>
  </w:style>
  <w:style w:type="paragraph" w:styleId="A561EEE99F6944F79831E0C90388AF6146" w:customStyle="1">
    <w:name w:val="A561EEE99F6944F79831E0C90388AF6146"/>
    <w:rsid w:val="00DD7636"/>
    <w:rPr>
      <w:lang w:val="en-US" w:eastAsia="en-US"/>
    </w:rPr>
  </w:style>
  <w:style w:type="paragraph" w:styleId="DC7B2A4294B842B5B2F1164D3A9A7BA3" w:customStyle="1">
    <w:name w:val="DC7B2A4294B842B5B2F1164D3A9A7BA3"/>
    <w:rsid w:val="00DD7636"/>
    <w:rPr>
      <w:lang w:val="en-US" w:eastAsia="en-US"/>
    </w:rPr>
  </w:style>
  <w:style w:type="paragraph" w:styleId="AA28CCE208AF4B5E817FEB4C146528CC6" w:customStyle="1">
    <w:name w:val="AA28CCE208AF4B5E817FEB4C146528CC6"/>
    <w:rsid w:val="00DD7636"/>
    <w:rPr>
      <w:lang w:val="en-US" w:eastAsia="en-US"/>
    </w:rPr>
  </w:style>
  <w:style w:type="paragraph" w:styleId="75D5C4E9B6F849E79CB6423929F3451D6" w:customStyle="1">
    <w:name w:val="75D5C4E9B6F849E79CB6423929F3451D6"/>
    <w:rsid w:val="00DD7636"/>
    <w:rPr>
      <w:lang w:val="en-US" w:eastAsia="en-US"/>
    </w:rPr>
  </w:style>
  <w:style w:type="paragraph" w:styleId="37FEE4152BF0450E95091E85F7376A8E3" w:customStyle="1">
    <w:name w:val="37FEE4152BF0450E95091E85F7376A8E3"/>
    <w:rsid w:val="00DD7636"/>
    <w:rPr>
      <w:lang w:val="en-US" w:eastAsia="en-US"/>
    </w:rPr>
  </w:style>
  <w:style w:type="paragraph" w:styleId="74CC3ED61F454EC0A200233BBF4BB95B" w:customStyle="1">
    <w:name w:val="74CC3ED61F454EC0A200233BBF4BB95B"/>
    <w:rsid w:val="007941BA"/>
    <w:pPr>
      <w:spacing w:after="160" w:line="259" w:lineRule="auto"/>
    </w:pPr>
    <w:rPr>
      <w:lang w:val="es-CL" w:eastAsia="es-CL"/>
    </w:rPr>
  </w:style>
  <w:style w:type="paragraph" w:styleId="14F014EA7E794320AEEC4CC4024FC7B0" w:customStyle="1">
    <w:name w:val="14F014EA7E794320AEEC4CC4024FC7B0"/>
    <w:rsid w:val="007941BA"/>
    <w:pPr>
      <w:spacing w:after="160" w:line="259" w:lineRule="auto"/>
    </w:pPr>
    <w:rPr>
      <w:lang w:val="es-CL" w:eastAsia="es-CL"/>
    </w:rPr>
  </w:style>
  <w:style w:type="paragraph" w:styleId="5B57F886337C4780A61E9F0C76E3441B" w:customStyle="1">
    <w:name w:val="5B57F886337C4780A61E9F0C76E3441B"/>
    <w:rsid w:val="007941BA"/>
    <w:pPr>
      <w:spacing w:after="160" w:line="259" w:lineRule="auto"/>
    </w:pPr>
    <w:rPr>
      <w:lang w:val="es-CL" w:eastAsia="es-CL"/>
    </w:rPr>
  </w:style>
  <w:style w:type="paragraph" w:styleId="FC75AE78EBE94680A412155143DFC201" w:customStyle="1">
    <w:name w:val="FC75AE78EBE94680A412155143DFC201"/>
    <w:rsid w:val="007941BA"/>
    <w:pPr>
      <w:spacing w:after="160" w:line="259" w:lineRule="auto"/>
    </w:pPr>
    <w:rPr>
      <w:lang w:val="es-CL" w:eastAsia="es-CL"/>
    </w:rPr>
  </w:style>
  <w:style w:type="paragraph" w:styleId="7746AACC8E624CD18C551366FC49ED71" w:customStyle="1">
    <w:name w:val="7746AACC8E624CD18C551366FC49ED71"/>
    <w:rsid w:val="007941BA"/>
    <w:pPr>
      <w:spacing w:after="160" w:line="259" w:lineRule="auto"/>
    </w:pPr>
    <w:rPr>
      <w:lang w:val="es-CL" w:eastAsia="es-CL"/>
    </w:rPr>
  </w:style>
  <w:style w:type="paragraph" w:styleId="0D961D3ABBD842D09562E5AAE172D566" w:customStyle="1">
    <w:name w:val="0D961D3ABBD842D09562E5AAE172D566"/>
    <w:rsid w:val="007941BA"/>
    <w:pPr>
      <w:spacing w:after="160" w:line="259" w:lineRule="auto"/>
    </w:pPr>
    <w:rPr>
      <w:lang w:val="es-CL" w:eastAsia="es-CL"/>
    </w:rPr>
  </w:style>
  <w:style w:type="paragraph" w:styleId="5CC11EF8719B434E932AC9059336118047" w:customStyle="1">
    <w:name w:val="5CC11EF8719B434E932AC9059336118047"/>
    <w:rsid w:val="007941BA"/>
    <w:rPr>
      <w:lang w:val="en-US" w:eastAsia="en-US"/>
    </w:rPr>
  </w:style>
  <w:style w:type="paragraph" w:styleId="217EA345EFD4439BBF7BB61D0244D59E47" w:customStyle="1">
    <w:name w:val="217EA345EFD4439BBF7BB61D0244D59E47"/>
    <w:rsid w:val="007941BA"/>
    <w:rPr>
      <w:lang w:val="en-US" w:eastAsia="en-US"/>
    </w:rPr>
  </w:style>
  <w:style w:type="paragraph" w:styleId="05AE4C8040D14C628FB8FF54406E809347" w:customStyle="1">
    <w:name w:val="05AE4C8040D14C628FB8FF54406E809347"/>
    <w:rsid w:val="007941BA"/>
    <w:rPr>
      <w:lang w:val="en-US" w:eastAsia="en-US"/>
    </w:rPr>
  </w:style>
  <w:style w:type="paragraph" w:styleId="CCD660B516A04E8B88E3C7A5081A1BEB6" w:customStyle="1">
    <w:name w:val="CCD660B516A04E8B88E3C7A5081A1BEB6"/>
    <w:rsid w:val="007941BA"/>
    <w:rPr>
      <w:lang w:val="en-US" w:eastAsia="en-US"/>
    </w:rPr>
  </w:style>
  <w:style w:type="paragraph" w:styleId="7ED39F670CB64934A3A49D4CC3D49A9F47" w:customStyle="1">
    <w:name w:val="7ED39F670CB64934A3A49D4CC3D49A9F47"/>
    <w:rsid w:val="007941BA"/>
    <w:rPr>
      <w:lang w:val="en-US" w:eastAsia="en-US"/>
    </w:rPr>
  </w:style>
  <w:style w:type="paragraph" w:styleId="3DA359B328714F5CAC01CFD08AEBD89815" w:customStyle="1">
    <w:name w:val="3DA359B328714F5CAC01CFD08AEBD89815"/>
    <w:rsid w:val="007941BA"/>
    <w:rPr>
      <w:lang w:val="en-US" w:eastAsia="en-US"/>
    </w:rPr>
  </w:style>
  <w:style w:type="paragraph" w:styleId="09059ABF4FD64E58B6D53544F81B899415" w:customStyle="1">
    <w:name w:val="09059ABF4FD64E58B6D53544F81B899415"/>
    <w:rsid w:val="007941BA"/>
    <w:rPr>
      <w:lang w:val="en-US" w:eastAsia="en-US"/>
    </w:rPr>
  </w:style>
  <w:style w:type="paragraph" w:styleId="B8DFCBC715A44C24AB6CD72AA5C890DE15" w:customStyle="1">
    <w:name w:val="B8DFCBC715A44C24AB6CD72AA5C890DE15"/>
    <w:rsid w:val="007941BA"/>
    <w:rPr>
      <w:lang w:val="en-US" w:eastAsia="en-US"/>
    </w:rPr>
  </w:style>
  <w:style w:type="paragraph" w:styleId="4A5053447681412896717C8296C9AEB64" w:customStyle="1">
    <w:name w:val="4A5053447681412896717C8296C9AEB64"/>
    <w:rsid w:val="007941BA"/>
    <w:rPr>
      <w:lang w:val="en-US" w:eastAsia="en-US"/>
    </w:rPr>
  </w:style>
  <w:style w:type="paragraph" w:styleId="A561EEE99F6944F79831E0C90388AF6147" w:customStyle="1">
    <w:name w:val="A561EEE99F6944F79831E0C90388AF6147"/>
    <w:rsid w:val="007941BA"/>
    <w:rPr>
      <w:lang w:val="en-US" w:eastAsia="en-US"/>
    </w:rPr>
  </w:style>
  <w:style w:type="paragraph" w:styleId="DC7B2A4294B842B5B2F1164D3A9A7BA31" w:customStyle="1">
    <w:name w:val="DC7B2A4294B842B5B2F1164D3A9A7BA31"/>
    <w:rsid w:val="007941BA"/>
    <w:rPr>
      <w:lang w:val="en-US" w:eastAsia="en-US"/>
    </w:rPr>
  </w:style>
  <w:style w:type="paragraph" w:styleId="AA28CCE208AF4B5E817FEB4C146528CC7" w:customStyle="1">
    <w:name w:val="AA28CCE208AF4B5E817FEB4C146528CC7"/>
    <w:rsid w:val="007941BA"/>
    <w:rPr>
      <w:lang w:val="en-US" w:eastAsia="en-US"/>
    </w:rPr>
  </w:style>
  <w:style w:type="paragraph" w:styleId="75D5C4E9B6F849E79CB6423929F3451D7" w:customStyle="1">
    <w:name w:val="75D5C4E9B6F849E79CB6423929F3451D7"/>
    <w:rsid w:val="007941BA"/>
    <w:rPr>
      <w:lang w:val="en-US" w:eastAsia="en-US"/>
    </w:rPr>
  </w:style>
  <w:style w:type="paragraph" w:styleId="37FEE4152BF0450E95091E85F7376A8E4" w:customStyle="1">
    <w:name w:val="37FEE4152BF0450E95091E85F7376A8E4"/>
    <w:rsid w:val="007941BA"/>
    <w:rPr>
      <w:lang w:val="en-US" w:eastAsia="en-US"/>
    </w:rPr>
  </w:style>
  <w:style w:type="paragraph" w:styleId="5CC11EF8719B434E932AC9059336118048" w:customStyle="1">
    <w:name w:val="5CC11EF8719B434E932AC9059336118048"/>
    <w:rsid w:val="00824A47"/>
    <w:rPr>
      <w:lang w:val="en-US" w:eastAsia="en-US"/>
    </w:rPr>
  </w:style>
  <w:style w:type="paragraph" w:styleId="217EA345EFD4439BBF7BB61D0244D59E48" w:customStyle="1">
    <w:name w:val="217EA345EFD4439BBF7BB61D0244D59E48"/>
    <w:rsid w:val="00824A47"/>
    <w:rPr>
      <w:lang w:val="en-US" w:eastAsia="en-US"/>
    </w:rPr>
  </w:style>
  <w:style w:type="paragraph" w:styleId="05AE4C8040D14C628FB8FF54406E809348" w:customStyle="1">
    <w:name w:val="05AE4C8040D14C628FB8FF54406E809348"/>
    <w:rsid w:val="00824A47"/>
    <w:rPr>
      <w:lang w:val="en-US" w:eastAsia="en-US"/>
    </w:rPr>
  </w:style>
  <w:style w:type="paragraph" w:styleId="CCD660B516A04E8B88E3C7A5081A1BEB7" w:customStyle="1">
    <w:name w:val="CCD660B516A04E8B88E3C7A5081A1BEB7"/>
    <w:rsid w:val="00824A47"/>
    <w:rPr>
      <w:lang w:val="en-US" w:eastAsia="en-US"/>
    </w:rPr>
  </w:style>
  <w:style w:type="paragraph" w:styleId="7ED39F670CB64934A3A49D4CC3D49A9F48" w:customStyle="1">
    <w:name w:val="7ED39F670CB64934A3A49D4CC3D49A9F48"/>
    <w:rsid w:val="00824A47"/>
    <w:rPr>
      <w:lang w:val="en-US" w:eastAsia="en-US"/>
    </w:rPr>
  </w:style>
  <w:style w:type="paragraph" w:styleId="3DA359B328714F5CAC01CFD08AEBD89816" w:customStyle="1">
    <w:name w:val="3DA359B328714F5CAC01CFD08AEBD89816"/>
    <w:rsid w:val="00824A47"/>
    <w:rPr>
      <w:lang w:val="en-US" w:eastAsia="en-US"/>
    </w:rPr>
  </w:style>
  <w:style w:type="paragraph" w:styleId="09059ABF4FD64E58B6D53544F81B899416" w:customStyle="1">
    <w:name w:val="09059ABF4FD64E58B6D53544F81B899416"/>
    <w:rsid w:val="00824A47"/>
    <w:rPr>
      <w:lang w:val="en-US" w:eastAsia="en-US"/>
    </w:rPr>
  </w:style>
  <w:style w:type="paragraph" w:styleId="B8DFCBC715A44C24AB6CD72AA5C890DE16" w:customStyle="1">
    <w:name w:val="B8DFCBC715A44C24AB6CD72AA5C890DE16"/>
    <w:rsid w:val="00824A47"/>
    <w:rPr>
      <w:lang w:val="en-US" w:eastAsia="en-US"/>
    </w:rPr>
  </w:style>
  <w:style w:type="paragraph" w:styleId="4A5053447681412896717C8296C9AEB65" w:customStyle="1">
    <w:name w:val="4A5053447681412896717C8296C9AEB65"/>
    <w:rsid w:val="00824A47"/>
    <w:rPr>
      <w:lang w:val="en-US" w:eastAsia="en-US"/>
    </w:rPr>
  </w:style>
  <w:style w:type="paragraph" w:styleId="A561EEE99F6944F79831E0C90388AF6148" w:customStyle="1">
    <w:name w:val="A561EEE99F6944F79831E0C90388AF6148"/>
    <w:rsid w:val="00824A47"/>
    <w:rPr>
      <w:lang w:val="en-US" w:eastAsia="en-US"/>
    </w:rPr>
  </w:style>
  <w:style w:type="paragraph" w:styleId="DC7B2A4294B842B5B2F1164D3A9A7BA32" w:customStyle="1">
    <w:name w:val="DC7B2A4294B842B5B2F1164D3A9A7BA32"/>
    <w:rsid w:val="00824A47"/>
    <w:rPr>
      <w:lang w:val="en-US" w:eastAsia="en-US"/>
    </w:rPr>
  </w:style>
  <w:style w:type="paragraph" w:styleId="AA28CCE208AF4B5E817FEB4C146528CC8" w:customStyle="1">
    <w:name w:val="AA28CCE208AF4B5E817FEB4C146528CC8"/>
    <w:rsid w:val="00824A47"/>
    <w:rPr>
      <w:lang w:val="en-US" w:eastAsia="en-US"/>
    </w:rPr>
  </w:style>
  <w:style w:type="paragraph" w:styleId="75D5C4E9B6F849E79CB6423929F3451D8" w:customStyle="1">
    <w:name w:val="75D5C4E9B6F849E79CB6423929F3451D8"/>
    <w:rsid w:val="00824A47"/>
    <w:rPr>
      <w:lang w:val="en-US" w:eastAsia="en-US"/>
    </w:rPr>
  </w:style>
  <w:style w:type="paragraph" w:styleId="37FEE4152BF0450E95091E85F7376A8E5" w:customStyle="1">
    <w:name w:val="37FEE4152BF0450E95091E85F7376A8E5"/>
    <w:rsid w:val="00824A47"/>
    <w:rPr>
      <w:lang w:val="en-US" w:eastAsia="en-US"/>
    </w:rPr>
  </w:style>
  <w:style w:type="paragraph" w:styleId="5CC11EF8719B434E932AC9059336118049" w:customStyle="1">
    <w:name w:val="5CC11EF8719B434E932AC9059336118049"/>
    <w:rsid w:val="002303E3"/>
    <w:rPr>
      <w:lang w:val="en-US" w:eastAsia="en-US"/>
    </w:rPr>
  </w:style>
  <w:style w:type="paragraph" w:styleId="217EA345EFD4439BBF7BB61D0244D59E49" w:customStyle="1">
    <w:name w:val="217EA345EFD4439BBF7BB61D0244D59E49"/>
    <w:rsid w:val="002303E3"/>
    <w:rPr>
      <w:lang w:val="en-US" w:eastAsia="en-US"/>
    </w:rPr>
  </w:style>
  <w:style w:type="paragraph" w:styleId="05AE4C8040D14C628FB8FF54406E809349" w:customStyle="1">
    <w:name w:val="05AE4C8040D14C628FB8FF54406E809349"/>
    <w:rsid w:val="002303E3"/>
    <w:rPr>
      <w:lang w:val="en-US" w:eastAsia="en-US"/>
    </w:rPr>
  </w:style>
  <w:style w:type="paragraph" w:styleId="CCD660B516A04E8B88E3C7A5081A1BEB8" w:customStyle="1">
    <w:name w:val="CCD660B516A04E8B88E3C7A5081A1BEB8"/>
    <w:rsid w:val="002303E3"/>
    <w:rPr>
      <w:lang w:val="en-US" w:eastAsia="en-US"/>
    </w:rPr>
  </w:style>
  <w:style w:type="paragraph" w:styleId="7ED39F670CB64934A3A49D4CC3D49A9F49" w:customStyle="1">
    <w:name w:val="7ED39F670CB64934A3A49D4CC3D49A9F49"/>
    <w:rsid w:val="002303E3"/>
    <w:rPr>
      <w:lang w:val="en-US" w:eastAsia="en-US"/>
    </w:rPr>
  </w:style>
  <w:style w:type="paragraph" w:styleId="3DA359B328714F5CAC01CFD08AEBD89817" w:customStyle="1">
    <w:name w:val="3DA359B328714F5CAC01CFD08AEBD89817"/>
    <w:rsid w:val="002303E3"/>
    <w:rPr>
      <w:lang w:val="en-US" w:eastAsia="en-US"/>
    </w:rPr>
  </w:style>
  <w:style w:type="paragraph" w:styleId="09059ABF4FD64E58B6D53544F81B899417" w:customStyle="1">
    <w:name w:val="09059ABF4FD64E58B6D53544F81B899417"/>
    <w:rsid w:val="002303E3"/>
    <w:rPr>
      <w:lang w:val="en-US" w:eastAsia="en-US"/>
    </w:rPr>
  </w:style>
  <w:style w:type="paragraph" w:styleId="B8DFCBC715A44C24AB6CD72AA5C890DE17" w:customStyle="1">
    <w:name w:val="B8DFCBC715A44C24AB6CD72AA5C890DE17"/>
    <w:rsid w:val="002303E3"/>
    <w:rPr>
      <w:lang w:val="en-US" w:eastAsia="en-US"/>
    </w:rPr>
  </w:style>
  <w:style w:type="paragraph" w:styleId="4A5053447681412896717C8296C9AEB66" w:customStyle="1">
    <w:name w:val="4A5053447681412896717C8296C9AEB66"/>
    <w:rsid w:val="002303E3"/>
    <w:rPr>
      <w:lang w:val="en-US" w:eastAsia="en-US"/>
    </w:rPr>
  </w:style>
  <w:style w:type="paragraph" w:styleId="A561EEE99F6944F79831E0C90388AF6149" w:customStyle="1">
    <w:name w:val="A561EEE99F6944F79831E0C90388AF6149"/>
    <w:rsid w:val="002303E3"/>
    <w:rPr>
      <w:lang w:val="en-US" w:eastAsia="en-US"/>
    </w:rPr>
  </w:style>
  <w:style w:type="paragraph" w:styleId="DC7B2A4294B842B5B2F1164D3A9A7BA33" w:customStyle="1">
    <w:name w:val="DC7B2A4294B842B5B2F1164D3A9A7BA33"/>
    <w:rsid w:val="002303E3"/>
    <w:rPr>
      <w:lang w:val="en-US" w:eastAsia="en-US"/>
    </w:rPr>
  </w:style>
  <w:style w:type="paragraph" w:styleId="AA28CCE208AF4B5E817FEB4C146528CC9" w:customStyle="1">
    <w:name w:val="AA28CCE208AF4B5E817FEB4C146528CC9"/>
    <w:rsid w:val="002303E3"/>
    <w:rPr>
      <w:lang w:val="en-US" w:eastAsia="en-US"/>
    </w:rPr>
  </w:style>
  <w:style w:type="paragraph" w:styleId="75D5C4E9B6F849E79CB6423929F3451D9" w:customStyle="1">
    <w:name w:val="75D5C4E9B6F849E79CB6423929F3451D9"/>
    <w:rsid w:val="002303E3"/>
    <w:rPr>
      <w:lang w:val="en-US" w:eastAsia="en-US"/>
    </w:rPr>
  </w:style>
  <w:style w:type="paragraph" w:styleId="37FEE4152BF0450E95091E85F7376A8E6" w:customStyle="1">
    <w:name w:val="37FEE4152BF0450E95091E85F7376A8E6"/>
    <w:rsid w:val="002303E3"/>
    <w:rPr>
      <w:lang w:val="en-US" w:eastAsia="en-US"/>
    </w:rPr>
  </w:style>
  <w:style w:type="paragraph" w:styleId="5CC11EF8719B434E932AC9059336118050" w:customStyle="1">
    <w:name w:val="5CC11EF8719B434E932AC9059336118050"/>
    <w:rsid w:val="00203C19"/>
    <w:rPr>
      <w:lang w:val="en-US" w:eastAsia="en-US"/>
    </w:rPr>
  </w:style>
  <w:style w:type="paragraph" w:styleId="217EA345EFD4439BBF7BB61D0244D59E50" w:customStyle="1">
    <w:name w:val="217EA345EFD4439BBF7BB61D0244D59E50"/>
    <w:rsid w:val="00203C19"/>
    <w:rPr>
      <w:lang w:val="en-US" w:eastAsia="en-US"/>
    </w:rPr>
  </w:style>
  <w:style w:type="paragraph" w:styleId="05AE4C8040D14C628FB8FF54406E809350" w:customStyle="1">
    <w:name w:val="05AE4C8040D14C628FB8FF54406E809350"/>
    <w:rsid w:val="00203C19"/>
    <w:rPr>
      <w:lang w:val="en-US" w:eastAsia="en-US"/>
    </w:rPr>
  </w:style>
  <w:style w:type="paragraph" w:styleId="CCD660B516A04E8B88E3C7A5081A1BEB9" w:customStyle="1">
    <w:name w:val="CCD660B516A04E8B88E3C7A5081A1BEB9"/>
    <w:rsid w:val="00203C19"/>
    <w:rPr>
      <w:lang w:val="en-US" w:eastAsia="en-US"/>
    </w:rPr>
  </w:style>
  <w:style w:type="paragraph" w:styleId="7ED39F670CB64934A3A49D4CC3D49A9F50" w:customStyle="1">
    <w:name w:val="7ED39F670CB64934A3A49D4CC3D49A9F50"/>
    <w:rsid w:val="00203C19"/>
    <w:rPr>
      <w:lang w:val="en-US" w:eastAsia="en-US"/>
    </w:rPr>
  </w:style>
  <w:style w:type="paragraph" w:styleId="3DA359B328714F5CAC01CFD08AEBD89818" w:customStyle="1">
    <w:name w:val="3DA359B328714F5CAC01CFD08AEBD89818"/>
    <w:rsid w:val="00203C19"/>
    <w:rPr>
      <w:lang w:val="en-US" w:eastAsia="en-US"/>
    </w:rPr>
  </w:style>
  <w:style w:type="paragraph" w:styleId="09059ABF4FD64E58B6D53544F81B899418" w:customStyle="1">
    <w:name w:val="09059ABF4FD64E58B6D53544F81B899418"/>
    <w:rsid w:val="00203C19"/>
    <w:rPr>
      <w:lang w:val="en-US" w:eastAsia="en-US"/>
    </w:rPr>
  </w:style>
  <w:style w:type="paragraph" w:styleId="B8DFCBC715A44C24AB6CD72AA5C890DE18" w:customStyle="1">
    <w:name w:val="B8DFCBC715A44C24AB6CD72AA5C890DE18"/>
    <w:rsid w:val="00203C19"/>
    <w:rPr>
      <w:lang w:val="en-US" w:eastAsia="en-US"/>
    </w:rPr>
  </w:style>
  <w:style w:type="paragraph" w:styleId="4A5053447681412896717C8296C9AEB67" w:customStyle="1">
    <w:name w:val="4A5053447681412896717C8296C9AEB67"/>
    <w:rsid w:val="00203C19"/>
    <w:rPr>
      <w:lang w:val="en-US" w:eastAsia="en-US"/>
    </w:rPr>
  </w:style>
  <w:style w:type="paragraph" w:styleId="A561EEE99F6944F79831E0C90388AF6150" w:customStyle="1">
    <w:name w:val="A561EEE99F6944F79831E0C90388AF6150"/>
    <w:rsid w:val="00203C19"/>
    <w:rPr>
      <w:lang w:val="en-US" w:eastAsia="en-US"/>
    </w:rPr>
  </w:style>
  <w:style w:type="paragraph" w:styleId="DC7B2A4294B842B5B2F1164D3A9A7BA34" w:customStyle="1">
    <w:name w:val="DC7B2A4294B842B5B2F1164D3A9A7BA34"/>
    <w:rsid w:val="00203C19"/>
    <w:rPr>
      <w:lang w:val="en-US" w:eastAsia="en-US"/>
    </w:rPr>
  </w:style>
  <w:style w:type="paragraph" w:styleId="AA28CCE208AF4B5E817FEB4C146528CC10" w:customStyle="1">
    <w:name w:val="AA28CCE208AF4B5E817FEB4C146528CC10"/>
    <w:rsid w:val="00203C19"/>
    <w:rPr>
      <w:lang w:val="en-US" w:eastAsia="en-US"/>
    </w:rPr>
  </w:style>
  <w:style w:type="paragraph" w:styleId="75D5C4E9B6F849E79CB6423929F3451D10" w:customStyle="1">
    <w:name w:val="75D5C4E9B6F849E79CB6423929F3451D10"/>
    <w:rsid w:val="00203C19"/>
    <w:rPr>
      <w:lang w:val="en-US" w:eastAsia="en-US"/>
    </w:rPr>
  </w:style>
  <w:style w:type="paragraph" w:styleId="37FEE4152BF0450E95091E85F7376A8E7" w:customStyle="1">
    <w:name w:val="37FEE4152BF0450E95091E85F7376A8E7"/>
    <w:rsid w:val="00203C19"/>
    <w:rPr>
      <w:lang w:val="en-US" w:eastAsia="en-US"/>
    </w:rPr>
  </w:style>
  <w:style w:type="paragraph" w:styleId="2D933891F1814A93BC6BDF13F592A010" w:customStyle="1">
    <w:name w:val="2D933891F1814A93BC6BDF13F592A010"/>
    <w:pPr>
      <w:spacing w:after="160" w:line="259" w:lineRule="auto"/>
    </w:pPr>
    <w:rPr>
      <w:lang w:val="es-ES_tradnl" w:eastAsia="es-ES_tradn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10.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11.xml><?xml version="1.0" encoding="utf-8"?>
<?mso-contentType ?>
<FormTemplates xmlns="http://schemas.microsoft.com/sharepoint/v3/contenttype/forms">
  <Display>DocumentLibraryForm</Display>
  <Edit>DocumentLibraryForm</Edit>
  <New>DocumentLibraryForm</New>
</FormTemplates>
</file>

<file path=customXml/item12.xml><?xml version="1.0" encoding="utf-8"?>
<ct:contentTypeSchema xmlns:ct="http://schemas.microsoft.com/office/2006/metadata/contentType" xmlns:ma="http://schemas.microsoft.com/office/2006/metadata/properties/metaAttributes" ct:_="" ma:_="" ma:contentTypeName="ez-Operations" ma:contentTypeID="0x010100ACF722E9F6B0B149B0CD8BE2560A667200C0B0F88A08C06D4C894EE840CAD6238B" ma:contentTypeVersion="0" ma:contentTypeDescription="The base project type from which other project content types inherit their information." ma:contentTypeScope="" ma:versionID="516469aeb757066e1e75d07c93677ab6">
  <xsd:schema xmlns:xsd="http://www.w3.org/2001/XMLSchema" xmlns:xs="http://www.w3.org/2001/XMLSchema" xmlns:p="http://schemas.microsoft.com/office/2006/metadata/properties" xmlns:ns2="cdc7663a-08f0-4737-9e8c-148ce897a09c" targetNamespace="http://schemas.microsoft.com/office/2006/metadata/properties" ma:root="true" ma:fieldsID="12e9ec90181d29ffeba89f05a295b1f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670"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EE797D92CEA0E4E8CC3BF29A5A59D61" ma:contentTypeVersion="2843" ma:contentTypeDescription="A content type to manage public (operations) IDB documents" ma:contentTypeScope="" ma:versionID="fba6e01908195372bc6bebbaee78727a">
  <xsd:schema xmlns:xsd="http://www.w3.org/2001/XMLSchema" xmlns:xs="http://www.w3.org/2001/XMLSchema" xmlns:p="http://schemas.microsoft.com/office/2006/metadata/properties" xmlns:ns2="cdc7663a-08f0-4737-9e8c-148ce897a09c" targetNamespace="http://schemas.microsoft.com/office/2006/metadata/properties" ma:root="true" ma:fieldsID="af588d0a8af95eb11b4becc424b4d36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670"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Mahfouz Giovanna L.</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AAF</TermName>
          <TermId xmlns="http://schemas.microsoft.com/office/infopath/2007/PartnerControls">c7d2fdb8-bc94-45b8-8c44-75fd55cd9afb</TermId>
        </TermInfo>
      </Terms>
    </g511464f9e53401d84b16fa9b379a574>
    <Related_x0020_SisCor_x0020_Number xmlns="cdc7663a-08f0-4737-9e8c-148ce897a09c" xsi:nil="true"/>
    <TaxCatchAll xmlns="cdc7663a-08f0-4737-9e8c-148ce897a09c">
      <Value>44</Value>
      <Value>213</Value>
      <Value>212</Value>
      <Value>1</Value>
      <Value>56</Value>
    </TaxCatchAll>
    <Operation_x0020_Type xmlns="cdc7663a-08f0-4737-9e8c-148ce897a09c">TCP</Operation_x0020_Type>
    <Package_x0020_Code xmlns="cdc7663a-08f0-4737-9e8c-148ce897a09c" xsi:nil="true"/>
    <Identifier xmlns="cdc7663a-08f0-4737-9e8c-148ce897a09c" xsi:nil="true"/>
    <Project_x0020_Number xmlns="cdc7663a-08f0-4737-9e8c-148ce897a09c">RG-T3670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EZSHARE-1419495006-11</_dlc_DocId>
    <_dlc_DocIdUrl xmlns="cdc7663a-08f0-4737-9e8c-148ce897a09c">
      <Url>https://idbg.sharepoint.com/teams/EZ-RG-TCP/RG-T3670/_layouts/15/DocIdRedir.aspx?ID=EZSHARE-1419495006-11</Url>
      <Description>EZSHARE-1419495006-11</Description>
    </_dlc_DocIdUrl>
    <Extracted_x0020_Keywords xmlns="cdc7663a-08f0-4737-9e8c-148ce897a09c"/>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ACF722E9F6B0B149B0CD8BE2560A6672" PreviousValue="false"/>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IFD/ICS</Division_x0020_or_x0020_Unit>
    <_dlc_DocId xmlns="cdc7663a-08f0-4737-9e8c-148ce897a09c">EZSHARE-1419495006-1</_dlc_DocId>
    <Document_x0020_Author xmlns="cdc7663a-08f0-4737-9e8c-148ce897a09c">Catano Guzman Mariana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b26cdb1da78c4bb4b1c1bac2f6ac5911 xmlns="cdc7663a-08f0-4737-9e8c-148ce897a09c">
      <Terms xmlns="http://schemas.microsoft.com/office/infopath/2007/PartnerControls"/>
    </b26cdb1da78c4bb4b1c1bac2f6ac5911>
    <Project_x0020_Number xmlns="cdc7663a-08f0-4737-9e8c-148ce897a09c">RG-T3670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Confidential</Access_x0020_to_x0020_Information_x00a0_Policy>
    <Identifier xmlns="cdc7663a-08f0-4737-9e8c-148ce897a09c" xsi:nil="true"/>
    <To_x003a_ xmlns="cdc7663a-08f0-4737-9e8c-148ce897a09c" xsi:nil="true"/>
    <From_x003a_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AAF</TermName>
          <TermId xmlns="http://schemas.microsoft.com/office/infopath/2007/PartnerControls">c7d2fdb8-bc94-45b8-8c44-75fd55cd9afb</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_dlc_DocIdUrl xmlns="cdc7663a-08f0-4737-9e8c-148ce897a09c">
      <Url>https://idbg.sharepoint.com/teams/EZ-RG-TCP/RG-T3670/_layouts/15/DocIdRedir.aspx?ID=EZSHARE-1419495006-1</Url>
      <Description>EZSHARE-1419495006-1</Description>
    </_dlc_DocIdUrl>
    <Phase xmlns="cdc7663a-08f0-4737-9e8c-148ce897a09c">ACTIVE</Phase>
    <Other_x0020_Author xmlns="cdc7663a-08f0-4737-9e8c-148ce897a09c" xsi:nil="true"/>
    <IDBDocs_x0020_Number xmlns="cdc7663a-08f0-4737-9e8c-148ce897a09c" xsi:nil="true"/>
    <TaxCatchAll xmlns="cdc7663a-08f0-4737-9e8c-148ce897a09c">
      <Value>44</Value>
      <Value>213</Value>
      <Value>212</Value>
      <Value>1</Value>
      <Value>56</Value>
    </TaxCatchAll>
    <Fiscal_x0020_Year_x0020_IDB xmlns="cdc7663a-08f0-4737-9e8c-148ce897a09c">2020</Fiscal_x0020_Year_x0020_IDB>
    <Operation_x0020_Type xmlns="cdc7663a-08f0-4737-9e8c-148ce897a09c">TCP</Operation_x0020_Type>
  </documentManagement>
</p:properties>
</file>

<file path=customXml/itemProps1.xml><?xml version="1.0" encoding="utf-8"?>
<ds:datastoreItem xmlns:ds="http://schemas.openxmlformats.org/officeDocument/2006/customXml" ds:itemID="{4D3D5EBB-E493-44D6-AE7D-E1DAC048BE43}"/>
</file>

<file path=customXml/itemProps10.xml><?xml version="1.0" encoding="utf-8"?>
<ds:datastoreItem xmlns:ds="http://schemas.openxmlformats.org/officeDocument/2006/customXml" ds:itemID="{594F7147-B9FF-4A07-83D3-9E9524EE6F69}">
  <ds:schemaRefs>
    <ds:schemaRef ds:uri="http://schemas.microsoft.com/sharepoint/events"/>
  </ds:schemaRefs>
</ds:datastoreItem>
</file>

<file path=customXml/itemProps11.xml><?xml version="1.0" encoding="utf-8"?>
<ds:datastoreItem xmlns:ds="http://schemas.openxmlformats.org/officeDocument/2006/customXml" ds:itemID="{DC17C2A0-E3D7-4127-9564-C12946CB6BEB}">
  <ds:schemaRefs>
    <ds:schemaRef ds:uri="http://schemas.microsoft.com/sharepoint/v3/contenttype/forms"/>
  </ds:schemaRefs>
</ds:datastoreItem>
</file>

<file path=customXml/itemProps12.xml><?xml version="1.0" encoding="utf-8"?>
<ds:datastoreItem xmlns:ds="http://schemas.openxmlformats.org/officeDocument/2006/customXml" ds:itemID="{CDBC7CE0-C179-4481-BDBF-A9D075AA1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7D83A59-9F32-4A0C-9632-427B5EFD7190}"/>
</file>

<file path=customXml/itemProps3.xml><?xml version="1.0" encoding="utf-8"?>
<ds:datastoreItem xmlns:ds="http://schemas.openxmlformats.org/officeDocument/2006/customXml" ds:itemID="{02F1B8B1-48E6-4BE6-9B21-37E03F718E9F}"/>
</file>

<file path=customXml/itemProps4.xml><?xml version="1.0" encoding="utf-8"?>
<ds:datastoreItem xmlns:ds="http://schemas.openxmlformats.org/officeDocument/2006/customXml" ds:itemID="{FB8F1D30-7A12-4BD0-BE96-9A62B5E4415E}"/>
</file>

<file path=customXml/itemProps5.xml><?xml version="1.0" encoding="utf-8"?>
<ds:datastoreItem xmlns:ds="http://schemas.openxmlformats.org/officeDocument/2006/customXml" ds:itemID="{B69A62E0-0C33-4738-BDB6-1D6C3653385B}"/>
</file>

<file path=customXml/itemProps6.xml><?xml version="1.0" encoding="utf-8"?>
<ds:datastoreItem xmlns:ds="http://schemas.openxmlformats.org/officeDocument/2006/customXml" ds:itemID="{D52DECE1-7E30-4224-A23D-B1529D61435A}"/>
</file>

<file path=customXml/itemProps7.xml><?xml version="1.0" encoding="utf-8"?>
<ds:datastoreItem xmlns:ds="http://schemas.openxmlformats.org/officeDocument/2006/customXml" ds:itemID="{1A06556C-0431-4D57-8E38-0276CC4E307F}">
  <ds:schemaRefs>
    <ds:schemaRef ds:uri="Microsoft.SharePoint.Taxonomy.ContentTypeSync"/>
  </ds:schemaRefs>
</ds:datastoreItem>
</file>

<file path=customXml/itemProps8.xml><?xml version="1.0" encoding="utf-8"?>
<ds:datastoreItem xmlns:ds="http://schemas.openxmlformats.org/officeDocument/2006/customXml" ds:itemID="{68801471-8499-4A8F-A2BD-9CDAB2770584}">
  <ds:schemaRefs>
    <ds:schemaRef ds:uri="http://schemas.microsoft.com/sharepoint/v3/contenttype/forms/url"/>
  </ds:schemaRefs>
</ds:datastoreItem>
</file>

<file path=customXml/itemProps9.xml><?xml version="1.0" encoding="utf-8"?>
<ds:datastoreItem xmlns:ds="http://schemas.openxmlformats.org/officeDocument/2006/customXml" ds:itemID="{231CA903-C293-4B85-964F-CBF73E83EDC8}">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docProps/app.xml><?xml version="1.0" encoding="utf-8"?>
<ap:Properties xmlns:vt="http://schemas.openxmlformats.org/officeDocument/2006/docPropsVTypes" xmlns:ap="http://schemas.openxmlformats.org/officeDocument/2006/extended-properties">
  <ap:Template>Normal</ap:Template>
  <ap:TotalTime>42</ap:TotalTime>
  <ap:Pages>6</ap:Pages>
  <ap:Words>2509</ap:Words>
  <ap:Characters>13803</ap:Characters>
  <ap:Application>Microsoft Office Word</ap:Application>
  <ap:DocSecurity>0</ap:DocSecurity>
  <ap:Lines>115</ap:Lines>
  <ap:Paragraphs>32</ap:Paragraphs>
  <ap:ScaleCrop>false</ap:ScaleCrop>
  <ap:HeadingPairs>
    <vt:vector baseType="variant" size="2">
      <vt:variant>
        <vt:lpstr>Title</vt:lpstr>
      </vt:variant>
      <vt:variant>
        <vt:i4>1</vt:i4>
      </vt:variant>
    </vt:vector>
  </ap:HeadingPairs>
  <ap:TitlesOfParts>
    <vt:vector baseType="lpstr" size="1">
      <vt:lpstr/>
    </vt:vector>
  </ap:TitlesOfParts>
  <ap:Company>Inter-American Development Bank</ap:Company>
  <ap:LinksUpToDate>false</ap:LinksUpToDate>
  <ap:CharactersWithSpaces>16280</ap:CharactersWithSpaces>
  <ap:SharedDoc>false</ap:SharedDoc>
  <ap:HyperlinksChanged>false</ap:HyperlinksChanged>
  <ap:AppVersion>16.0000</ap:AppVers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cp:lastModifiedBy>Catano Guzman, Mariana</cp:lastModifiedBy>
  <cp:revision>67</cp:revision>
  <cp:lastPrinted>2012-08-24T14:26:00Z</cp:lastPrinted>
  <dcterms:created xsi:type="dcterms:W3CDTF">2019-05-21T15:03:00Z</dcterms:created>
  <dcterms:modified xsi:type="dcterms:W3CDTF">2020-08-25T19:06:00Z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44;#Regional|2537a5b7-6d8e-482c-94dc-32c3cc44ff65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213;#TRANSPARENCY AND ANTI-CORRUPTION|8051693f-16ea-43a4-8415-419f5c18c146</vt:lpwstr>
  </property>
  <property fmtid="{D5CDD505-2E9C-101B-9397-08002B2CF9AE}" pid="13" name="Fund IDB">
    <vt:lpwstr>212;#AAF|c7d2fdb8-bc94-45b8-8c44-75fd55cd9afb</vt:lpwstr>
  </property>
  <property fmtid="{D5CDD505-2E9C-101B-9397-08002B2CF9AE}" pid="14" name="Sector IDB">
    <vt:lpwstr>56;#REFORM / MODERNIZATION OF THE STATE|c8fda4a7-691a-4c65-b227-9825197b5cd2</vt:lpwstr>
  </property>
  <property fmtid="{D5CDD505-2E9C-101B-9397-08002B2CF9AE}" pid="15" name="_dlc_DocIdItemGuid">
    <vt:lpwstr>d168690f-0943-4c22-aa74-0ac77bd2a08d</vt:lpwstr>
  </property>
  <property fmtid="{D5CDD505-2E9C-101B-9397-08002B2CF9AE}" pid="16" name="Disclosure Activity">
    <vt:lpwstr>TC Document</vt:lpwstr>
  </property>
  <property fmtid="{D5CDD505-2E9C-101B-9397-08002B2CF9AE}" pid="18" name="ContentTypeId">
    <vt:lpwstr>0x0101001A458A224826124E8B45B1D613300CFC000EE797D92CEA0E4E8CC3BF29A5A59D61</vt:lpwstr>
  </property>
  <property fmtid="{D5CDD505-2E9C-101B-9397-08002B2CF9AE}" pid="19" name="Series Operations IDB">
    <vt:lpwstr/>
  </property>
</Properties>
</file>