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154" w:rsidRPr="00282F34" w:rsidRDefault="00876154" w:rsidP="00876154">
      <w:pPr>
        <w:jc w:val="center"/>
        <w:rPr>
          <w:b/>
          <w:caps/>
          <w:szCs w:val="24"/>
        </w:rPr>
      </w:pPr>
      <w:r>
        <w:rPr>
          <w:b/>
          <w:caps/>
          <w:szCs w:val="24"/>
        </w:rPr>
        <w:t xml:space="preserve">Government of </w:t>
      </w:r>
      <w:r w:rsidR="004014D2">
        <w:rPr>
          <w:b/>
          <w:caps/>
          <w:szCs w:val="24"/>
        </w:rPr>
        <w:t>REPUBLIC OF TRINIDAD And TOBAGO</w:t>
      </w:r>
    </w:p>
    <w:p w:rsidR="007162B8" w:rsidRDefault="007162B8" w:rsidP="007162B8">
      <w:pPr>
        <w:tabs>
          <w:tab w:val="left" w:pos="1440"/>
          <w:tab w:val="left" w:pos="3060"/>
        </w:tabs>
        <w:jc w:val="center"/>
        <w:rPr>
          <w:b/>
          <w:smallCaps/>
        </w:rPr>
      </w:pPr>
      <w:r>
        <w:rPr>
          <w:b/>
          <w:smallCaps/>
        </w:rPr>
        <w:t>Flood Alleviation and Drainage</w:t>
      </w:r>
      <w:r w:rsidRPr="001524D9">
        <w:rPr>
          <w:b/>
          <w:smallCaps/>
        </w:rPr>
        <w:t xml:space="preserve"> Program</w:t>
      </w:r>
    </w:p>
    <w:p w:rsidR="00876154" w:rsidRDefault="00876154" w:rsidP="006B3BF5">
      <w:pPr>
        <w:jc w:val="center"/>
        <w:rPr>
          <w:b/>
          <w:smallCaps/>
          <w:szCs w:val="24"/>
        </w:rPr>
      </w:pPr>
      <w:r>
        <w:rPr>
          <w:b/>
          <w:smallCaps/>
          <w:szCs w:val="24"/>
        </w:rPr>
        <w:t>(</w:t>
      </w:r>
      <w:r w:rsidR="004014D2">
        <w:rPr>
          <w:b/>
          <w:smallCaps/>
          <w:szCs w:val="24"/>
        </w:rPr>
        <w:t>TT</w:t>
      </w:r>
      <w:r>
        <w:rPr>
          <w:b/>
          <w:smallCaps/>
          <w:szCs w:val="24"/>
        </w:rPr>
        <w:t>-L10</w:t>
      </w:r>
      <w:r w:rsidR="007162B8">
        <w:rPr>
          <w:b/>
          <w:smallCaps/>
          <w:szCs w:val="24"/>
        </w:rPr>
        <w:t>3</w:t>
      </w:r>
      <w:r w:rsidR="00983B66">
        <w:rPr>
          <w:b/>
          <w:smallCaps/>
          <w:szCs w:val="24"/>
        </w:rPr>
        <w:t>6</w:t>
      </w:r>
      <w:r w:rsidR="004014D2">
        <w:rPr>
          <w:b/>
          <w:smallCaps/>
          <w:szCs w:val="24"/>
        </w:rPr>
        <w:t>)</w:t>
      </w:r>
    </w:p>
    <w:p w:rsidR="00876154" w:rsidRDefault="00876154" w:rsidP="00876154">
      <w:pPr>
        <w:pStyle w:val="Title"/>
        <w:rPr>
          <w:b/>
          <w:bCs/>
          <w:smallCaps/>
          <w:szCs w:val="24"/>
        </w:rPr>
      </w:pPr>
      <w:bookmarkStart w:id="0" w:name="_GoBack"/>
      <w:r>
        <w:rPr>
          <w:b/>
          <w:bCs/>
          <w:smallCaps/>
          <w:szCs w:val="24"/>
        </w:rPr>
        <w:t>Annual Operation Plan</w:t>
      </w:r>
    </w:p>
    <w:bookmarkEnd w:id="0"/>
    <w:p w:rsidR="00983B66" w:rsidRDefault="00983B66" w:rsidP="006B3BF5">
      <w:pPr>
        <w:widowControl w:val="0"/>
        <w:jc w:val="both"/>
        <w:rPr>
          <w:sz w:val="20"/>
        </w:rPr>
      </w:pPr>
    </w:p>
    <w:p w:rsidR="00983B66" w:rsidRDefault="008F533E" w:rsidP="006B3BF5">
      <w:pPr>
        <w:widowControl w:val="0"/>
        <w:jc w:val="both"/>
        <w:rPr>
          <w:sz w:val="20"/>
        </w:rPr>
      </w:pPr>
      <w:r w:rsidRPr="008F533E">
        <w:rPr>
          <w:noProof/>
        </w:rPr>
        <w:drawing>
          <wp:inline distT="0" distB="0" distL="0" distR="0" wp14:anchorId="0D199379" wp14:editId="293B3DEF">
            <wp:extent cx="8512810" cy="515323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2810" cy="5153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154" w:rsidRPr="006B3BF5" w:rsidRDefault="006B3BF5" w:rsidP="006B3BF5">
      <w:pPr>
        <w:widowControl w:val="0"/>
        <w:jc w:val="both"/>
        <w:rPr>
          <w:sz w:val="20"/>
        </w:rPr>
      </w:pPr>
      <w:r w:rsidRPr="006B3BF5">
        <w:rPr>
          <w:sz w:val="20"/>
        </w:rPr>
        <w:t xml:space="preserve">Note: the Annual Operation Plan does not include </w:t>
      </w:r>
      <w:r>
        <w:rPr>
          <w:sz w:val="20"/>
        </w:rPr>
        <w:t>program administration costs</w:t>
      </w:r>
      <w:r w:rsidRPr="006B3BF5">
        <w:rPr>
          <w:sz w:val="20"/>
        </w:rPr>
        <w:t xml:space="preserve">, </w:t>
      </w:r>
      <w:r>
        <w:rPr>
          <w:sz w:val="20"/>
        </w:rPr>
        <w:t xml:space="preserve">auditing and monitoring and evaluation costs. For a yearly projection of these costs, refer to Appendix I of the Monitoring an Evaluation Plan. </w:t>
      </w:r>
    </w:p>
    <w:sectPr w:rsidR="00876154" w:rsidRPr="006B3BF5" w:rsidSect="008F0021">
      <w:headerReference w:type="even" r:id="rId10"/>
      <w:headerReference w:type="default" r:id="rId11"/>
      <w:pgSz w:w="15840" w:h="12240" w:orient="landscape" w:code="1"/>
      <w:pgMar w:top="1080" w:right="1440" w:bottom="1166" w:left="994" w:header="706" w:footer="706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369" w:rsidRDefault="00E32369">
      <w:r>
        <w:separator/>
      </w:r>
    </w:p>
  </w:endnote>
  <w:endnote w:type="continuationSeparator" w:id="0">
    <w:p w:rsidR="00E32369" w:rsidRDefault="00E32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369" w:rsidRDefault="00E32369">
      <w:r>
        <w:separator/>
      </w:r>
    </w:p>
  </w:footnote>
  <w:footnote w:type="continuationSeparator" w:id="0">
    <w:p w:rsidR="00E32369" w:rsidRDefault="00E32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226" w:rsidRDefault="003B7226">
    <w:pPr>
      <w:pStyle w:val="Header"/>
      <w:ind w:right="360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226" w:rsidRDefault="003B7226">
    <w:pPr>
      <w:pStyle w:val="Header"/>
      <w:ind w:right="360"/>
    </w:pPr>
    <w:r>
      <w:rPr>
        <w:snapToGrid w:val="0"/>
      </w:rPr>
      <w:tab/>
    </w:r>
    <w:r>
      <w:rPr>
        <w:snapToGrid w:val="0"/>
      </w:rPr>
      <w:tab/>
    </w:r>
  </w:p>
  <w:p w:rsidR="003B7226" w:rsidRDefault="003B7226">
    <w:pPr>
      <w:pStyle w:val="Header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10F8"/>
    <w:multiLevelType w:val="hybridMultilevel"/>
    <w:tmpl w:val="012402EA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AB7FC9"/>
    <w:multiLevelType w:val="multilevel"/>
    <w:tmpl w:val="38DA7184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2">
    <w:nsid w:val="0FE86C11"/>
    <w:multiLevelType w:val="hybridMultilevel"/>
    <w:tmpl w:val="06487B2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D79533A"/>
    <w:multiLevelType w:val="multilevel"/>
    <w:tmpl w:val="9C02748C"/>
    <w:lvl w:ilvl="0">
      <w:start w:val="1"/>
      <w:numFmt w:val="none"/>
      <w:pStyle w:val="FirstHeading"/>
      <w:suff w:val="nothing"/>
      <w:lvlText w:val=""/>
      <w:lvlJc w:val="left"/>
      <w:pPr>
        <w:ind w:left="720" w:hanging="720"/>
      </w:pPr>
    </w:lvl>
    <w:lvl w:ilvl="1">
      <w:start w:val="1"/>
      <w:numFmt w:val="decimal"/>
      <w:pStyle w:val="SecHeading"/>
      <w:lvlText w:val="%2."/>
      <w:lvlJc w:val="left"/>
      <w:pPr>
        <w:tabs>
          <w:tab w:val="num" w:pos="1296"/>
        </w:tabs>
        <w:ind w:left="1296" w:hanging="576"/>
      </w:pPr>
    </w:lvl>
    <w:lvl w:ilvl="2">
      <w:start w:val="1"/>
      <w:numFmt w:val="lowerLetter"/>
      <w:pStyle w:val="SubHeading1"/>
      <w:lvlText w:val="%3)"/>
      <w:lvlJc w:val="left"/>
      <w:pPr>
        <w:tabs>
          <w:tab w:val="num" w:pos="1872"/>
        </w:tabs>
        <w:ind w:left="1872" w:hanging="576"/>
      </w:pPr>
    </w:lvl>
    <w:lvl w:ilvl="3">
      <w:start w:val="1"/>
      <w:numFmt w:val="lowerRoman"/>
      <w:pStyle w:val="Subheading2"/>
      <w:lvlText w:val="(%4)"/>
      <w:lvlJc w:val="right"/>
      <w:pPr>
        <w:tabs>
          <w:tab w:val="num" w:pos="2376"/>
        </w:tabs>
        <w:ind w:left="2376" w:hanging="288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9C65D5E"/>
    <w:multiLevelType w:val="hybridMultilevel"/>
    <w:tmpl w:val="028605AE"/>
    <w:lvl w:ilvl="0" w:tplc="C88074D4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31FE371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9575A9A"/>
    <w:multiLevelType w:val="hybridMultilevel"/>
    <w:tmpl w:val="7598E5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8A1D74"/>
    <w:multiLevelType w:val="hybridMultilevel"/>
    <w:tmpl w:val="3080280E"/>
    <w:lvl w:ilvl="0" w:tplc="04090001">
      <w:start w:val="1"/>
      <w:numFmt w:val="bullet"/>
      <w:lvlText w:val=""/>
      <w:lvlJc w:val="left"/>
      <w:pPr>
        <w:tabs>
          <w:tab w:val="num" w:pos="1062"/>
        </w:tabs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hint="default"/>
      </w:rPr>
    </w:lvl>
  </w:abstractNum>
  <w:abstractNum w:abstractNumId="7">
    <w:nsid w:val="5475597D"/>
    <w:multiLevelType w:val="hybridMultilevel"/>
    <w:tmpl w:val="646615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4C74592"/>
    <w:multiLevelType w:val="multilevel"/>
    <w:tmpl w:val="151E851A"/>
    <w:lvl w:ilvl="0">
      <w:start w:val="1"/>
      <w:numFmt w:val="upperRoman"/>
      <w:pStyle w:val="Heading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9">
    <w:nsid w:val="773623C4"/>
    <w:multiLevelType w:val="hybridMultilevel"/>
    <w:tmpl w:val="1E8682CC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86913CC"/>
    <w:multiLevelType w:val="hybridMultilevel"/>
    <w:tmpl w:val="56625D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1"/>
  </w:num>
  <w:num w:numId="11">
    <w:abstractNumId w:val="3"/>
  </w:num>
  <w:num w:numId="12">
    <w:abstractNumId w:val="5"/>
  </w:num>
  <w:num w:numId="13">
    <w:abstractNumId w:val="4"/>
  </w:num>
  <w:num w:numId="14">
    <w:abstractNumId w:val="2"/>
  </w:num>
  <w:num w:numId="15">
    <w:abstractNumId w:val="0"/>
  </w:num>
  <w:num w:numId="16">
    <w:abstractNumId w:val="9"/>
  </w:num>
  <w:num w:numId="17">
    <w:abstractNumId w:val="6"/>
  </w:num>
  <w:num w:numId="18">
    <w:abstractNumId w:val="10"/>
  </w:num>
  <w:num w:numId="19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US" w:vendorID="64" w:dllVersion="131077" w:nlCheck="1" w:checkStyle="1"/>
  <w:activeWritingStyle w:appName="MSWord" w:lang="en-GB" w:vendorID="64" w:dllVersion="131077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TYPE" w:val="PR"/>
    <w:docVar w:name="TotalAbbr" w:val="0"/>
  </w:docVars>
  <w:rsids>
    <w:rsidRoot w:val="00E12118"/>
    <w:rsid w:val="000174F0"/>
    <w:rsid w:val="000176CC"/>
    <w:rsid w:val="0002615C"/>
    <w:rsid w:val="00027506"/>
    <w:rsid w:val="00044443"/>
    <w:rsid w:val="00081CAC"/>
    <w:rsid w:val="000B29BB"/>
    <w:rsid w:val="000E2216"/>
    <w:rsid w:val="000F3E15"/>
    <w:rsid w:val="001150CA"/>
    <w:rsid w:val="001209C0"/>
    <w:rsid w:val="00125B18"/>
    <w:rsid w:val="00126DF8"/>
    <w:rsid w:val="001A37F3"/>
    <w:rsid w:val="001B05EB"/>
    <w:rsid w:val="001B55D9"/>
    <w:rsid w:val="001F29A6"/>
    <w:rsid w:val="001F4631"/>
    <w:rsid w:val="00207772"/>
    <w:rsid w:val="00230A07"/>
    <w:rsid w:val="002652A1"/>
    <w:rsid w:val="0027619B"/>
    <w:rsid w:val="002857C2"/>
    <w:rsid w:val="002E08EC"/>
    <w:rsid w:val="003823E6"/>
    <w:rsid w:val="003A185D"/>
    <w:rsid w:val="003B7226"/>
    <w:rsid w:val="003F6C07"/>
    <w:rsid w:val="004014D2"/>
    <w:rsid w:val="004017C7"/>
    <w:rsid w:val="00405AFC"/>
    <w:rsid w:val="004379F3"/>
    <w:rsid w:val="0046674E"/>
    <w:rsid w:val="00480490"/>
    <w:rsid w:val="004A2B3F"/>
    <w:rsid w:val="004B4CFE"/>
    <w:rsid w:val="004E2892"/>
    <w:rsid w:val="00515B66"/>
    <w:rsid w:val="00594154"/>
    <w:rsid w:val="00595C0F"/>
    <w:rsid w:val="005A1451"/>
    <w:rsid w:val="00606BE5"/>
    <w:rsid w:val="00621358"/>
    <w:rsid w:val="00632D4C"/>
    <w:rsid w:val="00636168"/>
    <w:rsid w:val="0063742E"/>
    <w:rsid w:val="00642C54"/>
    <w:rsid w:val="00666A6B"/>
    <w:rsid w:val="006B3BF5"/>
    <w:rsid w:val="006C23DE"/>
    <w:rsid w:val="006D5A0F"/>
    <w:rsid w:val="006E16F8"/>
    <w:rsid w:val="007000B0"/>
    <w:rsid w:val="007014E7"/>
    <w:rsid w:val="007162B8"/>
    <w:rsid w:val="00745F9D"/>
    <w:rsid w:val="00780D5D"/>
    <w:rsid w:val="007A614F"/>
    <w:rsid w:val="007D5E94"/>
    <w:rsid w:val="00811BB3"/>
    <w:rsid w:val="00815949"/>
    <w:rsid w:val="008178DD"/>
    <w:rsid w:val="00817C14"/>
    <w:rsid w:val="008254E4"/>
    <w:rsid w:val="00825E8B"/>
    <w:rsid w:val="00827BD1"/>
    <w:rsid w:val="00846EAC"/>
    <w:rsid w:val="00852F22"/>
    <w:rsid w:val="00876154"/>
    <w:rsid w:val="0089777E"/>
    <w:rsid w:val="008A4683"/>
    <w:rsid w:val="008B4C37"/>
    <w:rsid w:val="008D75A0"/>
    <w:rsid w:val="008F0021"/>
    <w:rsid w:val="008F0DC1"/>
    <w:rsid w:val="008F533E"/>
    <w:rsid w:val="00904F3C"/>
    <w:rsid w:val="00906118"/>
    <w:rsid w:val="0094243D"/>
    <w:rsid w:val="00965DCB"/>
    <w:rsid w:val="00966F33"/>
    <w:rsid w:val="00983B66"/>
    <w:rsid w:val="009C1570"/>
    <w:rsid w:val="00A01352"/>
    <w:rsid w:val="00A5754C"/>
    <w:rsid w:val="00AE03A8"/>
    <w:rsid w:val="00B0407B"/>
    <w:rsid w:val="00B3193A"/>
    <w:rsid w:val="00B761D1"/>
    <w:rsid w:val="00B77E4E"/>
    <w:rsid w:val="00B8711A"/>
    <w:rsid w:val="00BA322D"/>
    <w:rsid w:val="00BC60A6"/>
    <w:rsid w:val="00BD270B"/>
    <w:rsid w:val="00C7598C"/>
    <w:rsid w:val="00C962EB"/>
    <w:rsid w:val="00C97348"/>
    <w:rsid w:val="00CE6FFE"/>
    <w:rsid w:val="00D2267A"/>
    <w:rsid w:val="00D234F7"/>
    <w:rsid w:val="00D25C97"/>
    <w:rsid w:val="00D36752"/>
    <w:rsid w:val="00DB022D"/>
    <w:rsid w:val="00E025D0"/>
    <w:rsid w:val="00E12118"/>
    <w:rsid w:val="00E32369"/>
    <w:rsid w:val="00E44A37"/>
    <w:rsid w:val="00E513FC"/>
    <w:rsid w:val="00E740AD"/>
    <w:rsid w:val="00E76787"/>
    <w:rsid w:val="00E839E0"/>
    <w:rsid w:val="00EA1369"/>
    <w:rsid w:val="00EB6966"/>
    <w:rsid w:val="00EC718E"/>
    <w:rsid w:val="00EC7875"/>
    <w:rsid w:val="00ED2F2D"/>
    <w:rsid w:val="00EF6178"/>
    <w:rsid w:val="00F01BD9"/>
    <w:rsid w:val="00F17397"/>
    <w:rsid w:val="00F47C3E"/>
    <w:rsid w:val="00F65C99"/>
    <w:rsid w:val="00F8323A"/>
    <w:rsid w:val="00FC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66F33"/>
    <w:rPr>
      <w:sz w:val="24"/>
    </w:rPr>
  </w:style>
  <w:style w:type="paragraph" w:styleId="Heading1">
    <w:name w:val="heading 1"/>
    <w:basedOn w:val="Normal"/>
    <w:next w:val="Normal"/>
    <w:qFormat/>
    <w:rsid w:val="00966F33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966F33"/>
    <w:pPr>
      <w:keepNext/>
      <w:numPr>
        <w:ilvl w:val="1"/>
        <w:numId w:val="2"/>
      </w:numPr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rsid w:val="00966F33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rsid w:val="00966F33"/>
    <w:pPr>
      <w:keepNext/>
      <w:numPr>
        <w:ilvl w:val="3"/>
        <w:numId w:val="4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rsid w:val="00966F33"/>
    <w:pPr>
      <w:numPr>
        <w:ilvl w:val="4"/>
        <w:numId w:val="5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966F33"/>
    <w:pPr>
      <w:numPr>
        <w:ilvl w:val="5"/>
        <w:numId w:val="6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966F33"/>
    <w:pPr>
      <w:numPr>
        <w:ilvl w:val="6"/>
        <w:numId w:val="7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rsid w:val="00966F33"/>
    <w:pPr>
      <w:numPr>
        <w:ilvl w:val="7"/>
        <w:numId w:val="8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966F33"/>
    <w:pPr>
      <w:numPr>
        <w:ilvl w:val="8"/>
        <w:numId w:val="9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Normal"/>
    <w:rsid w:val="00966F33"/>
    <w:rPr>
      <w:caps/>
    </w:rPr>
  </w:style>
  <w:style w:type="paragraph" w:customStyle="1" w:styleId="ABBR">
    <w:name w:val="ABBR"/>
    <w:basedOn w:val="Annex"/>
    <w:rsid w:val="00966F33"/>
  </w:style>
  <w:style w:type="paragraph" w:customStyle="1" w:styleId="AbbrDesc">
    <w:name w:val="AbbrDesc"/>
    <w:basedOn w:val="Normal"/>
    <w:rsid w:val="00966F33"/>
    <w:pPr>
      <w:tabs>
        <w:tab w:val="left" w:pos="3060"/>
      </w:tabs>
      <w:jc w:val="both"/>
    </w:pPr>
  </w:style>
  <w:style w:type="paragraph" w:styleId="BodyText">
    <w:name w:val="Body Text"/>
    <w:basedOn w:val="Normal"/>
    <w:rsid w:val="00966F33"/>
    <w:pPr>
      <w:tabs>
        <w:tab w:val="left" w:pos="3060"/>
      </w:tabs>
      <w:jc w:val="center"/>
    </w:pPr>
  </w:style>
  <w:style w:type="paragraph" w:styleId="BodyTextIndent">
    <w:name w:val="Body Text Indent"/>
    <w:basedOn w:val="Normal"/>
    <w:rsid w:val="00966F33"/>
    <w:pPr>
      <w:spacing w:after="120"/>
      <w:ind w:left="360"/>
    </w:pPr>
  </w:style>
  <w:style w:type="paragraph" w:styleId="BodyTextIndent3">
    <w:name w:val="Body Text Indent 3"/>
    <w:basedOn w:val="Normal"/>
    <w:rsid w:val="00966F33"/>
    <w:pPr>
      <w:spacing w:after="120"/>
      <w:ind w:left="360"/>
    </w:pPr>
    <w:rPr>
      <w:sz w:val="16"/>
    </w:rPr>
  </w:style>
  <w:style w:type="paragraph" w:customStyle="1" w:styleId="Chapter">
    <w:name w:val="Chapter"/>
    <w:basedOn w:val="Normal"/>
    <w:next w:val="Normal"/>
    <w:autoRedefine/>
    <w:rsid w:val="00966F33"/>
    <w:pPr>
      <w:numPr>
        <w:numId w:val="10"/>
      </w:numPr>
      <w:tabs>
        <w:tab w:val="left" w:pos="1440"/>
      </w:tabs>
      <w:spacing w:after="240"/>
      <w:jc w:val="center"/>
    </w:pPr>
    <w:rPr>
      <w:rFonts w:cs="Arial"/>
      <w:b/>
      <w:smallCaps/>
      <w:noProof/>
    </w:rPr>
  </w:style>
  <w:style w:type="paragraph" w:styleId="DocumentMap">
    <w:name w:val="Document Map"/>
    <w:basedOn w:val="Normal"/>
    <w:semiHidden/>
    <w:rsid w:val="00966F33"/>
    <w:pPr>
      <w:shd w:val="clear" w:color="auto" w:fill="000080"/>
    </w:pPr>
    <w:rPr>
      <w:rFonts w:ascii="Tahoma" w:hAnsi="Tahoma"/>
    </w:rPr>
  </w:style>
  <w:style w:type="paragraph" w:customStyle="1" w:styleId="FirstHeading">
    <w:name w:val="FirstHeading"/>
    <w:basedOn w:val="Normal"/>
    <w:rsid w:val="00966F33"/>
    <w:pPr>
      <w:keepNext/>
      <w:numPr>
        <w:numId w:val="11"/>
      </w:numPr>
      <w:tabs>
        <w:tab w:val="left" w:pos="0"/>
        <w:tab w:val="left" w:pos="90"/>
      </w:tabs>
      <w:spacing w:before="120" w:after="120"/>
    </w:pPr>
    <w:rPr>
      <w:b/>
      <w:noProof/>
    </w:rPr>
  </w:style>
  <w:style w:type="paragraph" w:styleId="Footer">
    <w:name w:val="footer"/>
    <w:basedOn w:val="Normal"/>
    <w:rsid w:val="00966F33"/>
    <w:pPr>
      <w:tabs>
        <w:tab w:val="center" w:pos="4320"/>
        <w:tab w:val="right" w:pos="8640"/>
      </w:tabs>
    </w:pPr>
  </w:style>
  <w:style w:type="paragraph" w:styleId="FootnoteText">
    <w:name w:val="footnote text"/>
    <w:aliases w:val="fn,Geneva 9,Font: Geneva 9,Boston 10,f,Footnote Text Char Char Char Char Char Char,Footnote Text Char Char Char Char1,Footnote Text Char Char Char Char Char1,Footnote Text Char Char Char Char Char"/>
    <w:basedOn w:val="Normal"/>
    <w:link w:val="FootnoteTextChar"/>
    <w:rsid w:val="00966F33"/>
    <w:rPr>
      <w:sz w:val="20"/>
    </w:rPr>
  </w:style>
  <w:style w:type="paragraph" w:styleId="Header">
    <w:name w:val="header"/>
    <w:basedOn w:val="Normal"/>
    <w:rsid w:val="00966F33"/>
    <w:pPr>
      <w:tabs>
        <w:tab w:val="center" w:pos="4320"/>
        <w:tab w:val="right" w:pos="8640"/>
      </w:tabs>
    </w:pPr>
  </w:style>
  <w:style w:type="character" w:styleId="LineNumber">
    <w:name w:val="line number"/>
    <w:basedOn w:val="DefaultParagraphFont"/>
    <w:rsid w:val="00966F33"/>
  </w:style>
  <w:style w:type="paragraph" w:customStyle="1" w:styleId="MasterSourceText">
    <w:name w:val="Master_SourceText"/>
    <w:basedOn w:val="Normal"/>
    <w:rsid w:val="00966F33"/>
    <w:pPr>
      <w:tabs>
        <w:tab w:val="left" w:pos="1440"/>
      </w:tabs>
      <w:ind w:left="1440" w:hanging="720"/>
      <w:jc w:val="both"/>
    </w:pPr>
    <w:rPr>
      <w:sz w:val="20"/>
    </w:rPr>
  </w:style>
  <w:style w:type="paragraph" w:customStyle="1" w:styleId="Newpage">
    <w:name w:val="Newpage"/>
    <w:basedOn w:val="Chapter"/>
    <w:rsid w:val="00966F33"/>
    <w:pPr>
      <w:numPr>
        <w:numId w:val="0"/>
      </w:numPr>
      <w:tabs>
        <w:tab w:val="left" w:pos="3060"/>
      </w:tabs>
      <w:spacing w:after="0"/>
    </w:pPr>
    <w:rPr>
      <w:noProof w:val="0"/>
    </w:rPr>
  </w:style>
  <w:style w:type="character" w:styleId="PageNumber">
    <w:name w:val="page number"/>
    <w:basedOn w:val="DefaultParagraphFont"/>
    <w:rsid w:val="00966F33"/>
  </w:style>
  <w:style w:type="paragraph" w:customStyle="1" w:styleId="Paragraph">
    <w:name w:val="Paragraph"/>
    <w:basedOn w:val="BodyTextIndent"/>
    <w:rsid w:val="00966F33"/>
    <w:pPr>
      <w:numPr>
        <w:ilvl w:val="1"/>
        <w:numId w:val="10"/>
      </w:numPr>
      <w:spacing w:before="120"/>
      <w:jc w:val="both"/>
      <w:outlineLvl w:val="1"/>
    </w:pPr>
  </w:style>
  <w:style w:type="paragraph" w:customStyle="1" w:styleId="RegheadTab">
    <w:name w:val="RegheadTab"/>
    <w:basedOn w:val="FirstHeading"/>
    <w:rsid w:val="00966F33"/>
    <w:pPr>
      <w:numPr>
        <w:numId w:val="0"/>
      </w:numPr>
      <w:tabs>
        <w:tab w:val="num" w:pos="504"/>
      </w:tabs>
      <w:spacing w:after="0"/>
      <w:ind w:left="504" w:hanging="504"/>
      <w:jc w:val="center"/>
    </w:pPr>
  </w:style>
  <w:style w:type="paragraph" w:customStyle="1" w:styleId="SecHeading">
    <w:name w:val="SecHeading"/>
    <w:basedOn w:val="Normal"/>
    <w:next w:val="Paragraph"/>
    <w:rsid w:val="00966F33"/>
    <w:pPr>
      <w:keepNext/>
      <w:numPr>
        <w:ilvl w:val="1"/>
        <w:numId w:val="11"/>
      </w:numPr>
      <w:spacing w:before="120" w:after="120"/>
    </w:pPr>
    <w:rPr>
      <w:b/>
    </w:rPr>
  </w:style>
  <w:style w:type="paragraph" w:customStyle="1" w:styleId="SubHeading1">
    <w:name w:val="SubHeading1"/>
    <w:basedOn w:val="SecHeading"/>
    <w:rsid w:val="00966F33"/>
    <w:pPr>
      <w:numPr>
        <w:ilvl w:val="2"/>
      </w:numPr>
    </w:pPr>
  </w:style>
  <w:style w:type="paragraph" w:customStyle="1" w:styleId="Subheading2">
    <w:name w:val="Subheading2"/>
    <w:basedOn w:val="SecHeading"/>
    <w:rsid w:val="00966F33"/>
    <w:pPr>
      <w:numPr>
        <w:ilvl w:val="3"/>
      </w:numPr>
    </w:pPr>
  </w:style>
  <w:style w:type="paragraph" w:customStyle="1" w:styleId="subpar">
    <w:name w:val="subpar"/>
    <w:basedOn w:val="BodyTextIndent3"/>
    <w:rsid w:val="00966F33"/>
    <w:pPr>
      <w:numPr>
        <w:ilvl w:val="2"/>
        <w:numId w:val="10"/>
      </w:numPr>
      <w:spacing w:before="120"/>
      <w:jc w:val="both"/>
      <w:outlineLvl w:val="2"/>
    </w:pPr>
    <w:rPr>
      <w:sz w:val="24"/>
    </w:rPr>
  </w:style>
  <w:style w:type="paragraph" w:customStyle="1" w:styleId="SubSubPar">
    <w:name w:val="SubSubPar"/>
    <w:basedOn w:val="subpar"/>
    <w:rsid w:val="00966F33"/>
    <w:pPr>
      <w:numPr>
        <w:ilvl w:val="3"/>
      </w:numPr>
      <w:tabs>
        <w:tab w:val="left" w:pos="0"/>
      </w:tabs>
    </w:pPr>
  </w:style>
  <w:style w:type="paragraph" w:styleId="Title">
    <w:name w:val="Title"/>
    <w:basedOn w:val="Normal"/>
    <w:link w:val="TitleChar"/>
    <w:qFormat/>
    <w:rsid w:val="00966F33"/>
    <w:pPr>
      <w:tabs>
        <w:tab w:val="left" w:pos="1440"/>
        <w:tab w:val="left" w:pos="3060"/>
      </w:tabs>
      <w:jc w:val="center"/>
      <w:outlineLvl w:val="0"/>
    </w:pPr>
  </w:style>
  <w:style w:type="paragraph" w:styleId="TOC1">
    <w:name w:val="toc 1"/>
    <w:basedOn w:val="Normal"/>
    <w:next w:val="Normal"/>
    <w:autoRedefine/>
    <w:semiHidden/>
    <w:rsid w:val="00966F33"/>
    <w:pPr>
      <w:tabs>
        <w:tab w:val="left" w:pos="540"/>
        <w:tab w:val="right" w:leader="dot" w:pos="8741"/>
      </w:tabs>
      <w:spacing w:before="240" w:after="240"/>
      <w:ind w:left="547" w:hanging="547"/>
    </w:pPr>
    <w:rPr>
      <w:smallCaps/>
      <w:noProof/>
    </w:rPr>
  </w:style>
  <w:style w:type="paragraph" w:styleId="TOC2">
    <w:name w:val="toc 2"/>
    <w:basedOn w:val="Normal"/>
    <w:next w:val="Normal"/>
    <w:autoRedefine/>
    <w:semiHidden/>
    <w:rsid w:val="00966F33"/>
    <w:pPr>
      <w:tabs>
        <w:tab w:val="left" w:pos="540"/>
        <w:tab w:val="left" w:pos="600"/>
        <w:tab w:val="left" w:pos="1166"/>
        <w:tab w:val="right" w:leader="dot" w:pos="8741"/>
      </w:tabs>
      <w:spacing w:before="40" w:after="40"/>
      <w:ind w:left="1167" w:hanging="605"/>
    </w:pPr>
    <w:rPr>
      <w:noProof/>
      <w:szCs w:val="24"/>
    </w:rPr>
  </w:style>
  <w:style w:type="paragraph" w:styleId="TOC3">
    <w:name w:val="toc 3"/>
    <w:basedOn w:val="Normal"/>
    <w:next w:val="Normal"/>
    <w:autoRedefine/>
    <w:semiHidden/>
    <w:rsid w:val="00966F33"/>
    <w:pPr>
      <w:tabs>
        <w:tab w:val="left" w:pos="1728"/>
      </w:tabs>
      <w:ind w:left="1714" w:hanging="562"/>
    </w:pPr>
    <w:rPr>
      <w:noProof/>
    </w:rPr>
  </w:style>
  <w:style w:type="paragraph" w:styleId="TOC4">
    <w:name w:val="toc 4"/>
    <w:basedOn w:val="Normal"/>
    <w:next w:val="Normal"/>
    <w:autoRedefine/>
    <w:semiHidden/>
    <w:rsid w:val="00966F33"/>
    <w:pPr>
      <w:ind w:left="400"/>
    </w:pPr>
  </w:style>
  <w:style w:type="paragraph" w:styleId="TOC5">
    <w:name w:val="toc 5"/>
    <w:basedOn w:val="Normal"/>
    <w:next w:val="Normal"/>
    <w:autoRedefine/>
    <w:semiHidden/>
    <w:rsid w:val="00966F33"/>
    <w:pPr>
      <w:ind w:left="600"/>
    </w:pPr>
  </w:style>
  <w:style w:type="paragraph" w:styleId="TOC6">
    <w:name w:val="toc 6"/>
    <w:basedOn w:val="Normal"/>
    <w:next w:val="Normal"/>
    <w:autoRedefine/>
    <w:semiHidden/>
    <w:rsid w:val="00966F33"/>
    <w:pPr>
      <w:ind w:left="800"/>
    </w:pPr>
  </w:style>
  <w:style w:type="paragraph" w:styleId="TOC7">
    <w:name w:val="toc 7"/>
    <w:basedOn w:val="Normal"/>
    <w:next w:val="Normal"/>
    <w:autoRedefine/>
    <w:semiHidden/>
    <w:rsid w:val="00966F33"/>
    <w:pPr>
      <w:ind w:left="1000"/>
    </w:pPr>
  </w:style>
  <w:style w:type="paragraph" w:styleId="TOC8">
    <w:name w:val="toc 8"/>
    <w:basedOn w:val="Normal"/>
    <w:next w:val="Normal"/>
    <w:autoRedefine/>
    <w:semiHidden/>
    <w:rsid w:val="00966F33"/>
    <w:pPr>
      <w:ind w:left="1200"/>
    </w:pPr>
  </w:style>
  <w:style w:type="paragraph" w:styleId="TOC9">
    <w:name w:val="toc 9"/>
    <w:basedOn w:val="Normal"/>
    <w:next w:val="Normal"/>
    <w:autoRedefine/>
    <w:semiHidden/>
    <w:rsid w:val="00966F33"/>
    <w:pPr>
      <w:ind w:left="1400"/>
    </w:pPr>
  </w:style>
  <w:style w:type="character" w:styleId="Hyperlink">
    <w:name w:val="Hyperlink"/>
    <w:basedOn w:val="DefaultParagraphFont"/>
    <w:rsid w:val="00966F33"/>
    <w:rPr>
      <w:color w:val="0000FF"/>
      <w:u w:val="single"/>
    </w:rPr>
  </w:style>
  <w:style w:type="character" w:styleId="FollowedHyperlink">
    <w:name w:val="FollowedHyperlink"/>
    <w:basedOn w:val="DefaultParagraphFont"/>
    <w:rsid w:val="00966F33"/>
    <w:rPr>
      <w:color w:val="800080"/>
      <w:u w:val="single"/>
    </w:rPr>
  </w:style>
  <w:style w:type="paragraph" w:styleId="BodyText3">
    <w:name w:val="Body Text 3"/>
    <w:basedOn w:val="Normal"/>
    <w:rsid w:val="00966F33"/>
    <w:rPr>
      <w:rFonts w:ascii="Palatino Linotype" w:hAnsi="Palatino Linotype"/>
      <w:sz w:val="22"/>
    </w:rPr>
  </w:style>
  <w:style w:type="character" w:styleId="FootnoteReference">
    <w:name w:val="footnote reference"/>
    <w:basedOn w:val="DefaultParagraphFont"/>
    <w:semiHidden/>
    <w:rsid w:val="00966F33"/>
    <w:rPr>
      <w:vertAlign w:val="superscript"/>
    </w:rPr>
  </w:style>
  <w:style w:type="paragraph" w:styleId="Subtitle">
    <w:name w:val="Subtitle"/>
    <w:basedOn w:val="Normal"/>
    <w:qFormat/>
    <w:rsid w:val="00966F33"/>
    <w:pPr>
      <w:jc w:val="center"/>
    </w:pPr>
    <w:rPr>
      <w:b/>
      <w:bCs/>
      <w:sz w:val="28"/>
      <w:szCs w:val="24"/>
    </w:rPr>
  </w:style>
  <w:style w:type="paragraph" w:customStyle="1" w:styleId="xl29">
    <w:name w:val="xl29"/>
    <w:basedOn w:val="Normal"/>
    <w:rsid w:val="00966F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customStyle="1" w:styleId="Textodebalo">
    <w:name w:val="Texto de balão"/>
    <w:basedOn w:val="Normal"/>
    <w:semiHidden/>
    <w:rsid w:val="00966F33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rsid w:val="007A61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A614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E44A37"/>
    <w:rPr>
      <w:sz w:val="16"/>
      <w:szCs w:val="16"/>
    </w:rPr>
  </w:style>
  <w:style w:type="paragraph" w:styleId="CommentText">
    <w:name w:val="annotation text"/>
    <w:basedOn w:val="Normal"/>
    <w:link w:val="CommentTextChar"/>
    <w:rsid w:val="00E44A37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E44A37"/>
  </w:style>
  <w:style w:type="paragraph" w:styleId="CommentSubject">
    <w:name w:val="annotation subject"/>
    <w:basedOn w:val="CommentText"/>
    <w:next w:val="CommentText"/>
    <w:link w:val="CommentSubjectChar"/>
    <w:rsid w:val="00E44A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44A37"/>
    <w:rPr>
      <w:b/>
      <w:bCs/>
    </w:rPr>
  </w:style>
  <w:style w:type="paragraph" w:styleId="Revision">
    <w:name w:val="Revision"/>
    <w:hidden/>
    <w:uiPriority w:val="99"/>
    <w:semiHidden/>
    <w:rsid w:val="00E44A37"/>
    <w:rPr>
      <w:sz w:val="24"/>
    </w:rPr>
  </w:style>
  <w:style w:type="character" w:customStyle="1" w:styleId="FootnoteTextChar">
    <w:name w:val="Footnote Text Char"/>
    <w:aliases w:val="fn Char,Geneva 9 Char,Font: Geneva 9 Char,Boston 10 Char,f Char,Footnote Text Char Char Char Char Char Char Char,Footnote Text Char Char Char Char1 Char,Footnote Text Char Char Char Char Char1 Char"/>
    <w:basedOn w:val="DefaultParagraphFont"/>
    <w:link w:val="FootnoteText"/>
    <w:rsid w:val="00A5754C"/>
  </w:style>
  <w:style w:type="character" w:customStyle="1" w:styleId="TitleChar">
    <w:name w:val="Title Char"/>
    <w:basedOn w:val="DefaultParagraphFont"/>
    <w:link w:val="Title"/>
    <w:rsid w:val="002857C2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66F33"/>
    <w:rPr>
      <w:sz w:val="24"/>
    </w:rPr>
  </w:style>
  <w:style w:type="paragraph" w:styleId="Heading1">
    <w:name w:val="heading 1"/>
    <w:basedOn w:val="Normal"/>
    <w:next w:val="Normal"/>
    <w:qFormat/>
    <w:rsid w:val="00966F33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966F33"/>
    <w:pPr>
      <w:keepNext/>
      <w:numPr>
        <w:ilvl w:val="1"/>
        <w:numId w:val="2"/>
      </w:numPr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rsid w:val="00966F33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rsid w:val="00966F33"/>
    <w:pPr>
      <w:keepNext/>
      <w:numPr>
        <w:ilvl w:val="3"/>
        <w:numId w:val="4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rsid w:val="00966F33"/>
    <w:pPr>
      <w:numPr>
        <w:ilvl w:val="4"/>
        <w:numId w:val="5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966F33"/>
    <w:pPr>
      <w:numPr>
        <w:ilvl w:val="5"/>
        <w:numId w:val="6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966F33"/>
    <w:pPr>
      <w:numPr>
        <w:ilvl w:val="6"/>
        <w:numId w:val="7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rsid w:val="00966F33"/>
    <w:pPr>
      <w:numPr>
        <w:ilvl w:val="7"/>
        <w:numId w:val="8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966F33"/>
    <w:pPr>
      <w:numPr>
        <w:ilvl w:val="8"/>
        <w:numId w:val="9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Normal"/>
    <w:rsid w:val="00966F33"/>
    <w:rPr>
      <w:caps/>
    </w:rPr>
  </w:style>
  <w:style w:type="paragraph" w:customStyle="1" w:styleId="ABBR">
    <w:name w:val="ABBR"/>
    <w:basedOn w:val="Annex"/>
    <w:rsid w:val="00966F33"/>
  </w:style>
  <w:style w:type="paragraph" w:customStyle="1" w:styleId="AbbrDesc">
    <w:name w:val="AbbrDesc"/>
    <w:basedOn w:val="Normal"/>
    <w:rsid w:val="00966F33"/>
    <w:pPr>
      <w:tabs>
        <w:tab w:val="left" w:pos="3060"/>
      </w:tabs>
      <w:jc w:val="both"/>
    </w:pPr>
  </w:style>
  <w:style w:type="paragraph" w:styleId="BodyText">
    <w:name w:val="Body Text"/>
    <w:basedOn w:val="Normal"/>
    <w:rsid w:val="00966F33"/>
    <w:pPr>
      <w:tabs>
        <w:tab w:val="left" w:pos="3060"/>
      </w:tabs>
      <w:jc w:val="center"/>
    </w:pPr>
  </w:style>
  <w:style w:type="paragraph" w:styleId="BodyTextIndent">
    <w:name w:val="Body Text Indent"/>
    <w:basedOn w:val="Normal"/>
    <w:rsid w:val="00966F33"/>
    <w:pPr>
      <w:spacing w:after="120"/>
      <w:ind w:left="360"/>
    </w:pPr>
  </w:style>
  <w:style w:type="paragraph" w:styleId="BodyTextIndent3">
    <w:name w:val="Body Text Indent 3"/>
    <w:basedOn w:val="Normal"/>
    <w:rsid w:val="00966F33"/>
    <w:pPr>
      <w:spacing w:after="120"/>
      <w:ind w:left="360"/>
    </w:pPr>
    <w:rPr>
      <w:sz w:val="16"/>
    </w:rPr>
  </w:style>
  <w:style w:type="paragraph" w:customStyle="1" w:styleId="Chapter">
    <w:name w:val="Chapter"/>
    <w:basedOn w:val="Normal"/>
    <w:next w:val="Normal"/>
    <w:autoRedefine/>
    <w:rsid w:val="00966F33"/>
    <w:pPr>
      <w:numPr>
        <w:numId w:val="10"/>
      </w:numPr>
      <w:tabs>
        <w:tab w:val="left" w:pos="1440"/>
      </w:tabs>
      <w:spacing w:after="240"/>
      <w:jc w:val="center"/>
    </w:pPr>
    <w:rPr>
      <w:rFonts w:cs="Arial"/>
      <w:b/>
      <w:smallCaps/>
      <w:noProof/>
    </w:rPr>
  </w:style>
  <w:style w:type="paragraph" w:styleId="DocumentMap">
    <w:name w:val="Document Map"/>
    <w:basedOn w:val="Normal"/>
    <w:semiHidden/>
    <w:rsid w:val="00966F33"/>
    <w:pPr>
      <w:shd w:val="clear" w:color="auto" w:fill="000080"/>
    </w:pPr>
    <w:rPr>
      <w:rFonts w:ascii="Tahoma" w:hAnsi="Tahoma"/>
    </w:rPr>
  </w:style>
  <w:style w:type="paragraph" w:customStyle="1" w:styleId="FirstHeading">
    <w:name w:val="FirstHeading"/>
    <w:basedOn w:val="Normal"/>
    <w:rsid w:val="00966F33"/>
    <w:pPr>
      <w:keepNext/>
      <w:numPr>
        <w:numId w:val="11"/>
      </w:numPr>
      <w:tabs>
        <w:tab w:val="left" w:pos="0"/>
        <w:tab w:val="left" w:pos="90"/>
      </w:tabs>
      <w:spacing w:before="120" w:after="120"/>
    </w:pPr>
    <w:rPr>
      <w:b/>
      <w:noProof/>
    </w:rPr>
  </w:style>
  <w:style w:type="paragraph" w:styleId="Footer">
    <w:name w:val="footer"/>
    <w:basedOn w:val="Normal"/>
    <w:rsid w:val="00966F33"/>
    <w:pPr>
      <w:tabs>
        <w:tab w:val="center" w:pos="4320"/>
        <w:tab w:val="right" w:pos="8640"/>
      </w:tabs>
    </w:pPr>
  </w:style>
  <w:style w:type="paragraph" w:styleId="FootnoteText">
    <w:name w:val="footnote text"/>
    <w:aliases w:val="fn,Geneva 9,Font: Geneva 9,Boston 10,f,Footnote Text Char Char Char Char Char Char,Footnote Text Char Char Char Char1,Footnote Text Char Char Char Char Char1,Footnote Text Char Char Char Char Char"/>
    <w:basedOn w:val="Normal"/>
    <w:link w:val="FootnoteTextChar"/>
    <w:rsid w:val="00966F33"/>
    <w:rPr>
      <w:sz w:val="20"/>
    </w:rPr>
  </w:style>
  <w:style w:type="paragraph" w:styleId="Header">
    <w:name w:val="header"/>
    <w:basedOn w:val="Normal"/>
    <w:rsid w:val="00966F33"/>
    <w:pPr>
      <w:tabs>
        <w:tab w:val="center" w:pos="4320"/>
        <w:tab w:val="right" w:pos="8640"/>
      </w:tabs>
    </w:pPr>
  </w:style>
  <w:style w:type="character" w:styleId="LineNumber">
    <w:name w:val="line number"/>
    <w:basedOn w:val="DefaultParagraphFont"/>
    <w:rsid w:val="00966F33"/>
  </w:style>
  <w:style w:type="paragraph" w:customStyle="1" w:styleId="MasterSourceText">
    <w:name w:val="Master_SourceText"/>
    <w:basedOn w:val="Normal"/>
    <w:rsid w:val="00966F33"/>
    <w:pPr>
      <w:tabs>
        <w:tab w:val="left" w:pos="1440"/>
      </w:tabs>
      <w:ind w:left="1440" w:hanging="720"/>
      <w:jc w:val="both"/>
    </w:pPr>
    <w:rPr>
      <w:sz w:val="20"/>
    </w:rPr>
  </w:style>
  <w:style w:type="paragraph" w:customStyle="1" w:styleId="Newpage">
    <w:name w:val="Newpage"/>
    <w:basedOn w:val="Chapter"/>
    <w:rsid w:val="00966F33"/>
    <w:pPr>
      <w:numPr>
        <w:numId w:val="0"/>
      </w:numPr>
      <w:tabs>
        <w:tab w:val="left" w:pos="3060"/>
      </w:tabs>
      <w:spacing w:after="0"/>
    </w:pPr>
    <w:rPr>
      <w:noProof w:val="0"/>
    </w:rPr>
  </w:style>
  <w:style w:type="character" w:styleId="PageNumber">
    <w:name w:val="page number"/>
    <w:basedOn w:val="DefaultParagraphFont"/>
    <w:rsid w:val="00966F33"/>
  </w:style>
  <w:style w:type="paragraph" w:customStyle="1" w:styleId="Paragraph">
    <w:name w:val="Paragraph"/>
    <w:basedOn w:val="BodyTextIndent"/>
    <w:rsid w:val="00966F33"/>
    <w:pPr>
      <w:numPr>
        <w:ilvl w:val="1"/>
        <w:numId w:val="10"/>
      </w:numPr>
      <w:spacing w:before="120"/>
      <w:jc w:val="both"/>
      <w:outlineLvl w:val="1"/>
    </w:pPr>
  </w:style>
  <w:style w:type="paragraph" w:customStyle="1" w:styleId="RegheadTab">
    <w:name w:val="RegheadTab"/>
    <w:basedOn w:val="FirstHeading"/>
    <w:rsid w:val="00966F33"/>
    <w:pPr>
      <w:numPr>
        <w:numId w:val="0"/>
      </w:numPr>
      <w:tabs>
        <w:tab w:val="num" w:pos="504"/>
      </w:tabs>
      <w:spacing w:after="0"/>
      <w:ind w:left="504" w:hanging="504"/>
      <w:jc w:val="center"/>
    </w:pPr>
  </w:style>
  <w:style w:type="paragraph" w:customStyle="1" w:styleId="SecHeading">
    <w:name w:val="SecHeading"/>
    <w:basedOn w:val="Normal"/>
    <w:next w:val="Paragraph"/>
    <w:rsid w:val="00966F33"/>
    <w:pPr>
      <w:keepNext/>
      <w:numPr>
        <w:ilvl w:val="1"/>
        <w:numId w:val="11"/>
      </w:numPr>
      <w:spacing w:before="120" w:after="120"/>
    </w:pPr>
    <w:rPr>
      <w:b/>
    </w:rPr>
  </w:style>
  <w:style w:type="paragraph" w:customStyle="1" w:styleId="SubHeading1">
    <w:name w:val="SubHeading1"/>
    <w:basedOn w:val="SecHeading"/>
    <w:rsid w:val="00966F33"/>
    <w:pPr>
      <w:numPr>
        <w:ilvl w:val="2"/>
      </w:numPr>
    </w:pPr>
  </w:style>
  <w:style w:type="paragraph" w:customStyle="1" w:styleId="Subheading2">
    <w:name w:val="Subheading2"/>
    <w:basedOn w:val="SecHeading"/>
    <w:rsid w:val="00966F33"/>
    <w:pPr>
      <w:numPr>
        <w:ilvl w:val="3"/>
      </w:numPr>
    </w:pPr>
  </w:style>
  <w:style w:type="paragraph" w:customStyle="1" w:styleId="subpar">
    <w:name w:val="subpar"/>
    <w:basedOn w:val="BodyTextIndent3"/>
    <w:rsid w:val="00966F33"/>
    <w:pPr>
      <w:numPr>
        <w:ilvl w:val="2"/>
        <w:numId w:val="10"/>
      </w:numPr>
      <w:spacing w:before="120"/>
      <w:jc w:val="both"/>
      <w:outlineLvl w:val="2"/>
    </w:pPr>
    <w:rPr>
      <w:sz w:val="24"/>
    </w:rPr>
  </w:style>
  <w:style w:type="paragraph" w:customStyle="1" w:styleId="SubSubPar">
    <w:name w:val="SubSubPar"/>
    <w:basedOn w:val="subpar"/>
    <w:rsid w:val="00966F33"/>
    <w:pPr>
      <w:numPr>
        <w:ilvl w:val="3"/>
      </w:numPr>
      <w:tabs>
        <w:tab w:val="left" w:pos="0"/>
      </w:tabs>
    </w:pPr>
  </w:style>
  <w:style w:type="paragraph" w:styleId="Title">
    <w:name w:val="Title"/>
    <w:basedOn w:val="Normal"/>
    <w:link w:val="TitleChar"/>
    <w:qFormat/>
    <w:rsid w:val="00966F33"/>
    <w:pPr>
      <w:tabs>
        <w:tab w:val="left" w:pos="1440"/>
        <w:tab w:val="left" w:pos="3060"/>
      </w:tabs>
      <w:jc w:val="center"/>
      <w:outlineLvl w:val="0"/>
    </w:pPr>
  </w:style>
  <w:style w:type="paragraph" w:styleId="TOC1">
    <w:name w:val="toc 1"/>
    <w:basedOn w:val="Normal"/>
    <w:next w:val="Normal"/>
    <w:autoRedefine/>
    <w:semiHidden/>
    <w:rsid w:val="00966F33"/>
    <w:pPr>
      <w:tabs>
        <w:tab w:val="left" w:pos="540"/>
        <w:tab w:val="right" w:leader="dot" w:pos="8741"/>
      </w:tabs>
      <w:spacing w:before="240" w:after="240"/>
      <w:ind w:left="547" w:hanging="547"/>
    </w:pPr>
    <w:rPr>
      <w:smallCaps/>
      <w:noProof/>
    </w:rPr>
  </w:style>
  <w:style w:type="paragraph" w:styleId="TOC2">
    <w:name w:val="toc 2"/>
    <w:basedOn w:val="Normal"/>
    <w:next w:val="Normal"/>
    <w:autoRedefine/>
    <w:semiHidden/>
    <w:rsid w:val="00966F33"/>
    <w:pPr>
      <w:tabs>
        <w:tab w:val="left" w:pos="540"/>
        <w:tab w:val="left" w:pos="600"/>
        <w:tab w:val="left" w:pos="1166"/>
        <w:tab w:val="right" w:leader="dot" w:pos="8741"/>
      </w:tabs>
      <w:spacing w:before="40" w:after="40"/>
      <w:ind w:left="1167" w:hanging="605"/>
    </w:pPr>
    <w:rPr>
      <w:noProof/>
      <w:szCs w:val="24"/>
    </w:rPr>
  </w:style>
  <w:style w:type="paragraph" w:styleId="TOC3">
    <w:name w:val="toc 3"/>
    <w:basedOn w:val="Normal"/>
    <w:next w:val="Normal"/>
    <w:autoRedefine/>
    <w:semiHidden/>
    <w:rsid w:val="00966F33"/>
    <w:pPr>
      <w:tabs>
        <w:tab w:val="left" w:pos="1728"/>
      </w:tabs>
      <w:ind w:left="1714" w:hanging="562"/>
    </w:pPr>
    <w:rPr>
      <w:noProof/>
    </w:rPr>
  </w:style>
  <w:style w:type="paragraph" w:styleId="TOC4">
    <w:name w:val="toc 4"/>
    <w:basedOn w:val="Normal"/>
    <w:next w:val="Normal"/>
    <w:autoRedefine/>
    <w:semiHidden/>
    <w:rsid w:val="00966F33"/>
    <w:pPr>
      <w:ind w:left="400"/>
    </w:pPr>
  </w:style>
  <w:style w:type="paragraph" w:styleId="TOC5">
    <w:name w:val="toc 5"/>
    <w:basedOn w:val="Normal"/>
    <w:next w:val="Normal"/>
    <w:autoRedefine/>
    <w:semiHidden/>
    <w:rsid w:val="00966F33"/>
    <w:pPr>
      <w:ind w:left="600"/>
    </w:pPr>
  </w:style>
  <w:style w:type="paragraph" w:styleId="TOC6">
    <w:name w:val="toc 6"/>
    <w:basedOn w:val="Normal"/>
    <w:next w:val="Normal"/>
    <w:autoRedefine/>
    <w:semiHidden/>
    <w:rsid w:val="00966F33"/>
    <w:pPr>
      <w:ind w:left="800"/>
    </w:pPr>
  </w:style>
  <w:style w:type="paragraph" w:styleId="TOC7">
    <w:name w:val="toc 7"/>
    <w:basedOn w:val="Normal"/>
    <w:next w:val="Normal"/>
    <w:autoRedefine/>
    <w:semiHidden/>
    <w:rsid w:val="00966F33"/>
    <w:pPr>
      <w:ind w:left="1000"/>
    </w:pPr>
  </w:style>
  <w:style w:type="paragraph" w:styleId="TOC8">
    <w:name w:val="toc 8"/>
    <w:basedOn w:val="Normal"/>
    <w:next w:val="Normal"/>
    <w:autoRedefine/>
    <w:semiHidden/>
    <w:rsid w:val="00966F33"/>
    <w:pPr>
      <w:ind w:left="1200"/>
    </w:pPr>
  </w:style>
  <w:style w:type="paragraph" w:styleId="TOC9">
    <w:name w:val="toc 9"/>
    <w:basedOn w:val="Normal"/>
    <w:next w:val="Normal"/>
    <w:autoRedefine/>
    <w:semiHidden/>
    <w:rsid w:val="00966F33"/>
    <w:pPr>
      <w:ind w:left="1400"/>
    </w:pPr>
  </w:style>
  <w:style w:type="character" w:styleId="Hyperlink">
    <w:name w:val="Hyperlink"/>
    <w:basedOn w:val="DefaultParagraphFont"/>
    <w:rsid w:val="00966F33"/>
    <w:rPr>
      <w:color w:val="0000FF"/>
      <w:u w:val="single"/>
    </w:rPr>
  </w:style>
  <w:style w:type="character" w:styleId="FollowedHyperlink">
    <w:name w:val="FollowedHyperlink"/>
    <w:basedOn w:val="DefaultParagraphFont"/>
    <w:rsid w:val="00966F33"/>
    <w:rPr>
      <w:color w:val="800080"/>
      <w:u w:val="single"/>
    </w:rPr>
  </w:style>
  <w:style w:type="paragraph" w:styleId="BodyText3">
    <w:name w:val="Body Text 3"/>
    <w:basedOn w:val="Normal"/>
    <w:rsid w:val="00966F33"/>
    <w:rPr>
      <w:rFonts w:ascii="Palatino Linotype" w:hAnsi="Palatino Linotype"/>
      <w:sz w:val="22"/>
    </w:rPr>
  </w:style>
  <w:style w:type="character" w:styleId="FootnoteReference">
    <w:name w:val="footnote reference"/>
    <w:basedOn w:val="DefaultParagraphFont"/>
    <w:semiHidden/>
    <w:rsid w:val="00966F33"/>
    <w:rPr>
      <w:vertAlign w:val="superscript"/>
    </w:rPr>
  </w:style>
  <w:style w:type="paragraph" w:styleId="Subtitle">
    <w:name w:val="Subtitle"/>
    <w:basedOn w:val="Normal"/>
    <w:qFormat/>
    <w:rsid w:val="00966F33"/>
    <w:pPr>
      <w:jc w:val="center"/>
    </w:pPr>
    <w:rPr>
      <w:b/>
      <w:bCs/>
      <w:sz w:val="28"/>
      <w:szCs w:val="24"/>
    </w:rPr>
  </w:style>
  <w:style w:type="paragraph" w:customStyle="1" w:styleId="xl29">
    <w:name w:val="xl29"/>
    <w:basedOn w:val="Normal"/>
    <w:rsid w:val="00966F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customStyle="1" w:styleId="Textodebalo">
    <w:name w:val="Texto de balão"/>
    <w:basedOn w:val="Normal"/>
    <w:semiHidden/>
    <w:rsid w:val="00966F33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rsid w:val="007A61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A614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E44A37"/>
    <w:rPr>
      <w:sz w:val="16"/>
      <w:szCs w:val="16"/>
    </w:rPr>
  </w:style>
  <w:style w:type="paragraph" w:styleId="CommentText">
    <w:name w:val="annotation text"/>
    <w:basedOn w:val="Normal"/>
    <w:link w:val="CommentTextChar"/>
    <w:rsid w:val="00E44A37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E44A37"/>
  </w:style>
  <w:style w:type="paragraph" w:styleId="CommentSubject">
    <w:name w:val="annotation subject"/>
    <w:basedOn w:val="CommentText"/>
    <w:next w:val="CommentText"/>
    <w:link w:val="CommentSubjectChar"/>
    <w:rsid w:val="00E44A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44A37"/>
    <w:rPr>
      <w:b/>
      <w:bCs/>
    </w:rPr>
  </w:style>
  <w:style w:type="paragraph" w:styleId="Revision">
    <w:name w:val="Revision"/>
    <w:hidden/>
    <w:uiPriority w:val="99"/>
    <w:semiHidden/>
    <w:rsid w:val="00E44A37"/>
    <w:rPr>
      <w:sz w:val="24"/>
    </w:rPr>
  </w:style>
  <w:style w:type="character" w:customStyle="1" w:styleId="FootnoteTextChar">
    <w:name w:val="Footnote Text Char"/>
    <w:aliases w:val="fn Char,Geneva 9 Char,Font: Geneva 9 Char,Boston 10 Char,f Char,Footnote Text Char Char Char Char Char Char Char,Footnote Text Char Char Char Char1 Char,Footnote Text Char Char Char Char Char1 Char"/>
    <w:basedOn w:val="DefaultParagraphFont"/>
    <w:link w:val="FootnoteText"/>
    <w:rsid w:val="00A5754C"/>
  </w:style>
  <w:style w:type="character" w:customStyle="1" w:styleId="TitleChar">
    <w:name w:val="Title Char"/>
    <w:basedOn w:val="DefaultParagraphFont"/>
    <w:link w:val="Title"/>
    <w:rsid w:val="002857C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openxmlformats.org/officeDocument/2006/relationships/customXml" Target="../customXml/item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Loan%20Document\INVe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EDF7B7F64EF7594F8E890B161218140F" ma:contentTypeVersion="0" ma:contentTypeDescription="A content type to manage public (operations) IDB documents" ma:contentTypeScope="" ma:versionID="2a4eb675477de3f8e9823e4589555a7f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937caba5ef611e13f9a97f1691dd9165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0dcc9c2e-de7c-4e25-b077-150b0a612304}" ma:internalName="TaxCatchAll" ma:showField="CatchAllData" ma:web="56cfd1fd-a78f-46b0-bb34-6cbdf6c9e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0dcc9c2e-de7c-4e25-b077-150b0a612304}" ma:internalName="TaxCatchAllLabel" ma:readOnly="true" ma:showField="CatchAllDataLabel" ma:web="56cfd1fd-a78f-46b0-bb34-6cbdf6c9e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38149576</IDBDocs_x0020_Number>
    <TaxCatchAll xmlns="9c571b2f-e523-4ab2-ba2e-09e151a03ef4">
      <Value>7</Value>
      <Value>6</Value>
    </TaxCatchAll>
    <Phase xmlns="9c571b2f-e523-4ab2-ba2e-09e151a03ef4" xsi:nil="true"/>
    <SISCOR_x0020_Number xmlns="9c571b2f-e523-4ab2-ba2e-09e151a03ef4" xsi:nil="true"/>
    <Division_x0020_or_x0020_Unit xmlns="9c571b2f-e523-4ab2-ba2e-09e151a03ef4">INE/WSA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Riquelme, Rodrigo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2013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TT-L1036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English</Document_x0020_Language_x0020_IDB>
    <Identifier xmlns="9c571b2f-e523-4ab2-ba2e-09e151a03ef4"> ANNEX</Identifier>
    <Disclosure_x0020_Activity xmlns="9c571b2f-e523-4ab2-ba2e-09e151a03ef4">Loan Proposal</Disclosure_x0020_Activity>
    <Webtopic xmlns="9c571b2f-e523-4ab2-ba2e-09e151a03ef4">OS-ASU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5FA8E981-10EF-4F0B-BD32-36AA0CEF7ED4}"/>
</file>

<file path=customXml/itemProps2.xml><?xml version="1.0" encoding="utf-8"?>
<ds:datastoreItem xmlns:ds="http://schemas.openxmlformats.org/officeDocument/2006/customXml" ds:itemID="{FEA40EB6-012E-4B82-BF8B-F184458AD291}"/>
</file>

<file path=customXml/itemProps3.xml><?xml version="1.0" encoding="utf-8"?>
<ds:datastoreItem xmlns:ds="http://schemas.openxmlformats.org/officeDocument/2006/customXml" ds:itemID="{B20C41F1-5F10-411F-8FB9-6617A47D56B9}"/>
</file>

<file path=customXml/itemProps4.xml><?xml version="1.0" encoding="utf-8"?>
<ds:datastoreItem xmlns:ds="http://schemas.openxmlformats.org/officeDocument/2006/customXml" ds:itemID="{6F52AFAB-1751-4201-81F5-A5D17980BC0F}"/>
</file>

<file path=customXml/itemProps5.xml><?xml version="1.0" encoding="utf-8"?>
<ds:datastoreItem xmlns:ds="http://schemas.openxmlformats.org/officeDocument/2006/customXml" ds:itemID="{3AFFD3C0-06FF-467B-AFF7-27DD100DF654}"/>
</file>

<file path=customXml/itemProps6.xml><?xml version="1.0" encoding="utf-8"?>
<ds:datastoreItem xmlns:ds="http://schemas.openxmlformats.org/officeDocument/2006/customXml" ds:itemID="{B9DD2F6C-AD20-40E7-BC5E-12C6FACBA67B}"/>
</file>

<file path=docProps/app.xml><?xml version="1.0" encoding="utf-8"?>
<Properties xmlns="http://schemas.openxmlformats.org/officeDocument/2006/extended-properties" xmlns:vt="http://schemas.openxmlformats.org/officeDocument/2006/docPropsVTypes">
  <Template>INVeng.dot</Template>
  <TotalTime>2</TotalTime>
  <Pages>1</Pages>
  <Words>50</Words>
  <Characters>295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OF THE INTER-AMERICAN DEVELOPMENT BANK</vt:lpstr>
    </vt:vector>
  </TitlesOfParts>
  <Company>InterAmerican Development Bank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ANNUAL OPERATION PLAN</dc:title>
  <dc:creator>MROCHAC</dc:creator>
  <cp:lastModifiedBy>Test</cp:lastModifiedBy>
  <cp:revision>2</cp:revision>
  <cp:lastPrinted>2010-08-12T15:52:00Z</cp:lastPrinted>
  <dcterms:created xsi:type="dcterms:W3CDTF">2013-10-07T14:36:00Z</dcterms:created>
  <dcterms:modified xsi:type="dcterms:W3CDTF">2013-10-07T14:36:00Z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0x01010046CF21643EE8D14686A648AA6DAD089200EDF7B7F64EF7594F8E890B161218140F</vt:lpwstr>
  </property>
  <property fmtid="{D5CDD505-2E9C-101B-9397-08002B2CF9AE}" pid="3" name="TaxKeyword">
    <vt:lpwstr/>
  </property>
  <property fmtid="{D5CDD505-2E9C-101B-9397-08002B2CF9AE}" pid="4" name="Function Operations IDB">
    <vt:lpwstr>7;#IDBDocs|cca77002-e150-4b2d-ab1f-1d7a7cdcae16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6;#Unclassified|a6dff32e-d477-44cd-a56b-85efe9e0a56c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6;#Unclassified|a6dff32e-d477-44cd-a56b-85efe9e0a56c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