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65D" w:rsidRPr="008A165D" w:rsidRDefault="008A165D" w:rsidP="008A165D">
      <w:pPr>
        <w:jc w:val="center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8A165D">
        <w:rPr>
          <w:rFonts w:ascii="Times New Roman" w:hAnsi="Times New Roman" w:cs="Times New Roman"/>
          <w:b/>
          <w:sz w:val="24"/>
          <w:szCs w:val="24"/>
          <w:lang w:val="es-MX"/>
        </w:rPr>
        <w:t>Segundo Préstamo Individual para el Apoyo al Plan Decenal de Educación</w:t>
      </w:r>
    </w:p>
    <w:p w:rsidR="008A165D" w:rsidRPr="008A165D" w:rsidRDefault="008A165D" w:rsidP="008A165D">
      <w:pPr>
        <w:jc w:val="center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8A165D">
        <w:rPr>
          <w:rFonts w:ascii="Times New Roman" w:hAnsi="Times New Roman" w:cs="Times New Roman"/>
          <w:b/>
          <w:sz w:val="24"/>
          <w:szCs w:val="24"/>
          <w:lang w:val="es-MX"/>
        </w:rPr>
        <w:t>(DR-L1056 / 2844/OC-DR)</w:t>
      </w:r>
    </w:p>
    <w:p w:rsidR="00E40979" w:rsidRPr="008A165D" w:rsidRDefault="008A165D" w:rsidP="008A165D">
      <w:pPr>
        <w:jc w:val="center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8A165D">
        <w:rPr>
          <w:rFonts w:ascii="Times New Roman" w:hAnsi="Times New Roman" w:cs="Times New Roman"/>
          <w:b/>
          <w:sz w:val="24"/>
          <w:szCs w:val="24"/>
          <w:lang w:val="es-MX"/>
        </w:rPr>
        <w:t>Taller de Cierre</w:t>
      </w:r>
    </w:p>
    <w:p w:rsidR="008A165D" w:rsidRPr="008A165D" w:rsidRDefault="008A165D" w:rsidP="008A165D">
      <w:pPr>
        <w:jc w:val="center"/>
        <w:rPr>
          <w:rFonts w:ascii="Times New Roman" w:hAnsi="Times New Roman" w:cs="Times New Roman"/>
          <w:b/>
          <w:sz w:val="24"/>
          <w:szCs w:val="24"/>
          <w:lang w:val="es-MX"/>
        </w:rPr>
      </w:pPr>
    </w:p>
    <w:p w:rsidR="008A165D" w:rsidRPr="00D93510" w:rsidRDefault="00066D8A" w:rsidP="00CA5239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lang w:val="es-MX"/>
        </w:rPr>
      </w:pPr>
      <w:r>
        <w:rPr>
          <w:rFonts w:ascii="Times New Roman" w:hAnsi="Times New Roman" w:cs="Times New Roman"/>
          <w:b/>
          <w:sz w:val="24"/>
          <w:szCs w:val="24"/>
          <w:lang w:val="es-MX"/>
        </w:rPr>
        <w:t>Introducción</w:t>
      </w:r>
      <w:r w:rsidR="008A165D" w:rsidRPr="00D93510">
        <w:rPr>
          <w:rFonts w:ascii="Times New Roman" w:hAnsi="Times New Roman" w:cs="Times New Roman"/>
          <w:b/>
          <w:sz w:val="24"/>
          <w:szCs w:val="24"/>
          <w:lang w:val="es-MX"/>
        </w:rPr>
        <w:t>.</w:t>
      </w:r>
    </w:p>
    <w:p w:rsidR="00066D8A" w:rsidRDefault="00066D8A" w:rsidP="00CA523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El taller de cierre se realizó en Diciembre 7</w:t>
      </w:r>
      <w:r w:rsidR="009129DC">
        <w:rPr>
          <w:rFonts w:ascii="Times New Roman" w:hAnsi="Times New Roman" w:cs="Times New Roman"/>
          <w:sz w:val="24"/>
          <w:szCs w:val="24"/>
          <w:lang w:val="es-MX"/>
        </w:rPr>
        <w:t xml:space="preserve"> del 2017 en las instalaciones de la Oficina de Cooperación Internacional (OCI), Santo Domingo, República Dominicana. Los participantes del taller fueron los siguientes:</w:t>
      </w:r>
    </w:p>
    <w:p w:rsidR="009129DC" w:rsidRPr="009129DC" w:rsidRDefault="009129DC" w:rsidP="00CA523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:rsidR="00D75E60" w:rsidRDefault="00D75E60" w:rsidP="00CA5239">
      <w:pPr>
        <w:pStyle w:val="ListParagraph"/>
        <w:ind w:left="0"/>
        <w:jc w:val="both"/>
        <w:rPr>
          <w:rFonts w:ascii="Gotham Book" w:hAnsi="Gotham Book"/>
          <w:lang w:val="es-MX"/>
        </w:rPr>
      </w:pPr>
      <w:r w:rsidRPr="009129DC">
        <w:rPr>
          <w:rFonts w:ascii="Times New Roman" w:hAnsi="Times New Roman" w:cs="Times New Roman"/>
          <w:b/>
          <w:sz w:val="24"/>
          <w:szCs w:val="24"/>
          <w:lang w:val="es-MX"/>
        </w:rPr>
        <w:t>Por parte del Banco: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Jennelle Thompson, Jefe de Equipo </w:t>
      </w:r>
      <w:r>
        <w:rPr>
          <w:rFonts w:ascii="Gotham Book" w:hAnsi="Gotham Book"/>
          <w:lang w:val="es-MX"/>
        </w:rPr>
        <w:t>(</w:t>
      </w:r>
      <w:r w:rsidRPr="00D75E60">
        <w:rPr>
          <w:rFonts w:ascii="Gotham Book" w:hAnsi="Gotham Book"/>
          <w:lang w:val="es-MX"/>
        </w:rPr>
        <w:t>EDU</w:t>
      </w:r>
      <w:r>
        <w:rPr>
          <w:rFonts w:ascii="Gotham Book" w:hAnsi="Gotham Book"/>
          <w:lang w:val="es-MX"/>
        </w:rPr>
        <w:t>/CDR</w:t>
      </w:r>
      <w:r w:rsidRPr="00D75E60">
        <w:rPr>
          <w:rFonts w:ascii="Gotham Book" w:hAnsi="Gotham Book"/>
          <w:lang w:val="es-MX"/>
        </w:rPr>
        <w:t>)</w:t>
      </w:r>
      <w:r w:rsidR="00C40B51">
        <w:rPr>
          <w:rFonts w:ascii="Times New Roman" w:hAnsi="Times New Roman" w:cs="Times New Roman"/>
          <w:sz w:val="24"/>
          <w:szCs w:val="24"/>
          <w:lang w:val="es-MX"/>
        </w:rPr>
        <w:t>;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Yonaida Encarnación Especialista de Operaciones </w:t>
      </w:r>
      <w:r w:rsidRPr="00D75E60">
        <w:rPr>
          <w:rFonts w:ascii="Gotham Book" w:hAnsi="Gotham Book"/>
          <w:lang w:val="es-MX"/>
        </w:rPr>
        <w:t>(</w:t>
      </w:r>
      <w:r>
        <w:rPr>
          <w:rFonts w:ascii="Gotham Book" w:hAnsi="Gotham Book"/>
          <w:lang w:val="es-MX"/>
        </w:rPr>
        <w:t>CDR</w:t>
      </w:r>
      <w:r w:rsidRPr="00D75E60">
        <w:rPr>
          <w:rFonts w:ascii="Gotham Book" w:hAnsi="Gotham Book"/>
          <w:lang w:val="es-MX"/>
        </w:rPr>
        <w:t>)</w:t>
      </w:r>
      <w:r w:rsidR="00C40B51">
        <w:rPr>
          <w:rFonts w:ascii="Gotham Book" w:hAnsi="Gotham Book"/>
          <w:lang w:val="es-MX"/>
        </w:rPr>
        <w:t>;</w:t>
      </w:r>
      <w:r>
        <w:rPr>
          <w:rFonts w:ascii="Gotham Book" w:hAnsi="Gotham Book"/>
          <w:lang w:val="es-MX"/>
        </w:rPr>
        <w:t xml:space="preserve"> </w:t>
      </w:r>
      <w:r w:rsidR="00D93510">
        <w:rPr>
          <w:rFonts w:ascii="Gotham Book" w:hAnsi="Gotham Book"/>
          <w:lang w:val="es-MX"/>
        </w:rPr>
        <w:t xml:space="preserve">Darlyn Meza (Consultor); </w:t>
      </w:r>
      <w:r>
        <w:rPr>
          <w:rFonts w:ascii="Gotham Book" w:hAnsi="Gotham Book"/>
          <w:lang w:val="es-MX"/>
        </w:rPr>
        <w:t>y Alejandro Cruz Fano (Consultor).</w:t>
      </w:r>
    </w:p>
    <w:p w:rsidR="009129DC" w:rsidRDefault="009129DC" w:rsidP="00CA5239">
      <w:pPr>
        <w:pStyle w:val="ListParagraph"/>
        <w:ind w:left="0"/>
        <w:jc w:val="both"/>
        <w:rPr>
          <w:rFonts w:ascii="Gotham Book" w:hAnsi="Gotham Book"/>
          <w:lang w:val="es-MX"/>
        </w:rPr>
      </w:pPr>
    </w:p>
    <w:p w:rsidR="00D93510" w:rsidRDefault="00D75E60" w:rsidP="00CA523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9129DC">
        <w:rPr>
          <w:rFonts w:ascii="Gotham Book" w:hAnsi="Gotham Book"/>
          <w:b/>
          <w:lang w:val="es-MX"/>
        </w:rPr>
        <w:t xml:space="preserve">Por parte </w:t>
      </w:r>
      <w:r w:rsidR="009129DC">
        <w:rPr>
          <w:rFonts w:ascii="Gotham Book" w:hAnsi="Gotham Book"/>
          <w:b/>
          <w:lang w:val="es-MX"/>
        </w:rPr>
        <w:t>de la contraparte</w:t>
      </w:r>
      <w:r>
        <w:rPr>
          <w:rFonts w:ascii="Gotham Book" w:hAnsi="Gotham Book"/>
          <w:lang w:val="es-MX"/>
        </w:rPr>
        <w:t xml:space="preserve">: </w:t>
      </w:r>
      <w:r w:rsidR="00D93510">
        <w:rPr>
          <w:rFonts w:ascii="Gotham Book" w:hAnsi="Gotham Book"/>
          <w:lang w:val="es-MX"/>
        </w:rPr>
        <w:t xml:space="preserve">Rosa Maria Kasse, Directora (OCI); </w:t>
      </w:r>
      <w:r w:rsidR="00C40B51">
        <w:rPr>
          <w:rFonts w:ascii="Gotham Book" w:hAnsi="Gotham Book"/>
          <w:lang w:val="es-MX"/>
        </w:rPr>
        <w:t>José Cid, Coordinador Administrativo y Financiero (OCI);</w:t>
      </w:r>
      <w:r w:rsidR="00D93510">
        <w:rPr>
          <w:rFonts w:ascii="Gotham Book" w:hAnsi="Gotham Book"/>
          <w:lang w:val="es-MX"/>
        </w:rPr>
        <w:t xml:space="preserve"> </w:t>
      </w:r>
      <w:r w:rsidR="00D93510" w:rsidRPr="00D93510">
        <w:rPr>
          <w:rFonts w:ascii="Times New Roman" w:hAnsi="Times New Roman" w:cs="Times New Roman"/>
          <w:sz w:val="24"/>
          <w:szCs w:val="24"/>
          <w:lang w:val="es-MX"/>
        </w:rPr>
        <w:t>Roberto Arias, Coordinador Técnico (OCI)</w:t>
      </w:r>
      <w:r w:rsidR="00D93510">
        <w:rPr>
          <w:rFonts w:ascii="Times New Roman" w:hAnsi="Times New Roman" w:cs="Times New Roman"/>
          <w:sz w:val="24"/>
          <w:szCs w:val="24"/>
          <w:lang w:val="es-MX"/>
        </w:rPr>
        <w:t xml:space="preserve">; Ángela Clark, Financiero (OCI); </w:t>
      </w:r>
      <w:r w:rsidR="00D93510" w:rsidRPr="00D93510">
        <w:rPr>
          <w:rFonts w:ascii="Times New Roman" w:hAnsi="Times New Roman" w:cs="Times New Roman"/>
          <w:sz w:val="24"/>
          <w:szCs w:val="24"/>
          <w:lang w:val="es-MX"/>
        </w:rPr>
        <w:t>Jesús Mejía Constanzo, Coordinación Técnica (OCI)</w:t>
      </w:r>
      <w:r w:rsidR="00D93510">
        <w:rPr>
          <w:rFonts w:ascii="Times New Roman" w:hAnsi="Times New Roman" w:cs="Times New Roman"/>
          <w:sz w:val="24"/>
          <w:szCs w:val="24"/>
          <w:lang w:val="es-MX"/>
        </w:rPr>
        <w:t xml:space="preserve">; Cesar Andrés </w:t>
      </w:r>
      <w:proofErr w:type="spellStart"/>
      <w:r w:rsidR="00D93510">
        <w:rPr>
          <w:rFonts w:ascii="Times New Roman" w:hAnsi="Times New Roman" w:cs="Times New Roman"/>
          <w:sz w:val="24"/>
          <w:szCs w:val="24"/>
          <w:lang w:val="es-MX"/>
        </w:rPr>
        <w:t>Caamano</w:t>
      </w:r>
      <w:proofErr w:type="spellEnd"/>
      <w:r w:rsidR="00D93510">
        <w:rPr>
          <w:rFonts w:ascii="Times New Roman" w:hAnsi="Times New Roman" w:cs="Times New Roman"/>
          <w:sz w:val="24"/>
          <w:szCs w:val="24"/>
          <w:lang w:val="es-MX"/>
        </w:rPr>
        <w:t xml:space="preserve">, Coordinador de Proyectos (OCI); </w:t>
      </w:r>
      <w:r w:rsidR="00D93510">
        <w:rPr>
          <w:rFonts w:ascii="Gotham Book" w:hAnsi="Gotham Book"/>
          <w:lang w:val="es-MX"/>
        </w:rPr>
        <w:t xml:space="preserve">Diógenes García, Adquisiciones (OCI); </w:t>
      </w:r>
      <w:proofErr w:type="spellStart"/>
      <w:r w:rsidR="00D93510">
        <w:rPr>
          <w:rFonts w:ascii="Times New Roman" w:hAnsi="Times New Roman" w:cs="Times New Roman"/>
          <w:sz w:val="24"/>
          <w:szCs w:val="24"/>
          <w:lang w:val="es-MX"/>
        </w:rPr>
        <w:t>Zeneida</w:t>
      </w:r>
      <w:proofErr w:type="spellEnd"/>
      <w:r w:rsidR="00D93510">
        <w:rPr>
          <w:rFonts w:ascii="Times New Roman" w:hAnsi="Times New Roman" w:cs="Times New Roman"/>
          <w:sz w:val="24"/>
          <w:szCs w:val="24"/>
          <w:lang w:val="es-MX"/>
        </w:rPr>
        <w:t xml:space="preserve"> de Jesús Contreras, Equipo Técnico (OCI); Hilda Martínez, Equipo Técnico (OCI); </w:t>
      </w:r>
      <w:proofErr w:type="spellStart"/>
      <w:r w:rsidR="00D93510">
        <w:rPr>
          <w:rFonts w:ascii="Gotham Book" w:hAnsi="Gotham Book"/>
          <w:lang w:val="es-MX"/>
        </w:rPr>
        <w:t>Zaeyo</w:t>
      </w:r>
      <w:proofErr w:type="spellEnd"/>
      <w:r w:rsidR="00D93510">
        <w:rPr>
          <w:rFonts w:ascii="Gotham Book" w:hAnsi="Gotham Book"/>
          <w:lang w:val="es-MX"/>
        </w:rPr>
        <w:t xml:space="preserve"> Salomón, Asistente  Despacho (OCI)</w:t>
      </w:r>
      <w:r w:rsidR="00066D8A">
        <w:rPr>
          <w:rFonts w:ascii="Gotham Book" w:hAnsi="Gotham Book"/>
          <w:lang w:val="es-MX"/>
        </w:rPr>
        <w:t xml:space="preserve">; y </w:t>
      </w:r>
      <w:proofErr w:type="spellStart"/>
      <w:r w:rsidR="00D93510">
        <w:rPr>
          <w:rFonts w:ascii="Times New Roman" w:hAnsi="Times New Roman" w:cs="Times New Roman"/>
          <w:sz w:val="24"/>
          <w:szCs w:val="24"/>
          <w:lang w:val="es-MX"/>
        </w:rPr>
        <w:t>Gillermina</w:t>
      </w:r>
      <w:proofErr w:type="spellEnd"/>
      <w:r w:rsidR="00D93510">
        <w:rPr>
          <w:rFonts w:ascii="Times New Roman" w:hAnsi="Times New Roman" w:cs="Times New Roman"/>
          <w:sz w:val="24"/>
          <w:szCs w:val="24"/>
          <w:lang w:val="es-MX"/>
        </w:rPr>
        <w:t xml:space="preserve"> Sanchez, Encargada Financiera (OCI)</w:t>
      </w:r>
    </w:p>
    <w:p w:rsidR="00D93510" w:rsidRPr="00D75E60" w:rsidRDefault="00D93510" w:rsidP="008A165D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:rsidR="008A165D" w:rsidRPr="00CA5239" w:rsidRDefault="00CA5239" w:rsidP="00CA5239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CA5239">
        <w:rPr>
          <w:rFonts w:ascii="Times New Roman" w:hAnsi="Times New Roman" w:cs="Times New Roman"/>
          <w:b/>
          <w:sz w:val="24"/>
          <w:szCs w:val="24"/>
          <w:lang w:val="es-MX"/>
        </w:rPr>
        <w:t>Temas tratados</w:t>
      </w:r>
      <w:r w:rsidR="00391560">
        <w:rPr>
          <w:rFonts w:ascii="Times New Roman" w:hAnsi="Times New Roman" w:cs="Times New Roman"/>
          <w:b/>
          <w:sz w:val="24"/>
          <w:szCs w:val="24"/>
          <w:lang w:val="es-MX"/>
        </w:rPr>
        <w:t xml:space="preserve"> y acordados</w:t>
      </w:r>
    </w:p>
    <w:p w:rsidR="008A165D" w:rsidRDefault="00CA5239" w:rsidP="008A165D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Durante el taller el Banco presentó un borrador preliminar del Informe de Terminación de Proyecto. En principio se exhibieron y definieron los contenidos de dicho documento con el fin de familiarizar a los participantes con los conceptos utilizados y las perspectivas aplicadas. Posteriormente se presentaron los resultados de dicho análisis para abrir con ello una sesión de preguntas y respuestas.</w:t>
      </w:r>
    </w:p>
    <w:p w:rsidR="00CA5239" w:rsidRDefault="00CA5239" w:rsidP="008A165D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Del taller se desprendieron </w:t>
      </w:r>
      <w:r w:rsidR="00C36B1C">
        <w:rPr>
          <w:rFonts w:ascii="Times New Roman" w:hAnsi="Times New Roman" w:cs="Times New Roman"/>
          <w:sz w:val="24"/>
          <w:szCs w:val="24"/>
          <w:lang w:val="es-MX"/>
        </w:rPr>
        <w:t xml:space="preserve">varios </w:t>
      </w:r>
      <w:r>
        <w:rPr>
          <w:rFonts w:ascii="Times New Roman" w:hAnsi="Times New Roman" w:cs="Times New Roman"/>
          <w:sz w:val="24"/>
          <w:szCs w:val="24"/>
          <w:lang w:val="es-MX"/>
        </w:rPr>
        <w:t>comentarios  para incluir en el documento de PCR, entre ellos:</w:t>
      </w:r>
    </w:p>
    <w:p w:rsidR="00CA5239" w:rsidRDefault="00CA5239" w:rsidP="00CA523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Incluir el análisis</w:t>
      </w:r>
      <w:r w:rsidR="00391560">
        <w:rPr>
          <w:rFonts w:ascii="Times New Roman" w:hAnsi="Times New Roman" w:cs="Times New Roman"/>
          <w:sz w:val="24"/>
          <w:szCs w:val="24"/>
          <w:lang w:val="es-MX"/>
        </w:rPr>
        <w:t xml:space="preserve"> de </w:t>
      </w:r>
      <w:r w:rsidR="00C36B1C">
        <w:rPr>
          <w:rFonts w:ascii="Times New Roman" w:hAnsi="Times New Roman" w:cs="Times New Roman"/>
          <w:sz w:val="24"/>
          <w:szCs w:val="24"/>
          <w:lang w:val="es-MX"/>
        </w:rPr>
        <w:t>detallado en</w:t>
      </w:r>
      <w:r w:rsidR="00391560">
        <w:rPr>
          <w:rFonts w:ascii="Times New Roman" w:hAnsi="Times New Roman" w:cs="Times New Roman"/>
          <w:sz w:val="24"/>
          <w:szCs w:val="24"/>
          <w:lang w:val="es-MX"/>
        </w:rPr>
        <w:t xml:space="preserve"> “Base para la Sistematización, Componente de Apoyo a los Aprendizajes de Lectoescritura y Matemáticas” en el PCR para dar contexto a las diferencias encontradas entre los resultados de exámenes aplicados en las escuelas atendidas por las instituciones aliadas.</w:t>
      </w:r>
    </w:p>
    <w:p w:rsidR="00391560" w:rsidRDefault="00391560" w:rsidP="00CA523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Incluir en el documento de PCR que una de las grandes limitantes y factores que quizás expliquen también las diferencias en los resultados de pruebas de lectoescritura y matemáticas</w:t>
      </w:r>
      <w:r w:rsidR="00201AA2">
        <w:rPr>
          <w:rFonts w:ascii="Times New Roman" w:hAnsi="Times New Roman" w:cs="Times New Roman"/>
          <w:sz w:val="24"/>
          <w:szCs w:val="24"/>
          <w:lang w:val="es-MX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s-MX"/>
        </w:rPr>
        <w:t xml:space="preserve"> entre las escuelas atendidas por las instituciones aliadas y </w:t>
      </w:r>
      <w:r w:rsidR="00AF18F0">
        <w:rPr>
          <w:rFonts w:ascii="Times New Roman" w:hAnsi="Times New Roman" w:cs="Times New Roman"/>
          <w:sz w:val="24"/>
          <w:szCs w:val="24"/>
          <w:lang w:val="es-MX"/>
        </w:rPr>
        <w:t xml:space="preserve">el remanente, </w:t>
      </w:r>
      <w:r w:rsidR="004B770E">
        <w:rPr>
          <w:rFonts w:ascii="Times New Roman" w:hAnsi="Times New Roman" w:cs="Times New Roman"/>
          <w:sz w:val="24"/>
          <w:szCs w:val="24"/>
          <w:lang w:val="es-MX"/>
        </w:rPr>
        <w:t xml:space="preserve">fue </w:t>
      </w:r>
      <w:r w:rsidR="00AF18F0">
        <w:rPr>
          <w:rFonts w:ascii="Times New Roman" w:hAnsi="Times New Roman" w:cs="Times New Roman"/>
          <w:sz w:val="24"/>
          <w:szCs w:val="24"/>
          <w:lang w:val="es-MX"/>
        </w:rPr>
        <w:t>la falta de docentes para cubrir 100% de los espacios necesarios en los centros participantes de la operación.</w:t>
      </w:r>
    </w:p>
    <w:p w:rsidR="00391560" w:rsidRDefault="00391560" w:rsidP="00CA523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Mencionar que por primera ocasión en m</w:t>
      </w:r>
      <w:r w:rsidR="00576D83">
        <w:rPr>
          <w:rFonts w:ascii="Times New Roman" w:hAnsi="Times New Roman" w:cs="Times New Roman"/>
          <w:sz w:val="24"/>
          <w:szCs w:val="24"/>
          <w:lang w:val="es-MX"/>
        </w:rPr>
        <w:t xml:space="preserve">uchos 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años que la contraparte </w:t>
      </w:r>
      <w:r w:rsidR="00576D83">
        <w:rPr>
          <w:rFonts w:ascii="Times New Roman" w:hAnsi="Times New Roman" w:cs="Times New Roman"/>
          <w:sz w:val="24"/>
          <w:szCs w:val="24"/>
          <w:lang w:val="es-MX"/>
        </w:rPr>
        <w:t>logra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realiza</w:t>
      </w:r>
      <w:r w:rsidR="00576D83">
        <w:rPr>
          <w:rFonts w:ascii="Times New Roman" w:hAnsi="Times New Roman" w:cs="Times New Roman"/>
          <w:sz w:val="24"/>
          <w:szCs w:val="24"/>
          <w:lang w:val="es-MX"/>
        </w:rPr>
        <w:t xml:space="preserve">r una </w:t>
      </w:r>
      <w:r>
        <w:rPr>
          <w:rFonts w:ascii="Times New Roman" w:hAnsi="Times New Roman" w:cs="Times New Roman"/>
          <w:sz w:val="24"/>
          <w:szCs w:val="24"/>
          <w:lang w:val="es-MX"/>
        </w:rPr>
        <w:t>evaluaci</w:t>
      </w:r>
      <w:r w:rsidR="00576D83">
        <w:rPr>
          <w:rFonts w:ascii="Times New Roman" w:hAnsi="Times New Roman" w:cs="Times New Roman"/>
          <w:sz w:val="24"/>
          <w:szCs w:val="24"/>
          <w:lang w:val="es-MX"/>
        </w:rPr>
        <w:t>ó</w:t>
      </w:r>
      <w:r>
        <w:rPr>
          <w:rFonts w:ascii="Times New Roman" w:hAnsi="Times New Roman" w:cs="Times New Roman"/>
          <w:sz w:val="24"/>
          <w:szCs w:val="24"/>
          <w:lang w:val="es-MX"/>
        </w:rPr>
        <w:t>n de impacto en proyectos de educación financiados por el Banco.</w:t>
      </w:r>
    </w:p>
    <w:p w:rsidR="00CA5239" w:rsidRPr="008A165D" w:rsidRDefault="00391560" w:rsidP="008A165D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Los comentarios y recomendaciones anteriores se discutieron y consideraron en el cuerpo del PCR.</w:t>
      </w:r>
    </w:p>
    <w:sectPr w:rsidR="00CA5239" w:rsidRPr="008A1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Book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A0047"/>
    <w:multiLevelType w:val="hybridMultilevel"/>
    <w:tmpl w:val="E8AA5DCC"/>
    <w:lvl w:ilvl="0" w:tplc="3FFC036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70C81"/>
    <w:multiLevelType w:val="hybridMultilevel"/>
    <w:tmpl w:val="D8969F44"/>
    <w:lvl w:ilvl="0" w:tplc="2C2C19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5D"/>
    <w:rsid w:val="000117BB"/>
    <w:rsid w:val="00066D8A"/>
    <w:rsid w:val="001215DF"/>
    <w:rsid w:val="00201AA2"/>
    <w:rsid w:val="002821D9"/>
    <w:rsid w:val="00391560"/>
    <w:rsid w:val="004B770E"/>
    <w:rsid w:val="00576D83"/>
    <w:rsid w:val="00661FC9"/>
    <w:rsid w:val="006A0BC9"/>
    <w:rsid w:val="00800254"/>
    <w:rsid w:val="008A165D"/>
    <w:rsid w:val="009129DC"/>
    <w:rsid w:val="00AF18F0"/>
    <w:rsid w:val="00B03861"/>
    <w:rsid w:val="00C36B1C"/>
    <w:rsid w:val="00C40B51"/>
    <w:rsid w:val="00CA5239"/>
    <w:rsid w:val="00D75E60"/>
    <w:rsid w:val="00D93510"/>
    <w:rsid w:val="00E4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6AD0B4-57E8-454E-A581-4C1D90A9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 Fano</dc:creator>
  <cp:keywords/>
  <dc:description/>
  <cp:lastModifiedBy>AC Fano</cp:lastModifiedBy>
  <cp:revision>2</cp:revision>
  <dcterms:created xsi:type="dcterms:W3CDTF">2018-01-23T16:14:00Z</dcterms:created>
  <dcterms:modified xsi:type="dcterms:W3CDTF">2018-01-23T16:14:00Z</dcterms:modified>
</cp:coreProperties>
</file>