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people.xml" ContentType="application/vnd.openxmlformats-officedocument.wordprocessingml.peop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9F78A" w14:textId="77777777" w:rsidR="00B8650D" w:rsidRDefault="009E28F7">
      <w:pPr>
        <w:pBdr>
          <w:top w:val="nil"/>
          <w:left w:val="nil"/>
          <w:bottom w:val="nil"/>
          <w:right w:val="nil"/>
          <w:between w:val="nil"/>
        </w:pBdr>
        <w:spacing w:after="0"/>
        <w:jc w:val="center"/>
        <w:rPr>
          <w:rFonts w:ascii="Arial" w:eastAsia="Arial" w:hAnsi="Arial" w:cs="Arial"/>
        </w:rPr>
      </w:pPr>
      <w:r>
        <w:rPr>
          <w:rFonts w:ascii="Arial" w:eastAsia="Arial" w:hAnsi="Arial" w:cs="Arial"/>
        </w:rPr>
        <w:t>DOCUMENTO DEL BANCO INTERAMERICANO DE DESARROLLO</w:t>
      </w:r>
    </w:p>
    <w:p w14:paraId="02F9F78B" w14:textId="77777777" w:rsidR="00B8650D" w:rsidRDefault="009E28F7">
      <w:pPr>
        <w:spacing w:after="0"/>
        <w:jc w:val="center"/>
        <w:rPr>
          <w:rFonts w:ascii="Arial" w:eastAsia="Arial" w:hAnsi="Arial" w:cs="Arial"/>
          <w:b/>
        </w:rPr>
      </w:pPr>
      <w:r>
        <w:rPr>
          <w:rFonts w:ascii="Arial" w:eastAsia="Arial" w:hAnsi="Arial" w:cs="Arial"/>
          <w:b/>
        </w:rPr>
        <w:t xml:space="preserve"> </w:t>
      </w:r>
    </w:p>
    <w:p w14:paraId="02F9F78C" w14:textId="77777777" w:rsidR="00B8650D" w:rsidRDefault="009E28F7">
      <w:pPr>
        <w:spacing w:after="0"/>
        <w:jc w:val="center"/>
        <w:rPr>
          <w:rFonts w:ascii="Arial" w:eastAsia="Arial" w:hAnsi="Arial" w:cs="Arial"/>
          <w:b/>
        </w:rPr>
      </w:pPr>
      <w:r>
        <w:rPr>
          <w:rFonts w:ascii="Arial" w:eastAsia="Arial" w:hAnsi="Arial" w:cs="Arial"/>
          <w:b/>
        </w:rPr>
        <w:t xml:space="preserve"> </w:t>
      </w:r>
    </w:p>
    <w:p w14:paraId="02F9F78D" w14:textId="77777777" w:rsidR="00B8650D" w:rsidRDefault="009E28F7">
      <w:pPr>
        <w:spacing w:after="0"/>
        <w:jc w:val="center"/>
        <w:rPr>
          <w:rFonts w:ascii="Arial" w:eastAsia="Arial" w:hAnsi="Arial" w:cs="Arial"/>
          <w:b/>
        </w:rPr>
      </w:pPr>
      <w:r>
        <w:rPr>
          <w:rFonts w:ascii="Arial" w:eastAsia="Arial" w:hAnsi="Arial" w:cs="Arial"/>
          <w:b/>
        </w:rPr>
        <w:t xml:space="preserve"> </w:t>
      </w:r>
    </w:p>
    <w:p w14:paraId="02F9F78E" w14:textId="77777777" w:rsidR="00B8650D" w:rsidRDefault="009E28F7">
      <w:pPr>
        <w:spacing w:after="0"/>
        <w:jc w:val="center"/>
        <w:rPr>
          <w:rFonts w:ascii="Arial" w:eastAsia="Arial" w:hAnsi="Arial" w:cs="Arial"/>
          <w:b/>
        </w:rPr>
      </w:pPr>
      <w:r>
        <w:rPr>
          <w:rFonts w:ascii="Arial" w:eastAsia="Arial" w:hAnsi="Arial" w:cs="Arial"/>
          <w:b/>
        </w:rPr>
        <w:t xml:space="preserve"> </w:t>
      </w:r>
    </w:p>
    <w:p w14:paraId="02F9F78F" w14:textId="77777777" w:rsidR="00B8650D" w:rsidRDefault="009E28F7">
      <w:pPr>
        <w:spacing w:after="0"/>
        <w:jc w:val="center"/>
        <w:rPr>
          <w:rFonts w:ascii="Arial" w:eastAsia="Arial" w:hAnsi="Arial" w:cs="Arial"/>
          <w:b/>
        </w:rPr>
      </w:pPr>
      <w:r>
        <w:rPr>
          <w:rFonts w:ascii="Arial" w:eastAsia="Arial" w:hAnsi="Arial" w:cs="Arial"/>
          <w:b/>
        </w:rPr>
        <w:t xml:space="preserve"> </w:t>
      </w:r>
    </w:p>
    <w:p w14:paraId="02F9F790" w14:textId="77777777" w:rsidR="00B8650D" w:rsidRDefault="009E28F7">
      <w:pPr>
        <w:spacing w:after="0"/>
        <w:jc w:val="center"/>
        <w:rPr>
          <w:rFonts w:ascii="Arial" w:eastAsia="Arial" w:hAnsi="Arial" w:cs="Arial"/>
          <w:b/>
        </w:rPr>
      </w:pPr>
      <w:r>
        <w:rPr>
          <w:rFonts w:ascii="Arial" w:eastAsia="Arial" w:hAnsi="Arial" w:cs="Arial"/>
          <w:b/>
        </w:rPr>
        <w:t>URUGUAY</w:t>
      </w:r>
    </w:p>
    <w:p w14:paraId="02F9F791" w14:textId="77777777" w:rsidR="00B8650D" w:rsidRDefault="009E28F7">
      <w:pPr>
        <w:spacing w:after="0"/>
        <w:jc w:val="center"/>
        <w:rPr>
          <w:rFonts w:ascii="Arial" w:eastAsia="Arial" w:hAnsi="Arial" w:cs="Arial"/>
          <w:b/>
        </w:rPr>
      </w:pPr>
      <w:r>
        <w:rPr>
          <w:rFonts w:ascii="Arial" w:eastAsia="Arial" w:hAnsi="Arial" w:cs="Arial"/>
          <w:b/>
        </w:rPr>
        <w:t xml:space="preserve"> </w:t>
      </w:r>
    </w:p>
    <w:p w14:paraId="02F9F792" w14:textId="77777777" w:rsidR="00B8650D" w:rsidRDefault="009E28F7">
      <w:pPr>
        <w:spacing w:after="0"/>
        <w:jc w:val="center"/>
        <w:rPr>
          <w:rFonts w:ascii="Arial" w:eastAsia="Arial" w:hAnsi="Arial" w:cs="Arial"/>
          <w:b/>
        </w:rPr>
      </w:pPr>
      <w:r>
        <w:rPr>
          <w:rFonts w:ascii="Arial" w:eastAsia="Arial" w:hAnsi="Arial" w:cs="Arial"/>
          <w:b/>
        </w:rPr>
        <w:t xml:space="preserve"> </w:t>
      </w:r>
    </w:p>
    <w:p w14:paraId="02F9F793" w14:textId="77777777" w:rsidR="00B8650D" w:rsidRDefault="00B8650D">
      <w:pPr>
        <w:spacing w:after="0" w:line="256" w:lineRule="auto"/>
        <w:rPr>
          <w:rFonts w:ascii="Arial" w:eastAsia="Arial" w:hAnsi="Arial" w:cs="Arial"/>
          <w:b/>
        </w:rPr>
      </w:pPr>
    </w:p>
    <w:p w14:paraId="02F9F794" w14:textId="77777777" w:rsidR="00B8650D" w:rsidRDefault="00B8650D">
      <w:pPr>
        <w:spacing w:after="0" w:line="256" w:lineRule="auto"/>
        <w:rPr>
          <w:rFonts w:ascii="Arial" w:eastAsia="Arial" w:hAnsi="Arial" w:cs="Arial"/>
          <w:b/>
        </w:rPr>
      </w:pPr>
    </w:p>
    <w:p w14:paraId="02F9F795" w14:textId="77777777" w:rsidR="00B8650D" w:rsidRDefault="00B8650D">
      <w:pPr>
        <w:spacing w:after="0" w:line="256" w:lineRule="auto"/>
        <w:rPr>
          <w:rFonts w:ascii="Arial" w:eastAsia="Arial" w:hAnsi="Arial" w:cs="Arial"/>
          <w:b/>
        </w:rPr>
      </w:pPr>
    </w:p>
    <w:p w14:paraId="02F9F796" w14:textId="77777777" w:rsidR="00B8650D" w:rsidRDefault="00B8650D">
      <w:pPr>
        <w:spacing w:after="0" w:line="256" w:lineRule="auto"/>
        <w:rPr>
          <w:rFonts w:ascii="Arial" w:eastAsia="Arial" w:hAnsi="Arial" w:cs="Arial"/>
          <w:b/>
        </w:rPr>
      </w:pPr>
    </w:p>
    <w:p w14:paraId="02F9F797" w14:textId="77777777" w:rsidR="00B8650D" w:rsidRDefault="00B8650D">
      <w:pPr>
        <w:spacing w:after="0" w:line="256" w:lineRule="auto"/>
        <w:rPr>
          <w:rFonts w:ascii="Arial" w:eastAsia="Arial" w:hAnsi="Arial" w:cs="Arial"/>
          <w:b/>
        </w:rPr>
      </w:pPr>
    </w:p>
    <w:p w14:paraId="02F9F798" w14:textId="77777777" w:rsidR="00B8650D" w:rsidRDefault="009E28F7">
      <w:pPr>
        <w:spacing w:after="0" w:line="256" w:lineRule="auto"/>
        <w:jc w:val="center"/>
        <w:rPr>
          <w:rFonts w:ascii="Arial" w:eastAsia="Arial" w:hAnsi="Arial" w:cs="Arial"/>
          <w:b/>
          <w:sz w:val="28"/>
          <w:szCs w:val="28"/>
        </w:rPr>
      </w:pPr>
      <w:r>
        <w:rPr>
          <w:rFonts w:ascii="Arial" w:eastAsia="Arial" w:hAnsi="Arial" w:cs="Arial"/>
          <w:b/>
        </w:rPr>
        <w:t>URUGUAY GLOBAL: PROMOCIÓN DE DESTREZAS DIGITALES PARA LA INTERNACIONALIZACIÓN (UR-L1150)</w:t>
      </w:r>
      <w:r>
        <w:rPr>
          <w:rFonts w:ascii="Arial" w:eastAsia="Arial" w:hAnsi="Arial" w:cs="Arial"/>
          <w:b/>
        </w:rPr>
        <w:br/>
      </w:r>
      <w:r>
        <w:rPr>
          <w:rFonts w:ascii="Arial" w:eastAsia="Arial" w:hAnsi="Arial" w:cs="Arial"/>
          <w:b/>
        </w:rPr>
        <w:br/>
      </w:r>
      <w:r>
        <w:rPr>
          <w:rFonts w:ascii="Arial" w:eastAsia="Arial" w:hAnsi="Arial" w:cs="Arial"/>
          <w:b/>
        </w:rPr>
        <w:br/>
      </w:r>
      <w:r>
        <w:rPr>
          <w:rFonts w:ascii="Arial" w:eastAsia="Arial" w:hAnsi="Arial" w:cs="Arial"/>
          <w:b/>
        </w:rPr>
        <w:br/>
      </w:r>
      <w:r>
        <w:rPr>
          <w:rFonts w:ascii="Arial" w:eastAsia="Arial" w:hAnsi="Arial" w:cs="Arial"/>
          <w:b/>
        </w:rPr>
        <w:br/>
        <w:t>RESUMEN DE LA TEORÍA DEL CAMBIO Y COSTO ESTIMADO DEL PROYECTO</w:t>
      </w:r>
      <w:r>
        <w:rPr>
          <w:rFonts w:ascii="Arial" w:eastAsia="Arial" w:hAnsi="Arial" w:cs="Arial"/>
          <w:b/>
        </w:rPr>
        <w:br/>
      </w:r>
      <w:r>
        <w:rPr>
          <w:rFonts w:ascii="Arial" w:eastAsia="Arial" w:hAnsi="Arial" w:cs="Arial"/>
          <w:b/>
          <w:sz w:val="28"/>
          <w:szCs w:val="28"/>
        </w:rPr>
        <w:br/>
      </w:r>
      <w:r>
        <w:rPr>
          <w:rFonts w:ascii="Arial" w:eastAsia="Arial" w:hAnsi="Arial" w:cs="Arial"/>
          <w:b/>
          <w:sz w:val="28"/>
          <w:szCs w:val="28"/>
        </w:rPr>
        <w:br/>
      </w:r>
      <w:r>
        <w:rPr>
          <w:rFonts w:ascii="Arial" w:eastAsia="Arial" w:hAnsi="Arial" w:cs="Arial"/>
          <w:b/>
          <w:sz w:val="28"/>
          <w:szCs w:val="28"/>
        </w:rPr>
        <w:br/>
      </w:r>
      <w:r>
        <w:rPr>
          <w:rFonts w:ascii="Arial" w:eastAsia="Arial" w:hAnsi="Arial" w:cs="Arial"/>
          <w:b/>
          <w:sz w:val="28"/>
          <w:szCs w:val="28"/>
        </w:rPr>
        <w:br/>
      </w:r>
    </w:p>
    <w:p w14:paraId="02F9F799" w14:textId="77777777" w:rsidR="00B8650D" w:rsidRDefault="00B8650D">
      <w:pPr>
        <w:spacing w:after="0" w:line="256" w:lineRule="auto"/>
        <w:jc w:val="center"/>
        <w:rPr>
          <w:rFonts w:ascii="Arial" w:eastAsia="Arial" w:hAnsi="Arial" w:cs="Arial"/>
          <w:b/>
          <w:sz w:val="28"/>
          <w:szCs w:val="28"/>
        </w:rPr>
      </w:pPr>
    </w:p>
    <w:p w14:paraId="02F9F79A" w14:textId="77777777" w:rsidR="00B8650D" w:rsidRDefault="00B8650D">
      <w:pPr>
        <w:spacing w:after="0" w:line="256" w:lineRule="auto"/>
        <w:jc w:val="center"/>
        <w:rPr>
          <w:rFonts w:ascii="Arial" w:eastAsia="Arial" w:hAnsi="Arial" w:cs="Arial"/>
          <w:b/>
          <w:sz w:val="28"/>
          <w:szCs w:val="28"/>
        </w:rPr>
      </w:pPr>
    </w:p>
    <w:p w14:paraId="02F9F79B" w14:textId="77777777" w:rsidR="00B8650D" w:rsidRDefault="00B8650D">
      <w:pPr>
        <w:spacing w:after="0" w:line="256" w:lineRule="auto"/>
        <w:jc w:val="center"/>
        <w:rPr>
          <w:rFonts w:ascii="Arial" w:eastAsia="Arial" w:hAnsi="Arial" w:cs="Arial"/>
          <w:b/>
          <w:sz w:val="28"/>
          <w:szCs w:val="28"/>
        </w:rPr>
      </w:pPr>
    </w:p>
    <w:p w14:paraId="02F9F79C" w14:textId="77777777" w:rsidR="00B8650D" w:rsidRDefault="00B8650D">
      <w:pPr>
        <w:spacing w:after="0" w:line="256" w:lineRule="auto"/>
        <w:jc w:val="center"/>
        <w:rPr>
          <w:rFonts w:ascii="Arial" w:eastAsia="Arial" w:hAnsi="Arial" w:cs="Arial"/>
          <w:b/>
          <w:sz w:val="28"/>
          <w:szCs w:val="28"/>
        </w:rPr>
      </w:pPr>
    </w:p>
    <w:p w14:paraId="02F9F79D" w14:textId="77777777" w:rsidR="00B8650D" w:rsidRDefault="00B8650D">
      <w:pPr>
        <w:spacing w:after="0" w:line="256" w:lineRule="auto"/>
        <w:jc w:val="center"/>
        <w:rPr>
          <w:rFonts w:ascii="Arial" w:eastAsia="Arial" w:hAnsi="Arial" w:cs="Arial"/>
          <w:b/>
          <w:sz w:val="28"/>
          <w:szCs w:val="28"/>
        </w:rPr>
      </w:pPr>
    </w:p>
    <w:p w14:paraId="02F9F79E" w14:textId="77777777" w:rsidR="00B8650D" w:rsidRDefault="00B8650D">
      <w:pPr>
        <w:spacing w:after="0" w:line="256" w:lineRule="auto"/>
        <w:jc w:val="center"/>
        <w:rPr>
          <w:rFonts w:ascii="Arial" w:eastAsia="Arial" w:hAnsi="Arial" w:cs="Arial"/>
          <w:b/>
          <w:sz w:val="28"/>
          <w:szCs w:val="28"/>
        </w:rPr>
      </w:pPr>
    </w:p>
    <w:p w14:paraId="02F9F79F" w14:textId="77777777" w:rsidR="00B8650D" w:rsidRDefault="00B8650D">
      <w:pPr>
        <w:spacing w:after="0" w:line="256" w:lineRule="auto"/>
        <w:jc w:val="center"/>
        <w:rPr>
          <w:rFonts w:ascii="Arial" w:eastAsia="Arial" w:hAnsi="Arial" w:cs="Arial"/>
          <w:b/>
          <w:sz w:val="28"/>
          <w:szCs w:val="28"/>
        </w:rPr>
      </w:pPr>
    </w:p>
    <w:p w14:paraId="02F9F7A0" w14:textId="77777777" w:rsidR="00B8650D" w:rsidRDefault="00B8650D">
      <w:pPr>
        <w:spacing w:after="0" w:line="256" w:lineRule="auto"/>
        <w:jc w:val="center"/>
        <w:rPr>
          <w:rFonts w:ascii="Arial" w:eastAsia="Arial" w:hAnsi="Arial" w:cs="Arial"/>
          <w:b/>
          <w:sz w:val="28"/>
          <w:szCs w:val="28"/>
        </w:rPr>
      </w:pPr>
    </w:p>
    <w:tbl>
      <w:tblPr>
        <w:tblStyle w:val="a"/>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B8650D" w:rsidRPr="006D6491" w14:paraId="02F9F7A2" w14:textId="77777777">
        <w:trPr>
          <w:trHeight w:val="1060"/>
          <w:jc w:val="center"/>
        </w:trPr>
        <w:tc>
          <w:tcPr>
            <w:tcW w:w="9360" w:type="dxa"/>
            <w:shd w:val="clear" w:color="auto" w:fill="auto"/>
            <w:tcMar>
              <w:top w:w="100" w:type="dxa"/>
              <w:left w:w="100" w:type="dxa"/>
              <w:bottom w:w="100" w:type="dxa"/>
              <w:right w:w="100" w:type="dxa"/>
            </w:tcMar>
          </w:tcPr>
          <w:p w14:paraId="02F9F7A1" w14:textId="77777777" w:rsidR="00B8650D" w:rsidRPr="00625EFF" w:rsidRDefault="009E28F7">
            <w:pPr>
              <w:spacing w:after="0" w:line="256" w:lineRule="auto"/>
              <w:jc w:val="both"/>
              <w:rPr>
                <w:rFonts w:ascii="Arial" w:eastAsia="Arial" w:hAnsi="Arial" w:cs="Arial"/>
                <w:b/>
                <w:sz w:val="28"/>
                <w:szCs w:val="28"/>
                <w:lang w:val="pt-BR"/>
              </w:rPr>
            </w:pPr>
            <w:r>
              <w:rPr>
                <w:rFonts w:ascii="Arial" w:eastAsia="Arial" w:hAnsi="Arial" w:cs="Arial"/>
              </w:rPr>
              <w:t>Este documento fue elaborado por Samuel Moreno González (INT/TIN) y Santiago Alejandro Ferrari (INT/TIN),</w:t>
            </w:r>
            <w:r w:rsidR="00625EFF">
              <w:rPr>
                <w:rFonts w:ascii="Arial" w:eastAsia="Arial" w:hAnsi="Arial" w:cs="Arial"/>
              </w:rPr>
              <w:t xml:space="preserve"> bajo el liderazgo de</w:t>
            </w:r>
            <w:r>
              <w:rPr>
                <w:rFonts w:ascii="Arial" w:eastAsia="Arial" w:hAnsi="Arial" w:cs="Arial"/>
              </w:rPr>
              <w:t xml:space="preserve"> Ady Beitler (TIN/CAR)</w:t>
            </w:r>
            <w:r w:rsidR="00625EFF">
              <w:rPr>
                <w:rFonts w:ascii="Arial" w:eastAsia="Arial" w:hAnsi="Arial" w:cs="Arial"/>
              </w:rPr>
              <w:t xml:space="preserve">. </w:t>
            </w:r>
            <w:r w:rsidR="00625EFF" w:rsidRPr="00625EFF">
              <w:rPr>
                <w:rFonts w:ascii="Arial" w:eastAsia="Arial" w:hAnsi="Arial" w:cs="Arial"/>
                <w:lang w:val="pt-BR"/>
              </w:rPr>
              <w:t>Se</w:t>
            </w:r>
            <w:r w:rsidR="00625EFF">
              <w:rPr>
                <w:rFonts w:ascii="Arial" w:eastAsia="Arial" w:hAnsi="Arial" w:cs="Arial"/>
                <w:lang w:val="pt-BR"/>
              </w:rPr>
              <w:t xml:space="preserve"> </w:t>
            </w:r>
            <w:proofErr w:type="spellStart"/>
            <w:r w:rsidR="00625EFF">
              <w:rPr>
                <w:rFonts w:ascii="Arial" w:eastAsia="Arial" w:hAnsi="Arial" w:cs="Arial"/>
                <w:lang w:val="pt-BR"/>
              </w:rPr>
              <w:t>agradecen</w:t>
            </w:r>
            <w:proofErr w:type="spellEnd"/>
            <w:r w:rsidR="00625EFF">
              <w:rPr>
                <w:rFonts w:ascii="Arial" w:eastAsia="Arial" w:hAnsi="Arial" w:cs="Arial"/>
                <w:lang w:val="pt-BR"/>
              </w:rPr>
              <w:t xml:space="preserve"> </w:t>
            </w:r>
            <w:proofErr w:type="spellStart"/>
            <w:r w:rsidR="00625EFF">
              <w:rPr>
                <w:rFonts w:ascii="Arial" w:eastAsia="Arial" w:hAnsi="Arial" w:cs="Arial"/>
                <w:lang w:val="pt-BR"/>
              </w:rPr>
              <w:t>los</w:t>
            </w:r>
            <w:proofErr w:type="spellEnd"/>
            <w:r w:rsidR="00625EFF">
              <w:rPr>
                <w:rFonts w:ascii="Arial" w:eastAsia="Arial" w:hAnsi="Arial" w:cs="Arial"/>
                <w:lang w:val="pt-BR"/>
              </w:rPr>
              <w:t xml:space="preserve"> comentários e insumos brindados por</w:t>
            </w:r>
            <w:r w:rsidRPr="00625EFF">
              <w:rPr>
                <w:rFonts w:ascii="Arial" w:eastAsia="Arial" w:hAnsi="Arial" w:cs="Arial"/>
                <w:lang w:val="pt-BR"/>
              </w:rPr>
              <w:t xml:space="preserve"> Maria Fernanda Merino (SPD/SPD) y Maria Paula Gerardino (SPD/SDV)</w:t>
            </w:r>
            <w:r w:rsidRPr="00625EFF">
              <w:rPr>
                <w:rFonts w:ascii="Arial" w:eastAsia="Arial" w:hAnsi="Arial" w:cs="Arial"/>
                <w:b/>
                <w:lang w:val="pt-BR"/>
              </w:rPr>
              <w:t xml:space="preserve">. </w:t>
            </w:r>
          </w:p>
        </w:tc>
      </w:tr>
    </w:tbl>
    <w:p w14:paraId="02F9F7A3" w14:textId="77777777" w:rsidR="00B8650D" w:rsidRPr="00625EFF" w:rsidRDefault="009E28F7">
      <w:pPr>
        <w:spacing w:after="0" w:line="256" w:lineRule="auto"/>
        <w:rPr>
          <w:rFonts w:ascii="Arial" w:eastAsia="Arial" w:hAnsi="Arial" w:cs="Arial"/>
          <w:b/>
          <w:sz w:val="28"/>
          <w:szCs w:val="28"/>
          <w:lang w:val="pt-BR"/>
        </w:rPr>
      </w:pPr>
      <w:r w:rsidRPr="00625EFF">
        <w:rPr>
          <w:rFonts w:ascii="Arial" w:eastAsia="Arial" w:hAnsi="Arial" w:cs="Arial"/>
          <w:b/>
          <w:sz w:val="28"/>
          <w:szCs w:val="28"/>
          <w:lang w:val="pt-BR"/>
        </w:rPr>
        <w:br/>
      </w:r>
    </w:p>
    <w:p w14:paraId="02F9F7A4" w14:textId="77777777" w:rsidR="00B8650D" w:rsidRPr="00625EFF" w:rsidRDefault="00B8650D">
      <w:pPr>
        <w:spacing w:after="0" w:line="256" w:lineRule="auto"/>
        <w:rPr>
          <w:rFonts w:ascii="Arial" w:eastAsia="Arial" w:hAnsi="Arial" w:cs="Arial"/>
          <w:b/>
          <w:sz w:val="28"/>
          <w:szCs w:val="28"/>
          <w:lang w:val="pt-BR"/>
        </w:rPr>
      </w:pPr>
    </w:p>
    <w:p w14:paraId="02F9F7A5" w14:textId="77777777" w:rsidR="00B8650D" w:rsidRDefault="009E28F7">
      <w:pPr>
        <w:spacing w:after="0"/>
        <w:rPr>
          <w:rFonts w:ascii="Arial" w:eastAsia="Arial" w:hAnsi="Arial" w:cs="Arial"/>
          <w:sz w:val="28"/>
          <w:szCs w:val="28"/>
          <w:u w:val="single"/>
        </w:rPr>
      </w:pPr>
      <w:r>
        <w:rPr>
          <w:rFonts w:ascii="Arial" w:eastAsia="Arial" w:hAnsi="Arial" w:cs="Arial"/>
          <w:sz w:val="28"/>
          <w:szCs w:val="28"/>
          <w:u w:val="single"/>
        </w:rPr>
        <w:lastRenderedPageBreak/>
        <w:t>Índice</w:t>
      </w:r>
    </w:p>
    <w:p w14:paraId="02F9F7A6" w14:textId="77777777" w:rsidR="00B8650D" w:rsidRDefault="009E28F7">
      <w:pPr>
        <w:spacing w:after="0"/>
        <w:jc w:val="center"/>
        <w:rPr>
          <w:rFonts w:ascii="Arial" w:eastAsia="Arial" w:hAnsi="Arial" w:cs="Arial"/>
        </w:rPr>
      </w:pPr>
      <w:r>
        <w:rPr>
          <w:rFonts w:ascii="Arial" w:eastAsia="Arial" w:hAnsi="Arial" w:cs="Arial"/>
        </w:rPr>
        <w:t xml:space="preserve"> </w:t>
      </w:r>
    </w:p>
    <w:p w14:paraId="02F9F7A7" w14:textId="77777777" w:rsidR="00B8650D" w:rsidRDefault="009E28F7" w:rsidP="00056610">
      <w:pPr>
        <w:pStyle w:val="ListParagraph"/>
        <w:numPr>
          <w:ilvl w:val="0"/>
          <w:numId w:val="3"/>
        </w:numPr>
        <w:spacing w:after="0"/>
      </w:pPr>
      <w:r>
        <w:t>Introducción</w:t>
      </w:r>
      <w:r w:rsidR="00056610">
        <w:t xml:space="preserve">………………………………………………………………………………………… 3 </w:t>
      </w:r>
    </w:p>
    <w:p w14:paraId="02F9F7A8" w14:textId="77777777" w:rsidR="00712A82" w:rsidRDefault="00712A82" w:rsidP="00712A82">
      <w:pPr>
        <w:pStyle w:val="ListParagraph"/>
        <w:spacing w:after="0"/>
        <w:ind w:left="1080"/>
      </w:pPr>
    </w:p>
    <w:p w14:paraId="02F9F7A9" w14:textId="77777777" w:rsidR="00B8650D" w:rsidRDefault="009E28F7" w:rsidP="00056610">
      <w:pPr>
        <w:pStyle w:val="ListParagraph"/>
        <w:numPr>
          <w:ilvl w:val="0"/>
          <w:numId w:val="3"/>
        </w:numPr>
        <w:spacing w:after="0"/>
      </w:pPr>
      <w:r>
        <w:t>Teoría de Cambio</w:t>
      </w:r>
      <w:r w:rsidR="00056610">
        <w:t>………………………………………………………………………………… 3</w:t>
      </w:r>
    </w:p>
    <w:p w14:paraId="02F9F7AA" w14:textId="77777777" w:rsidR="00712A82" w:rsidRDefault="00712A82" w:rsidP="00712A82">
      <w:pPr>
        <w:spacing w:after="0"/>
      </w:pPr>
    </w:p>
    <w:p w14:paraId="02F9F7AB" w14:textId="77777777" w:rsidR="00B8650D" w:rsidRDefault="009E28F7" w:rsidP="00056610">
      <w:pPr>
        <w:pStyle w:val="ListParagraph"/>
        <w:numPr>
          <w:ilvl w:val="0"/>
          <w:numId w:val="3"/>
        </w:numPr>
        <w:spacing w:after="0"/>
      </w:pPr>
      <w:r>
        <w:t>Costos del Proyecto</w:t>
      </w:r>
      <w:r w:rsidR="00056610">
        <w:t xml:space="preserve">……………………………………………………………………………. </w:t>
      </w:r>
      <w:r w:rsidR="00151D67">
        <w:t xml:space="preserve"> </w:t>
      </w:r>
      <w:r w:rsidR="00056610">
        <w:t>8</w:t>
      </w:r>
    </w:p>
    <w:p w14:paraId="02F9F7AC" w14:textId="77777777" w:rsidR="00B8650D" w:rsidRDefault="00B8650D">
      <w:pPr>
        <w:pBdr>
          <w:top w:val="nil"/>
          <w:left w:val="nil"/>
          <w:bottom w:val="nil"/>
          <w:right w:val="nil"/>
          <w:between w:val="nil"/>
        </w:pBdr>
        <w:spacing w:after="0"/>
      </w:pPr>
    </w:p>
    <w:p w14:paraId="02F9F7AD" w14:textId="77777777" w:rsidR="00B8650D" w:rsidRDefault="00B8650D">
      <w:pPr>
        <w:pBdr>
          <w:top w:val="nil"/>
          <w:left w:val="nil"/>
          <w:bottom w:val="nil"/>
          <w:right w:val="nil"/>
          <w:between w:val="nil"/>
        </w:pBdr>
        <w:spacing w:after="0"/>
      </w:pPr>
    </w:p>
    <w:p w14:paraId="02F9F7AE" w14:textId="77777777" w:rsidR="00B8650D" w:rsidRDefault="00B8650D">
      <w:pPr>
        <w:pBdr>
          <w:top w:val="nil"/>
          <w:left w:val="nil"/>
          <w:bottom w:val="nil"/>
          <w:right w:val="nil"/>
          <w:between w:val="nil"/>
        </w:pBdr>
        <w:spacing w:after="0"/>
      </w:pPr>
    </w:p>
    <w:p w14:paraId="02F9F7AF" w14:textId="77777777" w:rsidR="00B8650D" w:rsidRDefault="00B8650D">
      <w:pPr>
        <w:pBdr>
          <w:top w:val="nil"/>
          <w:left w:val="nil"/>
          <w:bottom w:val="nil"/>
          <w:right w:val="nil"/>
          <w:between w:val="nil"/>
        </w:pBdr>
        <w:spacing w:after="0"/>
      </w:pPr>
    </w:p>
    <w:p w14:paraId="02F9F7B0" w14:textId="77777777" w:rsidR="00B8650D" w:rsidRDefault="00B8650D">
      <w:pPr>
        <w:pBdr>
          <w:top w:val="nil"/>
          <w:left w:val="nil"/>
          <w:bottom w:val="nil"/>
          <w:right w:val="nil"/>
          <w:between w:val="nil"/>
        </w:pBdr>
        <w:spacing w:after="0"/>
      </w:pPr>
    </w:p>
    <w:p w14:paraId="02F9F7B1" w14:textId="77777777" w:rsidR="00B8650D" w:rsidRDefault="00B8650D">
      <w:pPr>
        <w:pBdr>
          <w:top w:val="nil"/>
          <w:left w:val="nil"/>
          <w:bottom w:val="nil"/>
          <w:right w:val="nil"/>
          <w:between w:val="nil"/>
        </w:pBdr>
        <w:spacing w:after="0"/>
      </w:pPr>
    </w:p>
    <w:p w14:paraId="02F9F7B2" w14:textId="77777777" w:rsidR="00B8650D" w:rsidRDefault="00B8650D">
      <w:pPr>
        <w:pBdr>
          <w:top w:val="nil"/>
          <w:left w:val="nil"/>
          <w:bottom w:val="nil"/>
          <w:right w:val="nil"/>
          <w:between w:val="nil"/>
        </w:pBdr>
        <w:spacing w:after="0"/>
      </w:pPr>
    </w:p>
    <w:p w14:paraId="02F9F7B3" w14:textId="77777777" w:rsidR="00B8650D" w:rsidRDefault="00B8650D">
      <w:pPr>
        <w:pBdr>
          <w:top w:val="nil"/>
          <w:left w:val="nil"/>
          <w:bottom w:val="nil"/>
          <w:right w:val="nil"/>
          <w:between w:val="nil"/>
        </w:pBdr>
        <w:spacing w:after="0"/>
      </w:pPr>
    </w:p>
    <w:p w14:paraId="02F9F7B4" w14:textId="77777777" w:rsidR="00B8650D" w:rsidRDefault="00B8650D">
      <w:pPr>
        <w:pBdr>
          <w:top w:val="nil"/>
          <w:left w:val="nil"/>
          <w:bottom w:val="nil"/>
          <w:right w:val="nil"/>
          <w:between w:val="nil"/>
        </w:pBdr>
        <w:spacing w:after="0"/>
      </w:pPr>
    </w:p>
    <w:p w14:paraId="02F9F7B5" w14:textId="77777777" w:rsidR="00B8650D" w:rsidRDefault="00B8650D">
      <w:pPr>
        <w:pBdr>
          <w:top w:val="nil"/>
          <w:left w:val="nil"/>
          <w:bottom w:val="nil"/>
          <w:right w:val="nil"/>
          <w:between w:val="nil"/>
        </w:pBdr>
        <w:spacing w:after="0"/>
      </w:pPr>
    </w:p>
    <w:p w14:paraId="02F9F7B6" w14:textId="77777777" w:rsidR="00B8650D" w:rsidRDefault="00B8650D">
      <w:pPr>
        <w:pBdr>
          <w:top w:val="nil"/>
          <w:left w:val="nil"/>
          <w:bottom w:val="nil"/>
          <w:right w:val="nil"/>
          <w:between w:val="nil"/>
        </w:pBdr>
        <w:spacing w:after="0"/>
      </w:pPr>
    </w:p>
    <w:p w14:paraId="02F9F7B7" w14:textId="77777777" w:rsidR="00B8650D" w:rsidRDefault="00B8650D">
      <w:pPr>
        <w:pBdr>
          <w:top w:val="nil"/>
          <w:left w:val="nil"/>
          <w:bottom w:val="nil"/>
          <w:right w:val="nil"/>
          <w:between w:val="nil"/>
        </w:pBdr>
        <w:spacing w:after="0"/>
      </w:pPr>
    </w:p>
    <w:p w14:paraId="02F9F7B8" w14:textId="77777777" w:rsidR="00B8650D" w:rsidRDefault="00B8650D">
      <w:pPr>
        <w:pBdr>
          <w:top w:val="nil"/>
          <w:left w:val="nil"/>
          <w:bottom w:val="nil"/>
          <w:right w:val="nil"/>
          <w:between w:val="nil"/>
        </w:pBdr>
        <w:spacing w:after="0"/>
      </w:pPr>
    </w:p>
    <w:p w14:paraId="02F9F7B9" w14:textId="77777777" w:rsidR="00B8650D" w:rsidRDefault="00B8650D">
      <w:pPr>
        <w:pBdr>
          <w:top w:val="nil"/>
          <w:left w:val="nil"/>
          <w:bottom w:val="nil"/>
          <w:right w:val="nil"/>
          <w:between w:val="nil"/>
        </w:pBdr>
        <w:spacing w:after="0"/>
      </w:pPr>
    </w:p>
    <w:p w14:paraId="02F9F7BA" w14:textId="77777777" w:rsidR="00B8650D" w:rsidRDefault="00B8650D">
      <w:pPr>
        <w:pBdr>
          <w:top w:val="nil"/>
          <w:left w:val="nil"/>
          <w:bottom w:val="nil"/>
          <w:right w:val="nil"/>
          <w:between w:val="nil"/>
        </w:pBdr>
        <w:spacing w:after="0"/>
      </w:pPr>
    </w:p>
    <w:p w14:paraId="02F9F7BB" w14:textId="77777777" w:rsidR="00B8650D" w:rsidRDefault="00B8650D">
      <w:pPr>
        <w:pBdr>
          <w:top w:val="nil"/>
          <w:left w:val="nil"/>
          <w:bottom w:val="nil"/>
          <w:right w:val="nil"/>
          <w:between w:val="nil"/>
        </w:pBdr>
        <w:spacing w:after="0"/>
      </w:pPr>
    </w:p>
    <w:p w14:paraId="02F9F7BC" w14:textId="77777777" w:rsidR="00B8650D" w:rsidRDefault="00B8650D">
      <w:pPr>
        <w:pBdr>
          <w:top w:val="nil"/>
          <w:left w:val="nil"/>
          <w:bottom w:val="nil"/>
          <w:right w:val="nil"/>
          <w:between w:val="nil"/>
        </w:pBdr>
        <w:spacing w:after="0"/>
      </w:pPr>
    </w:p>
    <w:p w14:paraId="02F9F7BD" w14:textId="77777777" w:rsidR="00B8650D" w:rsidRDefault="00B8650D">
      <w:pPr>
        <w:pBdr>
          <w:top w:val="nil"/>
          <w:left w:val="nil"/>
          <w:bottom w:val="nil"/>
          <w:right w:val="nil"/>
          <w:between w:val="nil"/>
        </w:pBdr>
        <w:spacing w:after="0"/>
      </w:pPr>
    </w:p>
    <w:p w14:paraId="02F9F7BE" w14:textId="77777777" w:rsidR="00B8650D" w:rsidRDefault="00B8650D">
      <w:pPr>
        <w:pBdr>
          <w:top w:val="nil"/>
          <w:left w:val="nil"/>
          <w:bottom w:val="nil"/>
          <w:right w:val="nil"/>
          <w:between w:val="nil"/>
        </w:pBdr>
        <w:spacing w:after="0"/>
      </w:pPr>
    </w:p>
    <w:p w14:paraId="02F9F7BF" w14:textId="77777777" w:rsidR="00B8650D" w:rsidRDefault="00B8650D">
      <w:pPr>
        <w:pBdr>
          <w:top w:val="nil"/>
          <w:left w:val="nil"/>
          <w:bottom w:val="nil"/>
          <w:right w:val="nil"/>
          <w:between w:val="nil"/>
        </w:pBdr>
        <w:spacing w:after="0"/>
      </w:pPr>
    </w:p>
    <w:p w14:paraId="02F9F7C0" w14:textId="77777777" w:rsidR="00B8650D" w:rsidRDefault="00B8650D">
      <w:pPr>
        <w:pBdr>
          <w:top w:val="nil"/>
          <w:left w:val="nil"/>
          <w:bottom w:val="nil"/>
          <w:right w:val="nil"/>
          <w:between w:val="nil"/>
        </w:pBdr>
        <w:spacing w:after="0"/>
      </w:pPr>
    </w:p>
    <w:p w14:paraId="02F9F7C1" w14:textId="77777777" w:rsidR="00B8650D" w:rsidRDefault="00B8650D">
      <w:pPr>
        <w:pBdr>
          <w:top w:val="nil"/>
          <w:left w:val="nil"/>
          <w:bottom w:val="nil"/>
          <w:right w:val="nil"/>
          <w:between w:val="nil"/>
        </w:pBdr>
        <w:spacing w:after="0"/>
      </w:pPr>
    </w:p>
    <w:p w14:paraId="02F9F7C2" w14:textId="77777777" w:rsidR="00B8650D" w:rsidRDefault="00B8650D">
      <w:pPr>
        <w:pBdr>
          <w:top w:val="nil"/>
          <w:left w:val="nil"/>
          <w:bottom w:val="nil"/>
          <w:right w:val="nil"/>
          <w:between w:val="nil"/>
        </w:pBdr>
        <w:spacing w:after="0"/>
      </w:pPr>
    </w:p>
    <w:p w14:paraId="02F9F7C3" w14:textId="77777777" w:rsidR="00B8650D" w:rsidRDefault="00B8650D">
      <w:pPr>
        <w:pBdr>
          <w:top w:val="nil"/>
          <w:left w:val="nil"/>
          <w:bottom w:val="nil"/>
          <w:right w:val="nil"/>
          <w:between w:val="nil"/>
        </w:pBdr>
        <w:spacing w:after="0"/>
      </w:pPr>
    </w:p>
    <w:p w14:paraId="02F9F7C4" w14:textId="77777777" w:rsidR="00B8650D" w:rsidRDefault="00B8650D">
      <w:pPr>
        <w:pBdr>
          <w:top w:val="nil"/>
          <w:left w:val="nil"/>
          <w:bottom w:val="nil"/>
          <w:right w:val="nil"/>
          <w:between w:val="nil"/>
        </w:pBdr>
        <w:spacing w:after="0"/>
      </w:pPr>
    </w:p>
    <w:p w14:paraId="02F9F7C5" w14:textId="77777777" w:rsidR="00B8650D" w:rsidRDefault="00B8650D">
      <w:pPr>
        <w:pBdr>
          <w:top w:val="nil"/>
          <w:left w:val="nil"/>
          <w:bottom w:val="nil"/>
          <w:right w:val="nil"/>
          <w:between w:val="nil"/>
        </w:pBdr>
        <w:spacing w:after="0"/>
      </w:pPr>
    </w:p>
    <w:p w14:paraId="02F9F7C6" w14:textId="77777777" w:rsidR="00B8650D" w:rsidRDefault="00B8650D">
      <w:pPr>
        <w:pBdr>
          <w:top w:val="nil"/>
          <w:left w:val="nil"/>
          <w:bottom w:val="nil"/>
          <w:right w:val="nil"/>
          <w:between w:val="nil"/>
        </w:pBdr>
        <w:spacing w:after="0"/>
      </w:pPr>
    </w:p>
    <w:p w14:paraId="02F9F7C7" w14:textId="77777777" w:rsidR="00B8650D" w:rsidRDefault="00B8650D">
      <w:pPr>
        <w:pBdr>
          <w:top w:val="nil"/>
          <w:left w:val="nil"/>
          <w:bottom w:val="nil"/>
          <w:right w:val="nil"/>
          <w:between w:val="nil"/>
        </w:pBdr>
        <w:spacing w:after="0"/>
      </w:pPr>
    </w:p>
    <w:p w14:paraId="02F9F7C8" w14:textId="77777777" w:rsidR="00B8650D" w:rsidRDefault="00B8650D">
      <w:pPr>
        <w:pBdr>
          <w:top w:val="nil"/>
          <w:left w:val="nil"/>
          <w:bottom w:val="nil"/>
          <w:right w:val="nil"/>
          <w:between w:val="nil"/>
        </w:pBdr>
        <w:spacing w:after="0"/>
      </w:pPr>
    </w:p>
    <w:p w14:paraId="02F9F7C9" w14:textId="77777777" w:rsidR="00B8650D" w:rsidRDefault="00B8650D">
      <w:pPr>
        <w:pBdr>
          <w:top w:val="nil"/>
          <w:left w:val="nil"/>
          <w:bottom w:val="nil"/>
          <w:right w:val="nil"/>
          <w:between w:val="nil"/>
        </w:pBdr>
        <w:spacing w:after="0"/>
      </w:pPr>
    </w:p>
    <w:p w14:paraId="02F9F7CA" w14:textId="77777777" w:rsidR="00B8650D" w:rsidRDefault="00B8650D">
      <w:pPr>
        <w:pBdr>
          <w:top w:val="nil"/>
          <w:left w:val="nil"/>
          <w:bottom w:val="nil"/>
          <w:right w:val="nil"/>
          <w:between w:val="nil"/>
        </w:pBdr>
        <w:spacing w:after="0"/>
      </w:pPr>
    </w:p>
    <w:p w14:paraId="02F9F7CB" w14:textId="77777777" w:rsidR="00B8650D" w:rsidRDefault="00B8650D">
      <w:pPr>
        <w:pBdr>
          <w:top w:val="nil"/>
          <w:left w:val="nil"/>
          <w:bottom w:val="nil"/>
          <w:right w:val="nil"/>
          <w:between w:val="nil"/>
        </w:pBdr>
        <w:spacing w:after="0"/>
      </w:pPr>
    </w:p>
    <w:p w14:paraId="02F9F7CC" w14:textId="77777777" w:rsidR="00B8650D" w:rsidRDefault="00B8650D">
      <w:pPr>
        <w:pBdr>
          <w:top w:val="nil"/>
          <w:left w:val="nil"/>
          <w:bottom w:val="nil"/>
          <w:right w:val="nil"/>
          <w:between w:val="nil"/>
        </w:pBdr>
        <w:spacing w:after="0"/>
      </w:pPr>
    </w:p>
    <w:p w14:paraId="02F9F7CD" w14:textId="77777777" w:rsidR="00B8650D" w:rsidRDefault="00B8650D">
      <w:pPr>
        <w:pBdr>
          <w:top w:val="nil"/>
          <w:left w:val="nil"/>
          <w:bottom w:val="nil"/>
          <w:right w:val="nil"/>
          <w:between w:val="nil"/>
        </w:pBdr>
        <w:spacing w:after="0"/>
      </w:pPr>
    </w:p>
    <w:p w14:paraId="02F9F7CE" w14:textId="77777777" w:rsidR="00B8650D" w:rsidRDefault="00B8650D">
      <w:pPr>
        <w:pBdr>
          <w:top w:val="nil"/>
          <w:left w:val="nil"/>
          <w:bottom w:val="nil"/>
          <w:right w:val="nil"/>
          <w:between w:val="nil"/>
        </w:pBdr>
        <w:spacing w:after="0"/>
      </w:pPr>
    </w:p>
    <w:p w14:paraId="02F9F7CF" w14:textId="77777777" w:rsidR="00625EFF" w:rsidRDefault="00625EFF">
      <w:pPr>
        <w:pBdr>
          <w:top w:val="nil"/>
          <w:left w:val="nil"/>
          <w:bottom w:val="nil"/>
          <w:right w:val="nil"/>
          <w:between w:val="nil"/>
        </w:pBdr>
        <w:spacing w:after="0"/>
      </w:pPr>
    </w:p>
    <w:p w14:paraId="02F9F7D0" w14:textId="77777777" w:rsidR="00B8650D" w:rsidRDefault="00B8650D">
      <w:pPr>
        <w:pBdr>
          <w:top w:val="nil"/>
          <w:left w:val="nil"/>
          <w:bottom w:val="nil"/>
          <w:right w:val="nil"/>
          <w:between w:val="nil"/>
        </w:pBdr>
        <w:spacing w:after="0"/>
        <w:rPr>
          <w:rFonts w:ascii="Arial" w:eastAsia="Arial" w:hAnsi="Arial" w:cs="Arial"/>
        </w:rPr>
      </w:pPr>
    </w:p>
    <w:p w14:paraId="02F9F7D1" w14:textId="77777777" w:rsidR="00B8650D" w:rsidRDefault="009E28F7">
      <w:pPr>
        <w:numPr>
          <w:ilvl w:val="0"/>
          <w:numId w:val="1"/>
        </w:numPr>
        <w:pBdr>
          <w:top w:val="nil"/>
          <w:left w:val="nil"/>
          <w:bottom w:val="nil"/>
          <w:right w:val="nil"/>
          <w:between w:val="nil"/>
        </w:pBdr>
        <w:spacing w:after="0"/>
        <w:contextualSpacing/>
        <w:rPr>
          <w:rFonts w:ascii="Arial" w:eastAsia="Arial" w:hAnsi="Arial" w:cs="Arial"/>
          <w:b/>
        </w:rPr>
      </w:pPr>
      <w:r>
        <w:rPr>
          <w:rFonts w:ascii="Arial" w:eastAsia="Arial" w:hAnsi="Arial" w:cs="Arial"/>
          <w:b/>
          <w:color w:val="000000"/>
        </w:rPr>
        <w:t>Introducción</w:t>
      </w:r>
    </w:p>
    <w:p w14:paraId="02F9F7D2" w14:textId="77777777" w:rsidR="00B8650D" w:rsidRDefault="00B8650D">
      <w:pPr>
        <w:pBdr>
          <w:top w:val="nil"/>
          <w:left w:val="nil"/>
          <w:bottom w:val="nil"/>
          <w:right w:val="nil"/>
          <w:between w:val="nil"/>
        </w:pBdr>
        <w:spacing w:after="0"/>
      </w:pPr>
    </w:p>
    <w:p w14:paraId="02F9F7D3" w14:textId="77777777" w:rsidR="00B8650D" w:rsidRDefault="009E28F7">
      <w:pPr>
        <w:pBdr>
          <w:top w:val="nil"/>
          <w:left w:val="nil"/>
          <w:bottom w:val="nil"/>
          <w:right w:val="nil"/>
          <w:between w:val="nil"/>
        </w:pBdr>
        <w:spacing w:after="0"/>
        <w:jc w:val="both"/>
        <w:rPr>
          <w:rFonts w:ascii="Arial" w:eastAsia="Arial" w:hAnsi="Arial" w:cs="Arial"/>
        </w:rPr>
      </w:pPr>
      <w:r>
        <w:rPr>
          <w:rFonts w:ascii="Arial" w:eastAsia="Arial" w:hAnsi="Arial" w:cs="Arial"/>
        </w:rPr>
        <w:t xml:space="preserve">El presente documento presenta de manera sucinta y sistemática la teoría del cambio que sustenta las intervenciones propuestas en el marco del </w:t>
      </w:r>
      <w:r w:rsidR="00DB17F9">
        <w:rPr>
          <w:rFonts w:ascii="Arial" w:eastAsia="Arial" w:hAnsi="Arial" w:cs="Arial"/>
        </w:rPr>
        <w:t xml:space="preserve">Proyecto </w:t>
      </w:r>
      <w:r>
        <w:rPr>
          <w:rFonts w:ascii="Arial" w:eastAsia="Arial" w:hAnsi="Arial" w:cs="Arial"/>
        </w:rPr>
        <w:t>de Promoción de Destrezas Digitales para la Internacionalización (UR-L1150). Asimismo</w:t>
      </w:r>
      <w:r w:rsidR="005E5301">
        <w:rPr>
          <w:rFonts w:ascii="Arial" w:eastAsia="Arial" w:hAnsi="Arial" w:cs="Arial"/>
        </w:rPr>
        <w:t>,</w:t>
      </w:r>
      <w:r>
        <w:rPr>
          <w:rFonts w:ascii="Arial" w:eastAsia="Arial" w:hAnsi="Arial" w:cs="Arial"/>
        </w:rPr>
        <w:t xml:space="preserve"> describe la cadena de resultados que surgen a partir de las actividades del proyecto.</w:t>
      </w:r>
    </w:p>
    <w:p w14:paraId="02F9F7D4" w14:textId="77777777" w:rsidR="00B8650D" w:rsidRDefault="00B8650D">
      <w:pPr>
        <w:pBdr>
          <w:top w:val="nil"/>
          <w:left w:val="nil"/>
          <w:bottom w:val="nil"/>
          <w:right w:val="nil"/>
          <w:between w:val="nil"/>
        </w:pBdr>
        <w:spacing w:after="0"/>
        <w:jc w:val="both"/>
        <w:rPr>
          <w:rFonts w:ascii="Arial" w:eastAsia="Arial" w:hAnsi="Arial" w:cs="Arial"/>
        </w:rPr>
      </w:pPr>
    </w:p>
    <w:p w14:paraId="02F9F7D5" w14:textId="77777777" w:rsidR="00B8650D" w:rsidRDefault="0049397D">
      <w:pPr>
        <w:pBdr>
          <w:top w:val="nil"/>
          <w:left w:val="nil"/>
          <w:bottom w:val="nil"/>
          <w:right w:val="nil"/>
          <w:between w:val="nil"/>
        </w:pBdr>
        <w:spacing w:after="0"/>
        <w:jc w:val="both"/>
        <w:rPr>
          <w:rFonts w:ascii="Arial" w:eastAsia="Arial" w:hAnsi="Arial" w:cs="Arial"/>
        </w:rPr>
      </w:pPr>
      <w:r w:rsidRPr="0049397D">
        <w:rPr>
          <w:rFonts w:ascii="Arial" w:eastAsia="Arial" w:hAnsi="Arial" w:cs="Arial"/>
        </w:rPr>
        <w:t>El Pro</w:t>
      </w:r>
      <w:r w:rsidR="00DB17F9">
        <w:rPr>
          <w:rFonts w:ascii="Arial" w:eastAsia="Arial" w:hAnsi="Arial" w:cs="Arial"/>
        </w:rPr>
        <w:t>yecto</w:t>
      </w:r>
      <w:r w:rsidRPr="0049397D">
        <w:rPr>
          <w:rFonts w:ascii="Arial" w:eastAsia="Arial" w:hAnsi="Arial" w:cs="Arial"/>
        </w:rPr>
        <w:t xml:space="preserve"> tiene como objetivo general </w:t>
      </w:r>
      <w:r w:rsidR="00A668EE">
        <w:rPr>
          <w:rFonts w:ascii="Arial" w:eastAsia="Arial" w:hAnsi="Arial" w:cs="Arial"/>
        </w:rPr>
        <w:t>p</w:t>
      </w:r>
      <w:r w:rsidR="00A668EE" w:rsidRPr="00A668EE">
        <w:rPr>
          <w:rFonts w:ascii="Arial" w:eastAsia="Arial" w:hAnsi="Arial" w:cs="Arial"/>
        </w:rPr>
        <w:t>romover la inserción internacional de Uruguay, a través del incremento de las inversiones y exportaciones del sector SBIC. Como objetivo</w:t>
      </w:r>
      <w:r w:rsidR="00151D67">
        <w:rPr>
          <w:rFonts w:ascii="Arial" w:eastAsia="Arial" w:hAnsi="Arial" w:cs="Arial"/>
        </w:rPr>
        <w:t>s</w:t>
      </w:r>
      <w:r w:rsidR="00A668EE" w:rsidRPr="00A668EE">
        <w:rPr>
          <w:rFonts w:ascii="Arial" w:eastAsia="Arial" w:hAnsi="Arial" w:cs="Arial"/>
        </w:rPr>
        <w:t xml:space="preserve"> específicos, se propone: (i) aumentar oferta de capital humano con competencias digitales avanzadas; y (ii) crear nuevos emprendimientos SBIC con potencial exportador.</w:t>
      </w:r>
    </w:p>
    <w:p w14:paraId="02F9F7D6" w14:textId="77777777" w:rsidR="00B8650D" w:rsidRDefault="00B8650D">
      <w:pPr>
        <w:pBdr>
          <w:top w:val="nil"/>
          <w:left w:val="nil"/>
          <w:bottom w:val="nil"/>
          <w:right w:val="nil"/>
          <w:between w:val="nil"/>
        </w:pBdr>
        <w:spacing w:after="0"/>
        <w:jc w:val="both"/>
        <w:rPr>
          <w:rFonts w:ascii="Arial" w:eastAsia="Arial" w:hAnsi="Arial" w:cs="Arial"/>
        </w:rPr>
      </w:pPr>
    </w:p>
    <w:p w14:paraId="02F9F7D7" w14:textId="77777777" w:rsidR="00B8650D" w:rsidRDefault="009E28F7">
      <w:pPr>
        <w:pBdr>
          <w:top w:val="nil"/>
          <w:left w:val="nil"/>
          <w:bottom w:val="nil"/>
          <w:right w:val="nil"/>
          <w:between w:val="nil"/>
        </w:pBdr>
        <w:spacing w:after="0"/>
        <w:jc w:val="both"/>
        <w:rPr>
          <w:rFonts w:ascii="Arial" w:eastAsia="Arial" w:hAnsi="Arial" w:cs="Arial"/>
        </w:rPr>
      </w:pPr>
      <w:r>
        <w:rPr>
          <w:rFonts w:ascii="Arial" w:eastAsia="Arial" w:hAnsi="Arial" w:cs="Arial"/>
        </w:rPr>
        <w:t xml:space="preserve">En línea con estos objetivos, el proyecto despliega una serie de intervenciones, las cuales incluyen: (i) generación de convenios con universidades extranjeras para la creación de un programa </w:t>
      </w:r>
      <w:r w:rsidR="00775268">
        <w:rPr>
          <w:rFonts w:ascii="Arial" w:eastAsia="Arial" w:hAnsi="Arial" w:cs="Arial"/>
        </w:rPr>
        <w:t xml:space="preserve">académico </w:t>
      </w:r>
      <w:r>
        <w:rPr>
          <w:rFonts w:ascii="Arial" w:eastAsia="Arial" w:hAnsi="Arial" w:cs="Arial"/>
        </w:rPr>
        <w:t>en destrezas digitales; (ii) creación de un programa de</w:t>
      </w:r>
      <w:r w:rsidR="0049397D">
        <w:rPr>
          <w:rFonts w:ascii="Arial" w:eastAsia="Arial" w:hAnsi="Arial" w:cs="Arial"/>
        </w:rPr>
        <w:t xml:space="preserve"> exoneración de pagos de matrículas con énfasis en profesores; </w:t>
      </w:r>
      <w:r>
        <w:rPr>
          <w:rFonts w:ascii="Arial" w:eastAsia="Arial" w:hAnsi="Arial" w:cs="Arial"/>
        </w:rPr>
        <w:t>(iii) desarrollo de un programa de capacitación de profesores en destrezas digitales; (iv)</w:t>
      </w:r>
      <w:r w:rsidR="0049397D">
        <w:rPr>
          <w:rFonts w:ascii="Arial" w:eastAsia="Arial" w:hAnsi="Arial" w:cs="Arial"/>
        </w:rPr>
        <w:t xml:space="preserve"> </w:t>
      </w:r>
      <w:r>
        <w:rPr>
          <w:rFonts w:ascii="Arial" w:eastAsia="Arial" w:hAnsi="Arial" w:cs="Arial"/>
        </w:rPr>
        <w:t xml:space="preserve"> </w:t>
      </w:r>
      <w:r w:rsidR="0049397D" w:rsidRPr="0049397D">
        <w:rPr>
          <w:rFonts w:ascii="Arial" w:eastAsia="Arial" w:hAnsi="Arial" w:cs="Arial"/>
        </w:rPr>
        <w:t>Atracción de empresas del exterior</w:t>
      </w:r>
      <w:r w:rsidR="0064432F">
        <w:rPr>
          <w:rFonts w:ascii="Arial" w:eastAsia="Arial" w:hAnsi="Arial" w:cs="Arial"/>
        </w:rPr>
        <w:t xml:space="preserve"> a través de programas de </w:t>
      </w:r>
      <w:proofErr w:type="spellStart"/>
      <w:r w:rsidR="0049397D" w:rsidRPr="0049397D">
        <w:rPr>
          <w:rFonts w:ascii="Arial" w:eastAsia="Arial" w:hAnsi="Arial" w:cs="Arial"/>
        </w:rPr>
        <w:t>Soft</w:t>
      </w:r>
      <w:proofErr w:type="spellEnd"/>
      <w:r w:rsidR="0049397D" w:rsidRPr="0049397D">
        <w:rPr>
          <w:rFonts w:ascii="Arial" w:eastAsia="Arial" w:hAnsi="Arial" w:cs="Arial"/>
        </w:rPr>
        <w:t xml:space="preserve"> </w:t>
      </w:r>
      <w:proofErr w:type="spellStart"/>
      <w:r w:rsidR="0049397D" w:rsidRPr="0049397D">
        <w:rPr>
          <w:rFonts w:ascii="Arial" w:eastAsia="Arial" w:hAnsi="Arial" w:cs="Arial"/>
        </w:rPr>
        <w:t>Landin</w:t>
      </w:r>
      <w:r w:rsidR="0064432F">
        <w:rPr>
          <w:rFonts w:ascii="Arial" w:eastAsia="Arial" w:hAnsi="Arial" w:cs="Arial"/>
        </w:rPr>
        <w:t>g</w:t>
      </w:r>
      <w:proofErr w:type="spellEnd"/>
      <w:r w:rsidR="0064432F">
        <w:rPr>
          <w:rFonts w:ascii="Arial" w:eastAsia="Arial" w:hAnsi="Arial" w:cs="Arial"/>
        </w:rPr>
        <w:t xml:space="preserve"> y </w:t>
      </w:r>
      <w:r>
        <w:rPr>
          <w:rFonts w:ascii="Arial" w:eastAsia="Arial" w:hAnsi="Arial" w:cs="Arial"/>
        </w:rPr>
        <w:t>(v)</w:t>
      </w:r>
      <w:r w:rsidR="0064432F">
        <w:rPr>
          <w:rFonts w:ascii="Arial" w:eastAsia="Arial" w:hAnsi="Arial" w:cs="Arial"/>
        </w:rPr>
        <w:t xml:space="preserve"> la a</w:t>
      </w:r>
      <w:r w:rsidR="0064432F" w:rsidRPr="0064432F">
        <w:rPr>
          <w:rFonts w:ascii="Arial" w:eastAsia="Arial" w:hAnsi="Arial" w:cs="Arial"/>
        </w:rPr>
        <w:t>rticulación de los graduados</w:t>
      </w:r>
      <w:r w:rsidR="0064432F">
        <w:rPr>
          <w:rFonts w:ascii="Arial" w:eastAsia="Arial" w:hAnsi="Arial" w:cs="Arial"/>
        </w:rPr>
        <w:t xml:space="preserve"> del Pro</w:t>
      </w:r>
      <w:r w:rsidR="00DB17F9">
        <w:rPr>
          <w:rFonts w:ascii="Arial" w:eastAsia="Arial" w:hAnsi="Arial" w:cs="Arial"/>
        </w:rPr>
        <w:t>yecto</w:t>
      </w:r>
      <w:r w:rsidR="0064432F" w:rsidRPr="0064432F">
        <w:rPr>
          <w:rFonts w:ascii="Arial" w:eastAsia="Arial" w:hAnsi="Arial" w:cs="Arial"/>
        </w:rPr>
        <w:t xml:space="preserve"> con el ecosistema de innovación y emprendimiento</w:t>
      </w:r>
      <w:r w:rsidR="0064432F">
        <w:rPr>
          <w:rFonts w:ascii="Arial" w:eastAsia="Arial" w:hAnsi="Arial" w:cs="Arial"/>
        </w:rPr>
        <w:t xml:space="preserve">, entre otras. </w:t>
      </w:r>
      <w:r>
        <w:rPr>
          <w:rFonts w:ascii="Arial" w:eastAsia="Arial" w:hAnsi="Arial" w:cs="Arial"/>
        </w:rPr>
        <w:t xml:space="preserve">Para cada intervención se describe la cadena de resultados y se expone el costo estimado para realizar las metas correspondientes. </w:t>
      </w:r>
    </w:p>
    <w:p w14:paraId="02F9F7D8" w14:textId="77777777" w:rsidR="00B8650D" w:rsidRDefault="00B8650D">
      <w:pPr>
        <w:pBdr>
          <w:top w:val="nil"/>
          <w:left w:val="nil"/>
          <w:bottom w:val="nil"/>
          <w:right w:val="nil"/>
          <w:between w:val="nil"/>
        </w:pBdr>
        <w:spacing w:after="0"/>
        <w:jc w:val="both"/>
        <w:rPr>
          <w:rFonts w:ascii="Arial" w:eastAsia="Arial" w:hAnsi="Arial" w:cs="Arial"/>
        </w:rPr>
      </w:pPr>
    </w:p>
    <w:p w14:paraId="02F9F7D9" w14:textId="77777777" w:rsidR="00B8650D" w:rsidRDefault="009E28F7">
      <w:pPr>
        <w:numPr>
          <w:ilvl w:val="0"/>
          <w:numId w:val="1"/>
        </w:numPr>
        <w:pBdr>
          <w:top w:val="nil"/>
          <w:left w:val="nil"/>
          <w:bottom w:val="nil"/>
          <w:right w:val="nil"/>
          <w:between w:val="nil"/>
        </w:pBdr>
        <w:contextualSpacing/>
        <w:jc w:val="both"/>
        <w:rPr>
          <w:rFonts w:ascii="Arial" w:eastAsia="Arial" w:hAnsi="Arial" w:cs="Arial"/>
          <w:b/>
        </w:rPr>
      </w:pPr>
      <w:r>
        <w:rPr>
          <w:rFonts w:ascii="Arial" w:eastAsia="Arial" w:hAnsi="Arial" w:cs="Arial"/>
          <w:b/>
          <w:color w:val="000000"/>
        </w:rPr>
        <w:t>Teoría del cambio</w:t>
      </w:r>
    </w:p>
    <w:p w14:paraId="02F9F7DA" w14:textId="77777777" w:rsidR="00B8650D" w:rsidRDefault="009E28F7">
      <w:pPr>
        <w:jc w:val="both"/>
        <w:rPr>
          <w:rFonts w:ascii="Arial" w:eastAsia="Arial" w:hAnsi="Arial" w:cs="Arial"/>
        </w:rPr>
      </w:pPr>
      <w:r>
        <w:rPr>
          <w:rFonts w:ascii="Arial" w:eastAsia="Arial" w:hAnsi="Arial" w:cs="Arial"/>
        </w:rPr>
        <w:t>La economía uruguaya acumula quince años de crecimiento ininterrumpido. Para darle sostenibilidad a este crecimiento, Uruguay enfrenta el desafío de cerrar la brecha de productividad que lo separa de los países avanzados</w:t>
      </w:r>
      <w:r>
        <w:rPr>
          <w:rFonts w:ascii="Arial" w:eastAsia="Arial" w:hAnsi="Arial" w:cs="Arial"/>
          <w:vertAlign w:val="superscript"/>
        </w:rPr>
        <w:footnoteReference w:id="1"/>
      </w:r>
      <w:r>
        <w:rPr>
          <w:rFonts w:ascii="Arial" w:eastAsia="Arial" w:hAnsi="Arial" w:cs="Arial"/>
        </w:rPr>
        <w:t xml:space="preserve">. Para enfrentar este desafío es necesario desarrollar actividades que promuevan un crecimiento sostenido de la productividad. Una alternativa estratégica para lograr este objetivo es fomentar el desarrollo del sector SBIC uruguayo. Dado el reducido tamaño del mercado doméstico, este desarrollo debe estar necesariamente vinculado con la inserción internacional del sector. </w:t>
      </w:r>
    </w:p>
    <w:p w14:paraId="02F9F7DB" w14:textId="77777777" w:rsidR="00B8650D" w:rsidRDefault="009E28F7">
      <w:pPr>
        <w:jc w:val="both"/>
        <w:rPr>
          <w:rFonts w:ascii="Arial" w:eastAsia="Arial" w:hAnsi="Arial" w:cs="Arial"/>
        </w:rPr>
      </w:pPr>
      <w:r>
        <w:rPr>
          <w:rFonts w:ascii="Arial" w:eastAsia="Arial" w:hAnsi="Arial" w:cs="Arial"/>
        </w:rPr>
        <w:t>La teoría del cambio comprende el análisis y la conexión de los factores que influyen en la obtención de los cambios esperados de la política. El proyecto usa un modelo de financiamiento basado en resultados, donde los cambios esperados se logran con apoyo financiero y técnico. El fundamento conceptual de las intervenciones procura responder efectivamente a los obstáculos principales que inhiben la inserción internacional del sector SBIC: (i) limitada oferta de capital humano entrenado en destrezas digitales y (ii) escasez relativa de actividad emprendedora SBIC. Por el lado de la oferta de capital humano, las barreras tienen que ver</w:t>
      </w:r>
      <w:r w:rsidR="0064432F">
        <w:rPr>
          <w:rFonts w:ascii="Arial" w:eastAsia="Arial" w:hAnsi="Arial" w:cs="Arial"/>
        </w:rPr>
        <w:t xml:space="preserve">, </w:t>
      </w:r>
      <w:r w:rsidR="0064432F">
        <w:rPr>
          <w:rFonts w:ascii="Arial" w:eastAsia="Arial" w:hAnsi="Arial" w:cs="Arial"/>
        </w:rPr>
        <w:lastRenderedPageBreak/>
        <w:t xml:space="preserve">entre otros aspectos, </w:t>
      </w:r>
      <w:r w:rsidR="00A668EE">
        <w:rPr>
          <w:rFonts w:ascii="Arial" w:eastAsia="Arial" w:hAnsi="Arial" w:cs="Arial"/>
        </w:rPr>
        <w:t>con</w:t>
      </w:r>
      <w:r w:rsidR="0064432F">
        <w:rPr>
          <w:rFonts w:ascii="Arial" w:eastAsia="Arial" w:hAnsi="Arial" w:cs="Arial"/>
        </w:rPr>
        <w:t xml:space="preserve"> la falta de </w:t>
      </w:r>
      <w:proofErr w:type="spellStart"/>
      <w:r w:rsidR="0064432F">
        <w:rPr>
          <w:rFonts w:ascii="Arial" w:eastAsia="Arial" w:hAnsi="Arial" w:cs="Arial"/>
          <w:i/>
        </w:rPr>
        <w:t>faculty</w:t>
      </w:r>
      <w:proofErr w:type="spellEnd"/>
      <w:r w:rsidR="0064432F">
        <w:rPr>
          <w:rFonts w:ascii="Arial" w:eastAsia="Arial" w:hAnsi="Arial" w:cs="Arial"/>
        </w:rPr>
        <w:t xml:space="preserve"> </w:t>
      </w:r>
      <w:r w:rsidR="00A668EE">
        <w:rPr>
          <w:rFonts w:ascii="Arial" w:eastAsia="Arial" w:hAnsi="Arial" w:cs="Arial"/>
        </w:rPr>
        <w:t>apropiadamente</w:t>
      </w:r>
      <w:r w:rsidR="0064432F">
        <w:rPr>
          <w:rFonts w:ascii="Arial" w:eastAsia="Arial" w:hAnsi="Arial" w:cs="Arial"/>
        </w:rPr>
        <w:t xml:space="preserve"> </w:t>
      </w:r>
      <w:r w:rsidR="004C40A2">
        <w:rPr>
          <w:rFonts w:ascii="Arial" w:eastAsia="Arial" w:hAnsi="Arial" w:cs="Arial"/>
        </w:rPr>
        <w:t>capacitado</w:t>
      </w:r>
      <w:r w:rsidR="00A668EE">
        <w:rPr>
          <w:rFonts w:ascii="Arial" w:eastAsia="Arial" w:hAnsi="Arial" w:cs="Arial"/>
        </w:rPr>
        <w:t xml:space="preserve"> y </w:t>
      </w:r>
      <w:r w:rsidR="0064432F">
        <w:rPr>
          <w:rFonts w:ascii="Arial" w:eastAsia="Arial" w:hAnsi="Arial" w:cs="Arial"/>
        </w:rPr>
        <w:t>de programas adecuados</w:t>
      </w:r>
      <w:r w:rsidR="00A668EE">
        <w:rPr>
          <w:rFonts w:ascii="Arial" w:eastAsia="Arial" w:hAnsi="Arial" w:cs="Arial"/>
        </w:rPr>
        <w:t xml:space="preserve">, al igual </w:t>
      </w:r>
      <w:r w:rsidR="00AA7823">
        <w:rPr>
          <w:rFonts w:ascii="Arial" w:eastAsia="Arial" w:hAnsi="Arial" w:cs="Arial"/>
        </w:rPr>
        <w:t>que con</w:t>
      </w:r>
      <w:r w:rsidR="00A668EE">
        <w:rPr>
          <w:rFonts w:ascii="Arial" w:eastAsia="Arial" w:hAnsi="Arial" w:cs="Arial"/>
        </w:rPr>
        <w:t xml:space="preserve"> la </w:t>
      </w:r>
      <w:r w:rsidR="00A668EE" w:rsidRPr="00A668EE">
        <w:rPr>
          <w:rFonts w:ascii="Arial" w:eastAsia="Arial" w:hAnsi="Arial" w:cs="Arial"/>
        </w:rPr>
        <w:t>falta de capacidades suficientes de la oferta local para atender las demandas de las empresas</w:t>
      </w:r>
      <w:r w:rsidR="00A668EE">
        <w:rPr>
          <w:rFonts w:ascii="Arial" w:eastAsia="Arial" w:hAnsi="Arial" w:cs="Arial"/>
        </w:rPr>
        <w:t xml:space="preserve">. </w:t>
      </w:r>
      <w:r>
        <w:rPr>
          <w:rFonts w:ascii="Arial" w:eastAsia="Arial" w:hAnsi="Arial" w:cs="Arial"/>
        </w:rPr>
        <w:t>En cuanto a la débil actividad emprendedora SBIC, lo</w:t>
      </w:r>
      <w:r w:rsidR="004C40A2">
        <w:rPr>
          <w:rFonts w:ascii="Arial" w:eastAsia="Arial" w:hAnsi="Arial" w:cs="Arial"/>
        </w:rPr>
        <w:t>s</w:t>
      </w:r>
      <w:r>
        <w:rPr>
          <w:rFonts w:ascii="Arial" w:eastAsia="Arial" w:hAnsi="Arial" w:cs="Arial"/>
        </w:rPr>
        <w:t xml:space="preserve"> obstáculos se originan en problemas de asimetrías de información, externalidades, pequeña escala y baja </w:t>
      </w:r>
      <w:proofErr w:type="spellStart"/>
      <w:r>
        <w:rPr>
          <w:rFonts w:ascii="Arial" w:eastAsia="Arial" w:hAnsi="Arial" w:cs="Arial"/>
        </w:rPr>
        <w:t>prendabilidad</w:t>
      </w:r>
      <w:proofErr w:type="spellEnd"/>
      <w:r>
        <w:rPr>
          <w:rFonts w:ascii="Arial" w:eastAsia="Arial" w:hAnsi="Arial" w:cs="Arial"/>
        </w:rPr>
        <w:t xml:space="preserve"> de activos, fundamentalmente. Para atacar estos retos se desarrollarán instrumentos financieros y no financieros que abordar</w:t>
      </w:r>
      <w:r w:rsidR="004C40A2">
        <w:rPr>
          <w:rFonts w:ascii="Arial" w:eastAsia="Arial" w:hAnsi="Arial" w:cs="Arial"/>
        </w:rPr>
        <w:t>á</w:t>
      </w:r>
      <w:r>
        <w:rPr>
          <w:rFonts w:ascii="Arial" w:eastAsia="Arial" w:hAnsi="Arial" w:cs="Arial"/>
        </w:rPr>
        <w:t xml:space="preserve">n de manera </w:t>
      </w:r>
      <w:r w:rsidR="004C40A2">
        <w:rPr>
          <w:rFonts w:ascii="Arial" w:eastAsia="Arial" w:hAnsi="Arial" w:cs="Arial"/>
        </w:rPr>
        <w:t>holística</w:t>
      </w:r>
      <w:r>
        <w:rPr>
          <w:rFonts w:ascii="Arial" w:eastAsia="Arial" w:hAnsi="Arial" w:cs="Arial"/>
        </w:rPr>
        <w:t xml:space="preserve"> el entrenamiento de capital humano en destrezas digitales y la falta de emprendimientos SBIC con </w:t>
      </w:r>
      <w:r w:rsidR="004C40A2">
        <w:rPr>
          <w:rFonts w:ascii="Arial" w:eastAsia="Arial" w:hAnsi="Arial" w:cs="Arial"/>
        </w:rPr>
        <w:t>vocación</w:t>
      </w:r>
      <w:r>
        <w:rPr>
          <w:rFonts w:ascii="Arial" w:eastAsia="Arial" w:hAnsi="Arial" w:cs="Arial"/>
        </w:rPr>
        <w:t xml:space="preserve"> exportadora. Las innovaciones </w:t>
      </w:r>
      <w:r w:rsidR="004C40A2">
        <w:rPr>
          <w:rFonts w:ascii="Arial" w:eastAsia="Arial" w:hAnsi="Arial" w:cs="Arial"/>
        </w:rPr>
        <w:t>más</w:t>
      </w:r>
      <w:r>
        <w:rPr>
          <w:rFonts w:ascii="Arial" w:eastAsia="Arial" w:hAnsi="Arial" w:cs="Arial"/>
        </w:rPr>
        <w:t xml:space="preserve"> importantes de esta </w:t>
      </w:r>
      <w:r w:rsidR="004C40A2">
        <w:rPr>
          <w:rFonts w:ascii="Arial" w:eastAsia="Arial" w:hAnsi="Arial" w:cs="Arial"/>
        </w:rPr>
        <w:t>operación</w:t>
      </w:r>
      <w:r>
        <w:rPr>
          <w:rFonts w:ascii="Arial" w:eastAsia="Arial" w:hAnsi="Arial" w:cs="Arial"/>
        </w:rPr>
        <w:t xml:space="preserve"> son: (a) el desarrollo de un pro</w:t>
      </w:r>
      <w:r w:rsidR="00DB17F9">
        <w:rPr>
          <w:rFonts w:ascii="Arial" w:eastAsia="Arial" w:hAnsi="Arial" w:cs="Arial"/>
        </w:rPr>
        <w:t>yecto</w:t>
      </w:r>
      <w:r>
        <w:rPr>
          <w:rFonts w:ascii="Arial" w:eastAsia="Arial" w:hAnsi="Arial" w:cs="Arial"/>
        </w:rPr>
        <w:t xml:space="preserve"> orientado </w:t>
      </w:r>
      <w:r w:rsidR="004C40A2">
        <w:rPr>
          <w:rFonts w:ascii="Arial" w:eastAsia="Arial" w:hAnsi="Arial" w:cs="Arial"/>
        </w:rPr>
        <w:t>específicamente</w:t>
      </w:r>
      <w:r>
        <w:rPr>
          <w:rFonts w:ascii="Arial" w:eastAsia="Arial" w:hAnsi="Arial" w:cs="Arial"/>
        </w:rPr>
        <w:t xml:space="preserve"> a las necesidades del sector SBIC en conjunto con universidades que </w:t>
      </w:r>
      <w:r w:rsidR="004C40A2">
        <w:rPr>
          <w:rFonts w:ascii="Arial" w:eastAsia="Arial" w:hAnsi="Arial" w:cs="Arial"/>
        </w:rPr>
        <w:t>están</w:t>
      </w:r>
      <w:r>
        <w:rPr>
          <w:rFonts w:ascii="Arial" w:eastAsia="Arial" w:hAnsi="Arial" w:cs="Arial"/>
        </w:rPr>
        <w:t xml:space="preserve"> en la frontera del conocimiento</w:t>
      </w:r>
      <w:r w:rsidR="00AA7823">
        <w:rPr>
          <w:rFonts w:ascii="Arial" w:eastAsia="Arial" w:hAnsi="Arial" w:cs="Arial"/>
        </w:rPr>
        <w:t xml:space="preserve">; </w:t>
      </w:r>
      <w:r>
        <w:rPr>
          <w:rFonts w:ascii="Arial" w:eastAsia="Arial" w:hAnsi="Arial" w:cs="Arial"/>
        </w:rPr>
        <w:t xml:space="preserve">(b) la </w:t>
      </w:r>
      <w:r w:rsidR="004C40A2">
        <w:rPr>
          <w:rFonts w:ascii="Arial" w:eastAsia="Arial" w:hAnsi="Arial" w:cs="Arial"/>
        </w:rPr>
        <w:t>capacitación</w:t>
      </w:r>
      <w:r>
        <w:rPr>
          <w:rFonts w:ascii="Arial" w:eastAsia="Arial" w:hAnsi="Arial" w:cs="Arial"/>
        </w:rPr>
        <w:t xml:space="preserve"> de capacitadores, es decir, la </w:t>
      </w:r>
      <w:r w:rsidR="004C40A2">
        <w:rPr>
          <w:rFonts w:ascii="Arial" w:eastAsia="Arial" w:hAnsi="Arial" w:cs="Arial"/>
        </w:rPr>
        <w:t>formación</w:t>
      </w:r>
      <w:r>
        <w:rPr>
          <w:rFonts w:ascii="Arial" w:eastAsia="Arial" w:hAnsi="Arial" w:cs="Arial"/>
        </w:rPr>
        <w:t xml:space="preserve"> de docentes nacionales para hacer sostenible y escalar el cambio en la manera de impartir conocimiento relacionado con destrezas digitales</w:t>
      </w:r>
      <w:r w:rsidR="00AA7823">
        <w:rPr>
          <w:rFonts w:ascii="Arial" w:eastAsia="Arial" w:hAnsi="Arial" w:cs="Arial"/>
        </w:rPr>
        <w:t xml:space="preserve"> y (c) </w:t>
      </w:r>
      <w:r w:rsidR="00AA7823" w:rsidRPr="00AA7823">
        <w:rPr>
          <w:rFonts w:ascii="Arial" w:eastAsia="Arial" w:hAnsi="Arial" w:cs="Arial"/>
        </w:rPr>
        <w:t>la puesta en marcha de mecanismos de captura empresarial de las externalidades generadas por el pro</w:t>
      </w:r>
      <w:r w:rsidR="00DB17F9">
        <w:rPr>
          <w:rFonts w:ascii="Arial" w:eastAsia="Arial" w:hAnsi="Arial" w:cs="Arial"/>
        </w:rPr>
        <w:t>yecto</w:t>
      </w:r>
      <w:r w:rsidR="00AA7823" w:rsidRPr="00AA7823">
        <w:rPr>
          <w:rFonts w:ascii="Arial" w:eastAsia="Arial" w:hAnsi="Arial" w:cs="Arial"/>
        </w:rPr>
        <w:t>.</w:t>
      </w:r>
    </w:p>
    <w:p w14:paraId="02F9F7DC" w14:textId="77777777" w:rsidR="00B8650D" w:rsidRDefault="009E28F7">
      <w:pPr>
        <w:jc w:val="both"/>
        <w:rPr>
          <w:rFonts w:ascii="Arial" w:eastAsia="Arial" w:hAnsi="Arial" w:cs="Arial"/>
        </w:rPr>
      </w:pPr>
      <w:r>
        <w:rPr>
          <w:rFonts w:ascii="Arial" w:eastAsia="Arial" w:hAnsi="Arial" w:cs="Arial"/>
        </w:rPr>
        <w:t>La figura I resume los principales problemas, causas y soluciones que se abordan en el presente proyecto en lo que toca al entrenamiento de capital humano en destrezas digitales y el apoyo al financiamiento y desarrollo de los emprendimientos SBIC con vocación exportadora. De aquí surgen los componentes del proyecto.</w:t>
      </w:r>
    </w:p>
    <w:p w14:paraId="02F9F7DD" w14:textId="77777777" w:rsidR="00B8650D" w:rsidRDefault="00B8650D"/>
    <w:p w14:paraId="02F9F7DE" w14:textId="77777777" w:rsidR="00AA7823" w:rsidRDefault="00AA7823"/>
    <w:p w14:paraId="02F9F7DF" w14:textId="77777777" w:rsidR="00AA7823" w:rsidRDefault="00AA7823"/>
    <w:p w14:paraId="02F9F7E0" w14:textId="77777777" w:rsidR="00AA7823" w:rsidRDefault="00AA7823"/>
    <w:p w14:paraId="02F9F7E1" w14:textId="77777777" w:rsidR="00AA7823" w:rsidRDefault="00AA7823"/>
    <w:p w14:paraId="02F9F7E2" w14:textId="77777777" w:rsidR="00AA7823" w:rsidRDefault="00AA7823"/>
    <w:p w14:paraId="02F9F7E3" w14:textId="77777777" w:rsidR="00AA7823" w:rsidRDefault="00AA7823"/>
    <w:p w14:paraId="02F9F7E4" w14:textId="77777777" w:rsidR="00AA7823" w:rsidRDefault="00AA7823"/>
    <w:p w14:paraId="02F9F7E5" w14:textId="77777777" w:rsidR="00AA7823" w:rsidRDefault="00AA7823"/>
    <w:p w14:paraId="02F9F7E6" w14:textId="77777777" w:rsidR="00AA7823" w:rsidRDefault="00AA7823"/>
    <w:p w14:paraId="02F9F7E7" w14:textId="77777777" w:rsidR="00AA7823" w:rsidRDefault="00AA7823"/>
    <w:p w14:paraId="02F9F7E8" w14:textId="77777777" w:rsidR="00AA7823" w:rsidRDefault="00AA7823"/>
    <w:p w14:paraId="02F9F7E9" w14:textId="77777777" w:rsidR="00AA7823" w:rsidRDefault="00AA7823"/>
    <w:p w14:paraId="02F9F7EA" w14:textId="77777777" w:rsidR="00AA7823" w:rsidRDefault="00AA7823"/>
    <w:p w14:paraId="02F9F7EB" w14:textId="77777777" w:rsidR="00AA7823" w:rsidRDefault="00AA7823"/>
    <w:p w14:paraId="02F9F7EC" w14:textId="77777777" w:rsidR="00AA7823" w:rsidRDefault="00AA7823"/>
    <w:p w14:paraId="02F9F7ED" w14:textId="77777777" w:rsidR="00AA7823" w:rsidRDefault="00AA7823">
      <w:pPr>
        <w:rPr>
          <w:b/>
        </w:rPr>
      </w:pPr>
    </w:p>
    <w:p w14:paraId="02F9F7EE" w14:textId="77777777" w:rsidR="00B8650D" w:rsidRDefault="009E28F7">
      <w:pPr>
        <w:rPr>
          <w:b/>
        </w:rPr>
      </w:pPr>
      <w:r>
        <w:rPr>
          <w:b/>
        </w:rPr>
        <w:t>Figura I. Resumen de la Teoría del Cambio del Proyecto</w:t>
      </w:r>
    </w:p>
    <w:p w14:paraId="02F9F7EF" w14:textId="77777777" w:rsidR="00625EFF" w:rsidRDefault="009F53ED">
      <w:pPr>
        <w:rPr>
          <w:b/>
        </w:rPr>
      </w:pPr>
      <w:r>
        <w:rPr>
          <w:noProof/>
        </w:rPr>
        <mc:AlternateContent>
          <mc:Choice Requires="wps">
            <w:drawing>
              <wp:anchor distT="0" distB="0" distL="114300" distR="114300" simplePos="0" relativeHeight="251670016" behindDoc="0" locked="0" layoutInCell="1" allowOverlap="1" wp14:anchorId="02F9F80A" wp14:editId="02F9F80B">
                <wp:simplePos x="0" y="0"/>
                <wp:positionH relativeFrom="column">
                  <wp:posOffset>3715285</wp:posOffset>
                </wp:positionH>
                <wp:positionV relativeFrom="paragraph">
                  <wp:posOffset>3355975</wp:posOffset>
                </wp:positionV>
                <wp:extent cx="0" cy="170815"/>
                <wp:effectExtent l="76200" t="0" r="57150" b="57785"/>
                <wp:wrapNone/>
                <wp:docPr id="112" name="Straight Arrow Connector 112"/>
                <wp:cNvGraphicFramePr/>
                <a:graphic xmlns:a="http://schemas.openxmlformats.org/drawingml/2006/main">
                  <a:graphicData uri="http://schemas.microsoft.com/office/word/2010/wordprocessingShape">
                    <wps:wsp>
                      <wps:cNvCnPr/>
                      <wps:spPr>
                        <a:xfrm>
                          <a:off x="0" y="0"/>
                          <a:ext cx="0" cy="170815"/>
                        </a:xfrm>
                        <a:prstGeom prst="straightConnector1">
                          <a:avLst/>
                        </a:prstGeom>
                        <a:noFill/>
                        <a:ln w="9525" cap="flat" cmpd="sng">
                          <a:solidFill>
                            <a:srgbClr val="000000"/>
                          </a:solidFill>
                          <a:prstDash val="solid"/>
                          <a:round/>
                          <a:headEnd type="none" w="med" len="med"/>
                          <a:tailEnd type="triangle" w="med" len="med"/>
                        </a:ln>
                      </wps:spPr>
                      <wps:bodyPr/>
                    </wps:wsp>
                  </a:graphicData>
                </a:graphic>
              </wp:anchor>
            </w:drawing>
          </mc:Choice>
          <mc:Fallback>
            <w:pict>
              <v:shapetype w14:anchorId="1EA80891" id="_x0000_t32" coordsize="21600,21600" o:spt="32" o:oned="t" path="m,l21600,21600e" filled="f">
                <v:path arrowok="t" fillok="f" o:connecttype="none"/>
                <o:lock v:ext="edit" shapetype="t"/>
              </v:shapetype>
              <v:shape id="Straight Arrow Connector 112" o:spid="_x0000_s1026" type="#_x0000_t32" style="position:absolute;margin-left:292.55pt;margin-top:264.25pt;width:0;height:13.45pt;z-index:2516700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xpM3wEAAL0DAAAOAAAAZHJzL2Uyb0RvYy54bWysU8uO2zAMvBfoPwi6N7YDpN0acRZF0u2l&#10;aAPs9gMYSbYF6AVKGyd/X0pxkz7Qy2J9oCmKMyJH1Pr+ZA07Kozau443i5oz5YSX2g0d//H08O6O&#10;s5jASTDeqY6fVeT3m7dv1lNo1dKP3kiFjEhcbKfQ8TGl0FZVFKOyEBc+KEebvUcLiZY4VBJhInZr&#10;qmVdv68mjzKgFypGiu4um3xT+PteifS976NKzHScakvFYrGHbKvNGtoBIYxazGXAC6qwoB0deqXa&#10;QQL2jPofKqsF+uj7tBDeVr7vtVClB+qmqf/q5nGEoEovJE4MV5ni69GKb8c9Mi3p7polZw4sXdJj&#10;QtDDmNgnRD+xrXeOhPTIcg4pNoXYEnDr9jivYthjbv/Uo81/aoydisrnq8rqlJi4BAVFmw/1XbPK&#10;dNUNFzCmL8pblp2Ox7mQawVNERmOX2O6AH8B8qHOP2hjKA6tcWzq+MfVcsWZAJqr3kAi1wbqNLqh&#10;0ERvtMyQjIg4HLYG2RHypJRvru2PtHzeDuJ4yStbOQ1a9M9OFm9UID87ydI5kJaOxp7nYqySnBlF&#10;ryR7JTOBNrfMhBrcYP6TTSIZR1pl7S9qZ+/g5blcQonTjBQ153nOQ/j7uqBvr27zEwAA//8DAFBL&#10;AwQUAAYACAAAACEAPTcSo+AAAAALAQAADwAAAGRycy9kb3ducmV2LnhtbEyPwU7DMBBE70j8g7VI&#10;3KjTCkchxKmACpELlWgR4ujGJraI11HstilfzyIOcJvdGc2+rZaT79nBjNEFlDCfZcAMtkE77CS8&#10;bh+vCmAxKdSqD2gknEyEZX1+VqlShyO+mMMmdYxKMJZKgk1pKDmPrTVexVkYDJL3EUavEo1jx/Wo&#10;jlTue77Ispx75ZAuWDWYB2vaz83eS0ir95PN39r7G7fePj3n7qtpmpWUlxfT3S2wZKb0F4YffEKH&#10;mph2YY86sl6CKMScoiQWhQBGid/NjoQQ18Driv//of4GAAD//wMAUEsBAi0AFAAGAAgAAAAhALaD&#10;OJL+AAAA4QEAABMAAAAAAAAAAAAAAAAAAAAAAFtDb250ZW50X1R5cGVzXS54bWxQSwECLQAUAAYA&#10;CAAAACEAOP0h/9YAAACUAQAACwAAAAAAAAAAAAAAAAAvAQAAX3JlbHMvLnJlbHNQSwECLQAUAAYA&#10;CAAAACEAHN8aTN8BAAC9AwAADgAAAAAAAAAAAAAAAAAuAgAAZHJzL2Uyb0RvYy54bWxQSwECLQAU&#10;AAYACAAAACEAPTcSo+AAAAALAQAADwAAAAAAAAAAAAAAAAA5BAAAZHJzL2Rvd25yZXYueG1sUEsF&#10;BgAAAAAEAAQA8wAAAEYFAAAAAA==&#10;">
                <v:stroke endarrow="block"/>
              </v:shape>
            </w:pict>
          </mc:Fallback>
        </mc:AlternateContent>
      </w:r>
      <w:r>
        <w:rPr>
          <w:noProof/>
        </w:rPr>
        <mc:AlternateContent>
          <mc:Choice Requires="wps">
            <w:drawing>
              <wp:anchor distT="0" distB="0" distL="114300" distR="114300" simplePos="0" relativeHeight="251674112" behindDoc="0" locked="0" layoutInCell="1" allowOverlap="1" wp14:anchorId="02F9F80C" wp14:editId="02F9F80D">
                <wp:simplePos x="0" y="0"/>
                <wp:positionH relativeFrom="column">
                  <wp:posOffset>3736616</wp:posOffset>
                </wp:positionH>
                <wp:positionV relativeFrom="paragraph">
                  <wp:posOffset>4463995</wp:posOffset>
                </wp:positionV>
                <wp:extent cx="0" cy="170815"/>
                <wp:effectExtent l="76200" t="0" r="57150" b="57785"/>
                <wp:wrapNone/>
                <wp:docPr id="113" name="Straight Arrow Connector 113"/>
                <wp:cNvGraphicFramePr/>
                <a:graphic xmlns:a="http://schemas.openxmlformats.org/drawingml/2006/main">
                  <a:graphicData uri="http://schemas.microsoft.com/office/word/2010/wordprocessingShape">
                    <wps:wsp>
                      <wps:cNvCnPr/>
                      <wps:spPr>
                        <a:xfrm>
                          <a:off x="0" y="0"/>
                          <a:ext cx="0" cy="170815"/>
                        </a:xfrm>
                        <a:prstGeom prst="straightConnector1">
                          <a:avLst/>
                        </a:prstGeom>
                        <a:noFill/>
                        <a:ln w="9525" cap="flat" cmpd="sng">
                          <a:solidFill>
                            <a:srgbClr val="000000"/>
                          </a:solidFill>
                          <a:prstDash val="solid"/>
                          <a:round/>
                          <a:headEnd type="none" w="med" len="med"/>
                          <a:tailEnd type="triangle" w="med" len="med"/>
                        </a:ln>
                      </wps:spPr>
                      <wps:bodyPr/>
                    </wps:wsp>
                  </a:graphicData>
                </a:graphic>
              </wp:anchor>
            </w:drawing>
          </mc:Choice>
          <mc:Fallback>
            <w:pict>
              <v:shape w14:anchorId="0329F4ED" id="Straight Arrow Connector 113" o:spid="_x0000_s1026" type="#_x0000_t32" style="position:absolute;margin-left:294.2pt;margin-top:351.5pt;width:0;height:13.45pt;z-index:251674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emo4AEAAL0DAAAOAAAAZHJzL2Uyb0RvYy54bWysU9uO0zAQfUfiHyy/0yRFhSVqukItywuC&#10;SgsfMLWdxJJvGnub9u8ZO6XlIl5Wm4fJeDzneOZ4vL4/WcOOCqP2ruPNouZMOeGldkPHf3x/eHPH&#10;WUzgJBjvVMfPKvL7zetX6ym0aulHb6RCRiQutlPo+JhSaKsqilFZiAsflKPN3qOFREscKokwEbs1&#10;1bKu31WTRxnQCxUjRXfzJt8U/r5XIn3r+6gSMx2n2lKxWOwh22qzhnZACKMWlzLgGVVY0I4OvVLt&#10;IAF7Qv0PldUCffR9WghvK9/3WqjSA3XT1H918zhCUKUXEieGq0zx5WjF1+MemZZ0d81bzhxYuqTH&#10;hKCHMbGPiH5iW+8cCemR5RxSbAqxJeDW7fGyimGPuf1Tjzb/qTF2KiqfryqrU2JiDgqKNu/ru2aV&#10;6aobLmBMn5W3LDsdj5dCrhU0RWQ4folpBv4C5EOdf9DGUBxa49jU8Q+r5YozATRXvYFErg3UaXRD&#10;oYneaJkhGRFxOGwNsiPkSSnfpbY/0vJ5O4jjnFe2chq06J+cLN6oQH5ykqVzIC0djT3PxVglOTOK&#10;Xkn2SmYCbW6ZCTW4wfwnm0QyjrTK2s9qZ+/g5blcQonTjBQ1L/Och/D3dUHfXt3mJwAAAP//AwBQ&#10;SwMEFAAGAAgAAAAhAEeo9yDgAAAACwEAAA8AAABkcnMvZG93bnJldi54bWxMj8tOwzAQRfdI/IM1&#10;SOyoQ4GQhDgVUCGyAYkWIZZuPMQR8TiK3Tbl6xnEApZz5+g+ysXkerHDMXSeFJzPEhBIjTcdtQpe&#10;1w9nGYgQNRnde0IFBwywqI6PSl0Yv6cX3K1iK9iEQqEV2BiHQsrQWHQ6zPyAxL8PPzod+RxbaUa9&#10;Z3PXy3mSpNLpjjjB6gHvLTafq61TEJfvB5u+NXd597x+fEq7r7qul0qdnky3NyAiTvEPhp/6XB0q&#10;7rTxWzJB9AqusuySUQXXyQWPYuJX2bAyz3OQVSn/b6i+AQAA//8DAFBLAQItABQABgAIAAAAIQC2&#10;gziS/gAAAOEBAAATAAAAAAAAAAAAAAAAAAAAAABbQ29udGVudF9UeXBlc10ueG1sUEsBAi0AFAAG&#10;AAgAAAAhADj9If/WAAAAlAEAAAsAAAAAAAAAAAAAAAAALwEAAF9yZWxzLy5yZWxzUEsBAi0AFAAG&#10;AAgAAAAhAA3R6ajgAQAAvQMAAA4AAAAAAAAAAAAAAAAALgIAAGRycy9lMm9Eb2MueG1sUEsBAi0A&#10;FAAGAAgAAAAhAEeo9yDgAAAACwEAAA8AAAAAAAAAAAAAAAAAOgQAAGRycy9kb3ducmV2LnhtbFBL&#10;BQYAAAAABAAEAPMAAABHBQAAAAA=&#10;">
                <v:stroke endarrow="block"/>
              </v:shape>
            </w:pict>
          </mc:Fallback>
        </mc:AlternateContent>
      </w:r>
      <w:r w:rsidR="00BA1563">
        <w:rPr>
          <w:noProof/>
        </w:rPr>
        <mc:AlternateContent>
          <mc:Choice Requires="wps">
            <w:drawing>
              <wp:anchor distT="0" distB="0" distL="114300" distR="114300" simplePos="0" relativeHeight="251663872" behindDoc="0" locked="0" layoutInCell="1" allowOverlap="1" wp14:anchorId="02F9F80E" wp14:editId="02F9F80F">
                <wp:simplePos x="0" y="0"/>
                <wp:positionH relativeFrom="column">
                  <wp:posOffset>1995612</wp:posOffset>
                </wp:positionH>
                <wp:positionV relativeFrom="paragraph">
                  <wp:posOffset>4446242</wp:posOffset>
                </wp:positionV>
                <wp:extent cx="0" cy="170815"/>
                <wp:effectExtent l="76200" t="0" r="57150" b="57785"/>
                <wp:wrapNone/>
                <wp:docPr id="111" name="Straight Arrow Connector 111"/>
                <wp:cNvGraphicFramePr/>
                <a:graphic xmlns:a="http://schemas.openxmlformats.org/drawingml/2006/main">
                  <a:graphicData uri="http://schemas.microsoft.com/office/word/2010/wordprocessingShape">
                    <wps:wsp>
                      <wps:cNvCnPr/>
                      <wps:spPr>
                        <a:xfrm>
                          <a:off x="0" y="0"/>
                          <a:ext cx="0" cy="170815"/>
                        </a:xfrm>
                        <a:prstGeom prst="straightConnector1">
                          <a:avLst/>
                        </a:prstGeom>
                        <a:noFill/>
                        <a:ln w="9525" cap="flat" cmpd="sng">
                          <a:solidFill>
                            <a:srgbClr val="000000"/>
                          </a:solidFill>
                          <a:prstDash val="solid"/>
                          <a:round/>
                          <a:headEnd type="none" w="med" len="med"/>
                          <a:tailEnd type="triangle" w="med" len="med"/>
                        </a:ln>
                      </wps:spPr>
                      <wps:bodyPr/>
                    </wps:wsp>
                  </a:graphicData>
                </a:graphic>
              </wp:anchor>
            </w:drawing>
          </mc:Choice>
          <mc:Fallback>
            <w:pict>
              <v:shape w14:anchorId="16EE33A3" id="Straight Arrow Connector 111" o:spid="_x0000_s1026" type="#_x0000_t32" style="position:absolute;margin-left:157.15pt;margin-top:350.1pt;width:0;height:13.45pt;z-index:251663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3663wEAAL0DAAAOAAAAZHJzL2Uyb0RvYy54bWysU8uO2zAMvBfoPwi6N7YDpN0acRZF0u2l&#10;aAPs9gMYSbYF6AVKGyd/X0pxkz7Qy2J9oCmKMyJH1Pr+ZA07Kozau443i5oz5YSX2g0d//H08O6O&#10;s5jASTDeqY6fVeT3m7dv1lNo1dKP3kiFjEhcbKfQ8TGl0FZVFKOyEBc+KEebvUcLiZY4VBJhInZr&#10;qmVdv68mjzKgFypGiu4um3xT+PteifS976NKzHScakvFYrGHbKvNGtoBIYxazGXAC6qwoB0deqXa&#10;QQL2jPofKqsF+uj7tBDeVr7vtVClB+qmqf/q5nGEoEovJE4MV5ni69GKb8c9Mi3p7pqGMweWLukx&#10;IehhTOwTop/Y1jtHQnpkOYcUm0JsCbh1e5xXMewxt3/q0eY/NcZOReXzVWV1SkxcgoKizYf6rlll&#10;uuqGCxjTF+Uty07H41zItYKmiAzHrzFdgL8A+VDnH7QxFIfWODZ1/ONqueJMAM1VbyCRawN1Gt1Q&#10;aKI3WmZIRkQcDluD7Ah5Uso31/ZHWj5vB3G85JWtnAYt+mcnizcqkJ+dZOkcSEtHY89zMVZJzoyi&#10;V5K9kplAm1tmQg1uMP/JJpGMI62y9he1s3fw8lwuocRpRoqa8zznIfx9XdC3V7f5CQAA//8DAFBL&#10;AwQUAAYACAAAACEAINflweAAAAALAQAADwAAAGRycy9kb3ducmV2LnhtbEyPwU7DMAyG70i8Q2Qk&#10;bixphzooTSdgQvQCEhtCHLPGNBFNUjXZ1vH0GHGAo39/+v25Wk6uZ3scow1eQjYTwNC3QVvfSXjd&#10;PFxcAYtJea364FHCESMs69OTSpU6HPwL7tepY1TiY6kkmJSGkvPYGnQqzsKAnnYfYXQq0Th2XI/q&#10;QOWu57kQBXfKerpg1ID3BtvP9c5JSKv3oyne2rtr+7x5fCrsV9M0KynPz6bbG2AJp/QHw48+qUNN&#10;Ttuw8zqyXsI8u5wTKmEhRA6MiN9kS0m+yIDXFf//Q/0NAAD//wMAUEsBAi0AFAAGAAgAAAAhALaD&#10;OJL+AAAA4QEAABMAAAAAAAAAAAAAAAAAAAAAAFtDb250ZW50X1R5cGVzXS54bWxQSwECLQAUAAYA&#10;CAAAACEAOP0h/9YAAACUAQAACwAAAAAAAAAAAAAAAAAvAQAAX3JlbHMvLnJlbHNQSwECLQAUAAYA&#10;CAAAACEAbst+ut8BAAC9AwAADgAAAAAAAAAAAAAAAAAuAgAAZHJzL2Uyb0RvYy54bWxQSwECLQAU&#10;AAYACAAAACEAINflweAAAAALAQAADwAAAAAAAAAAAAAAAAA5BAAAZHJzL2Rvd25yZXYueG1sUEsF&#10;BgAAAAAEAAQA8wAAAEYFAAAAAA==&#10;">
                <v:stroke endarrow="block"/>
              </v:shape>
            </w:pict>
          </mc:Fallback>
        </mc:AlternateContent>
      </w:r>
      <w:r w:rsidR="00BA1563">
        <w:rPr>
          <w:noProof/>
        </w:rPr>
        <mc:AlternateContent>
          <mc:Choice Requires="wps">
            <w:drawing>
              <wp:anchor distT="0" distB="0" distL="114300" distR="114300" simplePos="0" relativeHeight="251657728" behindDoc="0" locked="0" layoutInCell="1" allowOverlap="1" wp14:anchorId="02F9F810" wp14:editId="02F9F811">
                <wp:simplePos x="0" y="0"/>
                <wp:positionH relativeFrom="column">
                  <wp:posOffset>2008836</wp:posOffset>
                </wp:positionH>
                <wp:positionV relativeFrom="paragraph">
                  <wp:posOffset>3486205</wp:posOffset>
                </wp:positionV>
                <wp:extent cx="0" cy="170815"/>
                <wp:effectExtent l="76200" t="0" r="57150" b="57785"/>
                <wp:wrapNone/>
                <wp:docPr id="109" name="Straight Arrow Connector 109"/>
                <wp:cNvGraphicFramePr/>
                <a:graphic xmlns:a="http://schemas.openxmlformats.org/drawingml/2006/main">
                  <a:graphicData uri="http://schemas.microsoft.com/office/word/2010/wordprocessingShape">
                    <wps:wsp>
                      <wps:cNvCnPr/>
                      <wps:spPr>
                        <a:xfrm>
                          <a:off x="0" y="0"/>
                          <a:ext cx="0" cy="170815"/>
                        </a:xfrm>
                        <a:prstGeom prst="straightConnector1">
                          <a:avLst/>
                        </a:prstGeom>
                        <a:noFill/>
                        <a:ln w="9525" cap="flat" cmpd="sng">
                          <a:solidFill>
                            <a:srgbClr val="000000"/>
                          </a:solidFill>
                          <a:prstDash val="solid"/>
                          <a:round/>
                          <a:headEnd type="none" w="med" len="med"/>
                          <a:tailEnd type="triangle" w="med" len="med"/>
                        </a:ln>
                      </wps:spPr>
                      <wps:bodyPr/>
                    </wps:wsp>
                  </a:graphicData>
                </a:graphic>
              </wp:anchor>
            </w:drawing>
          </mc:Choice>
          <mc:Fallback>
            <w:pict>
              <v:shape w14:anchorId="2FD91C9B" id="Straight Arrow Connector 109" o:spid="_x0000_s1026" type="#_x0000_t32" style="position:absolute;margin-left:158.2pt;margin-top:274.5pt;width:0;height:13.45pt;z-index:251657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Xaa4AEAAL0DAAAOAAAAZHJzL2Uyb0RvYy54bWysU8uO2zAMvBfoPwi6N7YDpN014iwWSbeX&#10;og2w7QcwkmwL0AuUNk7+vpTiJn2gl2J9oCmKMyJH1PrhZA07Kozau443i5oz5YSX2g0d//7t6d0d&#10;ZzGBk2C8Ux0/q8gfNm/frKfQqqUfvZEKGZG42E6h42NKoa2qKEZlIS58UI42e48WEi1xqCTCROzW&#10;VMu6fl9NHmVAL1SMFN1dNvmm8Pe9Eulr30eVmOk41ZaKxWIP2VabNbQDQhi1mMuA/6jCgnZ06JVq&#10;BwnYC+q/qKwW6KPv00J4W/m+10KVHqibpv6jm+cRgiq9kDgxXGWKr0crvhz3yLSku6vvOXNg6ZKe&#10;E4IexsQeEf3Ett45EtIjyzmk2BRiS8Ct2+O8imGPuf1Tjzb/qTF2KiqfryqrU2LiEhQUbT7Ud80q&#10;01U3XMCYPilvWXY6HudCrhU0RWQ4fo7pAvwJyIc6/6SNoTi0xrGp4/er5YozATRXvYFErg3UaXRD&#10;oYneaJkhGRFxOGwNsiPkSSnfXNtvafm8HcTxkle2chq06F+cLN6oQH50kqVzIC0djT3PxVglOTOK&#10;Xkn2SmYCbW6ZCTW4wfwjm0QyjrTK2l/Uzt7By3O5hBKnGSlqzvOch/DXdUHfXt3mBwAAAP//AwBQ&#10;SwMEFAAGAAgAAAAhAMRE1ZHgAAAACwEAAA8AAABkcnMvZG93bnJldi54bWxMj8tOwzAQRfdI/IM1&#10;SOyoU2gDCXEqoEJkAxItQizdeEgs4nEUu23K13cQC1jOnaP7KBaj68QOh2A9KZhOEhBItTeWGgVv&#10;68eLGxAhajK684QKDhhgUZ6eFDo3fk+vuFvFRrAJhVwraGPscylD3aLTYeJ7JP59+sHpyOfQSDPo&#10;PZu7Tl4mSSqdtsQJre7xocX6a7V1CuLy49Cm7/V9Zl/WT8+p/a6qaqnU+dl4dwsi4hj/YPipz9Wh&#10;5E4bvyUTRKfgaprOGFUwn2U8iolfZcPK9TwDWRby/4byCAAA//8DAFBLAQItABQABgAIAAAAIQC2&#10;gziS/gAAAOEBAAATAAAAAAAAAAAAAAAAAAAAAABbQ29udGVudF9UeXBlc10ueG1sUEsBAi0AFAAG&#10;AAgAAAAhADj9If/WAAAAlAEAAAsAAAAAAAAAAAAAAAAALwEAAF9yZWxzLy5yZWxzUEsBAi0AFAAG&#10;AAgAAAAhAB5xdprgAQAAvQMAAA4AAAAAAAAAAAAAAAAALgIAAGRycy9lMm9Eb2MueG1sUEsBAi0A&#10;FAAGAAgAAAAhAMRE1ZHgAAAACwEAAA8AAAAAAAAAAAAAAAAAOgQAAGRycy9kb3ducmV2LnhtbFBL&#10;BQYAAAAABAAEAPMAAABHBQAAAAA=&#10;">
                <v:stroke endarrow="block"/>
              </v:shape>
            </w:pict>
          </mc:Fallback>
        </mc:AlternateContent>
      </w:r>
      <w:r w:rsidR="000E59CC">
        <w:rPr>
          <w:noProof/>
        </w:rPr>
        <mc:AlternateContent>
          <mc:Choice Requires="wps">
            <w:drawing>
              <wp:anchor distT="0" distB="0" distL="114300" distR="114300" simplePos="0" relativeHeight="251651584" behindDoc="0" locked="0" layoutInCell="1" allowOverlap="1" wp14:anchorId="02F9F812" wp14:editId="02F9F813">
                <wp:simplePos x="0" y="0"/>
                <wp:positionH relativeFrom="column">
                  <wp:posOffset>2032019</wp:posOffset>
                </wp:positionH>
                <wp:positionV relativeFrom="paragraph">
                  <wp:posOffset>2297688</wp:posOffset>
                </wp:positionV>
                <wp:extent cx="0" cy="170815"/>
                <wp:effectExtent l="76200" t="0" r="57150" b="57785"/>
                <wp:wrapNone/>
                <wp:docPr id="108" name="Straight Arrow Connector 108"/>
                <wp:cNvGraphicFramePr/>
                <a:graphic xmlns:a="http://schemas.openxmlformats.org/drawingml/2006/main">
                  <a:graphicData uri="http://schemas.microsoft.com/office/word/2010/wordprocessingShape">
                    <wps:wsp>
                      <wps:cNvCnPr/>
                      <wps:spPr>
                        <a:xfrm>
                          <a:off x="0" y="0"/>
                          <a:ext cx="0" cy="170815"/>
                        </a:xfrm>
                        <a:prstGeom prst="straightConnector1">
                          <a:avLst/>
                        </a:prstGeom>
                        <a:noFill/>
                        <a:ln w="9525" cap="flat" cmpd="sng">
                          <a:solidFill>
                            <a:srgbClr val="000000"/>
                          </a:solidFill>
                          <a:prstDash val="solid"/>
                          <a:round/>
                          <a:headEnd type="none" w="med" len="med"/>
                          <a:tailEnd type="triangle" w="med" len="med"/>
                        </a:ln>
                      </wps:spPr>
                      <wps:bodyPr/>
                    </wps:wsp>
                  </a:graphicData>
                </a:graphic>
              </wp:anchor>
            </w:drawing>
          </mc:Choice>
          <mc:Fallback>
            <w:pict>
              <v:shape w14:anchorId="0E26FBA4" id="Straight Arrow Connector 108" o:spid="_x0000_s1026" type="#_x0000_t32" style="position:absolute;margin-left:160pt;margin-top:180.9pt;width:0;height:13.45pt;z-index:251651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4V+3wEAAL0DAAAOAAAAZHJzL2Uyb0RvYy54bWysU8uO2zAMvBfoPwi6N7YDpN0acRZF0u2l&#10;aAPs9gMYSbYF6AVKGyd/X0pxkz7Qy2J9kCmKMyKH1Pr+ZA07Kozau443i5oz5YSX2g0d//H08O6O&#10;s5jASTDeqY6fVeT3m7dv1lNo1dKP3kiFjEhcbKfQ8TGl0FZVFKOyEBc+KEeHvUcLibY4VBJhInZr&#10;qmVdv68mjzKgFypG8u4uh3xT+PteifS976NKzHSccktlxbIe8lpt1tAOCGHUYk4DXpCFBe3o0ivV&#10;DhKwZ9T/UFkt0Effp4XwtvJ9r4UqNVA1Tf1XNY8jBFVqIXFiuMoUX49WfDvukWlJvaupVQ4sNekx&#10;IehhTOwTop/Y1jtHQnpkOYYUm0JsCbh1e5x3Mewxl3/q0eY/FcZOReXzVWV1SkxcnIK8zYf6rlll&#10;uuqGCxjTF+Uty0bH45zINYOmiAzHrzFdgL8A+VLnH7Qx5IfWODZ1/ONqueJMAM1VbyCRaQNVGt1Q&#10;aKI3WmZIRkQcDluD7Ah5Uso35/ZHWL5vB3G8xJWjHAYt+mcnizUqkJ+dZOkcSEtHY89zMlZJzoyi&#10;V5KtEplAm1tkQg1uMP+JJpGMI62y9he1s3Xw8lyaUPw0I0XNeZ7zEP6+L+jbq9v8BAAA//8DAFBL&#10;AwQUAAYACAAAACEAeMFEM98AAAALAQAADwAAAGRycy9kb3ducmV2LnhtbEyPQU/DMAyF70j8h8hI&#10;3Fg6kEopTSdgQvTCJDaEOGaNaSIap2qyrePXY8QBbs/20/P3qsXke7HHMbpACuazDARSG4yjTsHr&#10;5vGiABGTJqP7QKjgiBEW9elJpUsTDvSC+3XqBIdQLLUCm9JQShlbi17HWRiQ+PYRRq8Tj2MnzagP&#10;HO57eZllufTaEX+wesAHi+3neucVpOX70eZv7f2NW22ennP31TTNUqnzs+nuFkTCKf2Z4Qef0aFm&#10;pm3YkYmiV3DF8Wxlkc+5Azt+N1sWRXENsq7k/w71NwAAAP//AwBQSwECLQAUAAYACAAAACEAtoM4&#10;kv4AAADhAQAAEwAAAAAAAAAAAAAAAAAAAAAAW0NvbnRlbnRfVHlwZXNdLnhtbFBLAQItABQABgAI&#10;AAAAIQA4/SH/1gAAAJQBAAALAAAAAAAAAAAAAAAAAC8BAABfcmVscy8ucmVsc1BLAQItABQABgAI&#10;AAAAIQAPf4V+3wEAAL0DAAAOAAAAAAAAAAAAAAAAAC4CAABkcnMvZTJvRG9jLnhtbFBLAQItABQA&#10;BgAIAAAAIQB4wUQz3wAAAAsBAAAPAAAAAAAAAAAAAAAAADkEAABkcnMvZG93bnJldi54bWxQSwUG&#10;AAAAAAQABADzAAAARQUAAAAA&#10;">
                <v:stroke endarrow="block"/>
              </v:shape>
            </w:pict>
          </mc:Fallback>
        </mc:AlternateContent>
      </w:r>
      <w:r w:rsidR="009E28F7">
        <w:rPr>
          <w:b/>
          <w:noProof/>
        </w:rPr>
        <mc:AlternateContent>
          <mc:Choice Requires="wpg">
            <w:drawing>
              <wp:inline distT="114300" distB="114300" distL="114300" distR="114300" wp14:anchorId="02F9F814" wp14:editId="02F9F815">
                <wp:extent cx="6174188" cy="5272930"/>
                <wp:effectExtent l="0" t="0" r="17145" b="23495"/>
                <wp:docPr id="2" name="Group 2"/>
                <wp:cNvGraphicFramePr/>
                <a:graphic xmlns:a="http://schemas.openxmlformats.org/drawingml/2006/main">
                  <a:graphicData uri="http://schemas.microsoft.com/office/word/2010/wordprocessingGroup">
                    <wpg:wgp>
                      <wpg:cNvGrpSpPr/>
                      <wpg:grpSpPr>
                        <a:xfrm>
                          <a:off x="0" y="0"/>
                          <a:ext cx="6174188" cy="5272930"/>
                          <a:chOff x="0" y="342900"/>
                          <a:chExt cx="9439227" cy="8047922"/>
                        </a:xfrm>
                      </wpg:grpSpPr>
                      <wps:wsp>
                        <wps:cNvPr id="1" name="Text Box 1"/>
                        <wps:cNvSpPr txBox="1"/>
                        <wps:spPr>
                          <a:xfrm>
                            <a:off x="2885775" y="2207265"/>
                            <a:ext cx="3835587" cy="754155"/>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2E" w14:textId="77777777" w:rsidR="00B8650D" w:rsidRPr="00625EFF" w:rsidRDefault="009E28F7">
                              <w:pPr>
                                <w:spacing w:after="0" w:line="240" w:lineRule="auto"/>
                                <w:jc w:val="center"/>
                                <w:textDirection w:val="btLr"/>
                                <w:rPr>
                                  <w:sz w:val="16"/>
                                </w:rPr>
                              </w:pPr>
                              <w:r w:rsidRPr="00625EFF">
                                <w:rPr>
                                  <w:rFonts w:ascii="Arial" w:eastAsia="Arial" w:hAnsi="Arial" w:cs="Arial"/>
                                  <w:b/>
                                  <w:color w:val="000000"/>
                                  <w:sz w:val="14"/>
                                </w:rPr>
                                <w:t>Baja participación de las exportaciones en la facturación SBIC.</w:t>
                              </w:r>
                            </w:p>
                            <w:p w14:paraId="02F9F82F" w14:textId="77777777" w:rsidR="00B8650D" w:rsidRPr="00625EFF" w:rsidRDefault="009E28F7">
                              <w:pPr>
                                <w:spacing w:line="240" w:lineRule="auto"/>
                                <w:jc w:val="center"/>
                                <w:textDirection w:val="btLr"/>
                                <w:rPr>
                                  <w:sz w:val="16"/>
                                </w:rPr>
                              </w:pPr>
                              <w:r w:rsidRPr="00625EFF">
                                <w:rPr>
                                  <w:rFonts w:ascii="Arial" w:eastAsia="Arial" w:hAnsi="Arial" w:cs="Arial"/>
                                  <w:color w:val="000000"/>
                                  <w:sz w:val="14"/>
                                </w:rPr>
                                <w:t xml:space="preserve">14% de la facturación vs </w:t>
                              </w:r>
                              <w:r w:rsidRPr="00625EFF">
                                <w:rPr>
                                  <w:rFonts w:ascii="Arial" w:eastAsia="Arial" w:hAnsi="Arial" w:cs="Arial"/>
                                  <w:color w:val="000000"/>
                                  <w:sz w:val="14"/>
                                  <w:highlight w:val="yellow"/>
                                </w:rPr>
                                <w:t>21,4%</w:t>
                              </w:r>
                              <w:r w:rsidRPr="00625EFF">
                                <w:rPr>
                                  <w:rFonts w:ascii="Arial" w:eastAsia="Arial" w:hAnsi="Arial" w:cs="Arial"/>
                                  <w:color w:val="000000"/>
                                  <w:sz w:val="14"/>
                                </w:rPr>
                                <w:t xml:space="preserve"> del total de la economía</w:t>
                              </w:r>
                            </w:p>
                          </w:txbxContent>
                        </wps:txbx>
                        <wps:bodyPr spcFirstLastPara="1" wrap="square" lIns="91425" tIns="91425" rIns="91425" bIns="91425" anchor="ctr" anchorCtr="0"/>
                      </wps:wsp>
                      <wps:wsp>
                        <wps:cNvPr id="3" name="Text Box 3"/>
                        <wps:cNvSpPr txBox="1"/>
                        <wps:spPr>
                          <a:xfrm>
                            <a:off x="1930526" y="5875867"/>
                            <a:ext cx="2381100" cy="1133699"/>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30" w14:textId="77777777" w:rsidR="00B8650D" w:rsidRPr="00F7380F" w:rsidRDefault="009E28F7">
                              <w:pPr>
                                <w:spacing w:after="0" w:line="240" w:lineRule="auto"/>
                                <w:textDirection w:val="btLr"/>
                                <w:rPr>
                                  <w:sz w:val="14"/>
                                </w:rPr>
                              </w:pPr>
                              <w:r w:rsidRPr="00F7380F">
                                <w:rPr>
                                  <w:rFonts w:ascii="Arial" w:eastAsia="Arial" w:hAnsi="Arial" w:cs="Arial"/>
                                  <w:color w:val="000000"/>
                                  <w:sz w:val="12"/>
                                </w:rPr>
                                <w:t xml:space="preserve">Falta de </w:t>
                              </w:r>
                              <w:r w:rsidRPr="00F7380F">
                                <w:rPr>
                                  <w:rFonts w:ascii="Arial" w:eastAsia="Arial" w:hAnsi="Arial" w:cs="Arial"/>
                                  <w:i/>
                                  <w:color w:val="000000"/>
                                  <w:sz w:val="12"/>
                                </w:rPr>
                                <w:t>faculty</w:t>
                              </w:r>
                              <w:r w:rsidRPr="00F7380F">
                                <w:rPr>
                                  <w:rFonts w:ascii="Arial" w:eastAsia="Arial" w:hAnsi="Arial" w:cs="Arial"/>
                                  <w:color w:val="000000"/>
                                  <w:sz w:val="12"/>
                                </w:rPr>
                                <w:t xml:space="preserve"> capacitado</w:t>
                              </w:r>
                            </w:p>
                            <w:p w14:paraId="02F9F831" w14:textId="77777777" w:rsidR="00B8650D" w:rsidRPr="00F7380F" w:rsidRDefault="009E28F7">
                              <w:pPr>
                                <w:spacing w:after="0" w:line="240" w:lineRule="auto"/>
                                <w:textDirection w:val="btLr"/>
                                <w:rPr>
                                  <w:sz w:val="14"/>
                                </w:rPr>
                              </w:pPr>
                              <w:r w:rsidRPr="00F7380F">
                                <w:rPr>
                                  <w:rFonts w:ascii="Arial" w:eastAsia="Arial" w:hAnsi="Arial" w:cs="Arial"/>
                                  <w:color w:val="000000"/>
                                  <w:sz w:val="12"/>
                                </w:rPr>
                                <w:t>Falta de programas adecuados</w:t>
                              </w:r>
                            </w:p>
                            <w:p w14:paraId="02F9F832" w14:textId="77777777" w:rsidR="00B8650D" w:rsidRPr="00F7380F" w:rsidRDefault="009E28F7">
                              <w:pPr>
                                <w:spacing w:after="0" w:line="240" w:lineRule="auto"/>
                                <w:textDirection w:val="btLr"/>
                                <w:rPr>
                                  <w:sz w:val="14"/>
                                </w:rPr>
                              </w:pPr>
                              <w:r w:rsidRPr="00F7380F">
                                <w:rPr>
                                  <w:rFonts w:ascii="Arial" w:eastAsia="Arial" w:hAnsi="Arial" w:cs="Arial"/>
                                  <w:color w:val="000000"/>
                                  <w:sz w:val="12"/>
                                </w:rPr>
                                <w:t>Baja colaboración universidad-empresa</w:t>
                              </w:r>
                            </w:p>
                            <w:p w14:paraId="02F9F833" w14:textId="77777777" w:rsidR="00B8650D" w:rsidRPr="00F7380F" w:rsidRDefault="009E28F7">
                              <w:pPr>
                                <w:spacing w:line="240" w:lineRule="auto"/>
                                <w:textDirection w:val="btLr"/>
                                <w:rPr>
                                  <w:sz w:val="14"/>
                                </w:rPr>
                              </w:pPr>
                              <w:r w:rsidRPr="00F7380F">
                                <w:rPr>
                                  <w:rFonts w:ascii="Arial" w:eastAsia="Arial" w:hAnsi="Arial" w:cs="Arial"/>
                                  <w:color w:val="000000"/>
                                  <w:sz w:val="12"/>
                                </w:rPr>
                                <w:t>Falta de incentivos</w:t>
                              </w:r>
                              <w:r w:rsidR="00F7380F">
                                <w:rPr>
                                  <w:rFonts w:ascii="Arial" w:eastAsia="Arial" w:hAnsi="Arial" w:cs="Arial"/>
                                  <w:color w:val="000000"/>
                                  <w:sz w:val="12"/>
                                </w:rPr>
                                <w:t xml:space="preserve"> </w:t>
                              </w:r>
                              <w:r w:rsidRPr="00F7380F">
                                <w:rPr>
                                  <w:rFonts w:ascii="Arial" w:eastAsia="Arial" w:hAnsi="Arial" w:cs="Arial"/>
                                  <w:color w:val="000000"/>
                                  <w:sz w:val="12"/>
                                </w:rPr>
                                <w:t>psico-sociales para estudios STEM</w:t>
                              </w:r>
                            </w:p>
                          </w:txbxContent>
                        </wps:txbx>
                        <wps:bodyPr spcFirstLastPara="1" wrap="square" lIns="91425" tIns="91425" rIns="91425" bIns="91425" anchor="ctr" anchorCtr="0"/>
                      </wps:wsp>
                      <wps:wsp>
                        <wps:cNvPr id="4" name="Text Box 4"/>
                        <wps:cNvSpPr txBox="1"/>
                        <wps:spPr>
                          <a:xfrm>
                            <a:off x="5108032" y="5858579"/>
                            <a:ext cx="2381100" cy="11886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34" w14:textId="77777777" w:rsidR="00B8650D" w:rsidRPr="009F53ED" w:rsidRDefault="009E28F7">
                              <w:pPr>
                                <w:spacing w:after="0" w:line="240" w:lineRule="auto"/>
                                <w:jc w:val="center"/>
                                <w:textDirection w:val="btLr"/>
                                <w:rPr>
                                  <w:sz w:val="12"/>
                                </w:rPr>
                              </w:pPr>
                              <w:r w:rsidRPr="009F53ED">
                                <w:rPr>
                                  <w:rFonts w:ascii="Arial" w:eastAsia="Arial" w:hAnsi="Arial" w:cs="Arial"/>
                                  <w:color w:val="000000"/>
                                  <w:sz w:val="10"/>
                                </w:rPr>
                                <w:t>Actividad emprendedora en etapa temprana relativamente baja</w:t>
                              </w:r>
                            </w:p>
                            <w:p w14:paraId="02F9F835" w14:textId="77777777" w:rsidR="00B8650D" w:rsidRPr="009F53ED" w:rsidRDefault="009E28F7">
                              <w:pPr>
                                <w:spacing w:after="0" w:line="240" w:lineRule="auto"/>
                                <w:jc w:val="center"/>
                                <w:textDirection w:val="btLr"/>
                                <w:rPr>
                                  <w:sz w:val="12"/>
                                </w:rPr>
                              </w:pPr>
                              <w:r w:rsidRPr="009F53ED">
                                <w:rPr>
                                  <w:rFonts w:ascii="Arial" w:eastAsia="Arial" w:hAnsi="Arial" w:cs="Arial"/>
                                  <w:color w:val="000000"/>
                                  <w:sz w:val="10"/>
                                </w:rPr>
                                <w:t>Bajo financiamiento para emprendimientos SBIC</w:t>
                              </w:r>
                            </w:p>
                            <w:p w14:paraId="02F9F836" w14:textId="77777777" w:rsidR="00B8650D" w:rsidRPr="009F53ED" w:rsidRDefault="009E28F7">
                              <w:pPr>
                                <w:spacing w:after="0" w:line="240" w:lineRule="auto"/>
                                <w:jc w:val="center"/>
                                <w:textDirection w:val="btLr"/>
                                <w:rPr>
                                  <w:sz w:val="12"/>
                                </w:rPr>
                              </w:pPr>
                              <w:r w:rsidRPr="009F53ED">
                                <w:rPr>
                                  <w:rFonts w:ascii="Arial" w:eastAsia="Arial" w:hAnsi="Arial" w:cs="Arial"/>
                                  <w:color w:val="000000"/>
                                  <w:sz w:val="10"/>
                                </w:rPr>
                                <w:t>Asimetrías de información</w:t>
                              </w:r>
                            </w:p>
                            <w:p w14:paraId="02F9F837" w14:textId="77777777" w:rsidR="00B8650D" w:rsidRPr="009F53ED" w:rsidRDefault="009E28F7">
                              <w:pPr>
                                <w:spacing w:after="0" w:line="240" w:lineRule="auto"/>
                                <w:jc w:val="center"/>
                                <w:textDirection w:val="btLr"/>
                                <w:rPr>
                                  <w:sz w:val="12"/>
                                </w:rPr>
                              </w:pPr>
                              <w:r w:rsidRPr="009F53ED">
                                <w:rPr>
                                  <w:rFonts w:ascii="Arial" w:eastAsia="Arial" w:hAnsi="Arial" w:cs="Arial"/>
                                  <w:color w:val="000000"/>
                                  <w:sz w:val="10"/>
                                </w:rPr>
                                <w:t>Baja prendabilidad de activos</w:t>
                              </w:r>
                            </w:p>
                            <w:p w14:paraId="02F9F838" w14:textId="77777777" w:rsidR="00B8650D" w:rsidRPr="009F53ED" w:rsidRDefault="009E28F7">
                              <w:pPr>
                                <w:spacing w:line="240" w:lineRule="auto"/>
                                <w:jc w:val="center"/>
                                <w:textDirection w:val="btLr"/>
                                <w:rPr>
                                  <w:sz w:val="12"/>
                                </w:rPr>
                              </w:pPr>
                              <w:r w:rsidRPr="009F53ED">
                                <w:rPr>
                                  <w:rFonts w:ascii="Arial" w:eastAsia="Arial" w:hAnsi="Arial" w:cs="Arial"/>
                                  <w:color w:val="000000"/>
                                  <w:sz w:val="10"/>
                                </w:rPr>
                                <w:t>Falta de capacidades de VCs</w:t>
                              </w:r>
                            </w:p>
                          </w:txbxContent>
                        </wps:txbx>
                        <wps:bodyPr spcFirstLastPara="1" wrap="square" lIns="91425" tIns="91425" rIns="91425" bIns="91425" anchor="ctr" anchorCtr="0"/>
                      </wps:wsp>
                      <wps:wsp>
                        <wps:cNvPr id="5" name="Text Box 5"/>
                        <wps:cNvSpPr txBox="1"/>
                        <wps:spPr>
                          <a:xfrm>
                            <a:off x="0" y="398625"/>
                            <a:ext cx="971700" cy="34410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39" w14:textId="77777777" w:rsidR="00B8650D" w:rsidRPr="00625EFF" w:rsidRDefault="009E28F7">
                              <w:pPr>
                                <w:spacing w:line="275" w:lineRule="auto"/>
                                <w:jc w:val="center"/>
                                <w:textDirection w:val="btLr"/>
                                <w:rPr>
                                  <w:sz w:val="10"/>
                                </w:rPr>
                              </w:pPr>
                              <w:r w:rsidRPr="00625EFF">
                                <w:rPr>
                                  <w:rFonts w:ascii="Arial" w:eastAsia="Arial" w:hAnsi="Arial" w:cs="Arial"/>
                                  <w:b/>
                                  <w:color w:val="000000"/>
                                  <w:sz w:val="12"/>
                                </w:rPr>
                                <w:t>Problemas</w:t>
                              </w:r>
                            </w:p>
                          </w:txbxContent>
                        </wps:txbx>
                        <wps:bodyPr spcFirstLastPara="1" wrap="square" lIns="91425" tIns="91425" rIns="91425" bIns="91425" anchor="ctr" anchorCtr="0"/>
                      </wps:wsp>
                      <wps:wsp>
                        <wps:cNvPr id="6" name="Text Box 6"/>
                        <wps:cNvSpPr txBox="1"/>
                        <wps:spPr>
                          <a:xfrm>
                            <a:off x="2885775" y="342900"/>
                            <a:ext cx="3819825" cy="759218"/>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3A" w14:textId="77777777" w:rsidR="00B8650D" w:rsidRPr="00625EFF" w:rsidRDefault="009E28F7">
                              <w:pPr>
                                <w:spacing w:line="240" w:lineRule="auto"/>
                                <w:jc w:val="center"/>
                                <w:textDirection w:val="btLr"/>
                                <w:rPr>
                                  <w:sz w:val="14"/>
                                  <w:szCs w:val="14"/>
                                </w:rPr>
                              </w:pPr>
                              <w:r w:rsidRPr="00625EFF">
                                <w:rPr>
                                  <w:rFonts w:ascii="Arial" w:eastAsia="Arial" w:hAnsi="Arial" w:cs="Arial"/>
                                  <w:b/>
                                  <w:color w:val="000000"/>
                                  <w:sz w:val="14"/>
                                  <w:szCs w:val="14"/>
                                </w:rPr>
                                <w:t>Estancamiento relativo de la PTF</w:t>
                              </w:r>
                              <w:r w:rsidRPr="00625EFF">
                                <w:rPr>
                                  <w:rFonts w:ascii="Arial" w:eastAsia="Arial" w:hAnsi="Arial" w:cs="Arial"/>
                                  <w:color w:val="000000"/>
                                  <w:sz w:val="14"/>
                                  <w:szCs w:val="14"/>
                                </w:rPr>
                                <w:br/>
                                <w:t>Crec. 1960-2014: 0,7%</w:t>
                              </w:r>
                              <w:r w:rsidRPr="00625EFF">
                                <w:rPr>
                                  <w:rFonts w:ascii="Arial" w:eastAsia="Arial" w:hAnsi="Arial" w:cs="Arial"/>
                                  <w:color w:val="000000"/>
                                  <w:sz w:val="14"/>
                                  <w:szCs w:val="14"/>
                                </w:rPr>
                                <w:br/>
                                <w:t>Estancamiento de un 30% vs USA</w:t>
                              </w:r>
                            </w:p>
                          </w:txbxContent>
                        </wps:txbx>
                        <wps:bodyPr spcFirstLastPara="1" wrap="square" lIns="91425" tIns="91425" rIns="91425" bIns="91425" anchor="ctr" anchorCtr="0"/>
                      </wps:wsp>
                      <wps:wsp>
                        <wps:cNvPr id="7" name="Text Box 7"/>
                        <wps:cNvSpPr txBox="1"/>
                        <wps:spPr>
                          <a:xfrm>
                            <a:off x="2885775" y="1317953"/>
                            <a:ext cx="3802037" cy="766636"/>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3B" w14:textId="77777777" w:rsidR="00B8650D" w:rsidRPr="00625EFF" w:rsidRDefault="009E28F7">
                              <w:pPr>
                                <w:spacing w:after="0" w:line="240" w:lineRule="auto"/>
                                <w:jc w:val="center"/>
                                <w:textDirection w:val="btLr"/>
                                <w:rPr>
                                  <w:sz w:val="16"/>
                                </w:rPr>
                              </w:pPr>
                              <w:r w:rsidRPr="00625EFF">
                                <w:rPr>
                                  <w:rFonts w:ascii="Arial" w:eastAsia="Arial" w:hAnsi="Arial" w:cs="Arial"/>
                                  <w:b/>
                                  <w:color w:val="000000"/>
                                  <w:sz w:val="14"/>
                                </w:rPr>
                                <w:t>Baja presencia del sector SBIC.</w:t>
                              </w:r>
                            </w:p>
                            <w:p w14:paraId="02F9F83C" w14:textId="77777777" w:rsidR="00B8650D" w:rsidRPr="00625EFF" w:rsidRDefault="009E28F7">
                              <w:pPr>
                                <w:spacing w:line="240" w:lineRule="auto"/>
                                <w:jc w:val="center"/>
                                <w:textDirection w:val="btLr"/>
                                <w:rPr>
                                  <w:sz w:val="16"/>
                                </w:rPr>
                              </w:pPr>
                              <w:r w:rsidRPr="00625EFF">
                                <w:rPr>
                                  <w:rFonts w:ascii="Arial" w:eastAsia="Arial" w:hAnsi="Arial" w:cs="Arial"/>
                                  <w:color w:val="000000"/>
                                  <w:sz w:val="14"/>
                                </w:rPr>
                                <w:t>La falta relativa de estos sectores explica alrededor del 35% de la brecha en I+D vs OCDE</w:t>
                              </w:r>
                            </w:p>
                          </w:txbxContent>
                        </wps:txbx>
                        <wps:bodyPr spcFirstLastPara="1" wrap="square" lIns="91425" tIns="91425" rIns="91425" bIns="91425" anchor="ctr" anchorCtr="0"/>
                      </wps:wsp>
                      <wps:wsp>
                        <wps:cNvPr id="8" name="Text Box 8"/>
                        <wps:cNvSpPr txBox="1"/>
                        <wps:spPr>
                          <a:xfrm>
                            <a:off x="1923943" y="4166062"/>
                            <a:ext cx="2381100" cy="1561463"/>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3D" w14:textId="77777777" w:rsidR="00B8650D" w:rsidRPr="00F7380F" w:rsidRDefault="009E28F7" w:rsidP="00F7380F">
                              <w:pPr>
                                <w:spacing w:after="0" w:line="240" w:lineRule="auto"/>
                                <w:jc w:val="center"/>
                                <w:textDirection w:val="btLr"/>
                                <w:rPr>
                                  <w:sz w:val="14"/>
                                </w:rPr>
                              </w:pPr>
                              <w:r w:rsidRPr="00F7380F">
                                <w:rPr>
                                  <w:rFonts w:ascii="Arial" w:eastAsia="Arial" w:hAnsi="Arial" w:cs="Arial"/>
                                  <w:b/>
                                  <w:color w:val="000000"/>
                                  <w:sz w:val="14"/>
                                </w:rPr>
                                <w:t>Falta de capital humano calificado</w:t>
                              </w:r>
                            </w:p>
                            <w:p w14:paraId="02F9F83E" w14:textId="77777777" w:rsidR="00B8650D" w:rsidRPr="00F7380F" w:rsidRDefault="00F7380F" w:rsidP="00F7380F">
                              <w:pPr>
                                <w:spacing w:after="0" w:line="240" w:lineRule="auto"/>
                                <w:textDirection w:val="btLr"/>
                                <w:rPr>
                                  <w:sz w:val="14"/>
                                </w:rPr>
                              </w:pPr>
                              <w:r>
                                <w:rPr>
                                  <w:rFonts w:ascii="Arial" w:eastAsia="Arial" w:hAnsi="Arial" w:cs="Arial"/>
                                  <w:color w:val="000000"/>
                                  <w:sz w:val="14"/>
                                </w:rPr>
                                <w:t xml:space="preserve">- </w:t>
                              </w:r>
                              <w:r w:rsidR="009E28F7" w:rsidRPr="00F7380F">
                                <w:rPr>
                                  <w:rFonts w:ascii="Arial" w:eastAsia="Arial" w:hAnsi="Arial" w:cs="Arial"/>
                                  <w:color w:val="000000"/>
                                  <w:sz w:val="14"/>
                                </w:rPr>
                                <w:t>56% de los inversores extranjeros no está satisfecho con la mano de obra calificada</w:t>
                              </w:r>
                            </w:p>
                            <w:p w14:paraId="02F9F83F" w14:textId="77777777" w:rsidR="00B8650D" w:rsidRPr="00F7380F" w:rsidRDefault="00F7380F" w:rsidP="00F7380F">
                              <w:pPr>
                                <w:spacing w:line="240" w:lineRule="auto"/>
                                <w:textDirection w:val="btLr"/>
                                <w:rPr>
                                  <w:sz w:val="14"/>
                                </w:rPr>
                              </w:pPr>
                              <w:r>
                                <w:rPr>
                                  <w:rFonts w:ascii="Arial" w:eastAsia="Arial" w:hAnsi="Arial" w:cs="Arial"/>
                                  <w:color w:val="000000"/>
                                  <w:sz w:val="14"/>
                                </w:rPr>
                                <w:t xml:space="preserve">- </w:t>
                              </w:r>
                              <w:r w:rsidR="009E28F7" w:rsidRPr="00F7380F">
                                <w:rPr>
                                  <w:rFonts w:ascii="Arial" w:eastAsia="Arial" w:hAnsi="Arial" w:cs="Arial"/>
                                  <w:color w:val="000000"/>
                                  <w:sz w:val="14"/>
                                </w:rPr>
                                <w:t>23% de las empresas TI dicen que esto es un obstáculo medio o alto para innovar</w:t>
                              </w:r>
                            </w:p>
                          </w:txbxContent>
                        </wps:txbx>
                        <wps:bodyPr spcFirstLastPara="1" wrap="square" lIns="91425" tIns="91425" rIns="91425" bIns="91425" anchor="ctr" anchorCtr="0"/>
                      </wps:wsp>
                      <wps:wsp>
                        <wps:cNvPr id="9" name="Text Box 9"/>
                        <wps:cNvSpPr txBox="1"/>
                        <wps:spPr>
                          <a:xfrm>
                            <a:off x="5010782" y="4124747"/>
                            <a:ext cx="2381100" cy="12276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40" w14:textId="77777777" w:rsidR="00B8650D" w:rsidRPr="009F53ED" w:rsidRDefault="009E28F7">
                              <w:pPr>
                                <w:spacing w:after="0" w:line="240" w:lineRule="auto"/>
                                <w:jc w:val="center"/>
                                <w:textDirection w:val="btLr"/>
                                <w:rPr>
                                  <w:sz w:val="14"/>
                                </w:rPr>
                              </w:pPr>
                              <w:r w:rsidRPr="009F53ED">
                                <w:rPr>
                                  <w:rFonts w:ascii="Arial" w:eastAsia="Arial" w:hAnsi="Arial" w:cs="Arial"/>
                                  <w:b/>
                                  <w:color w:val="000000"/>
                                  <w:sz w:val="12"/>
                                </w:rPr>
                                <w:t>Baja presencia de emprendimientos con vocación exportadora</w:t>
                              </w:r>
                            </w:p>
                            <w:p w14:paraId="02F9F841" w14:textId="77777777" w:rsidR="00B8650D" w:rsidRPr="009F53ED" w:rsidRDefault="009F53ED">
                              <w:pPr>
                                <w:spacing w:after="0" w:line="240" w:lineRule="auto"/>
                                <w:textDirection w:val="btLr"/>
                                <w:rPr>
                                  <w:sz w:val="14"/>
                                </w:rPr>
                              </w:pPr>
                              <w:r>
                                <w:rPr>
                                  <w:rFonts w:ascii="Arial" w:eastAsia="Arial" w:hAnsi="Arial" w:cs="Arial"/>
                                  <w:color w:val="000000"/>
                                  <w:sz w:val="12"/>
                                </w:rPr>
                                <w:t xml:space="preserve">-  </w:t>
                              </w:r>
                              <w:r w:rsidR="009E28F7" w:rsidRPr="009F53ED">
                                <w:rPr>
                                  <w:rFonts w:ascii="Arial" w:eastAsia="Arial" w:hAnsi="Arial" w:cs="Arial"/>
                                  <w:color w:val="000000"/>
                                  <w:sz w:val="12"/>
                                </w:rPr>
                                <w:t xml:space="preserve">84% de los emprendimientos </w:t>
                              </w:r>
                              <w:r>
                                <w:rPr>
                                  <w:rFonts w:ascii="Arial" w:eastAsia="Arial" w:hAnsi="Arial" w:cs="Arial"/>
                                  <w:color w:val="000000"/>
                                  <w:sz w:val="12"/>
                                </w:rPr>
                                <w:t>u</w:t>
                              </w:r>
                              <w:r w:rsidR="009E28F7" w:rsidRPr="009F53ED">
                                <w:rPr>
                                  <w:rFonts w:ascii="Arial" w:eastAsia="Arial" w:hAnsi="Arial" w:cs="Arial"/>
                                  <w:color w:val="000000"/>
                                  <w:sz w:val="12"/>
                                </w:rPr>
                                <w:t>ruguayos no exportan</w:t>
                              </w:r>
                            </w:p>
                            <w:p w14:paraId="02F9F842" w14:textId="77777777" w:rsidR="00B8650D" w:rsidRPr="009F53ED" w:rsidRDefault="009F53ED">
                              <w:pPr>
                                <w:spacing w:after="0" w:line="240" w:lineRule="auto"/>
                                <w:textDirection w:val="btLr"/>
                                <w:rPr>
                                  <w:sz w:val="14"/>
                                </w:rPr>
                              </w:pPr>
                              <w:r>
                                <w:rPr>
                                  <w:rFonts w:ascii="Arial" w:eastAsia="Arial" w:hAnsi="Arial" w:cs="Arial"/>
                                  <w:color w:val="000000"/>
                                  <w:sz w:val="12"/>
                                </w:rPr>
                                <w:t xml:space="preserve">- </w:t>
                              </w:r>
                              <w:r w:rsidR="009E28F7" w:rsidRPr="009F53ED">
                                <w:rPr>
                                  <w:rFonts w:ascii="Arial" w:eastAsia="Arial" w:hAnsi="Arial" w:cs="Arial"/>
                                  <w:color w:val="000000"/>
                                  <w:sz w:val="12"/>
                                </w:rPr>
                                <w:t>83% de las incubadoras de la ANII reportan menos avance en materia exportadora que Chile (60%)</w:t>
                              </w:r>
                            </w:p>
                          </w:txbxContent>
                        </wps:txbx>
                        <wps:bodyPr spcFirstLastPara="1" wrap="square" lIns="91425" tIns="91425" rIns="91425" bIns="91425" anchor="ctr" anchorCtr="0"/>
                      </wps:wsp>
                      <wps:wsp>
                        <wps:cNvPr id="10" name="Text Box 10"/>
                        <wps:cNvSpPr txBox="1"/>
                        <wps:spPr>
                          <a:xfrm>
                            <a:off x="5126194" y="7492244"/>
                            <a:ext cx="2381100" cy="897777"/>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43" w14:textId="77777777" w:rsidR="009F53ED" w:rsidRPr="009F53ED" w:rsidRDefault="009F53ED" w:rsidP="009F53ED">
                              <w:pPr>
                                <w:pStyle w:val="NormalWeb"/>
                                <w:spacing w:before="0" w:beforeAutospacing="0" w:after="0" w:afterAutospacing="0"/>
                                <w:rPr>
                                  <w:sz w:val="14"/>
                                  <w:lang w:val="es-ES_tradnl"/>
                                </w:rPr>
                              </w:pPr>
                              <w:r w:rsidRPr="009F53ED">
                                <w:rPr>
                                  <w:rFonts w:ascii="Arial" w:hAnsi="Arial" w:cs="Arial"/>
                                  <w:color w:val="000000"/>
                                  <w:sz w:val="10"/>
                                  <w:szCs w:val="20"/>
                                  <w:lang w:val="es-ES_tradnl"/>
                                </w:rPr>
                                <w:t xml:space="preserve">Programa de </w:t>
                              </w:r>
                              <w:r w:rsidRPr="009F53ED">
                                <w:rPr>
                                  <w:rFonts w:ascii="Arial" w:hAnsi="Arial" w:cs="Arial"/>
                                  <w:i/>
                                  <w:color w:val="000000"/>
                                  <w:sz w:val="10"/>
                                  <w:szCs w:val="20"/>
                                  <w:lang w:val="es-ES_tradnl"/>
                                </w:rPr>
                                <w:t>soft landing</w:t>
                              </w:r>
                            </w:p>
                            <w:p w14:paraId="02F9F844" w14:textId="77777777" w:rsidR="009F53ED" w:rsidRPr="009F53ED" w:rsidRDefault="009F53ED" w:rsidP="009F53ED">
                              <w:pPr>
                                <w:pStyle w:val="NormalWeb"/>
                                <w:spacing w:before="0" w:beforeAutospacing="0" w:after="0" w:afterAutospacing="0"/>
                                <w:rPr>
                                  <w:sz w:val="14"/>
                                  <w:lang w:val="es-ES_tradnl"/>
                                </w:rPr>
                              </w:pPr>
                              <w:r w:rsidRPr="009F53ED">
                                <w:rPr>
                                  <w:rFonts w:ascii="Arial" w:hAnsi="Arial" w:cs="Arial"/>
                                  <w:color w:val="000000"/>
                                  <w:sz w:val="10"/>
                                  <w:szCs w:val="20"/>
                                  <w:lang w:val="es-ES_tradnl"/>
                                </w:rPr>
                                <w:t>Promoción de emprendimientos en etapa temprana</w:t>
                              </w:r>
                            </w:p>
                            <w:p w14:paraId="02F9F845" w14:textId="77777777" w:rsidR="009F53ED" w:rsidRPr="009F53ED" w:rsidRDefault="009F53ED" w:rsidP="009F53ED">
                              <w:pPr>
                                <w:pStyle w:val="NormalWeb"/>
                                <w:spacing w:before="0" w:beforeAutospacing="0" w:after="200" w:afterAutospacing="0"/>
                                <w:rPr>
                                  <w:sz w:val="14"/>
                                </w:rPr>
                              </w:pPr>
                              <w:r w:rsidRPr="009F53ED">
                                <w:rPr>
                                  <w:rFonts w:ascii="Arial" w:hAnsi="Arial" w:cs="Arial"/>
                                  <w:color w:val="000000"/>
                                  <w:sz w:val="10"/>
                                  <w:szCs w:val="20"/>
                                </w:rPr>
                                <w:t>Acuerdo con Uruguay XXI</w:t>
                              </w:r>
                            </w:p>
                            <w:p w14:paraId="02F9F846" w14:textId="77777777" w:rsidR="00B8650D" w:rsidRPr="009F53ED" w:rsidRDefault="00B8650D">
                              <w:pPr>
                                <w:spacing w:line="240" w:lineRule="auto"/>
                                <w:textDirection w:val="btLr"/>
                                <w:rPr>
                                  <w:sz w:val="12"/>
                                </w:rPr>
                              </w:pPr>
                            </w:p>
                          </w:txbxContent>
                        </wps:txbx>
                        <wps:bodyPr spcFirstLastPara="1" wrap="square" lIns="91425" tIns="91425" rIns="91425" bIns="91425" anchor="ctr" anchorCtr="0"/>
                      </wps:wsp>
                      <wps:wsp>
                        <wps:cNvPr id="11" name="Text Box 11"/>
                        <wps:cNvSpPr txBox="1"/>
                        <wps:spPr>
                          <a:xfrm>
                            <a:off x="1887476" y="7512723"/>
                            <a:ext cx="2381100" cy="878099"/>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47" w14:textId="77777777" w:rsidR="00B8650D" w:rsidRPr="00BA1563" w:rsidRDefault="009E28F7">
                              <w:pPr>
                                <w:spacing w:after="0" w:line="240" w:lineRule="auto"/>
                                <w:textDirection w:val="btLr"/>
                                <w:rPr>
                                  <w:sz w:val="12"/>
                                </w:rPr>
                              </w:pPr>
                              <w:r w:rsidRPr="00BA1563">
                                <w:rPr>
                                  <w:rFonts w:ascii="Arial" w:eastAsia="Arial" w:hAnsi="Arial" w:cs="Arial"/>
                                  <w:color w:val="000000"/>
                                  <w:sz w:val="10"/>
                                </w:rPr>
                                <w:t>Convenios con</w:t>
                              </w:r>
                              <w:r w:rsidR="00BA1563" w:rsidRPr="00BA1563">
                                <w:rPr>
                                  <w:rFonts w:ascii="Arial" w:eastAsia="Arial" w:hAnsi="Arial" w:cs="Arial"/>
                                  <w:color w:val="000000"/>
                                  <w:sz w:val="10"/>
                                </w:rPr>
                                <w:t xml:space="preserve"> socios ac</w:t>
                              </w:r>
                              <w:r w:rsidR="00BA1563">
                                <w:rPr>
                                  <w:rFonts w:ascii="Arial" w:eastAsia="Arial" w:hAnsi="Arial" w:cs="Arial"/>
                                  <w:color w:val="000000"/>
                                  <w:sz w:val="10"/>
                                </w:rPr>
                                <w:t>a</w:t>
                              </w:r>
                              <w:r w:rsidR="00BA1563" w:rsidRPr="00BA1563">
                                <w:rPr>
                                  <w:rFonts w:ascii="Arial" w:eastAsia="Arial" w:hAnsi="Arial" w:cs="Arial"/>
                                  <w:color w:val="000000"/>
                                  <w:sz w:val="10"/>
                                </w:rPr>
                                <w:t>d</w:t>
                              </w:r>
                              <w:r w:rsidR="00BA1563">
                                <w:rPr>
                                  <w:rFonts w:ascii="Arial" w:eastAsia="Arial" w:hAnsi="Arial" w:cs="Arial"/>
                                  <w:color w:val="000000"/>
                                  <w:sz w:val="10"/>
                                </w:rPr>
                                <w:t>é</w:t>
                              </w:r>
                              <w:r w:rsidR="00BA1563" w:rsidRPr="00BA1563">
                                <w:rPr>
                                  <w:rFonts w:ascii="Arial" w:eastAsia="Arial" w:hAnsi="Arial" w:cs="Arial"/>
                                  <w:color w:val="000000"/>
                                  <w:sz w:val="10"/>
                                </w:rPr>
                                <w:t>micos</w:t>
                              </w:r>
                            </w:p>
                            <w:p w14:paraId="02F9F848" w14:textId="77777777" w:rsidR="00B8650D" w:rsidRPr="00BA1563" w:rsidRDefault="009E28F7">
                              <w:pPr>
                                <w:spacing w:after="0" w:line="240" w:lineRule="auto"/>
                                <w:textDirection w:val="btLr"/>
                                <w:rPr>
                                  <w:sz w:val="12"/>
                                </w:rPr>
                              </w:pPr>
                              <w:r w:rsidRPr="00BA1563">
                                <w:rPr>
                                  <w:rFonts w:ascii="Arial" w:eastAsia="Arial" w:hAnsi="Arial" w:cs="Arial"/>
                                  <w:color w:val="000000"/>
                                  <w:sz w:val="10"/>
                                </w:rPr>
                                <w:t>Formación de profesores locales</w:t>
                              </w:r>
                            </w:p>
                            <w:p w14:paraId="02F9F849" w14:textId="77777777" w:rsidR="00B8650D" w:rsidRPr="00BA1563" w:rsidRDefault="009E28F7" w:rsidP="00BA1563">
                              <w:pPr>
                                <w:spacing w:after="0" w:line="240" w:lineRule="auto"/>
                                <w:textDirection w:val="btLr"/>
                                <w:rPr>
                                  <w:sz w:val="12"/>
                                </w:rPr>
                              </w:pPr>
                              <w:r w:rsidRPr="00BA1563">
                                <w:rPr>
                                  <w:rFonts w:ascii="Arial" w:eastAsia="Arial" w:hAnsi="Arial" w:cs="Arial"/>
                                  <w:color w:val="000000"/>
                                  <w:sz w:val="10"/>
                                </w:rPr>
                                <w:t>Programas de</w:t>
                              </w:r>
                              <w:r w:rsidR="00BA1563" w:rsidRPr="00BA1563">
                                <w:rPr>
                                  <w:rFonts w:ascii="Arial" w:eastAsia="Arial" w:hAnsi="Arial" w:cs="Arial"/>
                                  <w:color w:val="000000"/>
                                  <w:sz w:val="10"/>
                                </w:rPr>
                                <w:t xml:space="preserve"> exoneración de pagos de matrículas</w:t>
                              </w:r>
                            </w:p>
                          </w:txbxContent>
                        </wps:txbx>
                        <wps:bodyPr spcFirstLastPara="1" wrap="square" lIns="91425" tIns="91425" rIns="91425" bIns="91425" anchor="ctr" anchorCtr="0"/>
                      </wps:wsp>
                      <wps:wsp>
                        <wps:cNvPr id="12" name="Text Box 12"/>
                        <wps:cNvSpPr txBox="1"/>
                        <wps:spPr>
                          <a:xfrm>
                            <a:off x="1946363" y="3090186"/>
                            <a:ext cx="2381100" cy="801575"/>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4A" w14:textId="77777777" w:rsidR="00B8650D" w:rsidRPr="00625EFF" w:rsidRDefault="009E28F7">
                              <w:pPr>
                                <w:spacing w:after="0" w:line="240" w:lineRule="auto"/>
                                <w:jc w:val="center"/>
                                <w:textDirection w:val="btLr"/>
                                <w:rPr>
                                  <w:sz w:val="16"/>
                                </w:rPr>
                              </w:pPr>
                              <w:r w:rsidRPr="00625EFF">
                                <w:rPr>
                                  <w:rFonts w:ascii="Arial" w:eastAsia="Arial" w:hAnsi="Arial" w:cs="Arial"/>
                                  <w:b/>
                                  <w:color w:val="000000"/>
                                  <w:sz w:val="14"/>
                                </w:rPr>
                                <w:t>Baja IED en TICs</w:t>
                              </w:r>
                            </w:p>
                            <w:p w14:paraId="02F9F84B" w14:textId="77777777" w:rsidR="00B8650D" w:rsidRPr="00625EFF" w:rsidRDefault="009E28F7">
                              <w:pPr>
                                <w:spacing w:line="240" w:lineRule="auto"/>
                                <w:jc w:val="center"/>
                                <w:textDirection w:val="btLr"/>
                                <w:rPr>
                                  <w:sz w:val="16"/>
                                </w:rPr>
                              </w:pPr>
                              <w:r w:rsidRPr="00625EFF">
                                <w:rPr>
                                  <w:rFonts w:ascii="Arial" w:eastAsia="Arial" w:hAnsi="Arial" w:cs="Arial"/>
                                  <w:color w:val="000000"/>
                                  <w:sz w:val="14"/>
                                </w:rPr>
                                <w:t>Entre 2012 y 2016, en promedio, 1% de la IED fue al sector TIC</w:t>
                              </w:r>
                            </w:p>
                          </w:txbxContent>
                        </wps:txbx>
                        <wps:bodyPr spcFirstLastPara="1" wrap="square" lIns="91425" tIns="91425" rIns="91425" bIns="91425" anchor="ctr" anchorCtr="0"/>
                      </wps:wsp>
                      <wps:wsp>
                        <wps:cNvPr id="13" name="Text Box 13"/>
                        <wps:cNvSpPr txBox="1"/>
                        <wps:spPr>
                          <a:xfrm>
                            <a:off x="0" y="3906092"/>
                            <a:ext cx="971700" cy="3117832"/>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4C" w14:textId="77777777" w:rsidR="00B8650D" w:rsidRPr="00F7380F" w:rsidRDefault="009E28F7">
                              <w:pPr>
                                <w:spacing w:line="275" w:lineRule="auto"/>
                                <w:jc w:val="center"/>
                                <w:textDirection w:val="btLr"/>
                                <w:rPr>
                                  <w:sz w:val="14"/>
                                </w:rPr>
                              </w:pPr>
                              <w:r w:rsidRPr="00F7380F">
                                <w:rPr>
                                  <w:rFonts w:ascii="Arial" w:eastAsia="Arial" w:hAnsi="Arial" w:cs="Arial"/>
                                  <w:b/>
                                  <w:color w:val="000000"/>
                                  <w:sz w:val="16"/>
                                </w:rPr>
                                <w:t>Causas</w:t>
                              </w:r>
                            </w:p>
                          </w:txbxContent>
                        </wps:txbx>
                        <wps:bodyPr spcFirstLastPara="1" wrap="square" lIns="91425" tIns="91425" rIns="91425" bIns="91425" anchor="ctr" anchorCtr="0"/>
                      </wps:wsp>
                      <wps:wsp>
                        <wps:cNvPr id="14" name="Text Box 14"/>
                        <wps:cNvSpPr txBox="1"/>
                        <wps:spPr>
                          <a:xfrm>
                            <a:off x="0" y="7552192"/>
                            <a:ext cx="971700" cy="781201"/>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4D" w14:textId="77777777" w:rsidR="00B8650D" w:rsidRPr="00F7380F" w:rsidRDefault="009E28F7">
                              <w:pPr>
                                <w:spacing w:line="275" w:lineRule="auto"/>
                                <w:jc w:val="center"/>
                                <w:textDirection w:val="btLr"/>
                                <w:rPr>
                                  <w:sz w:val="10"/>
                                </w:rPr>
                              </w:pPr>
                              <w:r w:rsidRPr="00F7380F">
                                <w:rPr>
                                  <w:rFonts w:ascii="Arial" w:eastAsia="Arial" w:hAnsi="Arial" w:cs="Arial"/>
                                  <w:b/>
                                  <w:color w:val="000000"/>
                                  <w:sz w:val="12"/>
                                </w:rPr>
                                <w:t>Solucion</w:t>
                              </w:r>
                              <w:r w:rsidR="00F7380F" w:rsidRPr="00F7380F">
                                <w:rPr>
                                  <w:rFonts w:ascii="Arial" w:eastAsia="Arial" w:hAnsi="Arial" w:cs="Arial"/>
                                  <w:b/>
                                  <w:color w:val="000000"/>
                                  <w:sz w:val="12"/>
                                </w:rPr>
                                <w:t>es</w:t>
                              </w:r>
                            </w:p>
                          </w:txbxContent>
                        </wps:txbx>
                        <wps:bodyPr spcFirstLastPara="1" wrap="square" lIns="91425" tIns="91425" rIns="91425" bIns="91425" anchor="ctr" anchorCtr="0"/>
                      </wps:wsp>
                      <wps:wsp>
                        <wps:cNvPr id="15" name="Text Box 15"/>
                        <wps:cNvSpPr txBox="1"/>
                        <wps:spPr>
                          <a:xfrm>
                            <a:off x="7058127" y="1198059"/>
                            <a:ext cx="2381100" cy="781965"/>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4E" w14:textId="77777777" w:rsidR="00B8650D" w:rsidRPr="00625EFF" w:rsidRDefault="009E28F7">
                              <w:pPr>
                                <w:spacing w:line="275" w:lineRule="auto"/>
                                <w:jc w:val="center"/>
                                <w:textDirection w:val="btLr"/>
                                <w:rPr>
                                  <w:sz w:val="12"/>
                                </w:rPr>
                              </w:pPr>
                              <w:r w:rsidRPr="00625EFF">
                                <w:rPr>
                                  <w:rFonts w:ascii="Arial" w:eastAsia="Arial" w:hAnsi="Arial" w:cs="Arial"/>
                                  <w:b/>
                                  <w:color w:val="000000"/>
                                  <w:sz w:val="10"/>
                                </w:rPr>
                                <w:t>Inversión I</w:t>
                              </w:r>
                              <w:r w:rsidR="00BA1563">
                                <w:rPr>
                                  <w:rFonts w:ascii="Arial" w:eastAsia="Arial" w:hAnsi="Arial" w:cs="Arial"/>
                                  <w:b/>
                                  <w:color w:val="000000"/>
                                  <w:sz w:val="10"/>
                                </w:rPr>
                                <w:t xml:space="preserve"> </w:t>
                              </w:r>
                              <w:r w:rsidRPr="00625EFF">
                                <w:rPr>
                                  <w:rFonts w:ascii="Arial" w:eastAsia="Arial" w:hAnsi="Arial" w:cs="Arial"/>
                                  <w:b/>
                                  <w:color w:val="000000"/>
                                  <w:sz w:val="10"/>
                                </w:rPr>
                                <w:t>+ D</w:t>
                              </w:r>
                            </w:p>
                            <w:p w14:paraId="02F9F84F" w14:textId="77777777" w:rsidR="00B8650D" w:rsidRPr="00625EFF" w:rsidRDefault="009E28F7">
                              <w:pPr>
                                <w:spacing w:line="275" w:lineRule="auto"/>
                                <w:jc w:val="center"/>
                                <w:textDirection w:val="btLr"/>
                                <w:rPr>
                                  <w:sz w:val="12"/>
                                </w:rPr>
                              </w:pPr>
                              <w:r w:rsidRPr="00625EFF">
                                <w:rPr>
                                  <w:rFonts w:ascii="Arial" w:eastAsia="Arial" w:hAnsi="Arial" w:cs="Arial"/>
                                  <w:color w:val="000000"/>
                                  <w:sz w:val="10"/>
                                </w:rPr>
                                <w:t>No atendido por el Pro</w:t>
                              </w:r>
                              <w:r w:rsidR="00775268">
                                <w:rPr>
                                  <w:rFonts w:ascii="Arial" w:eastAsia="Arial" w:hAnsi="Arial" w:cs="Arial"/>
                                  <w:color w:val="000000"/>
                                  <w:sz w:val="10"/>
                                </w:rPr>
                                <w:t>yecto</w:t>
                              </w:r>
                            </w:p>
                          </w:txbxContent>
                        </wps:txbx>
                        <wps:bodyPr spcFirstLastPara="1" wrap="square" lIns="91425" tIns="91425" rIns="91425" bIns="91425" anchor="ctr" anchorCtr="0"/>
                      </wps:wsp>
                      <wps:wsp>
                        <wps:cNvPr id="16" name="Straight Arrow Connector 16"/>
                        <wps:cNvCnPr/>
                        <wps:spPr>
                          <a:xfrm>
                            <a:off x="4667025" y="1946550"/>
                            <a:ext cx="0" cy="261000"/>
                          </a:xfrm>
                          <a:prstGeom prst="straightConnector1">
                            <a:avLst/>
                          </a:prstGeom>
                          <a:noFill/>
                          <a:ln w="9525" cap="flat" cmpd="sng">
                            <a:solidFill>
                              <a:srgbClr val="000000"/>
                            </a:solidFill>
                            <a:prstDash val="solid"/>
                            <a:round/>
                            <a:headEnd type="none" w="med" len="med"/>
                            <a:tailEnd type="none" w="med" len="med"/>
                          </a:ln>
                        </wps:spPr>
                        <wps:bodyPr/>
                      </wps:wsp>
                      <wps:wsp>
                        <wps:cNvPr id="19" name="Straight Arrow Connector 19"/>
                        <wps:cNvCnPr/>
                        <wps:spPr>
                          <a:xfrm>
                            <a:off x="6286425" y="5133900"/>
                            <a:ext cx="0" cy="0"/>
                          </a:xfrm>
                          <a:prstGeom prst="straightConnector1">
                            <a:avLst/>
                          </a:prstGeom>
                          <a:noFill/>
                          <a:ln w="9525" cap="flat" cmpd="sng">
                            <a:solidFill>
                              <a:srgbClr val="000000"/>
                            </a:solidFill>
                            <a:prstDash val="solid"/>
                            <a:round/>
                            <a:headEnd type="none" w="med" len="med"/>
                            <a:tailEnd type="none" w="med" len="med"/>
                          </a:ln>
                        </wps:spPr>
                        <wps:bodyPr/>
                      </wps:wsp>
                      <wps:wsp>
                        <wps:cNvPr id="21" name="Straight Arrow Connector 21"/>
                        <wps:cNvCnPr/>
                        <wps:spPr>
                          <a:xfrm>
                            <a:off x="6286425" y="6467475"/>
                            <a:ext cx="0" cy="0"/>
                          </a:xfrm>
                          <a:prstGeom prst="straightConnector1">
                            <a:avLst/>
                          </a:prstGeom>
                          <a:noFill/>
                          <a:ln w="9525" cap="flat" cmpd="sng">
                            <a:solidFill>
                              <a:srgbClr val="000000"/>
                            </a:solidFill>
                            <a:prstDash val="solid"/>
                            <a:round/>
                            <a:headEnd type="none" w="med" len="med"/>
                            <a:tailEnd type="none" w="med" len="med"/>
                          </a:ln>
                        </wps:spPr>
                        <wps:bodyPr/>
                      </wps:wsp>
                      <wps:wsp>
                        <wps:cNvPr id="22" name="Straight Arrow Connector 22"/>
                        <wps:cNvCnPr/>
                        <wps:spPr>
                          <a:xfrm>
                            <a:off x="3124125" y="6467475"/>
                            <a:ext cx="0" cy="0"/>
                          </a:xfrm>
                          <a:prstGeom prst="straightConnector1">
                            <a:avLst/>
                          </a:prstGeom>
                          <a:noFill/>
                          <a:ln w="9525" cap="flat" cmpd="sng">
                            <a:solidFill>
                              <a:srgbClr val="000000"/>
                            </a:solidFill>
                            <a:prstDash val="solid"/>
                            <a:round/>
                            <a:headEnd type="none" w="med" len="med"/>
                            <a:tailEnd type="none" w="med" len="med"/>
                          </a:ln>
                        </wps:spPr>
                        <wps:bodyPr/>
                      </wps:wsp>
                      <wps:wsp>
                        <wps:cNvPr id="23" name="Straight Arrow Connector 23"/>
                        <wps:cNvCnPr/>
                        <wps:spPr>
                          <a:xfrm>
                            <a:off x="4667025" y="1057200"/>
                            <a:ext cx="0" cy="261000"/>
                          </a:xfrm>
                          <a:prstGeom prst="straightConnector1">
                            <a:avLst/>
                          </a:prstGeom>
                          <a:noFill/>
                          <a:ln w="9525" cap="flat" cmpd="sng">
                            <a:solidFill>
                              <a:srgbClr val="000000"/>
                            </a:solidFill>
                            <a:prstDash val="solid"/>
                            <a:round/>
                            <a:headEnd type="none" w="med" len="med"/>
                            <a:tailEnd type="triangle" w="med" len="med"/>
                          </a:ln>
                        </wps:spPr>
                        <wps:bodyPr/>
                      </wps:wsp>
                      <wps:wsp>
                        <wps:cNvPr id="24" name="Straight Arrow Connector 24"/>
                        <wps:cNvCnPr/>
                        <wps:spPr>
                          <a:xfrm>
                            <a:off x="4667025" y="1946550"/>
                            <a:ext cx="0" cy="261000"/>
                          </a:xfrm>
                          <a:prstGeom prst="straightConnector1">
                            <a:avLst/>
                          </a:prstGeom>
                          <a:noFill/>
                          <a:ln w="9525" cap="flat" cmpd="sng">
                            <a:solidFill>
                              <a:srgbClr val="000000"/>
                            </a:solidFill>
                            <a:prstDash val="solid"/>
                            <a:round/>
                            <a:headEnd type="none" w="med" len="med"/>
                            <a:tailEnd type="triangle" w="med" len="med"/>
                          </a:ln>
                        </wps:spPr>
                        <wps:bodyPr/>
                      </wps:wsp>
                      <wps:wsp>
                        <wps:cNvPr id="25" name="Straight Arrow Connector 25"/>
                        <wps:cNvCnPr/>
                        <wps:spPr>
                          <a:xfrm>
                            <a:off x="3483694" y="2985483"/>
                            <a:ext cx="0" cy="104701"/>
                          </a:xfrm>
                          <a:prstGeom prst="straightConnector1">
                            <a:avLst/>
                          </a:prstGeom>
                          <a:noFill/>
                          <a:ln w="9525" cap="flat" cmpd="sng">
                            <a:solidFill>
                              <a:srgbClr val="000000"/>
                            </a:solidFill>
                            <a:prstDash val="solid"/>
                            <a:round/>
                            <a:headEnd type="none" w="med" len="med"/>
                            <a:tailEnd type="triangle" w="med" len="med"/>
                          </a:ln>
                        </wps:spPr>
                        <wps:bodyPr/>
                      </wps:wsp>
                      <wps:wsp>
                        <wps:cNvPr id="26" name="Straight Arrow Connector 26"/>
                        <wps:cNvCnPr/>
                        <wps:spPr>
                          <a:xfrm>
                            <a:off x="5618400" y="2931639"/>
                            <a:ext cx="20401" cy="1100558"/>
                          </a:xfrm>
                          <a:prstGeom prst="straightConnector1">
                            <a:avLst/>
                          </a:prstGeom>
                          <a:noFill/>
                          <a:ln w="9525" cap="flat" cmpd="sng">
                            <a:solidFill>
                              <a:srgbClr val="000000"/>
                            </a:solidFill>
                            <a:prstDash val="solid"/>
                            <a:round/>
                            <a:headEnd type="none" w="med" len="med"/>
                            <a:tailEnd type="triangle" w="med" len="med"/>
                          </a:ln>
                        </wps:spPr>
                        <wps:bodyPr/>
                      </wps:wsp>
                      <wps:wsp>
                        <wps:cNvPr id="27" name="Straight Arrow Connector 27"/>
                        <wps:cNvCnPr/>
                        <wps:spPr>
                          <a:xfrm>
                            <a:off x="6794967" y="638102"/>
                            <a:ext cx="647401" cy="419100"/>
                          </a:xfrm>
                          <a:prstGeom prst="straightConnector1">
                            <a:avLst/>
                          </a:prstGeom>
                          <a:noFill/>
                          <a:ln w="9525" cap="flat" cmpd="sng">
                            <a:solidFill>
                              <a:srgbClr val="000000"/>
                            </a:solidFill>
                            <a:prstDash val="solid"/>
                            <a:round/>
                            <a:headEnd type="none" w="med" len="med"/>
                            <a:tailEnd type="triangle" w="med" len="med"/>
                          </a:ln>
                        </wps:spPr>
                        <wps:bodyPr/>
                      </wps:wsp>
                    </wpg:wgp>
                  </a:graphicData>
                </a:graphic>
              </wp:inline>
            </w:drawing>
          </mc:Choice>
          <mc:Fallback>
            <w:pict>
              <v:group w14:anchorId="477AC4C2" id="Group 2" o:spid="_x0000_s1026" style="width:486.15pt;height:415.2pt;mso-position-horizontal-relative:char;mso-position-vertical-relative:line" coordorigin=",3429" coordsize="94392,804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2iZiwYAAL49AAAOAAAAZHJzL2Uyb0RvYy54bWzsm++OmzgUxb+vtO+A+L4NBmxM1Ey1O+1U&#10;K1W7ldp9AA8hCRL/1tBJ5u332IBDyKTppM1qKkilaSCEmMuP4+vj69dvdllqPcSySop8YZNXjm3F&#10;eVQsk3y9sP/5fPcbt62qFvlSpEUeL+zHuLLf3Pz6y+ttOY/dYlOky1haOElezbflwt7UdTmfzapo&#10;E2eielWUcY4PV4XMRI1NuZ4tpdji7Fk6cx2HzbaFXJayiOKqwt63zYf2jT7/ahVH9d+rVRXXVrqw&#10;0bZa/5X67736O7t5LeZrKcpNErXNEBe0IhNJjh81p3oramF9kcnRqbIkkkVVrOpXUZHNitUqiWJ9&#10;Dbga4gyu5r0svpT6Wtbz7bo0YUJoB3G6+LTRXw8fpZUsF7ZrW7nIcIv0r1quCs22XM9xxHtZfio/&#10;ynbHutlSV7tbyUz9j+uwdjqojyao8a62IuxkJPAJBwYRPqNu4IZeG/Zog3uz/57nu6FjPnrXfj30&#10;vdB1g+br3PEDbKmmzbpfn6lGmjZtS3BU7UNVfV+oPm1EGes7UKlAtKEiXag+q4v8o9hZpImWPkiF&#10;yqp32I0HottfYecTEXM5p0FAbQuxcV0ncBlV3xDzLnoe9yjl7eUH1CdUH2CuXsxLWdXv4yKz1JuF&#10;LYG8JlE8fKjqJlDdIerEVZEmy7skTfWGXN/fptJ6EHg87vBq4o+zHxyW5tZ2YYfURUMjgad0lYoa&#10;b7MS3FT5Wv/ewTeq/okd/Wpv2sFhqmFvRbVpGqA/ai4f4OdLHYhNLJbv8qVVP5ZgM4eI2KoxVWZb&#10;aQzJwRt9XC2S9PxxuLI0BzwKk+aWqHf17n6Hk6i398XyEbevKqO7BI37IKr6o5CQBNzzLWQCP/jv&#10;FyHRiPTPHHCFxFdRqfsbsr9x398QebQpoD5RLW2r2bittRqpG9Wy2zTk6hB7RxB7KpKqESD9ORAT&#10;PNHUZRpisEo5C5p70kHsepwQoKUlgBDPY2Gojpgo/tEUayU3ojMemP0jmP0LYabE4Y6HzlD1Vhz/&#10;Ao3qXpEHMHPOjGh23WGnt5Mkf5ckt2nJ6JQZ/UmTiZn0Qvf5FygzJBcYeyFn6KQQxz3FYUCCTpE9&#10;34c668xrUuSrKLLpWcejyEgHBhCzCxW5nyP3xwhddoHkIuQ6NQXrAQ1dwqfk4hopstZj06+OB2WM&#10;vgYo6/z2Aj3uo0w8EoRUK8Nelj3uuI7XDfcYY55+aiZZvoosm251PCzDhxmwrMXyApZJ6HowZ3SG&#10;4RPGHKZ9mT3Lh4kyZcRnmvYJ5qvAbLrX8cAcHsGsx2oXwExhvga8GfX5xPUD/6sWBgzJadR3JSNO&#10;Zxmmgx0PzASDtYE0Y9dljhwlLiMhTBGVEftwzH2dtp3QZh4GeE0589VyZtPFjojmJ+ZIjC/5XH+Z&#10;c+hx4y8HQDtwB1nzQabBA+5M9vJ1Jkm0Nps+dkQ0m8lRY8mRdoL0gtkS5MHIhLUz54QO4TpzO6XN&#10;DqGYH5wmS64w5adp3vexI8L5eO6PGIvymeLcWcwOc8LBAPDAYyYk4JhWmUC+Gsimex0RyMfzfsQY&#10;lBeBHFDqwtlQnO4VuQ9ywAkqdSaOr5Ys7zvWEXF8POVHjDn5TI4DhwJRWMgY+xHMjDj0axPYwDls&#10;ao4mW+4qtty+Yx0Rzmby71MtRbLe1NbvUhZb67bIc9SnFdIixq4E3rd5W1zYFWV1tX2mstBnLHDU&#10;HJ+COvQZpW2hYDcJ2BYXwfY4O5NdtW0yjSFfq5fLC1Usp7uDF1gGl8XLtg5OvdOtPFEId3Qknvcn&#10;SuEaSFWWplxUFKH9T9VoxHi5p5ExA89vQoa5nOnaPCBDUXNmaksHyJype5ho0Vy9LFpc4y6dpAWH&#10;gOJ2KuC8wPRpYT6D3zQomGkFZqLliSLbF64tKBhvnfXTtPTdnPO0eJgiIm13NNGivcYjBsT85+yJ&#10;YC6fpaVvlpyn5SB5cWiAdSuH48speXk6eallIvJ12kw0HgH2wrokY0WcFpm+NfFMbKac1yz9OAJh&#10;qDQ/FTZm5H8am74TcB4bz+dYX9HM/bohp9h8Um0I1lKdM7KqMQ2Vfipszo+wsSDnOQkw6rO4ryrC&#10;MVzCEj3CvKFt5PjApV3C4zhYlabOf9o1mthZ2EqqmiC9oKG28gabQpPTkmPqb75tqB2EfohFX4od&#10;hnJsZ+CfM9RTdez4JFRLwSZ0uiWNP0h29DJYLBLWj2S7oFmtQu5va1dnv+z65j8AAAD//wMAUEsD&#10;BBQABgAIAAAAIQDHOQUW3gAAAAUBAAAPAAAAZHJzL2Rvd25yZXYueG1sTI/NasMwEITvgbyD2EJu&#10;jey4P6lrOYTQ9hQKTQqlt421sU2slbEU23n7qr00l4Vhhplvs9VoGtFT52rLCuJ5BIK4sLrmUsHn&#10;/vV2CcJ5ZI2NZVJwIQerfDrJMNV24A/qd74UoYRdigoq79tUSldUZNDNbUscvKPtDPogu1LqDodQ&#10;bhq5iKIHabDmsFBhS5uKitPubBS8DTisk/il356Om8v3/v79axuTUrObcf0MwtPo/8Pwix/QIQ9M&#10;B3tm7USjIDzi/27wnh4XCYiDgmUS3YHMM3lNn/8AAAD//wMAUEsBAi0AFAAGAAgAAAAhALaDOJL+&#10;AAAA4QEAABMAAAAAAAAAAAAAAAAAAAAAAFtDb250ZW50X1R5cGVzXS54bWxQSwECLQAUAAYACAAA&#10;ACEAOP0h/9YAAACUAQAACwAAAAAAAAAAAAAAAAAvAQAAX3JlbHMvLnJlbHNQSwECLQAUAAYACAAA&#10;ACEAKwNomYsGAAC+PQAADgAAAAAAAAAAAAAAAAAuAgAAZHJzL2Uyb0RvYy54bWxQSwECLQAUAAYA&#10;CAAAACEAxzkFFt4AAAAFAQAADwAAAAAAAAAAAAAAAADlCAAAZHJzL2Rvd25yZXYueG1sUEsFBgAA&#10;AAAEAAQA8wAAAPAJAAAAAA==&#10;">
                <v:shapetype id="_x0000_t202" coordsize="21600,21600" o:spt="202" path="m,l,21600r21600,l21600,xe">
                  <v:stroke joinstyle="miter"/>
                  <v:path gradientshapeok="t" o:connecttype="rect"/>
                </v:shapetype>
                <v:shape id="Text Box 1" o:spid="_x0000_s1027" type="#_x0000_t202" style="position:absolute;left:28857;top:22072;width:38356;height:75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OG4vwAAANoAAAAPAAAAZHJzL2Rvd25yZXYueG1sRE9Ni8Iw&#10;EL0v+B/CCN7W1D1IqUYRUVjwsNhdQW9DM02KzaQ0Wa3/3ggLexoe73OW68G14kZ9aDwrmE0zEMSV&#10;1w0bBT/f+/ccRIjIGlvPpOBBAdar0dsSC+3vfKRbGY1IIRwKVGBj7AopQ2XJYZj6jjhxte8dxgR7&#10;I3WP9xTuWvmRZXPpsOHUYLGjraXqWv46BXzKDtXX2Z4ufMjznSnruelqpSbjYbMAEWmI/+I/96dO&#10;8+H1yuvK1RMAAP//AwBQSwECLQAUAAYACAAAACEA2+H2y+4AAACFAQAAEwAAAAAAAAAAAAAAAAAA&#10;AAAAW0NvbnRlbnRfVHlwZXNdLnhtbFBLAQItABQABgAIAAAAIQBa9CxbvwAAABUBAAALAAAAAAAA&#10;AAAAAAAAAB8BAABfcmVscy8ucmVsc1BLAQItABQABgAIAAAAIQBjBOG4vwAAANoAAAAPAAAAAAAA&#10;AAAAAAAAAAcCAABkcnMvZG93bnJldi54bWxQSwUGAAAAAAMAAwC3AAAA8wIAAAAA&#10;" fillcolor="yellow">
                  <v:stroke startarrowwidth="narrow" startarrowlength="short" endarrowwidth="narrow" endarrowlength="short" joinstyle="round"/>
                  <v:textbox inset="2.53958mm,2.53958mm,2.53958mm,2.53958mm">
                    <w:txbxContent>
                      <w:p w:rsidR="00B8650D" w:rsidRPr="00625EFF" w:rsidRDefault="009E28F7">
                        <w:pPr>
                          <w:spacing w:after="0" w:line="240" w:lineRule="auto"/>
                          <w:jc w:val="center"/>
                          <w:textDirection w:val="btLr"/>
                          <w:rPr>
                            <w:sz w:val="16"/>
                          </w:rPr>
                        </w:pPr>
                        <w:r w:rsidRPr="00625EFF">
                          <w:rPr>
                            <w:rFonts w:ascii="Arial" w:eastAsia="Arial" w:hAnsi="Arial" w:cs="Arial"/>
                            <w:b/>
                            <w:color w:val="000000"/>
                            <w:sz w:val="14"/>
                          </w:rPr>
                          <w:t>Baja participación de las exportaciones en la facturación SBIC.</w:t>
                        </w:r>
                      </w:p>
                      <w:p w:rsidR="00B8650D" w:rsidRPr="00625EFF" w:rsidRDefault="009E28F7">
                        <w:pPr>
                          <w:spacing w:line="240" w:lineRule="auto"/>
                          <w:jc w:val="center"/>
                          <w:textDirection w:val="btLr"/>
                          <w:rPr>
                            <w:sz w:val="16"/>
                          </w:rPr>
                        </w:pPr>
                        <w:r w:rsidRPr="00625EFF">
                          <w:rPr>
                            <w:rFonts w:ascii="Arial" w:eastAsia="Arial" w:hAnsi="Arial" w:cs="Arial"/>
                            <w:color w:val="000000"/>
                            <w:sz w:val="14"/>
                          </w:rPr>
                          <w:t xml:space="preserve">14% de la facturación vs </w:t>
                        </w:r>
                        <w:r w:rsidRPr="00625EFF">
                          <w:rPr>
                            <w:rFonts w:ascii="Arial" w:eastAsia="Arial" w:hAnsi="Arial" w:cs="Arial"/>
                            <w:color w:val="000000"/>
                            <w:sz w:val="14"/>
                            <w:highlight w:val="yellow"/>
                          </w:rPr>
                          <w:t>21,4%</w:t>
                        </w:r>
                        <w:r w:rsidRPr="00625EFF">
                          <w:rPr>
                            <w:rFonts w:ascii="Arial" w:eastAsia="Arial" w:hAnsi="Arial" w:cs="Arial"/>
                            <w:color w:val="000000"/>
                            <w:sz w:val="14"/>
                          </w:rPr>
                          <w:t xml:space="preserve"> del total de la economía</w:t>
                        </w:r>
                      </w:p>
                    </w:txbxContent>
                  </v:textbox>
                </v:shape>
                <v:shape id="Text Box 3" o:spid="_x0000_s1028" type="#_x0000_t202" style="position:absolute;left:19305;top:58758;width:23811;height:113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tpUwgAAANoAAAAPAAAAZHJzL2Rvd25yZXYueG1sRI9BawIx&#10;FITvBf9DeIK3mrWCLKtRRCwIHkq3Cnp7bN4mi5uXZRN1+++bQqHHYWa+YVabwbXiQX1oPCuYTTMQ&#10;xJXXDRsFp6/31xxEiMgaW8+k4JsCbNajlxUW2j/5kx5lNCJBOBSowMbYFVKGypLDMPUdcfJq3zuM&#10;SfZG6h6fCe5a+ZZlC+mw4bRgsaOdpepW3p0CPmfH6uNiz1c+5vnelPXCdLVSk/GwXYKINMT/8F/7&#10;oBXM4fdKugFy/QMAAP//AwBQSwECLQAUAAYACAAAACEA2+H2y+4AAACFAQAAEwAAAAAAAAAAAAAA&#10;AAAAAAAAW0NvbnRlbnRfVHlwZXNdLnhtbFBLAQItABQABgAIAAAAIQBa9CxbvwAAABUBAAALAAAA&#10;AAAAAAAAAAAAAB8BAABfcmVscy8ucmVsc1BLAQItABQABgAIAAAAIQD8mtpUwgAAANoAAAAPAAAA&#10;AAAAAAAAAAAAAAcCAABkcnMvZG93bnJldi54bWxQSwUGAAAAAAMAAwC3AAAA9gIAAAAA&#10;" fillcolor="yellow">
                  <v:stroke startarrowwidth="narrow" startarrowlength="short" endarrowwidth="narrow" endarrowlength="short" joinstyle="round"/>
                  <v:textbox inset="2.53958mm,2.53958mm,2.53958mm,2.53958mm">
                    <w:txbxContent>
                      <w:p w:rsidR="00B8650D" w:rsidRPr="00F7380F" w:rsidRDefault="009E28F7">
                        <w:pPr>
                          <w:spacing w:after="0" w:line="240" w:lineRule="auto"/>
                          <w:textDirection w:val="btLr"/>
                          <w:rPr>
                            <w:sz w:val="14"/>
                          </w:rPr>
                        </w:pPr>
                        <w:r w:rsidRPr="00F7380F">
                          <w:rPr>
                            <w:rFonts w:ascii="Arial" w:eastAsia="Arial" w:hAnsi="Arial" w:cs="Arial"/>
                            <w:color w:val="000000"/>
                            <w:sz w:val="12"/>
                          </w:rPr>
                          <w:t xml:space="preserve">Falta de </w:t>
                        </w:r>
                        <w:r w:rsidRPr="00F7380F">
                          <w:rPr>
                            <w:rFonts w:ascii="Arial" w:eastAsia="Arial" w:hAnsi="Arial" w:cs="Arial"/>
                            <w:i/>
                            <w:color w:val="000000"/>
                            <w:sz w:val="12"/>
                          </w:rPr>
                          <w:t>faculty</w:t>
                        </w:r>
                        <w:r w:rsidRPr="00F7380F">
                          <w:rPr>
                            <w:rFonts w:ascii="Arial" w:eastAsia="Arial" w:hAnsi="Arial" w:cs="Arial"/>
                            <w:color w:val="000000"/>
                            <w:sz w:val="12"/>
                          </w:rPr>
                          <w:t xml:space="preserve"> capacitado</w:t>
                        </w:r>
                      </w:p>
                      <w:p w:rsidR="00B8650D" w:rsidRPr="00F7380F" w:rsidRDefault="009E28F7">
                        <w:pPr>
                          <w:spacing w:after="0" w:line="240" w:lineRule="auto"/>
                          <w:textDirection w:val="btLr"/>
                          <w:rPr>
                            <w:sz w:val="14"/>
                          </w:rPr>
                        </w:pPr>
                        <w:r w:rsidRPr="00F7380F">
                          <w:rPr>
                            <w:rFonts w:ascii="Arial" w:eastAsia="Arial" w:hAnsi="Arial" w:cs="Arial"/>
                            <w:color w:val="000000"/>
                            <w:sz w:val="12"/>
                          </w:rPr>
                          <w:t>Falta de programas adecuados</w:t>
                        </w:r>
                      </w:p>
                      <w:p w:rsidR="00B8650D" w:rsidRPr="00F7380F" w:rsidRDefault="009E28F7">
                        <w:pPr>
                          <w:spacing w:after="0" w:line="240" w:lineRule="auto"/>
                          <w:textDirection w:val="btLr"/>
                          <w:rPr>
                            <w:sz w:val="14"/>
                          </w:rPr>
                        </w:pPr>
                        <w:r w:rsidRPr="00F7380F">
                          <w:rPr>
                            <w:rFonts w:ascii="Arial" w:eastAsia="Arial" w:hAnsi="Arial" w:cs="Arial"/>
                            <w:color w:val="000000"/>
                            <w:sz w:val="12"/>
                          </w:rPr>
                          <w:t>Baja colaboración universidad-empresa</w:t>
                        </w:r>
                      </w:p>
                      <w:p w:rsidR="00B8650D" w:rsidRPr="00F7380F" w:rsidRDefault="009E28F7">
                        <w:pPr>
                          <w:spacing w:line="240" w:lineRule="auto"/>
                          <w:textDirection w:val="btLr"/>
                          <w:rPr>
                            <w:sz w:val="14"/>
                          </w:rPr>
                        </w:pPr>
                        <w:r w:rsidRPr="00F7380F">
                          <w:rPr>
                            <w:rFonts w:ascii="Arial" w:eastAsia="Arial" w:hAnsi="Arial" w:cs="Arial"/>
                            <w:color w:val="000000"/>
                            <w:sz w:val="12"/>
                          </w:rPr>
                          <w:t>Falta de incentivos</w:t>
                        </w:r>
                        <w:r w:rsidR="00F7380F">
                          <w:rPr>
                            <w:rFonts w:ascii="Arial" w:eastAsia="Arial" w:hAnsi="Arial" w:cs="Arial"/>
                            <w:color w:val="000000"/>
                            <w:sz w:val="12"/>
                          </w:rPr>
                          <w:t xml:space="preserve"> </w:t>
                        </w:r>
                        <w:r w:rsidRPr="00F7380F">
                          <w:rPr>
                            <w:rFonts w:ascii="Arial" w:eastAsia="Arial" w:hAnsi="Arial" w:cs="Arial"/>
                            <w:color w:val="000000"/>
                            <w:sz w:val="12"/>
                          </w:rPr>
                          <w:t>psico-sociales para estudios STEM</w:t>
                        </w:r>
                      </w:p>
                    </w:txbxContent>
                  </v:textbox>
                </v:shape>
                <v:shape id="Text Box 4" o:spid="_x0000_s1029" type="#_x0000_t202" style="position:absolute;left:51080;top:58585;width:23811;height:118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0IgwgAAANoAAAAPAAAAZHJzL2Rvd25yZXYueG1sRI9BawIx&#10;FITvBf9DeIK3mrWILKtRRCwIHkq3Cnp7bN4mi5uXZRN1+++bQqHHYWa+YVabwbXiQX1oPCuYTTMQ&#10;xJXXDRsFp6/31xxEiMgaW8+k4JsCbNajlxUW2j/5kx5lNCJBOBSowMbYFVKGypLDMPUdcfJq3zuM&#10;SfZG6h6fCe5a+ZZlC+mw4bRgsaOdpepW3p0CPmfH6uNiz1c+5vnelPXCdLVSk/GwXYKINMT/8F/7&#10;oBXM4fdKugFy/QMAAP//AwBQSwECLQAUAAYACAAAACEA2+H2y+4AAACFAQAAEwAAAAAAAAAAAAAA&#10;AAAAAAAAW0NvbnRlbnRfVHlwZXNdLnhtbFBLAQItABQABgAIAAAAIQBa9CxbvwAAABUBAAALAAAA&#10;AAAAAAAAAAAAAB8BAABfcmVscy8ucmVsc1BLAQItABQABgAIAAAAIQBzc0IgwgAAANoAAAAPAAAA&#10;AAAAAAAAAAAAAAcCAABkcnMvZG93bnJldi54bWxQSwUGAAAAAAMAAwC3AAAA9gIAAAAA&#10;" fillcolor="yellow">
                  <v:stroke startarrowwidth="narrow" startarrowlength="short" endarrowwidth="narrow" endarrowlength="short" joinstyle="round"/>
                  <v:textbox inset="2.53958mm,2.53958mm,2.53958mm,2.53958mm">
                    <w:txbxContent>
                      <w:p w:rsidR="00B8650D" w:rsidRPr="009F53ED" w:rsidRDefault="009E28F7">
                        <w:pPr>
                          <w:spacing w:after="0" w:line="240" w:lineRule="auto"/>
                          <w:jc w:val="center"/>
                          <w:textDirection w:val="btLr"/>
                          <w:rPr>
                            <w:sz w:val="12"/>
                          </w:rPr>
                        </w:pPr>
                        <w:r w:rsidRPr="009F53ED">
                          <w:rPr>
                            <w:rFonts w:ascii="Arial" w:eastAsia="Arial" w:hAnsi="Arial" w:cs="Arial"/>
                            <w:color w:val="000000"/>
                            <w:sz w:val="10"/>
                          </w:rPr>
                          <w:t>Actividad emprendedora en etapa temprana relativamente baja</w:t>
                        </w:r>
                      </w:p>
                      <w:p w:rsidR="00B8650D" w:rsidRPr="009F53ED" w:rsidRDefault="009E28F7">
                        <w:pPr>
                          <w:spacing w:after="0" w:line="240" w:lineRule="auto"/>
                          <w:jc w:val="center"/>
                          <w:textDirection w:val="btLr"/>
                          <w:rPr>
                            <w:sz w:val="12"/>
                          </w:rPr>
                        </w:pPr>
                        <w:r w:rsidRPr="009F53ED">
                          <w:rPr>
                            <w:rFonts w:ascii="Arial" w:eastAsia="Arial" w:hAnsi="Arial" w:cs="Arial"/>
                            <w:color w:val="000000"/>
                            <w:sz w:val="10"/>
                          </w:rPr>
                          <w:t>Bajo financiamiento para emprendimientos SBIC</w:t>
                        </w:r>
                      </w:p>
                      <w:p w:rsidR="00B8650D" w:rsidRPr="009F53ED" w:rsidRDefault="009E28F7">
                        <w:pPr>
                          <w:spacing w:after="0" w:line="240" w:lineRule="auto"/>
                          <w:jc w:val="center"/>
                          <w:textDirection w:val="btLr"/>
                          <w:rPr>
                            <w:sz w:val="12"/>
                          </w:rPr>
                        </w:pPr>
                        <w:r w:rsidRPr="009F53ED">
                          <w:rPr>
                            <w:rFonts w:ascii="Arial" w:eastAsia="Arial" w:hAnsi="Arial" w:cs="Arial"/>
                            <w:color w:val="000000"/>
                            <w:sz w:val="10"/>
                          </w:rPr>
                          <w:t>Asimetrías de información</w:t>
                        </w:r>
                      </w:p>
                      <w:p w:rsidR="00B8650D" w:rsidRPr="009F53ED" w:rsidRDefault="009E28F7">
                        <w:pPr>
                          <w:spacing w:after="0" w:line="240" w:lineRule="auto"/>
                          <w:jc w:val="center"/>
                          <w:textDirection w:val="btLr"/>
                          <w:rPr>
                            <w:sz w:val="12"/>
                          </w:rPr>
                        </w:pPr>
                        <w:r w:rsidRPr="009F53ED">
                          <w:rPr>
                            <w:rFonts w:ascii="Arial" w:eastAsia="Arial" w:hAnsi="Arial" w:cs="Arial"/>
                            <w:color w:val="000000"/>
                            <w:sz w:val="10"/>
                          </w:rPr>
                          <w:t>Baja prendabilidad de activos</w:t>
                        </w:r>
                      </w:p>
                      <w:p w:rsidR="00B8650D" w:rsidRPr="009F53ED" w:rsidRDefault="009E28F7">
                        <w:pPr>
                          <w:spacing w:line="240" w:lineRule="auto"/>
                          <w:jc w:val="center"/>
                          <w:textDirection w:val="btLr"/>
                          <w:rPr>
                            <w:sz w:val="12"/>
                          </w:rPr>
                        </w:pPr>
                        <w:r w:rsidRPr="009F53ED">
                          <w:rPr>
                            <w:rFonts w:ascii="Arial" w:eastAsia="Arial" w:hAnsi="Arial" w:cs="Arial"/>
                            <w:color w:val="000000"/>
                            <w:sz w:val="10"/>
                          </w:rPr>
                          <w:t>Falta de capacidades de VCs</w:t>
                        </w:r>
                      </w:p>
                    </w:txbxContent>
                  </v:textbox>
                </v:shape>
                <v:shape id="Text Box 5" o:spid="_x0000_s1030" type="#_x0000_t202" style="position:absolute;top:3986;width:9717;height:344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e7wgAAANoAAAAPAAAAZHJzL2Rvd25yZXYueG1sRI9BawIx&#10;FITvBf9DeIK3mrWgLKtRRCwIHkq3Cnp7bN4mi5uXZRN1+++bQqHHYWa+YVabwbXiQX1oPCuYTTMQ&#10;xJXXDRsFp6/31xxEiMgaW8+k4JsCbNajlxUW2j/5kx5lNCJBOBSowMbYFVKGypLDMPUdcfJq3zuM&#10;SfZG6h6fCe5a+ZZlC+mw4bRgsaOdpepW3p0CPmfH6uNiz1c+5vnelPXCdLVSk/GwXYKINMT/8F/7&#10;oBXM4fdKugFy/QMAAP//AwBQSwECLQAUAAYACAAAACEA2+H2y+4AAACFAQAAEwAAAAAAAAAAAAAA&#10;AAAAAAAAW0NvbnRlbnRfVHlwZXNdLnhtbFBLAQItABQABgAIAAAAIQBa9CxbvwAAABUBAAALAAAA&#10;AAAAAAAAAAAAAB8BAABfcmVscy8ucmVsc1BLAQItABQABgAIAAAAIQAcP+e7wgAAANoAAAAPAAAA&#10;AAAAAAAAAAAAAAcCAABkcnMvZG93bnJldi54bWxQSwUGAAAAAAMAAwC3AAAA9gIAAAAA&#10;" fillcolor="yellow">
                  <v:stroke startarrowwidth="narrow" startarrowlength="short" endarrowwidth="narrow" endarrowlength="short" joinstyle="round"/>
                  <v:textbox inset="2.53958mm,2.53958mm,2.53958mm,2.53958mm">
                    <w:txbxContent>
                      <w:p w:rsidR="00B8650D" w:rsidRPr="00625EFF" w:rsidRDefault="009E28F7">
                        <w:pPr>
                          <w:spacing w:line="275" w:lineRule="auto"/>
                          <w:jc w:val="center"/>
                          <w:textDirection w:val="btLr"/>
                          <w:rPr>
                            <w:sz w:val="10"/>
                          </w:rPr>
                        </w:pPr>
                        <w:r w:rsidRPr="00625EFF">
                          <w:rPr>
                            <w:rFonts w:ascii="Arial" w:eastAsia="Arial" w:hAnsi="Arial" w:cs="Arial"/>
                            <w:b/>
                            <w:color w:val="000000"/>
                            <w:sz w:val="12"/>
                          </w:rPr>
                          <w:t>Problemas</w:t>
                        </w:r>
                      </w:p>
                    </w:txbxContent>
                  </v:textbox>
                </v:shape>
                <v:shape id="Text Box 6" o:spid="_x0000_s1031" type="#_x0000_t202" style="position:absolute;left:28857;top:3429;width:38199;height:75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XnMwgAAANoAAAAPAAAAZHJzL2Rvd25yZXYueG1sRI9Ba8JA&#10;FITvBf/D8gRvdaOHEFJXEVEQPEjTCvX2yL7sBrNvQ3bV9N93C4Ueh5n5hlltRteJBw2h9axgMc9A&#10;ENdet2wUfH4cXgsQISJr7DyTgm8KsFlPXlZYav/kd3pU0YgE4VCiAhtjX0oZaksOw9z3xMlr/OAw&#10;JjkYqQd8Jrjr5DLLcumw5bRgsaedpfpW3Z0CvmSn+vxlL1c+FcXeVE1u+kap2XTcvoGINMb/8F/7&#10;qBXk8Hsl3QC5/gEAAP//AwBQSwECLQAUAAYACAAAACEA2+H2y+4AAACFAQAAEwAAAAAAAAAAAAAA&#10;AAAAAAAAW0NvbnRlbnRfVHlwZXNdLnhtbFBLAQItABQABgAIAAAAIQBa9CxbvwAAABUBAAALAAAA&#10;AAAAAAAAAAAAAB8BAABfcmVscy8ucmVsc1BLAQItABQABgAIAAAAIQDs7XnMwgAAANoAAAAPAAAA&#10;AAAAAAAAAAAAAAcCAABkcnMvZG93bnJldi54bWxQSwUGAAAAAAMAAwC3AAAA9gIAAAAA&#10;" fillcolor="yellow">
                  <v:stroke startarrowwidth="narrow" startarrowlength="short" endarrowwidth="narrow" endarrowlength="short" joinstyle="round"/>
                  <v:textbox inset="2.53958mm,2.53958mm,2.53958mm,2.53958mm">
                    <w:txbxContent>
                      <w:p w:rsidR="00B8650D" w:rsidRPr="00625EFF" w:rsidRDefault="009E28F7">
                        <w:pPr>
                          <w:spacing w:line="240" w:lineRule="auto"/>
                          <w:jc w:val="center"/>
                          <w:textDirection w:val="btLr"/>
                          <w:rPr>
                            <w:sz w:val="14"/>
                            <w:szCs w:val="14"/>
                          </w:rPr>
                        </w:pPr>
                        <w:r w:rsidRPr="00625EFF">
                          <w:rPr>
                            <w:rFonts w:ascii="Arial" w:eastAsia="Arial" w:hAnsi="Arial" w:cs="Arial"/>
                            <w:b/>
                            <w:color w:val="000000"/>
                            <w:sz w:val="14"/>
                            <w:szCs w:val="14"/>
                          </w:rPr>
                          <w:t>Estancamiento relativo de la PTF</w:t>
                        </w:r>
                        <w:r w:rsidRPr="00625EFF">
                          <w:rPr>
                            <w:rFonts w:ascii="Arial" w:eastAsia="Arial" w:hAnsi="Arial" w:cs="Arial"/>
                            <w:color w:val="000000"/>
                            <w:sz w:val="14"/>
                            <w:szCs w:val="14"/>
                          </w:rPr>
                          <w:br/>
                          <w:t>Crec. 1960-2014: 0,7%</w:t>
                        </w:r>
                        <w:r w:rsidRPr="00625EFF">
                          <w:rPr>
                            <w:rFonts w:ascii="Arial" w:eastAsia="Arial" w:hAnsi="Arial" w:cs="Arial"/>
                            <w:color w:val="000000"/>
                            <w:sz w:val="14"/>
                            <w:szCs w:val="14"/>
                          </w:rPr>
                          <w:br/>
                          <w:t>Estancamiento de un 30% vs USA</w:t>
                        </w:r>
                      </w:p>
                    </w:txbxContent>
                  </v:textbox>
                </v:shape>
                <v:shape id="Text Box 7" o:spid="_x0000_s1032" type="#_x0000_t202" style="position:absolute;left:28857;top:13179;width:38021;height:76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dxXwgAAANoAAAAPAAAAZHJzL2Rvd25yZXYueG1sRI9BawIx&#10;FITvgv8hvEJvmm0PumyNImKh4EFcFdrbY/M2Wbp5WTapbv+9EQSPw8x8wyxWg2vFhfrQeFbwNs1A&#10;EFdeN2wUnI6fkxxEiMgaW8+k4J8CrJbj0QIL7a98oEsZjUgQDgUqsDF2hZShsuQwTH1HnLza9w5j&#10;kr2RusdrgrtWvmfZTDpsOC1Y7Ghjqfot/5wCPme7av9tzz+8y/OtKeuZ6WqlXl+G9QeISEN8hh/t&#10;L61gDvcr6QbI5Q0AAP//AwBQSwECLQAUAAYACAAAACEA2+H2y+4AAACFAQAAEwAAAAAAAAAAAAAA&#10;AAAAAAAAW0NvbnRlbnRfVHlwZXNdLnhtbFBLAQItABQABgAIAAAAIQBa9CxbvwAAABUBAAALAAAA&#10;AAAAAAAAAAAAAB8BAABfcmVscy8ucmVsc1BLAQItABQABgAIAAAAIQCDodxXwgAAANoAAAAPAAAA&#10;AAAAAAAAAAAAAAcCAABkcnMvZG93bnJldi54bWxQSwUGAAAAAAMAAwC3AAAA9gIAAAAA&#10;" fillcolor="yellow">
                  <v:stroke startarrowwidth="narrow" startarrowlength="short" endarrowwidth="narrow" endarrowlength="short" joinstyle="round"/>
                  <v:textbox inset="2.53958mm,2.53958mm,2.53958mm,2.53958mm">
                    <w:txbxContent>
                      <w:p w:rsidR="00B8650D" w:rsidRPr="00625EFF" w:rsidRDefault="009E28F7">
                        <w:pPr>
                          <w:spacing w:after="0" w:line="240" w:lineRule="auto"/>
                          <w:jc w:val="center"/>
                          <w:textDirection w:val="btLr"/>
                          <w:rPr>
                            <w:sz w:val="16"/>
                          </w:rPr>
                        </w:pPr>
                        <w:r w:rsidRPr="00625EFF">
                          <w:rPr>
                            <w:rFonts w:ascii="Arial" w:eastAsia="Arial" w:hAnsi="Arial" w:cs="Arial"/>
                            <w:b/>
                            <w:color w:val="000000"/>
                            <w:sz w:val="14"/>
                          </w:rPr>
                          <w:t>Baja presencia del sector SBIC.</w:t>
                        </w:r>
                      </w:p>
                      <w:p w:rsidR="00B8650D" w:rsidRPr="00625EFF" w:rsidRDefault="009E28F7">
                        <w:pPr>
                          <w:spacing w:line="240" w:lineRule="auto"/>
                          <w:jc w:val="center"/>
                          <w:textDirection w:val="btLr"/>
                          <w:rPr>
                            <w:sz w:val="16"/>
                          </w:rPr>
                        </w:pPr>
                        <w:r w:rsidRPr="00625EFF">
                          <w:rPr>
                            <w:rFonts w:ascii="Arial" w:eastAsia="Arial" w:hAnsi="Arial" w:cs="Arial"/>
                            <w:color w:val="000000"/>
                            <w:sz w:val="14"/>
                          </w:rPr>
                          <w:t>La falta relativa de estos sectores explica alrededor del 35% de la brecha en I+D vs OCDE</w:t>
                        </w:r>
                      </w:p>
                    </w:txbxContent>
                  </v:textbox>
                </v:shape>
                <v:shape id="Text Box 8" o:spid="_x0000_s1033" type="#_x0000_t202" style="position:absolute;left:19239;top:41660;width:23811;height:156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kglvwAAANoAAAAPAAAAZHJzL2Rvd25yZXYueG1sRE9Ni8Iw&#10;EL0L/ocwC940XQ9SqlEWURA8LHZX0NvQTJOyzaQ0Wa3/3hwEj4/3vdoMrhU36kPjWcHnLANBXHnd&#10;sFHw+7Of5iBCRNbYeiYFDwqwWY9HKyy0v/OJbmU0IoVwKFCBjbErpAyVJYdh5jvixNW+dxgT7I3U&#10;Pd5TuGvlPMsW0mHDqcFiR1tL1V/57xTwOTtW3xd7vvIxz3emrBemq5WafAxfSxCRhvgWv9wHrSBt&#10;TVfSDZDrJwAAAP//AwBQSwECLQAUAAYACAAAACEA2+H2y+4AAACFAQAAEwAAAAAAAAAAAAAAAAAA&#10;AAAAW0NvbnRlbnRfVHlwZXNdLnhtbFBLAQItABQABgAIAAAAIQBa9CxbvwAAABUBAAALAAAAAAAA&#10;AAAAAAAAAB8BAABfcmVscy8ucmVsc1BLAQItABQABgAIAAAAIQDyPkglvwAAANoAAAAPAAAAAAAA&#10;AAAAAAAAAAcCAABkcnMvZG93bnJldi54bWxQSwUGAAAAAAMAAwC3AAAA8wIAAAAA&#10;" fillcolor="yellow">
                  <v:stroke startarrowwidth="narrow" startarrowlength="short" endarrowwidth="narrow" endarrowlength="short" joinstyle="round"/>
                  <v:textbox inset="2.53958mm,2.53958mm,2.53958mm,2.53958mm">
                    <w:txbxContent>
                      <w:p w:rsidR="00B8650D" w:rsidRPr="00F7380F" w:rsidRDefault="009E28F7" w:rsidP="00F7380F">
                        <w:pPr>
                          <w:spacing w:after="0" w:line="240" w:lineRule="auto"/>
                          <w:jc w:val="center"/>
                          <w:textDirection w:val="btLr"/>
                          <w:rPr>
                            <w:sz w:val="14"/>
                          </w:rPr>
                        </w:pPr>
                        <w:r w:rsidRPr="00F7380F">
                          <w:rPr>
                            <w:rFonts w:ascii="Arial" w:eastAsia="Arial" w:hAnsi="Arial" w:cs="Arial"/>
                            <w:b/>
                            <w:color w:val="000000"/>
                            <w:sz w:val="14"/>
                          </w:rPr>
                          <w:t>Falta de capital humano calificado</w:t>
                        </w:r>
                      </w:p>
                      <w:p w:rsidR="00B8650D" w:rsidRPr="00F7380F" w:rsidRDefault="00F7380F" w:rsidP="00F7380F">
                        <w:pPr>
                          <w:spacing w:after="0" w:line="240" w:lineRule="auto"/>
                          <w:textDirection w:val="btLr"/>
                          <w:rPr>
                            <w:sz w:val="14"/>
                          </w:rPr>
                        </w:pPr>
                        <w:r>
                          <w:rPr>
                            <w:rFonts w:ascii="Arial" w:eastAsia="Arial" w:hAnsi="Arial" w:cs="Arial"/>
                            <w:color w:val="000000"/>
                            <w:sz w:val="14"/>
                          </w:rPr>
                          <w:t xml:space="preserve">- </w:t>
                        </w:r>
                        <w:r w:rsidR="009E28F7" w:rsidRPr="00F7380F">
                          <w:rPr>
                            <w:rFonts w:ascii="Arial" w:eastAsia="Arial" w:hAnsi="Arial" w:cs="Arial"/>
                            <w:color w:val="000000"/>
                            <w:sz w:val="14"/>
                          </w:rPr>
                          <w:t>56% de los inversores extranjeros no está satisfecho con la mano de obra calificada</w:t>
                        </w:r>
                      </w:p>
                      <w:p w:rsidR="00B8650D" w:rsidRPr="00F7380F" w:rsidRDefault="00F7380F" w:rsidP="00F7380F">
                        <w:pPr>
                          <w:spacing w:line="240" w:lineRule="auto"/>
                          <w:textDirection w:val="btLr"/>
                          <w:rPr>
                            <w:sz w:val="14"/>
                          </w:rPr>
                        </w:pPr>
                        <w:r>
                          <w:rPr>
                            <w:rFonts w:ascii="Arial" w:eastAsia="Arial" w:hAnsi="Arial" w:cs="Arial"/>
                            <w:color w:val="000000"/>
                            <w:sz w:val="14"/>
                          </w:rPr>
                          <w:t xml:space="preserve">- </w:t>
                        </w:r>
                        <w:r w:rsidR="009E28F7" w:rsidRPr="00F7380F">
                          <w:rPr>
                            <w:rFonts w:ascii="Arial" w:eastAsia="Arial" w:hAnsi="Arial" w:cs="Arial"/>
                            <w:color w:val="000000"/>
                            <w:sz w:val="14"/>
                          </w:rPr>
                          <w:t>23% de las empresas TI dicen que esto es un obstáculo medio o alto para innovar</w:t>
                        </w:r>
                      </w:p>
                    </w:txbxContent>
                  </v:textbox>
                </v:shape>
                <v:shape id="Text Box 9" o:spid="_x0000_s1034" type="#_x0000_t202" style="position:absolute;left:50107;top:41247;width:23811;height:122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u2+wgAAANoAAAAPAAAAZHJzL2Rvd25yZXYueG1sRI9BawIx&#10;FITvBf9DeIXearYeZLs1ioiC4EHcKrS3x+ZtsnTzsmyibv+9EQSPw8x8w8wWg2vFhfrQeFbwMc5A&#10;EFdeN2wUHL837zmIEJE1tp5JwT8FWMxHLzMstL/ygS5lNCJBOBSowMbYFVKGypLDMPYdcfJq3zuM&#10;SfZG6h6vCe5aOcmyqXTYcFqw2NHKUvVXnp0CPmW7av9jT7+8y/O1Keup6Wql3l6H5ReISEN8hh/t&#10;rVbwCfcr6QbI+Q0AAP//AwBQSwECLQAUAAYACAAAACEA2+H2y+4AAACFAQAAEwAAAAAAAAAAAAAA&#10;AAAAAAAAW0NvbnRlbnRfVHlwZXNdLnhtbFBLAQItABQABgAIAAAAIQBa9CxbvwAAABUBAAALAAAA&#10;AAAAAAAAAAAAAB8BAABfcmVscy8ucmVsc1BLAQItABQABgAIAAAAIQCdcu2+wgAAANoAAAAPAAAA&#10;AAAAAAAAAAAAAAcCAABkcnMvZG93bnJldi54bWxQSwUGAAAAAAMAAwC3AAAA9gIAAAAA&#10;" fillcolor="yellow">
                  <v:stroke startarrowwidth="narrow" startarrowlength="short" endarrowwidth="narrow" endarrowlength="short" joinstyle="round"/>
                  <v:textbox inset="2.53958mm,2.53958mm,2.53958mm,2.53958mm">
                    <w:txbxContent>
                      <w:p w:rsidR="00B8650D" w:rsidRPr="009F53ED" w:rsidRDefault="009E28F7">
                        <w:pPr>
                          <w:spacing w:after="0" w:line="240" w:lineRule="auto"/>
                          <w:jc w:val="center"/>
                          <w:textDirection w:val="btLr"/>
                          <w:rPr>
                            <w:sz w:val="14"/>
                          </w:rPr>
                        </w:pPr>
                        <w:r w:rsidRPr="009F53ED">
                          <w:rPr>
                            <w:rFonts w:ascii="Arial" w:eastAsia="Arial" w:hAnsi="Arial" w:cs="Arial"/>
                            <w:b/>
                            <w:color w:val="000000"/>
                            <w:sz w:val="12"/>
                          </w:rPr>
                          <w:t>Baja presencia de emprendimientos con vocación exportadora</w:t>
                        </w:r>
                      </w:p>
                      <w:p w:rsidR="00B8650D" w:rsidRPr="009F53ED" w:rsidRDefault="009F53ED">
                        <w:pPr>
                          <w:spacing w:after="0" w:line="240" w:lineRule="auto"/>
                          <w:textDirection w:val="btLr"/>
                          <w:rPr>
                            <w:sz w:val="14"/>
                          </w:rPr>
                        </w:pPr>
                        <w:r>
                          <w:rPr>
                            <w:rFonts w:ascii="Arial" w:eastAsia="Arial" w:hAnsi="Arial" w:cs="Arial"/>
                            <w:color w:val="000000"/>
                            <w:sz w:val="12"/>
                          </w:rPr>
                          <w:t xml:space="preserve">-  </w:t>
                        </w:r>
                        <w:r w:rsidR="009E28F7" w:rsidRPr="009F53ED">
                          <w:rPr>
                            <w:rFonts w:ascii="Arial" w:eastAsia="Arial" w:hAnsi="Arial" w:cs="Arial"/>
                            <w:color w:val="000000"/>
                            <w:sz w:val="12"/>
                          </w:rPr>
                          <w:t xml:space="preserve">84% de los emprendimientos </w:t>
                        </w:r>
                        <w:r>
                          <w:rPr>
                            <w:rFonts w:ascii="Arial" w:eastAsia="Arial" w:hAnsi="Arial" w:cs="Arial"/>
                            <w:color w:val="000000"/>
                            <w:sz w:val="12"/>
                          </w:rPr>
                          <w:t>u</w:t>
                        </w:r>
                        <w:r w:rsidR="009E28F7" w:rsidRPr="009F53ED">
                          <w:rPr>
                            <w:rFonts w:ascii="Arial" w:eastAsia="Arial" w:hAnsi="Arial" w:cs="Arial"/>
                            <w:color w:val="000000"/>
                            <w:sz w:val="12"/>
                          </w:rPr>
                          <w:t>ruguayos no exportan</w:t>
                        </w:r>
                      </w:p>
                      <w:p w:rsidR="00B8650D" w:rsidRPr="009F53ED" w:rsidRDefault="009F53ED">
                        <w:pPr>
                          <w:spacing w:after="0" w:line="240" w:lineRule="auto"/>
                          <w:textDirection w:val="btLr"/>
                          <w:rPr>
                            <w:sz w:val="14"/>
                          </w:rPr>
                        </w:pPr>
                        <w:r>
                          <w:rPr>
                            <w:rFonts w:ascii="Arial" w:eastAsia="Arial" w:hAnsi="Arial" w:cs="Arial"/>
                            <w:color w:val="000000"/>
                            <w:sz w:val="12"/>
                          </w:rPr>
                          <w:t xml:space="preserve">- </w:t>
                        </w:r>
                        <w:r w:rsidR="009E28F7" w:rsidRPr="009F53ED">
                          <w:rPr>
                            <w:rFonts w:ascii="Arial" w:eastAsia="Arial" w:hAnsi="Arial" w:cs="Arial"/>
                            <w:color w:val="000000"/>
                            <w:sz w:val="12"/>
                          </w:rPr>
                          <w:t>83% de las incubadoras de la ANII reportan menos avance en materia exportadora que Chile (60%)</w:t>
                        </w:r>
                      </w:p>
                    </w:txbxContent>
                  </v:textbox>
                </v:shape>
                <v:shape id="Text Box 10" o:spid="_x0000_s1035" type="#_x0000_t202" style="position:absolute;left:51261;top:74922;width:23811;height:89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ThWxAAAANsAAAAPAAAAZHJzL2Rvd25yZXYueG1sRI9Ba8Mw&#10;DIXvhf0Ho0FvrbMdSkjrljE2GPQwlq3Q3kSs2GGxHGKvTf/9dCj0JvGe3vu02U2hV2caUxfZwNOy&#10;AEXcRNuxM/Dz/b4oQaWMbLGPTAaulGC3fZhtsLLxwl90rrNTEsKpQgM+56HSOjWeAqZlHIhFa+MY&#10;MMs6Om1HvEh46PVzUax0wI6lweNAr56a3/ovGOBDsW8+j/5w4n1Zvrm6XbmhNWb+OL2sQWWa8t18&#10;u/6wgi/08osMoLf/AAAA//8DAFBLAQItABQABgAIAAAAIQDb4fbL7gAAAIUBAAATAAAAAAAAAAAA&#10;AAAAAAAAAABbQ29udGVudF9UeXBlc10ueG1sUEsBAi0AFAAGAAgAAAAhAFr0LFu/AAAAFQEAAAsA&#10;AAAAAAAAAAAAAAAAHwEAAF9yZWxzLy5yZWxzUEsBAi0AFAAGAAgAAAAhAFVJOFbEAAAA2wAAAA8A&#10;AAAAAAAAAAAAAAAABwIAAGRycy9kb3ducmV2LnhtbFBLBQYAAAAAAwADALcAAAD4AgAAAAA=&#10;" fillcolor="yellow">
                  <v:stroke startarrowwidth="narrow" startarrowlength="short" endarrowwidth="narrow" endarrowlength="short" joinstyle="round"/>
                  <v:textbox inset="2.53958mm,2.53958mm,2.53958mm,2.53958mm">
                    <w:txbxContent>
                      <w:p w:rsidR="009F53ED" w:rsidRPr="009F53ED" w:rsidRDefault="009F53ED" w:rsidP="009F53ED">
                        <w:pPr>
                          <w:pStyle w:val="NormalWeb"/>
                          <w:spacing w:before="0" w:beforeAutospacing="0" w:after="0" w:afterAutospacing="0"/>
                          <w:rPr>
                            <w:sz w:val="14"/>
                            <w:lang w:val="es-ES_tradnl"/>
                          </w:rPr>
                        </w:pPr>
                        <w:r w:rsidRPr="009F53ED">
                          <w:rPr>
                            <w:rFonts w:ascii="Arial" w:hAnsi="Arial" w:cs="Arial"/>
                            <w:color w:val="000000"/>
                            <w:sz w:val="10"/>
                            <w:szCs w:val="20"/>
                            <w:lang w:val="es-ES_tradnl"/>
                          </w:rPr>
                          <w:t xml:space="preserve">Programa de </w:t>
                        </w:r>
                        <w:r w:rsidRPr="009F53ED">
                          <w:rPr>
                            <w:rFonts w:ascii="Arial" w:hAnsi="Arial" w:cs="Arial"/>
                            <w:i/>
                            <w:color w:val="000000"/>
                            <w:sz w:val="10"/>
                            <w:szCs w:val="20"/>
                            <w:lang w:val="es-ES_tradnl"/>
                          </w:rPr>
                          <w:t>soft landing</w:t>
                        </w:r>
                      </w:p>
                      <w:p w:rsidR="009F53ED" w:rsidRPr="009F53ED" w:rsidRDefault="009F53ED" w:rsidP="009F53ED">
                        <w:pPr>
                          <w:pStyle w:val="NormalWeb"/>
                          <w:spacing w:before="0" w:beforeAutospacing="0" w:after="0" w:afterAutospacing="0"/>
                          <w:rPr>
                            <w:sz w:val="14"/>
                            <w:lang w:val="es-ES_tradnl"/>
                          </w:rPr>
                        </w:pPr>
                        <w:r w:rsidRPr="009F53ED">
                          <w:rPr>
                            <w:rFonts w:ascii="Arial" w:hAnsi="Arial" w:cs="Arial"/>
                            <w:color w:val="000000"/>
                            <w:sz w:val="10"/>
                            <w:szCs w:val="20"/>
                            <w:lang w:val="es-ES_tradnl"/>
                          </w:rPr>
                          <w:t>Promoción de emprendimientos en etapa temprana</w:t>
                        </w:r>
                      </w:p>
                      <w:p w:rsidR="009F53ED" w:rsidRPr="009F53ED" w:rsidRDefault="009F53ED" w:rsidP="009F53ED">
                        <w:pPr>
                          <w:pStyle w:val="NormalWeb"/>
                          <w:spacing w:before="0" w:beforeAutospacing="0" w:after="200" w:afterAutospacing="0"/>
                          <w:rPr>
                            <w:sz w:val="14"/>
                          </w:rPr>
                        </w:pPr>
                        <w:r w:rsidRPr="009F53ED">
                          <w:rPr>
                            <w:rFonts w:ascii="Arial" w:hAnsi="Arial" w:cs="Arial"/>
                            <w:color w:val="000000"/>
                            <w:sz w:val="10"/>
                            <w:szCs w:val="20"/>
                          </w:rPr>
                          <w:t>Acuerdo con Uruguay XXI</w:t>
                        </w:r>
                      </w:p>
                      <w:p w:rsidR="00B8650D" w:rsidRPr="009F53ED" w:rsidRDefault="00B8650D">
                        <w:pPr>
                          <w:spacing w:line="240" w:lineRule="auto"/>
                          <w:textDirection w:val="btLr"/>
                          <w:rPr>
                            <w:sz w:val="12"/>
                          </w:rPr>
                        </w:pPr>
                      </w:p>
                    </w:txbxContent>
                  </v:textbox>
                </v:shape>
                <v:shape id="Text Box 11" o:spid="_x0000_s1036" type="#_x0000_t202" style="position:absolute;left:18874;top:75127;width:23811;height:87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BZ3NwAAAANsAAAAPAAAAZHJzL2Rvd25yZXYueG1sRE9Ni8Iw&#10;EL0v+B/CCN7W1D1IqUYRURA8yHZX0NvQTJNiMylNVuu/NwsLe5vH+5zlenCtuFMfGs8KZtMMBHHl&#10;dcNGwffX/j0HESKyxtYzKXhSgPVq9LbEQvsHf9K9jEakEA4FKrAxdoWUobLkMEx9R5y42vcOY4K9&#10;kbrHRwp3rfzIsrl02HBqsNjR1lJ1K3+cAj5nx+p0secrH/N8Z8p6brpaqcl42CxARBriv/jPfdBp&#10;/gx+f0kHyNULAAD//wMAUEsBAi0AFAAGAAgAAAAhANvh9svuAAAAhQEAABMAAAAAAAAAAAAAAAAA&#10;AAAAAFtDb250ZW50X1R5cGVzXS54bWxQSwECLQAUAAYACAAAACEAWvQsW78AAAAVAQAACwAAAAAA&#10;AAAAAAAAAAAfAQAAX3JlbHMvLnJlbHNQSwECLQAUAAYACAAAACEAOgWdzcAAAADbAAAADwAAAAAA&#10;AAAAAAAAAAAHAgAAZHJzL2Rvd25yZXYueG1sUEsFBgAAAAADAAMAtwAAAPQCAAAAAA==&#10;" fillcolor="yellow">
                  <v:stroke startarrowwidth="narrow" startarrowlength="short" endarrowwidth="narrow" endarrowlength="short" joinstyle="round"/>
                  <v:textbox inset="2.53958mm,2.53958mm,2.53958mm,2.53958mm">
                    <w:txbxContent>
                      <w:p w:rsidR="00B8650D" w:rsidRPr="00BA1563" w:rsidRDefault="009E28F7">
                        <w:pPr>
                          <w:spacing w:after="0" w:line="240" w:lineRule="auto"/>
                          <w:textDirection w:val="btLr"/>
                          <w:rPr>
                            <w:sz w:val="12"/>
                          </w:rPr>
                        </w:pPr>
                        <w:r w:rsidRPr="00BA1563">
                          <w:rPr>
                            <w:rFonts w:ascii="Arial" w:eastAsia="Arial" w:hAnsi="Arial" w:cs="Arial"/>
                            <w:color w:val="000000"/>
                            <w:sz w:val="10"/>
                          </w:rPr>
                          <w:t>Convenios con</w:t>
                        </w:r>
                        <w:r w:rsidR="00BA1563" w:rsidRPr="00BA1563">
                          <w:rPr>
                            <w:rFonts w:ascii="Arial" w:eastAsia="Arial" w:hAnsi="Arial" w:cs="Arial"/>
                            <w:color w:val="000000"/>
                            <w:sz w:val="10"/>
                          </w:rPr>
                          <w:t xml:space="preserve"> socios ac</w:t>
                        </w:r>
                        <w:r w:rsidR="00BA1563">
                          <w:rPr>
                            <w:rFonts w:ascii="Arial" w:eastAsia="Arial" w:hAnsi="Arial" w:cs="Arial"/>
                            <w:color w:val="000000"/>
                            <w:sz w:val="10"/>
                          </w:rPr>
                          <w:t>a</w:t>
                        </w:r>
                        <w:r w:rsidR="00BA1563" w:rsidRPr="00BA1563">
                          <w:rPr>
                            <w:rFonts w:ascii="Arial" w:eastAsia="Arial" w:hAnsi="Arial" w:cs="Arial"/>
                            <w:color w:val="000000"/>
                            <w:sz w:val="10"/>
                          </w:rPr>
                          <w:t>d</w:t>
                        </w:r>
                        <w:r w:rsidR="00BA1563">
                          <w:rPr>
                            <w:rFonts w:ascii="Arial" w:eastAsia="Arial" w:hAnsi="Arial" w:cs="Arial"/>
                            <w:color w:val="000000"/>
                            <w:sz w:val="10"/>
                          </w:rPr>
                          <w:t>é</w:t>
                        </w:r>
                        <w:r w:rsidR="00BA1563" w:rsidRPr="00BA1563">
                          <w:rPr>
                            <w:rFonts w:ascii="Arial" w:eastAsia="Arial" w:hAnsi="Arial" w:cs="Arial"/>
                            <w:color w:val="000000"/>
                            <w:sz w:val="10"/>
                          </w:rPr>
                          <w:t>micos</w:t>
                        </w:r>
                      </w:p>
                      <w:p w:rsidR="00B8650D" w:rsidRPr="00BA1563" w:rsidRDefault="009E28F7">
                        <w:pPr>
                          <w:spacing w:after="0" w:line="240" w:lineRule="auto"/>
                          <w:textDirection w:val="btLr"/>
                          <w:rPr>
                            <w:sz w:val="12"/>
                          </w:rPr>
                        </w:pPr>
                        <w:r w:rsidRPr="00BA1563">
                          <w:rPr>
                            <w:rFonts w:ascii="Arial" w:eastAsia="Arial" w:hAnsi="Arial" w:cs="Arial"/>
                            <w:color w:val="000000"/>
                            <w:sz w:val="10"/>
                          </w:rPr>
                          <w:t>Formación de profesores locales</w:t>
                        </w:r>
                      </w:p>
                      <w:p w:rsidR="00B8650D" w:rsidRPr="00BA1563" w:rsidRDefault="009E28F7" w:rsidP="00BA1563">
                        <w:pPr>
                          <w:spacing w:after="0" w:line="240" w:lineRule="auto"/>
                          <w:textDirection w:val="btLr"/>
                          <w:rPr>
                            <w:sz w:val="12"/>
                          </w:rPr>
                        </w:pPr>
                        <w:r w:rsidRPr="00BA1563">
                          <w:rPr>
                            <w:rFonts w:ascii="Arial" w:eastAsia="Arial" w:hAnsi="Arial" w:cs="Arial"/>
                            <w:color w:val="000000"/>
                            <w:sz w:val="10"/>
                          </w:rPr>
                          <w:t>Programas de</w:t>
                        </w:r>
                        <w:r w:rsidR="00BA1563" w:rsidRPr="00BA1563">
                          <w:rPr>
                            <w:rFonts w:ascii="Arial" w:eastAsia="Arial" w:hAnsi="Arial" w:cs="Arial"/>
                            <w:color w:val="000000"/>
                            <w:sz w:val="10"/>
                          </w:rPr>
                          <w:t xml:space="preserve"> exoneración de pagos de matrículas</w:t>
                        </w:r>
                      </w:p>
                    </w:txbxContent>
                  </v:textbox>
                </v:shape>
                <v:shape id="Text Box 12" o:spid="_x0000_s1037" type="#_x0000_t202" style="position:absolute;left:19463;top:30901;width:23811;height:8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wO6wAAAANsAAAAPAAAAZHJzL2Rvd25yZXYueG1sRE9Ni8Iw&#10;EL0v+B/CCN7WVA9SqlFEFAQPst0V9DY006TYTEoTtfvvNwsLe5vH+5zVZnCteFIfGs8KZtMMBHHl&#10;dcNGwdfn4T0HESKyxtYzKfimAJv16G2FhfYv/qBnGY1IIRwKVGBj7AopQ2XJYZj6jjhxte8dxgR7&#10;I3WPrxTuWjnPsoV02HBqsNjRzlJ1Lx9OAV+yU3W+2suNT3m+N2W9MF2t1GQ8bJcgIg3xX/znPuo0&#10;fw6/v6QD5PoHAAD//wMAUEsBAi0AFAAGAAgAAAAhANvh9svuAAAAhQEAABMAAAAAAAAAAAAAAAAA&#10;AAAAAFtDb250ZW50X1R5cGVzXS54bWxQSwECLQAUAAYACAAAACEAWvQsW78AAAAVAQAACwAAAAAA&#10;AAAAAAAAAAAfAQAAX3JlbHMvLnJlbHNQSwECLQAUAAYACAAAACEAytcDusAAAADbAAAADwAAAAAA&#10;AAAAAAAAAAAHAgAAZHJzL2Rvd25yZXYueG1sUEsFBgAAAAADAAMAtwAAAPQCAAAAAA==&#10;" fillcolor="yellow">
                  <v:stroke startarrowwidth="narrow" startarrowlength="short" endarrowwidth="narrow" endarrowlength="short" joinstyle="round"/>
                  <v:textbox inset="2.53958mm,2.53958mm,2.53958mm,2.53958mm">
                    <w:txbxContent>
                      <w:p w:rsidR="00B8650D" w:rsidRPr="00625EFF" w:rsidRDefault="009E28F7">
                        <w:pPr>
                          <w:spacing w:after="0" w:line="240" w:lineRule="auto"/>
                          <w:jc w:val="center"/>
                          <w:textDirection w:val="btLr"/>
                          <w:rPr>
                            <w:sz w:val="16"/>
                          </w:rPr>
                        </w:pPr>
                        <w:r w:rsidRPr="00625EFF">
                          <w:rPr>
                            <w:rFonts w:ascii="Arial" w:eastAsia="Arial" w:hAnsi="Arial" w:cs="Arial"/>
                            <w:b/>
                            <w:color w:val="000000"/>
                            <w:sz w:val="14"/>
                          </w:rPr>
                          <w:t>Baja IED en TICs</w:t>
                        </w:r>
                      </w:p>
                      <w:p w:rsidR="00B8650D" w:rsidRPr="00625EFF" w:rsidRDefault="009E28F7">
                        <w:pPr>
                          <w:spacing w:line="240" w:lineRule="auto"/>
                          <w:jc w:val="center"/>
                          <w:textDirection w:val="btLr"/>
                          <w:rPr>
                            <w:sz w:val="16"/>
                          </w:rPr>
                        </w:pPr>
                        <w:r w:rsidRPr="00625EFF">
                          <w:rPr>
                            <w:rFonts w:ascii="Arial" w:eastAsia="Arial" w:hAnsi="Arial" w:cs="Arial"/>
                            <w:color w:val="000000"/>
                            <w:sz w:val="14"/>
                          </w:rPr>
                          <w:t>Entre 2012 y 2016, en promedio, 1% de la IED fue al sector TIC</w:t>
                        </w:r>
                      </w:p>
                    </w:txbxContent>
                  </v:textbox>
                </v:shape>
                <v:shape id="Text Box 13" o:spid="_x0000_s1038" type="#_x0000_t202" style="position:absolute;top:39060;width:9717;height:311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6YhwQAAANsAAAAPAAAAZHJzL2Rvd25yZXYueG1sRE/fa8Iw&#10;EH4f+D+EE/Y2UzeQ0hlFxMHAB7EqbG9Hc03KmktpMq3/vREE3+7j+3nz5eBacaY+NJ4VTCcZCOLK&#10;64aNguPh6y0HESKyxtYzKbhSgOVi9DLHQvsL7+lcRiNSCIcCFdgYu0LKUFlyGCa+I05c7XuHMcHe&#10;SN3jJYW7Vr5n2Uw6bDg1WOxoban6K/+dAj5l22r3Y0+/vM3zjSnrmelqpV7Hw+oTRKQhPsUP97dO&#10;8z/g/ks6QC5uAAAA//8DAFBLAQItABQABgAIAAAAIQDb4fbL7gAAAIUBAAATAAAAAAAAAAAAAAAA&#10;AAAAAABbQ29udGVudF9UeXBlc10ueG1sUEsBAi0AFAAGAAgAAAAhAFr0LFu/AAAAFQEAAAsAAAAA&#10;AAAAAAAAAAAAHwEAAF9yZWxzLy5yZWxzUEsBAi0AFAAGAAgAAAAhAKWbpiHBAAAA2wAAAA8AAAAA&#10;AAAAAAAAAAAABwIAAGRycy9kb3ducmV2LnhtbFBLBQYAAAAAAwADALcAAAD1AgAAAAA=&#10;" fillcolor="yellow">
                  <v:stroke startarrowwidth="narrow" startarrowlength="short" endarrowwidth="narrow" endarrowlength="short" joinstyle="round"/>
                  <v:textbox inset="2.53958mm,2.53958mm,2.53958mm,2.53958mm">
                    <w:txbxContent>
                      <w:p w:rsidR="00B8650D" w:rsidRPr="00F7380F" w:rsidRDefault="009E28F7">
                        <w:pPr>
                          <w:spacing w:line="275" w:lineRule="auto"/>
                          <w:jc w:val="center"/>
                          <w:textDirection w:val="btLr"/>
                          <w:rPr>
                            <w:sz w:val="14"/>
                          </w:rPr>
                        </w:pPr>
                        <w:r w:rsidRPr="00F7380F">
                          <w:rPr>
                            <w:rFonts w:ascii="Arial" w:eastAsia="Arial" w:hAnsi="Arial" w:cs="Arial"/>
                            <w:b/>
                            <w:color w:val="000000"/>
                            <w:sz w:val="16"/>
                          </w:rPr>
                          <w:t>Causas</w:t>
                        </w:r>
                      </w:p>
                    </w:txbxContent>
                  </v:textbox>
                </v:shape>
                <v:shape id="Text Box 14" o:spid="_x0000_s1039" type="#_x0000_t202" style="position:absolute;top:75521;width:9717;height:78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j5VwQAAANsAAAAPAAAAZHJzL2Rvd25yZXYueG1sRE/fa8Iw&#10;EH4f+D+EE/Y2U8eQ0hlFxMHAB7EqbG9Hc03KmktpMq3/vREE3+7j+3nz5eBacaY+NJ4VTCcZCOLK&#10;64aNguPh6y0HESKyxtYzKbhSgOVi9DLHQvsL7+lcRiNSCIcCFdgYu0LKUFlyGCa+I05c7XuHMcHe&#10;SN3jJYW7Vr5n2Uw6bDg1WOxoban6K/+dAj5l22r3Y0+/vM3zjSnrmelqpV7Hw+oTRKQhPsUP97dO&#10;8z/g/ks6QC5uAAAA//8DAFBLAQItABQABgAIAAAAIQDb4fbL7gAAAIUBAAATAAAAAAAAAAAAAAAA&#10;AAAAAABbQ29udGVudF9UeXBlc10ueG1sUEsBAi0AFAAGAAgAAAAhAFr0LFu/AAAAFQEAAAsAAAAA&#10;AAAAAAAAAAAAHwEAAF9yZWxzLy5yZWxzUEsBAi0AFAAGAAgAAAAhACpyPlXBAAAA2wAAAA8AAAAA&#10;AAAAAAAAAAAABwIAAGRycy9kb3ducmV2LnhtbFBLBQYAAAAAAwADALcAAAD1AgAAAAA=&#10;" fillcolor="yellow">
                  <v:stroke startarrowwidth="narrow" startarrowlength="short" endarrowwidth="narrow" endarrowlength="short" joinstyle="round"/>
                  <v:textbox inset="2.53958mm,2.53958mm,2.53958mm,2.53958mm">
                    <w:txbxContent>
                      <w:p w:rsidR="00B8650D" w:rsidRPr="00F7380F" w:rsidRDefault="009E28F7">
                        <w:pPr>
                          <w:spacing w:line="275" w:lineRule="auto"/>
                          <w:jc w:val="center"/>
                          <w:textDirection w:val="btLr"/>
                          <w:rPr>
                            <w:sz w:val="10"/>
                          </w:rPr>
                        </w:pPr>
                        <w:r w:rsidRPr="00F7380F">
                          <w:rPr>
                            <w:rFonts w:ascii="Arial" w:eastAsia="Arial" w:hAnsi="Arial" w:cs="Arial"/>
                            <w:b/>
                            <w:color w:val="000000"/>
                            <w:sz w:val="12"/>
                          </w:rPr>
                          <w:t>Solucion</w:t>
                        </w:r>
                        <w:r w:rsidR="00F7380F" w:rsidRPr="00F7380F">
                          <w:rPr>
                            <w:rFonts w:ascii="Arial" w:eastAsia="Arial" w:hAnsi="Arial" w:cs="Arial"/>
                            <w:b/>
                            <w:color w:val="000000"/>
                            <w:sz w:val="12"/>
                          </w:rPr>
                          <w:t>es</w:t>
                        </w:r>
                      </w:p>
                    </w:txbxContent>
                  </v:textbox>
                </v:shape>
                <v:shape id="Text Box 15" o:spid="_x0000_s1040" type="#_x0000_t202" style="position:absolute;left:70581;top:11980;width:23811;height:7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pvOwQAAANsAAAAPAAAAZHJzL2Rvd25yZXYueG1sRE/fa8Iw&#10;EH4f+D+EE/Y2UweT0hlFxMHAB7EqbG9Hc03KmktpMq3/vREE3+7j+3nz5eBacaY+NJ4VTCcZCOLK&#10;64aNguPh6y0HESKyxtYzKbhSgOVi9DLHQvsL7+lcRiNSCIcCFdgYu0LKUFlyGCa+I05c7XuHMcHe&#10;SN3jJYW7Vr5n2Uw6bDg1WOxoban6K/+dAj5l22r3Y0+/vM3zjSnrmelqpV7Hw+oTRKQhPsUP97dO&#10;8z/g/ks6QC5uAAAA//8DAFBLAQItABQABgAIAAAAIQDb4fbL7gAAAIUBAAATAAAAAAAAAAAAAAAA&#10;AAAAAABbQ29udGVudF9UeXBlc10ueG1sUEsBAi0AFAAGAAgAAAAhAFr0LFu/AAAAFQEAAAsAAAAA&#10;AAAAAAAAAAAAHwEAAF9yZWxzLy5yZWxzUEsBAi0AFAAGAAgAAAAhAEU+m87BAAAA2wAAAA8AAAAA&#10;AAAAAAAAAAAABwIAAGRycy9kb3ducmV2LnhtbFBLBQYAAAAAAwADALcAAAD1AgAAAAA=&#10;" fillcolor="yellow">
                  <v:stroke startarrowwidth="narrow" startarrowlength="short" endarrowwidth="narrow" endarrowlength="short" joinstyle="round"/>
                  <v:textbox inset="2.53958mm,2.53958mm,2.53958mm,2.53958mm">
                    <w:txbxContent>
                      <w:p w:rsidR="00B8650D" w:rsidRPr="00625EFF" w:rsidRDefault="009E28F7">
                        <w:pPr>
                          <w:spacing w:line="275" w:lineRule="auto"/>
                          <w:jc w:val="center"/>
                          <w:textDirection w:val="btLr"/>
                          <w:rPr>
                            <w:sz w:val="12"/>
                          </w:rPr>
                        </w:pPr>
                        <w:r w:rsidRPr="00625EFF">
                          <w:rPr>
                            <w:rFonts w:ascii="Arial" w:eastAsia="Arial" w:hAnsi="Arial" w:cs="Arial"/>
                            <w:b/>
                            <w:color w:val="000000"/>
                            <w:sz w:val="10"/>
                          </w:rPr>
                          <w:t>Inversión I</w:t>
                        </w:r>
                        <w:r w:rsidR="00BA1563">
                          <w:rPr>
                            <w:rFonts w:ascii="Arial" w:eastAsia="Arial" w:hAnsi="Arial" w:cs="Arial"/>
                            <w:b/>
                            <w:color w:val="000000"/>
                            <w:sz w:val="10"/>
                          </w:rPr>
                          <w:t xml:space="preserve"> </w:t>
                        </w:r>
                        <w:r w:rsidRPr="00625EFF">
                          <w:rPr>
                            <w:rFonts w:ascii="Arial" w:eastAsia="Arial" w:hAnsi="Arial" w:cs="Arial"/>
                            <w:b/>
                            <w:color w:val="000000"/>
                            <w:sz w:val="10"/>
                          </w:rPr>
                          <w:t>+ D</w:t>
                        </w:r>
                      </w:p>
                      <w:p w:rsidR="00B8650D" w:rsidRPr="00625EFF" w:rsidRDefault="009E28F7">
                        <w:pPr>
                          <w:spacing w:line="275" w:lineRule="auto"/>
                          <w:jc w:val="center"/>
                          <w:textDirection w:val="btLr"/>
                          <w:rPr>
                            <w:sz w:val="12"/>
                          </w:rPr>
                        </w:pPr>
                        <w:r w:rsidRPr="00625EFF">
                          <w:rPr>
                            <w:rFonts w:ascii="Arial" w:eastAsia="Arial" w:hAnsi="Arial" w:cs="Arial"/>
                            <w:color w:val="000000"/>
                            <w:sz w:val="10"/>
                          </w:rPr>
                          <w:t>No atendido por el Pro</w:t>
                        </w:r>
                        <w:r w:rsidR="00775268">
                          <w:rPr>
                            <w:rFonts w:ascii="Arial" w:eastAsia="Arial" w:hAnsi="Arial" w:cs="Arial"/>
                            <w:color w:val="000000"/>
                            <w:sz w:val="10"/>
                          </w:rPr>
                          <w:t>yecto</w:t>
                        </w:r>
                      </w:p>
                    </w:txbxContent>
                  </v:textbox>
                </v:shape>
                <v:shapetype id="_x0000_t32" coordsize="21600,21600" o:spt="32" o:oned="t" path="m,l21600,21600e" filled="f">
                  <v:path arrowok="t" fillok="f" o:connecttype="none"/>
                  <o:lock v:ext="edit" shapetype="t"/>
                </v:shapetype>
                <v:shape id="Straight Arrow Connector 16" o:spid="_x0000_s1041" type="#_x0000_t32" style="position:absolute;left:46670;top:19465;width:0;height:26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LdSwgAAANsAAAAPAAAAZHJzL2Rvd25yZXYueG1sRE9NawIx&#10;EL0X/A9hhF6KZi0oZTXKWhBqwYNa7+Nm3AQ3k3UTdfvvTaHgbR7vc2aLztXiRm2wnhWMhhkI4tJr&#10;y5WCn/1q8AEiRGSNtWdS8EsBFvPeywxz7e+8pdsuViKFcMhRgYmxyaUMpSGHYegb4sSdfOswJthW&#10;Urd4T+Gulu9ZNpEOLacGgw19GirPu6tTsFmPlsXR2PX39mI341VRX6u3g1Kv/a6YgojUxaf43/2l&#10;0/wJ/P2SDpDzBwAAAP//AwBQSwECLQAUAAYACAAAACEA2+H2y+4AAACFAQAAEwAAAAAAAAAAAAAA&#10;AAAAAAAAW0NvbnRlbnRfVHlwZXNdLnhtbFBLAQItABQABgAIAAAAIQBa9CxbvwAAABUBAAALAAAA&#10;AAAAAAAAAAAAAB8BAABfcmVscy8ucmVsc1BLAQItABQABgAIAAAAIQBLrLdSwgAAANsAAAAPAAAA&#10;AAAAAAAAAAAAAAcCAABkcnMvZG93bnJldi54bWxQSwUGAAAAAAMAAwC3AAAA9gIAAAAA&#10;"/>
                <v:shape id="Straight Arrow Connector 19" o:spid="_x0000_s1042" type="#_x0000_t32" style="position:absolute;left:62864;top:51339;width: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yMgwgAAANsAAAAPAAAAZHJzL2Rvd25yZXYueG1sRE9LawIx&#10;EL4X+h/CCF6KZhUqujXKtiDUggcfvU83001wM9luoq7/3hQEb/PxPWe+7FwtztQG61nBaJiBIC69&#10;tlwpOOxXgymIEJE11p5JwZUCLBfPT3PMtb/wls67WIkUwiFHBSbGJpcylIYchqFviBP361uHMcG2&#10;krrFSwp3tRxn2UQ6tJwaDDb0Yag87k5OwWY9ei9+jF1/bf/s5nVV1Kfq5Vupfq8r3kBE6uJDfHd/&#10;6jR/Bv+/pAPk4gYAAP//AwBQSwECLQAUAAYACAAAACEA2+H2y+4AAACFAQAAEwAAAAAAAAAAAAAA&#10;AAAAAAAAW0NvbnRlbnRfVHlwZXNdLnhtbFBLAQItABQABgAIAAAAIQBa9CxbvwAAABUBAAALAAAA&#10;AAAAAAAAAAAAAB8BAABfcmVscy8ucmVsc1BLAQItABQABgAIAAAAIQA6MyMgwgAAANsAAAAPAAAA&#10;AAAAAAAAAAAAAAcCAABkcnMvZG93bnJldi54bWxQSwUGAAAAAAMAAwC3AAAA9gIAAAAA&#10;"/>
                <v:shape id="Straight Arrow Connector 21" o:spid="_x0000_s1043" type="#_x0000_t32" style="position:absolute;left:62864;top:64674;width: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eWbxQAAANsAAAAPAAAAZHJzL2Rvd25yZXYueG1sRI/NasMw&#10;EITvhb6D2EIvpZYdaAhulOAGAkkhh/z0vrW2lqi1ci0lcd8+CgRyHGbmG2Y6H1wrTtQH61lBkeUg&#10;iGuvLTcKDvvl6wREiMgaW8+k4J8CzGePD1MstT/zlk672IgE4VCiAhNjV0oZakMOQ+Y74uT9+N5h&#10;TLJvpO7xnOCulaM8H0uHltOCwY4Whurf3dEp2KyLj+rb2PXn9s9u3pZVe2xevpR6fhqqdxCRhngP&#10;39orrWBUwPVL+gFydgEAAP//AwBQSwECLQAUAAYACAAAACEA2+H2y+4AAACFAQAAEwAAAAAAAAAA&#10;AAAAAAAAAAAAW0NvbnRlbnRfVHlwZXNdLnhtbFBLAQItABQABgAIAAAAIQBa9CxbvwAAABUBAAAL&#10;AAAAAAAAAAAAAAAAAB8BAABfcmVscy8ucmVsc1BLAQItABQABgAIAAAAIQAKKeWbxQAAANsAAAAP&#10;AAAAAAAAAAAAAAAAAAcCAABkcnMvZG93bnJldi54bWxQSwUGAAAAAAMAAwC3AAAA+QIAAAAA&#10;"/>
                <v:shape id="Straight Arrow Connector 22" o:spid="_x0000_s1044" type="#_x0000_t32" style="position:absolute;left:31241;top:64674;width: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vsxAAAANsAAAAPAAAAZHJzL2Rvd25yZXYueG1sRI9BawIx&#10;FITvBf9DeIKXUrMuKGVrlLUgVMGDtr2/bl43oZuXdRN1/fdGEHocZuYbZr7sXSPO1AXrWcFknIEg&#10;rry2XCv4+ly/vIIIEVlj45kUXCnAcjF4mmOh/YX3dD7EWiQIhwIVmBjbQspQGXIYxr4lTt6v7xzG&#10;JLta6g4vCe4amWfZTDq0nBYMtvRuqPo7nJyC3WayKn+M3Wz3R7ubrsvmVD9/KzUa9uUbiEh9/A8/&#10;2h9aQZ7D/Uv6AXJxAwAA//8DAFBLAQItABQABgAIAAAAIQDb4fbL7gAAAIUBAAATAAAAAAAAAAAA&#10;AAAAAAAAAABbQ29udGVudF9UeXBlc10ueG1sUEsBAi0AFAAGAAgAAAAhAFr0LFu/AAAAFQEAAAsA&#10;AAAAAAAAAAAAAAAAHwEAAF9yZWxzLy5yZWxzUEsBAi0AFAAGAAgAAAAhAPr7e+zEAAAA2wAAAA8A&#10;AAAAAAAAAAAAAAAABwIAAGRycy9kb3ducmV2LnhtbFBLBQYAAAAAAwADALcAAAD4AgAAAAA=&#10;"/>
                <v:shape id="Straight Arrow Connector 23" o:spid="_x0000_s1045" type="#_x0000_t32" style="position:absolute;left:46670;top:10572;width:0;height:26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7yzxAAAANsAAAAPAAAAZHJzL2Rvd25yZXYueG1sRI9Ba8JA&#10;FITvhf6H5RW81Y0K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OG/vLPEAAAA2wAAAA8A&#10;AAAAAAAAAAAAAAAABwIAAGRycy9kb3ducmV2LnhtbFBLBQYAAAAAAwADALcAAAD4AgAAAAA=&#10;">
                  <v:stroke endarrow="block"/>
                </v:shape>
                <v:shape id="Straight Arrow Connector 24" o:spid="_x0000_s1046" type="#_x0000_t32" style="position:absolute;left:46670;top:19465;width:0;height:26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iTHxAAAANsAAAAPAAAAZHJzL2Rvd25yZXYueG1sRI9Ba8JA&#10;FITvhf6H5RW81Y0i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G5WJMfEAAAA2wAAAA8A&#10;AAAAAAAAAAAAAAAABwIAAGRycy9kb3ducmV2LnhtbFBLBQYAAAAAAwADALcAAAD4AgAAAAA=&#10;">
                  <v:stroke endarrow="block"/>
                </v:shape>
                <v:shape id="Straight Arrow Connector 25" o:spid="_x0000_s1047" type="#_x0000_t32" style="position:absolute;left:34836;top:29854;width:0;height:10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oFcxAAAANsAAAAPAAAAZHJzL2Rvd25yZXYueG1sRI9Ba8JA&#10;FITvhf6H5RW81Y2C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AEagVzEAAAA2wAAAA8A&#10;AAAAAAAAAAAAAAAABwIAAGRycy9kb3ducmV2LnhtbFBLBQYAAAAAAwADALcAAAD4AgAAAAA=&#10;">
                  <v:stroke endarrow="block"/>
                </v:shape>
                <v:shape id="Straight Arrow Connector 26" o:spid="_x0000_s1048" type="#_x0000_t32" style="position:absolute;left:56184;top:29316;width:204;height:110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B8rwwAAANsAAAAPAAAAZHJzL2Rvd25yZXYueG1sRI9Bi8Iw&#10;FITvgv8hPMGbpnoQrUZZFhRx8bC6lPX2aJ5tsXkpSdS6v34jCB6HmfmGWaxaU4sbOV9ZVjAaJiCI&#10;c6srLhT8HNeDKQgfkDXWlknBgzyslt3OAlNt7/xNt0MoRISwT1FBGUKTSunzkgz6oW2Io3e2zmCI&#10;0hVSO7xHuKnlOEkm0mDFcaHEhj5Lyi+Hq1Hw+zW7Zo9sT7tsNNud0Bn/d9wo1e+1H3MQgdrwDr/a&#10;W61gPIHnl/gD5PIfAAD//wMAUEsBAi0AFAAGAAgAAAAhANvh9svuAAAAhQEAABMAAAAAAAAAAAAA&#10;AAAAAAAAAFtDb250ZW50X1R5cGVzXS54bWxQSwECLQAUAAYACAAAACEAWvQsW78AAAAVAQAACwAA&#10;AAAAAAAAAAAAAAAfAQAAX3JlbHMvLnJlbHNQSwECLQAUAAYACAAAACEA8cgfK8MAAADbAAAADwAA&#10;AAAAAAAAAAAAAAAHAgAAZHJzL2Rvd25yZXYueG1sUEsFBgAAAAADAAMAtwAAAPcCAAAAAA==&#10;">
                  <v:stroke endarrow="block"/>
                </v:shape>
                <v:shape id="Straight Arrow Connector 27" o:spid="_x0000_s1049" type="#_x0000_t32" style="position:absolute;left:67949;top:6381;width:6474;height:41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LqwxQAAANsAAAAPAAAAZHJzL2Rvd25yZXYueG1sRI9Ba8JA&#10;FITvhf6H5RW81Y0ebI2uUgoVsXiokaC3R/aZhGbfht1Vo7/eFQSPw8x8w0znnWnEiZyvLSsY9BMQ&#10;xIXVNZcKttnP+ycIH5A1NpZJwYU8zGevL1NMtT3zH502oRQRwj5FBVUIbSqlLyoy6Pu2JY7ewTqD&#10;IUpXSu3wHOGmkcMkGUmDNceFClv6rqj43xyNgt3v+Jhf8jWt8sF4tUdn/DVbKNV7674mIAJ14Rl+&#10;tJdawfAD7l/iD5CzGwAAAP//AwBQSwECLQAUAAYACAAAACEA2+H2y+4AAACFAQAAEwAAAAAAAAAA&#10;AAAAAAAAAAAAW0NvbnRlbnRfVHlwZXNdLnhtbFBLAQItABQABgAIAAAAIQBa9CxbvwAAABUBAAAL&#10;AAAAAAAAAAAAAAAAAB8BAABfcmVscy8ucmVsc1BLAQItABQABgAIAAAAIQCehLqwxQAAANsAAAAP&#10;AAAAAAAAAAAAAAAAAAcCAABkcnMvZG93bnJldi54bWxQSwUGAAAAAAMAAwC3AAAA+QIAAAAA&#10;">
                  <v:stroke endarrow="block"/>
                </v:shape>
                <w10:anchorlock/>
              </v:group>
            </w:pict>
          </mc:Fallback>
        </mc:AlternateContent>
      </w:r>
    </w:p>
    <w:p w14:paraId="02F9F7F0" w14:textId="77777777" w:rsidR="00625EFF" w:rsidRDefault="00625EFF">
      <w:pPr>
        <w:rPr>
          <w:b/>
        </w:rPr>
      </w:pPr>
    </w:p>
    <w:p w14:paraId="02F9F7F1" w14:textId="77777777" w:rsidR="00625EFF" w:rsidRDefault="00625EFF">
      <w:pPr>
        <w:rPr>
          <w:b/>
        </w:rPr>
      </w:pPr>
    </w:p>
    <w:p w14:paraId="02F9F7F2" w14:textId="77777777" w:rsidR="00B8650D" w:rsidRDefault="009E28F7">
      <w:pPr>
        <w:jc w:val="both"/>
        <w:rPr>
          <w:rFonts w:ascii="Arial" w:eastAsia="Arial" w:hAnsi="Arial" w:cs="Arial"/>
        </w:rPr>
      </w:pPr>
      <w:r>
        <w:rPr>
          <w:rFonts w:ascii="Arial" w:eastAsia="Arial" w:hAnsi="Arial" w:cs="Arial"/>
        </w:rPr>
        <w:t xml:space="preserve">De acuerdo con la figura II, las actividades del primer componente están dirigidas al desarrollo de capacidades para formar capital humano en destrezas digitales de manera sostenida. Estas actividades comprenden la suscripción de convenios con universidades extranjeras para desarrollar un programa </w:t>
      </w:r>
      <w:r w:rsidR="00775268">
        <w:rPr>
          <w:rFonts w:ascii="Arial" w:eastAsia="Arial" w:hAnsi="Arial" w:cs="Arial"/>
        </w:rPr>
        <w:t xml:space="preserve">académico </w:t>
      </w:r>
      <w:r>
        <w:rPr>
          <w:rFonts w:ascii="Arial" w:eastAsia="Arial" w:hAnsi="Arial" w:cs="Arial"/>
        </w:rPr>
        <w:t>adecuado a las necesidades del sector SBIC. A nivel incentivos, el programa de</w:t>
      </w:r>
      <w:r w:rsidR="004C40A2">
        <w:rPr>
          <w:rFonts w:ascii="Arial" w:eastAsia="Arial" w:hAnsi="Arial" w:cs="Arial"/>
        </w:rPr>
        <w:t xml:space="preserve"> exoneración de pago de matrículas, con énfasis en profesores, prete</w:t>
      </w:r>
      <w:r>
        <w:rPr>
          <w:rFonts w:ascii="Arial" w:eastAsia="Arial" w:hAnsi="Arial" w:cs="Arial"/>
        </w:rPr>
        <w:t xml:space="preserve">nde motivar a los </w:t>
      </w:r>
      <w:r w:rsidR="004C40A2">
        <w:rPr>
          <w:rFonts w:ascii="Arial" w:eastAsia="Arial" w:hAnsi="Arial" w:cs="Arial"/>
        </w:rPr>
        <w:t>candidatos</w:t>
      </w:r>
      <w:r>
        <w:rPr>
          <w:rFonts w:ascii="Arial" w:eastAsia="Arial" w:hAnsi="Arial" w:cs="Arial"/>
        </w:rPr>
        <w:t xml:space="preserve"> para que elijan el pro</w:t>
      </w:r>
      <w:r w:rsidR="00DB17F9">
        <w:rPr>
          <w:rFonts w:ascii="Arial" w:eastAsia="Arial" w:hAnsi="Arial" w:cs="Arial"/>
        </w:rPr>
        <w:t>yecto</w:t>
      </w:r>
      <w:r w:rsidR="004C40A2">
        <w:rPr>
          <w:rFonts w:ascii="Arial" w:eastAsia="Arial" w:hAnsi="Arial" w:cs="Arial"/>
        </w:rPr>
        <w:t xml:space="preserve">. </w:t>
      </w:r>
      <w:r>
        <w:rPr>
          <w:rFonts w:ascii="Arial" w:eastAsia="Arial" w:hAnsi="Arial" w:cs="Arial"/>
        </w:rPr>
        <w:t xml:space="preserve">Finalmente, la capacitación de los </w:t>
      </w:r>
      <w:r>
        <w:rPr>
          <w:rFonts w:ascii="Arial" w:eastAsia="Arial" w:hAnsi="Arial" w:cs="Arial"/>
        </w:rPr>
        <w:lastRenderedPageBreak/>
        <w:t>profesores procura darle sostenibilidad y escalabilidad al desarrollo de destrezas digitales en Uruguay.</w:t>
      </w:r>
    </w:p>
    <w:p w14:paraId="02F9F7F3" w14:textId="77777777" w:rsidR="00AA7823" w:rsidRDefault="00AA7823">
      <w:pPr>
        <w:rPr>
          <w:b/>
        </w:rPr>
      </w:pPr>
    </w:p>
    <w:p w14:paraId="02F9F7F4" w14:textId="77777777" w:rsidR="00B8650D" w:rsidRDefault="009E28F7">
      <w:pPr>
        <w:rPr>
          <w:b/>
        </w:rPr>
      </w:pPr>
      <w:r>
        <w:rPr>
          <w:b/>
        </w:rPr>
        <w:t>Figura II. Cadena de Resultados del Componente I</w:t>
      </w:r>
    </w:p>
    <w:p w14:paraId="02F9F7F5" w14:textId="77777777" w:rsidR="00B8650D" w:rsidRDefault="003E1335">
      <w:r>
        <w:rPr>
          <w:noProof/>
        </w:rPr>
        <mc:AlternateContent>
          <mc:Choice Requires="wps">
            <w:drawing>
              <wp:anchor distT="0" distB="0" distL="114300" distR="114300" simplePos="0" relativeHeight="251680256" behindDoc="0" locked="0" layoutInCell="1" allowOverlap="1" wp14:anchorId="02F9F816" wp14:editId="02F9F817">
                <wp:simplePos x="0" y="0"/>
                <wp:positionH relativeFrom="column">
                  <wp:posOffset>4453677</wp:posOffset>
                </wp:positionH>
                <wp:positionV relativeFrom="paragraph">
                  <wp:posOffset>2492114</wp:posOffset>
                </wp:positionV>
                <wp:extent cx="8275" cy="289640"/>
                <wp:effectExtent l="0" t="0" r="0" b="0"/>
                <wp:wrapNone/>
                <wp:docPr id="121" name="Straight Arrow Connector 121"/>
                <wp:cNvGraphicFramePr/>
                <a:graphic xmlns:a="http://schemas.openxmlformats.org/drawingml/2006/main">
                  <a:graphicData uri="http://schemas.microsoft.com/office/word/2010/wordprocessingShape">
                    <wps:wsp>
                      <wps:cNvCnPr/>
                      <wps:spPr>
                        <a:xfrm>
                          <a:off x="0" y="0"/>
                          <a:ext cx="8275" cy="289640"/>
                        </a:xfrm>
                        <a:prstGeom prst="straightConnector1">
                          <a:avLst/>
                        </a:prstGeom>
                        <a:noFill/>
                        <a:ln w="9525" cap="flat" cmpd="sng">
                          <a:solidFill>
                            <a:srgbClr val="000000"/>
                          </a:solidFill>
                          <a:prstDash val="solid"/>
                          <a:round/>
                          <a:headEnd type="none" w="med" len="med"/>
                          <a:tailEnd type="triangle" w="med" len="med"/>
                        </a:ln>
                      </wps:spPr>
                      <wps:bodyPr/>
                    </wps:wsp>
                  </a:graphicData>
                </a:graphic>
              </wp:anchor>
            </w:drawing>
          </mc:Choice>
          <mc:Fallback>
            <w:pict>
              <v:shape w14:anchorId="1BCC4A78" id="Straight Arrow Connector 121" o:spid="_x0000_s1026" type="#_x0000_t32" style="position:absolute;margin-left:350.7pt;margin-top:196.25pt;width:.65pt;height:22.8pt;z-index:251680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M3D4wEAAMADAAAOAAAAZHJzL2Uyb0RvYy54bWysU8mOEzEQvSPxD5bvpJMWM2Ra6YxQwnBB&#10;EGngAypeui15U9mTTv6eshMSFnFB9MFdtmt571V59Xh0lh0UJhN8zxezOWfKiyCNH3r+7evTmyVn&#10;KYOXYINXPT+pxB/Xr1+tptipNozBSoWMkvjUTbHnY86xa5okRuUgzUJUni51QAeZtjg0EmGi7M42&#10;7Xx+30wBZcQgVEp0uj1f8nXNr7US+YvWSWVme07Ycl2xrvuyNusVdANCHI24wIB/QOHAeCp6TbWF&#10;DOwFzR+pnBEYUtB5JoJrgtZGqMqB2Czmv7F5HiGqyoXESfEqU/p/acXnww6ZkdS7dsGZB0dNes4I&#10;Zhgze48YJrYJ3pOQAVnxIcWmmDoK3PgdXnYp7rDQP2p05U/E2LGqfLqqrI6ZCTpctu/uOBN00S4f&#10;7t/WHjS30Igpf1TBsWL0PF2wXEEsqs5w+JQyFafAHwGlrg9PxtraVOvZ1POHu7YUAxotbSGT6SKR&#10;TX6oaVKwRpaQEpxw2G8ssgOUYalfYUslfnEr9baQxrNfvTqPEYYXL2vtUYH84CXLp0hyepp8XsA4&#10;JTmzih5KsapnBmNvnhkN+MH+xZuAWE94ivxnwYu1D/JU+1DPaUwq4stIlzn8eV+jbw9v/R0AAP//&#10;AwBQSwMEFAAGAAgAAAAhAILYsybkAAAACwEAAA8AAABkcnMvZG93bnJldi54bWxMj8tOwzAQRfdI&#10;/IM1SOyonbQkbcikAipENiD1IcTSjU1sEdtR7LYpX1+zguXoHt17plyOpiNHOXjtLEIyYUCkbZzQ&#10;tkXYbV/u5kB84FbwzlmJcJYeltX1VckL4U52LY+b0JJYYn3BEVQIfUGpb5Q03E9cL23MvtxgeIjn&#10;0FIx8FMsNx1NGcuo4drGBcV7+axk8705GISw+jyr7KN5Wuj37etbpn/qul4h3t6Mjw9AghzDHwy/&#10;+lEdqui0dwcrPOkQcpbMIoowXaT3QCKRszQHskeYTecJ0Kqk/3+oLgAAAP//AwBQSwECLQAUAAYA&#10;CAAAACEAtoM4kv4AAADhAQAAEwAAAAAAAAAAAAAAAAAAAAAAW0NvbnRlbnRfVHlwZXNdLnhtbFBL&#10;AQItABQABgAIAAAAIQA4/SH/1gAAAJQBAAALAAAAAAAAAAAAAAAAAC8BAABfcmVscy8ucmVsc1BL&#10;AQItABQABgAIAAAAIQDsxM3D4wEAAMADAAAOAAAAAAAAAAAAAAAAAC4CAABkcnMvZTJvRG9jLnht&#10;bFBLAQItABQABgAIAAAAIQCC2LMm5AAAAAsBAAAPAAAAAAAAAAAAAAAAAD0EAABkcnMvZG93bnJl&#10;di54bWxQSwUGAAAAAAQABADzAAAATgUAAAAA&#10;">
                <v:stroke endarrow="block"/>
              </v:shape>
            </w:pict>
          </mc:Fallback>
        </mc:AlternateContent>
      </w:r>
      <w:r w:rsidR="00EB4949">
        <w:rPr>
          <w:noProof/>
        </w:rPr>
        <mc:AlternateContent>
          <mc:Choice Requires="wps">
            <w:drawing>
              <wp:anchor distT="0" distB="0" distL="114300" distR="114300" simplePos="0" relativeHeight="251678208" behindDoc="0" locked="0" layoutInCell="1" allowOverlap="1" wp14:anchorId="02F9F818" wp14:editId="02F9F819">
                <wp:simplePos x="0" y="0"/>
                <wp:positionH relativeFrom="column">
                  <wp:posOffset>2340923</wp:posOffset>
                </wp:positionH>
                <wp:positionV relativeFrom="paragraph">
                  <wp:posOffset>371025</wp:posOffset>
                </wp:positionV>
                <wp:extent cx="550" cy="194331"/>
                <wp:effectExtent l="76200" t="0" r="57150" b="53340"/>
                <wp:wrapNone/>
                <wp:docPr id="120" name="Straight Arrow Connector 120"/>
                <wp:cNvGraphicFramePr/>
                <a:graphic xmlns:a="http://schemas.openxmlformats.org/drawingml/2006/main">
                  <a:graphicData uri="http://schemas.microsoft.com/office/word/2010/wordprocessingShape">
                    <wps:wsp>
                      <wps:cNvCnPr/>
                      <wps:spPr>
                        <a:xfrm>
                          <a:off x="0" y="0"/>
                          <a:ext cx="550" cy="194331"/>
                        </a:xfrm>
                        <a:prstGeom prst="straightConnector1">
                          <a:avLst/>
                        </a:prstGeom>
                        <a:noFill/>
                        <a:ln w="9525" cap="flat" cmpd="sng">
                          <a:solidFill>
                            <a:srgbClr val="000000"/>
                          </a:solidFill>
                          <a:prstDash val="solid"/>
                          <a:round/>
                          <a:headEnd type="none" w="med" len="med"/>
                          <a:tailEnd type="triangle" w="med" len="med"/>
                        </a:ln>
                      </wps:spPr>
                      <wps:bodyPr/>
                    </wps:wsp>
                  </a:graphicData>
                </a:graphic>
              </wp:anchor>
            </w:drawing>
          </mc:Choice>
          <mc:Fallback>
            <w:pict>
              <v:shape w14:anchorId="488F552F" id="Straight Arrow Connector 120" o:spid="_x0000_s1026" type="#_x0000_t32" style="position:absolute;margin-left:184.3pt;margin-top:29.2pt;width:.05pt;height:15.3pt;z-index:251678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ZvR4gEAAL8DAAAOAAAAZHJzL2Uyb0RvYy54bWysU9uOEzEMfUfiH6K80+l0KWJHna5Qy/KC&#10;oNLCB7i5zETKTU620/49TlpaFsQLYh4yjuNzbJ84q4ejs+ygMJnge97O5pwpL4I0fuj592+Pb95z&#10;ljJ4CTZ41fOTSvxh/frVaoqdWoQxWKmQEYlP3RR7PuYcu6ZJYlQO0ixE5elQB3SQaYtDIxEmYne2&#10;Wczn75opoIwYhEqJvNvzIV9Xfq2VyF+1Tioz23OqLdcV67ova7NeQTcgxNGISxnwD1U4MJ6SXqm2&#10;kIE9o/mDyhmBIQWdZyK4JmhthKo9UDft/LdunkaIqvZC4qR4lSn9P1rx5bBDZiTd3YL08eDokp4y&#10;ghnGzD4gholtgvckZEBWYkixKaaOgBu/w8suxR2W9o8aXflTY+xYVT5dVVbHzAQ5l0tKJMjf3r+9&#10;u2sLYXNDRkz5kwqOFaPn6VLKtYa2ygyHzymfgT8BJa0Pj8Za8kNnPZt6fr9cLCkZ0GRpC5lMF6nX&#10;5IdKk4I1skAKIuGw31hkByizUr9LbS/CSr4tpPEcV49KGHQYnr2s1qhAfvSS5VMkNT0NPi/FOCU5&#10;s4reSbFqZAZjb5EZDfjB/iWaRLKetCrqn/Uu1j7IU72G6qcpqWpeJrqM4a/7ir69u/UPAAAA//8D&#10;AFBLAwQUAAYACAAAACEAeCUK8+AAAAAJAQAADwAAAGRycy9kb3ducmV2LnhtbEyPTU/DMAyG70j8&#10;h8hI3FjKV+hK0wmYEL2AxIYQx6wxTUXjVE22dfx6zAmOth+9ft5yMfle7HCMXSAN57MMBFITbEet&#10;hrf141kOIiZD1vSBUMMBIyyq46PSFDbs6RV3q9QKDqFYGA0upaGQMjYOvYmzMCDx7TOM3iQex1ba&#10;0ew53PfyIsuU9KYj/uDMgA8Om6/V1mtIy4+DU+/N/bx7WT89q+67ruul1qcn090tiIRT+oPhV5/V&#10;oWKnTdiSjaLXcKlyxaiG6/wKBAO8uAGx0ZDPM5BVKf83qH4AAAD//wMAUEsBAi0AFAAGAAgAAAAh&#10;ALaDOJL+AAAA4QEAABMAAAAAAAAAAAAAAAAAAAAAAFtDb250ZW50X1R5cGVzXS54bWxQSwECLQAU&#10;AAYACAAAACEAOP0h/9YAAACUAQAACwAAAAAAAAAAAAAAAAAvAQAAX3JlbHMvLnJlbHNQSwECLQAU&#10;AAYACAAAACEAvI2b0eIBAAC/AwAADgAAAAAAAAAAAAAAAAAuAgAAZHJzL2Uyb0RvYy54bWxQSwEC&#10;LQAUAAYACAAAACEAeCUK8+AAAAAJAQAADwAAAAAAAAAAAAAAAAA8BAAAZHJzL2Rvd25yZXYueG1s&#10;UEsFBgAAAAAEAAQA8wAAAEkFAAAAAA==&#10;">
                <v:stroke endarrow="block"/>
              </v:shape>
            </w:pict>
          </mc:Fallback>
        </mc:AlternateContent>
      </w:r>
      <w:r w:rsidR="00EB4949">
        <w:rPr>
          <w:noProof/>
        </w:rPr>
        <mc:AlternateContent>
          <mc:Choice Requires="wps">
            <w:drawing>
              <wp:anchor distT="0" distB="0" distL="114300" distR="114300" simplePos="0" relativeHeight="251676160" behindDoc="0" locked="0" layoutInCell="1" allowOverlap="1" wp14:anchorId="02F9F81A" wp14:editId="02F9F81B">
                <wp:simplePos x="0" y="0"/>
                <wp:positionH relativeFrom="column">
                  <wp:posOffset>2324373</wp:posOffset>
                </wp:positionH>
                <wp:positionV relativeFrom="paragraph">
                  <wp:posOffset>1602670</wp:posOffset>
                </wp:positionV>
                <wp:extent cx="550" cy="194331"/>
                <wp:effectExtent l="76200" t="0" r="57150" b="53340"/>
                <wp:wrapNone/>
                <wp:docPr id="119" name="Straight Arrow Connector 119"/>
                <wp:cNvGraphicFramePr/>
                <a:graphic xmlns:a="http://schemas.openxmlformats.org/drawingml/2006/main">
                  <a:graphicData uri="http://schemas.microsoft.com/office/word/2010/wordprocessingShape">
                    <wps:wsp>
                      <wps:cNvCnPr/>
                      <wps:spPr>
                        <a:xfrm>
                          <a:off x="0" y="0"/>
                          <a:ext cx="550" cy="194331"/>
                        </a:xfrm>
                        <a:prstGeom prst="straightConnector1">
                          <a:avLst/>
                        </a:prstGeom>
                        <a:noFill/>
                        <a:ln w="9525" cap="flat" cmpd="sng">
                          <a:solidFill>
                            <a:srgbClr val="000000"/>
                          </a:solidFill>
                          <a:prstDash val="solid"/>
                          <a:round/>
                          <a:headEnd type="none" w="med" len="med"/>
                          <a:tailEnd type="triangle" w="med" len="med"/>
                        </a:ln>
                      </wps:spPr>
                      <wps:bodyPr/>
                    </wps:wsp>
                  </a:graphicData>
                </a:graphic>
              </wp:anchor>
            </w:drawing>
          </mc:Choice>
          <mc:Fallback>
            <w:pict>
              <v:shape w14:anchorId="4F68A8A6" id="Straight Arrow Connector 119" o:spid="_x0000_s1026" type="#_x0000_t32" style="position:absolute;margin-left:183pt;margin-top:126.2pt;width:.05pt;height:15.3pt;z-index:251676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ab14wEAAL8DAAAOAAAAZHJzL2Uyb0RvYy54bWysU82OEzEMviPxDlHudDpdiuio09WqZbkg&#10;qLTwAG6SmYmUPznZTvv2OOnQsiAuaOfgcRz7s/3ZWd+frGFHhVF71/J6NudMOeGldn3Lf3x/fPeR&#10;s5jASTDeqZafVeT3m7dv1mNo1MIP3kiFjEBcbMbQ8iGl0FRVFIOyEGc+KEeXnUcLiY7YVxJhJHRr&#10;qsV8/qEaPcqAXqgYybq7XPJNwe86JdK3rosqMdNyqi0ViUUesqw2a2h6hDBoMZUB/1GFBe0o6RVq&#10;BwnYM+q/oKwW6KPv0kx4W/mu00KVHqibev5HN08DBFV6IXJiuNIUXw9WfD3ukWlJs6tXnDmwNKSn&#10;hKD7IbEHRD+yrXeOiPTIsg8xNobYUODW7XE6xbDH3P6pQ5v/1Bg7FZbPV5bVKTFBxuWSBiHIXq/e&#10;393VGbC6RQaM6bPylmWl5XEq5VpDXWiG45eYLoG/AnJa5x+1MWSHxjg2tny1XCwpGdBmdQYSqTZQ&#10;r9H1BSZ6o2UOyRER+8PWIDtC3pXyTbW9cMv5dhCHi1+5ym7QoH92smiDAvnJSZbOgdh0tPg8F2OV&#10;5MwoeidZK54JtLl5JtTgevMPbyLJOOIqs3/hO2sHL89lDMVOW1LYnDY6r+Hv5xJ9e3ebnwAAAP//&#10;AwBQSwMEFAAGAAgAAAAhAFrvFeTiAAAACwEAAA8AAABkcnMvZG93bnJldi54bWxMj8FOwzAQRO9I&#10;/IO1SNyo0xSsNsSpgAqRS5FoK8TRjZfYIraj2G1Tvp7lBMedHc28KZej69gRh2iDlzCdZMDQN0Fb&#10;30rYbZ9v5sBiUl6rLniUcMYIy+ryolSFDif/hsdNahmF+FgoCSalvuA8NgadipPQo6ffZxicSnQO&#10;LdeDOlG463ieZYI7ZT01GNXjk8Hma3NwEtLq42zEe/O4sK/bl7Ww33Vdr6S8vhof7oElHNOfGX7x&#10;CR0qYtqHg9eRdRJmQtCWJCG/y2+BkYOUKbA9KfNZBrwq+f8N1Q8AAAD//wMAUEsBAi0AFAAGAAgA&#10;AAAhALaDOJL+AAAA4QEAABMAAAAAAAAAAAAAAAAAAAAAAFtDb250ZW50X1R5cGVzXS54bWxQSwEC&#10;LQAUAAYACAAAACEAOP0h/9YAAACUAQAACwAAAAAAAAAAAAAAAAAvAQAAX3JlbHMvLnJlbHNQSwEC&#10;LQAUAAYACAAAACEAY+2m9eMBAAC/AwAADgAAAAAAAAAAAAAAAAAuAgAAZHJzL2Uyb0RvYy54bWxQ&#10;SwECLQAUAAYACAAAACEAWu8V5OIAAAALAQAADwAAAAAAAAAAAAAAAAA9BAAAZHJzL2Rvd25yZXYu&#10;eG1sUEsFBgAAAAAEAAQA8wAAAEwFAAAAAA==&#10;">
                <v:stroke endarrow="block"/>
              </v:shape>
            </w:pict>
          </mc:Fallback>
        </mc:AlternateContent>
      </w:r>
      <w:r w:rsidR="001410AC">
        <w:rPr>
          <w:noProof/>
        </w:rPr>
        <mc:AlternateContent>
          <mc:Choice Requires="wps">
            <w:drawing>
              <wp:anchor distT="0" distB="0" distL="114300" distR="114300" simplePos="0" relativeHeight="251669504" behindDoc="0" locked="0" layoutInCell="1" allowOverlap="1" wp14:anchorId="02F9F81C" wp14:editId="02F9F81D">
                <wp:simplePos x="0" y="0"/>
                <wp:positionH relativeFrom="column">
                  <wp:posOffset>2324428</wp:posOffset>
                </wp:positionH>
                <wp:positionV relativeFrom="paragraph">
                  <wp:posOffset>1079500</wp:posOffset>
                </wp:positionV>
                <wp:extent cx="550" cy="194331"/>
                <wp:effectExtent l="76200" t="0" r="57150" b="53340"/>
                <wp:wrapNone/>
                <wp:docPr id="117" name="Straight Arrow Connector 117"/>
                <wp:cNvGraphicFramePr/>
                <a:graphic xmlns:a="http://schemas.openxmlformats.org/drawingml/2006/main">
                  <a:graphicData uri="http://schemas.microsoft.com/office/word/2010/wordprocessingShape">
                    <wps:wsp>
                      <wps:cNvCnPr/>
                      <wps:spPr>
                        <a:xfrm>
                          <a:off x="0" y="0"/>
                          <a:ext cx="550" cy="194331"/>
                        </a:xfrm>
                        <a:prstGeom prst="straightConnector1">
                          <a:avLst/>
                        </a:prstGeom>
                        <a:noFill/>
                        <a:ln w="9525" cap="flat" cmpd="sng">
                          <a:solidFill>
                            <a:srgbClr val="000000"/>
                          </a:solidFill>
                          <a:prstDash val="solid"/>
                          <a:round/>
                          <a:headEnd type="none" w="med" len="med"/>
                          <a:tailEnd type="triangle" w="med" len="med"/>
                        </a:ln>
                      </wps:spPr>
                      <wps:bodyPr/>
                    </wps:wsp>
                  </a:graphicData>
                </a:graphic>
              </wp:anchor>
            </w:drawing>
          </mc:Choice>
          <mc:Fallback>
            <w:pict>
              <v:shape w14:anchorId="3315FF2F" id="Straight Arrow Connector 117" o:spid="_x0000_s1026" type="#_x0000_t32" style="position:absolute;margin-left:183.05pt;margin-top:85pt;width:.05pt;height:15.3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1hZ4gEAAL8DAAAOAAAAZHJzL2Uyb0RvYy54bWysU9uOEzEMfUfiH6K80+l0KbCjTleoZXlB&#10;UGnhA9xcZiLlJifbaf8eJy0tF/GCmAeP49jH9rGzejg6yw4Kkwm+5+1szpnyIkjjh55/+/r46h1n&#10;KYOXYINXPT+pxB/WL1+sptipRRiDlQoZgfjUTbHnY86xa5okRuUgzUJUni51QAeZjjg0EmEidGeb&#10;xXz+ppkCyohBqJTIuj1f8nXF11qJ/EXrpDKzPafacpVY5b7IZr2CbkCIoxGXMuAfqnBgPCW9Qm0h&#10;A3tG8weUMwJDCjrPRHBN0NoIVXugbtr5b908jRBV7YXISfFKU/p/sOLzYYfMSJpd+5YzD46G9JQR&#10;zDBm9h4xTGwTvCciA7LiQ4xNMXUUuPE7vJxS3GFp/6jRlT81xo6V5dOVZXXMTJBxuaRBCLK396/v&#10;7toC2NwiI6b8UQXHitLzdCnlWkNbaYbDp5TPgT8CSlofHo21ZIfOejb1/H65WFIyoM3SFjKpLlKv&#10;yQ8VJgVrZAkpEQmH/cYiO0DZlfpdavvFreTbQhrPfvWquEGH4dnLqo0K5AcvWT5FYtPT4vNSjFOS&#10;M6vonRStemYw9uaZ0YAf7F+8iSTriavC/pnvou2DPNUxVDttSWXzstFlDX8+1+jbu1t/BwAA//8D&#10;AFBLAwQUAAYACAAAACEAoTAYl98AAAALAQAADwAAAGRycy9kb3ducmV2LnhtbEyPwU7DMBBE70j8&#10;g7VI3KjTIgUIcSqgQuRCJVpU9ejGS2wRr6PYbVO+nu0JjrszmnlTzkffiQMO0QVSMJ1kIJCaYBy1&#10;Cj7Xrzf3IGLSZHQXCBWcMMK8urwodWHCkT7wsEqt4BCKhVZgU+oLKWNj0es4CT0Sa19h8DrxObTS&#10;DPrI4b6TsyzLpdeOuMHqHl8sNt+rvVeQFtuTzTfN84Nbrt/ec/dT1/VCqeur8ekRRMIx/ZnhjM/o&#10;UDHTLuzJRNEpuM3zKVtZuMt4FDv4MwOxU3AuBlmV8v+G6hcAAP//AwBQSwECLQAUAAYACAAAACEA&#10;toM4kv4AAADhAQAAEwAAAAAAAAAAAAAAAAAAAAAAW0NvbnRlbnRfVHlwZXNdLnhtbFBLAQItABQA&#10;BgAIAAAAIQA4/SH/1gAAAJQBAAALAAAAAAAAAAAAAAAAAC8BAABfcmVscy8ucmVsc1BLAQItABQA&#10;BgAIAAAAIQBe21hZ4gEAAL8DAAAOAAAAAAAAAAAAAAAAAC4CAABkcnMvZTJvRG9jLnhtbFBLAQIt&#10;ABQABgAIAAAAIQChMBiX3wAAAAsBAAAPAAAAAAAAAAAAAAAAADwEAABkcnMvZG93bnJldi54bWxQ&#10;SwUGAAAAAAQABADzAAAASAUAAAAA&#10;">
                <v:stroke endarrow="block"/>
              </v:shape>
            </w:pict>
          </mc:Fallback>
        </mc:AlternateContent>
      </w:r>
      <w:r w:rsidR="009E28F7">
        <w:rPr>
          <w:noProof/>
        </w:rPr>
        <mc:AlternateContent>
          <mc:Choice Requires="wpg">
            <w:drawing>
              <wp:inline distT="114300" distB="114300" distL="114300" distR="114300" wp14:anchorId="02F9F81E" wp14:editId="02F9F81F">
                <wp:extent cx="5943600" cy="3857649"/>
                <wp:effectExtent l="0" t="0" r="19050" b="28575"/>
                <wp:docPr id="17" name="Group 17"/>
                <wp:cNvGraphicFramePr/>
                <a:graphic xmlns:a="http://schemas.openxmlformats.org/drawingml/2006/main">
                  <a:graphicData uri="http://schemas.microsoft.com/office/word/2010/wordprocessingGroup">
                    <wpg:wgp>
                      <wpg:cNvGrpSpPr/>
                      <wpg:grpSpPr>
                        <a:xfrm>
                          <a:off x="0" y="0"/>
                          <a:ext cx="5943600" cy="3857649"/>
                          <a:chOff x="0" y="487450"/>
                          <a:chExt cx="9734425" cy="6300493"/>
                        </a:xfrm>
                      </wpg:grpSpPr>
                      <wps:wsp>
                        <wps:cNvPr id="18" name="Text Box 18"/>
                        <wps:cNvSpPr txBox="1"/>
                        <wps:spPr>
                          <a:xfrm>
                            <a:off x="6474351" y="2593047"/>
                            <a:ext cx="1666800" cy="1915207"/>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50" w14:textId="77777777" w:rsidR="00B8650D" w:rsidRPr="003E1335" w:rsidRDefault="009E28F7">
                              <w:pPr>
                                <w:spacing w:after="0" w:line="240" w:lineRule="auto"/>
                                <w:textDirection w:val="btLr"/>
                                <w:rPr>
                                  <w:sz w:val="16"/>
                                </w:rPr>
                              </w:pPr>
                              <w:r w:rsidRPr="003E1335">
                                <w:rPr>
                                  <w:rFonts w:ascii="Arial" w:eastAsia="Arial" w:hAnsi="Arial" w:cs="Arial"/>
                                  <w:color w:val="000000"/>
                                  <w:sz w:val="14"/>
                                </w:rPr>
                                <w:t>% Profesores locales graduados</w:t>
                              </w:r>
                            </w:p>
                            <w:p w14:paraId="02F9F851" w14:textId="77777777" w:rsidR="00B8650D" w:rsidRDefault="00B8650D">
                              <w:pPr>
                                <w:spacing w:after="0" w:line="240" w:lineRule="auto"/>
                                <w:textDirection w:val="btLr"/>
                              </w:pPr>
                            </w:p>
                            <w:p w14:paraId="02F9F852" w14:textId="77777777" w:rsidR="00B8650D" w:rsidRDefault="00B8650D">
                              <w:pPr>
                                <w:spacing w:after="0" w:line="240" w:lineRule="auto"/>
                                <w:textDirection w:val="btLr"/>
                              </w:pPr>
                            </w:p>
                          </w:txbxContent>
                        </wps:txbx>
                        <wps:bodyPr spcFirstLastPara="1" wrap="square" lIns="91425" tIns="91425" rIns="91425" bIns="91425" anchor="ctr" anchorCtr="0"/>
                      </wps:wsp>
                      <wps:wsp>
                        <wps:cNvPr id="20" name="Text Box 20"/>
                        <wps:cNvSpPr txBox="1"/>
                        <wps:spPr>
                          <a:xfrm>
                            <a:off x="1343025" y="5106575"/>
                            <a:ext cx="1671600" cy="7416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53" w14:textId="77777777" w:rsidR="00B8650D" w:rsidRPr="00EB4949" w:rsidRDefault="003E1335">
                              <w:pPr>
                                <w:spacing w:after="0" w:line="240" w:lineRule="auto"/>
                                <w:textDirection w:val="btLr"/>
                                <w:rPr>
                                  <w:sz w:val="10"/>
                                </w:rPr>
                              </w:pPr>
                              <w:r>
                                <w:rPr>
                                  <w:rFonts w:ascii="Arial" w:eastAsia="Arial" w:hAnsi="Arial" w:cs="Arial"/>
                                  <w:color w:val="000000"/>
                                  <w:sz w:val="8"/>
                                </w:rPr>
                                <w:t xml:space="preserve">- </w:t>
                              </w:r>
                              <w:r w:rsidR="009E28F7" w:rsidRPr="00EB4949">
                                <w:rPr>
                                  <w:rFonts w:ascii="Arial" w:eastAsia="Arial" w:hAnsi="Arial" w:cs="Arial"/>
                                  <w:color w:val="000000"/>
                                  <w:sz w:val="8"/>
                                </w:rPr>
                                <w:t>Aumento de IED en SBICs</w:t>
                              </w:r>
                            </w:p>
                            <w:p w14:paraId="02F9F854" w14:textId="77777777" w:rsidR="00B8650D" w:rsidRDefault="003E1335">
                              <w:pPr>
                                <w:spacing w:after="0" w:line="240" w:lineRule="auto"/>
                                <w:textDirection w:val="btLr"/>
                                <w:rPr>
                                  <w:rFonts w:ascii="Arial" w:eastAsia="Arial" w:hAnsi="Arial" w:cs="Arial"/>
                                  <w:color w:val="000000"/>
                                  <w:sz w:val="8"/>
                                </w:rPr>
                              </w:pPr>
                              <w:r>
                                <w:rPr>
                                  <w:rFonts w:ascii="Arial" w:eastAsia="Arial" w:hAnsi="Arial" w:cs="Arial"/>
                                  <w:color w:val="000000"/>
                                  <w:sz w:val="8"/>
                                </w:rPr>
                                <w:t xml:space="preserve">- </w:t>
                              </w:r>
                              <w:r w:rsidR="009E28F7" w:rsidRPr="00EB4949">
                                <w:rPr>
                                  <w:rFonts w:ascii="Arial" w:eastAsia="Arial" w:hAnsi="Arial" w:cs="Arial"/>
                                  <w:color w:val="000000"/>
                                  <w:sz w:val="8"/>
                                </w:rPr>
                                <w:t>Aumento de Exportaciones SBIC</w:t>
                              </w:r>
                            </w:p>
                            <w:p w14:paraId="02F9F855" w14:textId="77777777" w:rsidR="003E1335" w:rsidRPr="003E1335" w:rsidRDefault="003E1335">
                              <w:pPr>
                                <w:spacing w:after="0" w:line="240" w:lineRule="auto"/>
                                <w:textDirection w:val="btLr"/>
                                <w:rPr>
                                  <w:rFonts w:ascii="Arial" w:eastAsia="Arial" w:hAnsi="Arial" w:cs="Arial"/>
                                  <w:color w:val="000000"/>
                                  <w:sz w:val="8"/>
                                </w:rPr>
                              </w:pPr>
                              <w:r>
                                <w:rPr>
                                  <w:rFonts w:ascii="Arial" w:eastAsia="Arial" w:hAnsi="Arial" w:cs="Arial"/>
                                  <w:color w:val="000000"/>
                                  <w:sz w:val="8"/>
                                </w:rPr>
                                <w:t xml:space="preserve">- </w:t>
                              </w:r>
                              <w:r w:rsidRPr="003E1335">
                                <w:rPr>
                                  <w:rFonts w:ascii="Arial" w:eastAsia="Arial" w:hAnsi="Arial" w:cs="Arial"/>
                                  <w:color w:val="000000"/>
                                  <w:sz w:val="8"/>
                                </w:rPr>
                                <w:t>Incremento de los ingresos de los graduados</w:t>
                              </w:r>
                            </w:p>
                          </w:txbxContent>
                        </wps:txbx>
                        <wps:bodyPr spcFirstLastPara="1" wrap="square" lIns="91425" tIns="91425" rIns="91425" bIns="91425" anchor="t" anchorCtr="0"/>
                      </wps:wsp>
                      <wps:wsp>
                        <wps:cNvPr id="28" name="Text Box 28"/>
                        <wps:cNvSpPr txBox="1"/>
                        <wps:spPr>
                          <a:xfrm>
                            <a:off x="1266825" y="1412575"/>
                            <a:ext cx="1671600" cy="8820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56" w14:textId="202E4500" w:rsidR="00B8650D" w:rsidRPr="001410AC" w:rsidRDefault="009E28F7">
                              <w:pPr>
                                <w:spacing w:after="0" w:line="240" w:lineRule="auto"/>
                                <w:textDirection w:val="btLr"/>
                                <w:rPr>
                                  <w:sz w:val="16"/>
                                </w:rPr>
                              </w:pPr>
                              <w:r w:rsidRPr="001410AC">
                                <w:rPr>
                                  <w:rFonts w:ascii="Arial" w:eastAsia="Arial" w:hAnsi="Arial" w:cs="Arial"/>
                                  <w:color w:val="000000"/>
                                  <w:sz w:val="14"/>
                                </w:rPr>
                                <w:t xml:space="preserve">Acuerdos con socios </w:t>
                              </w:r>
                              <w:r w:rsidR="001410AC" w:rsidRPr="001410AC">
                                <w:rPr>
                                  <w:rFonts w:ascii="Arial" w:eastAsia="Arial" w:hAnsi="Arial" w:cs="Arial"/>
                                  <w:color w:val="000000"/>
                                  <w:sz w:val="14"/>
                                </w:rPr>
                                <w:t>académicos</w:t>
                              </w:r>
                              <w:r w:rsidRPr="001410AC">
                                <w:rPr>
                                  <w:rFonts w:ascii="Arial" w:eastAsia="Arial" w:hAnsi="Arial" w:cs="Arial"/>
                                  <w:color w:val="000000"/>
                                  <w:sz w:val="14"/>
                                </w:rPr>
                                <w:t xml:space="preserve"> </w:t>
                              </w:r>
                              <w:del w:id="0" w:author="Moreno Gonzalez, Samuel Gustavo" w:date="2018-09-27T16:30:00Z">
                                <w:r w:rsidRPr="001410AC" w:rsidDel="006D6491">
                                  <w:rPr>
                                    <w:rFonts w:ascii="Arial" w:eastAsia="Arial" w:hAnsi="Arial" w:cs="Arial"/>
                                    <w:color w:val="000000"/>
                                    <w:sz w:val="14"/>
                                  </w:rPr>
                                  <w:delText>suscritos</w:delText>
                                </w:r>
                              </w:del>
                              <w:ins w:id="1" w:author="Moreno Gonzalez, Samuel Gustavo" w:date="2018-09-27T16:30:00Z">
                                <w:r w:rsidR="006D6491">
                                  <w:rPr>
                                    <w:rFonts w:ascii="Arial" w:eastAsia="Arial" w:hAnsi="Arial" w:cs="Arial"/>
                                    <w:color w:val="000000"/>
                                    <w:sz w:val="14"/>
                                  </w:rPr>
                                  <w:t>vigentes</w:t>
                                </w:r>
                              </w:ins>
                              <w:bookmarkStart w:id="2" w:name="_GoBack"/>
                              <w:bookmarkEnd w:id="2"/>
                            </w:p>
                          </w:txbxContent>
                        </wps:txbx>
                        <wps:bodyPr spcFirstLastPara="1" wrap="square" lIns="91425" tIns="91425" rIns="91425" bIns="91425" anchor="t" anchorCtr="0"/>
                      </wps:wsp>
                      <wps:wsp>
                        <wps:cNvPr id="29" name="Text Box 29"/>
                        <wps:cNvSpPr txBox="1"/>
                        <wps:spPr>
                          <a:xfrm>
                            <a:off x="6474350" y="487450"/>
                            <a:ext cx="1666800" cy="6321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57" w14:textId="77777777" w:rsidR="00B8650D" w:rsidRPr="003E1335" w:rsidRDefault="009E28F7">
                              <w:pPr>
                                <w:spacing w:after="0" w:line="240" w:lineRule="auto"/>
                                <w:textDirection w:val="btLr"/>
                                <w:rPr>
                                  <w:sz w:val="14"/>
                                </w:rPr>
                              </w:pPr>
                              <w:r w:rsidRPr="003E1335">
                                <w:rPr>
                                  <w:rFonts w:ascii="Arial" w:eastAsia="Arial" w:hAnsi="Arial" w:cs="Arial"/>
                                  <w:color w:val="000000"/>
                                  <w:sz w:val="12"/>
                                </w:rPr>
                                <w:t>Formación de profesores locales</w:t>
                              </w:r>
                            </w:p>
                            <w:p w14:paraId="02F9F858" w14:textId="77777777" w:rsidR="00B8650D" w:rsidRPr="003E1335" w:rsidRDefault="00B8650D">
                              <w:pPr>
                                <w:spacing w:after="0" w:line="240" w:lineRule="auto"/>
                                <w:textDirection w:val="btLr"/>
                                <w:rPr>
                                  <w:sz w:val="14"/>
                                </w:rPr>
                              </w:pPr>
                            </w:p>
                            <w:p w14:paraId="02F9F859" w14:textId="77777777" w:rsidR="00B8650D" w:rsidRPr="003E1335" w:rsidRDefault="00B8650D">
                              <w:pPr>
                                <w:spacing w:after="0" w:line="240" w:lineRule="auto"/>
                                <w:textDirection w:val="btLr"/>
                                <w:rPr>
                                  <w:sz w:val="14"/>
                                </w:rPr>
                              </w:pPr>
                            </w:p>
                          </w:txbxContent>
                        </wps:txbx>
                        <wps:bodyPr spcFirstLastPara="1" wrap="square" lIns="91425" tIns="91425" rIns="91425" bIns="91425" anchor="t" anchorCtr="0"/>
                      </wps:wsp>
                      <wps:wsp>
                        <wps:cNvPr id="30" name="Text Box 30"/>
                        <wps:cNvSpPr txBox="1"/>
                        <wps:spPr>
                          <a:xfrm>
                            <a:off x="1247775" y="491700"/>
                            <a:ext cx="1671600" cy="6321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5A" w14:textId="77777777" w:rsidR="00B8650D" w:rsidRPr="009F53ED" w:rsidRDefault="009E28F7">
                              <w:pPr>
                                <w:spacing w:after="0" w:line="240" w:lineRule="auto"/>
                                <w:textDirection w:val="btLr"/>
                                <w:rPr>
                                  <w:sz w:val="14"/>
                                </w:rPr>
                              </w:pPr>
                              <w:r w:rsidRPr="009F53ED">
                                <w:rPr>
                                  <w:rFonts w:ascii="Arial" w:eastAsia="Arial" w:hAnsi="Arial" w:cs="Arial"/>
                                  <w:color w:val="000000"/>
                                  <w:sz w:val="12"/>
                                </w:rPr>
                                <w:t xml:space="preserve">Acuerdos con socios </w:t>
                              </w:r>
                              <w:r w:rsidR="009F53ED" w:rsidRPr="009F53ED">
                                <w:rPr>
                                  <w:rFonts w:ascii="Arial" w:eastAsia="Arial" w:hAnsi="Arial" w:cs="Arial"/>
                                  <w:color w:val="000000"/>
                                  <w:sz w:val="12"/>
                                </w:rPr>
                                <w:t>académicos</w:t>
                              </w:r>
                            </w:p>
                          </w:txbxContent>
                        </wps:txbx>
                        <wps:bodyPr spcFirstLastPara="1" wrap="square" lIns="91425" tIns="91425" rIns="91425" bIns="91425" anchor="t" anchorCtr="0"/>
                      </wps:wsp>
                      <wps:wsp>
                        <wps:cNvPr id="31" name="Text Box 31"/>
                        <wps:cNvSpPr txBox="1"/>
                        <wps:spPr>
                          <a:xfrm>
                            <a:off x="4817138" y="491700"/>
                            <a:ext cx="1476600" cy="6321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5B" w14:textId="77777777" w:rsidR="00B8650D" w:rsidRPr="003E1335" w:rsidRDefault="009E28F7">
                              <w:pPr>
                                <w:spacing w:after="0" w:line="240" w:lineRule="auto"/>
                                <w:textDirection w:val="btLr"/>
                                <w:rPr>
                                  <w:sz w:val="10"/>
                                </w:rPr>
                              </w:pPr>
                              <w:r w:rsidRPr="003E1335">
                                <w:rPr>
                                  <w:rFonts w:ascii="Arial" w:eastAsia="Arial" w:hAnsi="Arial" w:cs="Arial"/>
                                  <w:color w:val="000000"/>
                                  <w:sz w:val="8"/>
                                </w:rPr>
                                <w:t>Diseño e implementación de programas de exoneración de pago de matrículas</w:t>
                              </w:r>
                            </w:p>
                            <w:p w14:paraId="02F9F85C" w14:textId="77777777" w:rsidR="00B8650D" w:rsidRPr="003E1335" w:rsidRDefault="00B8650D">
                              <w:pPr>
                                <w:spacing w:after="0" w:line="240" w:lineRule="auto"/>
                                <w:textDirection w:val="btLr"/>
                                <w:rPr>
                                  <w:sz w:val="10"/>
                                </w:rPr>
                              </w:pPr>
                            </w:p>
                          </w:txbxContent>
                        </wps:txbx>
                        <wps:bodyPr spcFirstLastPara="1" wrap="square" lIns="91425" tIns="91425" rIns="91425" bIns="91425" anchor="t" anchorCtr="0"/>
                      </wps:wsp>
                      <wps:wsp>
                        <wps:cNvPr id="96" name="Text Box 96"/>
                        <wps:cNvSpPr txBox="1"/>
                        <wps:spPr>
                          <a:xfrm>
                            <a:off x="9525" y="491700"/>
                            <a:ext cx="1128900" cy="6321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5D" w14:textId="77777777" w:rsidR="00B8650D" w:rsidRPr="009F53ED" w:rsidRDefault="009E28F7">
                              <w:pPr>
                                <w:spacing w:after="0" w:line="240" w:lineRule="auto"/>
                                <w:jc w:val="center"/>
                                <w:textDirection w:val="btLr"/>
                                <w:rPr>
                                  <w:sz w:val="10"/>
                                </w:rPr>
                              </w:pPr>
                              <w:r w:rsidRPr="009F53ED">
                                <w:rPr>
                                  <w:rFonts w:ascii="Arial" w:eastAsia="Arial" w:hAnsi="Arial" w:cs="Arial"/>
                                  <w:b/>
                                  <w:color w:val="000000"/>
                                  <w:sz w:val="12"/>
                                </w:rPr>
                                <w:t>Actividades</w:t>
                              </w:r>
                            </w:p>
                          </w:txbxContent>
                        </wps:txbx>
                        <wps:bodyPr spcFirstLastPara="1" wrap="square" lIns="91425" tIns="91425" rIns="91425" bIns="91425" anchor="t" anchorCtr="0"/>
                      </wps:wsp>
                      <wps:wsp>
                        <wps:cNvPr id="97" name="Text Box 97"/>
                        <wps:cNvSpPr txBox="1"/>
                        <wps:spPr>
                          <a:xfrm>
                            <a:off x="19050" y="1402325"/>
                            <a:ext cx="1128900" cy="8820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5E" w14:textId="77777777" w:rsidR="00B8650D" w:rsidRPr="001410AC" w:rsidRDefault="009E28F7">
                              <w:pPr>
                                <w:spacing w:after="0" w:line="240" w:lineRule="auto"/>
                                <w:jc w:val="center"/>
                                <w:textDirection w:val="btLr"/>
                                <w:rPr>
                                  <w:sz w:val="12"/>
                                </w:rPr>
                              </w:pPr>
                              <w:r w:rsidRPr="001410AC">
                                <w:rPr>
                                  <w:rFonts w:ascii="Arial" w:eastAsia="Arial" w:hAnsi="Arial" w:cs="Arial"/>
                                  <w:b/>
                                  <w:color w:val="000000"/>
                                  <w:sz w:val="14"/>
                                </w:rPr>
                                <w:t>Productos</w:t>
                              </w:r>
                            </w:p>
                          </w:txbxContent>
                        </wps:txbx>
                        <wps:bodyPr spcFirstLastPara="1" wrap="square" lIns="91425" tIns="91425" rIns="91425" bIns="91425" anchor="t" anchorCtr="0"/>
                      </wps:wsp>
                      <wps:wsp>
                        <wps:cNvPr id="98" name="Text Box 98"/>
                        <wps:cNvSpPr txBox="1"/>
                        <wps:spPr>
                          <a:xfrm>
                            <a:off x="0" y="2566750"/>
                            <a:ext cx="1128900" cy="5370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5F" w14:textId="77777777" w:rsidR="00B8650D" w:rsidRPr="001410AC" w:rsidRDefault="009E28F7">
                              <w:pPr>
                                <w:spacing w:after="0" w:line="240" w:lineRule="auto"/>
                                <w:jc w:val="center"/>
                                <w:textDirection w:val="btLr"/>
                                <w:rPr>
                                  <w:sz w:val="8"/>
                                </w:rPr>
                              </w:pPr>
                              <w:r w:rsidRPr="001410AC">
                                <w:rPr>
                                  <w:rFonts w:ascii="Arial" w:eastAsia="Arial" w:hAnsi="Arial" w:cs="Arial"/>
                                  <w:b/>
                                  <w:color w:val="000000"/>
                                  <w:sz w:val="10"/>
                                </w:rPr>
                                <w:t>Resultados</w:t>
                              </w:r>
                            </w:p>
                            <w:p w14:paraId="02F9F860" w14:textId="77777777" w:rsidR="00B8650D" w:rsidRPr="001410AC" w:rsidRDefault="009E28F7">
                              <w:pPr>
                                <w:spacing w:after="0" w:line="240" w:lineRule="auto"/>
                                <w:jc w:val="center"/>
                                <w:textDirection w:val="btLr"/>
                                <w:rPr>
                                  <w:sz w:val="8"/>
                                </w:rPr>
                              </w:pPr>
                              <w:r w:rsidRPr="001410AC">
                                <w:rPr>
                                  <w:rFonts w:ascii="Arial" w:eastAsia="Arial" w:hAnsi="Arial" w:cs="Arial"/>
                                  <w:b/>
                                  <w:color w:val="000000"/>
                                  <w:sz w:val="10"/>
                                </w:rPr>
                                <w:t>Intermedios</w:t>
                              </w:r>
                            </w:p>
                          </w:txbxContent>
                        </wps:txbx>
                        <wps:bodyPr spcFirstLastPara="1" wrap="square" lIns="91425" tIns="91425" rIns="91425" bIns="91425" anchor="t" anchorCtr="0"/>
                      </wps:wsp>
                      <wps:wsp>
                        <wps:cNvPr id="99" name="Text Box 99"/>
                        <wps:cNvSpPr txBox="1"/>
                        <wps:spPr>
                          <a:xfrm>
                            <a:off x="0" y="3372766"/>
                            <a:ext cx="1128901" cy="1089805"/>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61" w14:textId="77777777" w:rsidR="00B8650D" w:rsidRPr="001410AC" w:rsidRDefault="009E28F7">
                              <w:pPr>
                                <w:spacing w:after="0" w:line="240" w:lineRule="auto"/>
                                <w:jc w:val="center"/>
                                <w:textDirection w:val="btLr"/>
                                <w:rPr>
                                  <w:sz w:val="12"/>
                                </w:rPr>
                              </w:pPr>
                              <w:r w:rsidRPr="001410AC">
                                <w:rPr>
                                  <w:rFonts w:ascii="Arial" w:eastAsia="Arial" w:hAnsi="Arial" w:cs="Arial"/>
                                  <w:b/>
                                  <w:color w:val="000000"/>
                                  <w:sz w:val="14"/>
                                </w:rPr>
                                <w:t>Resultados</w:t>
                              </w:r>
                            </w:p>
                            <w:p w14:paraId="02F9F862" w14:textId="77777777" w:rsidR="00B8650D" w:rsidRPr="001410AC" w:rsidRDefault="009E28F7">
                              <w:pPr>
                                <w:spacing w:after="0" w:line="240" w:lineRule="auto"/>
                                <w:jc w:val="center"/>
                                <w:textDirection w:val="btLr"/>
                                <w:rPr>
                                  <w:sz w:val="12"/>
                                </w:rPr>
                              </w:pPr>
                              <w:r w:rsidRPr="001410AC">
                                <w:rPr>
                                  <w:rFonts w:ascii="Arial" w:eastAsia="Arial" w:hAnsi="Arial" w:cs="Arial"/>
                                  <w:b/>
                                  <w:color w:val="000000"/>
                                  <w:sz w:val="14"/>
                                </w:rPr>
                                <w:t>Finales</w:t>
                              </w:r>
                            </w:p>
                          </w:txbxContent>
                        </wps:txbx>
                        <wps:bodyPr spcFirstLastPara="1" wrap="square" lIns="91425" tIns="91425" rIns="91425" bIns="91425" anchor="t" anchorCtr="0"/>
                      </wps:wsp>
                      <wps:wsp>
                        <wps:cNvPr id="100" name="Text Box 100"/>
                        <wps:cNvSpPr txBox="1"/>
                        <wps:spPr>
                          <a:xfrm>
                            <a:off x="28765" y="5100025"/>
                            <a:ext cx="1128901" cy="7416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63" w14:textId="77777777" w:rsidR="00B8650D" w:rsidRPr="00EB4949" w:rsidRDefault="009E28F7">
                              <w:pPr>
                                <w:spacing w:after="0" w:line="240" w:lineRule="auto"/>
                                <w:jc w:val="center"/>
                                <w:textDirection w:val="btLr"/>
                                <w:rPr>
                                  <w:sz w:val="18"/>
                                </w:rPr>
                              </w:pPr>
                              <w:r w:rsidRPr="00EB4949">
                                <w:rPr>
                                  <w:rFonts w:ascii="Arial" w:eastAsia="Arial" w:hAnsi="Arial" w:cs="Arial"/>
                                  <w:b/>
                                  <w:color w:val="000000"/>
                                  <w:sz w:val="20"/>
                                </w:rPr>
                                <w:t>Impacto</w:t>
                              </w:r>
                            </w:p>
                          </w:txbxContent>
                        </wps:txbx>
                        <wps:bodyPr spcFirstLastPara="1" wrap="square" lIns="91425" tIns="91425" rIns="91425" bIns="91425" anchor="t" anchorCtr="0"/>
                      </wps:wsp>
                      <wps:wsp>
                        <wps:cNvPr id="101" name="Text Box 101"/>
                        <wps:cNvSpPr txBox="1"/>
                        <wps:spPr>
                          <a:xfrm>
                            <a:off x="55872" y="6159324"/>
                            <a:ext cx="1128901" cy="628619"/>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64" w14:textId="77777777" w:rsidR="00EB4949" w:rsidRPr="00EB4949" w:rsidRDefault="009E28F7">
                              <w:pPr>
                                <w:spacing w:after="0" w:line="240" w:lineRule="auto"/>
                                <w:jc w:val="center"/>
                                <w:textDirection w:val="btLr"/>
                                <w:rPr>
                                  <w:rFonts w:ascii="Arial" w:eastAsia="Arial" w:hAnsi="Arial" w:cs="Arial"/>
                                  <w:b/>
                                  <w:color w:val="000000"/>
                                  <w:sz w:val="14"/>
                                </w:rPr>
                              </w:pPr>
                              <w:r w:rsidRPr="00EB4949">
                                <w:rPr>
                                  <w:rFonts w:ascii="Arial" w:eastAsia="Arial" w:hAnsi="Arial" w:cs="Arial"/>
                                  <w:b/>
                                  <w:color w:val="000000"/>
                                  <w:sz w:val="14"/>
                                </w:rPr>
                                <w:t xml:space="preserve">Meta </w:t>
                              </w:r>
                            </w:p>
                            <w:p w14:paraId="02F9F865" w14:textId="77777777" w:rsidR="00B8650D" w:rsidRPr="00EB4949" w:rsidRDefault="009E28F7">
                              <w:pPr>
                                <w:spacing w:after="0" w:line="240" w:lineRule="auto"/>
                                <w:jc w:val="center"/>
                                <w:textDirection w:val="btLr"/>
                                <w:rPr>
                                  <w:sz w:val="12"/>
                                </w:rPr>
                              </w:pPr>
                              <w:r w:rsidRPr="00EB4949">
                                <w:rPr>
                                  <w:rFonts w:ascii="Arial" w:eastAsia="Arial" w:hAnsi="Arial" w:cs="Arial"/>
                                  <w:b/>
                                  <w:color w:val="000000"/>
                                  <w:sz w:val="14"/>
                                </w:rPr>
                                <w:t>Final</w:t>
                              </w:r>
                            </w:p>
                          </w:txbxContent>
                        </wps:txbx>
                        <wps:bodyPr spcFirstLastPara="1" wrap="square" lIns="91425" tIns="91425" rIns="91425" bIns="91425" anchor="t" anchorCtr="0"/>
                      </wps:wsp>
                      <wps:wsp>
                        <wps:cNvPr id="102" name="Text Box 102"/>
                        <wps:cNvSpPr txBox="1"/>
                        <wps:spPr>
                          <a:xfrm>
                            <a:off x="1266825" y="2587250"/>
                            <a:ext cx="3287400" cy="5370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66" w14:textId="77777777" w:rsidR="00B8650D" w:rsidRPr="001410AC" w:rsidRDefault="009E28F7">
                              <w:pPr>
                                <w:spacing w:after="0" w:line="240" w:lineRule="auto"/>
                                <w:textDirection w:val="btLr"/>
                                <w:rPr>
                                  <w:sz w:val="16"/>
                                </w:rPr>
                              </w:pPr>
                              <w:r w:rsidRPr="001410AC">
                                <w:rPr>
                                  <w:rFonts w:ascii="Arial" w:eastAsia="Arial" w:hAnsi="Arial" w:cs="Arial"/>
                                  <w:color w:val="000000"/>
                                  <w:sz w:val="14"/>
                                </w:rPr>
                                <w:t># Alumnos matriculados en el Pro</w:t>
                              </w:r>
                              <w:r w:rsidR="00DB17F9">
                                <w:rPr>
                                  <w:rFonts w:ascii="Arial" w:eastAsia="Arial" w:hAnsi="Arial" w:cs="Arial"/>
                                  <w:color w:val="000000"/>
                                  <w:sz w:val="14"/>
                                </w:rPr>
                                <w:t>yecto</w:t>
                              </w:r>
                            </w:p>
                          </w:txbxContent>
                        </wps:txbx>
                        <wps:bodyPr spcFirstLastPara="1" wrap="square" lIns="91425" tIns="91425" rIns="91425" bIns="91425" anchor="t" anchorCtr="0"/>
                      </wps:wsp>
                      <wps:wsp>
                        <wps:cNvPr id="103" name="Text Box 103"/>
                        <wps:cNvSpPr txBox="1"/>
                        <wps:spPr>
                          <a:xfrm>
                            <a:off x="1343025" y="6159296"/>
                            <a:ext cx="7036199" cy="628607"/>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67" w14:textId="77777777" w:rsidR="00B8650D" w:rsidRPr="00EB4949" w:rsidRDefault="009E28F7">
                              <w:pPr>
                                <w:spacing w:after="0" w:line="240" w:lineRule="auto"/>
                                <w:textDirection w:val="btLr"/>
                                <w:rPr>
                                  <w:sz w:val="18"/>
                                </w:rPr>
                              </w:pPr>
                              <w:r w:rsidRPr="00EB4949">
                                <w:rPr>
                                  <w:rFonts w:ascii="Arial" w:eastAsia="Arial" w:hAnsi="Arial" w:cs="Arial"/>
                                  <w:color w:val="000000"/>
                                  <w:sz w:val="16"/>
                                </w:rPr>
                                <w:t>Fortalecimiento de la oferta de capital humano digital, según demanda del sector SBIC</w:t>
                              </w:r>
                            </w:p>
                          </w:txbxContent>
                        </wps:txbx>
                        <wps:bodyPr spcFirstLastPara="1" wrap="square" lIns="91425" tIns="91425" rIns="91425" bIns="91425" anchor="t" anchorCtr="0"/>
                      </wps:wsp>
                      <wps:wsp>
                        <wps:cNvPr id="104" name="Text Box 104"/>
                        <wps:cNvSpPr txBox="1"/>
                        <wps:spPr>
                          <a:xfrm>
                            <a:off x="1257000" y="3374425"/>
                            <a:ext cx="1289700" cy="11001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68" w14:textId="77777777" w:rsidR="00B8650D" w:rsidRPr="001410AC" w:rsidRDefault="001410AC" w:rsidP="001410AC">
                              <w:pPr>
                                <w:spacing w:after="0" w:line="240" w:lineRule="auto"/>
                                <w:textDirection w:val="btLr"/>
                                <w:rPr>
                                  <w:sz w:val="16"/>
                                </w:rPr>
                              </w:pPr>
                              <w:r>
                                <w:rPr>
                                  <w:rFonts w:ascii="Arial" w:eastAsia="Arial" w:hAnsi="Arial" w:cs="Arial"/>
                                  <w:color w:val="000000"/>
                                  <w:sz w:val="14"/>
                                </w:rPr>
                                <w:t>A</w:t>
                              </w:r>
                              <w:r w:rsidR="009E28F7" w:rsidRPr="001410AC">
                                <w:rPr>
                                  <w:rFonts w:ascii="Arial" w:eastAsia="Arial" w:hAnsi="Arial" w:cs="Arial"/>
                                  <w:color w:val="000000"/>
                                  <w:sz w:val="14"/>
                                </w:rPr>
                                <w:t>lumnos graduados del Pro</w:t>
                              </w:r>
                              <w:r w:rsidR="00DB17F9">
                                <w:rPr>
                                  <w:rFonts w:ascii="Arial" w:eastAsia="Arial" w:hAnsi="Arial" w:cs="Arial"/>
                                  <w:color w:val="000000"/>
                                  <w:sz w:val="14"/>
                                </w:rPr>
                                <w:t>yecto</w:t>
                              </w:r>
                            </w:p>
                            <w:p w14:paraId="02F9F869" w14:textId="77777777" w:rsidR="00B8650D" w:rsidRPr="001410AC" w:rsidRDefault="00B8650D">
                              <w:pPr>
                                <w:spacing w:after="0" w:line="240" w:lineRule="auto"/>
                                <w:ind w:left="720" w:firstLine="720"/>
                                <w:textDirection w:val="btLr"/>
                                <w:rPr>
                                  <w:sz w:val="16"/>
                                </w:rPr>
                              </w:pPr>
                            </w:p>
                            <w:p w14:paraId="02F9F86A" w14:textId="77777777" w:rsidR="00B8650D" w:rsidRPr="001410AC" w:rsidRDefault="00B8650D">
                              <w:pPr>
                                <w:spacing w:after="0" w:line="240" w:lineRule="auto"/>
                                <w:ind w:left="720" w:firstLine="720"/>
                                <w:textDirection w:val="btLr"/>
                                <w:rPr>
                                  <w:sz w:val="16"/>
                                </w:rPr>
                              </w:pPr>
                            </w:p>
                          </w:txbxContent>
                        </wps:txbx>
                        <wps:bodyPr spcFirstLastPara="1" wrap="square" lIns="91425" tIns="91425" rIns="91425" bIns="91425" anchor="t" anchorCtr="0"/>
                      </wps:wsp>
                      <wps:wsp>
                        <wps:cNvPr id="105" name="Text Box 105"/>
                        <wps:cNvSpPr txBox="1"/>
                        <wps:spPr>
                          <a:xfrm>
                            <a:off x="4835732" y="1427741"/>
                            <a:ext cx="1476601" cy="882001"/>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6B" w14:textId="77777777" w:rsidR="00B8650D" w:rsidRPr="003E1335" w:rsidRDefault="009E28F7">
                              <w:pPr>
                                <w:spacing w:after="0" w:line="240" w:lineRule="auto"/>
                                <w:textDirection w:val="btLr"/>
                                <w:rPr>
                                  <w:sz w:val="14"/>
                                </w:rPr>
                              </w:pPr>
                              <w:r w:rsidRPr="003E1335">
                                <w:rPr>
                                  <w:rFonts w:ascii="Arial" w:eastAsia="Arial" w:hAnsi="Arial" w:cs="Arial"/>
                                  <w:color w:val="000000"/>
                                  <w:sz w:val="12"/>
                                </w:rPr>
                                <w:t xml:space="preserve">Cupos disponibles para </w:t>
                              </w:r>
                              <w:r w:rsidR="0049397D">
                                <w:rPr>
                                  <w:rFonts w:ascii="Arial" w:eastAsia="Arial" w:hAnsi="Arial" w:cs="Arial"/>
                                  <w:color w:val="000000"/>
                                  <w:sz w:val="12"/>
                                </w:rPr>
                                <w:t>exoneración</w:t>
                              </w:r>
                              <w:r w:rsidRPr="003E1335">
                                <w:rPr>
                                  <w:rFonts w:ascii="Arial" w:eastAsia="Arial" w:hAnsi="Arial" w:cs="Arial"/>
                                  <w:color w:val="000000"/>
                                  <w:sz w:val="12"/>
                                </w:rPr>
                                <w:t xml:space="preserve"> de pago de matrícula</w:t>
                              </w:r>
                            </w:p>
                            <w:p w14:paraId="02F9F86C" w14:textId="77777777" w:rsidR="00B8650D" w:rsidRPr="003E1335" w:rsidRDefault="00B8650D">
                              <w:pPr>
                                <w:spacing w:after="0" w:line="240" w:lineRule="auto"/>
                                <w:textDirection w:val="btLr"/>
                                <w:rPr>
                                  <w:sz w:val="14"/>
                                </w:rPr>
                              </w:pPr>
                            </w:p>
                          </w:txbxContent>
                        </wps:txbx>
                        <wps:bodyPr spcFirstLastPara="1" wrap="square" lIns="91425" tIns="91425" rIns="91425" bIns="91425" anchor="t" anchorCtr="0"/>
                      </wps:wsp>
                      <wps:wsp>
                        <wps:cNvPr id="106" name="Text Box 106"/>
                        <wps:cNvSpPr txBox="1"/>
                        <wps:spPr>
                          <a:xfrm>
                            <a:off x="4862424" y="2611942"/>
                            <a:ext cx="1476601" cy="1885325"/>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6D" w14:textId="77777777" w:rsidR="00B8650D" w:rsidRPr="003E1335" w:rsidRDefault="009E28F7">
                              <w:pPr>
                                <w:spacing w:after="0" w:line="240" w:lineRule="auto"/>
                                <w:textDirection w:val="btLr"/>
                                <w:rPr>
                                  <w:sz w:val="16"/>
                                </w:rPr>
                              </w:pPr>
                              <w:r w:rsidRPr="003E1335">
                                <w:rPr>
                                  <w:rFonts w:ascii="Arial" w:eastAsia="Arial" w:hAnsi="Arial" w:cs="Arial"/>
                                  <w:color w:val="000000"/>
                                  <w:sz w:val="14"/>
                                </w:rPr>
                                <w:t>% Participantes ex</w:t>
                              </w:r>
                              <w:r w:rsidR="0049397D">
                                <w:rPr>
                                  <w:rFonts w:ascii="Arial" w:eastAsia="Arial" w:hAnsi="Arial" w:cs="Arial"/>
                                  <w:color w:val="000000"/>
                                  <w:sz w:val="14"/>
                                </w:rPr>
                                <w:t>onerados</w:t>
                              </w:r>
                              <w:r w:rsidRPr="003E1335">
                                <w:rPr>
                                  <w:rFonts w:ascii="Arial" w:eastAsia="Arial" w:hAnsi="Arial" w:cs="Arial"/>
                                  <w:color w:val="000000"/>
                                  <w:sz w:val="14"/>
                                </w:rPr>
                                <w:t xml:space="preserve"> de pago de matrícula graduados</w:t>
                              </w:r>
                            </w:p>
                            <w:p w14:paraId="02F9F86E" w14:textId="77777777" w:rsidR="00B8650D" w:rsidRPr="003E1335" w:rsidRDefault="00B8650D">
                              <w:pPr>
                                <w:spacing w:after="0" w:line="240" w:lineRule="auto"/>
                                <w:textDirection w:val="btLr"/>
                                <w:rPr>
                                  <w:sz w:val="16"/>
                                </w:rPr>
                              </w:pPr>
                            </w:p>
                          </w:txbxContent>
                        </wps:txbx>
                        <wps:bodyPr spcFirstLastPara="1" wrap="square" lIns="91425" tIns="91425" rIns="91425" bIns="91425" anchor="ctr" anchorCtr="0"/>
                      </wps:wsp>
                      <wps:wsp>
                        <wps:cNvPr id="107" name="Text Box 107"/>
                        <wps:cNvSpPr txBox="1"/>
                        <wps:spPr>
                          <a:xfrm>
                            <a:off x="3150273" y="5106515"/>
                            <a:ext cx="1579715" cy="7416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6F" w14:textId="77777777" w:rsidR="003E1335" w:rsidRPr="003E1335" w:rsidRDefault="003E1335" w:rsidP="003E1335">
                              <w:pPr>
                                <w:spacing w:after="0" w:line="240" w:lineRule="auto"/>
                                <w:textDirection w:val="btLr"/>
                                <w:rPr>
                                  <w:sz w:val="7"/>
                                  <w:szCs w:val="7"/>
                                </w:rPr>
                              </w:pPr>
                              <w:r w:rsidRPr="003E1335">
                                <w:rPr>
                                  <w:rFonts w:ascii="Arial" w:eastAsia="Arial" w:hAnsi="Arial" w:cs="Arial"/>
                                  <w:color w:val="000000"/>
                                  <w:sz w:val="7"/>
                                  <w:szCs w:val="7"/>
                                </w:rPr>
                                <w:t>- Aumento de IED en SBICs</w:t>
                              </w:r>
                            </w:p>
                            <w:p w14:paraId="02F9F870" w14:textId="77777777" w:rsidR="003E1335" w:rsidRPr="003E1335" w:rsidRDefault="003E1335" w:rsidP="003E1335">
                              <w:pPr>
                                <w:spacing w:after="0" w:line="240" w:lineRule="auto"/>
                                <w:textDirection w:val="btLr"/>
                                <w:rPr>
                                  <w:rFonts w:ascii="Arial" w:eastAsia="Arial" w:hAnsi="Arial" w:cs="Arial"/>
                                  <w:color w:val="000000"/>
                                  <w:sz w:val="7"/>
                                  <w:szCs w:val="7"/>
                                </w:rPr>
                              </w:pPr>
                              <w:r w:rsidRPr="003E1335">
                                <w:rPr>
                                  <w:rFonts w:ascii="Arial" w:eastAsia="Arial" w:hAnsi="Arial" w:cs="Arial"/>
                                  <w:color w:val="000000"/>
                                  <w:sz w:val="7"/>
                                  <w:szCs w:val="7"/>
                                </w:rPr>
                                <w:t>- Aumento de Exportaciones SBIC</w:t>
                              </w:r>
                            </w:p>
                            <w:p w14:paraId="02F9F871" w14:textId="77777777" w:rsidR="003E1335" w:rsidRPr="003E1335" w:rsidRDefault="003E1335" w:rsidP="003E1335">
                              <w:pPr>
                                <w:spacing w:after="0" w:line="240" w:lineRule="auto"/>
                                <w:textDirection w:val="btLr"/>
                                <w:rPr>
                                  <w:rFonts w:ascii="Arial" w:eastAsia="Arial" w:hAnsi="Arial" w:cs="Arial"/>
                                  <w:color w:val="000000"/>
                                  <w:sz w:val="7"/>
                                  <w:szCs w:val="7"/>
                                </w:rPr>
                              </w:pPr>
                              <w:r w:rsidRPr="003E1335">
                                <w:rPr>
                                  <w:rFonts w:ascii="Arial" w:eastAsia="Arial" w:hAnsi="Arial" w:cs="Arial"/>
                                  <w:color w:val="000000"/>
                                  <w:sz w:val="7"/>
                                  <w:szCs w:val="7"/>
                                </w:rPr>
                                <w:t>- Incremento de los ingresos de los graduados</w:t>
                              </w:r>
                            </w:p>
                            <w:p w14:paraId="02F9F872" w14:textId="77777777" w:rsidR="00B8650D" w:rsidRPr="003E1335" w:rsidRDefault="00B8650D">
                              <w:pPr>
                                <w:spacing w:after="0" w:line="240" w:lineRule="auto"/>
                                <w:textDirection w:val="btLr"/>
                                <w:rPr>
                                  <w:sz w:val="10"/>
                                </w:rPr>
                              </w:pPr>
                            </w:p>
                          </w:txbxContent>
                        </wps:txbx>
                        <wps:bodyPr spcFirstLastPara="1" wrap="square" lIns="91425" tIns="91425" rIns="91425" bIns="91425" anchor="t" anchorCtr="0"/>
                      </wps:wsp>
                      <wps:wsp>
                        <wps:cNvPr id="110" name="Text Box 110"/>
                        <wps:cNvSpPr txBox="1"/>
                        <wps:spPr>
                          <a:xfrm>
                            <a:off x="6474350" y="1415301"/>
                            <a:ext cx="1666800" cy="8820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73" w14:textId="77777777" w:rsidR="00B8650D" w:rsidRPr="003E1335" w:rsidRDefault="009E28F7">
                              <w:pPr>
                                <w:spacing w:after="0" w:line="240" w:lineRule="auto"/>
                                <w:textDirection w:val="btLr"/>
                                <w:rPr>
                                  <w:sz w:val="14"/>
                                </w:rPr>
                              </w:pPr>
                              <w:r w:rsidRPr="003E1335">
                                <w:rPr>
                                  <w:rFonts w:ascii="Arial" w:eastAsia="Arial" w:hAnsi="Arial" w:cs="Arial"/>
                                  <w:color w:val="000000"/>
                                  <w:sz w:val="12"/>
                                </w:rPr>
                                <w:t>Programa de formación de profesores desarrollado</w:t>
                              </w:r>
                            </w:p>
                            <w:p w14:paraId="02F9F874" w14:textId="77777777" w:rsidR="00B8650D" w:rsidRPr="003E1335" w:rsidRDefault="00B8650D">
                              <w:pPr>
                                <w:spacing w:after="0" w:line="240" w:lineRule="auto"/>
                                <w:textDirection w:val="btLr"/>
                                <w:rPr>
                                  <w:sz w:val="14"/>
                                </w:rPr>
                              </w:pPr>
                            </w:p>
                            <w:p w14:paraId="02F9F875" w14:textId="77777777" w:rsidR="00B8650D" w:rsidRPr="003E1335" w:rsidRDefault="00B8650D">
                              <w:pPr>
                                <w:spacing w:after="0" w:line="240" w:lineRule="auto"/>
                                <w:textDirection w:val="btLr"/>
                                <w:rPr>
                                  <w:sz w:val="14"/>
                                </w:rPr>
                              </w:pPr>
                            </w:p>
                          </w:txbxContent>
                        </wps:txbx>
                        <wps:bodyPr spcFirstLastPara="1" wrap="square" lIns="91425" tIns="91425" rIns="91425" bIns="91425" anchor="t" anchorCtr="0"/>
                      </wps:wsp>
                      <wps:wsp>
                        <wps:cNvPr id="114" name="Text Box 114"/>
                        <wps:cNvSpPr txBox="1"/>
                        <wps:spPr>
                          <a:xfrm>
                            <a:off x="4775338" y="5106575"/>
                            <a:ext cx="1666800" cy="7416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76" w14:textId="77777777" w:rsidR="003E1335" w:rsidRPr="00EB4949" w:rsidRDefault="003E1335" w:rsidP="003E1335">
                              <w:pPr>
                                <w:spacing w:after="0" w:line="240" w:lineRule="auto"/>
                                <w:textDirection w:val="btLr"/>
                                <w:rPr>
                                  <w:sz w:val="10"/>
                                </w:rPr>
                              </w:pPr>
                              <w:r>
                                <w:rPr>
                                  <w:rFonts w:ascii="Arial" w:eastAsia="Arial" w:hAnsi="Arial" w:cs="Arial"/>
                                  <w:color w:val="000000"/>
                                  <w:sz w:val="8"/>
                                </w:rPr>
                                <w:t xml:space="preserve">- </w:t>
                              </w:r>
                              <w:r w:rsidRPr="00EB4949">
                                <w:rPr>
                                  <w:rFonts w:ascii="Arial" w:eastAsia="Arial" w:hAnsi="Arial" w:cs="Arial"/>
                                  <w:color w:val="000000"/>
                                  <w:sz w:val="8"/>
                                </w:rPr>
                                <w:t>Aumento de IED en SBICs</w:t>
                              </w:r>
                            </w:p>
                            <w:p w14:paraId="02F9F877" w14:textId="77777777" w:rsidR="003E1335" w:rsidRDefault="003E1335" w:rsidP="003E1335">
                              <w:pPr>
                                <w:spacing w:after="0" w:line="240" w:lineRule="auto"/>
                                <w:textDirection w:val="btLr"/>
                                <w:rPr>
                                  <w:rFonts w:ascii="Arial" w:eastAsia="Arial" w:hAnsi="Arial" w:cs="Arial"/>
                                  <w:color w:val="000000"/>
                                  <w:sz w:val="8"/>
                                </w:rPr>
                              </w:pPr>
                              <w:r>
                                <w:rPr>
                                  <w:rFonts w:ascii="Arial" w:eastAsia="Arial" w:hAnsi="Arial" w:cs="Arial"/>
                                  <w:color w:val="000000"/>
                                  <w:sz w:val="8"/>
                                </w:rPr>
                                <w:t xml:space="preserve">- </w:t>
                              </w:r>
                              <w:r w:rsidRPr="00EB4949">
                                <w:rPr>
                                  <w:rFonts w:ascii="Arial" w:eastAsia="Arial" w:hAnsi="Arial" w:cs="Arial"/>
                                  <w:color w:val="000000"/>
                                  <w:sz w:val="8"/>
                                </w:rPr>
                                <w:t>Aumento de Exportaciones SBIC</w:t>
                              </w:r>
                            </w:p>
                            <w:p w14:paraId="02F9F878" w14:textId="77777777" w:rsidR="003E1335" w:rsidRPr="003E1335" w:rsidRDefault="003E1335" w:rsidP="003E1335">
                              <w:pPr>
                                <w:spacing w:after="0" w:line="240" w:lineRule="auto"/>
                                <w:textDirection w:val="btLr"/>
                                <w:rPr>
                                  <w:rFonts w:ascii="Arial" w:eastAsia="Arial" w:hAnsi="Arial" w:cs="Arial"/>
                                  <w:color w:val="000000"/>
                                  <w:sz w:val="8"/>
                                </w:rPr>
                              </w:pPr>
                              <w:r>
                                <w:rPr>
                                  <w:rFonts w:ascii="Arial" w:eastAsia="Arial" w:hAnsi="Arial" w:cs="Arial"/>
                                  <w:color w:val="000000"/>
                                  <w:sz w:val="8"/>
                                </w:rPr>
                                <w:t xml:space="preserve">- </w:t>
                              </w:r>
                              <w:r w:rsidRPr="003E1335">
                                <w:rPr>
                                  <w:rFonts w:ascii="Arial" w:eastAsia="Arial" w:hAnsi="Arial" w:cs="Arial"/>
                                  <w:color w:val="000000"/>
                                  <w:sz w:val="8"/>
                                </w:rPr>
                                <w:t>Incremento de los ingresos de los graduados</w:t>
                              </w:r>
                            </w:p>
                            <w:p w14:paraId="02F9F879" w14:textId="77777777" w:rsidR="00B8650D" w:rsidRDefault="00B8650D">
                              <w:pPr>
                                <w:spacing w:after="0" w:line="240" w:lineRule="auto"/>
                                <w:textDirection w:val="btLr"/>
                              </w:pPr>
                            </w:p>
                          </w:txbxContent>
                        </wps:txbx>
                        <wps:bodyPr spcFirstLastPara="1" wrap="square" lIns="91425" tIns="91425" rIns="91425" bIns="91425" anchor="t" anchorCtr="0"/>
                      </wps:wsp>
                      <wps:wsp>
                        <wps:cNvPr id="115" name="Text Box 115"/>
                        <wps:cNvSpPr txBox="1"/>
                        <wps:spPr>
                          <a:xfrm>
                            <a:off x="6629023" y="5106488"/>
                            <a:ext cx="1590855" cy="735105"/>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7A" w14:textId="77777777" w:rsidR="003E1335" w:rsidRPr="00EB4949" w:rsidRDefault="003E1335" w:rsidP="003E1335">
                              <w:pPr>
                                <w:spacing w:after="0" w:line="240" w:lineRule="auto"/>
                                <w:textDirection w:val="btLr"/>
                                <w:rPr>
                                  <w:sz w:val="10"/>
                                </w:rPr>
                              </w:pPr>
                              <w:r>
                                <w:rPr>
                                  <w:rFonts w:ascii="Arial" w:eastAsia="Arial" w:hAnsi="Arial" w:cs="Arial"/>
                                  <w:color w:val="000000"/>
                                  <w:sz w:val="8"/>
                                </w:rPr>
                                <w:t xml:space="preserve">- </w:t>
                              </w:r>
                              <w:r w:rsidRPr="00EB4949">
                                <w:rPr>
                                  <w:rFonts w:ascii="Arial" w:eastAsia="Arial" w:hAnsi="Arial" w:cs="Arial"/>
                                  <w:color w:val="000000"/>
                                  <w:sz w:val="8"/>
                                </w:rPr>
                                <w:t>Aumento de IED en SBICs</w:t>
                              </w:r>
                            </w:p>
                            <w:p w14:paraId="02F9F87B" w14:textId="77777777" w:rsidR="003E1335" w:rsidRDefault="003E1335" w:rsidP="003E1335">
                              <w:pPr>
                                <w:spacing w:after="0" w:line="240" w:lineRule="auto"/>
                                <w:textDirection w:val="btLr"/>
                                <w:rPr>
                                  <w:rFonts w:ascii="Arial" w:eastAsia="Arial" w:hAnsi="Arial" w:cs="Arial"/>
                                  <w:color w:val="000000"/>
                                  <w:sz w:val="8"/>
                                </w:rPr>
                              </w:pPr>
                              <w:r>
                                <w:rPr>
                                  <w:rFonts w:ascii="Arial" w:eastAsia="Arial" w:hAnsi="Arial" w:cs="Arial"/>
                                  <w:color w:val="000000"/>
                                  <w:sz w:val="8"/>
                                </w:rPr>
                                <w:t xml:space="preserve">- </w:t>
                              </w:r>
                              <w:r w:rsidRPr="00EB4949">
                                <w:rPr>
                                  <w:rFonts w:ascii="Arial" w:eastAsia="Arial" w:hAnsi="Arial" w:cs="Arial"/>
                                  <w:color w:val="000000"/>
                                  <w:sz w:val="8"/>
                                </w:rPr>
                                <w:t>Aumento de Exportaciones SBIC</w:t>
                              </w:r>
                            </w:p>
                            <w:p w14:paraId="02F9F87C" w14:textId="77777777" w:rsidR="003E1335" w:rsidRPr="003E1335" w:rsidRDefault="003E1335" w:rsidP="003E1335">
                              <w:pPr>
                                <w:spacing w:after="0" w:line="240" w:lineRule="auto"/>
                                <w:textDirection w:val="btLr"/>
                                <w:rPr>
                                  <w:rFonts w:ascii="Arial" w:eastAsia="Arial" w:hAnsi="Arial" w:cs="Arial"/>
                                  <w:color w:val="000000"/>
                                  <w:sz w:val="8"/>
                                </w:rPr>
                              </w:pPr>
                              <w:r>
                                <w:rPr>
                                  <w:rFonts w:ascii="Arial" w:eastAsia="Arial" w:hAnsi="Arial" w:cs="Arial"/>
                                  <w:color w:val="000000"/>
                                  <w:sz w:val="8"/>
                                </w:rPr>
                                <w:t xml:space="preserve">- </w:t>
                              </w:r>
                              <w:r w:rsidRPr="003E1335">
                                <w:rPr>
                                  <w:rFonts w:ascii="Arial" w:eastAsia="Arial" w:hAnsi="Arial" w:cs="Arial"/>
                                  <w:color w:val="000000"/>
                                  <w:sz w:val="8"/>
                                </w:rPr>
                                <w:t>Incremento de los ingresos de los graduados</w:t>
                              </w:r>
                            </w:p>
                            <w:p w14:paraId="02F9F87D" w14:textId="77777777" w:rsidR="00B8650D" w:rsidRDefault="00B8650D">
                              <w:pPr>
                                <w:spacing w:after="0" w:line="240" w:lineRule="auto"/>
                                <w:textDirection w:val="btLr"/>
                              </w:pPr>
                            </w:p>
                          </w:txbxContent>
                        </wps:txbx>
                        <wps:bodyPr spcFirstLastPara="1" wrap="square" lIns="91425" tIns="91425" rIns="91425" bIns="91425" anchor="t" anchorCtr="0"/>
                      </wps:wsp>
                      <wps:wsp>
                        <wps:cNvPr id="116" name="Straight Arrow Connector 116"/>
                        <wps:cNvCnPr/>
                        <wps:spPr>
                          <a:xfrm>
                            <a:off x="2100525" y="1125375"/>
                            <a:ext cx="4200" cy="298500"/>
                          </a:xfrm>
                          <a:prstGeom prst="straightConnector1">
                            <a:avLst/>
                          </a:prstGeom>
                          <a:noFill/>
                          <a:ln w="9525" cap="flat" cmpd="sng">
                            <a:solidFill>
                              <a:srgbClr val="000000"/>
                            </a:solidFill>
                            <a:prstDash val="solid"/>
                            <a:round/>
                            <a:headEnd type="none" w="med" len="med"/>
                            <a:tailEnd type="triangle" w="med" len="med"/>
                          </a:ln>
                        </wps:spPr>
                        <wps:bodyPr/>
                      </wps:wsp>
                      <wps:wsp>
                        <wps:cNvPr id="118" name="Straight Arrow Connector 118"/>
                        <wps:cNvCnPr/>
                        <wps:spPr>
                          <a:xfrm flipH="1">
                            <a:off x="1901926" y="3124176"/>
                            <a:ext cx="9044" cy="250110"/>
                          </a:xfrm>
                          <a:prstGeom prst="straightConnector1">
                            <a:avLst/>
                          </a:prstGeom>
                          <a:noFill/>
                          <a:ln w="9525" cap="flat" cmpd="sng">
                            <a:solidFill>
                              <a:srgbClr val="000000"/>
                            </a:solidFill>
                            <a:prstDash val="solid"/>
                            <a:round/>
                            <a:headEnd type="none" w="med" len="med"/>
                            <a:tailEnd type="triangle" w="med" len="med"/>
                          </a:ln>
                        </wps:spPr>
                        <wps:bodyPr/>
                      </wps:wsp>
                      <wps:wsp>
                        <wps:cNvPr id="122" name="Straight Arrow Connector 122"/>
                        <wps:cNvCnPr/>
                        <wps:spPr>
                          <a:xfrm>
                            <a:off x="1901850" y="4474412"/>
                            <a:ext cx="75" cy="594725"/>
                          </a:xfrm>
                          <a:prstGeom prst="straightConnector1">
                            <a:avLst/>
                          </a:prstGeom>
                          <a:noFill/>
                          <a:ln w="9525" cap="flat" cmpd="sng">
                            <a:solidFill>
                              <a:srgbClr val="000000"/>
                            </a:solidFill>
                            <a:prstDash val="solid"/>
                            <a:round/>
                            <a:headEnd type="none" w="med" len="med"/>
                            <a:tailEnd type="triangle" w="med" len="med"/>
                          </a:ln>
                        </wps:spPr>
                        <wps:bodyPr/>
                      </wps:wsp>
                      <wps:wsp>
                        <wps:cNvPr id="123" name="Straight Arrow Connector 123"/>
                        <wps:cNvCnPr/>
                        <wps:spPr>
                          <a:xfrm>
                            <a:off x="2178825" y="5848175"/>
                            <a:ext cx="12900" cy="291600"/>
                          </a:xfrm>
                          <a:prstGeom prst="straightConnector1">
                            <a:avLst/>
                          </a:prstGeom>
                          <a:noFill/>
                          <a:ln w="9525" cap="flat" cmpd="sng">
                            <a:solidFill>
                              <a:srgbClr val="000000"/>
                            </a:solidFill>
                            <a:prstDash val="solid"/>
                            <a:round/>
                            <a:headEnd type="none" w="med" len="med"/>
                            <a:tailEnd type="triangle" w="med" len="med"/>
                          </a:ln>
                        </wps:spPr>
                        <wps:bodyPr/>
                      </wps:wsp>
                      <wps:wsp>
                        <wps:cNvPr id="124" name="Straight Arrow Connector 124"/>
                        <wps:cNvCnPr/>
                        <wps:spPr>
                          <a:xfrm flipH="1">
                            <a:off x="5431841" y="1190246"/>
                            <a:ext cx="16455" cy="225145"/>
                          </a:xfrm>
                          <a:prstGeom prst="straightConnector1">
                            <a:avLst/>
                          </a:prstGeom>
                          <a:noFill/>
                          <a:ln w="9525" cap="flat" cmpd="sng">
                            <a:solidFill>
                              <a:srgbClr val="000000"/>
                            </a:solidFill>
                            <a:prstDash val="solid"/>
                            <a:round/>
                            <a:headEnd type="none" w="med" len="med"/>
                            <a:tailEnd type="triangle" w="med" len="med"/>
                          </a:ln>
                        </wps:spPr>
                        <wps:bodyPr/>
                      </wps:wsp>
                      <wps:wsp>
                        <wps:cNvPr id="125" name="Straight Arrow Connector 125"/>
                        <wps:cNvCnPr/>
                        <wps:spPr>
                          <a:xfrm flipH="1">
                            <a:off x="5424525" y="2297300"/>
                            <a:ext cx="7200" cy="273300"/>
                          </a:xfrm>
                          <a:prstGeom prst="straightConnector1">
                            <a:avLst/>
                          </a:prstGeom>
                          <a:noFill/>
                          <a:ln w="9525" cap="flat" cmpd="sng">
                            <a:solidFill>
                              <a:srgbClr val="000000"/>
                            </a:solidFill>
                            <a:prstDash val="solid"/>
                            <a:round/>
                            <a:headEnd type="none" w="med" len="med"/>
                            <a:tailEnd type="triangle" w="med" len="med"/>
                          </a:ln>
                        </wps:spPr>
                        <wps:bodyPr/>
                      </wps:wsp>
                      <wps:wsp>
                        <wps:cNvPr id="126" name="Straight Arrow Connector 126"/>
                        <wps:cNvCnPr/>
                        <wps:spPr>
                          <a:xfrm>
                            <a:off x="3869375" y="4521768"/>
                            <a:ext cx="19089" cy="584751"/>
                          </a:xfrm>
                          <a:prstGeom prst="straightConnector1">
                            <a:avLst/>
                          </a:prstGeom>
                          <a:noFill/>
                          <a:ln w="9525" cap="flat" cmpd="sng">
                            <a:solidFill>
                              <a:srgbClr val="000000"/>
                            </a:solidFill>
                            <a:prstDash val="solid"/>
                            <a:round/>
                            <a:headEnd type="none" w="med" len="med"/>
                            <a:tailEnd type="triangle" w="med" len="med"/>
                          </a:ln>
                        </wps:spPr>
                        <wps:bodyPr/>
                      </wps:wsp>
                      <wps:wsp>
                        <wps:cNvPr id="127" name="Straight Arrow Connector 127"/>
                        <wps:cNvCnPr/>
                        <wps:spPr>
                          <a:xfrm>
                            <a:off x="3888575" y="5848175"/>
                            <a:ext cx="3000" cy="300300"/>
                          </a:xfrm>
                          <a:prstGeom prst="straightConnector1">
                            <a:avLst/>
                          </a:prstGeom>
                          <a:noFill/>
                          <a:ln w="9525" cap="flat" cmpd="sng">
                            <a:solidFill>
                              <a:srgbClr val="000000"/>
                            </a:solidFill>
                            <a:prstDash val="solid"/>
                            <a:round/>
                            <a:headEnd type="none" w="med" len="med"/>
                            <a:tailEnd type="triangle" w="med" len="med"/>
                          </a:ln>
                        </wps:spPr>
                        <wps:bodyPr/>
                      </wps:wsp>
                      <wps:wsp>
                        <wps:cNvPr id="128" name="Straight Arrow Connector 128"/>
                        <wps:cNvCnPr/>
                        <wps:spPr>
                          <a:xfrm>
                            <a:off x="2121165" y="2294542"/>
                            <a:ext cx="901" cy="317400"/>
                          </a:xfrm>
                          <a:prstGeom prst="straightConnector1">
                            <a:avLst/>
                          </a:prstGeom>
                          <a:noFill/>
                          <a:ln w="9525" cap="flat" cmpd="sng">
                            <a:solidFill>
                              <a:srgbClr val="000000"/>
                            </a:solidFill>
                            <a:prstDash val="solid"/>
                            <a:round/>
                            <a:headEnd type="none" w="med" len="med"/>
                            <a:tailEnd type="triangle" w="med" len="med"/>
                          </a:ln>
                        </wps:spPr>
                        <wps:bodyPr/>
                      </wps:wsp>
                      <wps:wsp>
                        <wps:cNvPr id="129" name="Straight Arrow Connector 129"/>
                        <wps:cNvCnPr/>
                        <wps:spPr>
                          <a:xfrm>
                            <a:off x="7307750" y="2297301"/>
                            <a:ext cx="0" cy="273000"/>
                          </a:xfrm>
                          <a:prstGeom prst="straightConnector1">
                            <a:avLst/>
                          </a:prstGeom>
                          <a:noFill/>
                          <a:ln w="9525" cap="flat" cmpd="sng">
                            <a:solidFill>
                              <a:srgbClr val="000000"/>
                            </a:solidFill>
                            <a:prstDash val="solid"/>
                            <a:round/>
                            <a:headEnd type="none" w="med" len="med"/>
                            <a:tailEnd type="triangle" w="med" len="med"/>
                          </a:ln>
                        </wps:spPr>
                        <wps:bodyPr/>
                      </wps:wsp>
                      <wps:wsp>
                        <wps:cNvPr id="130" name="Straight Arrow Connector 130"/>
                        <wps:cNvCnPr/>
                        <wps:spPr>
                          <a:xfrm>
                            <a:off x="5549944" y="4555507"/>
                            <a:ext cx="13553" cy="473057"/>
                          </a:xfrm>
                          <a:prstGeom prst="straightConnector1">
                            <a:avLst/>
                          </a:prstGeom>
                          <a:noFill/>
                          <a:ln w="9525" cap="flat" cmpd="sng">
                            <a:solidFill>
                              <a:srgbClr val="000000"/>
                            </a:solidFill>
                            <a:prstDash val="solid"/>
                            <a:round/>
                            <a:headEnd type="none" w="med" len="med"/>
                            <a:tailEnd type="triangle" w="med" len="med"/>
                          </a:ln>
                        </wps:spPr>
                        <wps:bodyPr/>
                      </wps:wsp>
                      <wps:wsp>
                        <wps:cNvPr id="131" name="Straight Arrow Connector 131"/>
                        <wps:cNvCnPr/>
                        <wps:spPr>
                          <a:xfrm>
                            <a:off x="5608738" y="5848175"/>
                            <a:ext cx="12000" cy="325500"/>
                          </a:xfrm>
                          <a:prstGeom prst="straightConnector1">
                            <a:avLst/>
                          </a:prstGeom>
                          <a:noFill/>
                          <a:ln w="9525" cap="flat" cmpd="sng">
                            <a:solidFill>
                              <a:srgbClr val="000000"/>
                            </a:solidFill>
                            <a:prstDash val="solid"/>
                            <a:round/>
                            <a:headEnd type="none" w="med" len="med"/>
                            <a:tailEnd type="triangle" w="med" len="med"/>
                          </a:ln>
                        </wps:spPr>
                        <wps:bodyPr/>
                      </wps:wsp>
                      <wps:wsp>
                        <wps:cNvPr id="132" name="Straight Arrow Connector 132"/>
                        <wps:cNvCnPr/>
                        <wps:spPr>
                          <a:xfrm>
                            <a:off x="7307750" y="1125375"/>
                            <a:ext cx="0" cy="284100"/>
                          </a:xfrm>
                          <a:prstGeom prst="straightConnector1">
                            <a:avLst/>
                          </a:prstGeom>
                          <a:noFill/>
                          <a:ln w="9525" cap="flat" cmpd="sng">
                            <a:solidFill>
                              <a:srgbClr val="000000"/>
                            </a:solidFill>
                            <a:prstDash val="solid"/>
                            <a:round/>
                            <a:headEnd type="none" w="med" len="med"/>
                            <a:tailEnd type="triangle" w="med" len="med"/>
                          </a:ln>
                        </wps:spPr>
                        <wps:bodyPr/>
                      </wps:wsp>
                      <wps:wsp>
                        <wps:cNvPr id="133" name="Straight Arrow Connector 133"/>
                        <wps:cNvCnPr/>
                        <wps:spPr>
                          <a:xfrm>
                            <a:off x="7307750" y="2295325"/>
                            <a:ext cx="12000" cy="291900"/>
                          </a:xfrm>
                          <a:prstGeom prst="straightConnector1">
                            <a:avLst/>
                          </a:prstGeom>
                          <a:noFill/>
                          <a:ln w="9525" cap="flat" cmpd="sng">
                            <a:solidFill>
                              <a:srgbClr val="000000"/>
                            </a:solidFill>
                            <a:prstDash val="solid"/>
                            <a:round/>
                            <a:headEnd type="none" w="med" len="med"/>
                            <a:tailEnd type="triangle" w="med" len="med"/>
                          </a:ln>
                        </wps:spPr>
                        <wps:bodyPr/>
                      </wps:wsp>
                      <wps:wsp>
                        <wps:cNvPr id="134" name="Straight Arrow Connector 134"/>
                        <wps:cNvCnPr/>
                        <wps:spPr>
                          <a:xfrm flipH="1">
                            <a:off x="7390425" y="5848175"/>
                            <a:ext cx="5400" cy="300300"/>
                          </a:xfrm>
                          <a:prstGeom prst="straightConnector1">
                            <a:avLst/>
                          </a:prstGeom>
                          <a:noFill/>
                          <a:ln w="9525" cap="flat" cmpd="sng">
                            <a:solidFill>
                              <a:srgbClr val="000000"/>
                            </a:solidFill>
                            <a:prstDash val="solid"/>
                            <a:round/>
                            <a:headEnd type="none" w="med" len="med"/>
                            <a:tailEnd type="triangle" w="med" len="med"/>
                          </a:ln>
                        </wps:spPr>
                        <wps:bodyPr/>
                      </wps:wsp>
                      <wps:wsp>
                        <wps:cNvPr id="135" name="Text Box 135"/>
                        <wps:cNvSpPr txBox="1"/>
                        <wps:spPr>
                          <a:xfrm>
                            <a:off x="8191500" y="491700"/>
                            <a:ext cx="1466700" cy="6321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7E" w14:textId="77777777" w:rsidR="00B8650D" w:rsidRPr="003E1335" w:rsidRDefault="009E28F7">
                              <w:pPr>
                                <w:spacing w:after="0" w:line="240" w:lineRule="auto"/>
                                <w:jc w:val="center"/>
                                <w:textDirection w:val="btLr"/>
                                <w:rPr>
                                  <w:sz w:val="12"/>
                                </w:rPr>
                              </w:pPr>
                              <w:r w:rsidRPr="003E1335">
                                <w:rPr>
                                  <w:rFonts w:ascii="Arial" w:eastAsia="Arial" w:hAnsi="Arial" w:cs="Arial"/>
                                  <w:b/>
                                  <w:color w:val="000000"/>
                                  <w:sz w:val="14"/>
                                </w:rPr>
                                <w:t>Supuestos</w:t>
                              </w:r>
                            </w:p>
                          </w:txbxContent>
                        </wps:txbx>
                        <wps:bodyPr spcFirstLastPara="1" wrap="square" lIns="91425" tIns="91425" rIns="91425" bIns="91425" anchor="t" anchorCtr="0"/>
                      </wps:wsp>
                      <wps:wsp>
                        <wps:cNvPr id="136" name="Text Box 136"/>
                        <wps:cNvSpPr txBox="1"/>
                        <wps:spPr>
                          <a:xfrm>
                            <a:off x="8191525" y="2566750"/>
                            <a:ext cx="1466700" cy="5574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7F" w14:textId="77777777" w:rsidR="00B8650D" w:rsidRPr="003E1335" w:rsidRDefault="009E28F7">
                              <w:pPr>
                                <w:spacing w:after="0" w:line="240" w:lineRule="auto"/>
                                <w:jc w:val="center"/>
                                <w:textDirection w:val="btLr"/>
                                <w:rPr>
                                  <w:sz w:val="10"/>
                                </w:rPr>
                              </w:pPr>
                              <w:r w:rsidRPr="003E1335">
                                <w:rPr>
                                  <w:rFonts w:ascii="Arial" w:eastAsia="Arial" w:hAnsi="Arial" w:cs="Arial"/>
                                  <w:color w:val="000000"/>
                                  <w:sz w:val="8"/>
                                </w:rPr>
                                <w:t>Estudiantes terminan los estudios en tiempo y forma.</w:t>
                              </w:r>
                            </w:p>
                          </w:txbxContent>
                        </wps:txbx>
                        <wps:bodyPr spcFirstLastPara="1" wrap="square" lIns="91425" tIns="91425" rIns="91425" bIns="91425" anchor="t" anchorCtr="0"/>
                      </wps:wsp>
                      <wps:wsp>
                        <wps:cNvPr id="137" name="Text Box 137"/>
                        <wps:cNvSpPr txBox="1"/>
                        <wps:spPr>
                          <a:xfrm>
                            <a:off x="8191525" y="1402325"/>
                            <a:ext cx="1466700" cy="8970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80" w14:textId="77777777" w:rsidR="00B8650D" w:rsidRPr="003E1335" w:rsidRDefault="009E28F7">
                              <w:pPr>
                                <w:spacing w:after="0" w:line="240" w:lineRule="auto"/>
                                <w:jc w:val="center"/>
                                <w:textDirection w:val="btLr"/>
                                <w:rPr>
                                  <w:sz w:val="12"/>
                                </w:rPr>
                              </w:pPr>
                              <w:r w:rsidRPr="003E1335">
                                <w:rPr>
                                  <w:rFonts w:ascii="Arial" w:eastAsia="Arial" w:hAnsi="Arial" w:cs="Arial"/>
                                  <w:color w:val="000000"/>
                                  <w:sz w:val="10"/>
                                </w:rPr>
                                <w:t>Se mantiene la demanda de individuos por programas en destrezas digitales</w:t>
                              </w:r>
                            </w:p>
                          </w:txbxContent>
                        </wps:txbx>
                        <wps:bodyPr spcFirstLastPara="1" wrap="square" lIns="91425" tIns="91425" rIns="91425" bIns="91425" anchor="t" anchorCtr="0"/>
                      </wps:wsp>
                      <wps:wsp>
                        <wps:cNvPr id="138" name="Text Box 138"/>
                        <wps:cNvSpPr txBox="1"/>
                        <wps:spPr>
                          <a:xfrm>
                            <a:off x="8191525" y="3391700"/>
                            <a:ext cx="1466700" cy="7896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81" w14:textId="77777777" w:rsidR="00B8650D" w:rsidRPr="003E1335" w:rsidRDefault="009E28F7">
                              <w:pPr>
                                <w:spacing w:after="0" w:line="240" w:lineRule="auto"/>
                                <w:jc w:val="center"/>
                                <w:textDirection w:val="btLr"/>
                                <w:rPr>
                                  <w:sz w:val="12"/>
                                </w:rPr>
                              </w:pPr>
                              <w:r w:rsidRPr="003E1335">
                                <w:rPr>
                                  <w:rFonts w:ascii="Arial" w:eastAsia="Arial" w:hAnsi="Arial" w:cs="Arial"/>
                                  <w:color w:val="000000"/>
                                  <w:sz w:val="10"/>
                                </w:rPr>
                                <w:t>Las empresas que contratan graduados incrementan su productividad</w:t>
                              </w:r>
                            </w:p>
                          </w:txbxContent>
                        </wps:txbx>
                        <wps:bodyPr spcFirstLastPara="1" wrap="square" lIns="91425" tIns="91425" rIns="91425" bIns="91425" anchor="t" anchorCtr="0"/>
                      </wps:wsp>
                      <wps:wsp>
                        <wps:cNvPr id="139" name="Text Box 139"/>
                        <wps:cNvSpPr txBox="1"/>
                        <wps:spPr>
                          <a:xfrm>
                            <a:off x="8267725" y="5100025"/>
                            <a:ext cx="1466700" cy="7416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82" w14:textId="77777777" w:rsidR="00B8650D" w:rsidRPr="003E1335" w:rsidRDefault="009E28F7">
                              <w:pPr>
                                <w:spacing w:after="0" w:line="240" w:lineRule="auto"/>
                                <w:jc w:val="center"/>
                                <w:textDirection w:val="btLr"/>
                                <w:rPr>
                                  <w:sz w:val="10"/>
                                </w:rPr>
                              </w:pPr>
                              <w:r w:rsidRPr="003E1335">
                                <w:rPr>
                                  <w:rFonts w:ascii="Arial" w:eastAsia="Arial" w:hAnsi="Arial" w:cs="Arial"/>
                                  <w:color w:val="000000"/>
                                  <w:sz w:val="8"/>
                                </w:rPr>
                                <w:t>Se mantienen constantes los otros factores clave para instalarse en Uruguay</w:t>
                              </w:r>
                            </w:p>
                          </w:txbxContent>
                        </wps:txbx>
                        <wps:bodyPr spcFirstLastPara="1" wrap="square" lIns="91425" tIns="91425" rIns="91425" bIns="91425" anchor="t" anchorCtr="0"/>
                      </wps:wsp>
                      <wps:wsp>
                        <wps:cNvPr id="140" name="Text Box 140"/>
                        <wps:cNvSpPr txBox="1"/>
                        <wps:spPr>
                          <a:xfrm>
                            <a:off x="3146334" y="514482"/>
                            <a:ext cx="1476601" cy="632101"/>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83" w14:textId="77777777" w:rsidR="00B8650D" w:rsidRPr="001410AC" w:rsidRDefault="009E28F7">
                              <w:pPr>
                                <w:spacing w:after="0" w:line="240" w:lineRule="auto"/>
                                <w:textDirection w:val="btLr"/>
                                <w:rPr>
                                  <w:sz w:val="12"/>
                                </w:rPr>
                              </w:pPr>
                              <w:r w:rsidRPr="001410AC">
                                <w:rPr>
                                  <w:rFonts w:ascii="Arial" w:eastAsia="Arial" w:hAnsi="Arial" w:cs="Arial"/>
                                  <w:color w:val="000000"/>
                                  <w:sz w:val="10"/>
                                </w:rPr>
                                <w:t>Desarrollo de programas académicos</w:t>
                              </w:r>
                            </w:p>
                          </w:txbxContent>
                        </wps:txbx>
                        <wps:bodyPr spcFirstLastPara="1" wrap="square" lIns="91425" tIns="91425" rIns="91425" bIns="91425" anchor="t" anchorCtr="0"/>
                      </wps:wsp>
                      <wps:wsp>
                        <wps:cNvPr id="141" name="Text Box 141"/>
                        <wps:cNvSpPr txBox="1"/>
                        <wps:spPr>
                          <a:xfrm>
                            <a:off x="3109438" y="1412549"/>
                            <a:ext cx="1476601" cy="858921"/>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84" w14:textId="77777777" w:rsidR="00B8650D" w:rsidRPr="001410AC" w:rsidRDefault="009E28F7">
                              <w:pPr>
                                <w:spacing w:after="0" w:line="240" w:lineRule="auto"/>
                                <w:textDirection w:val="btLr"/>
                                <w:rPr>
                                  <w:sz w:val="20"/>
                                </w:rPr>
                              </w:pPr>
                              <w:r w:rsidRPr="001410AC">
                                <w:rPr>
                                  <w:rFonts w:ascii="Arial" w:eastAsia="Arial" w:hAnsi="Arial" w:cs="Arial"/>
                                  <w:color w:val="000000"/>
                                  <w:sz w:val="16"/>
                                </w:rPr>
                                <w:t>Currículum académico desarrollado</w:t>
                              </w:r>
                            </w:p>
                          </w:txbxContent>
                        </wps:txbx>
                        <wps:bodyPr spcFirstLastPara="1" wrap="square" lIns="91425" tIns="91425" rIns="91425" bIns="91425" anchor="t" anchorCtr="0"/>
                      </wps:wsp>
                      <wps:wsp>
                        <wps:cNvPr id="142" name="Text Box 142"/>
                        <wps:cNvSpPr txBox="1"/>
                        <wps:spPr>
                          <a:xfrm>
                            <a:off x="3161254" y="3362586"/>
                            <a:ext cx="1289700" cy="1100099"/>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85" w14:textId="77777777" w:rsidR="00B8650D" w:rsidRPr="001410AC" w:rsidRDefault="001410AC" w:rsidP="001410AC">
                              <w:pPr>
                                <w:spacing w:after="0" w:line="240" w:lineRule="auto"/>
                                <w:textDirection w:val="btLr"/>
                                <w:rPr>
                                  <w:sz w:val="14"/>
                                </w:rPr>
                              </w:pPr>
                              <w:r>
                                <w:rPr>
                                  <w:rFonts w:ascii="Arial" w:eastAsia="Arial" w:hAnsi="Arial" w:cs="Arial"/>
                                  <w:color w:val="000000"/>
                                  <w:sz w:val="12"/>
                                </w:rPr>
                                <w:t xml:space="preserve">% </w:t>
                              </w:r>
                              <w:r w:rsidR="009E28F7" w:rsidRPr="001410AC">
                                <w:rPr>
                                  <w:rFonts w:ascii="Arial" w:eastAsia="Arial" w:hAnsi="Arial" w:cs="Arial"/>
                                  <w:color w:val="000000"/>
                                  <w:sz w:val="12"/>
                                </w:rPr>
                                <w:t>de graduados totales que realizan actividades SBIC en Uruguay</w:t>
                              </w:r>
                            </w:p>
                            <w:p w14:paraId="02F9F886" w14:textId="77777777" w:rsidR="00B8650D" w:rsidRPr="001410AC" w:rsidRDefault="00B8650D">
                              <w:pPr>
                                <w:spacing w:after="0" w:line="240" w:lineRule="auto"/>
                                <w:ind w:left="720" w:firstLine="360"/>
                                <w:textDirection w:val="btLr"/>
                                <w:rPr>
                                  <w:sz w:val="6"/>
                                </w:rPr>
                              </w:pPr>
                            </w:p>
                            <w:p w14:paraId="02F9F887" w14:textId="77777777" w:rsidR="00B8650D" w:rsidRPr="001410AC" w:rsidRDefault="00B8650D">
                              <w:pPr>
                                <w:spacing w:after="0" w:line="240" w:lineRule="auto"/>
                                <w:ind w:left="720" w:firstLine="720"/>
                                <w:textDirection w:val="btLr"/>
                                <w:rPr>
                                  <w:sz w:val="6"/>
                                </w:rPr>
                              </w:pPr>
                            </w:p>
                            <w:p w14:paraId="02F9F888" w14:textId="77777777" w:rsidR="00B8650D" w:rsidRPr="001410AC" w:rsidRDefault="00B8650D">
                              <w:pPr>
                                <w:spacing w:after="0" w:line="240" w:lineRule="auto"/>
                                <w:ind w:left="720" w:firstLine="720"/>
                                <w:textDirection w:val="btLr"/>
                                <w:rPr>
                                  <w:sz w:val="6"/>
                                </w:rPr>
                              </w:pPr>
                            </w:p>
                          </w:txbxContent>
                        </wps:txbx>
                        <wps:bodyPr spcFirstLastPara="1" wrap="square" lIns="91425" tIns="91425" rIns="91425" bIns="91425" anchor="t" anchorCtr="0"/>
                      </wps:wsp>
                    </wpg:wgp>
                  </a:graphicData>
                </a:graphic>
              </wp:inline>
            </w:drawing>
          </mc:Choice>
          <mc:Fallback>
            <w:pict>
              <v:group w14:anchorId="02F9F81E" id="Group 17" o:spid="_x0000_s1050" style="width:468pt;height:303.75pt;mso-position-horizontal-relative:char;mso-position-vertical-relative:line" coordorigin=",4874" coordsize="97344,63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0Vi5AkAAL11AAAOAAAAZHJzL2Uyb0RvYy54bWzsXVuPm0gafR9p/gPy+6SpGxcrndFuMsmM&#10;NNqNlNkfQNv4ItngBRJ3/v2cqoKiGmN32z102qLy0AGMcVF1OHW+W/H21/vtxvuWFuU6z24n5I0/&#10;8dJsls/X2fJ28r+/Pv4STbyySrJ5ssmz9HbyPS0nv777+ae3+900pfkq38zTwsNFsnK6391OVlW1&#10;m97clLNVuk3KN/kuzfDhIi+2SYXdYnkzL5I9rr7d3FDfD272eTHfFfksLUsc/aA/nLxT118s0ln1&#10;38WiTCtvcztB2yr1t1B/7+Tfm3dvk+mySHar9axuRnJBK7bJOsOPmkt9SKrE+1qsDy61Xc+KvMwX&#10;1ZtZvr3JF4v1LFX3gLshfuduPhX51526l+V0v9yZbkLXdvrp4svO/vPtc+Gt5xi7cOJlyRZjpH7W&#10;wz46Z79bTnHOp2L3Zfe5qA8s9Z683/tFsZX/4068e9Wt3023pveVN8NBEXMW+Oj9GT5jkQgDHuuO&#10;n60wOu33eBRyUY/JbPVb/fU4ZJxTob8eMN/nMZNfv2l+/UY20rRpvwOSyrazyud11pdVskvVGJSy&#10;I5rOAqx1Z/0l7/Lf+b1HIt1f6jTZWV51j+Po2OZ4iYM9fRbwkDNBJh56h4qY+Vz1fDJt+o8EQRA1&#10;/UdiIqivzjAdkEx3RVl9SvOtJzduJwVwr+CYfPuzrHRfNafIFpT5Zj3/uN5s1E6xvHu/KbxvCZ6R&#10;j/iHn9JfeXDaJvP2t5NYqJFI8KguNkmFQdnuAJ4yW6rfe/CN0r6wr/71XVg27ENSrnQD1BXkackU&#10;6M/mamuVJvPfsrlXfd8BnxmYZCIbU24n3iYF72BDnVcl683j56HfNhnwI5Gix0RuVfd39/pB4PJi&#10;8tBdPv+OcSx3s49rNPLPpKw+JwX4AYO1B2fgh///NSnQmM0fGXAWE4XTyt4p7J07eyfJZqscVDSr&#10;iomnd95Xiprw86pxgLFuyOB4png6O3jGobobAPtz8EwYZ75ECfAsiB+IUOjRafEcEsMHIVfb8pab&#10;59nB+R+Fs+r9l4MzOOFHg/mQnOml5EwouLcGM+GEngZzFEGTNOzZTI0N8Tpu/ge4OWhI6WW4+RWA&#10;OT5kZqWe5BN9JjNrpQGqBzPbWqslZktoBIwSh+UhdUYtsF9KZ/x4LLNDlYFDF6oMysMQykJhOSah&#10;hqotmi2R4bA8tGY28+tYeJnBBugoZhy6DMs8IiFhUC2Sl/uwzMPACGaH5aGxbKbXsWA5Dg6wjEOX&#10;YVk7CI4BmdAoBlMrT5AD8sBAbi340QDZ+DCNWy42KutMsUxiH75IScmE+5TBBsQDYekLG8rO7hsa&#10;ymZqHQ2UD50YsRFZZ0JZw5iKIAgb97ox+WwYCwYZ7dwXw7mWKW1m1dHA+NB9ERt9dRGMGQsp5HAf&#10;G0OSyxAT8aM48hVfO5/yICESqgJwY/IpS1dY196r3WMXOOJoFAYmQOLLYEmPtqjR7AIkQ2uLF473&#10;/Xg/HPEPnRfy2GUWnxBRSJVQDgjC11R1Z1co12AOaBQQxf+OmYdh5tFF+4gP8HU8cfLYZWC2431U&#10;ArsrmBm4mzcuDCeYh+Zm44Yai2AmPuuBs9FbZ0pmOxdDsjPVfr2WnUOfgZAh0qVwluzsUosGDPlR&#10;44waD5x5D5yN4joXzsi/kB4K6ZWDHajSAh8qZ/iXZShQ24EQ6C6Ejey0wVLl2rSa8eAZdtuB2jCi&#10;60w884iJkGnxjNzBELZexxJUkb9aPCsvszrBiedhxLPxTI0HzoehP6RsXiieeRRQDvtP0jMNCIm5&#10;kuGt2iA2nEkUiTqs4vA8CJ7b5JqXwfNryGQmELCHBG1015kEzYjwaQhFDkSrXGbSddWJMA5xUAkO&#10;56ob2BxsM2xeBtCvwFVHevzOOHaZd8NOAEU2s2Da6WcRtF1q4qLaQ8PZeKnGA+cec5Bcag4iA1Sw&#10;Om/uSKWJldDs2HloOBsv1Xjg3GMNaolwQVQwCGiMTCMjNnikEj4sdhaxH4lGbKBm0AW5B3RuMENL&#10;44GzsQa/VEWyXq4q719Fke+993mWoaY0LzxCbOvwfVYXBTeVlG0NX10RLItIVM0oFDRB/RTrVgNy&#10;lExp+UzjSGAb0ua4PVjW7TINIqfqXLNcFrkqD+ErLF/dpvO6flVuqVY+LGCtinWSLTepAvnB2eik&#10;njJWjVXZh5KB9i9WQUpQ/1zbXSewY2ewHcGOt9isd7/LGluZblmjCMmYJKZAp3T8EspJ2EkAin0O&#10;ZSGDGIjYES2QHYpUufRVoQgZco+iqM2igzV/BEUd7IBYFHY4au1RxakftiYHUlYRSeRgnQLEex3/&#10;mEL760KOiZse5582b+1JyKEkhA0MdEhwRLJKp+v9gWAzk9fjdexu8rqd1FPdK5u8pNNaR3VOgMfo&#10;wePg6Z28BGckQmRHwghOcZ/yzuRFAt6oekoF4Y6D2kU8rouDwBWPwkiNbm0eHpm9jsCI8kZJU4pV&#10;cbRWbs3DsFXSIas/dRroCjXQE6wwaGFo/NMosjQQi4JYWl6SggAiyOeuawGehToLCDNdiOWIpAnR&#10;WnOdRSzcTPZqZzIT/joxk9nhsCMU9AA8iNTW4OmVQeCaWgVhyxGPvQbVdU1fTzDh25Sf4yrIwg4l&#10;FB4jTTyYtLjopgTAsNfWFyMqr9bRTrPM2XVBx9R5naAdk17zJOhA4CC+o+12rXc6yVGN5SWVkHMb&#10;XqlkbteEOQ6cNo/lScARgsexdAcqsSOE0DnNrVAmTAh4C6TPhwM8Qk2HTuxcn1JuF2E5AR7FGk9W&#10;yiLwo7CJKff7fFq1Q4EtxzzXyjxPcDUjN/ccM8uesnqDXc2UBXeQA461HOBVaR32BE8zzrkUONA6&#10;TV6sNWWphSV1gCuGD9GxzrWyzhM8zW3mwXG90+siDBnioKcCFsKULjpLfXrFwXZmHM1moSOIWoty&#10;zlmwOZJrioNRlF7uXX4OC8fIz1WNoFsWdNjlx9thHE3aETMObwvNtoP7bDTXHNi/5BG34CzE414n&#10;t5r+qVX3+yO5ZjV9jG0thMYDZ+OCt+Bsu9wvhXP/QnQ2nFX16yPa0MH5OXA24zgeOJuogAVnO5Hv&#10;Ujgz9pjYCKNYrnt7Mibg4PwcOJtxHA+cTaTCgrMdmTgLzjQIZc6glM5Ix+9ZystmZ1eBMnQFihnH&#10;0cCZwy7rrkeAY63z6Rw4M8IDBu+DhjPnUSdT9kH9tlq/+ZE8EUfOzyDndhjHg2YkAxyg2Q7gnIdm&#10;H2+eg3oBOat39zSvnWsSvx/AORJRTB2ch1ssRq9tIgNx44GzCTG1WkMnwNTxyPPgHKB+SpMzYwFW&#10;p+umEXcXP/L1UrvHI9uOnp9DzyY2+ArwrN6BiXeEqqTN+n2m8iWk9r6qCWvfuvrubwAAAP//AwBQ&#10;SwMEFAAGAAgAAAAhALkIPDTcAAAABQEAAA8AAABkcnMvZG93bnJldi54bWxMj0FLw0AQhe+C/2EZ&#10;wZvdxNKoMZtSinoqQltBvE2TaRKanQ3ZbZL+e0cvennweMN732TLybZqoN43jg3EswgUceHKhisD&#10;H/vXu0dQPiCX2DomAxfysMyvrzJMSzfyloZdqJSUsE/RQB1Cl2rti5os+pnriCU7ut5iENtXuuxx&#10;lHLb6vsoSrTFhmWhxo7WNRWn3dkaeBtxXM3jl2FzOq4vX/vF++cmJmNub6bVM6hAU/g7hh98QYdc&#10;mA7uzKVXrQF5JPyqZE/zROzBQBI9LEDnmf5Pn38DAAD//wMAUEsBAi0AFAAGAAgAAAAhALaDOJL+&#10;AAAA4QEAABMAAAAAAAAAAAAAAAAAAAAAAFtDb250ZW50X1R5cGVzXS54bWxQSwECLQAUAAYACAAA&#10;ACEAOP0h/9YAAACUAQAACwAAAAAAAAAAAAAAAAAvAQAAX3JlbHMvLnJlbHNQSwECLQAUAAYACAAA&#10;ACEAd3NFYuQJAAC9dQAADgAAAAAAAAAAAAAAAAAuAgAAZHJzL2Uyb0RvYy54bWxQSwECLQAUAAYA&#10;CAAAACEAuQg8NNwAAAAFAQAADwAAAAAAAAAAAAAAAAA+DAAAZHJzL2Rvd25yZXYueG1sUEsFBgAA&#10;AAAEAAQA8wAAAEcNAAAAAA==&#10;">
                <v:shapetype id="_x0000_t202" coordsize="21600,21600" o:spt="202" path="m,l,21600r21600,l21600,xe">
                  <v:stroke joinstyle="miter"/>
                  <v:path gradientshapeok="t" o:connecttype="rect"/>
                </v:shapetype>
                <v:shape id="Text Box 18" o:spid="_x0000_s1051" type="#_x0000_t202" style="position:absolute;left:64743;top:25930;width:16668;height:19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zRQxAAAANsAAAAPAAAAZHJzL2Rvd25yZXYueG1sRI9Ba8Mw&#10;DIXvhf0Ho0FvrbMdSkjrljE2GPQwlq3Q3kSs2GGxHGKvTf/9dCj0JvGe3vu02U2hV2caUxfZwNOy&#10;AEXcRNuxM/Dz/b4oQaWMbLGPTAaulGC3fZhtsLLxwl90rrNTEsKpQgM+56HSOjWeAqZlHIhFa+MY&#10;MMs6Om1HvEh46PVzUax0wI6lweNAr56a3/ovGOBDsW8+j/5w4n1Zvrm6XbmhNWb+OL2sQWWa8t18&#10;u/6wgi+w8osMoLf/AAAA//8DAFBLAQItABQABgAIAAAAIQDb4fbL7gAAAIUBAAATAAAAAAAAAAAA&#10;AAAAAAAAAABbQ29udGVudF9UeXBlc10ueG1sUEsBAi0AFAAGAAgAAAAhAFr0LFu/AAAAFQEAAAsA&#10;AAAAAAAAAAAAAAAAHwEAAF9yZWxzLy5yZWxzUEsBAi0AFAAGAAgAAAAhAKs/NFDEAAAA2wAAAA8A&#10;AAAAAAAAAAAAAAAABwIAAGRycy9kb3ducmV2LnhtbFBLBQYAAAAAAwADALcAAAD4AgAAAAA=&#10;" fillcolor="yellow">
                  <v:stroke startarrowwidth="narrow" startarrowlength="short" endarrowwidth="narrow" endarrowlength="short" joinstyle="round"/>
                  <v:textbox inset="2.53958mm,2.53958mm,2.53958mm,2.53958mm">
                    <w:txbxContent>
                      <w:p w14:paraId="02F9F850" w14:textId="77777777" w:rsidR="00B8650D" w:rsidRPr="003E1335" w:rsidRDefault="009E28F7">
                        <w:pPr>
                          <w:spacing w:after="0" w:line="240" w:lineRule="auto"/>
                          <w:textDirection w:val="btLr"/>
                          <w:rPr>
                            <w:sz w:val="16"/>
                          </w:rPr>
                        </w:pPr>
                        <w:r w:rsidRPr="003E1335">
                          <w:rPr>
                            <w:rFonts w:ascii="Arial" w:eastAsia="Arial" w:hAnsi="Arial" w:cs="Arial"/>
                            <w:color w:val="000000"/>
                            <w:sz w:val="14"/>
                          </w:rPr>
                          <w:t>% Profesores locales graduados</w:t>
                        </w:r>
                      </w:p>
                      <w:p w14:paraId="02F9F851" w14:textId="77777777" w:rsidR="00B8650D" w:rsidRDefault="00B8650D">
                        <w:pPr>
                          <w:spacing w:after="0" w:line="240" w:lineRule="auto"/>
                          <w:textDirection w:val="btLr"/>
                        </w:pPr>
                      </w:p>
                      <w:p w14:paraId="02F9F852" w14:textId="77777777" w:rsidR="00B8650D" w:rsidRDefault="00B8650D">
                        <w:pPr>
                          <w:spacing w:after="0" w:line="240" w:lineRule="auto"/>
                          <w:textDirection w:val="btLr"/>
                        </w:pPr>
                      </w:p>
                    </w:txbxContent>
                  </v:textbox>
                </v:shape>
                <v:shape id="Text Box 20" o:spid="_x0000_s1052" type="#_x0000_t202" style="position:absolute;left:13430;top:51065;width:16716;height:7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E66wAAAANsAAAAPAAAAZHJzL2Rvd25yZXYueG1sRE/dasIw&#10;FL4X9g7hDLzTdEVkdEYpgw1xIGvtAxyas6asOemSVOvbLxeDXX58/7vDbAdxJR96xwqe1hkI4tbp&#10;njsFzeVt9QwiRGSNg2NScKcAh/3DYoeFdjeu6FrHTqQQDgUqMDGOhZShNWQxrN1InLgv5y3GBH0n&#10;tcdbCreDzLNsKy32nBoMjvRqqP2uJ6vg2E6fm+rnPXeZL10zfKA5Vyello9z+QIi0hz/xX/uo1aQ&#10;p/XpS/oBcv8LAAD//wMAUEsBAi0AFAAGAAgAAAAhANvh9svuAAAAhQEAABMAAAAAAAAAAAAAAAAA&#10;AAAAAFtDb250ZW50X1R5cGVzXS54bWxQSwECLQAUAAYACAAAACEAWvQsW78AAAAVAQAACwAAAAAA&#10;AAAAAAAAAAAfAQAAX3JlbHMvLnJlbHNQSwECLQAUAAYACAAAACEABExOusAAAADbAAAADwAAAAAA&#10;AAAAAAAAAAAHAgAAZHJzL2Rvd25yZXYueG1sUEsFBgAAAAADAAMAtwAAAPQCAAAAAA==&#10;" fillcolor="yellow">
                  <v:stroke startarrowwidth="narrow" startarrowlength="short" endarrowwidth="narrow" endarrowlength="short" joinstyle="round"/>
                  <v:textbox inset="2.53958mm,2.53958mm,2.53958mm,2.53958mm">
                    <w:txbxContent>
                      <w:p w14:paraId="02F9F853" w14:textId="77777777" w:rsidR="00B8650D" w:rsidRPr="00EB4949" w:rsidRDefault="003E1335">
                        <w:pPr>
                          <w:spacing w:after="0" w:line="240" w:lineRule="auto"/>
                          <w:textDirection w:val="btLr"/>
                          <w:rPr>
                            <w:sz w:val="10"/>
                          </w:rPr>
                        </w:pPr>
                        <w:r>
                          <w:rPr>
                            <w:rFonts w:ascii="Arial" w:eastAsia="Arial" w:hAnsi="Arial" w:cs="Arial"/>
                            <w:color w:val="000000"/>
                            <w:sz w:val="8"/>
                          </w:rPr>
                          <w:t xml:space="preserve">- </w:t>
                        </w:r>
                        <w:r w:rsidR="009E28F7" w:rsidRPr="00EB4949">
                          <w:rPr>
                            <w:rFonts w:ascii="Arial" w:eastAsia="Arial" w:hAnsi="Arial" w:cs="Arial"/>
                            <w:color w:val="000000"/>
                            <w:sz w:val="8"/>
                          </w:rPr>
                          <w:t>Aumento de IED en SBICs</w:t>
                        </w:r>
                      </w:p>
                      <w:p w14:paraId="02F9F854" w14:textId="77777777" w:rsidR="00B8650D" w:rsidRDefault="003E1335">
                        <w:pPr>
                          <w:spacing w:after="0" w:line="240" w:lineRule="auto"/>
                          <w:textDirection w:val="btLr"/>
                          <w:rPr>
                            <w:rFonts w:ascii="Arial" w:eastAsia="Arial" w:hAnsi="Arial" w:cs="Arial"/>
                            <w:color w:val="000000"/>
                            <w:sz w:val="8"/>
                          </w:rPr>
                        </w:pPr>
                        <w:r>
                          <w:rPr>
                            <w:rFonts w:ascii="Arial" w:eastAsia="Arial" w:hAnsi="Arial" w:cs="Arial"/>
                            <w:color w:val="000000"/>
                            <w:sz w:val="8"/>
                          </w:rPr>
                          <w:t xml:space="preserve">- </w:t>
                        </w:r>
                        <w:r w:rsidR="009E28F7" w:rsidRPr="00EB4949">
                          <w:rPr>
                            <w:rFonts w:ascii="Arial" w:eastAsia="Arial" w:hAnsi="Arial" w:cs="Arial"/>
                            <w:color w:val="000000"/>
                            <w:sz w:val="8"/>
                          </w:rPr>
                          <w:t>Aumento de Exportaciones SBIC</w:t>
                        </w:r>
                      </w:p>
                      <w:p w14:paraId="02F9F855" w14:textId="77777777" w:rsidR="003E1335" w:rsidRPr="003E1335" w:rsidRDefault="003E1335">
                        <w:pPr>
                          <w:spacing w:after="0" w:line="240" w:lineRule="auto"/>
                          <w:textDirection w:val="btLr"/>
                          <w:rPr>
                            <w:rFonts w:ascii="Arial" w:eastAsia="Arial" w:hAnsi="Arial" w:cs="Arial"/>
                            <w:color w:val="000000"/>
                            <w:sz w:val="8"/>
                          </w:rPr>
                        </w:pPr>
                        <w:r>
                          <w:rPr>
                            <w:rFonts w:ascii="Arial" w:eastAsia="Arial" w:hAnsi="Arial" w:cs="Arial"/>
                            <w:color w:val="000000"/>
                            <w:sz w:val="8"/>
                          </w:rPr>
                          <w:t xml:space="preserve">- </w:t>
                        </w:r>
                        <w:r w:rsidRPr="003E1335">
                          <w:rPr>
                            <w:rFonts w:ascii="Arial" w:eastAsia="Arial" w:hAnsi="Arial" w:cs="Arial"/>
                            <w:color w:val="000000"/>
                            <w:sz w:val="8"/>
                          </w:rPr>
                          <w:t>Incremento de los ingresos de los graduados</w:t>
                        </w:r>
                      </w:p>
                    </w:txbxContent>
                  </v:textbox>
                </v:shape>
                <v:shape id="Text Box 28" o:spid="_x0000_s1053" type="#_x0000_t202" style="position:absolute;left:12668;top:14125;width:16716;height:88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kK8wAAAANsAAAAPAAAAZHJzL2Rvd25yZXYueG1sRE/dasIw&#10;FL4X9g7hDLzTdEVkdEYpgw1xIGvtAxyas6asOemSVOvbLxeDXX58/7vDbAdxJR96xwqe1hkI4tbp&#10;njsFzeVt9QwiRGSNg2NScKcAh/3DYoeFdjeu6FrHTqQQDgUqMDGOhZShNWQxrN1InLgv5y3GBH0n&#10;tcdbCreDzLNsKy32nBoMjvRqqP2uJ6vg2E6fm+rnPXeZL10zfKA5Vyello9z+QIi0hz/xX/uo1aQ&#10;p7HpS/oBcv8LAAD//wMAUEsBAi0AFAAGAAgAAAAhANvh9svuAAAAhQEAABMAAAAAAAAAAAAAAAAA&#10;AAAAAFtDb250ZW50X1R5cGVzXS54bWxQSwECLQAUAAYACAAAACEAWvQsW78AAAAVAQAACwAAAAAA&#10;AAAAAAAAAAAfAQAAX3JlbHMvLnJlbHNQSwECLQAUAAYACAAAACEA+jpCvMAAAADbAAAADwAAAAAA&#10;AAAAAAAAAAAHAgAAZHJzL2Rvd25yZXYueG1sUEsFBgAAAAADAAMAtwAAAPQCAAAAAA==&#10;" fillcolor="yellow">
                  <v:stroke startarrowwidth="narrow" startarrowlength="short" endarrowwidth="narrow" endarrowlength="short" joinstyle="round"/>
                  <v:textbox inset="2.53958mm,2.53958mm,2.53958mm,2.53958mm">
                    <w:txbxContent>
                      <w:p w14:paraId="02F9F856" w14:textId="202E4500" w:rsidR="00B8650D" w:rsidRPr="001410AC" w:rsidRDefault="009E28F7">
                        <w:pPr>
                          <w:spacing w:after="0" w:line="240" w:lineRule="auto"/>
                          <w:textDirection w:val="btLr"/>
                          <w:rPr>
                            <w:sz w:val="16"/>
                          </w:rPr>
                        </w:pPr>
                        <w:r w:rsidRPr="001410AC">
                          <w:rPr>
                            <w:rFonts w:ascii="Arial" w:eastAsia="Arial" w:hAnsi="Arial" w:cs="Arial"/>
                            <w:color w:val="000000"/>
                            <w:sz w:val="14"/>
                          </w:rPr>
                          <w:t xml:space="preserve">Acuerdos con socios </w:t>
                        </w:r>
                        <w:r w:rsidR="001410AC" w:rsidRPr="001410AC">
                          <w:rPr>
                            <w:rFonts w:ascii="Arial" w:eastAsia="Arial" w:hAnsi="Arial" w:cs="Arial"/>
                            <w:color w:val="000000"/>
                            <w:sz w:val="14"/>
                          </w:rPr>
                          <w:t>académicos</w:t>
                        </w:r>
                        <w:r w:rsidRPr="001410AC">
                          <w:rPr>
                            <w:rFonts w:ascii="Arial" w:eastAsia="Arial" w:hAnsi="Arial" w:cs="Arial"/>
                            <w:color w:val="000000"/>
                            <w:sz w:val="14"/>
                          </w:rPr>
                          <w:t xml:space="preserve"> </w:t>
                        </w:r>
                        <w:del w:id="3" w:author="Moreno Gonzalez, Samuel Gustavo" w:date="2018-09-27T16:30:00Z">
                          <w:r w:rsidRPr="001410AC" w:rsidDel="006D6491">
                            <w:rPr>
                              <w:rFonts w:ascii="Arial" w:eastAsia="Arial" w:hAnsi="Arial" w:cs="Arial"/>
                              <w:color w:val="000000"/>
                              <w:sz w:val="14"/>
                            </w:rPr>
                            <w:delText>suscritos</w:delText>
                          </w:r>
                        </w:del>
                        <w:ins w:id="4" w:author="Moreno Gonzalez, Samuel Gustavo" w:date="2018-09-27T16:30:00Z">
                          <w:r w:rsidR="006D6491">
                            <w:rPr>
                              <w:rFonts w:ascii="Arial" w:eastAsia="Arial" w:hAnsi="Arial" w:cs="Arial"/>
                              <w:color w:val="000000"/>
                              <w:sz w:val="14"/>
                            </w:rPr>
                            <w:t>vigentes</w:t>
                          </w:r>
                        </w:ins>
                        <w:bookmarkStart w:id="5" w:name="_GoBack"/>
                        <w:bookmarkEnd w:id="5"/>
                      </w:p>
                    </w:txbxContent>
                  </v:textbox>
                </v:shape>
                <v:shape id="Text Box 29" o:spid="_x0000_s1054" type="#_x0000_t202" style="position:absolute;left:64743;top:4874;width:16668;height:63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ucnwwAAANsAAAAPAAAAZHJzL2Rvd25yZXYueG1sRI/RagIx&#10;FETfC/5DuIJvNesiUrdGEaEiCqVr/YDL5rpZ3Nxsk6jr35tCoY/DzJxhFqvetuJGPjSOFUzGGQji&#10;yumGawWn74/XNxAhImtsHZOCBwVYLQcvCyy0u3NJt2OsRYJwKFCBibErpAyVIYth7Dri5J2dtxiT&#10;9LXUHu8JbluZZ9lMWmw4LRjsaGOouhyvVsGuun5Ny59t7jK/dqf2gOaz3Cs1GvbrdxCR+vgf/mvv&#10;tIJ8Dr9f0g+QyycAAAD//wMAUEsBAi0AFAAGAAgAAAAhANvh9svuAAAAhQEAABMAAAAAAAAAAAAA&#10;AAAAAAAAAFtDb250ZW50X1R5cGVzXS54bWxQSwECLQAUAAYACAAAACEAWvQsW78AAAAVAQAACwAA&#10;AAAAAAAAAAAAAAAfAQAAX3JlbHMvLnJlbHNQSwECLQAUAAYACAAAACEAlXbnJ8MAAADbAAAADwAA&#10;AAAAAAAAAAAAAAAHAgAAZHJzL2Rvd25yZXYueG1sUEsFBgAAAAADAAMAtwAAAPcCAAAAAA==&#10;" fillcolor="yellow">
                  <v:stroke startarrowwidth="narrow" startarrowlength="short" endarrowwidth="narrow" endarrowlength="short" joinstyle="round"/>
                  <v:textbox inset="2.53958mm,2.53958mm,2.53958mm,2.53958mm">
                    <w:txbxContent>
                      <w:p w14:paraId="02F9F857" w14:textId="77777777" w:rsidR="00B8650D" w:rsidRPr="003E1335" w:rsidRDefault="009E28F7">
                        <w:pPr>
                          <w:spacing w:after="0" w:line="240" w:lineRule="auto"/>
                          <w:textDirection w:val="btLr"/>
                          <w:rPr>
                            <w:sz w:val="14"/>
                          </w:rPr>
                        </w:pPr>
                        <w:r w:rsidRPr="003E1335">
                          <w:rPr>
                            <w:rFonts w:ascii="Arial" w:eastAsia="Arial" w:hAnsi="Arial" w:cs="Arial"/>
                            <w:color w:val="000000"/>
                            <w:sz w:val="12"/>
                          </w:rPr>
                          <w:t>Formación de profesores locales</w:t>
                        </w:r>
                      </w:p>
                      <w:p w14:paraId="02F9F858" w14:textId="77777777" w:rsidR="00B8650D" w:rsidRPr="003E1335" w:rsidRDefault="00B8650D">
                        <w:pPr>
                          <w:spacing w:after="0" w:line="240" w:lineRule="auto"/>
                          <w:textDirection w:val="btLr"/>
                          <w:rPr>
                            <w:sz w:val="14"/>
                          </w:rPr>
                        </w:pPr>
                      </w:p>
                      <w:p w14:paraId="02F9F859" w14:textId="77777777" w:rsidR="00B8650D" w:rsidRPr="003E1335" w:rsidRDefault="00B8650D">
                        <w:pPr>
                          <w:spacing w:after="0" w:line="240" w:lineRule="auto"/>
                          <w:textDirection w:val="btLr"/>
                          <w:rPr>
                            <w:sz w:val="14"/>
                          </w:rPr>
                        </w:pPr>
                      </w:p>
                    </w:txbxContent>
                  </v:textbox>
                </v:shape>
                <v:shape id="Text Box 30" o:spid="_x0000_s1055" type="#_x0000_t202" style="position:absolute;left:12477;top:4917;width:16716;height:63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dhnvwAAANsAAAAPAAAAZHJzL2Rvd25yZXYueG1sRE/NisIw&#10;EL4L+w5hFvamqa6IdI0iC4ooiFUfYGhmm2Iz6SZR69ubg+Dx4/ufLTrbiBv5UDtWMBxkIIhLp2uu&#10;FJxPq/4URIjIGhvHpOBBARbzj94Mc+3uXNDtGCuRQjjkqMDE2OZShtKQxTBwLXHi/py3GBP0ldQe&#10;7yncNnKUZRNpsebUYLClX0Pl5Xi1Cjbl9TAu/tcjl/mlOzc7NPtiq9TXZ7f8ARGpi2/xy73RCr7T&#10;+vQl/QA5fwIAAP//AwBQSwECLQAUAAYACAAAACEA2+H2y+4AAACFAQAAEwAAAAAAAAAAAAAAAAAA&#10;AAAAW0NvbnRlbnRfVHlwZXNdLnhtbFBLAQItABQABgAIAAAAIQBa9CxbvwAAABUBAAALAAAAAAAA&#10;AAAAAAAAAB8BAABfcmVscy8ucmVsc1BLAQItABQABgAIAAAAIQCBldhnvwAAANsAAAAPAAAAAAAA&#10;AAAAAAAAAAcCAABkcnMvZG93bnJldi54bWxQSwUGAAAAAAMAAwC3AAAA8wIAAAAA&#10;" fillcolor="yellow">
                  <v:stroke startarrowwidth="narrow" startarrowlength="short" endarrowwidth="narrow" endarrowlength="short" joinstyle="round"/>
                  <v:textbox inset="2.53958mm,2.53958mm,2.53958mm,2.53958mm">
                    <w:txbxContent>
                      <w:p w14:paraId="02F9F85A" w14:textId="77777777" w:rsidR="00B8650D" w:rsidRPr="009F53ED" w:rsidRDefault="009E28F7">
                        <w:pPr>
                          <w:spacing w:after="0" w:line="240" w:lineRule="auto"/>
                          <w:textDirection w:val="btLr"/>
                          <w:rPr>
                            <w:sz w:val="14"/>
                          </w:rPr>
                        </w:pPr>
                        <w:r w:rsidRPr="009F53ED">
                          <w:rPr>
                            <w:rFonts w:ascii="Arial" w:eastAsia="Arial" w:hAnsi="Arial" w:cs="Arial"/>
                            <w:color w:val="000000"/>
                            <w:sz w:val="12"/>
                          </w:rPr>
                          <w:t xml:space="preserve">Acuerdos con socios </w:t>
                        </w:r>
                        <w:r w:rsidR="009F53ED" w:rsidRPr="009F53ED">
                          <w:rPr>
                            <w:rFonts w:ascii="Arial" w:eastAsia="Arial" w:hAnsi="Arial" w:cs="Arial"/>
                            <w:color w:val="000000"/>
                            <w:sz w:val="12"/>
                          </w:rPr>
                          <w:t>académicos</w:t>
                        </w:r>
                      </w:p>
                    </w:txbxContent>
                  </v:textbox>
                </v:shape>
                <v:shape id="Text Box 31" o:spid="_x0000_s1056" type="#_x0000_t202" style="position:absolute;left:48171;top:4917;width:14766;height:63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X38wwAAANsAAAAPAAAAZHJzL2Rvd25yZXYueG1sRI9Ra8Iw&#10;FIXfhf2HcAd701QnMrqmIgOHTBDb+QMuzV1T1tzUJGr37xdhsMfDOec7nGI92l5cyYfOsYL5LANB&#10;3Djdcavg9LmdvoAIEVlj75gU/FCAdfkwKTDX7sYVXevYigThkKMCE+OQSxkaQxbDzA3Eyfty3mJM&#10;0rdSe7wluO3lIstW0mLHacHgQG+Gmu/6YhXsmstxWZ3fFy7zG3fq92gO1YdST4/j5hVEpDH+h//a&#10;O63geQ73L+kHyPIXAAD//wMAUEsBAi0AFAAGAAgAAAAhANvh9svuAAAAhQEAABMAAAAAAAAAAAAA&#10;AAAAAAAAAFtDb250ZW50X1R5cGVzXS54bWxQSwECLQAUAAYACAAAACEAWvQsW78AAAAVAQAACwAA&#10;AAAAAAAAAAAAAAAfAQAAX3JlbHMvLnJlbHNQSwECLQAUAAYACAAAACEA7tl9/MMAAADbAAAADwAA&#10;AAAAAAAAAAAAAAAHAgAAZHJzL2Rvd25yZXYueG1sUEsFBgAAAAADAAMAtwAAAPcCAAAAAA==&#10;" fillcolor="yellow">
                  <v:stroke startarrowwidth="narrow" startarrowlength="short" endarrowwidth="narrow" endarrowlength="short" joinstyle="round"/>
                  <v:textbox inset="2.53958mm,2.53958mm,2.53958mm,2.53958mm">
                    <w:txbxContent>
                      <w:p w14:paraId="02F9F85B" w14:textId="77777777" w:rsidR="00B8650D" w:rsidRPr="003E1335" w:rsidRDefault="009E28F7">
                        <w:pPr>
                          <w:spacing w:after="0" w:line="240" w:lineRule="auto"/>
                          <w:textDirection w:val="btLr"/>
                          <w:rPr>
                            <w:sz w:val="10"/>
                          </w:rPr>
                        </w:pPr>
                        <w:r w:rsidRPr="003E1335">
                          <w:rPr>
                            <w:rFonts w:ascii="Arial" w:eastAsia="Arial" w:hAnsi="Arial" w:cs="Arial"/>
                            <w:color w:val="000000"/>
                            <w:sz w:val="8"/>
                          </w:rPr>
                          <w:t>Diseño e implementación de programas de exoneración de pago de matrículas</w:t>
                        </w:r>
                      </w:p>
                      <w:p w14:paraId="02F9F85C" w14:textId="77777777" w:rsidR="00B8650D" w:rsidRPr="003E1335" w:rsidRDefault="00B8650D">
                        <w:pPr>
                          <w:spacing w:after="0" w:line="240" w:lineRule="auto"/>
                          <w:textDirection w:val="btLr"/>
                          <w:rPr>
                            <w:sz w:val="10"/>
                          </w:rPr>
                        </w:pPr>
                      </w:p>
                    </w:txbxContent>
                  </v:textbox>
                </v:shape>
                <v:shape id="Text Box 96" o:spid="_x0000_s1057" type="#_x0000_t202" style="position:absolute;left:95;top:4917;width:11289;height:63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rqywwAAANsAAAAPAAAAZHJzL2Rvd25yZXYueG1sRI9Ra8Iw&#10;FIXfB/6HcAXfZjoRmV1TEUGRDcZa/QGX5q4pa25qErX798tgsMfDOec7nGIz2l7cyIfOsYKneQaC&#10;uHG641bB+bR/fAYRIrLG3jEp+KYAm3LyUGCu3Z0rutWxFQnCIUcFJsYhlzI0hiyGuRuIk/fpvMWY&#10;pG+l9nhPcNvLRZatpMWO04LBgXaGmq/6ahUcm+vHsrocFi7zW3fu39C8V69Kzabj9gVEpDH+h//a&#10;R61gvYLfL+kHyPIHAAD//wMAUEsBAi0AFAAGAAgAAAAhANvh9svuAAAAhQEAABMAAAAAAAAAAAAA&#10;AAAAAAAAAFtDb250ZW50X1R5cGVzXS54bWxQSwECLQAUAAYACAAAACEAWvQsW78AAAAVAQAACwAA&#10;AAAAAAAAAAAAAAAfAQAAX3JlbHMvLnJlbHNQSwECLQAUAAYACAAAACEAR1a6ssMAAADbAAAADwAA&#10;AAAAAAAAAAAAAAAHAgAAZHJzL2Rvd25yZXYueG1sUEsFBgAAAAADAAMAtwAAAPcCAAAAAA==&#10;" fillcolor="yellow">
                  <v:stroke startarrowwidth="narrow" startarrowlength="short" endarrowwidth="narrow" endarrowlength="short" joinstyle="round"/>
                  <v:textbox inset="2.53958mm,2.53958mm,2.53958mm,2.53958mm">
                    <w:txbxContent>
                      <w:p w14:paraId="02F9F85D" w14:textId="77777777" w:rsidR="00B8650D" w:rsidRPr="009F53ED" w:rsidRDefault="009E28F7">
                        <w:pPr>
                          <w:spacing w:after="0" w:line="240" w:lineRule="auto"/>
                          <w:jc w:val="center"/>
                          <w:textDirection w:val="btLr"/>
                          <w:rPr>
                            <w:sz w:val="10"/>
                          </w:rPr>
                        </w:pPr>
                        <w:r w:rsidRPr="009F53ED">
                          <w:rPr>
                            <w:rFonts w:ascii="Arial" w:eastAsia="Arial" w:hAnsi="Arial" w:cs="Arial"/>
                            <w:b/>
                            <w:color w:val="000000"/>
                            <w:sz w:val="12"/>
                          </w:rPr>
                          <w:t>Actividades</w:t>
                        </w:r>
                      </w:p>
                    </w:txbxContent>
                  </v:textbox>
                </v:shape>
                <v:shape id="Text Box 97" o:spid="_x0000_s1058" type="#_x0000_t202" style="position:absolute;left:190;top:14023;width:11289;height:88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h8pxAAAANsAAAAPAAAAZHJzL2Rvd25yZXYueG1sRI9Ra8Iw&#10;FIXfhf2HcAd703QyputMiwwUcSDW+QMuzV1T1tx0SdT675eB4OPhnPMdzqIcbCfO5EPrWMHzJANB&#10;XDvdcqPg+LUaz0GEiKyxc0wKrhSgLB5GC8y1u3BF50NsRIJwyFGBibHPpQy1IYth4nri5H07bzEm&#10;6RupPV4S3HZymmWv0mLLacFgTx+G6p/DySrY1Kf9S/W7nrrML92x+0Szq7ZKPT0Oy3cQkYZ4D9/a&#10;G63gbQb/X9IPkMUfAAAA//8DAFBLAQItABQABgAIAAAAIQDb4fbL7gAAAIUBAAATAAAAAAAAAAAA&#10;AAAAAAAAAABbQ29udGVudF9UeXBlc10ueG1sUEsBAi0AFAAGAAgAAAAhAFr0LFu/AAAAFQEAAAsA&#10;AAAAAAAAAAAAAAAAHwEAAF9yZWxzLy5yZWxzUEsBAi0AFAAGAAgAAAAhACgaHynEAAAA2wAAAA8A&#10;AAAAAAAAAAAAAAAABwIAAGRycy9kb3ducmV2LnhtbFBLBQYAAAAAAwADALcAAAD4AgAAAAA=&#10;" fillcolor="yellow">
                  <v:stroke startarrowwidth="narrow" startarrowlength="short" endarrowwidth="narrow" endarrowlength="short" joinstyle="round"/>
                  <v:textbox inset="2.53958mm,2.53958mm,2.53958mm,2.53958mm">
                    <w:txbxContent>
                      <w:p w14:paraId="02F9F85E" w14:textId="77777777" w:rsidR="00B8650D" w:rsidRPr="001410AC" w:rsidRDefault="009E28F7">
                        <w:pPr>
                          <w:spacing w:after="0" w:line="240" w:lineRule="auto"/>
                          <w:jc w:val="center"/>
                          <w:textDirection w:val="btLr"/>
                          <w:rPr>
                            <w:sz w:val="12"/>
                          </w:rPr>
                        </w:pPr>
                        <w:r w:rsidRPr="001410AC">
                          <w:rPr>
                            <w:rFonts w:ascii="Arial" w:eastAsia="Arial" w:hAnsi="Arial" w:cs="Arial"/>
                            <w:b/>
                            <w:color w:val="000000"/>
                            <w:sz w:val="14"/>
                          </w:rPr>
                          <w:t>Productos</w:t>
                        </w:r>
                      </w:p>
                    </w:txbxContent>
                  </v:textbox>
                </v:shape>
                <v:shape id="Text Box 98" o:spid="_x0000_s1059" type="#_x0000_t202" style="position:absolute;top:25667;width:11289;height:53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YtbvwAAANsAAAAPAAAAZHJzL2Rvd25yZXYueG1sRE/NisIw&#10;EL4L+w5hFvamqbKIdo0iC4ooiFUfYGhmm2Iz6SZR69ubg+Dx4/ufLTrbiBv5UDtWMBxkIIhLp2uu&#10;FJxPq/4ERIjIGhvHpOBBARbzj94Mc+3uXNDtGCuRQjjkqMDE2OZShtKQxTBwLXHi/py3GBP0ldQe&#10;7yncNnKUZWNpsebUYLClX0Pl5Xi1Cjbl9fBd/K9HLvNLd252aPbFVqmvz275AyJSF9/il3ujFUzT&#10;2PQl/QA5fwIAAP//AwBQSwECLQAUAAYACAAAACEA2+H2y+4AAACFAQAAEwAAAAAAAAAAAAAAAAAA&#10;AAAAW0NvbnRlbnRfVHlwZXNdLnhtbFBLAQItABQABgAIAAAAIQBa9CxbvwAAABUBAAALAAAAAAAA&#10;AAAAAAAAAB8BAABfcmVscy8ucmVsc1BLAQItABQABgAIAAAAIQBZhYtbvwAAANsAAAAPAAAAAAAA&#10;AAAAAAAAAAcCAABkcnMvZG93bnJldi54bWxQSwUGAAAAAAMAAwC3AAAA8wIAAAAA&#10;" fillcolor="yellow">
                  <v:stroke startarrowwidth="narrow" startarrowlength="short" endarrowwidth="narrow" endarrowlength="short" joinstyle="round"/>
                  <v:textbox inset="2.53958mm,2.53958mm,2.53958mm,2.53958mm">
                    <w:txbxContent>
                      <w:p w14:paraId="02F9F85F" w14:textId="77777777" w:rsidR="00B8650D" w:rsidRPr="001410AC" w:rsidRDefault="009E28F7">
                        <w:pPr>
                          <w:spacing w:after="0" w:line="240" w:lineRule="auto"/>
                          <w:jc w:val="center"/>
                          <w:textDirection w:val="btLr"/>
                          <w:rPr>
                            <w:sz w:val="8"/>
                          </w:rPr>
                        </w:pPr>
                        <w:r w:rsidRPr="001410AC">
                          <w:rPr>
                            <w:rFonts w:ascii="Arial" w:eastAsia="Arial" w:hAnsi="Arial" w:cs="Arial"/>
                            <w:b/>
                            <w:color w:val="000000"/>
                            <w:sz w:val="10"/>
                          </w:rPr>
                          <w:t>Resultados</w:t>
                        </w:r>
                      </w:p>
                      <w:p w14:paraId="02F9F860" w14:textId="77777777" w:rsidR="00B8650D" w:rsidRPr="001410AC" w:rsidRDefault="009E28F7">
                        <w:pPr>
                          <w:spacing w:after="0" w:line="240" w:lineRule="auto"/>
                          <w:jc w:val="center"/>
                          <w:textDirection w:val="btLr"/>
                          <w:rPr>
                            <w:sz w:val="8"/>
                          </w:rPr>
                        </w:pPr>
                        <w:r w:rsidRPr="001410AC">
                          <w:rPr>
                            <w:rFonts w:ascii="Arial" w:eastAsia="Arial" w:hAnsi="Arial" w:cs="Arial"/>
                            <w:b/>
                            <w:color w:val="000000"/>
                            <w:sz w:val="10"/>
                          </w:rPr>
                          <w:t>Intermedios</w:t>
                        </w:r>
                      </w:p>
                    </w:txbxContent>
                  </v:textbox>
                </v:shape>
                <v:shape id="Text Box 99" o:spid="_x0000_s1060" type="#_x0000_t202" style="position:absolute;top:33727;width:11289;height:10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S7AwwAAANsAAAAPAAAAZHJzL2Rvd25yZXYueG1sRI9Ra8Iw&#10;FIXfhf2HcAd703QyRDvTIgOHTBDb+QMuzV1T1tzUJGr37xdhsMfDOec7nHU52l5cyYfOsYLnWQaC&#10;uHG641bB6XM7XYIIEVlj75gU/FCAsniYrDHX7sYVXevYigThkKMCE+OQSxkaQxbDzA3Eyfty3mJM&#10;0rdSe7wluO3lPMsW0mLHacHgQG+Gmu/6YhXsmsvxpTq/z13mN+7U79Ecqg+lnh7HzSuISGP8D/+1&#10;d1rBagX3L+kHyOIXAAD//wMAUEsBAi0AFAAGAAgAAAAhANvh9svuAAAAhQEAABMAAAAAAAAAAAAA&#10;AAAAAAAAAFtDb250ZW50X1R5cGVzXS54bWxQSwECLQAUAAYACAAAACEAWvQsW78AAAAVAQAACwAA&#10;AAAAAAAAAAAAAAAfAQAAX3JlbHMvLnJlbHNQSwECLQAUAAYACAAAACEANskuwMMAAADbAAAADwAA&#10;AAAAAAAAAAAAAAAHAgAAZHJzL2Rvd25yZXYueG1sUEsFBgAAAAADAAMAtwAAAPcCAAAAAA==&#10;" fillcolor="yellow">
                  <v:stroke startarrowwidth="narrow" startarrowlength="short" endarrowwidth="narrow" endarrowlength="short" joinstyle="round"/>
                  <v:textbox inset="2.53958mm,2.53958mm,2.53958mm,2.53958mm">
                    <w:txbxContent>
                      <w:p w14:paraId="02F9F861" w14:textId="77777777" w:rsidR="00B8650D" w:rsidRPr="001410AC" w:rsidRDefault="009E28F7">
                        <w:pPr>
                          <w:spacing w:after="0" w:line="240" w:lineRule="auto"/>
                          <w:jc w:val="center"/>
                          <w:textDirection w:val="btLr"/>
                          <w:rPr>
                            <w:sz w:val="12"/>
                          </w:rPr>
                        </w:pPr>
                        <w:r w:rsidRPr="001410AC">
                          <w:rPr>
                            <w:rFonts w:ascii="Arial" w:eastAsia="Arial" w:hAnsi="Arial" w:cs="Arial"/>
                            <w:b/>
                            <w:color w:val="000000"/>
                            <w:sz w:val="14"/>
                          </w:rPr>
                          <w:t>Resultados</w:t>
                        </w:r>
                      </w:p>
                      <w:p w14:paraId="02F9F862" w14:textId="77777777" w:rsidR="00B8650D" w:rsidRPr="001410AC" w:rsidRDefault="009E28F7">
                        <w:pPr>
                          <w:spacing w:after="0" w:line="240" w:lineRule="auto"/>
                          <w:jc w:val="center"/>
                          <w:textDirection w:val="btLr"/>
                          <w:rPr>
                            <w:sz w:val="12"/>
                          </w:rPr>
                        </w:pPr>
                        <w:r w:rsidRPr="001410AC">
                          <w:rPr>
                            <w:rFonts w:ascii="Arial" w:eastAsia="Arial" w:hAnsi="Arial" w:cs="Arial"/>
                            <w:b/>
                            <w:color w:val="000000"/>
                            <w:sz w:val="14"/>
                          </w:rPr>
                          <w:t>Finales</w:t>
                        </w:r>
                      </w:p>
                    </w:txbxContent>
                  </v:textbox>
                </v:shape>
                <v:shape id="Text Box 100" o:spid="_x0000_s1061" type="#_x0000_t202" style="position:absolute;left:287;top:51000;width:11289;height:7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435xAAAANwAAAAPAAAAZHJzL2Rvd25yZXYueG1sRI/RagIx&#10;EEXfC/2HMELfaqKUUrZGEUGRFkpX/YBhM90sbibbJOr27zsPhb7NcO/ce2axGkOvrpRyF9nCbGpA&#10;ETfRddxaOB23jy+gckF22EcmCz+UYbW8v1tg5eKNa7oeSqskhHOFFnwpQ6V1bjwFzNM4EIv2FVPA&#10;ImtqtUt4k/DQ67kxzzpgx9LgcaCNp+Z8uAQL++by+VR/7+bRpHU89e/oP+o3ax8m4/oVVKGx/Jv/&#10;rvdO8I3gyzMygV7+AgAA//8DAFBLAQItABQABgAIAAAAIQDb4fbL7gAAAIUBAAATAAAAAAAAAAAA&#10;AAAAAAAAAABbQ29udGVudF9UeXBlc10ueG1sUEsBAi0AFAAGAAgAAAAhAFr0LFu/AAAAFQEAAAsA&#10;AAAAAAAAAAAAAAAAHwEAAF9yZWxzLy5yZWxzUEsBAi0AFAAGAAgAAAAhAD03jfnEAAAA3AAAAA8A&#10;AAAAAAAAAAAAAAAABwIAAGRycy9kb3ducmV2LnhtbFBLBQYAAAAAAwADALcAAAD4AgAAAAA=&#10;" fillcolor="yellow">
                  <v:stroke startarrowwidth="narrow" startarrowlength="short" endarrowwidth="narrow" endarrowlength="short" joinstyle="round"/>
                  <v:textbox inset="2.53958mm,2.53958mm,2.53958mm,2.53958mm">
                    <w:txbxContent>
                      <w:p w14:paraId="02F9F863" w14:textId="77777777" w:rsidR="00B8650D" w:rsidRPr="00EB4949" w:rsidRDefault="009E28F7">
                        <w:pPr>
                          <w:spacing w:after="0" w:line="240" w:lineRule="auto"/>
                          <w:jc w:val="center"/>
                          <w:textDirection w:val="btLr"/>
                          <w:rPr>
                            <w:sz w:val="18"/>
                          </w:rPr>
                        </w:pPr>
                        <w:r w:rsidRPr="00EB4949">
                          <w:rPr>
                            <w:rFonts w:ascii="Arial" w:eastAsia="Arial" w:hAnsi="Arial" w:cs="Arial"/>
                            <w:b/>
                            <w:color w:val="000000"/>
                            <w:sz w:val="20"/>
                          </w:rPr>
                          <w:t>Impacto</w:t>
                        </w:r>
                      </w:p>
                    </w:txbxContent>
                  </v:textbox>
                </v:shape>
                <v:shape id="Text Box 101" o:spid="_x0000_s1062" type="#_x0000_t202" style="position:absolute;left:558;top:61593;width:11289;height:6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yhiwAAAANwAAAAPAAAAZHJzL2Rvd25yZXYueG1sRE/bagIx&#10;EH0X/Icwgm+aKFLKahQpWKSF4qofMGzGzdLNZE2ibv++KQh9m8O5zmrTu1bcKcTGs4bZVIEgrrxp&#10;uNZwPu0mryBiQjbYeiYNPxRhsx4OVlgY/+CS7sdUixzCsUANNqWukDJWlhzGqe+IM3fxwWHKMNTS&#10;BHzkcNfKuVIv0mHDucFiR2+Wqu/jzWnYV7fDory+z70KW39uP9F+lR9aj0f9dgkiUZ/+xU/33uT5&#10;agZ/z+QL5PoXAAD//wMAUEsBAi0AFAAGAAgAAAAhANvh9svuAAAAhQEAABMAAAAAAAAAAAAAAAAA&#10;AAAAAFtDb250ZW50X1R5cGVzXS54bWxQSwECLQAUAAYACAAAACEAWvQsW78AAAAVAQAACwAAAAAA&#10;AAAAAAAAAAAfAQAAX3JlbHMvLnJlbHNQSwECLQAUAAYACAAAACEAUnsoYsAAAADcAAAADwAAAAAA&#10;AAAAAAAAAAAHAgAAZHJzL2Rvd25yZXYueG1sUEsFBgAAAAADAAMAtwAAAPQCAAAAAA==&#10;" fillcolor="yellow">
                  <v:stroke startarrowwidth="narrow" startarrowlength="short" endarrowwidth="narrow" endarrowlength="short" joinstyle="round"/>
                  <v:textbox inset="2.53958mm,2.53958mm,2.53958mm,2.53958mm">
                    <w:txbxContent>
                      <w:p w14:paraId="02F9F864" w14:textId="77777777" w:rsidR="00EB4949" w:rsidRPr="00EB4949" w:rsidRDefault="009E28F7">
                        <w:pPr>
                          <w:spacing w:after="0" w:line="240" w:lineRule="auto"/>
                          <w:jc w:val="center"/>
                          <w:textDirection w:val="btLr"/>
                          <w:rPr>
                            <w:rFonts w:ascii="Arial" w:eastAsia="Arial" w:hAnsi="Arial" w:cs="Arial"/>
                            <w:b/>
                            <w:color w:val="000000"/>
                            <w:sz w:val="14"/>
                          </w:rPr>
                        </w:pPr>
                        <w:r w:rsidRPr="00EB4949">
                          <w:rPr>
                            <w:rFonts w:ascii="Arial" w:eastAsia="Arial" w:hAnsi="Arial" w:cs="Arial"/>
                            <w:b/>
                            <w:color w:val="000000"/>
                            <w:sz w:val="14"/>
                          </w:rPr>
                          <w:t xml:space="preserve">Meta </w:t>
                        </w:r>
                      </w:p>
                      <w:p w14:paraId="02F9F865" w14:textId="77777777" w:rsidR="00B8650D" w:rsidRPr="00EB4949" w:rsidRDefault="009E28F7">
                        <w:pPr>
                          <w:spacing w:after="0" w:line="240" w:lineRule="auto"/>
                          <w:jc w:val="center"/>
                          <w:textDirection w:val="btLr"/>
                          <w:rPr>
                            <w:sz w:val="12"/>
                          </w:rPr>
                        </w:pPr>
                        <w:r w:rsidRPr="00EB4949">
                          <w:rPr>
                            <w:rFonts w:ascii="Arial" w:eastAsia="Arial" w:hAnsi="Arial" w:cs="Arial"/>
                            <w:b/>
                            <w:color w:val="000000"/>
                            <w:sz w:val="14"/>
                          </w:rPr>
                          <w:t>Final</w:t>
                        </w:r>
                      </w:p>
                    </w:txbxContent>
                  </v:textbox>
                </v:shape>
                <v:shape id="Text Box 102" o:spid="_x0000_s1063" type="#_x0000_t202" style="position:absolute;left:12668;top:25872;width:32874;height:53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bYVwQAAANwAAAAPAAAAZHJzL2Rvd25yZXYueG1sRE/bagIx&#10;EH0v+A9hhL7VxKWUshpFhIoolK76AcNm3CxuJtsk6vr3TaHQtzmc68yXg+vEjUJsPWuYThQI4tqb&#10;lhsNp+PHyzuImJANdp5Jw4MiLBejpzmWxt+5otshNSKHcCxRg02pL6WMtSWHceJ74sydfXCYMgyN&#10;NAHvOdx1slDqTTpsOTdY7Gltqb4crk7Dtr5+vVbfm8KrsPKnbo/2s9pp/TweVjMQiYb0L/5zb02e&#10;rwr4fSZfIBc/AAAA//8DAFBLAQItABQABgAIAAAAIQDb4fbL7gAAAIUBAAATAAAAAAAAAAAAAAAA&#10;AAAAAABbQ29udGVudF9UeXBlc10ueG1sUEsBAi0AFAAGAAgAAAAhAFr0LFu/AAAAFQEAAAsAAAAA&#10;AAAAAAAAAAAAHwEAAF9yZWxzLy5yZWxzUEsBAi0AFAAGAAgAAAAhAKKpthXBAAAA3AAAAA8AAAAA&#10;AAAAAAAAAAAABwIAAGRycy9kb3ducmV2LnhtbFBLBQYAAAAAAwADALcAAAD1AgAAAAA=&#10;" fillcolor="yellow">
                  <v:stroke startarrowwidth="narrow" startarrowlength="short" endarrowwidth="narrow" endarrowlength="short" joinstyle="round"/>
                  <v:textbox inset="2.53958mm,2.53958mm,2.53958mm,2.53958mm">
                    <w:txbxContent>
                      <w:p w14:paraId="02F9F866" w14:textId="77777777" w:rsidR="00B8650D" w:rsidRPr="001410AC" w:rsidRDefault="009E28F7">
                        <w:pPr>
                          <w:spacing w:after="0" w:line="240" w:lineRule="auto"/>
                          <w:textDirection w:val="btLr"/>
                          <w:rPr>
                            <w:sz w:val="16"/>
                          </w:rPr>
                        </w:pPr>
                        <w:r w:rsidRPr="001410AC">
                          <w:rPr>
                            <w:rFonts w:ascii="Arial" w:eastAsia="Arial" w:hAnsi="Arial" w:cs="Arial"/>
                            <w:color w:val="000000"/>
                            <w:sz w:val="14"/>
                          </w:rPr>
                          <w:t># Alumnos matriculados en el Pro</w:t>
                        </w:r>
                        <w:r w:rsidR="00DB17F9">
                          <w:rPr>
                            <w:rFonts w:ascii="Arial" w:eastAsia="Arial" w:hAnsi="Arial" w:cs="Arial"/>
                            <w:color w:val="000000"/>
                            <w:sz w:val="14"/>
                          </w:rPr>
                          <w:t>yecto</w:t>
                        </w:r>
                      </w:p>
                    </w:txbxContent>
                  </v:textbox>
                </v:shape>
                <v:shape id="Text Box 103" o:spid="_x0000_s1064" type="#_x0000_t202" style="position:absolute;left:13430;top:61592;width:70362;height:6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ROOwQAAANwAAAAPAAAAZHJzL2Rvd25yZXYueG1sRE/bagIx&#10;EH0v+A9hBN9qoi1FVqOI0CIWSlf9gGEzbhY3k20Sdf17Uyj0bQ7nOotV71pxpRAbzxomYwWCuPKm&#10;4VrD8fD+PAMRE7LB1jNpuFOE1XLwtMDC+BuXdN2nWuQQjgVqsCl1hZSxsuQwjn1HnLmTDw5ThqGW&#10;JuAth7tWTpV6kw4bzg0WO9pYqs77i9OwrS7fr+XPx9SrsPbH9hPtV7nTejTs13MQifr0L/5zb02e&#10;r17g95l8gVw+AAAA//8DAFBLAQItABQABgAIAAAAIQDb4fbL7gAAAIUBAAATAAAAAAAAAAAAAAAA&#10;AAAAAABbQ29udGVudF9UeXBlc10ueG1sUEsBAi0AFAAGAAgAAAAhAFr0LFu/AAAAFQEAAAsAAAAA&#10;AAAAAAAAAAAAHwEAAF9yZWxzLy5yZWxzUEsBAi0AFAAGAAgAAAAhAM3lE47BAAAA3AAAAA8AAAAA&#10;AAAAAAAAAAAABwIAAGRycy9kb3ducmV2LnhtbFBLBQYAAAAAAwADALcAAAD1AgAAAAA=&#10;" fillcolor="yellow">
                  <v:stroke startarrowwidth="narrow" startarrowlength="short" endarrowwidth="narrow" endarrowlength="short" joinstyle="round"/>
                  <v:textbox inset="2.53958mm,2.53958mm,2.53958mm,2.53958mm">
                    <w:txbxContent>
                      <w:p w14:paraId="02F9F867" w14:textId="77777777" w:rsidR="00B8650D" w:rsidRPr="00EB4949" w:rsidRDefault="009E28F7">
                        <w:pPr>
                          <w:spacing w:after="0" w:line="240" w:lineRule="auto"/>
                          <w:textDirection w:val="btLr"/>
                          <w:rPr>
                            <w:sz w:val="18"/>
                          </w:rPr>
                        </w:pPr>
                        <w:r w:rsidRPr="00EB4949">
                          <w:rPr>
                            <w:rFonts w:ascii="Arial" w:eastAsia="Arial" w:hAnsi="Arial" w:cs="Arial"/>
                            <w:color w:val="000000"/>
                            <w:sz w:val="16"/>
                          </w:rPr>
                          <w:t>Fortalecimiento de la oferta de capital humano digital, según demanda del sector SBIC</w:t>
                        </w:r>
                      </w:p>
                    </w:txbxContent>
                  </v:textbox>
                </v:shape>
                <v:shape id="Text Box 104" o:spid="_x0000_s1065" type="#_x0000_t202" style="position:absolute;left:12570;top:33744;width:12897;height:11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Iv6wQAAANwAAAAPAAAAZHJzL2Rvd25yZXYueG1sRE/dasIw&#10;FL4f+A7hCLubiSJjVNMiwoZsMFb1AQ7NsSk2JzWJ2r39Mhjs7nx8v2ddja4XNwqx86xhPlMgiBtv&#10;Om41HA+vTy8gYkI22HsmDd8UoSonD2ssjL9zTbd9akUO4VigBpvSUEgZG0sO48wPxJk7+eAwZRha&#10;aQLec7jr5UKpZ+mw49xgcaCtpea8vzoNu+b6tawvbwuvwsYf+w+0n/W71o/TcbMCkWhM/+I/987k&#10;+WoJv8/kC2T5AwAA//8DAFBLAQItABQABgAIAAAAIQDb4fbL7gAAAIUBAAATAAAAAAAAAAAAAAAA&#10;AAAAAABbQ29udGVudF9UeXBlc10ueG1sUEsBAi0AFAAGAAgAAAAhAFr0LFu/AAAAFQEAAAsAAAAA&#10;AAAAAAAAAAAAHwEAAF9yZWxzLy5yZWxzUEsBAi0AFAAGAAgAAAAhAEIMi/rBAAAA3AAAAA8AAAAA&#10;AAAAAAAAAAAABwIAAGRycy9kb3ducmV2LnhtbFBLBQYAAAAAAwADALcAAAD1AgAAAAA=&#10;" fillcolor="yellow">
                  <v:stroke startarrowwidth="narrow" startarrowlength="short" endarrowwidth="narrow" endarrowlength="short" joinstyle="round"/>
                  <v:textbox inset="2.53958mm,2.53958mm,2.53958mm,2.53958mm">
                    <w:txbxContent>
                      <w:p w14:paraId="02F9F868" w14:textId="77777777" w:rsidR="00B8650D" w:rsidRPr="001410AC" w:rsidRDefault="001410AC" w:rsidP="001410AC">
                        <w:pPr>
                          <w:spacing w:after="0" w:line="240" w:lineRule="auto"/>
                          <w:textDirection w:val="btLr"/>
                          <w:rPr>
                            <w:sz w:val="16"/>
                          </w:rPr>
                        </w:pPr>
                        <w:r>
                          <w:rPr>
                            <w:rFonts w:ascii="Arial" w:eastAsia="Arial" w:hAnsi="Arial" w:cs="Arial"/>
                            <w:color w:val="000000"/>
                            <w:sz w:val="14"/>
                          </w:rPr>
                          <w:t>A</w:t>
                        </w:r>
                        <w:r w:rsidR="009E28F7" w:rsidRPr="001410AC">
                          <w:rPr>
                            <w:rFonts w:ascii="Arial" w:eastAsia="Arial" w:hAnsi="Arial" w:cs="Arial"/>
                            <w:color w:val="000000"/>
                            <w:sz w:val="14"/>
                          </w:rPr>
                          <w:t>lumnos graduados del Pro</w:t>
                        </w:r>
                        <w:r w:rsidR="00DB17F9">
                          <w:rPr>
                            <w:rFonts w:ascii="Arial" w:eastAsia="Arial" w:hAnsi="Arial" w:cs="Arial"/>
                            <w:color w:val="000000"/>
                            <w:sz w:val="14"/>
                          </w:rPr>
                          <w:t>yecto</w:t>
                        </w:r>
                      </w:p>
                      <w:p w14:paraId="02F9F869" w14:textId="77777777" w:rsidR="00B8650D" w:rsidRPr="001410AC" w:rsidRDefault="00B8650D">
                        <w:pPr>
                          <w:spacing w:after="0" w:line="240" w:lineRule="auto"/>
                          <w:ind w:left="720" w:firstLine="720"/>
                          <w:textDirection w:val="btLr"/>
                          <w:rPr>
                            <w:sz w:val="16"/>
                          </w:rPr>
                        </w:pPr>
                      </w:p>
                      <w:p w14:paraId="02F9F86A" w14:textId="77777777" w:rsidR="00B8650D" w:rsidRPr="001410AC" w:rsidRDefault="00B8650D">
                        <w:pPr>
                          <w:spacing w:after="0" w:line="240" w:lineRule="auto"/>
                          <w:ind w:left="720" w:firstLine="720"/>
                          <w:textDirection w:val="btLr"/>
                          <w:rPr>
                            <w:sz w:val="16"/>
                          </w:rPr>
                        </w:pPr>
                      </w:p>
                    </w:txbxContent>
                  </v:textbox>
                </v:shape>
                <v:shape id="Text Box 105" o:spid="_x0000_s1066" type="#_x0000_t202" style="position:absolute;left:48357;top:14277;width:14766;height:88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C5hwQAAANwAAAAPAAAAZHJzL2Rvd25yZXYueG1sRE/bagIx&#10;EH0v+A9hBN9qorRFVqOI0CIWSlf9gGEzbhY3k20Sdf17Uyj0bQ7nOotV71pxpRAbzxomYwWCuPKm&#10;4VrD8fD+PAMRE7LB1jNpuFOE1XLwtMDC+BuXdN2nWuQQjgVqsCl1hZSxsuQwjn1HnLmTDw5ThqGW&#10;JuAth7tWTpV6kw4bzg0WO9pYqs77i9OwrS7fL+XPx9SrsPbH9hPtV7nTejTs13MQifr0L/5zb02e&#10;r17h95l8gVw+AAAA//8DAFBLAQItABQABgAIAAAAIQDb4fbL7gAAAIUBAAATAAAAAAAAAAAAAAAA&#10;AAAAAABbQ29udGVudF9UeXBlc10ueG1sUEsBAi0AFAAGAAgAAAAhAFr0LFu/AAAAFQEAAAsAAAAA&#10;AAAAAAAAAAAAHwEAAF9yZWxzLy5yZWxzUEsBAi0AFAAGAAgAAAAhAC1ALmHBAAAA3AAAAA8AAAAA&#10;AAAAAAAAAAAABwIAAGRycy9kb3ducmV2LnhtbFBLBQYAAAAAAwADALcAAAD1AgAAAAA=&#10;" fillcolor="yellow">
                  <v:stroke startarrowwidth="narrow" startarrowlength="short" endarrowwidth="narrow" endarrowlength="short" joinstyle="round"/>
                  <v:textbox inset="2.53958mm,2.53958mm,2.53958mm,2.53958mm">
                    <w:txbxContent>
                      <w:p w14:paraId="02F9F86B" w14:textId="77777777" w:rsidR="00B8650D" w:rsidRPr="003E1335" w:rsidRDefault="009E28F7">
                        <w:pPr>
                          <w:spacing w:after="0" w:line="240" w:lineRule="auto"/>
                          <w:textDirection w:val="btLr"/>
                          <w:rPr>
                            <w:sz w:val="14"/>
                          </w:rPr>
                        </w:pPr>
                        <w:r w:rsidRPr="003E1335">
                          <w:rPr>
                            <w:rFonts w:ascii="Arial" w:eastAsia="Arial" w:hAnsi="Arial" w:cs="Arial"/>
                            <w:color w:val="000000"/>
                            <w:sz w:val="12"/>
                          </w:rPr>
                          <w:t xml:space="preserve">Cupos disponibles para </w:t>
                        </w:r>
                        <w:r w:rsidR="0049397D">
                          <w:rPr>
                            <w:rFonts w:ascii="Arial" w:eastAsia="Arial" w:hAnsi="Arial" w:cs="Arial"/>
                            <w:color w:val="000000"/>
                            <w:sz w:val="12"/>
                          </w:rPr>
                          <w:t>exoneración</w:t>
                        </w:r>
                        <w:r w:rsidRPr="003E1335">
                          <w:rPr>
                            <w:rFonts w:ascii="Arial" w:eastAsia="Arial" w:hAnsi="Arial" w:cs="Arial"/>
                            <w:color w:val="000000"/>
                            <w:sz w:val="12"/>
                          </w:rPr>
                          <w:t xml:space="preserve"> de pago de matrícula</w:t>
                        </w:r>
                      </w:p>
                      <w:p w14:paraId="02F9F86C" w14:textId="77777777" w:rsidR="00B8650D" w:rsidRPr="003E1335" w:rsidRDefault="00B8650D">
                        <w:pPr>
                          <w:spacing w:after="0" w:line="240" w:lineRule="auto"/>
                          <w:textDirection w:val="btLr"/>
                          <w:rPr>
                            <w:sz w:val="14"/>
                          </w:rPr>
                        </w:pPr>
                      </w:p>
                    </w:txbxContent>
                  </v:textbox>
                </v:shape>
                <v:shape id="Text Box 106" o:spid="_x0000_s1067" type="#_x0000_t202" style="position:absolute;left:48624;top:26119;width:14766;height:18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FF2wgAAANwAAAAPAAAAZHJzL2Rvd25yZXYueG1sRE9NawIx&#10;EL0X+h/CFHqriT0sy2oUEQsFD6XbCnobNrPJ4maybFJd/70pFHqbx/uc5XryvbjQGLvAGuYzBYK4&#10;CaZjq+H76+2lBBETssE+MGm4UYT16vFhiZUJV/6kS52syCEcK9TgUhoqKWPjyGOchYE4c20YPaYM&#10;RyvNiNcc7nv5qlQhPXacGxwOtHXUnOsfr4EPat98HN3hxPuy3Nm6LezQav38NG0WIBJN6V/85343&#10;eb4q4PeZfIFc3QEAAP//AwBQSwECLQAUAAYACAAAACEA2+H2y+4AAACFAQAAEwAAAAAAAAAAAAAA&#10;AAAAAAAAW0NvbnRlbnRfVHlwZXNdLnhtbFBLAQItABQABgAIAAAAIQBa9CxbvwAAABUBAAALAAAA&#10;AAAAAAAAAAAAAB8BAABfcmVscy8ucmVsc1BLAQItABQABgAIAAAAIQBhoFF2wgAAANwAAAAPAAAA&#10;AAAAAAAAAAAAAAcCAABkcnMvZG93bnJldi54bWxQSwUGAAAAAAMAAwC3AAAA9gIAAAAA&#10;" fillcolor="yellow">
                  <v:stroke startarrowwidth="narrow" startarrowlength="short" endarrowwidth="narrow" endarrowlength="short" joinstyle="round"/>
                  <v:textbox inset="2.53958mm,2.53958mm,2.53958mm,2.53958mm">
                    <w:txbxContent>
                      <w:p w14:paraId="02F9F86D" w14:textId="77777777" w:rsidR="00B8650D" w:rsidRPr="003E1335" w:rsidRDefault="009E28F7">
                        <w:pPr>
                          <w:spacing w:after="0" w:line="240" w:lineRule="auto"/>
                          <w:textDirection w:val="btLr"/>
                          <w:rPr>
                            <w:sz w:val="16"/>
                          </w:rPr>
                        </w:pPr>
                        <w:r w:rsidRPr="003E1335">
                          <w:rPr>
                            <w:rFonts w:ascii="Arial" w:eastAsia="Arial" w:hAnsi="Arial" w:cs="Arial"/>
                            <w:color w:val="000000"/>
                            <w:sz w:val="14"/>
                          </w:rPr>
                          <w:t>% Participantes ex</w:t>
                        </w:r>
                        <w:r w:rsidR="0049397D">
                          <w:rPr>
                            <w:rFonts w:ascii="Arial" w:eastAsia="Arial" w:hAnsi="Arial" w:cs="Arial"/>
                            <w:color w:val="000000"/>
                            <w:sz w:val="14"/>
                          </w:rPr>
                          <w:t>onerados</w:t>
                        </w:r>
                        <w:r w:rsidRPr="003E1335">
                          <w:rPr>
                            <w:rFonts w:ascii="Arial" w:eastAsia="Arial" w:hAnsi="Arial" w:cs="Arial"/>
                            <w:color w:val="000000"/>
                            <w:sz w:val="14"/>
                          </w:rPr>
                          <w:t xml:space="preserve"> de pago de matrícula graduados</w:t>
                        </w:r>
                      </w:p>
                      <w:p w14:paraId="02F9F86E" w14:textId="77777777" w:rsidR="00B8650D" w:rsidRPr="003E1335" w:rsidRDefault="00B8650D">
                        <w:pPr>
                          <w:spacing w:after="0" w:line="240" w:lineRule="auto"/>
                          <w:textDirection w:val="btLr"/>
                          <w:rPr>
                            <w:sz w:val="16"/>
                          </w:rPr>
                        </w:pPr>
                      </w:p>
                    </w:txbxContent>
                  </v:textbox>
                </v:shape>
                <v:shape id="Text Box 107" o:spid="_x0000_s1068" type="#_x0000_t202" style="position:absolute;left:31502;top:51065;width:15797;height:7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hWNwQAAANwAAAAPAAAAZHJzL2Rvd25yZXYueG1sRE/bagIx&#10;EH0v+A9hBN9qopRWVqOI0CIWSlf9gGEzbhY3k20Sdf17Uyj0bQ7nOotV71pxpRAbzxomYwWCuPKm&#10;4VrD8fD+PAMRE7LB1jNpuFOE1XLwtMDC+BuXdN2nWuQQjgVqsCl1hZSxsuQwjn1HnLmTDw5ThqGW&#10;JuAth7tWTpV6lQ4bzg0WO9pYqs77i9OwrS7fL+XPx9SrsPbH9hPtV7nTejTs13MQifr0L/5zb02e&#10;r97g95l8gVw+AAAA//8DAFBLAQItABQABgAIAAAAIQDb4fbL7gAAAIUBAAATAAAAAAAAAAAAAAAA&#10;AAAAAABbQ29udGVudF9UeXBlc10ueG1sUEsBAi0AFAAGAAgAAAAhAFr0LFu/AAAAFQEAAAsAAAAA&#10;AAAAAAAAAAAAHwEAAF9yZWxzLy5yZWxzUEsBAi0AFAAGAAgAAAAhALLeFY3BAAAA3AAAAA8AAAAA&#10;AAAAAAAAAAAABwIAAGRycy9kb3ducmV2LnhtbFBLBQYAAAAAAwADALcAAAD1AgAAAAA=&#10;" fillcolor="yellow">
                  <v:stroke startarrowwidth="narrow" startarrowlength="short" endarrowwidth="narrow" endarrowlength="short" joinstyle="round"/>
                  <v:textbox inset="2.53958mm,2.53958mm,2.53958mm,2.53958mm">
                    <w:txbxContent>
                      <w:p w14:paraId="02F9F86F" w14:textId="77777777" w:rsidR="003E1335" w:rsidRPr="003E1335" w:rsidRDefault="003E1335" w:rsidP="003E1335">
                        <w:pPr>
                          <w:spacing w:after="0" w:line="240" w:lineRule="auto"/>
                          <w:textDirection w:val="btLr"/>
                          <w:rPr>
                            <w:sz w:val="7"/>
                            <w:szCs w:val="7"/>
                          </w:rPr>
                        </w:pPr>
                        <w:r w:rsidRPr="003E1335">
                          <w:rPr>
                            <w:rFonts w:ascii="Arial" w:eastAsia="Arial" w:hAnsi="Arial" w:cs="Arial"/>
                            <w:color w:val="000000"/>
                            <w:sz w:val="7"/>
                            <w:szCs w:val="7"/>
                          </w:rPr>
                          <w:t>- Aumento de IED en SBICs</w:t>
                        </w:r>
                      </w:p>
                      <w:p w14:paraId="02F9F870" w14:textId="77777777" w:rsidR="003E1335" w:rsidRPr="003E1335" w:rsidRDefault="003E1335" w:rsidP="003E1335">
                        <w:pPr>
                          <w:spacing w:after="0" w:line="240" w:lineRule="auto"/>
                          <w:textDirection w:val="btLr"/>
                          <w:rPr>
                            <w:rFonts w:ascii="Arial" w:eastAsia="Arial" w:hAnsi="Arial" w:cs="Arial"/>
                            <w:color w:val="000000"/>
                            <w:sz w:val="7"/>
                            <w:szCs w:val="7"/>
                          </w:rPr>
                        </w:pPr>
                        <w:r w:rsidRPr="003E1335">
                          <w:rPr>
                            <w:rFonts w:ascii="Arial" w:eastAsia="Arial" w:hAnsi="Arial" w:cs="Arial"/>
                            <w:color w:val="000000"/>
                            <w:sz w:val="7"/>
                            <w:szCs w:val="7"/>
                          </w:rPr>
                          <w:t>- Aumento de Exportaciones SBIC</w:t>
                        </w:r>
                      </w:p>
                      <w:p w14:paraId="02F9F871" w14:textId="77777777" w:rsidR="003E1335" w:rsidRPr="003E1335" w:rsidRDefault="003E1335" w:rsidP="003E1335">
                        <w:pPr>
                          <w:spacing w:after="0" w:line="240" w:lineRule="auto"/>
                          <w:textDirection w:val="btLr"/>
                          <w:rPr>
                            <w:rFonts w:ascii="Arial" w:eastAsia="Arial" w:hAnsi="Arial" w:cs="Arial"/>
                            <w:color w:val="000000"/>
                            <w:sz w:val="7"/>
                            <w:szCs w:val="7"/>
                          </w:rPr>
                        </w:pPr>
                        <w:r w:rsidRPr="003E1335">
                          <w:rPr>
                            <w:rFonts w:ascii="Arial" w:eastAsia="Arial" w:hAnsi="Arial" w:cs="Arial"/>
                            <w:color w:val="000000"/>
                            <w:sz w:val="7"/>
                            <w:szCs w:val="7"/>
                          </w:rPr>
                          <w:t>- Incremento de los ingresos de los graduados</w:t>
                        </w:r>
                      </w:p>
                      <w:p w14:paraId="02F9F872" w14:textId="77777777" w:rsidR="00B8650D" w:rsidRPr="003E1335" w:rsidRDefault="00B8650D">
                        <w:pPr>
                          <w:spacing w:after="0" w:line="240" w:lineRule="auto"/>
                          <w:textDirection w:val="btLr"/>
                          <w:rPr>
                            <w:sz w:val="10"/>
                          </w:rPr>
                        </w:pPr>
                      </w:p>
                    </w:txbxContent>
                  </v:textbox>
                </v:shape>
                <v:shape id="Text Box 110" o:spid="_x0000_s1069" type="#_x0000_t202" style="position:absolute;left:64743;top:14153;width:16668;height:88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7hskxAAAANwAAAAPAAAAZHJzL2Rvd25yZXYueG1sRI/RagIx&#10;EEXfC/2HMIJvNasUka1RRGiRFsS1fsCwmW6WbibbJOr6950HwbcZ7p17zyzXg+/UhWJqAxuYTgpQ&#10;xHWwLTcGTt/vLwtQKSNb7AKTgRslWK+en5ZY2nDlii7H3CgJ4VSiAZdzX2qdakce0yT0xKL9hOgx&#10;yxobbSNeJdx3elYUc+2xZWlw2NPWUf17PHsDu/p8eK3+PmahiJtw6r7Q7atPY8ajYfMGKtOQH+b7&#10;9c4K/lTw5RmZQK/+AQAA//8DAFBLAQItABQABgAIAAAAIQDb4fbL7gAAAIUBAAATAAAAAAAAAAAA&#10;AAAAAAAAAABbQ29udGVudF9UeXBlc10ueG1sUEsBAi0AFAAGAAgAAAAhAFr0LFu/AAAAFQEAAAsA&#10;AAAAAAAAAAAAAAAAHwEAAF9yZWxzLy5yZWxzUEsBAi0AFAAGAAgAAAAhALjuGyTEAAAA3AAAAA8A&#10;AAAAAAAAAAAAAAAABwIAAGRycy9kb3ducmV2LnhtbFBLBQYAAAAAAwADALcAAAD4AgAAAAA=&#10;" fillcolor="yellow">
                  <v:stroke startarrowwidth="narrow" startarrowlength="short" endarrowwidth="narrow" endarrowlength="short" joinstyle="round"/>
                  <v:textbox inset="2.53958mm,2.53958mm,2.53958mm,2.53958mm">
                    <w:txbxContent>
                      <w:p w14:paraId="02F9F873" w14:textId="77777777" w:rsidR="00B8650D" w:rsidRPr="003E1335" w:rsidRDefault="009E28F7">
                        <w:pPr>
                          <w:spacing w:after="0" w:line="240" w:lineRule="auto"/>
                          <w:textDirection w:val="btLr"/>
                          <w:rPr>
                            <w:sz w:val="14"/>
                          </w:rPr>
                        </w:pPr>
                        <w:r w:rsidRPr="003E1335">
                          <w:rPr>
                            <w:rFonts w:ascii="Arial" w:eastAsia="Arial" w:hAnsi="Arial" w:cs="Arial"/>
                            <w:color w:val="000000"/>
                            <w:sz w:val="12"/>
                          </w:rPr>
                          <w:t>Programa de formación de profesores desarrollado</w:t>
                        </w:r>
                      </w:p>
                      <w:p w14:paraId="02F9F874" w14:textId="77777777" w:rsidR="00B8650D" w:rsidRPr="003E1335" w:rsidRDefault="00B8650D">
                        <w:pPr>
                          <w:spacing w:after="0" w:line="240" w:lineRule="auto"/>
                          <w:textDirection w:val="btLr"/>
                          <w:rPr>
                            <w:sz w:val="14"/>
                          </w:rPr>
                        </w:pPr>
                      </w:p>
                      <w:p w14:paraId="02F9F875" w14:textId="77777777" w:rsidR="00B8650D" w:rsidRPr="003E1335" w:rsidRDefault="00B8650D">
                        <w:pPr>
                          <w:spacing w:after="0" w:line="240" w:lineRule="auto"/>
                          <w:textDirection w:val="btLr"/>
                          <w:rPr>
                            <w:sz w:val="14"/>
                          </w:rPr>
                        </w:pPr>
                      </w:p>
                    </w:txbxContent>
                  </v:textbox>
                </v:shape>
                <v:shape id="Text Box 114" o:spid="_x0000_s1070" type="#_x0000_t202" style="position:absolute;left:47753;top:51065;width:16668;height:7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1R0nwgAAANwAAAAPAAAAZHJzL2Rvd25yZXYueG1sRE/dasIw&#10;FL4f+A7hDHY3U0uR0RlFBopMGKvzAQ7NWVPWnNQktfXtF2Gwu/Px/Z7VZrKduJIPrWMFi3kGgrh2&#10;uuVGwflr9/wCIkRkjZ1jUnCjAJv17GGFpXYjV3Q9xUakEA4lKjAx9qWUoTZkMcxdT5y4b+ctxgR9&#10;I7XHMYXbTuZZtpQWW04NBnt6M1T/nAar4FAPn0V12ecu81t37o5oPqp3pZ4ep+0riEhT/Bf/uQ86&#10;zV8UcH8mXSDXvwAAAP//AwBQSwECLQAUAAYACAAAACEA2+H2y+4AAACFAQAAEwAAAAAAAAAAAAAA&#10;AAAAAAAAW0NvbnRlbnRfVHlwZXNdLnhtbFBLAQItABQABgAIAAAAIQBa9CxbvwAAABUBAAALAAAA&#10;AAAAAAAAAAAAAB8BAABfcmVscy8ucmVsc1BLAQItABQABgAIAAAAIQDH1R0nwgAAANwAAAAPAAAA&#10;AAAAAAAAAAAAAAcCAABkcnMvZG93bnJldi54bWxQSwUGAAAAAAMAAwC3AAAA9gIAAAAA&#10;" fillcolor="yellow">
                  <v:stroke startarrowwidth="narrow" startarrowlength="short" endarrowwidth="narrow" endarrowlength="short" joinstyle="round"/>
                  <v:textbox inset="2.53958mm,2.53958mm,2.53958mm,2.53958mm">
                    <w:txbxContent>
                      <w:p w14:paraId="02F9F876" w14:textId="77777777" w:rsidR="003E1335" w:rsidRPr="00EB4949" w:rsidRDefault="003E1335" w:rsidP="003E1335">
                        <w:pPr>
                          <w:spacing w:after="0" w:line="240" w:lineRule="auto"/>
                          <w:textDirection w:val="btLr"/>
                          <w:rPr>
                            <w:sz w:val="10"/>
                          </w:rPr>
                        </w:pPr>
                        <w:r>
                          <w:rPr>
                            <w:rFonts w:ascii="Arial" w:eastAsia="Arial" w:hAnsi="Arial" w:cs="Arial"/>
                            <w:color w:val="000000"/>
                            <w:sz w:val="8"/>
                          </w:rPr>
                          <w:t xml:space="preserve">- </w:t>
                        </w:r>
                        <w:r w:rsidRPr="00EB4949">
                          <w:rPr>
                            <w:rFonts w:ascii="Arial" w:eastAsia="Arial" w:hAnsi="Arial" w:cs="Arial"/>
                            <w:color w:val="000000"/>
                            <w:sz w:val="8"/>
                          </w:rPr>
                          <w:t>Aumento de IED en SBICs</w:t>
                        </w:r>
                      </w:p>
                      <w:p w14:paraId="02F9F877" w14:textId="77777777" w:rsidR="003E1335" w:rsidRDefault="003E1335" w:rsidP="003E1335">
                        <w:pPr>
                          <w:spacing w:after="0" w:line="240" w:lineRule="auto"/>
                          <w:textDirection w:val="btLr"/>
                          <w:rPr>
                            <w:rFonts w:ascii="Arial" w:eastAsia="Arial" w:hAnsi="Arial" w:cs="Arial"/>
                            <w:color w:val="000000"/>
                            <w:sz w:val="8"/>
                          </w:rPr>
                        </w:pPr>
                        <w:r>
                          <w:rPr>
                            <w:rFonts w:ascii="Arial" w:eastAsia="Arial" w:hAnsi="Arial" w:cs="Arial"/>
                            <w:color w:val="000000"/>
                            <w:sz w:val="8"/>
                          </w:rPr>
                          <w:t xml:space="preserve">- </w:t>
                        </w:r>
                        <w:r w:rsidRPr="00EB4949">
                          <w:rPr>
                            <w:rFonts w:ascii="Arial" w:eastAsia="Arial" w:hAnsi="Arial" w:cs="Arial"/>
                            <w:color w:val="000000"/>
                            <w:sz w:val="8"/>
                          </w:rPr>
                          <w:t>Aumento de Exportaciones SBIC</w:t>
                        </w:r>
                      </w:p>
                      <w:p w14:paraId="02F9F878" w14:textId="77777777" w:rsidR="003E1335" w:rsidRPr="003E1335" w:rsidRDefault="003E1335" w:rsidP="003E1335">
                        <w:pPr>
                          <w:spacing w:after="0" w:line="240" w:lineRule="auto"/>
                          <w:textDirection w:val="btLr"/>
                          <w:rPr>
                            <w:rFonts w:ascii="Arial" w:eastAsia="Arial" w:hAnsi="Arial" w:cs="Arial"/>
                            <w:color w:val="000000"/>
                            <w:sz w:val="8"/>
                          </w:rPr>
                        </w:pPr>
                        <w:r>
                          <w:rPr>
                            <w:rFonts w:ascii="Arial" w:eastAsia="Arial" w:hAnsi="Arial" w:cs="Arial"/>
                            <w:color w:val="000000"/>
                            <w:sz w:val="8"/>
                          </w:rPr>
                          <w:t xml:space="preserve">- </w:t>
                        </w:r>
                        <w:r w:rsidRPr="003E1335">
                          <w:rPr>
                            <w:rFonts w:ascii="Arial" w:eastAsia="Arial" w:hAnsi="Arial" w:cs="Arial"/>
                            <w:color w:val="000000"/>
                            <w:sz w:val="8"/>
                          </w:rPr>
                          <w:t>Incremento de los ingresos de los graduados</w:t>
                        </w:r>
                      </w:p>
                      <w:p w14:paraId="02F9F879" w14:textId="77777777" w:rsidR="00B8650D" w:rsidRDefault="00B8650D">
                        <w:pPr>
                          <w:spacing w:after="0" w:line="240" w:lineRule="auto"/>
                          <w:textDirection w:val="btLr"/>
                        </w:pPr>
                      </w:p>
                    </w:txbxContent>
                  </v:textbox>
                </v:shape>
                <v:shape id="Text Box 115" o:spid="_x0000_s1071" type="#_x0000_t202" style="position:absolute;left:66290;top:51064;width:15908;height:7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bi8wQAAANwAAAAPAAAAZHJzL2Rvd25yZXYueG1sRE/bagIx&#10;EH0v+A9hBN9qVrFFVqOIUBELpat+wLAZN4ubyTaJuv69KQi+zeFcZ77sbCOu5EPtWMFomIEgLp2u&#10;uVJwPHy9T0GEiKyxcUwK7hRguei9zTHX7sYFXfexEimEQ44KTIxtLmUoDVkMQ9cSJ+7kvMWYoK+k&#10;9nhL4baR4yz7lBZrTg0GW1obKs/7i1WwLS+/k+JvM3aZX7lj843mp9gpNeh3qxmISF18iZ/urU7z&#10;Rx/w/0y6QC4eAAAA//8DAFBLAQItABQABgAIAAAAIQDb4fbL7gAAAIUBAAATAAAAAAAAAAAAAAAA&#10;AAAAAABbQ29udGVudF9UeXBlc10ueG1sUEsBAi0AFAAGAAgAAAAhAFr0LFu/AAAAFQEAAAsAAAAA&#10;AAAAAAAAAAAAHwEAAF9yZWxzLy5yZWxzUEsBAi0AFAAGAAgAAAAhAKiZuLzBAAAA3AAAAA8AAAAA&#10;AAAAAAAAAAAABwIAAGRycy9kb3ducmV2LnhtbFBLBQYAAAAAAwADALcAAAD1AgAAAAA=&#10;" fillcolor="yellow">
                  <v:stroke startarrowwidth="narrow" startarrowlength="short" endarrowwidth="narrow" endarrowlength="short" joinstyle="round"/>
                  <v:textbox inset="2.53958mm,2.53958mm,2.53958mm,2.53958mm">
                    <w:txbxContent>
                      <w:p w14:paraId="02F9F87A" w14:textId="77777777" w:rsidR="003E1335" w:rsidRPr="00EB4949" w:rsidRDefault="003E1335" w:rsidP="003E1335">
                        <w:pPr>
                          <w:spacing w:after="0" w:line="240" w:lineRule="auto"/>
                          <w:textDirection w:val="btLr"/>
                          <w:rPr>
                            <w:sz w:val="10"/>
                          </w:rPr>
                        </w:pPr>
                        <w:r>
                          <w:rPr>
                            <w:rFonts w:ascii="Arial" w:eastAsia="Arial" w:hAnsi="Arial" w:cs="Arial"/>
                            <w:color w:val="000000"/>
                            <w:sz w:val="8"/>
                          </w:rPr>
                          <w:t xml:space="preserve">- </w:t>
                        </w:r>
                        <w:r w:rsidRPr="00EB4949">
                          <w:rPr>
                            <w:rFonts w:ascii="Arial" w:eastAsia="Arial" w:hAnsi="Arial" w:cs="Arial"/>
                            <w:color w:val="000000"/>
                            <w:sz w:val="8"/>
                          </w:rPr>
                          <w:t>Aumento de IED en SBICs</w:t>
                        </w:r>
                      </w:p>
                      <w:p w14:paraId="02F9F87B" w14:textId="77777777" w:rsidR="003E1335" w:rsidRDefault="003E1335" w:rsidP="003E1335">
                        <w:pPr>
                          <w:spacing w:after="0" w:line="240" w:lineRule="auto"/>
                          <w:textDirection w:val="btLr"/>
                          <w:rPr>
                            <w:rFonts w:ascii="Arial" w:eastAsia="Arial" w:hAnsi="Arial" w:cs="Arial"/>
                            <w:color w:val="000000"/>
                            <w:sz w:val="8"/>
                          </w:rPr>
                        </w:pPr>
                        <w:r>
                          <w:rPr>
                            <w:rFonts w:ascii="Arial" w:eastAsia="Arial" w:hAnsi="Arial" w:cs="Arial"/>
                            <w:color w:val="000000"/>
                            <w:sz w:val="8"/>
                          </w:rPr>
                          <w:t xml:space="preserve">- </w:t>
                        </w:r>
                        <w:r w:rsidRPr="00EB4949">
                          <w:rPr>
                            <w:rFonts w:ascii="Arial" w:eastAsia="Arial" w:hAnsi="Arial" w:cs="Arial"/>
                            <w:color w:val="000000"/>
                            <w:sz w:val="8"/>
                          </w:rPr>
                          <w:t>Aumento de Exportaciones SBIC</w:t>
                        </w:r>
                      </w:p>
                      <w:p w14:paraId="02F9F87C" w14:textId="77777777" w:rsidR="003E1335" w:rsidRPr="003E1335" w:rsidRDefault="003E1335" w:rsidP="003E1335">
                        <w:pPr>
                          <w:spacing w:after="0" w:line="240" w:lineRule="auto"/>
                          <w:textDirection w:val="btLr"/>
                          <w:rPr>
                            <w:rFonts w:ascii="Arial" w:eastAsia="Arial" w:hAnsi="Arial" w:cs="Arial"/>
                            <w:color w:val="000000"/>
                            <w:sz w:val="8"/>
                          </w:rPr>
                        </w:pPr>
                        <w:r>
                          <w:rPr>
                            <w:rFonts w:ascii="Arial" w:eastAsia="Arial" w:hAnsi="Arial" w:cs="Arial"/>
                            <w:color w:val="000000"/>
                            <w:sz w:val="8"/>
                          </w:rPr>
                          <w:t xml:space="preserve">- </w:t>
                        </w:r>
                        <w:r w:rsidRPr="003E1335">
                          <w:rPr>
                            <w:rFonts w:ascii="Arial" w:eastAsia="Arial" w:hAnsi="Arial" w:cs="Arial"/>
                            <w:color w:val="000000"/>
                            <w:sz w:val="8"/>
                          </w:rPr>
                          <w:t>Incremento de los ingresos de los graduados</w:t>
                        </w:r>
                      </w:p>
                      <w:p w14:paraId="02F9F87D" w14:textId="77777777" w:rsidR="00B8650D" w:rsidRDefault="00B8650D">
                        <w:pPr>
                          <w:spacing w:after="0" w:line="240" w:lineRule="auto"/>
                          <w:textDirection w:val="btLr"/>
                        </w:pPr>
                      </w:p>
                    </w:txbxContent>
                  </v:textbox>
                </v:shape>
                <v:shapetype id="_x0000_t32" coordsize="21600,21600" o:spt="32" o:oned="t" path="m,l21600,21600e" filled="f">
                  <v:path arrowok="t" fillok="f" o:connecttype="none"/>
                  <o:lock v:ext="edit" shapetype="t"/>
                </v:shapetype>
                <v:shape id="Straight Arrow Connector 116" o:spid="_x0000_s1072" type="#_x0000_t32" style="position:absolute;left:21005;top:11253;width:42;height:29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4WmxAAAANwAAAAPAAAAZHJzL2Rvd25yZXYueG1sRE9Na8JA&#10;EL0X+h+WKXhrNukh1NQ1SKFFLD1UJdTbkB2TYHY27K4a++u7guBtHu9zZuVoenEi5zvLCrIkBUFc&#10;W91xo2C7+Xh+BeEDssbeMim4kIdy/vgww0LbM//QaR0aEUPYF6igDWEopPR1SwZ9YgfiyO2tMxgi&#10;dI3UDs8x3PTyJU1zabDj2NDiQO8t1Yf10Sj4/Zoeq0v1Tasqm6526Iz/23wqNXkaF28gAo3hLr65&#10;lzrOz3K4PhMvkPN/AAAA//8DAFBLAQItABQABgAIAAAAIQDb4fbL7gAAAIUBAAATAAAAAAAAAAAA&#10;AAAAAAAAAABbQ29udGVudF9UeXBlc10ueG1sUEsBAi0AFAAGAAgAAAAhAFr0LFu/AAAAFQEAAAsA&#10;AAAAAAAAAAAAAAAAHwEAAF9yZWxzLy5yZWxzUEsBAi0AFAAGAAgAAAAhAJLDhabEAAAA3AAAAA8A&#10;AAAAAAAAAAAAAAAABwIAAGRycy9kb3ducmV2LnhtbFBLBQYAAAAAAwADALcAAAD4AgAAAAA=&#10;">
                  <v:stroke endarrow="block"/>
                </v:shape>
                <v:shape id="Straight Arrow Connector 118" o:spid="_x0000_s1073" type="#_x0000_t32" style="position:absolute;left:19019;top:31241;width:90;height:250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f8MwwAAANwAAAAPAAAAZHJzL2Rvd25yZXYueG1sRI9BawIx&#10;EIXvBf9DGMFbzSpYZDVKKwjSS6kW6nHYTHdDN5Nlk27Wf985CN5meG/e+2a7H32rBuqjC2xgMS9A&#10;EVfBOq4NfF2Oz2tQMSFbbAOTgRtF2O8mT1ssbcj8ScM51UpCOJZooEmpK7WOVUMe4zx0xKL9hN5j&#10;krWvte0xS7hv9bIoXrRHx9LQYEeHhqrf85834PKHG7rTIb+9f1+jzeRuq+CMmU3H1w2oRGN6mO/X&#10;Jyv4C6GVZ2QCvfsHAAD//wMAUEsBAi0AFAAGAAgAAAAhANvh9svuAAAAhQEAABMAAAAAAAAAAAAA&#10;AAAAAAAAAFtDb250ZW50X1R5cGVzXS54bWxQSwECLQAUAAYACAAAACEAWvQsW78AAAAVAQAACwAA&#10;AAAAAAAAAAAAAAAfAQAAX3JlbHMvLnJlbHNQSwECLQAUAAYACAAAACEAnQH/DMMAAADcAAAADwAA&#10;AAAAAAAAAAAAAAAHAgAAZHJzL2Rvd25yZXYueG1sUEsFBgAAAAADAAMAtwAAAPcCAAAAAA==&#10;">
                  <v:stroke endarrow="block"/>
                </v:shape>
                <v:shape id="Straight Arrow Connector 122" o:spid="_x0000_s1074" type="#_x0000_t32" style="position:absolute;left:19018;top:44744;width:1;height:59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EkYxAAAANwAAAAPAAAAZHJzL2Rvd25yZXYueG1sRE9Na8JA&#10;EL0L/Q/LFHozm+RQauoapNBSLD1UJdTbkB2TYHY27K4a++u7guBtHu9z5uVoenEi5zvLCrIkBUFc&#10;W91xo2C7eZ++gPABWWNvmRRcyEO5eJjMsdD2zD90WodGxBD2BSpoQxgKKX3dkkGf2IE4cnvrDIYI&#10;XSO1w3MMN73M0/RZGuw4NrQ40FtL9WF9NAp+v2bH6lJ906rKZqsdOuP/Nh9KPT2Oy1cQgcZwF9/c&#10;nzrOz3O4PhMvkIt/AAAA//8DAFBLAQItABQABgAIAAAAIQDb4fbL7gAAAIUBAAATAAAAAAAAAAAA&#10;AAAAAAAAAABbQ29udGVudF9UeXBlc10ueG1sUEsBAi0AFAAGAAgAAAAhAFr0LFu/AAAAFQEAAAsA&#10;AAAAAAAAAAAAAAAAHwEAAF9yZWxzLy5yZWxzUEsBAi0AFAAGAAgAAAAhACOUSRjEAAAA3AAAAA8A&#10;AAAAAAAAAAAAAAAABwIAAGRycy9kb3ducmV2LnhtbFBLBQYAAAAAAwADALcAAAD4AgAAAAA=&#10;">
                  <v:stroke endarrow="block"/>
                </v:shape>
                <v:shape id="Straight Arrow Connector 123" o:spid="_x0000_s1075" type="#_x0000_t32" style="position:absolute;left:21788;top:58481;width:129;height:29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OyDwwAAANwAAAAPAAAAZHJzL2Rvd25yZXYueG1sRE9Na8JA&#10;EL0L/odlhN50EwuiqauIYClKD2oJ7W3ITpNgdjbsrib213cLQm/zeJ+zXPemETdyvrasIJ0kIIgL&#10;q2suFXycd+M5CB+QNTaWScGdPKxXw8ESM207PtLtFEoRQ9hnqKAKoc2k9EVFBv3EtsSR+7bOYIjQ&#10;lVI77GK4aeQ0SWbSYM2xocKWthUVl9PVKPg8LK75PX+nfZ4u9l/ojP85vyr1NOo3LyAC9eFf/HC/&#10;6Th/+gx/z8QL5OoXAAD//wMAUEsBAi0AFAAGAAgAAAAhANvh9svuAAAAhQEAABMAAAAAAAAAAAAA&#10;AAAAAAAAAFtDb250ZW50X1R5cGVzXS54bWxQSwECLQAUAAYACAAAACEAWvQsW78AAAAVAQAACwAA&#10;AAAAAAAAAAAAAAAfAQAAX3JlbHMvLnJlbHNQSwECLQAUAAYACAAAACEATNjsg8MAAADcAAAADwAA&#10;AAAAAAAAAAAAAAAHAgAAZHJzL2Rvd25yZXYueG1sUEsFBgAAAAADAAMAtwAAAPcCAAAAAA==&#10;">
                  <v:stroke endarrow="block"/>
                </v:shape>
                <v:shape id="Straight Arrow Connector 124" o:spid="_x0000_s1076" type="#_x0000_t32" style="position:absolute;left:54318;top:11902;width:164;height:225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D+0wQAAANwAAAAPAAAAZHJzL2Rvd25yZXYueG1sRE/fa8Iw&#10;EH4X9j+EG/imqcXJ6IzFCYL4InOD7fFozjbYXEqTNfW/N4OBb/fx/bx1OdpWDNR741jBYp6BIK6c&#10;Nlwr+Prcz15B+ICssXVMCm7kodw8TdZYaBf5g4ZzqEUKYV+ggiaErpDSVw1Z9HPXESfu4nqLIcG+&#10;lrrHmMJtK/MsW0mLhlNDgx3tGqqu51+rwMSTGbrDLr4fv3+8jmRuL84oNX0et28gAo3hIf53H3Sa&#10;ny/h75l0gdzcAQAA//8DAFBLAQItABQABgAIAAAAIQDb4fbL7gAAAIUBAAATAAAAAAAAAAAAAAAA&#10;AAAAAABbQ29udGVudF9UeXBlc10ueG1sUEsBAi0AFAAGAAgAAAAhAFr0LFu/AAAAFQEAAAsAAAAA&#10;AAAAAAAAAAAAHwEAAF9yZWxzLy5yZWxzUEsBAi0AFAAGAAgAAAAhANIgP7TBAAAA3AAAAA8AAAAA&#10;AAAAAAAAAAAABwIAAGRycy9kb3ducmV2LnhtbFBLBQYAAAAAAwADALcAAAD1AgAAAAA=&#10;">
                  <v:stroke endarrow="block"/>
                </v:shape>
                <v:shape id="Straight Arrow Connector 125" o:spid="_x0000_s1077" type="#_x0000_t32" style="position:absolute;left:54245;top:22973;width:72;height:273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bJovwQAAANwAAAAPAAAAZHJzL2Rvd25yZXYueG1sRE/fa8Iw&#10;EH4X9j+EG+zNphMco2uUTRiIL2NOcI9Hc7bB5lKS2NT/fhkIvt3H9/Pq9WR7MZIPxrGC56IEQdw4&#10;bbhVcPj5nL+CCBFZY++YFFwpwHr1MKux0i7xN4372IocwqFCBV2MQyVlaDqyGAo3EGfu5LzFmKFv&#10;pfaYcrjt5aIsX6RFw7mhw4E2HTXn/cUqMOnLjMN2kz52x9+gE5nr0hmlnh6n9zcQkaZ4F9/cW53n&#10;L5bw/0y+QK7+AAAA//8DAFBLAQItABQABgAIAAAAIQDb4fbL7gAAAIUBAAATAAAAAAAAAAAAAAAA&#10;AAAAAABbQ29udGVudF9UeXBlc10ueG1sUEsBAi0AFAAGAAgAAAAhAFr0LFu/AAAAFQEAAAsAAAAA&#10;AAAAAAAAAAAAHwEAAF9yZWxzLy5yZWxzUEsBAi0AFAAGAAgAAAAhAL1smi/BAAAA3AAAAA8AAAAA&#10;AAAAAAAAAAAABwIAAGRycy9kb3ducmV2LnhtbFBLBQYAAAAAAwADALcAAAD1AgAAAAA=&#10;">
                  <v:stroke endarrow="block"/>
                </v:shape>
                <v:shape id="Straight Arrow Connector 126" o:spid="_x0000_s1078" type="#_x0000_t32" style="position:absolute;left:38693;top:45217;width:191;height:58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08bwgAAANwAAAAPAAAAZHJzL2Rvd25yZXYueG1sRE9Ni8Iw&#10;EL0L/ocwgjdN9SBajbIsKOLiYXUp621oxrbYTEoSte6v3wiCt3m8z1msWlOLGzlfWVYwGiYgiHOr&#10;Ky4U/BzXgykIH5A11pZJwYM8rJbdzgJTbe/8TbdDKEQMYZ+igjKEJpXS5yUZ9EPbEEfubJ3BEKEr&#10;pHZ4j+GmluMkmUiDFceGEhv6LCm/HK5Gwe/X7Jo9sj3tstFsd0Jn/N9xo1S/137MQQRqw1v8cm91&#10;nD+ewPOZeIFc/gMAAP//AwBQSwECLQAUAAYACAAAACEA2+H2y+4AAACFAQAAEwAAAAAAAAAAAAAA&#10;AAAAAAAAW0NvbnRlbnRfVHlwZXNdLnhtbFBLAQItABQABgAIAAAAIQBa9CxbvwAAABUBAAALAAAA&#10;AAAAAAAAAAAAAB8BAABfcmVscy8ucmVsc1BLAQItABQABgAIAAAAIQBcr08bwgAAANwAAAAPAAAA&#10;AAAAAAAAAAAAAAcCAABkcnMvZG93bnJldi54bWxQSwUGAAAAAAMAAwC3AAAA9gIAAAAA&#10;">
                  <v:stroke endarrow="block"/>
                </v:shape>
                <v:shape id="Straight Arrow Connector 127" o:spid="_x0000_s1079" type="#_x0000_t32" style="position:absolute;left:38885;top:58481;width:30;height:30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qAxAAAANwAAAAPAAAAZHJzL2Rvd25yZXYueG1sRE9Na8JA&#10;EL0L/odlhN50Ew9VU1cRwVKUHtQS2tuQnSbB7GzYXU3sr+8WhN7m8T5nue5NI27kfG1ZQTpJQBAX&#10;VtdcKvg478ZzED4ga2wsk4I7eVivhoMlZtp2fKTbKZQihrDPUEEVQptJ6YuKDPqJbYkj922dwRCh&#10;K6V22MVw08hpkjxLgzXHhgpb2lZUXE5Xo+DzsLjm9/yd9nm62H+hM/7n/KrU06jfvIAI1Id/8cP9&#10;puP86Qz+nokXyNUvAAAA//8DAFBLAQItABQABgAIAAAAIQDb4fbL7gAAAIUBAAATAAAAAAAAAAAA&#10;AAAAAAAAAABbQ29udGVudF9UeXBlc10ueG1sUEsBAi0AFAAGAAgAAAAhAFr0LFu/AAAAFQEAAAsA&#10;AAAAAAAAAAAAAAAAHwEAAF9yZWxzLy5yZWxzUEsBAi0AFAAGAAgAAAAhADPj6oDEAAAA3AAAAA8A&#10;AAAAAAAAAAAAAAAABwIAAGRycy9kb3ducmV2LnhtbFBLBQYAAAAAAwADALcAAAD4AgAAAAA=&#10;">
                  <v:stroke endarrow="block"/>
                </v:shape>
                <v:shape id="Straight Arrow Connector 128" o:spid="_x0000_s1080" type="#_x0000_t32" style="position:absolute;left:21211;top:22945;width:9;height:317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H7yxgAAANwAAAAPAAAAZHJzL2Rvd25yZXYueG1sRI9Ba8JA&#10;EIXvhf6HZQre6kYPUqOrSKGlWHqoStDbkB2TYHY27K4a++s7B8HbDO/Ne9/Ml71r1YVCbDwbGA0z&#10;UMSltw1XBnbbj9c3UDEhW2w9k4EbRVgunp/mmFt/5V+6bFKlJIRjjgbqlLpc61jW5DAOfUcs2tEH&#10;h0nWUGkb8CrhrtXjLJtohw1LQ40dvddUnjZnZ2D/PT0Xt+KH1sVouj5gcPFv+2nM4KVfzUAl6tPD&#10;fL/+soI/Flp5RibQi38AAAD//wMAUEsBAi0AFAAGAAgAAAAhANvh9svuAAAAhQEAABMAAAAAAAAA&#10;AAAAAAAAAAAAAFtDb250ZW50X1R5cGVzXS54bWxQSwECLQAUAAYACAAAACEAWvQsW78AAAAVAQAA&#10;CwAAAAAAAAAAAAAAAAAfAQAAX3JlbHMvLnJlbHNQSwECLQAUAAYACAAAACEAQnx+8sYAAADcAAAA&#10;DwAAAAAAAAAAAAAAAAAHAgAAZHJzL2Rvd25yZXYueG1sUEsFBgAAAAADAAMAtwAAAPoCAAAAAA==&#10;">
                  <v:stroke endarrow="block"/>
                </v:shape>
                <v:shape id="Straight Arrow Connector 129" o:spid="_x0000_s1081" type="#_x0000_t32" style="position:absolute;left:73077;top:22973;width:0;height:27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NtpwwAAANwAAAAPAAAAZHJzL2Rvd25yZXYueG1sRE9La8JA&#10;EL4L/odlhN7MRg+lia5SBEUsPfgg2NuQnSah2dmwu2rsr3cLBW/z8T1nvuxNK67kfGNZwSRJQRCX&#10;VjdcKTgd1+M3ED4ga2wtk4I7eVguhoM55treeE/XQ6hEDGGfo4I6hC6X0pc1GfSJ7Ygj922dwRCh&#10;q6R2eIvhppXTNH2VBhuODTV2tKqp/DlcjILzR3Yp7sUn7YpJtvtCZ/zvcaPUy6h/n4EI1Ien+N+9&#10;1XH+NIO/Z+IFcvEAAAD//wMAUEsBAi0AFAAGAAgAAAAhANvh9svuAAAAhQEAABMAAAAAAAAAAAAA&#10;AAAAAAAAAFtDb250ZW50X1R5cGVzXS54bWxQSwECLQAUAAYACAAAACEAWvQsW78AAAAVAQAACwAA&#10;AAAAAAAAAAAAAAAfAQAAX3JlbHMvLnJlbHNQSwECLQAUAAYACAAAACEALTDbacMAAADcAAAADwAA&#10;AAAAAAAAAAAAAAAHAgAAZHJzL2Rvd25yZXYueG1sUEsFBgAAAAADAAMAtwAAAPcCAAAAAA==&#10;">
                  <v:stroke endarrow="block"/>
                </v:shape>
                <v:shape id="Straight Arrow Connector 130" o:spid="_x0000_s1082" type="#_x0000_t32" style="position:absolute;left:55499;top:45555;width:135;height:47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0+QpxgAAANwAAAAPAAAAZHJzL2Rvd25yZXYueG1sRI9Ba8JA&#10;EIXvQv/DMgVvurFCqdFVSqGlWDxUJehtyE6T0Oxs2F019td3DoK3Gd6b975ZrHrXqjOF2Hg2MBln&#10;oIhLbxuuDOx376MXUDEhW2w9k4ErRVgtHwYLzK2/8Dedt6lSEsIxRwN1Sl2udSxrchjHviMW7ccH&#10;h0nWUGkb8CLhrtVPWfasHTYsDTV29FZT+bs9OQOHr9mpuBYbWheT2fqIwcW/3Ycxw8f+dQ4qUZ/u&#10;5tv1pxX8qeDLMzKBXv4DAAD//wMAUEsBAi0AFAAGAAgAAAAhANvh9svuAAAAhQEAABMAAAAAAAAA&#10;AAAAAAAAAAAAAFtDb250ZW50X1R5cGVzXS54bWxQSwECLQAUAAYACAAAACEAWvQsW78AAAAVAQAA&#10;CwAAAAAAAAAAAAAAAAAfAQAAX3JlbHMvLnJlbHNQSwECLQAUAAYACAAAACEAOdPkKcYAAADcAAAA&#10;DwAAAAAAAAAAAAAAAAAHAgAAZHJzL2Rvd25yZXYueG1sUEsFBgAAAAADAAMAtwAAAPoCAAAAAA==&#10;">
                  <v:stroke endarrow="block"/>
                </v:shape>
                <v:shape id="Straight Arrow Connector 131" o:spid="_x0000_s1083" type="#_x0000_t32" style="position:absolute;left:56087;top:58481;width:120;height:32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0GyxAAAANwAAAAPAAAAZHJzL2Rvd25yZXYueG1sRE9Na8JA&#10;EL0X/A/LCN7qJhWkpq5BhIooPVQl2NuQnSah2dmwu8bYX98tFHqbx/ucZT6YVvTkfGNZQTpNQBCX&#10;VjdcKTifXh+fQfiArLG1TAru5CFfjR6WmGl743fqj6ESMYR9hgrqELpMSl/WZNBPbUccuU/rDIYI&#10;XSW1w1sMN618SpK5NNhwbKixo01N5dfxahRcDotrcS/eaF+ki/0HOuO/T1ulJuNh/QIi0BD+xX/u&#10;nY7zZyn8PhMvkKsfAAAA//8DAFBLAQItABQABgAIAAAAIQDb4fbL7gAAAIUBAAATAAAAAAAAAAAA&#10;AAAAAAAAAABbQ29udGVudF9UeXBlc10ueG1sUEsBAi0AFAAGAAgAAAAhAFr0LFu/AAAAFQEAAAsA&#10;AAAAAAAAAAAAAAAAHwEAAF9yZWxzLy5yZWxzUEsBAi0AFAAGAAgAAAAhAFafQbLEAAAA3AAAAA8A&#10;AAAAAAAAAAAAAAAABwIAAGRycy9kb3ducmV2LnhtbFBLBQYAAAAAAwADALcAAAD4AgAAAAA=&#10;">
                  <v:stroke endarrow="block"/>
                </v:shape>
                <v:shape id="Straight Arrow Connector 132" o:spid="_x0000_s1084" type="#_x0000_t32" style="position:absolute;left:73077;top:11253;width:0;height:28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d/FwwAAANwAAAAPAAAAZHJzL2Rvd25yZXYueG1sRE9Na8JA&#10;EL0L/odlhN50EwuiqauIYClKD2oJ7W3ITpNgdjbsrib213cLQm/zeJ+zXPemETdyvrasIJ0kIIgL&#10;q2suFXycd+M5CB+QNTaWScGdPKxXw8ESM207PtLtFEoRQ9hnqKAKoc2k9EVFBv3EtsSR+7bOYIjQ&#10;lVI77GK4aeQ0SWbSYM2xocKWthUVl9PVKPg8LK75PX+nfZ4u9l/ojP85vyr1NOo3LyAC9eFf/HC/&#10;6Tj/eQp/z8QL5OoXAAD//wMAUEsBAi0AFAAGAAgAAAAhANvh9svuAAAAhQEAABMAAAAAAAAAAAAA&#10;AAAAAAAAAFtDb250ZW50X1R5cGVzXS54bWxQSwECLQAUAAYACAAAACEAWvQsW78AAAAVAQAACwAA&#10;AAAAAAAAAAAAAAAfAQAAX3JlbHMvLnJlbHNQSwECLQAUAAYACAAAACEApk3fxcMAAADcAAAADwAA&#10;AAAAAAAAAAAAAAAHAgAAZHJzL2Rvd25yZXYueG1sUEsFBgAAAAADAAMAtwAAAPcCAAAAAA==&#10;">
                  <v:stroke endarrow="block"/>
                </v:shape>
                <v:shape id="Straight Arrow Connector 133" o:spid="_x0000_s1085" type="#_x0000_t32" style="position:absolute;left:73077;top:22953;width:120;height:291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XpewwAAANwAAAAPAAAAZHJzL2Rvd25yZXYueG1sRE9Na8JA&#10;EL0L/odlhN50kwqiqauIYClKD2oJ7W3ITpNgdjbsrib213cLQm/zeJ+zXPemETdyvrasIJ0kIIgL&#10;q2suFXycd+M5CB+QNTaWScGdPKxXw8ESM207PtLtFEoRQ9hnqKAKoc2k9EVFBv3EtsSR+7bOYIjQ&#10;lVI77GK4aeRzksykwZpjQ4UtbSsqLqerUfB5WFzze/5O+zxd7L/QGf9zflXqadRvXkAE6sO/+OF+&#10;03H+dAp/z8QL5OoXAAD//wMAUEsBAi0AFAAGAAgAAAAhANvh9svuAAAAhQEAABMAAAAAAAAAAAAA&#10;AAAAAAAAAFtDb250ZW50X1R5cGVzXS54bWxQSwECLQAUAAYACAAAACEAWvQsW78AAAAVAQAACwAA&#10;AAAAAAAAAAAAAAAfAQAAX3JlbHMvLnJlbHNQSwECLQAUAAYACAAAACEAyQF6XsMAAADcAAAADwAA&#10;AAAAAAAAAAAAAAAHAgAAZHJzL2Rvd25yZXYueG1sUEsFBgAAAAADAAMAtwAAAPcCAAAAAA==&#10;">
                  <v:stroke endarrow="block"/>
                </v:shape>
                <v:shape id="Straight Arrow Connector 134" o:spid="_x0000_s1086" type="#_x0000_t32" style="position:absolute;left:73904;top:58481;width:54;height:300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lpwQAAANwAAAAPAAAAZHJzL2Rvd25yZXYueG1sRE9NawIx&#10;EL0L/ocwQm+atVaRrVFUEKQXUQv1OGymu8HNZNmkm/XfN0Kht3m8z1lteluLjlpvHCuYTjIQxIXT&#10;hksFn9fDeAnCB2SNtWNS8CAPm/VwsMJcu8hn6i6hFCmEfY4KqhCaXEpfVGTRT1xDnLhv11oMCbal&#10;1C3GFG5r+ZplC2nRcGqosKF9RcX98mMVmHgyXXPcx93H183rSOYxd0apl1G/fQcRqA//4j/3Uaf5&#10;szd4PpMukOtfAAAA//8DAFBLAQItABQABgAIAAAAIQDb4fbL7gAAAIUBAAATAAAAAAAAAAAAAAAA&#10;AAAAAABbQ29udGVudF9UeXBlc10ueG1sUEsBAi0AFAAGAAgAAAAhAFr0LFu/AAAAFQEAAAsAAAAA&#10;AAAAAAAAAAAAHwEAAF9yZWxzLy5yZWxzUEsBAi0AFAAGAAgAAAAhAFf5qWnBAAAA3AAAAA8AAAAA&#10;AAAAAAAAAAAABwIAAGRycy9kb3ducmV2LnhtbFBLBQYAAAAAAwADALcAAAD1AgAAAAA=&#10;">
                  <v:stroke endarrow="block"/>
                </v:shape>
                <v:shape id="Text Box 135" o:spid="_x0000_s1087" type="#_x0000_t202" style="position:absolute;left:81915;top:4917;width:14667;height:63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OTcwQAAANwAAAAPAAAAZHJzL2Rvd25yZXYueG1sRE/bagIx&#10;EH0X+g9hCn3TrFalrEaRQotUENf6AcNm3CxuJtsk6vbvjSD4Nodznfmys424kA+1YwXDQQaCuHS6&#10;5krB4fer/wEiRGSNjWNS8E8BlouX3hxz7a5c0GUfK5FCOOSowMTY5lKG0pDFMHAtceKOzluMCfpK&#10;ao/XFG4bOcqyqbRYc2ow2NKnofK0P1sF6/K8Gxd/3yOX+ZU7NBs02+JHqbfXbjUDEamLT/HDvdZp&#10;/vsE7s+kC+TiBgAA//8DAFBLAQItABQABgAIAAAAIQDb4fbL7gAAAIUBAAATAAAAAAAAAAAAAAAA&#10;AAAAAABbQ29udGVudF9UeXBlc10ueG1sUEsBAi0AFAAGAAgAAAAhAFr0LFu/AAAAFQEAAAsAAAAA&#10;AAAAAAAAAAAAHwEAAF9yZWxzLy5yZWxzUEsBAi0AFAAGAAgAAAAhAOMs5NzBAAAA3AAAAA8AAAAA&#10;AAAAAAAAAAAABwIAAGRycy9kb3ducmV2LnhtbFBLBQYAAAAAAwADALcAAAD1AgAAAAA=&#10;" fillcolor="yellow">
                  <v:stroke startarrowwidth="narrow" startarrowlength="short" endarrowwidth="narrow" endarrowlength="short" joinstyle="round"/>
                  <v:textbox inset="2.53958mm,2.53958mm,2.53958mm,2.53958mm">
                    <w:txbxContent>
                      <w:p w14:paraId="02F9F87E" w14:textId="77777777" w:rsidR="00B8650D" w:rsidRPr="003E1335" w:rsidRDefault="009E28F7">
                        <w:pPr>
                          <w:spacing w:after="0" w:line="240" w:lineRule="auto"/>
                          <w:jc w:val="center"/>
                          <w:textDirection w:val="btLr"/>
                          <w:rPr>
                            <w:sz w:val="12"/>
                          </w:rPr>
                        </w:pPr>
                        <w:r w:rsidRPr="003E1335">
                          <w:rPr>
                            <w:rFonts w:ascii="Arial" w:eastAsia="Arial" w:hAnsi="Arial" w:cs="Arial"/>
                            <w:b/>
                            <w:color w:val="000000"/>
                            <w:sz w:val="14"/>
                          </w:rPr>
                          <w:t>Supuestos</w:t>
                        </w:r>
                      </w:p>
                    </w:txbxContent>
                  </v:textbox>
                </v:shape>
                <v:shape id="Text Box 136" o:spid="_x0000_s1088" type="#_x0000_t202" style="position:absolute;left:81915;top:25667;width:14667;height:5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qrwQAAANwAAAAPAAAAZHJzL2Rvd25yZXYueG1sRE/bagIx&#10;EH0X/Icwgm+arRYpW6OIoIhCca0fMGymm6WbyZpEXf/eFAq+zeFcZ77sbCNu5EPtWMHbOANBXDpd&#10;c6Xg/L0ZfYAIEVlj45gUPCjActHvzTHX7s4F3U6xEimEQ44KTIxtLmUoDVkMY9cSJ+7HeYsxQV9J&#10;7fGewm0jJ1k2kxZrTg0GW1obKn9PV6tgV16P78VlO3GZX7lzc0DzVeyVGg661SeISF18if/dO53m&#10;T2fw90y6QC6eAAAA//8DAFBLAQItABQABgAIAAAAIQDb4fbL7gAAAIUBAAATAAAAAAAAAAAAAAAA&#10;AAAAAABbQ29udGVudF9UeXBlc10ueG1sUEsBAi0AFAAGAAgAAAAhAFr0LFu/AAAAFQEAAAsAAAAA&#10;AAAAAAAAAAAAHwEAAF9yZWxzLy5yZWxzUEsBAi0AFAAGAAgAAAAhABP+eqvBAAAA3AAAAA8AAAAA&#10;AAAAAAAAAAAABwIAAGRycy9kb3ducmV2LnhtbFBLBQYAAAAAAwADALcAAAD1AgAAAAA=&#10;" fillcolor="yellow">
                  <v:stroke startarrowwidth="narrow" startarrowlength="short" endarrowwidth="narrow" endarrowlength="short" joinstyle="round"/>
                  <v:textbox inset="2.53958mm,2.53958mm,2.53958mm,2.53958mm">
                    <w:txbxContent>
                      <w:p w14:paraId="02F9F87F" w14:textId="77777777" w:rsidR="00B8650D" w:rsidRPr="003E1335" w:rsidRDefault="009E28F7">
                        <w:pPr>
                          <w:spacing w:after="0" w:line="240" w:lineRule="auto"/>
                          <w:jc w:val="center"/>
                          <w:textDirection w:val="btLr"/>
                          <w:rPr>
                            <w:sz w:val="10"/>
                          </w:rPr>
                        </w:pPr>
                        <w:r w:rsidRPr="003E1335">
                          <w:rPr>
                            <w:rFonts w:ascii="Arial" w:eastAsia="Arial" w:hAnsi="Arial" w:cs="Arial"/>
                            <w:color w:val="000000"/>
                            <w:sz w:val="8"/>
                          </w:rPr>
                          <w:t>Estudiantes terminan los estudios en tiempo y forma.</w:t>
                        </w:r>
                      </w:p>
                    </w:txbxContent>
                  </v:textbox>
                </v:shape>
                <v:shape id="Text Box 137" o:spid="_x0000_s1089" type="#_x0000_t202" style="position:absolute;left:81915;top:14023;width:14667;height:89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t8wwQAAANwAAAAPAAAAZHJzL2Rvd25yZXYueG1sRE/bagIx&#10;EH0X+g9hCn3TrFa0rEaRQotUENf6AcNm3CxuJtsk6vbvjSD4Nodznfmys424kA+1YwXDQQaCuHS6&#10;5krB4fer/wEiRGSNjWNS8E8BlouX3hxz7a5c0GUfK5FCOOSowMTY5lKG0pDFMHAtceKOzluMCfpK&#10;ao/XFG4bOcqyibRYc2ow2NKnofK0P1sF6/K8Gxd/3yOX+ZU7NBs02+JHqbfXbjUDEamLT/HDvdZp&#10;/vsU7s+kC+TiBgAA//8DAFBLAQItABQABgAIAAAAIQDb4fbL7gAAAIUBAAATAAAAAAAAAAAAAAAA&#10;AAAAAABbQ29udGVudF9UeXBlc10ueG1sUEsBAi0AFAAGAAgAAAAhAFr0LFu/AAAAFQEAAAsAAAAA&#10;AAAAAAAAAAAAHwEAAF9yZWxzLy5yZWxzUEsBAi0AFAAGAAgAAAAhAHyy3zDBAAAA3AAAAA8AAAAA&#10;AAAAAAAAAAAABwIAAGRycy9kb3ducmV2LnhtbFBLBQYAAAAAAwADALcAAAD1AgAAAAA=&#10;" fillcolor="yellow">
                  <v:stroke startarrowwidth="narrow" startarrowlength="short" endarrowwidth="narrow" endarrowlength="short" joinstyle="round"/>
                  <v:textbox inset="2.53958mm,2.53958mm,2.53958mm,2.53958mm">
                    <w:txbxContent>
                      <w:p w14:paraId="02F9F880" w14:textId="77777777" w:rsidR="00B8650D" w:rsidRPr="003E1335" w:rsidRDefault="009E28F7">
                        <w:pPr>
                          <w:spacing w:after="0" w:line="240" w:lineRule="auto"/>
                          <w:jc w:val="center"/>
                          <w:textDirection w:val="btLr"/>
                          <w:rPr>
                            <w:sz w:val="12"/>
                          </w:rPr>
                        </w:pPr>
                        <w:r w:rsidRPr="003E1335">
                          <w:rPr>
                            <w:rFonts w:ascii="Arial" w:eastAsia="Arial" w:hAnsi="Arial" w:cs="Arial"/>
                            <w:color w:val="000000"/>
                            <w:sz w:val="10"/>
                          </w:rPr>
                          <w:t>Se mantiene la demanda de individuos por programas en destrezas digitales</w:t>
                        </w:r>
                      </w:p>
                    </w:txbxContent>
                  </v:textbox>
                </v:shape>
                <v:shape id="Text Box 138" o:spid="_x0000_s1090" type="#_x0000_t202" style="position:absolute;left:81915;top:33917;width:14667;height:7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UtCxAAAANwAAAAPAAAAZHJzL2Rvd25yZXYueG1sRI/RagIx&#10;EEXfC/2HMIW+1axWimyNIoUWsSBd9QOGzXSzuJlsk6jr33ceBN9muHfuPTNfDr5TZ4qpDWxgPCpA&#10;EdfBttwYOOw/X2agUka22AUmA1dKsFw8PsyxtOHCFZ13uVESwqlEAy7nvtQ61Y48plHoiUX7DdFj&#10;ljU22ka8SLjv9KQo3rTHlqXBYU8fjurj7uQNrOvTz7T6+5qEIq7CoftGt602xjw/Dat3UJmGfDff&#10;rtdW8F+FVp6RCfTiHwAA//8DAFBLAQItABQABgAIAAAAIQDb4fbL7gAAAIUBAAATAAAAAAAAAAAA&#10;AAAAAAAAAABbQ29udGVudF9UeXBlc10ueG1sUEsBAi0AFAAGAAgAAAAhAFr0LFu/AAAAFQEAAAsA&#10;AAAAAAAAAAAAAAAAHwEAAF9yZWxzLy5yZWxzUEsBAi0AFAAGAAgAAAAhAA0tS0LEAAAA3AAAAA8A&#10;AAAAAAAAAAAAAAAABwIAAGRycy9kb3ducmV2LnhtbFBLBQYAAAAAAwADALcAAAD4AgAAAAA=&#10;" fillcolor="yellow">
                  <v:stroke startarrowwidth="narrow" startarrowlength="short" endarrowwidth="narrow" endarrowlength="short" joinstyle="round"/>
                  <v:textbox inset="2.53958mm,2.53958mm,2.53958mm,2.53958mm">
                    <w:txbxContent>
                      <w:p w14:paraId="02F9F881" w14:textId="77777777" w:rsidR="00B8650D" w:rsidRPr="003E1335" w:rsidRDefault="009E28F7">
                        <w:pPr>
                          <w:spacing w:after="0" w:line="240" w:lineRule="auto"/>
                          <w:jc w:val="center"/>
                          <w:textDirection w:val="btLr"/>
                          <w:rPr>
                            <w:sz w:val="12"/>
                          </w:rPr>
                        </w:pPr>
                        <w:r w:rsidRPr="003E1335">
                          <w:rPr>
                            <w:rFonts w:ascii="Arial" w:eastAsia="Arial" w:hAnsi="Arial" w:cs="Arial"/>
                            <w:color w:val="000000"/>
                            <w:sz w:val="10"/>
                          </w:rPr>
                          <w:t>Las empresas que contratan graduados incrementan su productividad</w:t>
                        </w:r>
                      </w:p>
                    </w:txbxContent>
                  </v:textbox>
                </v:shape>
                <v:shape id="Text Box 139" o:spid="_x0000_s1091" type="#_x0000_t202" style="position:absolute;left:82677;top:51000;width:14667;height:7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e7ZwQAAANwAAAAPAAAAZHJzL2Rvd25yZXYueG1sRE/bagIx&#10;EH0X+g9hCn3TrFbErkaRQotUENf6AcNm3CxuJtsk6vbvjSD4Nodznfmys424kA+1YwXDQQaCuHS6&#10;5krB4ferPwURIrLGxjEp+KcAy8VLb465dlcu6LKPlUghHHJUYGJscylDachiGLiWOHFH5y3GBH0l&#10;tcdrCreNHGXZRFqsOTUYbOnTUHnan62CdXnejYu/75HL/Modmg2abfGj1Ntrt5qBiNTFp/jhXus0&#10;//0D7s+kC+TiBgAA//8DAFBLAQItABQABgAIAAAAIQDb4fbL7gAAAIUBAAATAAAAAAAAAAAAAAAA&#10;AAAAAABbQ29udGVudF9UeXBlc10ueG1sUEsBAi0AFAAGAAgAAAAhAFr0LFu/AAAAFQEAAAsAAAAA&#10;AAAAAAAAAAAAHwEAAF9yZWxzLy5yZWxzUEsBAi0AFAAGAAgAAAAhAGJh7tnBAAAA3AAAAA8AAAAA&#10;AAAAAAAAAAAABwIAAGRycy9kb3ducmV2LnhtbFBLBQYAAAAAAwADALcAAAD1AgAAAAA=&#10;" fillcolor="yellow">
                  <v:stroke startarrowwidth="narrow" startarrowlength="short" endarrowwidth="narrow" endarrowlength="short" joinstyle="round"/>
                  <v:textbox inset="2.53958mm,2.53958mm,2.53958mm,2.53958mm">
                    <w:txbxContent>
                      <w:p w14:paraId="02F9F882" w14:textId="77777777" w:rsidR="00B8650D" w:rsidRPr="003E1335" w:rsidRDefault="009E28F7">
                        <w:pPr>
                          <w:spacing w:after="0" w:line="240" w:lineRule="auto"/>
                          <w:jc w:val="center"/>
                          <w:textDirection w:val="btLr"/>
                          <w:rPr>
                            <w:sz w:val="10"/>
                          </w:rPr>
                        </w:pPr>
                        <w:r w:rsidRPr="003E1335">
                          <w:rPr>
                            <w:rFonts w:ascii="Arial" w:eastAsia="Arial" w:hAnsi="Arial" w:cs="Arial"/>
                            <w:color w:val="000000"/>
                            <w:sz w:val="8"/>
                          </w:rPr>
                          <w:t>Se mantienen constantes los otros factores clave para instalarse en Uruguay</w:t>
                        </w:r>
                      </w:p>
                    </w:txbxContent>
                  </v:textbox>
                </v:shape>
                <v:shape id="Text Box 140" o:spid="_x0000_s1092" type="#_x0000_t202" style="position:absolute;left:31463;top:5144;width:14766;height:63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TQ5xAAAANwAAAAPAAAAZHJzL2Rvd25yZXYueG1sRI/RagIx&#10;EEXfC/2HMIW+1awiIlujiFARC+JaP2DYTDdLN5NtEnX7950HwbcZ7p17zyxWg+/UlWJqAxsYjwpQ&#10;xHWwLTcGzl8fb3NQKSNb7AKTgT9KsFo+Py2wtOHGFV1PuVESwqlEAy7nvtQ61Y48plHoiUX7DtFj&#10;ljU22ka8Sbjv9KQoZtpjy9LgsKeNo/rndPEGdvXlOK1+t5NQxHU4d5/oDtXemNeXYf0OKtOQH+b7&#10;9c4K/lTw5RmZQC//AQAA//8DAFBLAQItABQABgAIAAAAIQDb4fbL7gAAAIUBAAATAAAAAAAAAAAA&#10;AAAAAAAAAABbQ29udGVudF9UeXBlc10ueG1sUEsBAi0AFAAGAAgAAAAhAFr0LFu/AAAAFQEAAAsA&#10;AAAAAAAAAAAAAAAAHwEAAF9yZWxzLy5yZWxzUEsBAi0AFAAGAAgAAAAhAKtdNDnEAAAA3AAAAA8A&#10;AAAAAAAAAAAAAAAABwIAAGRycy9kb3ducmV2LnhtbFBLBQYAAAAAAwADALcAAAD4AgAAAAA=&#10;" fillcolor="yellow">
                  <v:stroke startarrowwidth="narrow" startarrowlength="short" endarrowwidth="narrow" endarrowlength="short" joinstyle="round"/>
                  <v:textbox inset="2.53958mm,2.53958mm,2.53958mm,2.53958mm">
                    <w:txbxContent>
                      <w:p w14:paraId="02F9F883" w14:textId="77777777" w:rsidR="00B8650D" w:rsidRPr="001410AC" w:rsidRDefault="009E28F7">
                        <w:pPr>
                          <w:spacing w:after="0" w:line="240" w:lineRule="auto"/>
                          <w:textDirection w:val="btLr"/>
                          <w:rPr>
                            <w:sz w:val="12"/>
                          </w:rPr>
                        </w:pPr>
                        <w:r w:rsidRPr="001410AC">
                          <w:rPr>
                            <w:rFonts w:ascii="Arial" w:eastAsia="Arial" w:hAnsi="Arial" w:cs="Arial"/>
                            <w:color w:val="000000"/>
                            <w:sz w:val="10"/>
                          </w:rPr>
                          <w:t>Desarrollo de programas académicos</w:t>
                        </w:r>
                      </w:p>
                    </w:txbxContent>
                  </v:textbox>
                </v:shape>
                <v:shape id="Text Box 141" o:spid="_x0000_s1093" type="#_x0000_t202" style="position:absolute;left:31094;top:14125;width:14766;height:85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ZGiwgAAANwAAAAPAAAAZHJzL2Rvd25yZXYueG1sRE/dasIw&#10;FL4f+A7hDHY3U0uR0RlFBopMGKvzAQ7NWVPWnNQktfXtF2Gwu/Px/Z7VZrKduJIPrWMFi3kGgrh2&#10;uuVGwflr9/wCIkRkjZ1jUnCjAJv17GGFpXYjV3Q9xUakEA4lKjAx9qWUoTZkMcxdT5y4b+ctxgR9&#10;I7XHMYXbTuZZtpQWW04NBnt6M1T/nAar4FAPn0V12ecu81t37o5oPqp3pZ4ep+0riEhT/Bf/uQ86&#10;zS8WcH8mXSDXvwAAAP//AwBQSwECLQAUAAYACAAAACEA2+H2y+4AAACFAQAAEwAAAAAAAAAAAAAA&#10;AAAAAAAAW0NvbnRlbnRfVHlwZXNdLnhtbFBLAQItABQABgAIAAAAIQBa9CxbvwAAABUBAAALAAAA&#10;AAAAAAAAAAAAAB8BAABfcmVscy8ucmVsc1BLAQItABQABgAIAAAAIQDEEZGiwgAAANwAAAAPAAAA&#10;AAAAAAAAAAAAAAcCAABkcnMvZG93bnJldi54bWxQSwUGAAAAAAMAAwC3AAAA9gIAAAAA&#10;" fillcolor="yellow">
                  <v:stroke startarrowwidth="narrow" startarrowlength="short" endarrowwidth="narrow" endarrowlength="short" joinstyle="round"/>
                  <v:textbox inset="2.53958mm,2.53958mm,2.53958mm,2.53958mm">
                    <w:txbxContent>
                      <w:p w14:paraId="02F9F884" w14:textId="77777777" w:rsidR="00B8650D" w:rsidRPr="001410AC" w:rsidRDefault="009E28F7">
                        <w:pPr>
                          <w:spacing w:after="0" w:line="240" w:lineRule="auto"/>
                          <w:textDirection w:val="btLr"/>
                          <w:rPr>
                            <w:sz w:val="20"/>
                          </w:rPr>
                        </w:pPr>
                        <w:r w:rsidRPr="001410AC">
                          <w:rPr>
                            <w:rFonts w:ascii="Arial" w:eastAsia="Arial" w:hAnsi="Arial" w:cs="Arial"/>
                            <w:color w:val="000000"/>
                            <w:sz w:val="16"/>
                          </w:rPr>
                          <w:t>Currículum académico desarrollado</w:t>
                        </w:r>
                      </w:p>
                    </w:txbxContent>
                  </v:textbox>
                </v:shape>
                <v:shape id="Text Box 142" o:spid="_x0000_s1094" type="#_x0000_t202" style="position:absolute;left:31612;top:33625;width:12897;height:11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w/VwQAAANwAAAAPAAAAZHJzL2Rvd25yZXYueG1sRE/dasIw&#10;FL4f+A7hCLubqUVkVKOIsCEThlUf4NAcm2JzUpOo9e0XQdjd+fh+z3zZ21bcyIfGsYLxKANBXDnd&#10;cK3gePj6+AQRIrLG1jEpeFCA5WLwNsdCuzuXdNvHWqQQDgUqMDF2hZShMmQxjFxHnLiT8xZjgr6W&#10;2uM9hdtW5lk2lRYbTg0GO1obqs77q1Wwqa67SXn5zl3mV+7YbtH8lj9KvQ/71QxEpD7+i1/ujU7z&#10;Jzk8n0kXyMUfAAAA//8DAFBLAQItABQABgAIAAAAIQDb4fbL7gAAAIUBAAATAAAAAAAAAAAAAAAA&#10;AAAAAABbQ29udGVudF9UeXBlc10ueG1sUEsBAi0AFAAGAAgAAAAhAFr0LFu/AAAAFQEAAAsAAAAA&#10;AAAAAAAAAAAAHwEAAF9yZWxzLy5yZWxzUEsBAi0AFAAGAAgAAAAhADTDD9XBAAAA3AAAAA8AAAAA&#10;AAAAAAAAAAAABwIAAGRycy9kb3ducmV2LnhtbFBLBQYAAAAAAwADALcAAAD1AgAAAAA=&#10;" fillcolor="yellow">
                  <v:stroke startarrowwidth="narrow" startarrowlength="short" endarrowwidth="narrow" endarrowlength="short" joinstyle="round"/>
                  <v:textbox inset="2.53958mm,2.53958mm,2.53958mm,2.53958mm">
                    <w:txbxContent>
                      <w:p w14:paraId="02F9F885" w14:textId="77777777" w:rsidR="00B8650D" w:rsidRPr="001410AC" w:rsidRDefault="001410AC" w:rsidP="001410AC">
                        <w:pPr>
                          <w:spacing w:after="0" w:line="240" w:lineRule="auto"/>
                          <w:textDirection w:val="btLr"/>
                          <w:rPr>
                            <w:sz w:val="14"/>
                          </w:rPr>
                        </w:pPr>
                        <w:r>
                          <w:rPr>
                            <w:rFonts w:ascii="Arial" w:eastAsia="Arial" w:hAnsi="Arial" w:cs="Arial"/>
                            <w:color w:val="000000"/>
                            <w:sz w:val="12"/>
                          </w:rPr>
                          <w:t xml:space="preserve">% </w:t>
                        </w:r>
                        <w:r w:rsidR="009E28F7" w:rsidRPr="001410AC">
                          <w:rPr>
                            <w:rFonts w:ascii="Arial" w:eastAsia="Arial" w:hAnsi="Arial" w:cs="Arial"/>
                            <w:color w:val="000000"/>
                            <w:sz w:val="12"/>
                          </w:rPr>
                          <w:t>de graduados totales que realizan actividades SBIC en Uruguay</w:t>
                        </w:r>
                      </w:p>
                      <w:p w14:paraId="02F9F886" w14:textId="77777777" w:rsidR="00B8650D" w:rsidRPr="001410AC" w:rsidRDefault="00B8650D">
                        <w:pPr>
                          <w:spacing w:after="0" w:line="240" w:lineRule="auto"/>
                          <w:ind w:left="720" w:firstLine="360"/>
                          <w:textDirection w:val="btLr"/>
                          <w:rPr>
                            <w:sz w:val="6"/>
                          </w:rPr>
                        </w:pPr>
                      </w:p>
                      <w:p w14:paraId="02F9F887" w14:textId="77777777" w:rsidR="00B8650D" w:rsidRPr="001410AC" w:rsidRDefault="00B8650D">
                        <w:pPr>
                          <w:spacing w:after="0" w:line="240" w:lineRule="auto"/>
                          <w:ind w:left="720" w:firstLine="720"/>
                          <w:textDirection w:val="btLr"/>
                          <w:rPr>
                            <w:sz w:val="6"/>
                          </w:rPr>
                        </w:pPr>
                      </w:p>
                      <w:p w14:paraId="02F9F888" w14:textId="77777777" w:rsidR="00B8650D" w:rsidRPr="001410AC" w:rsidRDefault="00B8650D">
                        <w:pPr>
                          <w:spacing w:after="0" w:line="240" w:lineRule="auto"/>
                          <w:ind w:left="720" w:firstLine="720"/>
                          <w:textDirection w:val="btLr"/>
                          <w:rPr>
                            <w:sz w:val="6"/>
                          </w:rPr>
                        </w:pPr>
                      </w:p>
                    </w:txbxContent>
                  </v:textbox>
                </v:shape>
                <w10:anchorlock/>
              </v:group>
            </w:pict>
          </mc:Fallback>
        </mc:AlternateContent>
      </w:r>
    </w:p>
    <w:p w14:paraId="02F9F7F6" w14:textId="77777777" w:rsidR="00B8650D" w:rsidRDefault="00B8650D">
      <w:pPr>
        <w:jc w:val="both"/>
        <w:rPr>
          <w:rFonts w:ascii="Arial" w:eastAsia="Arial" w:hAnsi="Arial" w:cs="Arial"/>
        </w:rPr>
      </w:pPr>
    </w:p>
    <w:p w14:paraId="02F9F7F7" w14:textId="77777777" w:rsidR="00B8650D" w:rsidRDefault="009E28F7">
      <w:pPr>
        <w:jc w:val="both"/>
        <w:rPr>
          <w:rFonts w:ascii="Arial" w:eastAsia="Arial" w:hAnsi="Arial" w:cs="Arial"/>
        </w:rPr>
      </w:pPr>
      <w:r>
        <w:rPr>
          <w:rFonts w:ascii="Arial" w:eastAsia="Arial" w:hAnsi="Arial" w:cs="Arial"/>
        </w:rPr>
        <w:t>La Figura III, detalla las actividades que financiará el proyecto con miras a desarrollar</w:t>
      </w:r>
      <w:r w:rsidR="004C40A2">
        <w:rPr>
          <w:rFonts w:ascii="Arial" w:eastAsia="Arial" w:hAnsi="Arial" w:cs="Arial"/>
        </w:rPr>
        <w:t>, generar y atraer</w:t>
      </w:r>
      <w:r>
        <w:rPr>
          <w:rFonts w:ascii="Arial" w:eastAsia="Arial" w:hAnsi="Arial" w:cs="Arial"/>
        </w:rPr>
        <w:t xml:space="preserve"> emprendimientos SBIC que exporten. Cada actividad apoya al emprendimiento en diferentes etapas de su ciclo de vida. Con lo cual, las intervenciones de este componente están interrelacionados y confluyen a un único resultado final. Las actividades</w:t>
      </w:r>
      <w:r w:rsidR="004C40A2">
        <w:rPr>
          <w:rFonts w:ascii="Arial" w:eastAsia="Arial" w:hAnsi="Arial" w:cs="Arial"/>
        </w:rPr>
        <w:t xml:space="preserve"> de</w:t>
      </w:r>
      <w:r>
        <w:rPr>
          <w:rFonts w:ascii="Arial" w:eastAsia="Arial" w:hAnsi="Arial" w:cs="Arial"/>
        </w:rPr>
        <w:t xml:space="preserve"> </w:t>
      </w:r>
      <w:r w:rsidR="004C40A2" w:rsidRPr="004C40A2">
        <w:rPr>
          <w:rFonts w:ascii="Arial" w:eastAsia="Arial" w:hAnsi="Arial" w:cs="Arial"/>
        </w:rPr>
        <w:t>atracción de empresas</w:t>
      </w:r>
      <w:r w:rsidR="004C40A2">
        <w:rPr>
          <w:rFonts w:ascii="Arial" w:eastAsia="Arial" w:hAnsi="Arial" w:cs="Arial"/>
        </w:rPr>
        <w:t xml:space="preserve"> y emprendedores</w:t>
      </w:r>
      <w:r w:rsidR="004C40A2" w:rsidRPr="004C40A2">
        <w:rPr>
          <w:rFonts w:ascii="Arial" w:eastAsia="Arial" w:hAnsi="Arial" w:cs="Arial"/>
        </w:rPr>
        <w:t xml:space="preserve"> del exterior</w:t>
      </w:r>
      <w:r w:rsidR="004C40A2">
        <w:rPr>
          <w:rFonts w:ascii="Arial" w:eastAsia="Arial" w:hAnsi="Arial" w:cs="Arial"/>
        </w:rPr>
        <w:t xml:space="preserve"> a través de un programa de </w:t>
      </w:r>
      <w:proofErr w:type="spellStart"/>
      <w:r w:rsidR="00CC43C5">
        <w:rPr>
          <w:rFonts w:ascii="Arial" w:eastAsia="Arial" w:hAnsi="Arial" w:cs="Arial"/>
          <w:i/>
        </w:rPr>
        <w:t>soft</w:t>
      </w:r>
      <w:proofErr w:type="spellEnd"/>
      <w:r w:rsidR="00CC43C5">
        <w:rPr>
          <w:rFonts w:ascii="Arial" w:eastAsia="Arial" w:hAnsi="Arial" w:cs="Arial"/>
          <w:i/>
        </w:rPr>
        <w:t xml:space="preserve"> </w:t>
      </w:r>
      <w:proofErr w:type="spellStart"/>
      <w:r w:rsidR="00CC43C5">
        <w:rPr>
          <w:rFonts w:ascii="Arial" w:eastAsia="Arial" w:hAnsi="Arial" w:cs="Arial"/>
          <w:i/>
        </w:rPr>
        <w:t>landing</w:t>
      </w:r>
      <w:proofErr w:type="spellEnd"/>
      <w:r w:rsidR="00CC43C5">
        <w:rPr>
          <w:rFonts w:ascii="Arial" w:eastAsia="Arial" w:hAnsi="Arial" w:cs="Arial"/>
          <w:i/>
        </w:rPr>
        <w:t xml:space="preserve"> </w:t>
      </w:r>
      <w:r w:rsidR="00CC43C5">
        <w:rPr>
          <w:rFonts w:ascii="Arial" w:eastAsia="Arial" w:hAnsi="Arial" w:cs="Arial"/>
        </w:rPr>
        <w:t>pretende resultar en emprendimientos e innovaciones creadas que cuenten con</w:t>
      </w:r>
      <w:r w:rsidR="004C40A2" w:rsidRPr="004C40A2">
        <w:rPr>
          <w:rFonts w:ascii="Arial" w:eastAsia="Arial" w:hAnsi="Arial" w:cs="Arial"/>
        </w:rPr>
        <w:t xml:space="preserve"> vocación exportadora</w:t>
      </w:r>
      <w:r w:rsidR="00CC43C5">
        <w:rPr>
          <w:rFonts w:ascii="Arial" w:eastAsia="Arial" w:hAnsi="Arial" w:cs="Arial"/>
        </w:rPr>
        <w:t>. Por otro lado, la articulación de los alumnos graduados del Componente 1 con el existente ecosistema de innovación y emprendimiento pretende resultar en la inserción de este capital humano en actividades SBIC en los diferentes sectores de la economía uruguaya. De esta manera,</w:t>
      </w:r>
      <w:r>
        <w:rPr>
          <w:rFonts w:ascii="Arial" w:eastAsia="Arial" w:hAnsi="Arial" w:cs="Arial"/>
        </w:rPr>
        <w:t xml:space="preserve"> contribuirá</w:t>
      </w:r>
      <w:r w:rsidR="00CC43C5">
        <w:rPr>
          <w:rFonts w:ascii="Arial" w:eastAsia="Arial" w:hAnsi="Arial" w:cs="Arial"/>
        </w:rPr>
        <w:t xml:space="preserve"> tanto</w:t>
      </w:r>
      <w:r>
        <w:rPr>
          <w:rFonts w:ascii="Arial" w:eastAsia="Arial" w:hAnsi="Arial" w:cs="Arial"/>
        </w:rPr>
        <w:t xml:space="preserve"> a incrementar</w:t>
      </w:r>
      <w:r w:rsidR="00CC43C5">
        <w:rPr>
          <w:rFonts w:ascii="Arial" w:eastAsia="Arial" w:hAnsi="Arial" w:cs="Arial"/>
        </w:rPr>
        <w:t xml:space="preserve"> las exportaciones del sector SBIC como las inversiones en el mismo.</w:t>
      </w:r>
    </w:p>
    <w:p w14:paraId="02F9F7F8" w14:textId="77777777" w:rsidR="00AA7823" w:rsidRDefault="00AA7823">
      <w:pPr>
        <w:rPr>
          <w:b/>
        </w:rPr>
      </w:pPr>
    </w:p>
    <w:p w14:paraId="02F9F7F9" w14:textId="77777777" w:rsidR="00AA7823" w:rsidRDefault="00AA7823">
      <w:pPr>
        <w:rPr>
          <w:b/>
        </w:rPr>
      </w:pPr>
    </w:p>
    <w:p w14:paraId="02F9F7FA" w14:textId="77777777" w:rsidR="00B8650D" w:rsidRDefault="009E28F7">
      <w:pPr>
        <w:rPr>
          <w:b/>
        </w:rPr>
      </w:pPr>
      <w:r>
        <w:rPr>
          <w:b/>
        </w:rPr>
        <w:lastRenderedPageBreak/>
        <w:t>Figura III. Cadena de Resultados del Componente II</w:t>
      </w:r>
    </w:p>
    <w:p w14:paraId="02F9F7FB" w14:textId="77777777" w:rsidR="00B8650D" w:rsidRDefault="00F819BC">
      <w:r>
        <w:rPr>
          <w:noProof/>
        </w:rPr>
        <mc:AlternateContent>
          <mc:Choice Requires="wps">
            <w:drawing>
              <wp:anchor distT="0" distB="0" distL="114300" distR="114300" simplePos="0" relativeHeight="251682304" behindDoc="0" locked="0" layoutInCell="1" allowOverlap="1" wp14:anchorId="02F9F820" wp14:editId="02F9F821">
                <wp:simplePos x="0" y="0"/>
                <wp:positionH relativeFrom="column">
                  <wp:posOffset>1487487</wp:posOffset>
                </wp:positionH>
                <wp:positionV relativeFrom="paragraph">
                  <wp:posOffset>2103750</wp:posOffset>
                </wp:positionV>
                <wp:extent cx="0" cy="227727"/>
                <wp:effectExtent l="0" t="0" r="0" b="0"/>
                <wp:wrapNone/>
                <wp:docPr id="143" name="Straight Arrow Connector 143"/>
                <wp:cNvGraphicFramePr/>
                <a:graphic xmlns:a="http://schemas.openxmlformats.org/drawingml/2006/main">
                  <a:graphicData uri="http://schemas.microsoft.com/office/word/2010/wordprocessingShape">
                    <wps:wsp>
                      <wps:cNvCnPr/>
                      <wps:spPr>
                        <a:xfrm>
                          <a:off x="0" y="0"/>
                          <a:ext cx="0" cy="227727"/>
                        </a:xfrm>
                        <a:prstGeom prst="straightConnector1">
                          <a:avLst/>
                        </a:prstGeom>
                        <a:noFill/>
                        <a:ln w="9525" cap="flat" cmpd="sng">
                          <a:solidFill>
                            <a:srgbClr val="000000"/>
                          </a:solidFill>
                          <a:prstDash val="solid"/>
                          <a:round/>
                          <a:headEnd type="none" w="med" len="med"/>
                          <a:tailEnd type="triangle" w="med" len="med"/>
                        </a:ln>
                      </wps:spPr>
                      <wps:bodyPr/>
                    </wps:wsp>
                  </a:graphicData>
                </a:graphic>
              </wp:anchor>
            </w:drawing>
          </mc:Choice>
          <mc:Fallback>
            <w:pict>
              <v:shape w14:anchorId="076B2D5D" id="Straight Arrow Connector 143" o:spid="_x0000_s1026" type="#_x0000_t32" style="position:absolute;margin-left:117.1pt;margin-top:165.65pt;width:0;height:17.95pt;z-index:2516823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ec4AEAAL0DAAAOAAAAZHJzL2Uyb0RvYy54bWysU9uO0zAQfUfiHyy/07SBpRA1XaGW5QVB&#10;pYUPmNpOYsk3jb1N+/eMnWzLRbwg8jAZj+cczxyPN/dna9hJYdTetXy1WHKmnPBSu77l3789vHrH&#10;WUzgJBjvVMsvKvL77csXmzE0qvaDN1IhIxIXmzG0fEgpNFUVxaAsxIUPytFm59FCoiX2lUQYid2a&#10;ql4u31ajRxnQCxUjRffTJt8W/q5TIn3tuqgSMy2n2lKxWOwx22q7gaZHCIMWcxnwD1VY0I4OvVLt&#10;IQF7Qv0HldUCffRdWghvK991WqjSA3WzWv7WzeMAQZVeSJwYrjLF/0crvpwOyLSku3vzmjMHli7p&#10;MSHofkjsA6If2c47R0J6ZDmHFBtDbAi4cwecVzEcMLd/7tDmPzXGzkXly1VldU5MTEFB0bper+t1&#10;pqtuuIAxfVLesuy0PM6FXCtYFZHh9DmmCfgMyIc6/6CNoTg0xrGx5e/v6jvOBNBcdQYSuTZQp9H1&#10;hSZ6o2WGZETE/rgzyE6QJ6V8c22/pOXz9hCHKa9s5TRo0D85WbxBgfzoJEuXQFo6Gnuei7FKcmYU&#10;vZLslcwE2twyE2pwvflLNolkHGmVtZ/Uzt7Ry0u5hBKnGSlqzvOch/DndUHfXt32BwAAAP//AwBQ&#10;SwMEFAAGAAgAAAAhAA/N6N7gAAAACwEAAA8AAABkcnMvZG93bnJldi54bWxMj8FOwzAMhu9IvENk&#10;JG4sXYsKlKYTMCF6GRIbQhyzxjQVjVM12dbx9BhxgKN/f/r9uVxMrhd7HEPnScF8loBAarzpqFXw&#10;unm8uAYRoiaje0+o4IgBFtXpSakL4w/0gvt1bAWXUCi0AhvjUEgZGotOh5kfkHj34UenI49jK82o&#10;D1zuepkmSS6d7ogvWD3gg8Xmc71zCuLy/Wjzt+b+pnvePK3y7quu66VS52fT3S2IiFP8g+FHn9Wh&#10;Yqet35EJoleQZpcpowqybJ6BYOI32XKSX6Ugq1L+/6H6BgAA//8DAFBLAQItABQABgAIAAAAIQC2&#10;gziS/gAAAOEBAAATAAAAAAAAAAAAAAAAAAAAAABbQ29udGVudF9UeXBlc10ueG1sUEsBAi0AFAAG&#10;AAgAAAAhADj9If/WAAAAlAEAAAsAAAAAAAAAAAAAAAAALwEAAF9yZWxzLy5yZWxzUEsBAi0AFAAG&#10;AAgAAAAhAHPKx5zgAQAAvQMAAA4AAAAAAAAAAAAAAAAALgIAAGRycy9lMm9Eb2MueG1sUEsBAi0A&#10;FAAGAAgAAAAhAA/N6N7gAAAACwEAAA8AAAAAAAAAAAAAAAAAOgQAAGRycy9kb3ducmV2LnhtbFBL&#10;BQYAAAAABAAEAPMAAABHBQAAAAA=&#10;">
                <v:stroke endarrow="block"/>
              </v:shape>
            </w:pict>
          </mc:Fallback>
        </mc:AlternateContent>
      </w:r>
      <w:r w:rsidR="009E28F7">
        <w:rPr>
          <w:noProof/>
        </w:rPr>
        <mc:AlternateContent>
          <mc:Choice Requires="wpg">
            <w:drawing>
              <wp:inline distT="114300" distB="114300" distL="114300" distR="114300" wp14:anchorId="02F9F822" wp14:editId="02F9F823">
                <wp:extent cx="4733365" cy="3492910"/>
                <wp:effectExtent l="0" t="0" r="10160" b="12700"/>
                <wp:docPr id="144" name="Group 144"/>
                <wp:cNvGraphicFramePr/>
                <a:graphic xmlns:a="http://schemas.openxmlformats.org/drawingml/2006/main">
                  <a:graphicData uri="http://schemas.microsoft.com/office/word/2010/wordprocessingGroup">
                    <wpg:wgp>
                      <wpg:cNvGrpSpPr/>
                      <wpg:grpSpPr>
                        <a:xfrm>
                          <a:off x="0" y="0"/>
                          <a:ext cx="4733365" cy="3492910"/>
                          <a:chOff x="0" y="459849"/>
                          <a:chExt cx="6946651" cy="5111726"/>
                        </a:xfrm>
                      </wpg:grpSpPr>
                      <wps:wsp>
                        <wps:cNvPr id="145" name="Text Box 145"/>
                        <wps:cNvSpPr txBox="1"/>
                        <wps:spPr>
                          <a:xfrm>
                            <a:off x="5091124" y="2409375"/>
                            <a:ext cx="1831027" cy="745995"/>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89" w14:textId="77777777" w:rsidR="00B8650D" w:rsidRPr="001D2A1A" w:rsidRDefault="009E28F7">
                              <w:pPr>
                                <w:spacing w:after="0" w:line="240" w:lineRule="auto"/>
                                <w:jc w:val="center"/>
                                <w:textDirection w:val="btLr"/>
                                <w:rPr>
                                  <w:sz w:val="14"/>
                                </w:rPr>
                              </w:pPr>
                              <w:r w:rsidRPr="001D2A1A">
                                <w:rPr>
                                  <w:rFonts w:ascii="Arial" w:eastAsia="Arial" w:hAnsi="Arial" w:cs="Arial"/>
                                  <w:color w:val="000000"/>
                                  <w:sz w:val="12"/>
                                </w:rPr>
                                <w:t>Estudiantes desarrollan modelos de negocios viables</w:t>
                              </w:r>
                            </w:p>
                          </w:txbxContent>
                        </wps:txbx>
                        <wps:bodyPr spcFirstLastPara="1" wrap="square" lIns="91425" tIns="91425" rIns="91425" bIns="91425" anchor="ctr" anchorCtr="0"/>
                      </wps:wsp>
                      <wps:wsp>
                        <wps:cNvPr id="146" name="Text Box 146"/>
                        <wps:cNvSpPr txBox="1"/>
                        <wps:spPr>
                          <a:xfrm>
                            <a:off x="1263028" y="4939055"/>
                            <a:ext cx="3592797" cy="6321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8A" w14:textId="77777777" w:rsidR="00B8650D" w:rsidRPr="001D2A1A" w:rsidRDefault="009E28F7">
                              <w:pPr>
                                <w:spacing w:after="0" w:line="240" w:lineRule="auto"/>
                                <w:jc w:val="center"/>
                                <w:textDirection w:val="btLr"/>
                                <w:rPr>
                                  <w:sz w:val="12"/>
                                </w:rPr>
                              </w:pPr>
                              <w:r w:rsidRPr="001D2A1A">
                                <w:rPr>
                                  <w:rFonts w:ascii="Arial" w:eastAsia="Arial" w:hAnsi="Arial" w:cs="Arial"/>
                                  <w:color w:val="000000"/>
                                  <w:sz w:val="10"/>
                                </w:rPr>
                                <w:t>Creación y desarrollo de emprendimientos</w:t>
                              </w:r>
                              <w:r w:rsidR="001D2A1A">
                                <w:rPr>
                                  <w:rFonts w:ascii="Arial" w:eastAsia="Arial" w:hAnsi="Arial" w:cs="Arial"/>
                                  <w:color w:val="000000"/>
                                  <w:sz w:val="10"/>
                                </w:rPr>
                                <w:t xml:space="preserve"> </w:t>
                              </w:r>
                              <w:r w:rsidRPr="001D2A1A">
                                <w:rPr>
                                  <w:rFonts w:ascii="Arial" w:eastAsia="Arial" w:hAnsi="Arial" w:cs="Arial"/>
                                  <w:color w:val="000000"/>
                                  <w:sz w:val="10"/>
                                </w:rPr>
                                <w:t>SBIC con vocación exportadora</w:t>
                              </w:r>
                            </w:p>
                          </w:txbxContent>
                        </wps:txbx>
                        <wps:bodyPr spcFirstLastPara="1" wrap="square" lIns="91425" tIns="91425" rIns="91425" bIns="91425" anchor="ctr" anchorCtr="0"/>
                      </wps:wsp>
                      <wps:wsp>
                        <wps:cNvPr id="147" name="Text Box 147"/>
                        <wps:cNvSpPr txBox="1"/>
                        <wps:spPr>
                          <a:xfrm>
                            <a:off x="1352550" y="490125"/>
                            <a:ext cx="1666800" cy="6321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8B" w14:textId="77777777" w:rsidR="00B8650D" w:rsidRPr="00F819BC" w:rsidRDefault="009E28F7">
                              <w:pPr>
                                <w:spacing w:after="0" w:line="240" w:lineRule="auto"/>
                                <w:jc w:val="center"/>
                                <w:textDirection w:val="btLr"/>
                                <w:rPr>
                                  <w:sz w:val="14"/>
                                </w:rPr>
                              </w:pPr>
                              <w:r w:rsidRPr="00F819BC">
                                <w:rPr>
                                  <w:rFonts w:ascii="Arial" w:eastAsia="Arial" w:hAnsi="Arial" w:cs="Arial"/>
                                  <w:color w:val="000000"/>
                                  <w:sz w:val="12"/>
                                </w:rPr>
                                <w:t xml:space="preserve">Atracción de empresas del exterior - </w:t>
                              </w:r>
                              <w:r w:rsidRPr="00F819BC">
                                <w:rPr>
                                  <w:rFonts w:ascii="Arial" w:eastAsia="Arial" w:hAnsi="Arial" w:cs="Arial"/>
                                  <w:i/>
                                  <w:color w:val="000000"/>
                                  <w:sz w:val="12"/>
                                </w:rPr>
                                <w:t>Soft Landing</w:t>
                              </w:r>
                            </w:p>
                          </w:txbxContent>
                        </wps:txbx>
                        <wps:bodyPr spcFirstLastPara="1" wrap="square" lIns="91425" tIns="91425" rIns="91425" bIns="91425" anchor="ctr" anchorCtr="0"/>
                      </wps:wsp>
                      <wps:wsp>
                        <wps:cNvPr id="148" name="Text Box 148"/>
                        <wps:cNvSpPr txBox="1"/>
                        <wps:spPr>
                          <a:xfrm>
                            <a:off x="1352549" y="2128295"/>
                            <a:ext cx="1666801" cy="1421865"/>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8C" w14:textId="77777777" w:rsidR="00B8650D" w:rsidRPr="00F819BC" w:rsidRDefault="009E28F7">
                              <w:pPr>
                                <w:spacing w:after="0" w:line="240" w:lineRule="auto"/>
                                <w:jc w:val="center"/>
                                <w:textDirection w:val="btLr"/>
                                <w:rPr>
                                  <w:sz w:val="16"/>
                                </w:rPr>
                              </w:pPr>
                              <w:r w:rsidRPr="00F819BC">
                                <w:rPr>
                                  <w:rFonts w:ascii="Arial" w:eastAsia="Arial" w:hAnsi="Arial" w:cs="Arial"/>
                                  <w:color w:val="000000"/>
                                  <w:sz w:val="14"/>
                                </w:rPr>
                                <w:t xml:space="preserve"># </w:t>
                              </w:r>
                              <w:r w:rsidRPr="00F819BC">
                                <w:rPr>
                                  <w:rFonts w:ascii="Arial" w:eastAsia="Arial" w:hAnsi="Arial" w:cs="Arial"/>
                                  <w:color w:val="000000"/>
                                  <w:sz w:val="12"/>
                                </w:rPr>
                                <w:t>Emprendimientos creados o innovaciones generadas asociadas al Pro</w:t>
                              </w:r>
                              <w:r w:rsidR="00DB17F9">
                                <w:rPr>
                                  <w:rFonts w:ascii="Arial" w:eastAsia="Arial" w:hAnsi="Arial" w:cs="Arial"/>
                                  <w:color w:val="000000"/>
                                  <w:sz w:val="12"/>
                                </w:rPr>
                                <w:t>yecto</w:t>
                              </w:r>
                            </w:p>
                          </w:txbxContent>
                        </wps:txbx>
                        <wps:bodyPr spcFirstLastPara="1" wrap="square" lIns="91425" tIns="91425" rIns="91425" bIns="91425" anchor="ctr" anchorCtr="0"/>
                      </wps:wsp>
                      <wps:wsp>
                        <wps:cNvPr id="149" name="Text Box 149"/>
                        <wps:cNvSpPr txBox="1"/>
                        <wps:spPr>
                          <a:xfrm>
                            <a:off x="1343025" y="1411000"/>
                            <a:ext cx="1666800" cy="5370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8D" w14:textId="77777777" w:rsidR="00B8650D" w:rsidRPr="00F819BC" w:rsidRDefault="009E28F7">
                              <w:pPr>
                                <w:spacing w:after="0" w:line="240" w:lineRule="auto"/>
                                <w:jc w:val="center"/>
                                <w:textDirection w:val="btLr"/>
                                <w:rPr>
                                  <w:sz w:val="14"/>
                                </w:rPr>
                              </w:pPr>
                              <w:r w:rsidRPr="00F819BC">
                                <w:rPr>
                                  <w:rFonts w:ascii="Arial" w:eastAsia="Arial" w:hAnsi="Arial" w:cs="Arial"/>
                                  <w:color w:val="000000"/>
                                  <w:sz w:val="12"/>
                                </w:rPr>
                                <w:t xml:space="preserve">Instrumento de </w:t>
                              </w:r>
                              <w:r w:rsidR="00F819BC" w:rsidRPr="00F819BC">
                                <w:rPr>
                                  <w:rFonts w:ascii="Arial" w:eastAsia="Arial" w:hAnsi="Arial" w:cs="Arial"/>
                                  <w:i/>
                                  <w:color w:val="000000"/>
                                  <w:sz w:val="12"/>
                                </w:rPr>
                                <w:t>S</w:t>
                              </w:r>
                              <w:r w:rsidRPr="00F819BC">
                                <w:rPr>
                                  <w:rFonts w:ascii="Arial" w:eastAsia="Arial" w:hAnsi="Arial" w:cs="Arial"/>
                                  <w:i/>
                                  <w:color w:val="000000"/>
                                  <w:sz w:val="12"/>
                                </w:rPr>
                                <w:t>oft Landing</w:t>
                              </w:r>
                              <w:r w:rsidRPr="00F819BC">
                                <w:rPr>
                                  <w:rFonts w:ascii="Arial" w:eastAsia="Arial" w:hAnsi="Arial" w:cs="Arial"/>
                                  <w:color w:val="000000"/>
                                  <w:sz w:val="12"/>
                                </w:rPr>
                                <w:t xml:space="preserve"> diseñado</w:t>
                              </w:r>
                            </w:p>
                          </w:txbxContent>
                        </wps:txbx>
                        <wps:bodyPr spcFirstLastPara="1" wrap="square" lIns="91425" tIns="91425" rIns="91425" bIns="91425" anchor="ctr" anchorCtr="0"/>
                      </wps:wsp>
                      <wps:wsp>
                        <wps:cNvPr id="150" name="Text Box 150"/>
                        <wps:cNvSpPr txBox="1"/>
                        <wps:spPr>
                          <a:xfrm>
                            <a:off x="9525" y="490125"/>
                            <a:ext cx="1106700" cy="6321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8E" w14:textId="77777777" w:rsidR="00B8650D" w:rsidRPr="001E1901" w:rsidRDefault="009E28F7">
                              <w:pPr>
                                <w:spacing w:after="0" w:line="240" w:lineRule="auto"/>
                                <w:jc w:val="center"/>
                                <w:textDirection w:val="btLr"/>
                                <w:rPr>
                                  <w:sz w:val="12"/>
                                </w:rPr>
                              </w:pPr>
                              <w:r w:rsidRPr="001E1901">
                                <w:rPr>
                                  <w:rFonts w:ascii="Arial" w:eastAsia="Arial" w:hAnsi="Arial" w:cs="Arial"/>
                                  <w:b/>
                                  <w:color w:val="000000"/>
                                  <w:sz w:val="14"/>
                                </w:rPr>
                                <w:t>Actividades</w:t>
                              </w:r>
                            </w:p>
                          </w:txbxContent>
                        </wps:txbx>
                        <wps:bodyPr spcFirstLastPara="1" wrap="square" lIns="91425" tIns="91425" rIns="91425" bIns="91425" anchor="ctr" anchorCtr="0"/>
                      </wps:wsp>
                      <wps:wsp>
                        <wps:cNvPr id="151" name="Text Box 151"/>
                        <wps:cNvSpPr txBox="1"/>
                        <wps:spPr>
                          <a:xfrm>
                            <a:off x="3189024" y="471121"/>
                            <a:ext cx="1666801" cy="65092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8F" w14:textId="77777777" w:rsidR="00B8650D" w:rsidRPr="00F819BC" w:rsidRDefault="00F819BC">
                              <w:pPr>
                                <w:spacing w:after="0" w:line="240" w:lineRule="auto"/>
                                <w:jc w:val="center"/>
                                <w:textDirection w:val="btLr"/>
                                <w:rPr>
                                  <w:sz w:val="12"/>
                                </w:rPr>
                              </w:pPr>
                              <w:bookmarkStart w:id="6" w:name="_Hlk518924443"/>
                              <w:bookmarkStart w:id="7" w:name="_Hlk518924444"/>
                              <w:r>
                                <w:rPr>
                                  <w:rFonts w:ascii="Arial" w:eastAsia="Arial" w:hAnsi="Arial" w:cs="Arial"/>
                                  <w:color w:val="000000"/>
                                  <w:sz w:val="10"/>
                                </w:rPr>
                                <w:t>A</w:t>
                              </w:r>
                              <w:r w:rsidR="009E28F7" w:rsidRPr="00F819BC">
                                <w:rPr>
                                  <w:rFonts w:ascii="Arial" w:eastAsia="Arial" w:hAnsi="Arial" w:cs="Arial"/>
                                  <w:color w:val="000000"/>
                                  <w:sz w:val="10"/>
                                </w:rPr>
                                <w:t xml:space="preserve">rticulación de los graduados con el ecosistema de innovación y emprendimiento </w:t>
                              </w:r>
                              <w:bookmarkEnd w:id="6"/>
                              <w:bookmarkEnd w:id="7"/>
                            </w:p>
                          </w:txbxContent>
                        </wps:txbx>
                        <wps:bodyPr spcFirstLastPara="1" wrap="square" lIns="91425" tIns="91425" rIns="91425" bIns="91425" anchor="ctr" anchorCtr="0"/>
                      </wps:wsp>
                      <wps:wsp>
                        <wps:cNvPr id="152" name="Text Box 152"/>
                        <wps:cNvSpPr txBox="1"/>
                        <wps:spPr>
                          <a:xfrm>
                            <a:off x="9450" y="1410975"/>
                            <a:ext cx="1106700" cy="5370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90" w14:textId="77777777" w:rsidR="00B8650D" w:rsidRPr="001E1901" w:rsidRDefault="009E28F7">
                              <w:pPr>
                                <w:spacing w:after="0" w:line="240" w:lineRule="auto"/>
                                <w:jc w:val="center"/>
                                <w:textDirection w:val="btLr"/>
                                <w:rPr>
                                  <w:sz w:val="14"/>
                                </w:rPr>
                              </w:pPr>
                              <w:r w:rsidRPr="001E1901">
                                <w:rPr>
                                  <w:rFonts w:ascii="Arial" w:eastAsia="Arial" w:hAnsi="Arial" w:cs="Arial"/>
                                  <w:b/>
                                  <w:color w:val="000000"/>
                                  <w:sz w:val="16"/>
                                </w:rPr>
                                <w:t>Productos</w:t>
                              </w:r>
                            </w:p>
                          </w:txbxContent>
                        </wps:txbx>
                        <wps:bodyPr spcFirstLastPara="1" wrap="square" lIns="91425" tIns="91425" rIns="91425" bIns="91425" anchor="ctr" anchorCtr="0"/>
                      </wps:wsp>
                      <wps:wsp>
                        <wps:cNvPr id="153" name="Text Box 153"/>
                        <wps:cNvSpPr txBox="1"/>
                        <wps:spPr>
                          <a:xfrm>
                            <a:off x="0" y="2135800"/>
                            <a:ext cx="1106700" cy="14220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91" w14:textId="77777777" w:rsidR="00B8650D" w:rsidRPr="001E1901" w:rsidRDefault="009E28F7">
                              <w:pPr>
                                <w:spacing w:after="0" w:line="240" w:lineRule="auto"/>
                                <w:jc w:val="center"/>
                                <w:textDirection w:val="btLr"/>
                                <w:rPr>
                                  <w:sz w:val="14"/>
                                </w:rPr>
                              </w:pPr>
                              <w:r w:rsidRPr="001E1901">
                                <w:rPr>
                                  <w:rFonts w:ascii="Arial" w:eastAsia="Arial" w:hAnsi="Arial" w:cs="Arial"/>
                                  <w:b/>
                                  <w:color w:val="000000"/>
                                  <w:sz w:val="16"/>
                                </w:rPr>
                                <w:t>Resultados</w:t>
                              </w:r>
                            </w:p>
                          </w:txbxContent>
                        </wps:txbx>
                        <wps:bodyPr spcFirstLastPara="1" wrap="square" lIns="91425" tIns="91425" rIns="91425" bIns="91425" anchor="ctr" anchorCtr="0"/>
                      </wps:wsp>
                      <wps:wsp>
                        <wps:cNvPr id="154" name="Text Box 154"/>
                        <wps:cNvSpPr txBox="1"/>
                        <wps:spPr>
                          <a:xfrm>
                            <a:off x="0" y="3885800"/>
                            <a:ext cx="1106700" cy="7416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92" w14:textId="77777777" w:rsidR="00B8650D" w:rsidRPr="001E1901" w:rsidRDefault="009E28F7">
                              <w:pPr>
                                <w:spacing w:after="0" w:line="240" w:lineRule="auto"/>
                                <w:jc w:val="center"/>
                                <w:textDirection w:val="btLr"/>
                                <w:rPr>
                                  <w:sz w:val="16"/>
                                </w:rPr>
                              </w:pPr>
                              <w:r w:rsidRPr="001E1901">
                                <w:rPr>
                                  <w:rFonts w:ascii="Arial" w:eastAsia="Arial" w:hAnsi="Arial" w:cs="Arial"/>
                                  <w:b/>
                                  <w:color w:val="000000"/>
                                  <w:sz w:val="18"/>
                                </w:rPr>
                                <w:t>Impacto</w:t>
                              </w:r>
                            </w:p>
                          </w:txbxContent>
                        </wps:txbx>
                        <wps:bodyPr spcFirstLastPara="1" wrap="square" lIns="91425" tIns="91425" rIns="91425" bIns="91425" anchor="ctr" anchorCtr="0"/>
                      </wps:wsp>
                      <wps:wsp>
                        <wps:cNvPr id="155" name="Text Box 155"/>
                        <wps:cNvSpPr txBox="1"/>
                        <wps:spPr>
                          <a:xfrm>
                            <a:off x="9525" y="4939475"/>
                            <a:ext cx="1106700" cy="6321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93" w14:textId="77777777" w:rsidR="00B8650D" w:rsidRPr="001E1901" w:rsidRDefault="009E28F7">
                              <w:pPr>
                                <w:spacing w:after="0" w:line="240" w:lineRule="auto"/>
                                <w:jc w:val="center"/>
                                <w:textDirection w:val="btLr"/>
                                <w:rPr>
                                  <w:sz w:val="16"/>
                                </w:rPr>
                              </w:pPr>
                              <w:r w:rsidRPr="001E1901">
                                <w:rPr>
                                  <w:rFonts w:ascii="Arial" w:eastAsia="Arial" w:hAnsi="Arial" w:cs="Arial"/>
                                  <w:b/>
                                  <w:color w:val="000000"/>
                                  <w:sz w:val="18"/>
                                </w:rPr>
                                <w:t>Meta Final</w:t>
                              </w:r>
                            </w:p>
                          </w:txbxContent>
                        </wps:txbx>
                        <wps:bodyPr spcFirstLastPara="1" wrap="square" lIns="91425" tIns="91425" rIns="91425" bIns="91425" anchor="ctr" anchorCtr="0"/>
                      </wps:wsp>
                      <wps:wsp>
                        <wps:cNvPr id="156" name="Text Box 156"/>
                        <wps:cNvSpPr txBox="1"/>
                        <wps:spPr>
                          <a:xfrm>
                            <a:off x="3184250" y="1401578"/>
                            <a:ext cx="1666800" cy="5370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94" w14:textId="77777777" w:rsidR="00B8650D" w:rsidRPr="00F819BC" w:rsidRDefault="009E28F7" w:rsidP="00F819BC">
                              <w:pPr>
                                <w:spacing w:after="0" w:line="240" w:lineRule="auto"/>
                                <w:jc w:val="both"/>
                                <w:textDirection w:val="btLr"/>
                                <w:rPr>
                                  <w:sz w:val="12"/>
                                </w:rPr>
                              </w:pPr>
                              <w:r w:rsidRPr="00F819BC">
                                <w:rPr>
                                  <w:rFonts w:ascii="Arial" w:eastAsia="Arial" w:hAnsi="Arial" w:cs="Arial"/>
                                  <w:color w:val="000000"/>
                                  <w:sz w:val="8"/>
                                </w:rPr>
                                <w:t>Instrumentos existentes ANII adaptados</w:t>
                              </w:r>
                            </w:p>
                            <w:p w14:paraId="02F9F895" w14:textId="77777777" w:rsidR="00B8650D" w:rsidRPr="00F819BC" w:rsidRDefault="009E28F7" w:rsidP="00F819BC">
                              <w:pPr>
                                <w:spacing w:after="0" w:line="240" w:lineRule="auto"/>
                                <w:jc w:val="both"/>
                                <w:textDirection w:val="btLr"/>
                                <w:rPr>
                                  <w:sz w:val="12"/>
                                </w:rPr>
                              </w:pPr>
                              <w:r w:rsidRPr="00F819BC">
                                <w:rPr>
                                  <w:rFonts w:ascii="Arial" w:eastAsia="Arial" w:hAnsi="Arial" w:cs="Arial"/>
                                  <w:color w:val="000000"/>
                                  <w:sz w:val="8"/>
                                </w:rPr>
                                <w:t xml:space="preserve">Acuerdo adoptado con Uruguay XXI </w:t>
                              </w:r>
                            </w:p>
                          </w:txbxContent>
                        </wps:txbx>
                        <wps:bodyPr spcFirstLastPara="1" wrap="square" lIns="91425" tIns="91425" rIns="91425" bIns="91425" anchor="ctr" anchorCtr="0"/>
                      </wps:wsp>
                      <wps:wsp>
                        <wps:cNvPr id="157" name="Text Box 157"/>
                        <wps:cNvSpPr txBox="1"/>
                        <wps:spPr>
                          <a:xfrm>
                            <a:off x="1287316" y="3864357"/>
                            <a:ext cx="3568509" cy="7416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96" w14:textId="77777777" w:rsidR="00B8650D" w:rsidRPr="00F819BC" w:rsidRDefault="009E28F7">
                              <w:pPr>
                                <w:spacing w:after="0" w:line="240" w:lineRule="auto"/>
                                <w:jc w:val="center"/>
                                <w:textDirection w:val="btLr"/>
                                <w:rPr>
                                  <w:sz w:val="12"/>
                                </w:rPr>
                              </w:pPr>
                              <w:r w:rsidRPr="00F819BC">
                                <w:rPr>
                                  <w:rFonts w:ascii="Arial" w:eastAsia="Arial" w:hAnsi="Arial" w:cs="Arial"/>
                                  <w:color w:val="000000"/>
                                  <w:sz w:val="10"/>
                                </w:rPr>
                                <w:t>Aumento de Exportaciones SBIC</w:t>
                              </w:r>
                            </w:p>
                            <w:p w14:paraId="02F9F897" w14:textId="77777777" w:rsidR="00B8650D" w:rsidRPr="00F819BC" w:rsidRDefault="009E28F7">
                              <w:pPr>
                                <w:spacing w:after="0" w:line="240" w:lineRule="auto"/>
                                <w:jc w:val="center"/>
                                <w:textDirection w:val="btLr"/>
                                <w:rPr>
                                  <w:sz w:val="12"/>
                                </w:rPr>
                              </w:pPr>
                              <w:r w:rsidRPr="00F819BC">
                                <w:rPr>
                                  <w:rFonts w:ascii="Arial" w:eastAsia="Arial" w:hAnsi="Arial" w:cs="Arial"/>
                                  <w:color w:val="000000"/>
                                  <w:sz w:val="10"/>
                                </w:rPr>
                                <w:t>Aumento de inversiones SBIC</w:t>
                              </w:r>
                            </w:p>
                          </w:txbxContent>
                        </wps:txbx>
                        <wps:bodyPr spcFirstLastPara="1" wrap="square" lIns="91425" tIns="91425" rIns="91425" bIns="91425" anchor="ctr" anchorCtr="0"/>
                      </wps:wsp>
                      <wps:wsp>
                        <wps:cNvPr id="158" name="Text Box 158"/>
                        <wps:cNvSpPr txBox="1"/>
                        <wps:spPr>
                          <a:xfrm>
                            <a:off x="3186025" y="2109620"/>
                            <a:ext cx="1666800" cy="14220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98" w14:textId="77777777" w:rsidR="00B8650D" w:rsidRPr="001D2A1A" w:rsidRDefault="009E28F7">
                              <w:pPr>
                                <w:spacing w:after="0" w:line="240" w:lineRule="auto"/>
                                <w:jc w:val="center"/>
                                <w:textDirection w:val="btLr"/>
                                <w:rPr>
                                  <w:sz w:val="16"/>
                                </w:rPr>
                              </w:pPr>
                              <w:r w:rsidRPr="001D2A1A">
                                <w:rPr>
                                  <w:rFonts w:ascii="Arial" w:eastAsia="Arial" w:hAnsi="Arial" w:cs="Arial"/>
                                  <w:color w:val="000000"/>
                                  <w:sz w:val="12"/>
                                </w:rPr>
                                <w:t xml:space="preserve">% de graduados totales que inician empresas SBIC </w:t>
                              </w:r>
                            </w:p>
                          </w:txbxContent>
                        </wps:txbx>
                        <wps:bodyPr spcFirstLastPara="1" wrap="square" lIns="91425" tIns="91425" rIns="91425" bIns="91425" anchor="ctr" anchorCtr="0"/>
                      </wps:wsp>
                      <wps:wsp>
                        <wps:cNvPr id="159" name="Straight Arrow Connector 159"/>
                        <wps:cNvCnPr/>
                        <wps:spPr>
                          <a:xfrm flipH="1">
                            <a:off x="2176350" y="1122225"/>
                            <a:ext cx="9600" cy="288900"/>
                          </a:xfrm>
                          <a:prstGeom prst="straightConnector1">
                            <a:avLst/>
                          </a:prstGeom>
                          <a:noFill/>
                          <a:ln w="9525" cap="flat" cmpd="sng">
                            <a:solidFill>
                              <a:srgbClr val="000000"/>
                            </a:solidFill>
                            <a:prstDash val="solid"/>
                            <a:round/>
                            <a:headEnd type="none" w="med" len="med"/>
                            <a:tailEnd type="triangle" w="med" len="med"/>
                          </a:ln>
                        </wps:spPr>
                        <wps:bodyPr/>
                      </wps:wsp>
                      <wps:wsp>
                        <wps:cNvPr id="160" name="Straight Arrow Connector 160"/>
                        <wps:cNvCnPr/>
                        <wps:spPr>
                          <a:xfrm>
                            <a:off x="2176425" y="1948000"/>
                            <a:ext cx="6600" cy="180300"/>
                          </a:xfrm>
                          <a:prstGeom prst="straightConnector1">
                            <a:avLst/>
                          </a:prstGeom>
                          <a:noFill/>
                          <a:ln w="9525" cap="flat" cmpd="sng">
                            <a:solidFill>
                              <a:srgbClr val="000000"/>
                            </a:solidFill>
                            <a:prstDash val="solid"/>
                            <a:round/>
                            <a:headEnd type="none" w="med" len="med"/>
                            <a:tailEnd type="triangle" w="med" len="med"/>
                          </a:ln>
                        </wps:spPr>
                        <wps:bodyPr/>
                      </wps:wsp>
                      <wps:wsp>
                        <wps:cNvPr id="161" name="Straight Arrow Connector 161"/>
                        <wps:cNvCnPr/>
                        <wps:spPr>
                          <a:xfrm flipH="1">
                            <a:off x="4017625" y="1122150"/>
                            <a:ext cx="4800" cy="279300"/>
                          </a:xfrm>
                          <a:prstGeom prst="straightConnector1">
                            <a:avLst/>
                          </a:prstGeom>
                          <a:noFill/>
                          <a:ln w="9525" cap="flat" cmpd="sng">
                            <a:solidFill>
                              <a:srgbClr val="000000"/>
                            </a:solidFill>
                            <a:prstDash val="solid"/>
                            <a:round/>
                            <a:headEnd type="none" w="med" len="med"/>
                            <a:tailEnd type="triangle" w="med" len="med"/>
                          </a:ln>
                        </wps:spPr>
                        <wps:bodyPr/>
                      </wps:wsp>
                      <wps:wsp>
                        <wps:cNvPr id="162" name="Straight Arrow Connector 162"/>
                        <wps:cNvCnPr/>
                        <wps:spPr>
                          <a:xfrm>
                            <a:off x="4017650" y="1938578"/>
                            <a:ext cx="1800" cy="171000"/>
                          </a:xfrm>
                          <a:prstGeom prst="straightConnector1">
                            <a:avLst/>
                          </a:prstGeom>
                          <a:noFill/>
                          <a:ln w="9525" cap="flat" cmpd="sng">
                            <a:solidFill>
                              <a:srgbClr val="000000"/>
                            </a:solidFill>
                            <a:prstDash val="solid"/>
                            <a:round/>
                            <a:headEnd type="none" w="med" len="med"/>
                            <a:tailEnd type="triangle" w="med" len="med"/>
                          </a:ln>
                        </wps:spPr>
                        <wps:bodyPr/>
                      </wps:wsp>
                      <wps:wsp>
                        <wps:cNvPr id="163" name="Straight Arrow Connector 163"/>
                        <wps:cNvCnPr/>
                        <wps:spPr>
                          <a:xfrm>
                            <a:off x="4022425" y="3531375"/>
                            <a:ext cx="0" cy="333300"/>
                          </a:xfrm>
                          <a:prstGeom prst="straightConnector1">
                            <a:avLst/>
                          </a:prstGeom>
                          <a:noFill/>
                          <a:ln w="9525" cap="flat" cmpd="sng">
                            <a:solidFill>
                              <a:srgbClr val="000000"/>
                            </a:solidFill>
                            <a:prstDash val="solid"/>
                            <a:round/>
                            <a:headEnd type="none" w="med" len="med"/>
                            <a:tailEnd type="triangle" w="med" len="med"/>
                          </a:ln>
                        </wps:spPr>
                        <wps:bodyPr/>
                      </wps:wsp>
                      <wps:wsp>
                        <wps:cNvPr id="164" name="Straight Arrow Connector 164"/>
                        <wps:cNvCnPr/>
                        <wps:spPr>
                          <a:xfrm>
                            <a:off x="3019350" y="4627398"/>
                            <a:ext cx="0" cy="333300"/>
                          </a:xfrm>
                          <a:prstGeom prst="straightConnector1">
                            <a:avLst/>
                          </a:prstGeom>
                          <a:noFill/>
                          <a:ln w="9525" cap="flat" cmpd="sng">
                            <a:solidFill>
                              <a:srgbClr val="000000"/>
                            </a:solidFill>
                            <a:prstDash val="solid"/>
                            <a:round/>
                            <a:headEnd type="none" w="med" len="med"/>
                            <a:tailEnd type="triangle" w="med" len="med"/>
                          </a:ln>
                        </wps:spPr>
                        <wps:bodyPr/>
                      </wps:wsp>
                      <wps:wsp>
                        <wps:cNvPr id="165" name="Text Box 165"/>
                        <wps:cNvSpPr txBox="1"/>
                        <wps:spPr>
                          <a:xfrm>
                            <a:off x="5064254" y="459849"/>
                            <a:ext cx="1839617" cy="417805"/>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99" w14:textId="77777777" w:rsidR="00B8650D" w:rsidRPr="001D2A1A" w:rsidRDefault="009E28F7">
                              <w:pPr>
                                <w:spacing w:after="0" w:line="240" w:lineRule="auto"/>
                                <w:jc w:val="center"/>
                                <w:textDirection w:val="btLr"/>
                                <w:rPr>
                                  <w:sz w:val="8"/>
                                </w:rPr>
                              </w:pPr>
                              <w:r w:rsidRPr="001D2A1A">
                                <w:rPr>
                                  <w:rFonts w:ascii="Arial" w:eastAsia="Arial" w:hAnsi="Arial" w:cs="Arial"/>
                                  <w:b/>
                                  <w:color w:val="000000"/>
                                  <w:sz w:val="10"/>
                                </w:rPr>
                                <w:t>Supuestos</w:t>
                              </w:r>
                            </w:p>
                          </w:txbxContent>
                        </wps:txbx>
                        <wps:bodyPr spcFirstLastPara="1" wrap="square" lIns="91425" tIns="91425" rIns="91425" bIns="91425" anchor="ctr" anchorCtr="0"/>
                      </wps:wsp>
                      <wps:wsp>
                        <wps:cNvPr id="166" name="Text Box 166"/>
                        <wps:cNvSpPr txBox="1"/>
                        <wps:spPr>
                          <a:xfrm>
                            <a:off x="5075076" y="1401357"/>
                            <a:ext cx="1847284" cy="530099"/>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9A" w14:textId="77777777" w:rsidR="00B8650D" w:rsidRPr="001D2A1A" w:rsidRDefault="009E28F7">
                              <w:pPr>
                                <w:spacing w:after="0" w:line="240" w:lineRule="auto"/>
                                <w:jc w:val="center"/>
                                <w:textDirection w:val="btLr"/>
                                <w:rPr>
                                  <w:sz w:val="14"/>
                                </w:rPr>
                              </w:pPr>
                              <w:r w:rsidRPr="001D2A1A">
                                <w:rPr>
                                  <w:rFonts w:ascii="Arial" w:eastAsia="Arial" w:hAnsi="Arial" w:cs="Arial"/>
                                  <w:color w:val="000000"/>
                                  <w:sz w:val="12"/>
                                </w:rPr>
                                <w:t>Se mantiene la demanda por financiamiento emprendedor</w:t>
                              </w:r>
                            </w:p>
                          </w:txbxContent>
                        </wps:txbx>
                        <wps:bodyPr spcFirstLastPara="1" wrap="square" lIns="91425" tIns="91425" rIns="91425" bIns="91425" anchor="ctr" anchorCtr="0"/>
                      </wps:wsp>
                      <wps:wsp>
                        <wps:cNvPr id="167" name="Text Box 167"/>
                        <wps:cNvSpPr txBox="1"/>
                        <wps:spPr>
                          <a:xfrm>
                            <a:off x="5056794" y="3876386"/>
                            <a:ext cx="1889857" cy="741600"/>
                          </a:xfrm>
                          <a:prstGeom prst="rect">
                            <a:avLst/>
                          </a:prstGeom>
                          <a:solidFill>
                            <a:srgbClr val="FFFF00"/>
                          </a:solidFill>
                          <a:ln w="9525" cap="flat" cmpd="sng">
                            <a:solidFill>
                              <a:srgbClr val="000000"/>
                            </a:solidFill>
                            <a:prstDash val="solid"/>
                            <a:round/>
                            <a:headEnd type="none" w="sm" len="sm"/>
                            <a:tailEnd type="none" w="sm" len="sm"/>
                          </a:ln>
                        </wps:spPr>
                        <wps:txbx>
                          <w:txbxContent>
                            <w:p w14:paraId="02F9F89B" w14:textId="77777777" w:rsidR="00B8650D" w:rsidRPr="001D2A1A" w:rsidRDefault="009E28F7">
                              <w:pPr>
                                <w:spacing w:after="0" w:line="240" w:lineRule="auto"/>
                                <w:jc w:val="center"/>
                                <w:textDirection w:val="btLr"/>
                                <w:rPr>
                                  <w:sz w:val="14"/>
                                </w:rPr>
                              </w:pPr>
                              <w:r w:rsidRPr="001D2A1A">
                                <w:rPr>
                                  <w:rFonts w:ascii="Arial" w:eastAsia="Arial" w:hAnsi="Arial" w:cs="Arial"/>
                                  <w:color w:val="000000"/>
                                  <w:sz w:val="12"/>
                                </w:rPr>
                                <w:t>Emprendimientos beneficiarios logran exportar en mayor proporción que el resto</w:t>
                              </w:r>
                            </w:p>
                          </w:txbxContent>
                        </wps:txbx>
                        <wps:bodyPr spcFirstLastPara="1" wrap="square" lIns="91425" tIns="91425" rIns="91425" bIns="91425" anchor="ctr" anchorCtr="0"/>
                      </wps:wsp>
                    </wpg:wgp>
                  </a:graphicData>
                </a:graphic>
              </wp:inline>
            </w:drawing>
          </mc:Choice>
          <mc:Fallback>
            <w:pict>
              <v:group w14:anchorId="7DDCF56B" id="Group 144" o:spid="_x0000_s1095" style="width:372.7pt;height:275.05pt;mso-position-horizontal-relative:char;mso-position-vertical-relative:line" coordorigin=",4598" coordsize="69466,51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ewmQYAAApAAAAOAAAAZHJzL2Uyb0RvYy54bWzsm+GSmzYQx793pu/A8L0xQiCQJ3eZ9pJL&#10;O5NpM5P0AXQY28xgoIKcfW/fvwQIzsaX2ImvScGTuQCWhVj92F3trl6+2m1S6z6WZZJnVzZ54dhW&#10;nEX5IslWV/bfH29/CW2rrES2EGmexVf2Q1zar65//unltpjHbr7O00UsLXSSlfNtcWWvq6qYz2Zl&#10;tI43onyRF3GGL5e53IgKp3I1W0ixRe+bdOY6Dpttc7koZB7FZYmrr+sv7Wvd/3IZR9Vfy2UZV1Z6&#10;ZWNslf4r9d879Xd2/VLMV1IU6yRqhiHOGMVGJBluarp6LSphfZLJQVebJJJ5mS+rF1G+meXLZRLF&#10;+hnwNMTZe5q3Mv9U6GdZzberwogJot2T09ndRn/ev5dWssDceZ5tZWKDSdL3tdQFiGdbrOZo9VYW&#10;H4r3srmwqs/UE++WcqP+x7NYOy3YByPYeFdZES56AaWU+bYV4TvqcZeTRvTRGvPT/c7zeejxelai&#10;9Zvm54x7jPmk/rlPCAlcptrM2rvP1CDNmLYFWCo7cZVfJ64Pa1HEehZKJQgjLjxOLa6P6jF/y3eQ&#10;mF9LTDdU4rKqHb6AcNvrJS4OSM13OCEuJgDycT2H00D3JOatBElIieMGtQgCiInrBkYCYl7Isnob&#10;5xtLHVzZEuhrIsX9u7KqhdU2UQMo8zRZ3CZpqk/k6u4mlda9wGtyi4+jpwe9P2qWZtb2yua+q2ZS&#10;4G1dpqLC4aYAP2W20vd79Iuy37GjP83EPWqmBvZalOt6APor1UzM8QJkC320jsXiTbawqocChGZQ&#10;JrYaTLmxrTSG6sGBbleJJP18OzxZmgEghUo9Jeqo2t3t9Lvg0Xa+7vLFA6axLKLbBIN8J8rqvZBQ&#10;EaBxC7WBG//zSUgMJv0jA2iceEo6Vf9E9k/u+icii9Y5tFFUSduqT24qrZ3UhDUcq1fwWYBmA0Dr&#10;90zdH+SfAjRxGXVcKH8A7XHKHX8PaOpzN+AN0Iy6xCDXKpSW1gnobwB0o8rL+ZiABl0HGjpo3+xT&#10;gaZQez5cCA20Q/CWa31jFDRjLATD2sRNPF9aQWvpK700Jp6hTg94Dr+GZ7ha2uMgbujWDkXP49BA&#10;N04XrBoJ4cAps9Q6XZPL8U1dDmNpx0Q0+DsgWrv/57gc1IPLAecLGpp4BA5Fs8YYVNE+DZoGE9CX&#10;8aGNpR0R0MpB2Aca16A2zwC6Xmgd8zeIw0Dw5G88z4LQmNkxwQzjfwCziWSc6D9TEnKniXB4AYId&#10;uqMj7gZDPMRtQxDTevACAQ5jZMfEszvAs3uucvaaxSBcDYcfhOv62nlyNS68Guws7JhopgM0m7jl&#10;idq5jmu4hPoqhvE4sNFHGetAZF0mzXy50DPSHI23OCaWTeqpy6X4JmR5Fss0DD/DcuARNqF8wSyK&#10;b2zrmFBGAOLAaTbRyhNR7q0AKfeedDKmkPOlnQxjW8dE80BO0DeRyhNpxhIQydHa1SCeQ/xAr6r3&#10;14BNTGPymi8NtDGwYwJ6ICfom0jliUAjbRJQglcEMToaMo/WPXVAU5+FCGXUQbrJ37g00MbMjgno&#10;gaSgb6KVJwINDc3aFAoqMjirg3Ad0KSf5Z4Wg5euQ+pM7ZiINknBD5UUyWpdWb9KmW+tmzzLUNWW&#10;S4v4Jn4Jwm+ypi6xreWqM9TWMk2K31Wllqoka8oTXRIw2vogxMVHK42OcK7WhLqIww0Rsf5MqKNs&#10;RmiGVt/sSM1dlquCOx1d+Q5L6TbxoqmlU0d6lI+L6SqZiGyVotYNhXcHrYdL6mpu0dlzV7MxzGK9&#10;DjtOEdo0sZbjFO2xo6v7VIKZe4iU7YXKmGGHhA6d2OnVrf1Y7JjE1xPsmDjdcXYGNRAWPgFryxSg&#10;gUgdve40kAKr0UABnyjql/P+WBSZdNMTFJkQ2XGKehpIs9NaL07DwxW0YYcEbQHM8fqWyXrVdkyZ&#10;p8GC8P/OepnkzhPsmIDUF7Ljuq31oj4lB1sMGqWDnRqT0vlxlY7JpDwBjgn8fBE41CG8dZk95gaU&#10;74XtJnD+D/7yQN6iLvg9o3LNdxhUDVBUxWu9LV2mEjOknJFm84dHgtCZSosvmFI28c0RRRHYQOYC&#10;17r13im7mXwnwL860KsyFweBXmQ2AjcE8GqDow/7yXWA4rjrNW3Pe2ob37A3ZrbndfHNMQE9kLlg&#10;5s2GJT8NaJ8FvFbQNERILNSvRrcIJQh+YXkxZS6epby4C2d+F0Dr7dTYcK6XRc3meLWjvX+uI3rd&#10;Fv7rfwEAAP//AwBQSwMEFAAGAAgAAAAhAOOL2c/dAAAABQEAAA8AAABkcnMvZG93bnJldi54bWxM&#10;j0FrwkAQhe8F/8MyBW91E2taSbMRkdqTFKqF4m3MjkkwOxuyaxL/fbe9tJeBx3u89022Gk0jeupc&#10;bVlBPItAEBdW11wq+DxsH5YgnEfW2FgmBTdysMondxmm2g78Qf3elyKUsEtRQeV9m0rpiooMuplt&#10;iYN3tp1BH2RXSt3hEMpNI+dR9CQN1hwWKmxpU1Fx2V+NgrcBh/Vj/NrvLufN7XhI3r92MSk1vR/X&#10;LyA8jf4vDD/4AR3ywHSyV9ZONArCI/73Bu95kSxAnBQkSRSDzDP5nz7/BgAA//8DAFBLAQItABQA&#10;BgAIAAAAIQC2gziS/gAAAOEBAAATAAAAAAAAAAAAAAAAAAAAAABbQ29udGVudF9UeXBlc10ueG1s&#10;UEsBAi0AFAAGAAgAAAAhADj9If/WAAAAlAEAAAsAAAAAAAAAAAAAAAAALwEAAF9yZWxzLy5yZWxz&#10;UEsBAi0AFAAGAAgAAAAhAFf5Z7CZBgAACkAAAA4AAAAAAAAAAAAAAAAALgIAAGRycy9lMm9Eb2Mu&#10;eG1sUEsBAi0AFAAGAAgAAAAhAOOL2c/dAAAABQEAAA8AAAAAAAAAAAAAAAAA8wgAAGRycy9kb3du&#10;cmV2LnhtbFBLBQYAAAAABAAEAPMAAAD9CQAAAAA=&#10;">
                <v:shape id="Text Box 145" o:spid="_x0000_s1096" type="#_x0000_t202" style="position:absolute;left:50911;top:24093;width:18310;height:74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HbBwgAAANwAAAAPAAAAZHJzL2Rvd25yZXYueG1sRE/fa8Iw&#10;EH4f+D+EE/Y2U8cmpRpFxIHgw1g3Qd+O5poUm0tponb//TIQfLuP7+ctVoNrxZX60HhWMJ1kIIgr&#10;rxs2Cn6+P15yECEia2w9k4JfCrBajp4WWGh/4y+6ltGIFMKhQAU2xq6QMlSWHIaJ74gTV/veYUyw&#10;N1L3eEvhrpWvWTaTDhtODRY72liqzuXFKeBDtq8+j/Zw4n2eb01Zz0xXK/U8HtZzEJGG+BDf3Tud&#10;5r+9w/8z6QK5/AMAAP//AwBQSwECLQAUAAYACAAAACEA2+H2y+4AAACFAQAAEwAAAAAAAAAAAAAA&#10;AAAAAAAAW0NvbnRlbnRfVHlwZXNdLnhtbFBLAQItABQABgAIAAAAIQBa9CxbvwAAABUBAAALAAAA&#10;AAAAAAAAAAAAAB8BAABfcmVscy8ucmVsc1BLAQItABQABgAIAAAAIQAHGHbBwgAAANwAAAAPAAAA&#10;AAAAAAAAAAAAAAcCAABkcnMvZG93bnJldi54bWxQSwUGAAAAAAMAAwC3AAAA9gIAAAAA&#10;" fillcolor="yellow">
                  <v:stroke startarrowwidth="narrow" startarrowlength="short" endarrowwidth="narrow" endarrowlength="short" joinstyle="round"/>
                  <v:textbox inset="2.53958mm,2.53958mm,2.53958mm,2.53958mm">
                    <w:txbxContent>
                      <w:p w:rsidR="00B8650D" w:rsidRPr="001D2A1A" w:rsidRDefault="009E28F7">
                        <w:pPr>
                          <w:spacing w:after="0" w:line="240" w:lineRule="auto"/>
                          <w:jc w:val="center"/>
                          <w:textDirection w:val="btLr"/>
                          <w:rPr>
                            <w:sz w:val="14"/>
                          </w:rPr>
                        </w:pPr>
                        <w:r w:rsidRPr="001D2A1A">
                          <w:rPr>
                            <w:rFonts w:ascii="Arial" w:eastAsia="Arial" w:hAnsi="Arial" w:cs="Arial"/>
                            <w:color w:val="000000"/>
                            <w:sz w:val="12"/>
                          </w:rPr>
                          <w:t>Estudiantes desarrollan modelos de negocios viables</w:t>
                        </w:r>
                      </w:p>
                    </w:txbxContent>
                  </v:textbox>
                </v:shape>
                <v:shape id="Text Box 146" o:spid="_x0000_s1097" type="#_x0000_t202" style="position:absolute;left:12630;top:49390;width:35928;height:63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yui2wgAAANwAAAAPAAAAZHJzL2Rvd25yZXYueG1sRE/fa8Iw&#10;EH4f+D+EE3ybqSKldEYZQ2Hgw1inoG9Hc03KmktpMu3++0UQ9nYf389bb0fXiSsNofWsYDHPQBDX&#10;XrdsFBy/9s8FiBCRNXaeScEvBdhuJk9rLLW/8Sddq2hECuFQogIbY19KGWpLDsPc98SJa/zgMCY4&#10;GKkHvKVw18llluXSYcupwWJPb5bq7+rHKeBTdqg/zvZ04UNR7EzV5KZvlJpNx9cXEJHG+C9+uN91&#10;mr/K4f5MukBu/gAAAP//AwBQSwECLQAUAAYACAAAACEA2+H2y+4AAACFAQAAEwAAAAAAAAAAAAAA&#10;AAAAAAAAW0NvbnRlbnRfVHlwZXNdLnhtbFBLAQItABQABgAIAAAAIQBa9CxbvwAAABUBAAALAAAA&#10;AAAAAAAAAAAAAB8BAABfcmVscy8ucmVsc1BLAQItABQABgAIAAAAIQD3yui2wgAAANwAAAAPAAAA&#10;AAAAAAAAAAAAAAcCAABkcnMvZG93bnJldi54bWxQSwUGAAAAAAMAAwC3AAAA9gIAAAAA&#10;" fillcolor="yellow">
                  <v:stroke startarrowwidth="narrow" startarrowlength="short" endarrowwidth="narrow" endarrowlength="short" joinstyle="round"/>
                  <v:textbox inset="2.53958mm,2.53958mm,2.53958mm,2.53958mm">
                    <w:txbxContent>
                      <w:p w:rsidR="00B8650D" w:rsidRPr="001D2A1A" w:rsidRDefault="009E28F7">
                        <w:pPr>
                          <w:spacing w:after="0" w:line="240" w:lineRule="auto"/>
                          <w:jc w:val="center"/>
                          <w:textDirection w:val="btLr"/>
                          <w:rPr>
                            <w:sz w:val="12"/>
                          </w:rPr>
                        </w:pPr>
                        <w:r w:rsidRPr="001D2A1A">
                          <w:rPr>
                            <w:rFonts w:ascii="Arial" w:eastAsia="Arial" w:hAnsi="Arial" w:cs="Arial"/>
                            <w:color w:val="000000"/>
                            <w:sz w:val="10"/>
                          </w:rPr>
                          <w:t>Creación y desarrollo de emprendimientos</w:t>
                        </w:r>
                        <w:r w:rsidR="001D2A1A">
                          <w:rPr>
                            <w:rFonts w:ascii="Arial" w:eastAsia="Arial" w:hAnsi="Arial" w:cs="Arial"/>
                            <w:color w:val="000000"/>
                            <w:sz w:val="10"/>
                          </w:rPr>
                          <w:t xml:space="preserve"> </w:t>
                        </w:r>
                        <w:r w:rsidRPr="001D2A1A">
                          <w:rPr>
                            <w:rFonts w:ascii="Arial" w:eastAsia="Arial" w:hAnsi="Arial" w:cs="Arial"/>
                            <w:color w:val="000000"/>
                            <w:sz w:val="10"/>
                          </w:rPr>
                          <w:t>SBIC con vocación exportadora</w:t>
                        </w:r>
                      </w:p>
                    </w:txbxContent>
                  </v:textbox>
                </v:shape>
                <v:shape id="Text Box 147" o:spid="_x0000_s1098" type="#_x0000_t202" style="position:absolute;left:13525;top:4901;width:16668;height:63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k0twgAAANwAAAAPAAAAZHJzL2Rvd25yZXYueG1sRE/fa8Iw&#10;EH4f+D+EE/Y2U8dwpRpFxIHgg6yboG9Hc02KzaU0Ubv/fhEGe7uP7+ctVoNrxY360HhWMJ1kIIgr&#10;rxs2Cr6/Pl5yECEia2w9k4IfCrBajp4WWGh/50+6ldGIFMKhQAU2xq6QMlSWHIaJ74gTV/veYUyw&#10;N1L3eE/hrpWvWTaTDhtODRY72liqLuXVKeBjtq8OJ3s88z7Pt6asZ6arlXoeD+s5iEhD/Bf/uXc6&#10;zX97h8cz6QK5/AUAAP//AwBQSwECLQAUAAYACAAAACEA2+H2y+4AAACFAQAAEwAAAAAAAAAAAAAA&#10;AAAAAAAAW0NvbnRlbnRfVHlwZXNdLnhtbFBLAQItABQABgAIAAAAIQBa9CxbvwAAABUBAAALAAAA&#10;AAAAAAAAAAAAAB8BAABfcmVscy8ucmVsc1BLAQItABQABgAIAAAAIQCYhk0twgAAANwAAAAPAAAA&#10;AAAAAAAAAAAAAAcCAABkcnMvZG93bnJldi54bWxQSwUGAAAAAAMAAwC3AAAA9gIAAAAA&#10;" fillcolor="yellow">
                  <v:stroke startarrowwidth="narrow" startarrowlength="short" endarrowwidth="narrow" endarrowlength="short" joinstyle="round"/>
                  <v:textbox inset="2.53958mm,2.53958mm,2.53958mm,2.53958mm">
                    <w:txbxContent>
                      <w:p w:rsidR="00B8650D" w:rsidRPr="00F819BC" w:rsidRDefault="009E28F7">
                        <w:pPr>
                          <w:spacing w:after="0" w:line="240" w:lineRule="auto"/>
                          <w:jc w:val="center"/>
                          <w:textDirection w:val="btLr"/>
                          <w:rPr>
                            <w:sz w:val="14"/>
                          </w:rPr>
                        </w:pPr>
                        <w:r w:rsidRPr="00F819BC">
                          <w:rPr>
                            <w:rFonts w:ascii="Arial" w:eastAsia="Arial" w:hAnsi="Arial" w:cs="Arial"/>
                            <w:color w:val="000000"/>
                            <w:sz w:val="12"/>
                          </w:rPr>
                          <w:t xml:space="preserve">Atracción de empresas del exterior - </w:t>
                        </w:r>
                        <w:r w:rsidRPr="00F819BC">
                          <w:rPr>
                            <w:rFonts w:ascii="Arial" w:eastAsia="Arial" w:hAnsi="Arial" w:cs="Arial"/>
                            <w:i/>
                            <w:color w:val="000000"/>
                            <w:sz w:val="12"/>
                          </w:rPr>
                          <w:t>Soft Landing</w:t>
                        </w:r>
                      </w:p>
                    </w:txbxContent>
                  </v:textbox>
                </v:shape>
                <v:shape id="Text Box 148" o:spid="_x0000_s1099" type="#_x0000_t202" style="position:absolute;left:13525;top:21282;width:16668;height:142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dlfxQAAANwAAAAPAAAAZHJzL2Rvd25yZXYueG1sRI9Ba8Mw&#10;DIXvhf0Ho8FurbMxSsjqljE2GPQwmrbQ3USs2GGxHGKvzf79dCj0JvGe3vu02kyhV2caUxfZwOOi&#10;AEXcRNuxM3DYf8xLUCkjW+wjk4E/SrBZ381WWNl44R2d6+yUhHCq0IDPeai0To2ngGkRB2LR2jgG&#10;zLKOTtsRLxIeev1UFEsdsGNp8DjQm6fmp/4NBvhYbJuvkz9+87Ys313dLt3QGvNwP72+gMo05Zv5&#10;ev1pBf9ZaOUZmUCv/wEAAP//AwBQSwECLQAUAAYACAAAACEA2+H2y+4AAACFAQAAEwAAAAAAAAAA&#10;AAAAAAAAAAAAW0NvbnRlbnRfVHlwZXNdLnhtbFBLAQItABQABgAIAAAAIQBa9CxbvwAAABUBAAAL&#10;AAAAAAAAAAAAAAAAAB8BAABfcmVscy8ucmVsc1BLAQItABQABgAIAAAAIQDpGdlfxQAAANwAAAAP&#10;AAAAAAAAAAAAAAAAAAcCAABkcnMvZG93bnJldi54bWxQSwUGAAAAAAMAAwC3AAAA+QIAAAAA&#10;" fillcolor="yellow">
                  <v:stroke startarrowwidth="narrow" startarrowlength="short" endarrowwidth="narrow" endarrowlength="short" joinstyle="round"/>
                  <v:textbox inset="2.53958mm,2.53958mm,2.53958mm,2.53958mm">
                    <w:txbxContent>
                      <w:p w:rsidR="00B8650D" w:rsidRPr="00F819BC" w:rsidRDefault="009E28F7">
                        <w:pPr>
                          <w:spacing w:after="0" w:line="240" w:lineRule="auto"/>
                          <w:jc w:val="center"/>
                          <w:textDirection w:val="btLr"/>
                          <w:rPr>
                            <w:sz w:val="16"/>
                          </w:rPr>
                        </w:pPr>
                        <w:r w:rsidRPr="00F819BC">
                          <w:rPr>
                            <w:rFonts w:ascii="Arial" w:eastAsia="Arial" w:hAnsi="Arial" w:cs="Arial"/>
                            <w:color w:val="000000"/>
                            <w:sz w:val="14"/>
                          </w:rPr>
                          <w:t xml:space="preserve"># </w:t>
                        </w:r>
                        <w:r w:rsidRPr="00F819BC">
                          <w:rPr>
                            <w:rFonts w:ascii="Arial" w:eastAsia="Arial" w:hAnsi="Arial" w:cs="Arial"/>
                            <w:color w:val="000000"/>
                            <w:sz w:val="12"/>
                          </w:rPr>
                          <w:t>Emprendimientos creados o innovaciones generadas asociadas al Pro</w:t>
                        </w:r>
                        <w:r w:rsidR="00DB17F9">
                          <w:rPr>
                            <w:rFonts w:ascii="Arial" w:eastAsia="Arial" w:hAnsi="Arial" w:cs="Arial"/>
                            <w:color w:val="000000"/>
                            <w:sz w:val="12"/>
                          </w:rPr>
                          <w:t>yecto</w:t>
                        </w:r>
                      </w:p>
                    </w:txbxContent>
                  </v:textbox>
                </v:shape>
                <v:shape id="Text Box 149" o:spid="_x0000_s1100" type="#_x0000_t202" style="position:absolute;left:13430;top:14110;width:16668;height:53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XzEwgAAANwAAAAPAAAAZHJzL2Rvd25yZXYueG1sRE/fa8Iw&#10;EH4f+D+EE/Y2U4dIrUYRmSD4MNZN0LejuSbF5lKaqN1/vwwGe7uP7+etNoNrxZ360HhWMJ1kIIgr&#10;rxs2Cr4+9y85iBCRNbaeScE3BdisR08rLLR/8Afdy2hECuFQoAIbY1dIGSpLDsPEd8SJq33vMCbY&#10;G6l7fKRw18rXLJtLhw2nBosd7SxV1/LmFPApO1bvZ3u68DHP30xZz01XK/U8HrZLEJGG+C/+cx90&#10;mj9bwO8z6QK5/gEAAP//AwBQSwECLQAUAAYACAAAACEA2+H2y+4AAACFAQAAEwAAAAAAAAAAAAAA&#10;AAAAAAAAW0NvbnRlbnRfVHlwZXNdLnhtbFBLAQItABQABgAIAAAAIQBa9CxbvwAAABUBAAALAAAA&#10;AAAAAAAAAAAAAB8BAABfcmVscy8ucmVsc1BLAQItABQABgAIAAAAIQCGVXzEwgAAANwAAAAPAAAA&#10;AAAAAAAAAAAAAAcCAABkcnMvZG93bnJldi54bWxQSwUGAAAAAAMAAwC3AAAA9gIAAAAA&#10;" fillcolor="yellow">
                  <v:stroke startarrowwidth="narrow" startarrowlength="short" endarrowwidth="narrow" endarrowlength="short" joinstyle="round"/>
                  <v:textbox inset="2.53958mm,2.53958mm,2.53958mm,2.53958mm">
                    <w:txbxContent>
                      <w:p w:rsidR="00B8650D" w:rsidRPr="00F819BC" w:rsidRDefault="009E28F7">
                        <w:pPr>
                          <w:spacing w:after="0" w:line="240" w:lineRule="auto"/>
                          <w:jc w:val="center"/>
                          <w:textDirection w:val="btLr"/>
                          <w:rPr>
                            <w:sz w:val="14"/>
                          </w:rPr>
                        </w:pPr>
                        <w:r w:rsidRPr="00F819BC">
                          <w:rPr>
                            <w:rFonts w:ascii="Arial" w:eastAsia="Arial" w:hAnsi="Arial" w:cs="Arial"/>
                            <w:color w:val="000000"/>
                            <w:sz w:val="12"/>
                          </w:rPr>
                          <w:t xml:space="preserve">Instrumento de </w:t>
                        </w:r>
                        <w:r w:rsidR="00F819BC" w:rsidRPr="00F819BC">
                          <w:rPr>
                            <w:rFonts w:ascii="Arial" w:eastAsia="Arial" w:hAnsi="Arial" w:cs="Arial"/>
                            <w:i/>
                            <w:color w:val="000000"/>
                            <w:sz w:val="12"/>
                          </w:rPr>
                          <w:t>S</w:t>
                        </w:r>
                        <w:r w:rsidRPr="00F819BC">
                          <w:rPr>
                            <w:rFonts w:ascii="Arial" w:eastAsia="Arial" w:hAnsi="Arial" w:cs="Arial"/>
                            <w:i/>
                            <w:color w:val="000000"/>
                            <w:sz w:val="12"/>
                          </w:rPr>
                          <w:t>oft Landing</w:t>
                        </w:r>
                        <w:r w:rsidRPr="00F819BC">
                          <w:rPr>
                            <w:rFonts w:ascii="Arial" w:eastAsia="Arial" w:hAnsi="Arial" w:cs="Arial"/>
                            <w:color w:val="000000"/>
                            <w:sz w:val="12"/>
                          </w:rPr>
                          <w:t xml:space="preserve"> diseñado</w:t>
                        </w:r>
                      </w:p>
                    </w:txbxContent>
                  </v:textbox>
                </v:shape>
                <v:shape id="Text Box 150" o:spid="_x0000_s1101" type="#_x0000_t202" style="position:absolute;left:95;top:4901;width:11067;height:63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kOExQAAANwAAAAPAAAAZHJzL2Rvd25yZXYueG1sRI9Ba8Mw&#10;DIXvhf0Ho8FurbPBSsjqljE2GPQwmrbQ3USs2GGxHGKvzf79dCj0JvGe3vu02kyhV2caUxfZwOOi&#10;AEXcRNuxM3DYf8xLUCkjW+wjk4E/SrBZ381WWNl44R2d6+yUhHCq0IDPeai0To2ngGkRB2LR2jgG&#10;zLKOTtsRLxIeev1UFEsdsGNp8DjQm6fmp/4NBvhYbJuvkz9+87Ys313dLt3QGvNwP72+gMo05Zv5&#10;ev1pBf9Z8OUZmUCv/wEAAP//AwBQSwECLQAUAAYACAAAACEA2+H2y+4AAACFAQAAEwAAAAAAAAAA&#10;AAAAAAAAAAAAW0NvbnRlbnRfVHlwZXNdLnhtbFBLAQItABQABgAIAAAAIQBa9CxbvwAAABUBAAAL&#10;AAAAAAAAAAAAAAAAAB8BAABfcmVscy8ucmVsc1BLAQItABQABgAIAAAAIQCStkOExQAAANwAAAAP&#10;AAAAAAAAAAAAAAAAAAcCAABkcnMvZG93bnJldi54bWxQSwUGAAAAAAMAAwC3AAAA+QIAAAAA&#10;" fillcolor="yellow">
                  <v:stroke startarrowwidth="narrow" startarrowlength="short" endarrowwidth="narrow" endarrowlength="short" joinstyle="round"/>
                  <v:textbox inset="2.53958mm,2.53958mm,2.53958mm,2.53958mm">
                    <w:txbxContent>
                      <w:p w:rsidR="00B8650D" w:rsidRPr="001E1901" w:rsidRDefault="009E28F7">
                        <w:pPr>
                          <w:spacing w:after="0" w:line="240" w:lineRule="auto"/>
                          <w:jc w:val="center"/>
                          <w:textDirection w:val="btLr"/>
                          <w:rPr>
                            <w:sz w:val="12"/>
                          </w:rPr>
                        </w:pPr>
                        <w:r w:rsidRPr="001E1901">
                          <w:rPr>
                            <w:rFonts w:ascii="Arial" w:eastAsia="Arial" w:hAnsi="Arial" w:cs="Arial"/>
                            <w:b/>
                            <w:color w:val="000000"/>
                            <w:sz w:val="14"/>
                          </w:rPr>
                          <w:t>Actividades</w:t>
                        </w:r>
                      </w:p>
                    </w:txbxContent>
                  </v:textbox>
                </v:shape>
                <v:shape id="Text Box 151" o:spid="_x0000_s1102" type="#_x0000_t202" style="position:absolute;left:31890;top:4711;width:16668;height:65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YfwgAAANwAAAAPAAAAZHJzL2Rvd25yZXYueG1sRE/fa8Iw&#10;EH4f+D+EE3ybqQOlVKOIOBj4MNYp6NvRXJNicylNpt1/vwjC3u7j+3mrzeBacaM+NJ4VzKYZCOLK&#10;64aNguP3+2sOIkRkja1nUvBLATbr0csKC+3v/EW3MhqRQjgUqMDG2BVShsqSwzD1HXHiat87jAn2&#10;Ruoe7ynctfItyxbSYcOpwWJHO0vVtfxxCviUHarPsz1d+JDne1PWC9PVSk3Gw3YJItIQ/8VP94dO&#10;8+czeDyTLpDrPwAAAP//AwBQSwECLQAUAAYACAAAACEA2+H2y+4AAACFAQAAEwAAAAAAAAAAAAAA&#10;AAAAAAAAW0NvbnRlbnRfVHlwZXNdLnhtbFBLAQItABQABgAIAAAAIQBa9CxbvwAAABUBAAALAAAA&#10;AAAAAAAAAAAAAB8BAABfcmVscy8ucmVsc1BLAQItABQABgAIAAAAIQD9+uYfwgAAANwAAAAPAAAA&#10;AAAAAAAAAAAAAAcCAABkcnMvZG93bnJldi54bWxQSwUGAAAAAAMAAwC3AAAA9gIAAAAA&#10;" fillcolor="yellow">
                  <v:stroke startarrowwidth="narrow" startarrowlength="short" endarrowwidth="narrow" endarrowlength="short" joinstyle="round"/>
                  <v:textbox inset="2.53958mm,2.53958mm,2.53958mm,2.53958mm">
                    <w:txbxContent>
                      <w:p w:rsidR="00B8650D" w:rsidRPr="00F819BC" w:rsidRDefault="00F819BC">
                        <w:pPr>
                          <w:spacing w:after="0" w:line="240" w:lineRule="auto"/>
                          <w:jc w:val="center"/>
                          <w:textDirection w:val="btLr"/>
                          <w:rPr>
                            <w:sz w:val="12"/>
                          </w:rPr>
                        </w:pPr>
                        <w:bookmarkStart w:id="3" w:name="_Hlk518924443"/>
                        <w:bookmarkStart w:id="4" w:name="_Hlk518924444"/>
                        <w:r>
                          <w:rPr>
                            <w:rFonts w:ascii="Arial" w:eastAsia="Arial" w:hAnsi="Arial" w:cs="Arial"/>
                            <w:color w:val="000000"/>
                            <w:sz w:val="10"/>
                          </w:rPr>
                          <w:t>A</w:t>
                        </w:r>
                        <w:r w:rsidR="009E28F7" w:rsidRPr="00F819BC">
                          <w:rPr>
                            <w:rFonts w:ascii="Arial" w:eastAsia="Arial" w:hAnsi="Arial" w:cs="Arial"/>
                            <w:color w:val="000000"/>
                            <w:sz w:val="10"/>
                          </w:rPr>
                          <w:t xml:space="preserve">rticulación de los graduados con el ecosistema de innovación y emprendimiento </w:t>
                        </w:r>
                        <w:bookmarkEnd w:id="3"/>
                        <w:bookmarkEnd w:id="4"/>
                      </w:p>
                    </w:txbxContent>
                  </v:textbox>
                </v:shape>
                <v:shape id="Text Box 152" o:spid="_x0000_s1103" type="#_x0000_t202" style="position:absolute;left:94;top:14109;width:11067;height:53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HhowgAAANwAAAAPAAAAZHJzL2Rvd25yZXYueG1sRE/fa8Iw&#10;EH4X/B/CCXvTdMKkdEaRsYHgw7BO2N6O5poUm0tponb/vREE3+7j+3nL9eBacaE+NJ4VvM4yEMSV&#10;1w0bBT+Hr2kOIkRkja1nUvBPAdar8WiJhfZX3tOljEakEA4FKrAxdoWUobLkMMx8R5y42vcOY4K9&#10;kbrHawp3rZxn2UI6bDg1WOzow1J1Ks9OAR+zXfX9a49/vMvzT1PWC9PVSr1Mhs07iEhDfIof7q1O&#10;89/mcH8mXSBXNwAAAP//AwBQSwECLQAUAAYACAAAACEA2+H2y+4AAACFAQAAEwAAAAAAAAAAAAAA&#10;AAAAAAAAW0NvbnRlbnRfVHlwZXNdLnhtbFBLAQItABQABgAIAAAAIQBa9CxbvwAAABUBAAALAAAA&#10;AAAAAAAAAAAAAB8BAABfcmVscy8ucmVsc1BLAQItABQABgAIAAAAIQANKHhowgAAANwAAAAPAAAA&#10;AAAAAAAAAAAAAAcCAABkcnMvZG93bnJldi54bWxQSwUGAAAAAAMAAwC3AAAA9gIAAAAA&#10;" fillcolor="yellow">
                  <v:stroke startarrowwidth="narrow" startarrowlength="short" endarrowwidth="narrow" endarrowlength="short" joinstyle="round"/>
                  <v:textbox inset="2.53958mm,2.53958mm,2.53958mm,2.53958mm">
                    <w:txbxContent>
                      <w:p w:rsidR="00B8650D" w:rsidRPr="001E1901" w:rsidRDefault="009E28F7">
                        <w:pPr>
                          <w:spacing w:after="0" w:line="240" w:lineRule="auto"/>
                          <w:jc w:val="center"/>
                          <w:textDirection w:val="btLr"/>
                          <w:rPr>
                            <w:sz w:val="14"/>
                          </w:rPr>
                        </w:pPr>
                        <w:r w:rsidRPr="001E1901">
                          <w:rPr>
                            <w:rFonts w:ascii="Arial" w:eastAsia="Arial" w:hAnsi="Arial" w:cs="Arial"/>
                            <w:b/>
                            <w:color w:val="000000"/>
                            <w:sz w:val="16"/>
                          </w:rPr>
                          <w:t>Productos</w:t>
                        </w:r>
                      </w:p>
                    </w:txbxContent>
                  </v:textbox>
                </v:shape>
                <v:shape id="Text Box 153" o:spid="_x0000_s1104" type="#_x0000_t202" style="position:absolute;top:21358;width:11067;height:14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N3zwgAAANwAAAAPAAAAZHJzL2Rvd25yZXYueG1sRE/fa8Iw&#10;EH4f+D+EE/Y2UzcmpRpFxIHgw1g3Qd+O5poUm0tponb//TIQfLuP7+ctVoNrxZX60HhWMJ1kIIgr&#10;rxs2Cn6+P15yECEia2w9k4JfCrBajp4WWGh/4y+6ltGIFMKhQAU2xq6QMlSWHIaJ74gTV/veYUyw&#10;N1L3eEvhrpWvWTaTDhtODRY72liqzuXFKeBDtq8+j/Zw4n2eb01Zz0xXK/U8HtZzEJGG+BDf3Tud&#10;5r+/wf8z6QK5/AMAAP//AwBQSwECLQAUAAYACAAAACEA2+H2y+4AAACFAQAAEwAAAAAAAAAAAAAA&#10;AAAAAAAAW0NvbnRlbnRfVHlwZXNdLnhtbFBLAQItABQABgAIAAAAIQBa9CxbvwAAABUBAAALAAAA&#10;AAAAAAAAAAAAAB8BAABfcmVscy8ucmVsc1BLAQItABQABgAIAAAAIQBiZN3zwgAAANwAAAAPAAAA&#10;AAAAAAAAAAAAAAcCAABkcnMvZG93bnJldi54bWxQSwUGAAAAAAMAAwC3AAAA9gIAAAAA&#10;" fillcolor="yellow">
                  <v:stroke startarrowwidth="narrow" startarrowlength="short" endarrowwidth="narrow" endarrowlength="short" joinstyle="round"/>
                  <v:textbox inset="2.53958mm,2.53958mm,2.53958mm,2.53958mm">
                    <w:txbxContent>
                      <w:p w:rsidR="00B8650D" w:rsidRPr="001E1901" w:rsidRDefault="009E28F7">
                        <w:pPr>
                          <w:spacing w:after="0" w:line="240" w:lineRule="auto"/>
                          <w:jc w:val="center"/>
                          <w:textDirection w:val="btLr"/>
                          <w:rPr>
                            <w:sz w:val="14"/>
                          </w:rPr>
                        </w:pPr>
                        <w:r w:rsidRPr="001E1901">
                          <w:rPr>
                            <w:rFonts w:ascii="Arial" w:eastAsia="Arial" w:hAnsi="Arial" w:cs="Arial"/>
                            <w:b/>
                            <w:color w:val="000000"/>
                            <w:sz w:val="16"/>
                          </w:rPr>
                          <w:t>Resultados</w:t>
                        </w:r>
                      </w:p>
                    </w:txbxContent>
                  </v:textbox>
                </v:shape>
                <v:shape id="Text Box 154" o:spid="_x0000_s1105" type="#_x0000_t202" style="position:absolute;top:38858;width:11067;height:74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UWHwgAAANwAAAAPAAAAZHJzL2Rvd25yZXYueG1sRE/fa8Iw&#10;EH4f+D+EE/Y2U8cmpRpFxIHgw1g3Qd+O5poUm0tponb//TIQfLuP7+ctVoNrxZX60HhWMJ1kIIgr&#10;rxs2Cn6+P15yECEia2w9k4JfCrBajp4WWGh/4y+6ltGIFMKhQAU2xq6QMlSWHIaJ74gTV/veYUyw&#10;N1L3eEvhrpWvWTaTDhtODRY72liqzuXFKeBDtq8+j/Zw4n2eb01Zz0xXK/U8HtZzEJGG+BDf3Tud&#10;5r+/wf8z6QK5/AMAAP//AwBQSwECLQAUAAYACAAAACEA2+H2y+4AAACFAQAAEwAAAAAAAAAAAAAA&#10;AAAAAAAAW0NvbnRlbnRfVHlwZXNdLnhtbFBLAQItABQABgAIAAAAIQBa9CxbvwAAABUBAAALAAAA&#10;AAAAAAAAAAAAAB8BAABfcmVscy8ucmVsc1BLAQItABQABgAIAAAAIQDtjUWHwgAAANwAAAAPAAAA&#10;AAAAAAAAAAAAAAcCAABkcnMvZG93bnJldi54bWxQSwUGAAAAAAMAAwC3AAAA9gIAAAAA&#10;" fillcolor="yellow">
                  <v:stroke startarrowwidth="narrow" startarrowlength="short" endarrowwidth="narrow" endarrowlength="short" joinstyle="round"/>
                  <v:textbox inset="2.53958mm,2.53958mm,2.53958mm,2.53958mm">
                    <w:txbxContent>
                      <w:p w:rsidR="00B8650D" w:rsidRPr="001E1901" w:rsidRDefault="009E28F7">
                        <w:pPr>
                          <w:spacing w:after="0" w:line="240" w:lineRule="auto"/>
                          <w:jc w:val="center"/>
                          <w:textDirection w:val="btLr"/>
                          <w:rPr>
                            <w:sz w:val="16"/>
                          </w:rPr>
                        </w:pPr>
                        <w:r w:rsidRPr="001E1901">
                          <w:rPr>
                            <w:rFonts w:ascii="Arial" w:eastAsia="Arial" w:hAnsi="Arial" w:cs="Arial"/>
                            <w:b/>
                            <w:color w:val="000000"/>
                            <w:sz w:val="18"/>
                          </w:rPr>
                          <w:t>Impacto</w:t>
                        </w:r>
                      </w:p>
                    </w:txbxContent>
                  </v:textbox>
                </v:shape>
                <v:shape id="Text Box 155" o:spid="_x0000_s1106" type="#_x0000_t202" style="position:absolute;left:95;top:49394;width:11067;height:63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eAcwgAAANwAAAAPAAAAZHJzL2Rvd25yZXYueG1sRE/fa8Iw&#10;EH4X/B/CCXvTdIJSOqPI2GDgg1gnbG9Hc02KzaU0Uet/bwYD3+7j+3mrzeBacaU+NJ4VvM4yEMSV&#10;1w0bBd/Hz2kOIkRkja1nUnCnAJv1eLTCQvsbH+haRiNSCIcCFdgYu0LKUFlyGGa+I05c7XuHMcHe&#10;SN3jLYW7Vs6zbCkdNpwaLHb0bqk6lxengE/Zrtr/2NMv7/L8w5T10nS1Ui+TYfsGItIQn+J/95dO&#10;8xcL+HsmXSDXDwAAAP//AwBQSwECLQAUAAYACAAAACEA2+H2y+4AAACFAQAAEwAAAAAAAAAAAAAA&#10;AAAAAAAAW0NvbnRlbnRfVHlwZXNdLnhtbFBLAQItABQABgAIAAAAIQBa9CxbvwAAABUBAAALAAAA&#10;AAAAAAAAAAAAAB8BAABfcmVscy8ucmVsc1BLAQItABQABgAIAAAAIQCCweAcwgAAANwAAAAPAAAA&#10;AAAAAAAAAAAAAAcCAABkcnMvZG93bnJldi54bWxQSwUGAAAAAAMAAwC3AAAA9gIAAAAA&#10;" fillcolor="yellow">
                  <v:stroke startarrowwidth="narrow" startarrowlength="short" endarrowwidth="narrow" endarrowlength="short" joinstyle="round"/>
                  <v:textbox inset="2.53958mm,2.53958mm,2.53958mm,2.53958mm">
                    <w:txbxContent>
                      <w:p w:rsidR="00B8650D" w:rsidRPr="001E1901" w:rsidRDefault="009E28F7">
                        <w:pPr>
                          <w:spacing w:after="0" w:line="240" w:lineRule="auto"/>
                          <w:jc w:val="center"/>
                          <w:textDirection w:val="btLr"/>
                          <w:rPr>
                            <w:sz w:val="16"/>
                          </w:rPr>
                        </w:pPr>
                        <w:r w:rsidRPr="001E1901">
                          <w:rPr>
                            <w:rFonts w:ascii="Arial" w:eastAsia="Arial" w:hAnsi="Arial" w:cs="Arial"/>
                            <w:b/>
                            <w:color w:val="000000"/>
                            <w:sz w:val="18"/>
                          </w:rPr>
                          <w:t>Meta Final</w:t>
                        </w:r>
                      </w:p>
                    </w:txbxContent>
                  </v:textbox>
                </v:shape>
                <v:shape id="Text Box 156" o:spid="_x0000_s1107" type="#_x0000_t202" style="position:absolute;left:31842;top:14015;width:16668;height:53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35rwgAAANwAAAAPAAAAZHJzL2Rvd25yZXYueG1sRE/fa8Iw&#10;EH4f+D+EE3ybqYKldEYZQ2Hgw1inoG9Hc03KmktpMu3++0UQ9nYf389bb0fXiSsNofWsYDHPQBDX&#10;XrdsFBy/9s8FiBCRNXaeScEvBdhuJk9rLLW/8Sddq2hECuFQogIbY19KGWpLDsPc98SJa/zgMCY4&#10;GKkHvKVw18llluXSYcupwWJPb5bq7+rHKeBTdqg/zvZ04UNR7EzV5KZvlJpNx9cXEJHG+C9+uN91&#10;mr/K4f5MukBu/gAAAP//AwBQSwECLQAUAAYACAAAACEA2+H2y+4AAACFAQAAEwAAAAAAAAAAAAAA&#10;AAAAAAAAW0NvbnRlbnRfVHlwZXNdLnhtbFBLAQItABQABgAIAAAAIQBa9CxbvwAAABUBAAALAAAA&#10;AAAAAAAAAAAAAB8BAABfcmVscy8ucmVsc1BLAQItABQABgAIAAAAIQByE35rwgAAANwAAAAPAAAA&#10;AAAAAAAAAAAAAAcCAABkcnMvZG93bnJldi54bWxQSwUGAAAAAAMAAwC3AAAA9gIAAAAA&#10;" fillcolor="yellow">
                  <v:stroke startarrowwidth="narrow" startarrowlength="short" endarrowwidth="narrow" endarrowlength="short" joinstyle="round"/>
                  <v:textbox inset="2.53958mm,2.53958mm,2.53958mm,2.53958mm">
                    <w:txbxContent>
                      <w:p w:rsidR="00B8650D" w:rsidRPr="00F819BC" w:rsidRDefault="009E28F7" w:rsidP="00F819BC">
                        <w:pPr>
                          <w:spacing w:after="0" w:line="240" w:lineRule="auto"/>
                          <w:jc w:val="both"/>
                          <w:textDirection w:val="btLr"/>
                          <w:rPr>
                            <w:sz w:val="12"/>
                          </w:rPr>
                        </w:pPr>
                        <w:r w:rsidRPr="00F819BC">
                          <w:rPr>
                            <w:rFonts w:ascii="Arial" w:eastAsia="Arial" w:hAnsi="Arial" w:cs="Arial"/>
                            <w:color w:val="000000"/>
                            <w:sz w:val="8"/>
                          </w:rPr>
                          <w:t>Instrumentos existentes ANII adaptados</w:t>
                        </w:r>
                      </w:p>
                      <w:p w:rsidR="00B8650D" w:rsidRPr="00F819BC" w:rsidRDefault="009E28F7" w:rsidP="00F819BC">
                        <w:pPr>
                          <w:spacing w:after="0" w:line="240" w:lineRule="auto"/>
                          <w:jc w:val="both"/>
                          <w:textDirection w:val="btLr"/>
                          <w:rPr>
                            <w:sz w:val="12"/>
                          </w:rPr>
                        </w:pPr>
                        <w:r w:rsidRPr="00F819BC">
                          <w:rPr>
                            <w:rFonts w:ascii="Arial" w:eastAsia="Arial" w:hAnsi="Arial" w:cs="Arial"/>
                            <w:color w:val="000000"/>
                            <w:sz w:val="8"/>
                          </w:rPr>
                          <w:t xml:space="preserve">Acuerdo adoptado con Uruguay XXI </w:t>
                        </w:r>
                      </w:p>
                    </w:txbxContent>
                  </v:textbox>
                </v:shape>
                <v:shape id="Text Box 157" o:spid="_x0000_s1108" type="#_x0000_t202" style="position:absolute;left:12873;top:38643;width:35685;height:74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9vwwgAAANwAAAAPAAAAZHJzL2Rvd25yZXYueG1sRE/fa8Iw&#10;EH4f+D+EE/Y2UwdzpRpFxIHgg6yboG9Hc02KzaU0Ubv/fhEGe7uP7+ctVoNrxY360HhWMJ1kIIgr&#10;rxs2Cr6/Pl5yECEia2w9k4IfCrBajp4WWGh/50+6ldGIFMKhQAU2xq6QMlSWHIaJ74gTV/veYUyw&#10;N1L3eE/hrpWvWTaTDhtODRY72liqLuXVKeBjtq8OJ3s88z7Pt6asZ6arlXoeD+s5iEhD/Bf/uXc6&#10;zX97h8cz6QK5/AUAAP//AwBQSwECLQAUAAYACAAAACEA2+H2y+4AAACFAQAAEwAAAAAAAAAAAAAA&#10;AAAAAAAAW0NvbnRlbnRfVHlwZXNdLnhtbFBLAQItABQABgAIAAAAIQBa9CxbvwAAABUBAAALAAAA&#10;AAAAAAAAAAAAAB8BAABfcmVscy8ucmVsc1BLAQItABQABgAIAAAAIQAdX9vwwgAAANwAAAAPAAAA&#10;AAAAAAAAAAAAAAcCAABkcnMvZG93bnJldi54bWxQSwUGAAAAAAMAAwC3AAAA9gIAAAAA&#10;" fillcolor="yellow">
                  <v:stroke startarrowwidth="narrow" startarrowlength="short" endarrowwidth="narrow" endarrowlength="short" joinstyle="round"/>
                  <v:textbox inset="2.53958mm,2.53958mm,2.53958mm,2.53958mm">
                    <w:txbxContent>
                      <w:p w:rsidR="00B8650D" w:rsidRPr="00F819BC" w:rsidRDefault="009E28F7">
                        <w:pPr>
                          <w:spacing w:after="0" w:line="240" w:lineRule="auto"/>
                          <w:jc w:val="center"/>
                          <w:textDirection w:val="btLr"/>
                          <w:rPr>
                            <w:sz w:val="12"/>
                          </w:rPr>
                        </w:pPr>
                        <w:r w:rsidRPr="00F819BC">
                          <w:rPr>
                            <w:rFonts w:ascii="Arial" w:eastAsia="Arial" w:hAnsi="Arial" w:cs="Arial"/>
                            <w:color w:val="000000"/>
                            <w:sz w:val="10"/>
                          </w:rPr>
                          <w:t>Aumento de Exportaciones SBIC</w:t>
                        </w:r>
                      </w:p>
                      <w:p w:rsidR="00B8650D" w:rsidRPr="00F819BC" w:rsidRDefault="009E28F7">
                        <w:pPr>
                          <w:spacing w:after="0" w:line="240" w:lineRule="auto"/>
                          <w:jc w:val="center"/>
                          <w:textDirection w:val="btLr"/>
                          <w:rPr>
                            <w:sz w:val="12"/>
                          </w:rPr>
                        </w:pPr>
                        <w:r w:rsidRPr="00F819BC">
                          <w:rPr>
                            <w:rFonts w:ascii="Arial" w:eastAsia="Arial" w:hAnsi="Arial" w:cs="Arial"/>
                            <w:color w:val="000000"/>
                            <w:sz w:val="10"/>
                          </w:rPr>
                          <w:t>Aumento de inversiones SBIC</w:t>
                        </w:r>
                      </w:p>
                    </w:txbxContent>
                  </v:textbox>
                </v:shape>
                <v:shape id="Text Box 158" o:spid="_x0000_s1109" type="#_x0000_t202" style="position:absolute;left:31860;top:21096;width:16668;height:14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E+CxQAAANwAAAAPAAAAZHJzL2Rvd25yZXYueG1sRI9Ba8Mw&#10;DIXvhf0Ho8FurbPBSsjqljE2GPQwmrbQ3USs2GGxHGKvzf79dCj0JvGe3vu02kyhV2caUxfZwOOi&#10;AEXcRNuxM3DYf8xLUCkjW+wjk4E/SrBZ381WWNl44R2d6+yUhHCq0IDPeai0To2ngGkRB2LR2jgG&#10;zLKOTtsRLxIeev1UFEsdsGNp8DjQm6fmp/4NBvhYbJuvkz9+87Ys313dLt3QGvNwP72+gMo05Zv5&#10;ev1pBf9ZaOUZmUCv/wEAAP//AwBQSwECLQAUAAYACAAAACEA2+H2y+4AAACFAQAAEwAAAAAAAAAA&#10;AAAAAAAAAAAAW0NvbnRlbnRfVHlwZXNdLnhtbFBLAQItABQABgAIAAAAIQBa9CxbvwAAABUBAAAL&#10;AAAAAAAAAAAAAAAAAB8BAABfcmVscy8ucmVsc1BLAQItABQABgAIAAAAIQBswE+CxQAAANwAAAAP&#10;AAAAAAAAAAAAAAAAAAcCAABkcnMvZG93bnJldi54bWxQSwUGAAAAAAMAAwC3AAAA+QIAAAAA&#10;" fillcolor="yellow">
                  <v:stroke startarrowwidth="narrow" startarrowlength="short" endarrowwidth="narrow" endarrowlength="short" joinstyle="round"/>
                  <v:textbox inset="2.53958mm,2.53958mm,2.53958mm,2.53958mm">
                    <w:txbxContent>
                      <w:p w:rsidR="00B8650D" w:rsidRPr="001D2A1A" w:rsidRDefault="009E28F7">
                        <w:pPr>
                          <w:spacing w:after="0" w:line="240" w:lineRule="auto"/>
                          <w:jc w:val="center"/>
                          <w:textDirection w:val="btLr"/>
                          <w:rPr>
                            <w:sz w:val="16"/>
                          </w:rPr>
                        </w:pPr>
                        <w:r w:rsidRPr="001D2A1A">
                          <w:rPr>
                            <w:rFonts w:ascii="Arial" w:eastAsia="Arial" w:hAnsi="Arial" w:cs="Arial"/>
                            <w:color w:val="000000"/>
                            <w:sz w:val="12"/>
                          </w:rPr>
                          <w:t xml:space="preserve">% de graduados totales que inician empresas SBIC </w:t>
                        </w:r>
                      </w:p>
                    </w:txbxContent>
                  </v:textbox>
                </v:shape>
                <v:shape id="Straight Arrow Connector 159" o:spid="_x0000_s1110" type="#_x0000_t32" style="position:absolute;left:21763;top:11222;width:96;height:288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NXwQAAANwAAAAPAAAAZHJzL2Rvd25yZXYueG1sRE9LawIx&#10;EL4X+h/CFLx1sy0odTVKKwjipfgAPQ6bcTe4mSybuFn/fSMIvc3H95z5crCN6KnzxrGCjywHQVw6&#10;bbhScDys379A+ICssXFMCu7kYbl4fZljoV3kHfX7UIkUwr5ABXUIbSGlL2uy6DPXEifu4jqLIcGu&#10;krrDmMJtIz/zfCItGk4NNba0qqm87m9WgYm/pm83q/izPZ29jmTuY2eUGr0N3zMQgYbwL366NzrN&#10;H0/h8Uy6QC7+AAAA//8DAFBLAQItABQABgAIAAAAIQDb4fbL7gAAAIUBAAATAAAAAAAAAAAAAAAA&#10;AAAAAABbQ29udGVudF9UeXBlc10ueG1sUEsBAi0AFAAGAAgAAAAhAFr0LFu/AAAAFQEAAAsAAAAA&#10;AAAAAAAAAAAAHwEAAF9yZWxzLy5yZWxzUEsBAi0AFAAGAAgAAAAhAGQn41fBAAAA3AAAAA8AAAAA&#10;AAAAAAAAAAAABwIAAGRycy9kb3ducmV2LnhtbFBLBQYAAAAAAwADALcAAAD1AgAAAAA=&#10;">
                  <v:stroke endarrow="block"/>
                </v:shape>
                <v:shape id="Straight Arrow Connector 160" o:spid="_x0000_s1111" type="#_x0000_t32" style="position:absolute;left:21764;top:19480;width:66;height:18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Ms0xgAAANwAAAAPAAAAZHJzL2Rvd25yZXYueG1sRI9Ba8JA&#10;EIXvQv/DMoXedGMPotFVpNBSLB6qEvQ2ZMckmJ0Nu6vG/vrOodDbDO/Ne98sVr1r1Y1CbDwbGI8y&#10;UMSltw1XBg779+EUVEzIFlvPZOBBEVbLp8ECc+vv/E23XaqUhHDM0UCdUpdrHcuaHMaR74hFO/vg&#10;MMkaKm0D3iXctfo1yybaYcPSUGNHbzWVl93VGTh+za7Fo9jSphjPNicMLv7sP4x5ee7Xc1CJ+vRv&#10;/rv+tII/EXx5RibQy18AAAD//wMAUEsBAi0AFAAGAAgAAAAhANvh9svuAAAAhQEAABMAAAAAAAAA&#10;AAAAAAAAAAAAAFtDb250ZW50X1R5cGVzXS54bWxQSwECLQAUAAYACAAAACEAWvQsW78AAAAVAQAA&#10;CwAAAAAAAAAAAAAAAAAfAQAAX3JlbHMvLnJlbHNQSwECLQAUAAYACAAAACEAKmDLNMYAAADcAAAA&#10;DwAAAAAAAAAAAAAAAAAHAgAAZHJzL2Rvd25yZXYueG1sUEsFBgAAAAADAAMAtwAAAPoCAAAAAA==&#10;">
                  <v:stroke endarrow="block"/>
                </v:shape>
                <v:shape id="Straight Arrow Connector 161" o:spid="_x0000_s1112" type="#_x0000_t32" style="position:absolute;left:40176;top:11221;width:48;height:279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SXswAAAANwAAAAPAAAAZHJzL2Rvd25yZXYueG1sRE9Li8Iw&#10;EL4L+x/CLOxNUxdWpBpFhQXxsvgAPQ7N2AabSWliU//9RhC8zcf3nPmyt7XoqPXGsYLxKANBXDht&#10;uFRwOv4OpyB8QNZYOyYFD/KwXHwM5phrF3lP3SGUIoWwz1FBFUKTS+mLiiz6kWuIE3d1rcWQYFtK&#10;3WJM4baW31k2kRYNp4YKG9pUVNwOd6vAxD/TNdtNXO/OF68jmcePM0p9ffarGYhAfXiLX+6tTvMn&#10;Y3g+ky6Qi38AAAD//wMAUEsBAi0AFAAGAAgAAAAhANvh9svuAAAAhQEAABMAAAAAAAAAAAAAAAAA&#10;AAAAAFtDb250ZW50X1R5cGVzXS54bWxQSwECLQAUAAYACAAAACEAWvQsW78AAAAVAQAACwAAAAAA&#10;AAAAAAAAAAAfAQAAX3JlbHMvLnJlbHNQSwECLQAUAAYACAAAACEAVD0l7MAAAADcAAAADwAAAAAA&#10;AAAAAAAAAAAHAgAAZHJzL2Rvd25yZXYueG1sUEsFBgAAAAADAAMAtwAAAPQCAAAAAA==&#10;">
                  <v:stroke endarrow="block"/>
                </v:shape>
                <v:shape id="Straight Arrow Connector 162" o:spid="_x0000_s1113" type="#_x0000_t32" style="position:absolute;left:40176;top:19385;width:18;height:17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vDYwgAAANwAAAAPAAAAZHJzL2Rvd25yZXYueG1sRE9Ni8Iw&#10;EL0L/ocwgjdN9SBajbIsKOLiYXUp621oxrbYTEoSte6v3wiCt3m8z1msWlOLGzlfWVYwGiYgiHOr&#10;Ky4U/BzXgykIH5A11pZJwYM8rJbdzgJTbe/8TbdDKEQMYZ+igjKEJpXS5yUZ9EPbEEfubJ3BEKEr&#10;pHZ4j+GmluMkmUiDFceGEhv6LCm/HK5Gwe/X7Jo9sj3tstFsd0Jn/N9xo1S/137MQQRqw1v8cm91&#10;nD8Zw/OZeIFc/gMAAP//AwBQSwECLQAUAAYACAAAACEA2+H2y+4AAACFAQAAEwAAAAAAAAAAAAAA&#10;AAAAAAAAW0NvbnRlbnRfVHlwZXNdLnhtbFBLAQItABQABgAIAAAAIQBa9CxbvwAAABUBAAALAAAA&#10;AAAAAAAAAAAAAB8BAABfcmVscy8ucmVsc1BLAQItABQABgAIAAAAIQC1/vDYwgAAANwAAAAPAAAA&#10;AAAAAAAAAAAAAAcCAABkcnMvZG93bnJldi54bWxQSwUGAAAAAAMAAwC3AAAA9gIAAAAA&#10;">
                  <v:stroke endarrow="block"/>
                </v:shape>
                <v:shape id="Straight Arrow Connector 163" o:spid="_x0000_s1114" type="#_x0000_t32" style="position:absolute;left:40224;top:35313;width:0;height:333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lVDwwAAANwAAAAPAAAAZHJzL2Rvd25yZXYueG1sRE9Na8JA&#10;EL0X/A/LCL3VTVqQGl1FBEux9FAtQW9DdkyC2dmwu5ror3cLQm/zeJ8zW/SmERdyvrasIB0lIIgL&#10;q2suFfzu1i/vIHxA1thYJgVX8rCYD55mmGnb8Q9dtqEUMYR9hgqqENpMSl9UZNCPbEscuaN1BkOE&#10;rpTaYRfDTSNfk2QsDdYcGypsaVVRcdqejYL91+ScX/Nv2uTpZHNAZ/xt96HU87BfTkEE6sO/+OH+&#10;1HH++A3+nokXyPkdAAD//wMAUEsBAi0AFAAGAAgAAAAhANvh9svuAAAAhQEAABMAAAAAAAAAAAAA&#10;AAAAAAAAAFtDb250ZW50X1R5cGVzXS54bWxQSwECLQAUAAYACAAAACEAWvQsW78AAAAVAQAACwAA&#10;AAAAAAAAAAAAAAAfAQAAX3JlbHMvLnJlbHNQSwECLQAUAAYACAAAACEA2rJVQ8MAAADcAAAADwAA&#10;AAAAAAAAAAAAAAAHAgAAZHJzL2Rvd25yZXYueG1sUEsFBgAAAAADAAMAtwAAAPcCAAAAAA==&#10;">
                  <v:stroke endarrow="block"/>
                </v:shape>
                <v:shape id="Straight Arrow Connector 164" o:spid="_x0000_s1115" type="#_x0000_t32" style="position:absolute;left:30193;top:46273;width:0;height:333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803wwAAANwAAAAPAAAAZHJzL2Rvd25yZXYueG1sRE9Na8JA&#10;EL0X/A/LCL3VTUqRGl1FBEux9FAtQW9DdkyC2dmwu5ror3cLQm/zeJ8zW/SmERdyvrasIB0lIIgL&#10;q2suFfzu1i/vIHxA1thYJgVX8rCYD55mmGnb8Q9dtqEUMYR9hgqqENpMSl9UZNCPbEscuaN1BkOE&#10;rpTaYRfDTSNfk2QsDdYcGypsaVVRcdqejYL91+ScX/Nv2uTpZHNAZ/xt96HU87BfTkEE6sO/+OH+&#10;1HH++A3+nokXyPkdAAD//wMAUEsBAi0AFAAGAAgAAAAhANvh9svuAAAAhQEAABMAAAAAAAAAAAAA&#10;AAAAAAAAAFtDb250ZW50X1R5cGVzXS54bWxQSwECLQAUAAYACAAAACEAWvQsW78AAAAVAQAACwAA&#10;AAAAAAAAAAAAAAAfAQAAX3JlbHMvLnJlbHNQSwECLQAUAAYACAAAACEAVVvNN8MAAADcAAAADwAA&#10;AAAAAAAAAAAAAAAHAgAAZHJzL2Rvd25yZXYueG1sUEsFBgAAAAADAAMAtwAAAPcCAAAAAA==&#10;">
                  <v:stroke endarrow="block"/>
                </v:shape>
                <v:shape id="Text Box 165" o:spid="_x0000_s1116" type="#_x0000_t202" style="position:absolute;left:50642;top:4598;width:18396;height:41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SqhwgAAANwAAAAPAAAAZHJzL2Rvd25yZXYueG1sRE/fa8Iw&#10;EH4f+D+EE3ybqYKldEYZQ2Hgw1inoG9Hc03KmktpMu3++0UQ9nYf389bb0fXiSsNofWsYDHPQBDX&#10;XrdsFBy/9s8FiBCRNXaeScEvBdhuJk9rLLW/8Sddq2hECuFQogIbY19KGWpLDsPc98SJa/zgMCY4&#10;GKkHvKVw18llluXSYcupwWJPb5bq7+rHKeBTdqg/zvZ04UNR7EzV5KZvlJpNx9cXEJHG+C9+uN91&#10;mp+v4P5MukBu/gAAAP//AwBQSwECLQAUAAYACAAAACEA2+H2y+4AAACFAQAAEwAAAAAAAAAAAAAA&#10;AAAAAAAAW0NvbnRlbnRfVHlwZXNdLnhtbFBLAQItABQABgAIAAAAIQBa9CxbvwAAABUBAAALAAAA&#10;AAAAAAAAAAAAAB8BAABfcmVscy8ucmVsc1BLAQItABQABgAIAAAAIQBMrSqhwgAAANwAAAAPAAAA&#10;AAAAAAAAAAAAAAcCAABkcnMvZG93bnJldi54bWxQSwUGAAAAAAMAAwC3AAAA9gIAAAAA&#10;" fillcolor="yellow">
                  <v:stroke startarrowwidth="narrow" startarrowlength="short" endarrowwidth="narrow" endarrowlength="short" joinstyle="round"/>
                  <v:textbox inset="2.53958mm,2.53958mm,2.53958mm,2.53958mm">
                    <w:txbxContent>
                      <w:p w:rsidR="00B8650D" w:rsidRPr="001D2A1A" w:rsidRDefault="009E28F7">
                        <w:pPr>
                          <w:spacing w:after="0" w:line="240" w:lineRule="auto"/>
                          <w:jc w:val="center"/>
                          <w:textDirection w:val="btLr"/>
                          <w:rPr>
                            <w:sz w:val="8"/>
                          </w:rPr>
                        </w:pPr>
                        <w:r w:rsidRPr="001D2A1A">
                          <w:rPr>
                            <w:rFonts w:ascii="Arial" w:eastAsia="Arial" w:hAnsi="Arial" w:cs="Arial"/>
                            <w:b/>
                            <w:color w:val="000000"/>
                            <w:sz w:val="10"/>
                          </w:rPr>
                          <w:t>Supuestos</w:t>
                        </w:r>
                      </w:p>
                    </w:txbxContent>
                  </v:textbox>
                </v:shape>
                <v:shape id="Text Box 166" o:spid="_x0000_s1117" type="#_x0000_t202" style="position:absolute;left:50750;top:14013;width:18473;height:53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7TWwgAAANwAAAAPAAAAZHJzL2Rvd25yZXYueG1sRE9Na8JA&#10;EL0X/A/LCN7qRg8hpK4ioiB4kKYV6m3ITnaD2dmQXTX9991Cobd5vM9ZbUbXiQcNofWsYDHPQBDX&#10;XrdsFHx+HF4LECEia+w8k4JvCrBZT15WWGr/5Hd6VNGIFMKhRAU2xr6UMtSWHIa574kT1/jBYUxw&#10;MFIP+EzhrpPLLMulw5ZTg8WedpbqW3V3CviSnerzl71c+VQUe1M1uekbpWbTcfsGItIY/8V/7qNO&#10;8/Mcfp9JF8j1DwAAAP//AwBQSwECLQAUAAYACAAAACEA2+H2y+4AAACFAQAAEwAAAAAAAAAAAAAA&#10;AAAAAAAAW0NvbnRlbnRfVHlwZXNdLnhtbFBLAQItABQABgAIAAAAIQBa9CxbvwAAABUBAAALAAAA&#10;AAAAAAAAAAAAAB8BAABfcmVscy8ucmVsc1BLAQItABQABgAIAAAAIQC8f7TWwgAAANwAAAAPAAAA&#10;AAAAAAAAAAAAAAcCAABkcnMvZG93bnJldi54bWxQSwUGAAAAAAMAAwC3AAAA9gIAAAAA&#10;" fillcolor="yellow">
                  <v:stroke startarrowwidth="narrow" startarrowlength="short" endarrowwidth="narrow" endarrowlength="short" joinstyle="round"/>
                  <v:textbox inset="2.53958mm,2.53958mm,2.53958mm,2.53958mm">
                    <w:txbxContent>
                      <w:p w:rsidR="00B8650D" w:rsidRPr="001D2A1A" w:rsidRDefault="009E28F7">
                        <w:pPr>
                          <w:spacing w:after="0" w:line="240" w:lineRule="auto"/>
                          <w:jc w:val="center"/>
                          <w:textDirection w:val="btLr"/>
                          <w:rPr>
                            <w:sz w:val="14"/>
                          </w:rPr>
                        </w:pPr>
                        <w:r w:rsidRPr="001D2A1A">
                          <w:rPr>
                            <w:rFonts w:ascii="Arial" w:eastAsia="Arial" w:hAnsi="Arial" w:cs="Arial"/>
                            <w:color w:val="000000"/>
                            <w:sz w:val="12"/>
                          </w:rPr>
                          <w:t>Se mantiene la demanda por financiamiento emprendedor</w:t>
                        </w:r>
                      </w:p>
                    </w:txbxContent>
                  </v:textbox>
                </v:shape>
                <v:shape id="Text Box 167" o:spid="_x0000_s1118" type="#_x0000_t202" style="position:absolute;left:50567;top:38763;width:18899;height:74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xFNwwAAANwAAAAPAAAAZHJzL2Rvd25yZXYueG1sRE9Na8JA&#10;EL0L/odlCr3ppj3EkLpKKRYKHorRgN6G7GQ3NDsbsltN/323UPA2j/c56+3kenGlMXSeFTwtMxDE&#10;jdcdGwWn4/uiABEissbeMyn4oQDbzXy2xlL7Gx/oWkUjUgiHEhXYGIdSytBYchiWfiBOXOtHhzHB&#10;0Ug94i2Fu14+Z1kuHXacGiwO9Gap+aq+nQKus33zebb1hfdFsTNVm5uhVerxYXp9ARFpinfxv/tD&#10;p/n5Cv6eSRfIzS8AAAD//wMAUEsBAi0AFAAGAAgAAAAhANvh9svuAAAAhQEAABMAAAAAAAAAAAAA&#10;AAAAAAAAAFtDb250ZW50X1R5cGVzXS54bWxQSwECLQAUAAYACAAAACEAWvQsW78AAAAVAQAACwAA&#10;AAAAAAAAAAAAAAAfAQAAX3JlbHMvLnJlbHNQSwECLQAUAAYACAAAACEA0zMRTcMAAADcAAAADwAA&#10;AAAAAAAAAAAAAAAHAgAAZHJzL2Rvd25yZXYueG1sUEsFBgAAAAADAAMAtwAAAPcCAAAAAA==&#10;" fillcolor="yellow">
                  <v:stroke startarrowwidth="narrow" startarrowlength="short" endarrowwidth="narrow" endarrowlength="short" joinstyle="round"/>
                  <v:textbox inset="2.53958mm,2.53958mm,2.53958mm,2.53958mm">
                    <w:txbxContent>
                      <w:p w:rsidR="00B8650D" w:rsidRPr="001D2A1A" w:rsidRDefault="009E28F7">
                        <w:pPr>
                          <w:spacing w:after="0" w:line="240" w:lineRule="auto"/>
                          <w:jc w:val="center"/>
                          <w:textDirection w:val="btLr"/>
                          <w:rPr>
                            <w:sz w:val="14"/>
                          </w:rPr>
                        </w:pPr>
                        <w:r w:rsidRPr="001D2A1A">
                          <w:rPr>
                            <w:rFonts w:ascii="Arial" w:eastAsia="Arial" w:hAnsi="Arial" w:cs="Arial"/>
                            <w:color w:val="000000"/>
                            <w:sz w:val="12"/>
                          </w:rPr>
                          <w:t>Emprendimientos beneficiarios logran exportar en mayor proporción que el resto</w:t>
                        </w:r>
                      </w:p>
                    </w:txbxContent>
                  </v:textbox>
                </v:shape>
                <w10:anchorlock/>
              </v:group>
            </w:pict>
          </mc:Fallback>
        </mc:AlternateContent>
      </w:r>
    </w:p>
    <w:p w14:paraId="02F9F7FC" w14:textId="77777777" w:rsidR="00B8650D" w:rsidRDefault="00B8650D"/>
    <w:p w14:paraId="02F9F7FD" w14:textId="77777777" w:rsidR="00CC43C5" w:rsidRDefault="00CC43C5"/>
    <w:p w14:paraId="02F9F7FE" w14:textId="77777777" w:rsidR="00CC43C5" w:rsidRDefault="00CC43C5"/>
    <w:p w14:paraId="02F9F7FF" w14:textId="77777777" w:rsidR="00CC43C5" w:rsidRDefault="00CC43C5"/>
    <w:p w14:paraId="02F9F800" w14:textId="77777777" w:rsidR="00CC43C5" w:rsidRDefault="00CC43C5"/>
    <w:p w14:paraId="02F9F801" w14:textId="77777777" w:rsidR="00CC43C5" w:rsidRDefault="00CC43C5"/>
    <w:p w14:paraId="02F9F802" w14:textId="77777777" w:rsidR="00CC43C5" w:rsidRDefault="00CC43C5"/>
    <w:p w14:paraId="02F9F803" w14:textId="77777777" w:rsidR="00CC43C5" w:rsidRDefault="00CC43C5"/>
    <w:p w14:paraId="02F9F804" w14:textId="77777777" w:rsidR="00CC43C5" w:rsidRDefault="00CC43C5"/>
    <w:p w14:paraId="02F9F805" w14:textId="77777777" w:rsidR="00CC43C5" w:rsidRDefault="00CC43C5"/>
    <w:p w14:paraId="02F9F806" w14:textId="77777777" w:rsidR="00CC43C5" w:rsidRDefault="00CC43C5"/>
    <w:p w14:paraId="02F9F807" w14:textId="77777777" w:rsidR="00712A82" w:rsidRDefault="00712A82"/>
    <w:p w14:paraId="02F9F808" w14:textId="77777777" w:rsidR="00CC43C5" w:rsidRDefault="00CC43C5"/>
    <w:p w14:paraId="02F9F809" w14:textId="77777777" w:rsidR="00B8650D" w:rsidRPr="00056610" w:rsidRDefault="009E28F7" w:rsidP="00056610">
      <w:pPr>
        <w:pStyle w:val="ListParagraph"/>
        <w:numPr>
          <w:ilvl w:val="0"/>
          <w:numId w:val="1"/>
        </w:numPr>
        <w:rPr>
          <w:b/>
        </w:rPr>
      </w:pPr>
      <w:r w:rsidRPr="00CC43C5">
        <w:rPr>
          <w:b/>
        </w:rPr>
        <w:lastRenderedPageBreak/>
        <w:t>Costos del proyecto</w:t>
      </w:r>
      <w:r w:rsidR="00CC43C5" w:rsidRPr="00CC43C5">
        <w:rPr>
          <w:noProof/>
        </w:rPr>
        <w:drawing>
          <wp:anchor distT="0" distB="0" distL="114300" distR="114300" simplePos="0" relativeHeight="251683328" behindDoc="0" locked="0" layoutInCell="1" allowOverlap="1" wp14:anchorId="02F9F824" wp14:editId="02F9F825">
            <wp:simplePos x="0" y="0"/>
            <wp:positionH relativeFrom="column">
              <wp:posOffset>102358</wp:posOffset>
            </wp:positionH>
            <wp:positionV relativeFrom="paragraph">
              <wp:posOffset>547588</wp:posOffset>
            </wp:positionV>
            <wp:extent cx="5943274" cy="4401403"/>
            <wp:effectExtent l="0" t="0" r="635" b="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6706" cy="440394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B8650D" w:rsidRPr="00056610">
      <w:foot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60E440" w14:textId="77777777" w:rsidR="00FD08CA" w:rsidRDefault="00FD08CA">
      <w:pPr>
        <w:spacing w:after="0" w:line="240" w:lineRule="auto"/>
      </w:pPr>
      <w:r>
        <w:separator/>
      </w:r>
    </w:p>
  </w:endnote>
  <w:endnote w:type="continuationSeparator" w:id="0">
    <w:p w14:paraId="63BA9125" w14:textId="77777777" w:rsidR="00FD08CA" w:rsidRDefault="00FD08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4170968"/>
      <w:docPartObj>
        <w:docPartGallery w:val="Page Numbers (Bottom of Page)"/>
        <w:docPartUnique/>
      </w:docPartObj>
    </w:sdtPr>
    <w:sdtEndPr>
      <w:rPr>
        <w:noProof/>
      </w:rPr>
    </w:sdtEndPr>
    <w:sdtContent>
      <w:p w14:paraId="02F9F82A" w14:textId="77777777" w:rsidR="00056610" w:rsidRDefault="0005661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2F9F82B" w14:textId="77777777" w:rsidR="00056610" w:rsidRDefault="000566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4E2195" w14:textId="77777777" w:rsidR="00FD08CA" w:rsidRDefault="00FD08CA">
      <w:pPr>
        <w:spacing w:after="0" w:line="240" w:lineRule="auto"/>
      </w:pPr>
      <w:r>
        <w:separator/>
      </w:r>
    </w:p>
  </w:footnote>
  <w:footnote w:type="continuationSeparator" w:id="0">
    <w:p w14:paraId="089306D2" w14:textId="77777777" w:rsidR="00FD08CA" w:rsidRDefault="00FD08CA">
      <w:pPr>
        <w:spacing w:after="0" w:line="240" w:lineRule="auto"/>
      </w:pPr>
      <w:r>
        <w:continuationSeparator/>
      </w:r>
    </w:p>
  </w:footnote>
  <w:footnote w:id="1">
    <w:p w14:paraId="02F9F82C" w14:textId="77777777" w:rsidR="00B8650D" w:rsidRDefault="009E28F7">
      <w:pPr>
        <w:spacing w:after="0" w:line="240" w:lineRule="auto"/>
        <w:rPr>
          <w:rFonts w:ascii="Arial" w:eastAsia="Arial" w:hAnsi="Arial" w:cs="Arial"/>
          <w:sz w:val="18"/>
          <w:szCs w:val="18"/>
        </w:rPr>
      </w:pPr>
      <w:r>
        <w:rPr>
          <w:vertAlign w:val="superscript"/>
        </w:rPr>
        <w:footnoteRef/>
      </w:r>
      <w:r>
        <w:rPr>
          <w:sz w:val="20"/>
          <w:szCs w:val="20"/>
        </w:rPr>
        <w:t xml:space="preserve"> </w:t>
      </w:r>
      <w:r>
        <w:rPr>
          <w:rFonts w:ascii="Arial" w:eastAsia="Arial" w:hAnsi="Arial" w:cs="Arial"/>
          <w:sz w:val="18"/>
          <w:szCs w:val="18"/>
        </w:rPr>
        <w:t>La PTF relativa a Estados Unidos en 2013 fue 30% más baja que en 1960. BID (2016): Competitividad e</w:t>
      </w:r>
    </w:p>
    <w:p w14:paraId="02F9F82D" w14:textId="77777777" w:rsidR="00B8650D" w:rsidRDefault="009E28F7">
      <w:pPr>
        <w:rPr>
          <w:sz w:val="20"/>
          <w:szCs w:val="20"/>
        </w:rPr>
      </w:pPr>
      <w:r>
        <w:rPr>
          <w:rFonts w:ascii="Arial" w:eastAsia="Arial" w:hAnsi="Arial" w:cs="Arial"/>
          <w:sz w:val="18"/>
          <w:szCs w:val="18"/>
        </w:rPr>
        <w:t>Innovación: Implicancias para Uruguay, IDB-TN-936. La PTF es aquel crecimiento no explicado por acumulación de factores.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A53FCB"/>
    <w:multiLevelType w:val="multilevel"/>
    <w:tmpl w:val="061814F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45A0D8A"/>
    <w:multiLevelType w:val="hybridMultilevel"/>
    <w:tmpl w:val="F87C7770"/>
    <w:lvl w:ilvl="0" w:tplc="BD168738">
      <w:numFmt w:val="bullet"/>
      <w:lvlText w:val="-"/>
      <w:lvlJc w:val="left"/>
      <w:pPr>
        <w:ind w:left="720" w:hanging="360"/>
      </w:pPr>
      <w:rPr>
        <w:rFonts w:ascii="Arial" w:eastAsia="Arial" w:hAnsi="Arial"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B3158A"/>
    <w:multiLevelType w:val="hybridMultilevel"/>
    <w:tmpl w:val="E5CAFB1E"/>
    <w:lvl w:ilvl="0" w:tplc="A0C4065A">
      <w:start w:val="1"/>
      <w:numFmt w:val="upperRoman"/>
      <w:lvlText w:val="%1."/>
      <w:lvlJc w:val="left"/>
      <w:pPr>
        <w:ind w:left="1080" w:hanging="720"/>
      </w:pPr>
      <w:rPr>
        <w:rFonts w:ascii="Arial" w:eastAsia="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oreno Gonzalez, Samuel Gustavo">
    <w15:presenceInfo w15:providerId="AD" w15:userId="S-1-5-21-3560232635-1406422398-2702866923-537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50D"/>
    <w:rsid w:val="00015519"/>
    <w:rsid w:val="00056610"/>
    <w:rsid w:val="0009739B"/>
    <w:rsid w:val="000E59CC"/>
    <w:rsid w:val="001410AC"/>
    <w:rsid w:val="0014482C"/>
    <w:rsid w:val="00151D67"/>
    <w:rsid w:val="001D2A1A"/>
    <w:rsid w:val="001E1901"/>
    <w:rsid w:val="002872C3"/>
    <w:rsid w:val="002E032A"/>
    <w:rsid w:val="003E1335"/>
    <w:rsid w:val="0049397D"/>
    <w:rsid w:val="004C40A2"/>
    <w:rsid w:val="005E5301"/>
    <w:rsid w:val="00611303"/>
    <w:rsid w:val="00625EFF"/>
    <w:rsid w:val="0064432F"/>
    <w:rsid w:val="006D6491"/>
    <w:rsid w:val="00712A82"/>
    <w:rsid w:val="00775268"/>
    <w:rsid w:val="008B0A7C"/>
    <w:rsid w:val="009E28F7"/>
    <w:rsid w:val="009F53ED"/>
    <w:rsid w:val="00A668EE"/>
    <w:rsid w:val="00AA5CA8"/>
    <w:rsid w:val="00AA7823"/>
    <w:rsid w:val="00B72F89"/>
    <w:rsid w:val="00B8650D"/>
    <w:rsid w:val="00B91016"/>
    <w:rsid w:val="00BA1563"/>
    <w:rsid w:val="00C4017D"/>
    <w:rsid w:val="00CC43C5"/>
    <w:rsid w:val="00DB17F9"/>
    <w:rsid w:val="00E2142A"/>
    <w:rsid w:val="00EB4949"/>
    <w:rsid w:val="00F7380F"/>
    <w:rsid w:val="00F819BC"/>
    <w:rsid w:val="00FD0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9F78A"/>
  <w15:docId w15:val="{09A241A2-09EC-4721-9418-48EA6ABBC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ES_trad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F7380F"/>
    <w:pPr>
      <w:ind w:left="720"/>
      <w:contextualSpacing/>
    </w:pPr>
  </w:style>
  <w:style w:type="paragraph" w:styleId="NormalWeb">
    <w:name w:val="Normal (Web)"/>
    <w:basedOn w:val="Normal"/>
    <w:uiPriority w:val="99"/>
    <w:semiHidden/>
    <w:unhideWhenUsed/>
    <w:rsid w:val="009F53E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0566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6610"/>
  </w:style>
  <w:style w:type="paragraph" w:styleId="Footer">
    <w:name w:val="footer"/>
    <w:basedOn w:val="Normal"/>
    <w:link w:val="FooterChar"/>
    <w:uiPriority w:val="99"/>
    <w:unhideWhenUsed/>
    <w:rsid w:val="000566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66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39636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Uruguay</TermName>
          <TermId xmlns="http://schemas.microsoft.com/office/infopath/2007/PartnerControls">5d9b6fdd-d595-4446-a0eb-c14b465f6d0e</TermId>
        </TermInfo>
      </Terms>
    </ic46d7e087fd4a108fb86518ca413cc6>
    <IDBDocs_x0020_Number xmlns="cdc7663a-08f0-4737-9e8c-148ce897a09c" xsi:nil="true"/>
    <Division_x0020_or_x0020_Unit xmlns="cdc7663a-08f0-4737-9e8c-148ce897a09c">INT/TIN</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Rospide, Maria De La Paz</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EXPORT AND INVESTMENT PROMOTION</TermName>
          <TermId xmlns="http://schemas.microsoft.com/office/infopath/2007/PartnerControls">a3c6a1c6-fb9e-4c31-b143-db9fb3847e9e</TermId>
        </TermInfo>
      </Terms>
    </b2ec7cfb18674cb8803df6b262e8b107>
    <Business_x0020_Area xmlns="cdc7663a-08f0-4737-9e8c-148ce897a09c">General Documents</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104</Value>
      <Value>103</Value>
      <Value>32</Value>
      <Value>3</Value>
      <Value>30</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UR-L1150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TRADE</TermName>
          <TermId xmlns="http://schemas.microsoft.com/office/infopath/2007/PartnerControls">4f84c989-30b4-4e40-b7c1-3021a996f7c5</TermId>
        </TermInfo>
      </Terms>
    </nddeef1749674d76abdbe4b239a70bc6>
    <Record_x0020_Number xmlns="cdc7663a-08f0-4737-9e8c-148ce897a09c">R0002433923</Record_x0020_Number>
    <_dlc_DocId xmlns="cdc7663a-08f0-4737-9e8c-148ce897a09c">EZSHARE-1922773778-21</_dlc_DocId>
    <_dlc_DocIdUrl xmlns="cdc7663a-08f0-4737-9e8c-148ce897a09c">
      <Url>https://idbg.sharepoint.com/teams/EZ-UR-LON/UR-L1150/_layouts/15/DocIdRedir.aspx?ID=EZSHARE-1922773778-21</Url>
      <Description>EZSHARE-1922773778-21</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B9F905EDB695A4694B900954C0B144C" ma:contentTypeVersion="568" ma:contentTypeDescription="A content type to manage public (operations) IDB documents" ma:contentTypeScope="" ma:versionID="aebd3c7fea9f8b0919ca7f9f4eb7075b">
  <xsd:schema xmlns:xsd="http://www.w3.org/2001/XMLSchema" xmlns:xs="http://www.w3.org/2001/XMLSchema" xmlns:p="http://schemas.microsoft.com/office/2006/metadata/properties" xmlns:ns2="cdc7663a-08f0-4737-9e8c-148ce897a09c" targetNamespace="http://schemas.microsoft.com/office/2006/metadata/properties" ma:root="true" ma:fieldsID="3a5554d447de6dbfda44b12d445dc43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UR-L115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CBC3C2-3A3B-4C83-BCB9-17F89CD52C67}"/>
</file>

<file path=customXml/itemProps2.xml><?xml version="1.0" encoding="utf-8"?>
<ds:datastoreItem xmlns:ds="http://schemas.openxmlformats.org/officeDocument/2006/customXml" ds:itemID="{C2B98026-F117-44C2-BDF5-B3E1523B1517}">
  <ds:schemaRefs>
    <ds:schemaRef ds:uri="http://schemas.microsoft.com/sharepoint/events"/>
  </ds:schemaRefs>
</ds:datastoreItem>
</file>

<file path=customXml/itemProps3.xml><?xml version="1.0" encoding="utf-8"?>
<ds:datastoreItem xmlns:ds="http://schemas.openxmlformats.org/officeDocument/2006/customXml" ds:itemID="{B1C2E800-752D-46D1-8E96-C371162379A0}">
  <ds:schemaRefs>
    <ds:schemaRef ds:uri="http://schemas.microsoft.com/sharepoint/v3/contenttype/forms"/>
  </ds:schemaRefs>
</ds:datastoreItem>
</file>

<file path=customXml/itemProps4.xml><?xml version="1.0" encoding="utf-8"?>
<ds:datastoreItem xmlns:ds="http://schemas.openxmlformats.org/officeDocument/2006/customXml" ds:itemID="{FE8F8DDA-2C95-4831-87DA-33DF5A4C4205}">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2D7757F3-1559-457F-BB36-21261745C1E3}"/>
</file>

<file path=customXml/itemProps6.xml><?xml version="1.0" encoding="utf-8"?>
<ds:datastoreItem xmlns:ds="http://schemas.openxmlformats.org/officeDocument/2006/customXml" ds:itemID="{F4BB4359-A0D4-4A75-8CB6-700EB45DC3BF}"/>
</file>

<file path=docProps/app.xml><?xml version="1.0" encoding="utf-8"?>
<Properties xmlns="http://schemas.openxmlformats.org/officeDocument/2006/extended-properties" xmlns:vt="http://schemas.openxmlformats.org/officeDocument/2006/docPropsVTypes">
  <Template>Normal.dotm</Template>
  <TotalTime>2</TotalTime>
  <Pages>8</Pages>
  <Words>1035</Words>
  <Characters>5673</Characters>
  <Application>Microsoft Office Word</Application>
  <DocSecurity>0</DocSecurity>
  <Lines>111</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Gonzalez, Samuel Gustavo</dc:creator>
  <cp:keywords/>
  <cp:lastModifiedBy>Moreno Gonzalez, Samuel Gustavo</cp:lastModifiedBy>
  <cp:revision>5</cp:revision>
  <dcterms:created xsi:type="dcterms:W3CDTF">2018-08-30T20:36:00Z</dcterms:created>
  <dcterms:modified xsi:type="dcterms:W3CDTF">2018-09-27T20:30:00Z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104;#EXPORT AND INVESTMENT PROMOTION|a3c6a1c6-fb9e-4c31-b143-db9fb3847e9e</vt:lpwstr>
  </property>
  <property fmtid="{D5CDD505-2E9C-101B-9397-08002B2CF9AE}" pid="7" name="Fund IDB">
    <vt:lpwstr>30;#ORC|c028a4b2-ad8b-4cf4-9cac-a2ae6a778e23</vt:lpwstr>
  </property>
  <property fmtid="{D5CDD505-2E9C-101B-9397-08002B2CF9AE}" pid="8" name="Country">
    <vt:lpwstr>32;#Uruguay|5d9b6fdd-d595-4446-a0eb-c14b465f6d0e</vt:lpwstr>
  </property>
  <property fmtid="{D5CDD505-2E9C-101B-9397-08002B2CF9AE}" pid="9" name="Sector IDB">
    <vt:lpwstr>103;#TRADE|4f84c989-30b4-4e40-b7c1-3021a996f7c5</vt:lpwstr>
  </property>
  <property fmtid="{D5CDD505-2E9C-101B-9397-08002B2CF9AE}" pid="10" name="Function Operations IDB">
    <vt:lpwstr>3;#Project Administration|751f71fd-1433-4702-a2db-ff12a4e45594</vt:lpwstr>
  </property>
  <property fmtid="{D5CDD505-2E9C-101B-9397-08002B2CF9AE}" pid="11" name="_dlc_DocIdItemGuid">
    <vt:lpwstr>8e763bd0-14a5-4a2a-8ca5-78d6f2f010c3</vt:lpwstr>
  </property>
  <property fmtid="{D5CDD505-2E9C-101B-9397-08002B2CF9AE}" pid="12" name="Disclosure Activity">
    <vt:lpwstr>Loan Proposal</vt:lpwstr>
  </property>
  <property fmtid="{D5CDD505-2E9C-101B-9397-08002B2CF9AE}" pid="13" name="ContentTypeId">
    <vt:lpwstr>0x0101001A458A224826124E8B45B1D613300CFC00DB9F905EDB695A4694B900954C0B144C</vt:lpwstr>
  </property>
</Properties>
</file>