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5.xml" ContentType="application/vnd.openxmlformats-officedocument.wordprocessingml.header+xml"/>
  <Override PartName="/word/header4.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6.xml" ContentType="application/vnd.openxmlformats-officedocument.wordprocessingml.header+xml"/>
  <Override PartName="/word/charts/style1.xml" ContentType="application/vnd.ms-office.chartstyle+xml"/>
  <Override PartName="/word/charts/chart1.xml" ContentType="application/vnd.openxmlformats-officedocument.drawingml.chart+xml"/>
  <Override PartName="/word/theme/theme1.xml" ContentType="application/vnd.openxmlformats-officedocument.theme+xml"/>
  <Override PartName="/word/charts/colors1.xml" ContentType="application/vnd.ms-office.chartcolorstyl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customXml/itemProps6.xml" ContentType="application/vnd.openxmlformats-officedocument.customXmlProperties+xml"/>
  <Override PartName="/docProps/core.xml" ContentType="application/vnd.openxmlformats-package.core-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EC28E6" w14:textId="77777777" w:rsidR="00E12118" w:rsidRPr="00F37125" w:rsidRDefault="00E12118" w:rsidP="00F86017">
      <w:pPr>
        <w:pStyle w:val="Title"/>
        <w:tabs>
          <w:tab w:val="clear" w:pos="1440"/>
          <w:tab w:val="clear" w:pos="3060"/>
        </w:tabs>
        <w:outlineLvl w:val="9"/>
        <w:rPr>
          <w:rFonts w:ascii="Arial" w:hAnsi="Arial" w:cs="Arial"/>
          <w:smallCaps/>
          <w:lang w:val="es-ES_tradnl"/>
        </w:rPr>
      </w:pPr>
      <w:r w:rsidRPr="00F37125">
        <w:rPr>
          <w:rFonts w:ascii="Arial" w:hAnsi="Arial" w:cs="Arial"/>
          <w:smallCaps/>
          <w:lang w:val="es-ES_tradnl"/>
        </w:rPr>
        <w:t>Document</w:t>
      </w:r>
      <w:r w:rsidR="00E23CA7" w:rsidRPr="00F37125">
        <w:rPr>
          <w:rFonts w:ascii="Arial" w:hAnsi="Arial" w:cs="Arial"/>
          <w:smallCaps/>
          <w:lang w:val="es-ES_tradnl"/>
        </w:rPr>
        <w:t>o del Banco Interamericano de</w:t>
      </w:r>
      <w:r w:rsidRPr="00F37125">
        <w:rPr>
          <w:rFonts w:ascii="Arial" w:hAnsi="Arial" w:cs="Arial"/>
          <w:smallCaps/>
          <w:lang w:val="es-ES_tradnl"/>
        </w:rPr>
        <w:t xml:space="preserve"> De</w:t>
      </w:r>
      <w:r w:rsidR="00E23CA7" w:rsidRPr="00F37125">
        <w:rPr>
          <w:rFonts w:ascii="Arial" w:hAnsi="Arial" w:cs="Arial"/>
          <w:smallCaps/>
          <w:lang w:val="es-ES_tradnl"/>
        </w:rPr>
        <w:t>sarrollo</w:t>
      </w:r>
    </w:p>
    <w:p w14:paraId="0BEC28E7" w14:textId="77777777" w:rsidR="00E12118" w:rsidRPr="00F37125" w:rsidRDefault="00E12118" w:rsidP="00F86017">
      <w:pPr>
        <w:tabs>
          <w:tab w:val="left" w:pos="1440"/>
          <w:tab w:val="left" w:pos="3060"/>
        </w:tabs>
        <w:jc w:val="center"/>
        <w:outlineLvl w:val="0"/>
        <w:rPr>
          <w:rFonts w:ascii="Arial" w:hAnsi="Arial" w:cs="Arial"/>
          <w:lang w:val="es-ES_tradnl"/>
        </w:rPr>
      </w:pPr>
    </w:p>
    <w:p w14:paraId="0BEC28E8" w14:textId="77777777" w:rsidR="00E12118" w:rsidRPr="00F37125" w:rsidRDefault="00E12118" w:rsidP="00F86017">
      <w:pPr>
        <w:tabs>
          <w:tab w:val="left" w:pos="1440"/>
          <w:tab w:val="left" w:pos="3060"/>
        </w:tabs>
        <w:jc w:val="center"/>
        <w:rPr>
          <w:rFonts w:ascii="Arial" w:hAnsi="Arial" w:cs="Arial"/>
          <w:lang w:val="es-ES_tradnl"/>
        </w:rPr>
      </w:pPr>
    </w:p>
    <w:p w14:paraId="0BEC28E9" w14:textId="77777777" w:rsidR="00E12118" w:rsidRPr="00F37125" w:rsidRDefault="00E12118" w:rsidP="00F86017">
      <w:pPr>
        <w:tabs>
          <w:tab w:val="left" w:pos="1440"/>
          <w:tab w:val="left" w:pos="3060"/>
        </w:tabs>
        <w:jc w:val="center"/>
        <w:rPr>
          <w:rFonts w:ascii="Arial" w:hAnsi="Arial" w:cs="Arial"/>
          <w:lang w:val="es-ES_tradnl"/>
        </w:rPr>
      </w:pPr>
    </w:p>
    <w:p w14:paraId="0BEC28EA" w14:textId="77777777" w:rsidR="00E12118" w:rsidRPr="00F37125" w:rsidRDefault="00E12118" w:rsidP="00F86017">
      <w:pPr>
        <w:tabs>
          <w:tab w:val="left" w:pos="1440"/>
          <w:tab w:val="left" w:pos="3060"/>
        </w:tabs>
        <w:jc w:val="center"/>
        <w:rPr>
          <w:rFonts w:ascii="Arial" w:hAnsi="Arial" w:cs="Arial"/>
          <w:lang w:val="es-ES_tradnl"/>
        </w:rPr>
      </w:pPr>
    </w:p>
    <w:p w14:paraId="0BEC28EB" w14:textId="77777777" w:rsidR="00E12118" w:rsidRPr="00F37125" w:rsidRDefault="00E12118" w:rsidP="00F86017">
      <w:pPr>
        <w:tabs>
          <w:tab w:val="left" w:pos="1440"/>
          <w:tab w:val="left" w:pos="3060"/>
        </w:tabs>
        <w:jc w:val="center"/>
        <w:rPr>
          <w:rFonts w:ascii="Arial" w:hAnsi="Arial" w:cs="Arial"/>
          <w:lang w:val="es-ES_tradnl"/>
        </w:rPr>
      </w:pPr>
    </w:p>
    <w:p w14:paraId="0BEC28EC" w14:textId="77777777" w:rsidR="00E12118" w:rsidRPr="00F37125" w:rsidRDefault="00E12118" w:rsidP="00F86017">
      <w:pPr>
        <w:tabs>
          <w:tab w:val="left" w:pos="1440"/>
          <w:tab w:val="left" w:pos="3060"/>
        </w:tabs>
        <w:jc w:val="center"/>
        <w:rPr>
          <w:rFonts w:ascii="Arial" w:hAnsi="Arial" w:cs="Arial"/>
          <w:lang w:val="es-ES_tradnl"/>
        </w:rPr>
      </w:pPr>
    </w:p>
    <w:p w14:paraId="0BEC28ED" w14:textId="77777777" w:rsidR="00E12118" w:rsidRPr="00F37125" w:rsidRDefault="00E12118" w:rsidP="00F86017">
      <w:pPr>
        <w:tabs>
          <w:tab w:val="left" w:pos="1440"/>
          <w:tab w:val="left" w:pos="3060"/>
        </w:tabs>
        <w:jc w:val="center"/>
        <w:rPr>
          <w:rFonts w:ascii="Arial" w:hAnsi="Arial" w:cs="Arial"/>
          <w:lang w:val="es-ES_tradnl"/>
        </w:rPr>
      </w:pPr>
    </w:p>
    <w:p w14:paraId="0BEC28EE" w14:textId="77777777" w:rsidR="00E12118" w:rsidRPr="00F37125" w:rsidRDefault="00E12118" w:rsidP="00F86017">
      <w:pPr>
        <w:tabs>
          <w:tab w:val="left" w:pos="1440"/>
          <w:tab w:val="left" w:pos="3060"/>
        </w:tabs>
        <w:jc w:val="center"/>
        <w:rPr>
          <w:rFonts w:ascii="Arial" w:hAnsi="Arial" w:cs="Arial"/>
          <w:lang w:val="es-ES_tradnl"/>
        </w:rPr>
      </w:pPr>
    </w:p>
    <w:p w14:paraId="0BEC28EF" w14:textId="77777777" w:rsidR="00E12118" w:rsidRPr="00F37125" w:rsidRDefault="00E12118" w:rsidP="00F86017">
      <w:pPr>
        <w:tabs>
          <w:tab w:val="left" w:pos="1440"/>
          <w:tab w:val="left" w:pos="3060"/>
        </w:tabs>
        <w:jc w:val="center"/>
        <w:rPr>
          <w:rFonts w:ascii="Arial" w:hAnsi="Arial" w:cs="Arial"/>
          <w:lang w:val="es-ES_tradnl"/>
        </w:rPr>
      </w:pPr>
    </w:p>
    <w:p w14:paraId="0BEC28F0" w14:textId="77777777" w:rsidR="00E12118" w:rsidRPr="00F37125" w:rsidRDefault="00E12118" w:rsidP="00F86017">
      <w:pPr>
        <w:tabs>
          <w:tab w:val="left" w:pos="1440"/>
          <w:tab w:val="left" w:pos="3060"/>
        </w:tabs>
        <w:jc w:val="center"/>
        <w:rPr>
          <w:rFonts w:ascii="Arial" w:hAnsi="Arial" w:cs="Arial"/>
          <w:lang w:val="es-ES_tradnl"/>
        </w:rPr>
      </w:pPr>
    </w:p>
    <w:p w14:paraId="0BEC28F1" w14:textId="77777777" w:rsidR="00E12118" w:rsidRPr="00F37125" w:rsidRDefault="00E12118" w:rsidP="00F86017">
      <w:pPr>
        <w:tabs>
          <w:tab w:val="left" w:pos="1440"/>
          <w:tab w:val="left" w:pos="3060"/>
        </w:tabs>
        <w:jc w:val="center"/>
        <w:rPr>
          <w:rFonts w:ascii="Arial" w:hAnsi="Arial" w:cs="Arial"/>
          <w:lang w:val="es-ES_tradnl"/>
        </w:rPr>
      </w:pPr>
    </w:p>
    <w:p w14:paraId="0BEC28F2" w14:textId="77777777" w:rsidR="00E12118" w:rsidRPr="00F37125" w:rsidRDefault="00E12118" w:rsidP="00F86017">
      <w:pPr>
        <w:tabs>
          <w:tab w:val="left" w:pos="1440"/>
          <w:tab w:val="left" w:pos="3060"/>
        </w:tabs>
        <w:jc w:val="center"/>
        <w:rPr>
          <w:rFonts w:ascii="Arial" w:hAnsi="Arial" w:cs="Arial"/>
          <w:lang w:val="es-ES_tradnl"/>
        </w:rPr>
      </w:pPr>
    </w:p>
    <w:p w14:paraId="0BEC28F3" w14:textId="77777777" w:rsidR="00E12118" w:rsidRPr="00F37125" w:rsidRDefault="00E12118" w:rsidP="00F86017">
      <w:pPr>
        <w:tabs>
          <w:tab w:val="left" w:pos="1440"/>
          <w:tab w:val="left" w:pos="3060"/>
        </w:tabs>
        <w:jc w:val="center"/>
        <w:rPr>
          <w:rFonts w:ascii="Arial" w:hAnsi="Arial" w:cs="Arial"/>
          <w:lang w:val="es-ES_tradnl"/>
        </w:rPr>
      </w:pPr>
    </w:p>
    <w:p w14:paraId="0BEC28F4" w14:textId="77777777" w:rsidR="00E12118" w:rsidRPr="00F37125" w:rsidRDefault="00E12118" w:rsidP="00F86017">
      <w:pPr>
        <w:tabs>
          <w:tab w:val="left" w:pos="1440"/>
          <w:tab w:val="left" w:pos="3060"/>
        </w:tabs>
        <w:jc w:val="center"/>
        <w:rPr>
          <w:rFonts w:ascii="Arial" w:hAnsi="Arial" w:cs="Arial"/>
          <w:lang w:val="es-ES_tradnl"/>
        </w:rPr>
      </w:pPr>
    </w:p>
    <w:p w14:paraId="0BEC28F5" w14:textId="5F528041" w:rsidR="00E12118" w:rsidRPr="00F37125" w:rsidRDefault="00D746EB" w:rsidP="00F86017">
      <w:pPr>
        <w:tabs>
          <w:tab w:val="left" w:pos="1440"/>
          <w:tab w:val="left" w:pos="3060"/>
        </w:tabs>
        <w:jc w:val="center"/>
        <w:rPr>
          <w:rFonts w:ascii="Arial" w:hAnsi="Arial" w:cs="Arial"/>
          <w:smallCaps/>
          <w:sz w:val="32"/>
          <w:szCs w:val="32"/>
        </w:rPr>
      </w:pPr>
      <w:r>
        <w:rPr>
          <w:rFonts w:ascii="Arial" w:hAnsi="Arial" w:cs="Arial"/>
          <w:b/>
          <w:smallCaps/>
          <w:sz w:val="32"/>
          <w:szCs w:val="32"/>
        </w:rPr>
        <w:t>Argentina</w:t>
      </w:r>
    </w:p>
    <w:p w14:paraId="0BEC28F6" w14:textId="77777777" w:rsidR="00E12118" w:rsidRPr="00F37125" w:rsidRDefault="00E12118" w:rsidP="00F86017">
      <w:pPr>
        <w:tabs>
          <w:tab w:val="left" w:pos="1440"/>
          <w:tab w:val="left" w:pos="3060"/>
        </w:tabs>
        <w:jc w:val="center"/>
        <w:rPr>
          <w:rFonts w:ascii="Arial" w:hAnsi="Arial" w:cs="Arial"/>
          <w:smallCaps/>
        </w:rPr>
      </w:pPr>
    </w:p>
    <w:p w14:paraId="0BEC28F7" w14:textId="77777777" w:rsidR="00E12118" w:rsidRPr="00F37125" w:rsidRDefault="00E12118" w:rsidP="00F86017">
      <w:pPr>
        <w:tabs>
          <w:tab w:val="left" w:pos="1440"/>
          <w:tab w:val="left" w:pos="3060"/>
        </w:tabs>
        <w:jc w:val="center"/>
        <w:rPr>
          <w:rFonts w:ascii="Arial" w:hAnsi="Arial" w:cs="Arial"/>
          <w:smallCaps/>
        </w:rPr>
      </w:pPr>
    </w:p>
    <w:p w14:paraId="0BEC28F8" w14:textId="77777777" w:rsidR="00E12118" w:rsidRPr="00F37125" w:rsidRDefault="00E12118" w:rsidP="00F86017">
      <w:pPr>
        <w:tabs>
          <w:tab w:val="left" w:pos="1440"/>
          <w:tab w:val="left" w:pos="3060"/>
        </w:tabs>
        <w:jc w:val="center"/>
        <w:rPr>
          <w:rFonts w:ascii="Arial" w:hAnsi="Arial" w:cs="Arial"/>
          <w:smallCaps/>
        </w:rPr>
      </w:pPr>
    </w:p>
    <w:p w14:paraId="0BEC28F9" w14:textId="77777777" w:rsidR="00E12118" w:rsidRPr="00F37125" w:rsidRDefault="00E12118" w:rsidP="00F86017">
      <w:pPr>
        <w:tabs>
          <w:tab w:val="left" w:pos="1440"/>
          <w:tab w:val="left" w:pos="3060"/>
        </w:tabs>
        <w:jc w:val="center"/>
        <w:rPr>
          <w:rFonts w:ascii="Arial" w:hAnsi="Arial" w:cs="Arial"/>
          <w:smallCaps/>
        </w:rPr>
      </w:pPr>
    </w:p>
    <w:p w14:paraId="0BEC28FA" w14:textId="3A2C303C" w:rsidR="00E23CA7" w:rsidRPr="00AE22CD" w:rsidRDefault="00AE22CD" w:rsidP="00F86017">
      <w:pPr>
        <w:tabs>
          <w:tab w:val="left" w:pos="1440"/>
          <w:tab w:val="left" w:pos="3060"/>
        </w:tabs>
        <w:jc w:val="center"/>
        <w:rPr>
          <w:rFonts w:ascii="Arial" w:hAnsi="Arial" w:cs="Arial"/>
          <w:b/>
          <w:smallCaps/>
          <w:snapToGrid w:val="0"/>
          <w:szCs w:val="24"/>
          <w:lang w:val="es-ES_tradnl"/>
        </w:rPr>
      </w:pPr>
      <w:r w:rsidRPr="00AE22CD">
        <w:rPr>
          <w:rFonts w:ascii="Arial" w:hAnsi="Arial" w:cs="Arial"/>
          <w:b/>
          <w:smallCaps/>
          <w:snapToGrid w:val="0"/>
          <w:szCs w:val="24"/>
          <w:lang w:val="es-ES_tradnl"/>
        </w:rPr>
        <w:t>Préstamo Contingente para Emergencias por Desastres Naturales</w:t>
      </w:r>
    </w:p>
    <w:p w14:paraId="0BEC28FB" w14:textId="77777777" w:rsidR="002B489E" w:rsidRPr="00F37125" w:rsidRDefault="002B489E" w:rsidP="00F86017">
      <w:pPr>
        <w:tabs>
          <w:tab w:val="left" w:pos="1440"/>
          <w:tab w:val="left" w:pos="3060"/>
        </w:tabs>
        <w:jc w:val="center"/>
        <w:rPr>
          <w:rFonts w:ascii="Arial" w:hAnsi="Arial" w:cs="Arial"/>
          <w:snapToGrid w:val="0"/>
          <w:szCs w:val="24"/>
        </w:rPr>
      </w:pPr>
    </w:p>
    <w:p w14:paraId="0BEC28FC" w14:textId="4C4330A2" w:rsidR="00E12118" w:rsidRPr="007A6CB3" w:rsidRDefault="00E23CA7" w:rsidP="00F86017">
      <w:pPr>
        <w:tabs>
          <w:tab w:val="left" w:pos="1440"/>
          <w:tab w:val="left" w:pos="3060"/>
        </w:tabs>
        <w:jc w:val="center"/>
        <w:rPr>
          <w:rFonts w:ascii="Arial" w:hAnsi="Arial" w:cs="Arial"/>
          <w:b/>
          <w:smallCaps/>
          <w:szCs w:val="24"/>
        </w:rPr>
      </w:pPr>
      <w:r w:rsidRPr="007A6CB3">
        <w:rPr>
          <w:rFonts w:ascii="Arial" w:hAnsi="Arial" w:cs="Arial"/>
          <w:b/>
          <w:snapToGrid w:val="0"/>
          <w:szCs w:val="24"/>
        </w:rPr>
        <w:t>(</w:t>
      </w:r>
      <w:r w:rsidR="00D746EB" w:rsidRPr="007A6CB3">
        <w:rPr>
          <w:rFonts w:ascii="Arial" w:hAnsi="Arial" w:cs="Arial"/>
          <w:b/>
          <w:snapToGrid w:val="0"/>
          <w:szCs w:val="24"/>
        </w:rPr>
        <w:t>AR</w:t>
      </w:r>
      <w:r w:rsidRPr="007A6CB3">
        <w:rPr>
          <w:rFonts w:ascii="Arial" w:hAnsi="Arial" w:cs="Arial"/>
          <w:b/>
          <w:snapToGrid w:val="0"/>
          <w:szCs w:val="24"/>
        </w:rPr>
        <w:t>-</w:t>
      </w:r>
      <w:r w:rsidR="00D746EB" w:rsidRPr="007A6CB3">
        <w:rPr>
          <w:rFonts w:ascii="Arial" w:hAnsi="Arial" w:cs="Arial"/>
          <w:b/>
          <w:snapToGrid w:val="0"/>
          <w:szCs w:val="24"/>
        </w:rPr>
        <w:t>O0008</w:t>
      </w:r>
      <w:r w:rsidR="00E9725B" w:rsidRPr="007A6CB3">
        <w:rPr>
          <w:rFonts w:ascii="Arial" w:hAnsi="Arial" w:cs="Arial"/>
          <w:b/>
          <w:snapToGrid w:val="0"/>
          <w:szCs w:val="24"/>
        </w:rPr>
        <w:t>)</w:t>
      </w:r>
      <w:r w:rsidR="00E9725B" w:rsidRPr="007A6CB3">
        <w:rPr>
          <w:rFonts w:ascii="Arial" w:hAnsi="Arial" w:cs="Arial"/>
          <w:b/>
          <w:smallCaps/>
          <w:szCs w:val="24"/>
        </w:rPr>
        <w:t xml:space="preserve"> </w:t>
      </w:r>
    </w:p>
    <w:p w14:paraId="0BEC28FD" w14:textId="77777777" w:rsidR="00E12118" w:rsidRPr="00F37125" w:rsidRDefault="00E12118" w:rsidP="00F86017">
      <w:pPr>
        <w:tabs>
          <w:tab w:val="left" w:pos="1440"/>
          <w:tab w:val="left" w:pos="3060"/>
        </w:tabs>
        <w:jc w:val="center"/>
        <w:rPr>
          <w:rFonts w:ascii="Arial" w:hAnsi="Arial" w:cs="Arial"/>
          <w:b/>
          <w:smallCaps/>
        </w:rPr>
      </w:pPr>
    </w:p>
    <w:p w14:paraId="0BEC28FE" w14:textId="77777777" w:rsidR="00E12118" w:rsidRPr="00F37125" w:rsidRDefault="00E12118" w:rsidP="00F86017">
      <w:pPr>
        <w:pStyle w:val="Newpage"/>
        <w:rPr>
          <w:rFonts w:ascii="Arial" w:hAnsi="Arial" w:cs="Arial"/>
        </w:rPr>
      </w:pPr>
    </w:p>
    <w:p w14:paraId="0BEC28FF" w14:textId="77777777" w:rsidR="00E12118" w:rsidRPr="00F37125" w:rsidRDefault="00E12118" w:rsidP="00F86017">
      <w:pPr>
        <w:tabs>
          <w:tab w:val="left" w:pos="1440"/>
          <w:tab w:val="left" w:pos="3060"/>
        </w:tabs>
        <w:jc w:val="center"/>
        <w:rPr>
          <w:rFonts w:ascii="Arial" w:hAnsi="Arial" w:cs="Arial"/>
          <w:smallCaps/>
        </w:rPr>
      </w:pPr>
    </w:p>
    <w:p w14:paraId="0BEC2900" w14:textId="77777777" w:rsidR="00E12118" w:rsidRPr="00F37125" w:rsidRDefault="00E12118" w:rsidP="00F86017">
      <w:pPr>
        <w:tabs>
          <w:tab w:val="left" w:pos="1440"/>
          <w:tab w:val="left" w:pos="3060"/>
        </w:tabs>
        <w:jc w:val="center"/>
        <w:rPr>
          <w:rFonts w:ascii="Arial" w:hAnsi="Arial" w:cs="Arial"/>
          <w:smallCaps/>
        </w:rPr>
      </w:pPr>
    </w:p>
    <w:p w14:paraId="0BEC2901" w14:textId="484A33D5" w:rsidR="00E12118" w:rsidRDefault="0043256E" w:rsidP="00F86017">
      <w:pPr>
        <w:tabs>
          <w:tab w:val="left" w:pos="1440"/>
          <w:tab w:val="left" w:pos="3060"/>
        </w:tabs>
        <w:jc w:val="center"/>
        <w:outlineLvl w:val="0"/>
        <w:rPr>
          <w:rFonts w:ascii="Arial" w:hAnsi="Arial" w:cs="Arial"/>
          <w:b/>
          <w:smallCaps/>
          <w:szCs w:val="24"/>
          <w:lang w:val="es-ES_tradnl"/>
        </w:rPr>
      </w:pPr>
      <w:r w:rsidRPr="00F37125">
        <w:rPr>
          <w:rFonts w:ascii="Arial" w:hAnsi="Arial" w:cs="Arial"/>
          <w:b/>
          <w:smallCaps/>
          <w:szCs w:val="24"/>
          <w:lang w:val="es-ES_tradnl"/>
        </w:rPr>
        <w:t>Aná</w:t>
      </w:r>
      <w:r w:rsidR="005E1DCA" w:rsidRPr="00F37125">
        <w:rPr>
          <w:rFonts w:ascii="Arial" w:hAnsi="Arial" w:cs="Arial"/>
          <w:b/>
          <w:smallCaps/>
          <w:szCs w:val="24"/>
          <w:lang w:val="es-ES_tradnl"/>
        </w:rPr>
        <w:t xml:space="preserve">lisis </w:t>
      </w:r>
      <w:r w:rsidRPr="00F37125">
        <w:rPr>
          <w:rFonts w:ascii="Arial" w:hAnsi="Arial" w:cs="Arial"/>
          <w:b/>
          <w:smallCaps/>
          <w:szCs w:val="24"/>
          <w:lang w:val="es-ES_tradnl"/>
        </w:rPr>
        <w:t>Econó</w:t>
      </w:r>
      <w:r w:rsidR="00F7780E" w:rsidRPr="00F37125">
        <w:rPr>
          <w:rFonts w:ascii="Arial" w:hAnsi="Arial" w:cs="Arial"/>
          <w:b/>
          <w:smallCaps/>
          <w:szCs w:val="24"/>
          <w:lang w:val="es-ES_tradnl"/>
        </w:rPr>
        <w:t>mic</w:t>
      </w:r>
      <w:r w:rsidR="005E1DCA" w:rsidRPr="00F37125">
        <w:rPr>
          <w:rFonts w:ascii="Arial" w:hAnsi="Arial" w:cs="Arial"/>
          <w:b/>
          <w:smallCaps/>
          <w:szCs w:val="24"/>
          <w:lang w:val="es-ES_tradnl"/>
        </w:rPr>
        <w:t>o</w:t>
      </w:r>
      <w:r w:rsidR="003B3319">
        <w:rPr>
          <w:rFonts w:ascii="Arial" w:hAnsi="Arial" w:cs="Arial"/>
          <w:b/>
          <w:smallCaps/>
          <w:szCs w:val="24"/>
          <w:lang w:val="es-ES_tradnl"/>
        </w:rPr>
        <w:t xml:space="preserve"> de</w:t>
      </w:r>
      <w:r w:rsidR="00BA0F41">
        <w:rPr>
          <w:rFonts w:ascii="Arial" w:hAnsi="Arial" w:cs="Arial"/>
          <w:b/>
          <w:smallCaps/>
          <w:szCs w:val="24"/>
          <w:lang w:val="es-ES_tradnl"/>
        </w:rPr>
        <w:t>l</w:t>
      </w:r>
      <w:r w:rsidR="003B3319">
        <w:rPr>
          <w:rFonts w:ascii="Arial" w:hAnsi="Arial" w:cs="Arial"/>
          <w:b/>
          <w:smallCaps/>
          <w:szCs w:val="24"/>
          <w:lang w:val="es-ES_tradnl"/>
        </w:rPr>
        <w:t xml:space="preserve"> </w:t>
      </w:r>
      <w:r w:rsidR="00BA0F41">
        <w:rPr>
          <w:rFonts w:ascii="Arial" w:hAnsi="Arial" w:cs="Arial"/>
          <w:b/>
          <w:smallCaps/>
          <w:szCs w:val="24"/>
          <w:lang w:val="es-ES_tradnl"/>
        </w:rPr>
        <w:t>Proyecto</w:t>
      </w:r>
    </w:p>
    <w:p w14:paraId="37FD8119" w14:textId="77777777" w:rsidR="003B3319" w:rsidRPr="00F37125" w:rsidRDefault="003B3319" w:rsidP="00F86017">
      <w:pPr>
        <w:tabs>
          <w:tab w:val="left" w:pos="1440"/>
          <w:tab w:val="left" w:pos="3060"/>
        </w:tabs>
        <w:jc w:val="center"/>
        <w:outlineLvl w:val="0"/>
        <w:rPr>
          <w:rFonts w:ascii="Arial" w:hAnsi="Arial" w:cs="Arial"/>
          <w:b/>
          <w:smallCaps/>
          <w:szCs w:val="24"/>
          <w:lang w:val="es-ES_tradnl"/>
        </w:rPr>
      </w:pPr>
    </w:p>
    <w:p w14:paraId="0BEC2902" w14:textId="77777777" w:rsidR="00E12118" w:rsidRPr="00F37125" w:rsidRDefault="00E12118" w:rsidP="00F86017">
      <w:pPr>
        <w:tabs>
          <w:tab w:val="left" w:pos="1440"/>
          <w:tab w:val="left" w:pos="3060"/>
        </w:tabs>
        <w:jc w:val="center"/>
        <w:rPr>
          <w:rFonts w:ascii="Arial" w:hAnsi="Arial" w:cs="Arial"/>
        </w:rPr>
      </w:pPr>
    </w:p>
    <w:p w14:paraId="0BEC2903" w14:textId="77777777" w:rsidR="00E12118" w:rsidRPr="00F37125" w:rsidRDefault="00E12118" w:rsidP="00F86017">
      <w:pPr>
        <w:tabs>
          <w:tab w:val="left" w:pos="1440"/>
          <w:tab w:val="left" w:pos="3060"/>
        </w:tabs>
        <w:jc w:val="center"/>
        <w:rPr>
          <w:rFonts w:ascii="Arial" w:hAnsi="Arial" w:cs="Arial"/>
        </w:rPr>
      </w:pPr>
    </w:p>
    <w:p w14:paraId="0BEC2904" w14:textId="77777777" w:rsidR="00E12118" w:rsidRPr="00F37125" w:rsidRDefault="00E12118" w:rsidP="00F86017">
      <w:pPr>
        <w:tabs>
          <w:tab w:val="left" w:pos="1440"/>
          <w:tab w:val="left" w:pos="3060"/>
        </w:tabs>
        <w:jc w:val="center"/>
        <w:rPr>
          <w:rFonts w:ascii="Arial" w:hAnsi="Arial" w:cs="Arial"/>
        </w:rPr>
      </w:pPr>
    </w:p>
    <w:p w14:paraId="0BEC2905" w14:textId="77777777" w:rsidR="00E12118" w:rsidRPr="00F37125" w:rsidRDefault="00E12118" w:rsidP="00F86017">
      <w:pPr>
        <w:tabs>
          <w:tab w:val="left" w:pos="1440"/>
          <w:tab w:val="left" w:pos="3060"/>
        </w:tabs>
        <w:jc w:val="center"/>
        <w:rPr>
          <w:rFonts w:ascii="Arial" w:hAnsi="Arial" w:cs="Arial"/>
        </w:rPr>
      </w:pPr>
    </w:p>
    <w:p w14:paraId="0BEC2906" w14:textId="77777777" w:rsidR="00E12118" w:rsidRPr="00F37125" w:rsidRDefault="00E12118" w:rsidP="00F86017">
      <w:pPr>
        <w:tabs>
          <w:tab w:val="left" w:pos="1440"/>
          <w:tab w:val="left" w:pos="3060"/>
        </w:tabs>
        <w:jc w:val="center"/>
        <w:rPr>
          <w:rFonts w:ascii="Arial" w:hAnsi="Arial" w:cs="Arial"/>
        </w:rPr>
      </w:pPr>
    </w:p>
    <w:p w14:paraId="0BEC2907" w14:textId="77777777" w:rsidR="00E12118" w:rsidRPr="00F37125" w:rsidRDefault="00E12118" w:rsidP="00F86017">
      <w:pPr>
        <w:tabs>
          <w:tab w:val="left" w:pos="1440"/>
          <w:tab w:val="left" w:pos="3060"/>
        </w:tabs>
        <w:jc w:val="center"/>
        <w:rPr>
          <w:rFonts w:ascii="Arial" w:hAnsi="Arial" w:cs="Arial"/>
        </w:rPr>
      </w:pPr>
    </w:p>
    <w:p w14:paraId="0BEC2908" w14:textId="77777777" w:rsidR="00540511" w:rsidRPr="00F37125" w:rsidRDefault="00540511" w:rsidP="00F86017">
      <w:pPr>
        <w:tabs>
          <w:tab w:val="left" w:pos="1440"/>
          <w:tab w:val="left" w:pos="3060"/>
        </w:tabs>
        <w:outlineLvl w:val="0"/>
        <w:rPr>
          <w:rFonts w:ascii="Arial" w:hAnsi="Arial" w:cs="Arial"/>
        </w:rPr>
        <w:sectPr w:rsidR="00540511" w:rsidRPr="00F37125" w:rsidSect="00726AF4">
          <w:headerReference w:type="even" r:id="rId13"/>
          <w:headerReference w:type="default" r:id="rId14"/>
          <w:footerReference w:type="even" r:id="rId15"/>
          <w:footerReference w:type="default" r:id="rId16"/>
          <w:pgSz w:w="12240" w:h="15840" w:code="1"/>
          <w:pgMar w:top="1440" w:right="1800" w:bottom="1440" w:left="1800" w:header="706" w:footer="706" w:gutter="0"/>
          <w:pgNumType w:fmt="lowerRoman" w:start="1"/>
          <w:cols w:space="720"/>
          <w:formProt w:val="0"/>
          <w:titlePg/>
          <w:docGrid w:linePitch="326"/>
        </w:sectPr>
      </w:pPr>
    </w:p>
    <w:p w14:paraId="0BEC290A" w14:textId="77777777" w:rsidR="00E12118" w:rsidRPr="00F37125" w:rsidRDefault="00E8427D" w:rsidP="00F86017">
      <w:pPr>
        <w:pStyle w:val="Newpage"/>
        <w:rPr>
          <w:rFonts w:ascii="Arial" w:hAnsi="Arial" w:cs="Arial"/>
          <w:lang w:val="es-ES_tradnl"/>
        </w:rPr>
      </w:pPr>
      <w:bookmarkStart w:id="0" w:name="Contents"/>
      <w:r w:rsidRPr="00F37125">
        <w:rPr>
          <w:rFonts w:ascii="Arial" w:hAnsi="Arial" w:cs="Arial"/>
          <w:lang w:val="es-ES_tradnl"/>
        </w:rPr>
        <w:lastRenderedPageBreak/>
        <w:t>C</w:t>
      </w:r>
      <w:r w:rsidR="00E12118" w:rsidRPr="00F37125">
        <w:rPr>
          <w:rFonts w:ascii="Arial" w:hAnsi="Arial" w:cs="Arial"/>
          <w:lang w:val="es-ES_tradnl"/>
        </w:rPr>
        <w:t>onten</w:t>
      </w:r>
      <w:r w:rsidR="00E23CA7" w:rsidRPr="00F37125">
        <w:rPr>
          <w:rFonts w:ascii="Arial" w:hAnsi="Arial" w:cs="Arial"/>
          <w:lang w:val="es-ES_tradnl"/>
        </w:rPr>
        <w:t>ido</w:t>
      </w:r>
    </w:p>
    <w:bookmarkEnd w:id="0"/>
    <w:p w14:paraId="0BEC290B" w14:textId="77777777" w:rsidR="008E629C" w:rsidRPr="00F37125" w:rsidRDefault="008E629C" w:rsidP="00F86017">
      <w:pPr>
        <w:pStyle w:val="Newpage"/>
        <w:rPr>
          <w:rFonts w:ascii="Arial" w:hAnsi="Arial" w:cs="Arial"/>
          <w:lang w:val="es-ES_tradnl"/>
        </w:rPr>
      </w:pPr>
    </w:p>
    <w:p w14:paraId="0BEC290C" w14:textId="77777777" w:rsidR="008E629C" w:rsidRPr="00F37125" w:rsidRDefault="008E629C" w:rsidP="00F86017">
      <w:pPr>
        <w:pStyle w:val="Newpage"/>
        <w:rPr>
          <w:rFonts w:ascii="Arial" w:hAnsi="Arial" w:cs="Arial"/>
          <w:lang w:val="es-ES_tradnl"/>
        </w:rPr>
      </w:pPr>
    </w:p>
    <w:p w14:paraId="0BEC290D" w14:textId="77777777" w:rsidR="00E12118" w:rsidRPr="00F37125" w:rsidRDefault="00E12118" w:rsidP="00F86017">
      <w:pPr>
        <w:pStyle w:val="Newpage"/>
        <w:rPr>
          <w:rFonts w:ascii="Arial" w:hAnsi="Arial" w:cs="Arial"/>
          <w:lang w:val="es-ES_tradnl"/>
        </w:rPr>
      </w:pPr>
    </w:p>
    <w:p w14:paraId="0BEC290E" w14:textId="77777777" w:rsidR="00F7780E" w:rsidRPr="00F37125" w:rsidRDefault="00E23CA7" w:rsidP="0058733D">
      <w:pPr>
        <w:pStyle w:val="TOC3"/>
        <w:numPr>
          <w:ilvl w:val="0"/>
          <w:numId w:val="7"/>
        </w:numPr>
        <w:tabs>
          <w:tab w:val="clear" w:pos="1728"/>
          <w:tab w:val="left" w:pos="1080"/>
        </w:tabs>
        <w:spacing w:after="240"/>
        <w:rPr>
          <w:rFonts w:ascii="Arial" w:hAnsi="Arial" w:cs="Arial"/>
          <w:smallCaps/>
          <w:lang w:val="es-ES_tradnl"/>
        </w:rPr>
      </w:pPr>
      <w:r w:rsidRPr="00F37125">
        <w:rPr>
          <w:rFonts w:ascii="Arial" w:hAnsi="Arial" w:cs="Arial"/>
          <w:smallCaps/>
          <w:lang w:val="es-ES_tradnl"/>
        </w:rPr>
        <w:t>Introducci</w:t>
      </w:r>
      <w:r w:rsidR="0043256E" w:rsidRPr="00F37125">
        <w:rPr>
          <w:rFonts w:ascii="Arial" w:hAnsi="Arial" w:cs="Arial"/>
          <w:smallCaps/>
          <w:lang w:val="es-ES_tradnl"/>
        </w:rPr>
        <w:t>ó</w:t>
      </w:r>
      <w:r w:rsidR="00F7780E" w:rsidRPr="00F37125">
        <w:rPr>
          <w:rFonts w:ascii="Arial" w:hAnsi="Arial" w:cs="Arial"/>
          <w:smallCaps/>
          <w:lang w:val="es-ES_tradnl"/>
        </w:rPr>
        <w:t>n</w:t>
      </w:r>
    </w:p>
    <w:p w14:paraId="0BEC290F" w14:textId="77777777" w:rsidR="00F7780E" w:rsidRPr="00F37125" w:rsidRDefault="00E23CA7" w:rsidP="0058733D">
      <w:pPr>
        <w:pStyle w:val="TOC3"/>
        <w:numPr>
          <w:ilvl w:val="0"/>
          <w:numId w:val="7"/>
        </w:numPr>
        <w:tabs>
          <w:tab w:val="clear" w:pos="1728"/>
          <w:tab w:val="left" w:pos="1080"/>
        </w:tabs>
        <w:spacing w:after="240"/>
        <w:rPr>
          <w:rFonts w:ascii="Arial" w:hAnsi="Arial" w:cs="Arial"/>
          <w:smallCaps/>
          <w:lang w:val="es-ES_tradnl"/>
        </w:rPr>
      </w:pPr>
      <w:r w:rsidRPr="00F37125">
        <w:rPr>
          <w:rFonts w:ascii="Arial" w:hAnsi="Arial" w:cs="Arial"/>
          <w:smallCaps/>
          <w:lang w:val="es-ES_tradnl"/>
        </w:rPr>
        <w:t>Metas, Supuestos y Alternativas</w:t>
      </w:r>
    </w:p>
    <w:p w14:paraId="0BEC2910" w14:textId="77777777" w:rsidR="00F7780E" w:rsidRPr="00F37125" w:rsidRDefault="0043256E" w:rsidP="0058733D">
      <w:pPr>
        <w:pStyle w:val="TOC3"/>
        <w:numPr>
          <w:ilvl w:val="0"/>
          <w:numId w:val="7"/>
        </w:numPr>
        <w:tabs>
          <w:tab w:val="clear" w:pos="1728"/>
          <w:tab w:val="left" w:pos="1080"/>
        </w:tabs>
        <w:spacing w:after="240"/>
        <w:ind w:left="1710" w:hanging="1350"/>
        <w:rPr>
          <w:rFonts w:ascii="Arial" w:hAnsi="Arial" w:cs="Arial"/>
          <w:smallCaps/>
          <w:lang w:val="es-ES_tradnl"/>
        </w:rPr>
      </w:pPr>
      <w:r w:rsidRPr="00F37125">
        <w:rPr>
          <w:rFonts w:ascii="Arial" w:hAnsi="Arial" w:cs="Arial"/>
          <w:smallCaps/>
          <w:lang w:val="es-ES_tradnl"/>
        </w:rPr>
        <w:t>Costos Económicos y Medición de la Eficacia en Funció</w:t>
      </w:r>
      <w:r w:rsidR="00E23CA7" w:rsidRPr="00F37125">
        <w:rPr>
          <w:rFonts w:ascii="Arial" w:hAnsi="Arial" w:cs="Arial"/>
          <w:smallCaps/>
          <w:lang w:val="es-ES_tradnl"/>
        </w:rPr>
        <w:t>n del Costo</w:t>
      </w:r>
    </w:p>
    <w:p w14:paraId="0BEC2911" w14:textId="77777777" w:rsidR="00F052E5" w:rsidRPr="00F37125" w:rsidRDefault="00F052E5" w:rsidP="0058733D">
      <w:pPr>
        <w:pStyle w:val="TOC3"/>
        <w:numPr>
          <w:ilvl w:val="0"/>
          <w:numId w:val="7"/>
        </w:numPr>
        <w:tabs>
          <w:tab w:val="clear" w:pos="1728"/>
          <w:tab w:val="left" w:pos="1080"/>
        </w:tabs>
        <w:spacing w:after="240"/>
        <w:rPr>
          <w:rFonts w:ascii="Arial" w:hAnsi="Arial" w:cs="Arial"/>
          <w:smallCaps/>
          <w:lang w:val="es-ES_tradnl"/>
        </w:rPr>
      </w:pPr>
      <w:r w:rsidRPr="00F37125">
        <w:rPr>
          <w:rFonts w:ascii="Arial" w:hAnsi="Arial" w:cs="Arial"/>
          <w:smallCaps/>
          <w:lang w:val="es-ES_tradnl"/>
        </w:rPr>
        <w:t>Disponibilidad de los Recursos</w:t>
      </w:r>
    </w:p>
    <w:p w14:paraId="0BEC2912" w14:textId="77777777" w:rsidR="00F052E5" w:rsidRPr="00F37125" w:rsidRDefault="00F052E5" w:rsidP="0058733D">
      <w:pPr>
        <w:pStyle w:val="TOC3"/>
        <w:numPr>
          <w:ilvl w:val="0"/>
          <w:numId w:val="7"/>
        </w:numPr>
        <w:tabs>
          <w:tab w:val="clear" w:pos="1728"/>
          <w:tab w:val="left" w:pos="1080"/>
        </w:tabs>
        <w:spacing w:after="240"/>
        <w:rPr>
          <w:rFonts w:ascii="Arial" w:hAnsi="Arial" w:cs="Arial"/>
          <w:smallCaps/>
          <w:lang w:val="es-ES_tradnl"/>
        </w:rPr>
      </w:pPr>
      <w:r w:rsidRPr="00F37125">
        <w:rPr>
          <w:rFonts w:ascii="Arial" w:hAnsi="Arial" w:cs="Arial"/>
          <w:smallCaps/>
          <w:lang w:val="es-ES_tradnl"/>
        </w:rPr>
        <w:t>Costo Financiero</w:t>
      </w:r>
    </w:p>
    <w:p w14:paraId="0BEC2913" w14:textId="77777777" w:rsidR="00F052E5" w:rsidRPr="00F37125" w:rsidRDefault="00F052E5" w:rsidP="0058733D">
      <w:pPr>
        <w:pStyle w:val="TOC3"/>
        <w:numPr>
          <w:ilvl w:val="0"/>
          <w:numId w:val="7"/>
        </w:numPr>
        <w:tabs>
          <w:tab w:val="clear" w:pos="1728"/>
          <w:tab w:val="left" w:pos="1080"/>
        </w:tabs>
        <w:spacing w:after="240"/>
        <w:rPr>
          <w:rFonts w:ascii="Arial" w:hAnsi="Arial" w:cs="Arial"/>
          <w:smallCaps/>
          <w:lang w:val="es-ES_tradnl"/>
        </w:rPr>
      </w:pPr>
      <w:r w:rsidRPr="00F37125">
        <w:rPr>
          <w:rFonts w:ascii="Arial" w:hAnsi="Arial" w:cs="Arial"/>
          <w:smallCaps/>
          <w:lang w:val="es-ES_tradnl"/>
        </w:rPr>
        <w:t>Indicadores</w:t>
      </w:r>
    </w:p>
    <w:p w14:paraId="0BEC2914" w14:textId="77777777" w:rsidR="00F7780E" w:rsidRPr="00F37125" w:rsidRDefault="00E23CA7" w:rsidP="0058733D">
      <w:pPr>
        <w:pStyle w:val="TOC3"/>
        <w:numPr>
          <w:ilvl w:val="0"/>
          <w:numId w:val="7"/>
        </w:numPr>
        <w:tabs>
          <w:tab w:val="clear" w:pos="1728"/>
          <w:tab w:val="left" w:pos="1080"/>
        </w:tabs>
        <w:spacing w:after="240"/>
        <w:rPr>
          <w:rFonts w:ascii="Arial" w:hAnsi="Arial" w:cs="Arial"/>
          <w:smallCaps/>
          <w:lang w:val="es-ES_tradnl"/>
        </w:rPr>
      </w:pPr>
      <w:r w:rsidRPr="00F37125">
        <w:rPr>
          <w:rFonts w:ascii="Arial" w:hAnsi="Arial" w:cs="Arial"/>
          <w:smallCaps/>
          <w:lang w:val="es-ES_tradnl"/>
        </w:rPr>
        <w:t>Val</w:t>
      </w:r>
      <w:r w:rsidR="0043256E" w:rsidRPr="00F37125">
        <w:rPr>
          <w:rFonts w:ascii="Arial" w:hAnsi="Arial" w:cs="Arial"/>
          <w:smallCaps/>
          <w:lang w:val="es-ES_tradnl"/>
        </w:rPr>
        <w:t>oración de la Eficacia en Funció</w:t>
      </w:r>
      <w:r w:rsidRPr="00F37125">
        <w:rPr>
          <w:rFonts w:ascii="Arial" w:hAnsi="Arial" w:cs="Arial"/>
          <w:smallCaps/>
          <w:lang w:val="es-ES_tradnl"/>
        </w:rPr>
        <w:t>n del Costo</w:t>
      </w:r>
    </w:p>
    <w:p w14:paraId="0BEC2915" w14:textId="77777777" w:rsidR="00F7780E" w:rsidRPr="00F37125" w:rsidRDefault="0043256E" w:rsidP="0058733D">
      <w:pPr>
        <w:pStyle w:val="TOC3"/>
        <w:numPr>
          <w:ilvl w:val="0"/>
          <w:numId w:val="7"/>
        </w:numPr>
        <w:tabs>
          <w:tab w:val="clear" w:pos="1728"/>
          <w:tab w:val="left" w:pos="1080"/>
        </w:tabs>
        <w:spacing w:after="240"/>
        <w:rPr>
          <w:rFonts w:ascii="Arial" w:hAnsi="Arial" w:cs="Arial"/>
          <w:smallCaps/>
          <w:lang w:val="es-ES_tradnl"/>
        </w:rPr>
      </w:pPr>
      <w:r w:rsidRPr="00F37125">
        <w:rPr>
          <w:rFonts w:ascii="Arial" w:hAnsi="Arial" w:cs="Arial"/>
          <w:smallCaps/>
          <w:lang w:val="es-ES_tradnl"/>
        </w:rPr>
        <w:t>Aná</w:t>
      </w:r>
      <w:r w:rsidR="00E23CA7" w:rsidRPr="00F37125">
        <w:rPr>
          <w:rFonts w:ascii="Arial" w:hAnsi="Arial" w:cs="Arial"/>
          <w:smallCaps/>
          <w:lang w:val="es-ES_tradnl"/>
        </w:rPr>
        <w:t>li</w:t>
      </w:r>
      <w:r w:rsidR="00F7780E" w:rsidRPr="00F37125">
        <w:rPr>
          <w:rFonts w:ascii="Arial" w:hAnsi="Arial" w:cs="Arial"/>
          <w:smallCaps/>
          <w:lang w:val="es-ES_tradnl"/>
        </w:rPr>
        <w:t>sis</w:t>
      </w:r>
      <w:r w:rsidR="00E23CA7" w:rsidRPr="00F37125">
        <w:rPr>
          <w:rFonts w:ascii="Arial" w:hAnsi="Arial" w:cs="Arial"/>
          <w:smallCaps/>
          <w:lang w:val="es-ES_tradnl"/>
        </w:rPr>
        <w:t xml:space="preserve"> de Sensibilidad</w:t>
      </w:r>
    </w:p>
    <w:p w14:paraId="0BEC2916" w14:textId="77777777" w:rsidR="00F7780E" w:rsidRPr="00F37125" w:rsidRDefault="00F7780E" w:rsidP="0058733D">
      <w:pPr>
        <w:pStyle w:val="TOC3"/>
        <w:numPr>
          <w:ilvl w:val="0"/>
          <w:numId w:val="7"/>
        </w:numPr>
        <w:tabs>
          <w:tab w:val="clear" w:pos="1728"/>
          <w:tab w:val="left" w:pos="1080"/>
        </w:tabs>
        <w:spacing w:after="240"/>
        <w:rPr>
          <w:rFonts w:ascii="Arial" w:hAnsi="Arial" w:cs="Arial"/>
          <w:smallCaps/>
          <w:lang w:val="es-ES_tradnl"/>
        </w:rPr>
      </w:pPr>
      <w:r w:rsidRPr="00F37125">
        <w:rPr>
          <w:rFonts w:ascii="Arial" w:hAnsi="Arial" w:cs="Arial"/>
          <w:smallCaps/>
          <w:lang w:val="es-ES_tradnl"/>
        </w:rPr>
        <w:t>Conclusion</w:t>
      </w:r>
      <w:r w:rsidR="00E23CA7" w:rsidRPr="00F37125">
        <w:rPr>
          <w:rFonts w:ascii="Arial" w:hAnsi="Arial" w:cs="Arial"/>
          <w:smallCaps/>
          <w:lang w:val="es-ES_tradnl"/>
        </w:rPr>
        <w:t>e</w:t>
      </w:r>
      <w:r w:rsidRPr="00F37125">
        <w:rPr>
          <w:rFonts w:ascii="Arial" w:hAnsi="Arial" w:cs="Arial"/>
          <w:smallCaps/>
          <w:lang w:val="es-ES_tradnl"/>
        </w:rPr>
        <w:t>s</w:t>
      </w:r>
    </w:p>
    <w:p w14:paraId="0BEC2917" w14:textId="77777777" w:rsidR="00E23CA7" w:rsidRPr="00F37125" w:rsidRDefault="00E23CA7" w:rsidP="00F86017">
      <w:pPr>
        <w:rPr>
          <w:rFonts w:ascii="Arial" w:hAnsi="Arial" w:cs="Arial"/>
          <w:lang w:val="es-ES_tradnl"/>
        </w:rPr>
      </w:pPr>
    </w:p>
    <w:p w14:paraId="0BEC2918" w14:textId="77777777" w:rsidR="00D34A60" w:rsidRPr="00F37125" w:rsidRDefault="008E629C" w:rsidP="00F86017">
      <w:pPr>
        <w:pStyle w:val="TOC3"/>
        <w:rPr>
          <w:rFonts w:ascii="Arial" w:hAnsi="Arial" w:cs="Arial"/>
          <w:lang w:val="es-ES_tradnl"/>
        </w:rPr>
        <w:sectPr w:rsidR="00D34A60" w:rsidRPr="00F37125" w:rsidSect="00726AF4">
          <w:headerReference w:type="default" r:id="rId17"/>
          <w:pgSz w:w="12240" w:h="15840" w:code="1"/>
          <w:pgMar w:top="1440" w:right="1800" w:bottom="1440" w:left="1800" w:header="706" w:footer="706" w:gutter="0"/>
          <w:pgNumType w:start="1"/>
          <w:cols w:space="720"/>
          <w:formProt w:val="0"/>
          <w:titlePg/>
        </w:sectPr>
      </w:pPr>
      <w:r w:rsidRPr="00F37125">
        <w:rPr>
          <w:rFonts w:ascii="Arial" w:hAnsi="Arial" w:cs="Arial"/>
          <w:lang w:val="es-ES_tradnl"/>
        </w:rPr>
        <w:br w:type="page"/>
      </w:r>
      <w:bookmarkStart w:id="1" w:name="ESSectionPages0"/>
      <w:bookmarkStart w:id="2" w:name="ESSectionPages"/>
      <w:bookmarkEnd w:id="1"/>
      <w:bookmarkEnd w:id="2"/>
    </w:p>
    <w:p w14:paraId="0BEC291A" w14:textId="77777777" w:rsidR="00CD3245" w:rsidRPr="00F37125" w:rsidRDefault="00CD3245" w:rsidP="00F86017">
      <w:pPr>
        <w:rPr>
          <w:rFonts w:ascii="Arial" w:hAnsi="Arial" w:cs="Arial"/>
        </w:rPr>
        <w:sectPr w:rsidR="00CD3245" w:rsidRPr="00F37125" w:rsidSect="00726AF4">
          <w:headerReference w:type="even" r:id="rId18"/>
          <w:headerReference w:type="default" r:id="rId19"/>
          <w:headerReference w:type="first" r:id="rId20"/>
          <w:type w:val="continuous"/>
          <w:pgSz w:w="12240" w:h="15840" w:code="1"/>
          <w:pgMar w:top="1440" w:right="1800" w:bottom="1440" w:left="1800" w:header="706" w:footer="436" w:gutter="0"/>
          <w:cols w:space="720"/>
          <w:formProt w:val="0"/>
          <w:titlePg/>
        </w:sectPr>
      </w:pPr>
    </w:p>
    <w:p w14:paraId="0BEC291B" w14:textId="77777777" w:rsidR="00802C9A" w:rsidRPr="00E73BDC" w:rsidRDefault="005F7A7D" w:rsidP="0080629F">
      <w:pPr>
        <w:pStyle w:val="Chapter"/>
        <w:tabs>
          <w:tab w:val="clear" w:pos="1440"/>
          <w:tab w:val="clear" w:pos="2952"/>
        </w:tabs>
        <w:spacing w:before="0"/>
        <w:ind w:left="0" w:firstLine="0"/>
        <w:rPr>
          <w:rFonts w:ascii="Arial" w:hAnsi="Arial" w:cs="Arial"/>
          <w:lang w:val="es-419"/>
        </w:rPr>
      </w:pPr>
      <w:r w:rsidRPr="00E73BDC">
        <w:rPr>
          <w:rFonts w:ascii="Arial" w:hAnsi="Arial" w:cs="Arial"/>
          <w:lang w:val="es-419"/>
        </w:rPr>
        <w:t>Introducc</w:t>
      </w:r>
      <w:r w:rsidR="0043256E" w:rsidRPr="00E73BDC">
        <w:rPr>
          <w:rFonts w:ascii="Arial" w:hAnsi="Arial" w:cs="Arial"/>
          <w:lang w:val="es-419"/>
        </w:rPr>
        <w:t>ió</w:t>
      </w:r>
      <w:r w:rsidR="00F7780E" w:rsidRPr="00E73BDC">
        <w:rPr>
          <w:rFonts w:ascii="Arial" w:hAnsi="Arial" w:cs="Arial"/>
          <w:lang w:val="es-419"/>
        </w:rPr>
        <w:t>n</w:t>
      </w:r>
    </w:p>
    <w:p w14:paraId="4BEB7764" w14:textId="74B7D51D" w:rsidR="006F059D" w:rsidRPr="009E424F" w:rsidRDefault="003463AE" w:rsidP="006F059D">
      <w:pPr>
        <w:pStyle w:val="Paragraph"/>
        <w:numPr>
          <w:ilvl w:val="1"/>
          <w:numId w:val="11"/>
        </w:numPr>
        <w:tabs>
          <w:tab w:val="clear" w:pos="4986"/>
          <w:tab w:val="num" w:pos="720"/>
          <w:tab w:val="left" w:pos="8460"/>
          <w:tab w:val="left" w:pos="8550"/>
        </w:tabs>
        <w:ind w:left="720" w:hanging="720"/>
        <w:rPr>
          <w:rFonts w:ascii="Arial" w:hAnsi="Arial" w:cs="Arial"/>
          <w:sz w:val="22"/>
          <w:szCs w:val="22"/>
          <w:lang w:val="es-419"/>
        </w:rPr>
      </w:pPr>
      <w:r w:rsidRPr="006F059D">
        <w:rPr>
          <w:rFonts w:ascii="Arial" w:hAnsi="Arial" w:cs="Arial"/>
          <w:sz w:val="22"/>
          <w:szCs w:val="22"/>
          <w:lang w:val="es-419"/>
        </w:rPr>
        <w:t>Argentina es un país altamente expuesto y vulnerable a la ocurrencia de desastres naturales. Debido a su ubicación geográfica y la localización de sus principales concentraciones urbanas</w:t>
      </w:r>
      <w:r w:rsidR="007776F5">
        <w:rPr>
          <w:rStyle w:val="FootnoteReference"/>
          <w:rFonts w:ascii="Arial" w:hAnsi="Arial" w:cs="Arial"/>
          <w:sz w:val="22"/>
          <w:szCs w:val="22"/>
          <w:lang w:val="es-419"/>
        </w:rPr>
        <w:footnoteReference w:id="1"/>
      </w:r>
      <w:r w:rsidRPr="006F059D">
        <w:rPr>
          <w:rFonts w:ascii="Arial" w:hAnsi="Arial" w:cs="Arial"/>
          <w:sz w:val="22"/>
          <w:szCs w:val="22"/>
          <w:lang w:val="es-419"/>
        </w:rPr>
        <w:t xml:space="preserve">, el país está expuesto a un número elevado de amenazas naturales de magnitud severa o catastrófica, </w:t>
      </w:r>
      <w:r w:rsidR="00255CC8" w:rsidRPr="006F059D">
        <w:rPr>
          <w:rFonts w:ascii="Arial" w:hAnsi="Arial" w:cs="Arial"/>
          <w:sz w:val="22"/>
          <w:szCs w:val="22"/>
          <w:lang w:val="es-419"/>
        </w:rPr>
        <w:t>en particular</w:t>
      </w:r>
      <w:r w:rsidRPr="006F059D">
        <w:rPr>
          <w:rFonts w:ascii="Arial" w:hAnsi="Arial" w:cs="Arial"/>
          <w:sz w:val="22"/>
          <w:szCs w:val="22"/>
          <w:lang w:val="es-419"/>
        </w:rPr>
        <w:t xml:space="preserve"> las inundaciones y</w:t>
      </w:r>
      <w:r w:rsidR="009A07E9" w:rsidRPr="006F059D">
        <w:rPr>
          <w:rFonts w:ascii="Arial" w:hAnsi="Arial" w:cs="Arial"/>
          <w:sz w:val="22"/>
          <w:szCs w:val="22"/>
          <w:lang w:val="es-419"/>
        </w:rPr>
        <w:t>,</w:t>
      </w:r>
      <w:r w:rsidRPr="006F059D">
        <w:rPr>
          <w:rFonts w:ascii="Arial" w:hAnsi="Arial" w:cs="Arial"/>
          <w:sz w:val="22"/>
          <w:szCs w:val="22"/>
          <w:lang w:val="es-419"/>
        </w:rPr>
        <w:t xml:space="preserve"> </w:t>
      </w:r>
      <w:r w:rsidR="009A07E9" w:rsidRPr="006F059D">
        <w:rPr>
          <w:rFonts w:ascii="Arial" w:hAnsi="Arial" w:cs="Arial"/>
          <w:sz w:val="22"/>
          <w:szCs w:val="22"/>
          <w:lang w:val="es-419"/>
        </w:rPr>
        <w:t>con</w:t>
      </w:r>
      <w:r w:rsidRPr="006F059D">
        <w:rPr>
          <w:rFonts w:ascii="Arial" w:hAnsi="Arial" w:cs="Arial"/>
          <w:sz w:val="22"/>
          <w:szCs w:val="22"/>
          <w:lang w:val="es-419"/>
        </w:rPr>
        <w:t xml:space="preserve"> menor frecuencia, los terremotos</w:t>
      </w:r>
      <w:r w:rsidR="00DE09C9">
        <w:rPr>
          <w:rStyle w:val="FootnoteReference"/>
          <w:rFonts w:ascii="Arial" w:hAnsi="Arial" w:cs="Arial"/>
          <w:sz w:val="22"/>
          <w:szCs w:val="22"/>
          <w:lang w:val="es-419"/>
        </w:rPr>
        <w:footnoteReference w:id="2"/>
      </w:r>
      <w:r w:rsidRPr="006F059D">
        <w:rPr>
          <w:rFonts w:ascii="Arial" w:hAnsi="Arial" w:cs="Arial"/>
          <w:sz w:val="22"/>
          <w:szCs w:val="22"/>
          <w:lang w:val="es-419"/>
        </w:rPr>
        <w:t>.</w:t>
      </w:r>
      <w:r w:rsidR="0063242A" w:rsidRPr="006F059D">
        <w:rPr>
          <w:rFonts w:ascii="Arial" w:hAnsi="Arial" w:cs="Arial"/>
          <w:sz w:val="22"/>
          <w:szCs w:val="22"/>
          <w:lang w:val="es-419"/>
        </w:rPr>
        <w:t xml:space="preserve"> </w:t>
      </w:r>
      <w:r w:rsidR="00E73BDC" w:rsidRPr="006F059D">
        <w:rPr>
          <w:rFonts w:ascii="Arial" w:hAnsi="Arial" w:cs="Arial"/>
          <w:sz w:val="22"/>
          <w:szCs w:val="22"/>
          <w:lang w:val="es-419"/>
        </w:rPr>
        <w:t xml:space="preserve">En los últimos 50 años, 58 inundaciones severas fueron reportadas en el país, dejando un total de 14 millones de personas afectadas (EM-DAT, 2018). </w:t>
      </w:r>
      <w:r w:rsidR="00B964F4" w:rsidRPr="006F059D">
        <w:rPr>
          <w:rFonts w:ascii="Arial" w:hAnsi="Arial" w:cs="Arial"/>
          <w:sz w:val="22"/>
          <w:szCs w:val="22"/>
          <w:lang w:val="es-419"/>
        </w:rPr>
        <w:t xml:space="preserve">Entre las más severas destacan las ocurridas entre 1982 y 1983 por los desbordes de los ríos Paraná y Uruguay, que afectaron a más de 6 millones de personas y causaron daños por US$1.800 millones (1,6% del PIB en 1983). </w:t>
      </w:r>
      <w:r w:rsidR="00E73BDC" w:rsidRPr="006F059D">
        <w:rPr>
          <w:rFonts w:ascii="Arial" w:hAnsi="Arial" w:cs="Arial"/>
          <w:sz w:val="22"/>
          <w:szCs w:val="22"/>
          <w:lang w:val="es-419"/>
        </w:rPr>
        <w:t xml:space="preserve">Otro evento de gran impacto fue el de 2003 en la Provincia de Santa Fe, donde desbordes a lo largo del río Salado inundaron varias ciudades, dejando a más de 140.000 personas afectadas y </w:t>
      </w:r>
      <w:r w:rsidR="00E73BDC" w:rsidRPr="00882B75">
        <w:rPr>
          <w:rFonts w:ascii="Arial" w:hAnsi="Arial" w:cs="Arial"/>
          <w:sz w:val="22"/>
          <w:szCs w:val="22"/>
          <w:lang w:val="es-419"/>
        </w:rPr>
        <w:t xml:space="preserve">daños aproximados de US$1.000 millones (0,7% del PIB del año). </w:t>
      </w:r>
      <w:r w:rsidR="006F059D" w:rsidRPr="00882B75">
        <w:rPr>
          <w:rFonts w:ascii="Arial" w:hAnsi="Arial" w:cs="Arial"/>
          <w:sz w:val="22"/>
          <w:szCs w:val="22"/>
          <w:lang w:val="es-419"/>
        </w:rPr>
        <w:t xml:space="preserve">En 2013, grandes zonas de la Ciudad de La Plata, capital de la Provincia de Buenos Aires, fueron inundadas por intensas lluvias, afectando </w:t>
      </w:r>
      <w:r w:rsidR="00882B75" w:rsidRPr="00882B75">
        <w:rPr>
          <w:rFonts w:ascii="Arial" w:hAnsi="Arial" w:cs="Arial"/>
          <w:sz w:val="22"/>
          <w:szCs w:val="22"/>
          <w:lang w:val="es-419"/>
        </w:rPr>
        <w:t>cerca de</w:t>
      </w:r>
      <w:r w:rsidR="006F059D" w:rsidRPr="00882B75">
        <w:rPr>
          <w:rFonts w:ascii="Arial" w:hAnsi="Arial" w:cs="Arial"/>
          <w:sz w:val="22"/>
          <w:szCs w:val="22"/>
          <w:lang w:val="es-419"/>
        </w:rPr>
        <w:t xml:space="preserve"> 350.000 personas y causando pérdidas estimadas en US$1.300 millones. Más recientemente, en 2015-2016 se produjeron unas inundaciones que afectaron a más de 200.000 personas en ocho provincias situadas en las cuencas de los ríos Paraná, Paraguay y Uruguay, y causaron pérdidas superiores a US$4.900 millones</w:t>
      </w:r>
      <w:r w:rsidR="006F059D" w:rsidRPr="00882B75">
        <w:rPr>
          <w:rStyle w:val="FootnoteReference"/>
          <w:rFonts w:ascii="Arial" w:hAnsi="Arial" w:cs="Arial"/>
          <w:sz w:val="22"/>
          <w:szCs w:val="22"/>
          <w:lang w:val="es-419"/>
        </w:rPr>
        <w:footnoteReference w:id="3"/>
      </w:r>
      <w:r w:rsidR="006F059D" w:rsidRPr="00882B75">
        <w:rPr>
          <w:rFonts w:ascii="Arial" w:hAnsi="Arial" w:cs="Arial"/>
          <w:sz w:val="22"/>
          <w:szCs w:val="22"/>
          <w:lang w:val="es-419"/>
        </w:rPr>
        <w:t>.</w:t>
      </w:r>
      <w:r w:rsidR="006F059D" w:rsidRPr="009E424F">
        <w:rPr>
          <w:rFonts w:ascii="Arial" w:hAnsi="Arial" w:cs="Arial"/>
          <w:sz w:val="22"/>
          <w:szCs w:val="22"/>
          <w:lang w:val="es-419"/>
        </w:rPr>
        <w:t xml:space="preserve"> </w:t>
      </w:r>
    </w:p>
    <w:p w14:paraId="35F6021F" w14:textId="531E4936" w:rsidR="00A11733" w:rsidRPr="006F059D" w:rsidRDefault="00A11733" w:rsidP="008F0EB2">
      <w:pPr>
        <w:pStyle w:val="Paragraph"/>
        <w:numPr>
          <w:ilvl w:val="1"/>
          <w:numId w:val="5"/>
        </w:numPr>
        <w:autoSpaceDE w:val="0"/>
        <w:autoSpaceDN w:val="0"/>
        <w:adjustRightInd w:val="0"/>
        <w:rPr>
          <w:rFonts w:ascii="Arial" w:hAnsi="Arial" w:cs="Arial"/>
          <w:sz w:val="22"/>
          <w:szCs w:val="22"/>
          <w:lang w:val="es-419"/>
        </w:rPr>
      </w:pPr>
      <w:r w:rsidRPr="006F059D">
        <w:rPr>
          <w:rFonts w:ascii="Arial" w:hAnsi="Arial" w:cs="Arial"/>
          <w:sz w:val="22"/>
          <w:szCs w:val="22"/>
          <w:lang w:val="es-419"/>
        </w:rPr>
        <w:t>En cuanto a movimientos sísmicos de alta intensidad, si bien la frecuencia ha sido baja, pues solo se registraron cinco terremotos en los últimos 75 años; el impacto en la población y activos económicos expuestos ha sido devastador. Entre los eventos históricos más significativos se destacan: (i) el terremoto de San Juan de 1944, de intensidad IX en la escala de Mercalli Modificada-MMI, que destruyó a dicha ciudad y sus alrededores y ocasionó cerca de 10.000 fallecidos sobre una población de 90.000 habitantes</w:t>
      </w:r>
      <w:r w:rsidR="00DE09C9">
        <w:rPr>
          <w:rStyle w:val="FootnoteReference"/>
          <w:rFonts w:ascii="Arial" w:hAnsi="Arial" w:cs="Arial"/>
          <w:sz w:val="22"/>
          <w:szCs w:val="22"/>
          <w:lang w:val="es-419"/>
        </w:rPr>
        <w:footnoteReference w:id="4"/>
      </w:r>
      <w:r w:rsidRPr="006F059D">
        <w:rPr>
          <w:rFonts w:ascii="Arial" w:hAnsi="Arial" w:cs="Arial"/>
          <w:sz w:val="22"/>
          <w:szCs w:val="22"/>
          <w:lang w:val="es-419"/>
        </w:rPr>
        <w:t>; (ii) el terremoto de 1948, con epicentro en el este de la Provincia de Salta, que fue el más devastador de la región Noroeste por los daños materiales que produjo en dicha provincia y la de Jujuy; y (iii) el terremoto de intensidad VIII en la escala de MMI producido en la Provincia de Mendoza en 1985, el cual afectó a 45.000 personas y causó daños materiales considerables en algunos departamentos del Gran Mendoza</w:t>
      </w:r>
      <w:r w:rsidR="00DE09C9">
        <w:rPr>
          <w:rStyle w:val="FootnoteReference"/>
          <w:rFonts w:ascii="Arial" w:hAnsi="Arial" w:cs="Arial"/>
          <w:sz w:val="22"/>
          <w:szCs w:val="22"/>
          <w:lang w:val="es-419"/>
        </w:rPr>
        <w:footnoteReference w:id="5"/>
      </w:r>
      <w:r w:rsidRPr="006F059D">
        <w:rPr>
          <w:rFonts w:ascii="Arial" w:hAnsi="Arial" w:cs="Arial"/>
          <w:sz w:val="22"/>
          <w:szCs w:val="22"/>
          <w:lang w:val="es-419"/>
        </w:rPr>
        <w:t>.</w:t>
      </w:r>
    </w:p>
    <w:p w14:paraId="7089CE2B" w14:textId="1E9AF193" w:rsidR="00EC1F35" w:rsidRPr="000803B2" w:rsidRDefault="00EC1F35" w:rsidP="0058733D">
      <w:pPr>
        <w:pStyle w:val="Paragraph"/>
        <w:numPr>
          <w:ilvl w:val="1"/>
          <w:numId w:val="5"/>
        </w:numPr>
        <w:autoSpaceDE w:val="0"/>
        <w:autoSpaceDN w:val="0"/>
        <w:adjustRightInd w:val="0"/>
        <w:rPr>
          <w:rFonts w:ascii="Arial" w:hAnsi="Arial" w:cs="Arial"/>
          <w:b/>
          <w:sz w:val="22"/>
          <w:szCs w:val="22"/>
          <w:lang w:val="es-419"/>
        </w:rPr>
      </w:pPr>
      <w:r w:rsidRPr="00013247">
        <w:rPr>
          <w:rFonts w:ascii="Arial" w:hAnsi="Arial" w:cs="Arial"/>
          <w:sz w:val="22"/>
          <w:szCs w:val="22"/>
          <w:lang w:val="es-419"/>
        </w:rPr>
        <w:t xml:space="preserve">La recurrencia de fenómenos climáticos extremos en el país </w:t>
      </w:r>
      <w:r w:rsidR="0083250E">
        <w:rPr>
          <w:rFonts w:ascii="Arial" w:hAnsi="Arial" w:cs="Arial"/>
          <w:sz w:val="22"/>
          <w:szCs w:val="22"/>
          <w:lang w:val="es-419"/>
        </w:rPr>
        <w:t>podría</w:t>
      </w:r>
      <w:r w:rsidRPr="00013247">
        <w:rPr>
          <w:rFonts w:ascii="Arial" w:hAnsi="Arial" w:cs="Arial"/>
          <w:sz w:val="22"/>
          <w:szCs w:val="22"/>
          <w:lang w:val="es-419"/>
        </w:rPr>
        <w:t xml:space="preserve"> </w:t>
      </w:r>
      <w:r w:rsidR="0083250E">
        <w:rPr>
          <w:rFonts w:ascii="Arial" w:hAnsi="Arial" w:cs="Arial"/>
          <w:sz w:val="22"/>
          <w:szCs w:val="22"/>
          <w:lang w:val="es-419"/>
        </w:rPr>
        <w:t>aumentar</w:t>
      </w:r>
      <w:r w:rsidRPr="00013247">
        <w:rPr>
          <w:rFonts w:ascii="Arial" w:hAnsi="Arial" w:cs="Arial"/>
          <w:sz w:val="22"/>
          <w:szCs w:val="22"/>
          <w:lang w:val="es-419"/>
        </w:rPr>
        <w:t xml:space="preserve"> debido a los efectos del cambio climático</w:t>
      </w:r>
      <w:r w:rsidR="00674965">
        <w:rPr>
          <w:rStyle w:val="FootnoteReference"/>
          <w:rFonts w:ascii="Arial" w:hAnsi="Arial" w:cs="Arial"/>
          <w:sz w:val="22"/>
          <w:szCs w:val="22"/>
          <w:lang w:val="es-419"/>
        </w:rPr>
        <w:footnoteReference w:id="6"/>
      </w:r>
      <w:r w:rsidRPr="00013247">
        <w:rPr>
          <w:rFonts w:ascii="Arial" w:hAnsi="Arial" w:cs="Arial"/>
          <w:sz w:val="22"/>
          <w:szCs w:val="22"/>
          <w:lang w:val="es-419"/>
        </w:rPr>
        <w:t xml:space="preserve">. Los episodios de precipitaciones extremas, al igual que las grandes inundaciones en la Cuenca del Plata, son </w:t>
      </w:r>
      <w:r w:rsidRPr="00013247">
        <w:rPr>
          <w:rFonts w:ascii="Arial" w:hAnsi="Arial" w:cs="Arial"/>
          <w:sz w:val="22"/>
          <w:szCs w:val="22"/>
          <w:lang w:val="es-419"/>
        </w:rPr>
        <w:lastRenderedPageBreak/>
        <w:t>cada vez más frecuentes</w:t>
      </w:r>
      <w:r w:rsidR="00DE09C9">
        <w:rPr>
          <w:rStyle w:val="FootnoteReference"/>
          <w:rFonts w:ascii="Arial" w:hAnsi="Arial" w:cs="Arial"/>
          <w:sz w:val="22"/>
          <w:szCs w:val="22"/>
          <w:lang w:val="es-419"/>
        </w:rPr>
        <w:footnoteReference w:id="7"/>
      </w:r>
      <w:r w:rsidRPr="00013247">
        <w:rPr>
          <w:rFonts w:ascii="Arial" w:hAnsi="Arial" w:cs="Arial"/>
          <w:sz w:val="22"/>
          <w:szCs w:val="22"/>
          <w:lang w:val="es-419"/>
        </w:rPr>
        <w:t>. De hecho, desde principios de la década de 1980, varios eventos de inundación severa fueron registrados a lo largo del río Paraná, luego de más de una década sin eventos de estas magnitudes. Las recientes proyecciones climáticas sugieren que estas tendencias continuarán o se agravarán en todas las regiones de Argentina</w:t>
      </w:r>
      <w:r>
        <w:rPr>
          <w:rFonts w:ascii="Arial" w:hAnsi="Arial" w:cs="Arial"/>
          <w:sz w:val="22"/>
          <w:szCs w:val="22"/>
          <w:lang w:val="es-419"/>
        </w:rPr>
        <w:t xml:space="preserve"> baja un escenario de calentamiento global</w:t>
      </w:r>
      <w:r w:rsidR="00DE09C9">
        <w:rPr>
          <w:rStyle w:val="FootnoteReference"/>
          <w:rFonts w:ascii="Arial" w:hAnsi="Arial" w:cs="Arial"/>
          <w:sz w:val="22"/>
          <w:szCs w:val="22"/>
          <w:lang w:val="es-419"/>
        </w:rPr>
        <w:footnoteReference w:id="8"/>
      </w:r>
      <w:r w:rsidRPr="00013247">
        <w:rPr>
          <w:rFonts w:ascii="Arial" w:hAnsi="Arial" w:cs="Arial"/>
          <w:sz w:val="22"/>
          <w:szCs w:val="22"/>
          <w:lang w:val="es-419"/>
        </w:rPr>
        <w:t xml:space="preserve">. </w:t>
      </w:r>
      <w:r w:rsidR="007B22D4" w:rsidRPr="00013247">
        <w:rPr>
          <w:rFonts w:ascii="Arial" w:hAnsi="Arial" w:cs="Arial"/>
          <w:sz w:val="22"/>
          <w:szCs w:val="22"/>
          <w:lang w:val="es-419"/>
        </w:rPr>
        <w:t>En la</w:t>
      </w:r>
      <w:r w:rsidR="007B22D4">
        <w:rPr>
          <w:rFonts w:ascii="Arial" w:hAnsi="Arial" w:cs="Arial"/>
          <w:sz w:val="22"/>
          <w:szCs w:val="22"/>
          <w:lang w:val="es-419"/>
        </w:rPr>
        <w:t>s</w:t>
      </w:r>
      <w:r w:rsidR="007B22D4" w:rsidRPr="00013247">
        <w:rPr>
          <w:rFonts w:ascii="Arial" w:hAnsi="Arial" w:cs="Arial"/>
          <w:sz w:val="22"/>
          <w:szCs w:val="22"/>
          <w:lang w:val="es-419"/>
        </w:rPr>
        <w:t xml:space="preserve"> region</w:t>
      </w:r>
      <w:r w:rsidR="007B22D4">
        <w:rPr>
          <w:rFonts w:ascii="Arial" w:hAnsi="Arial" w:cs="Arial"/>
          <w:sz w:val="22"/>
          <w:szCs w:val="22"/>
          <w:lang w:val="es-419"/>
        </w:rPr>
        <w:t>es</w:t>
      </w:r>
      <w:r w:rsidR="007B22D4" w:rsidRPr="00013247">
        <w:rPr>
          <w:rFonts w:ascii="Arial" w:hAnsi="Arial" w:cs="Arial"/>
          <w:sz w:val="22"/>
          <w:szCs w:val="22"/>
          <w:lang w:val="es-419"/>
        </w:rPr>
        <w:t xml:space="preserve"> Noreste</w:t>
      </w:r>
      <w:r w:rsidR="007B22D4">
        <w:rPr>
          <w:rFonts w:ascii="Arial" w:hAnsi="Arial" w:cs="Arial"/>
          <w:sz w:val="22"/>
          <w:szCs w:val="22"/>
          <w:lang w:val="es-419"/>
        </w:rPr>
        <w:t xml:space="preserve"> y Noroeste</w:t>
      </w:r>
      <w:r w:rsidR="007B22D4" w:rsidRPr="00013247">
        <w:rPr>
          <w:rFonts w:ascii="Arial" w:hAnsi="Arial" w:cs="Arial"/>
          <w:sz w:val="22"/>
          <w:szCs w:val="22"/>
          <w:lang w:val="es-419"/>
        </w:rPr>
        <w:t xml:space="preserve">, se espera que aumente el riesgo de inundaciones. Asimismo, las inundaciones de origen pluvial serían más frecuentes en primavera en la región Cuyo; mientras que los eventos en el Gran Buenos Aires tendrían mayor alcance territorial. </w:t>
      </w:r>
      <w:r>
        <w:rPr>
          <w:rFonts w:ascii="Arial" w:hAnsi="Arial" w:cs="Arial"/>
          <w:sz w:val="22"/>
          <w:szCs w:val="22"/>
          <w:lang w:val="es-419"/>
        </w:rPr>
        <w:t>También se espera que aumente e</w:t>
      </w:r>
      <w:r w:rsidRPr="00013247">
        <w:rPr>
          <w:rFonts w:ascii="Arial" w:hAnsi="Arial" w:cs="Arial"/>
          <w:sz w:val="22"/>
          <w:szCs w:val="22"/>
          <w:lang w:val="es-419"/>
        </w:rPr>
        <w:t>l riesgo de las inundaciones originadas por el aumento del nivel del mar, particularmente en áreas costeras del río de la Plata</w:t>
      </w:r>
      <w:r w:rsidR="00DE09C9">
        <w:rPr>
          <w:rStyle w:val="FootnoteReference"/>
          <w:rFonts w:ascii="Arial" w:hAnsi="Arial" w:cs="Arial"/>
          <w:sz w:val="22"/>
          <w:szCs w:val="22"/>
          <w:lang w:val="es-419"/>
        </w:rPr>
        <w:footnoteReference w:id="9"/>
      </w:r>
      <w:r w:rsidRPr="00013247">
        <w:rPr>
          <w:rFonts w:ascii="Arial" w:hAnsi="Arial" w:cs="Arial"/>
          <w:sz w:val="22"/>
          <w:szCs w:val="22"/>
          <w:lang w:val="es-419"/>
        </w:rPr>
        <w:t>.</w:t>
      </w:r>
    </w:p>
    <w:p w14:paraId="0BEC291E" w14:textId="2F9D07D7" w:rsidR="0074637A" w:rsidRPr="002861A9" w:rsidRDefault="002573D0" w:rsidP="0058733D">
      <w:pPr>
        <w:pStyle w:val="Paragraph"/>
        <w:numPr>
          <w:ilvl w:val="1"/>
          <w:numId w:val="5"/>
        </w:numPr>
        <w:tabs>
          <w:tab w:val="num" w:pos="2448"/>
          <w:tab w:val="num" w:pos="3780"/>
        </w:tabs>
        <w:autoSpaceDE w:val="0"/>
        <w:autoSpaceDN w:val="0"/>
        <w:adjustRightInd w:val="0"/>
        <w:rPr>
          <w:rFonts w:ascii="Arial" w:hAnsi="Arial" w:cs="Arial"/>
          <w:sz w:val="22"/>
          <w:szCs w:val="22"/>
          <w:lang w:val="es-419"/>
        </w:rPr>
      </w:pPr>
      <w:r w:rsidRPr="002861A9">
        <w:rPr>
          <w:rFonts w:ascii="Arial" w:hAnsi="Arial" w:cs="Arial"/>
          <w:sz w:val="22"/>
          <w:szCs w:val="22"/>
          <w:lang w:val="es-419"/>
        </w:rPr>
        <w:t xml:space="preserve">Desde diciembre de 2015, Argentina se encuentra inmerso en una profunda transformación de su economía. </w:t>
      </w:r>
      <w:r w:rsidR="006B2CCF" w:rsidRPr="002861A9">
        <w:rPr>
          <w:rFonts w:ascii="Arial" w:hAnsi="Arial" w:cs="Arial"/>
          <w:sz w:val="22"/>
          <w:szCs w:val="22"/>
          <w:lang w:val="es-419"/>
        </w:rPr>
        <w:t>Pero a</w:t>
      </w:r>
      <w:r w:rsidR="004A77E9" w:rsidRPr="002861A9">
        <w:rPr>
          <w:rFonts w:ascii="Arial" w:hAnsi="Arial" w:cs="Arial"/>
          <w:sz w:val="22"/>
          <w:szCs w:val="22"/>
          <w:lang w:val="es-419"/>
        </w:rPr>
        <w:t xml:space="preserve"> pesar del avance logrado en los últimos años, quedan aún desafíos importantes en cuanto al proceso de consolidación fiscal y desinflación</w:t>
      </w:r>
      <w:r w:rsidR="00510C10" w:rsidRPr="002861A9">
        <w:rPr>
          <w:rFonts w:ascii="Arial" w:hAnsi="Arial" w:cs="Arial"/>
          <w:sz w:val="22"/>
          <w:szCs w:val="22"/>
          <w:lang w:val="es-419"/>
        </w:rPr>
        <w:t xml:space="preserve">. </w:t>
      </w:r>
      <w:r w:rsidR="00141034" w:rsidRPr="002861A9">
        <w:rPr>
          <w:rFonts w:ascii="Arial" w:hAnsi="Arial" w:cs="Arial"/>
          <w:sz w:val="22"/>
          <w:szCs w:val="22"/>
          <w:lang w:val="es-419"/>
        </w:rPr>
        <w:t>En este contexto</w:t>
      </w:r>
      <w:r w:rsidR="00510C10" w:rsidRPr="002861A9">
        <w:rPr>
          <w:rFonts w:ascii="Arial" w:hAnsi="Arial" w:cs="Arial"/>
          <w:sz w:val="22"/>
          <w:szCs w:val="22"/>
          <w:lang w:val="es-419"/>
        </w:rPr>
        <w:t>,</w:t>
      </w:r>
      <w:r w:rsidR="00391A09" w:rsidRPr="002861A9">
        <w:rPr>
          <w:rFonts w:ascii="Arial" w:hAnsi="Arial" w:cs="Arial"/>
          <w:sz w:val="22"/>
          <w:szCs w:val="22"/>
          <w:lang w:val="es-419"/>
        </w:rPr>
        <w:t xml:space="preserve"> la ocurrencia de un desastre natural de magnitud catastrófica, al constituirse un importante pasivo fiscal contingente para el país</w:t>
      </w:r>
      <w:r w:rsidR="00DE09C9">
        <w:rPr>
          <w:rStyle w:val="FootnoteReference"/>
          <w:rFonts w:ascii="Arial" w:hAnsi="Arial" w:cs="Arial"/>
          <w:sz w:val="22"/>
          <w:szCs w:val="22"/>
          <w:lang w:val="es-419"/>
        </w:rPr>
        <w:footnoteReference w:id="10"/>
      </w:r>
      <w:r w:rsidR="00391A09" w:rsidRPr="002861A9">
        <w:rPr>
          <w:rFonts w:ascii="Arial" w:hAnsi="Arial" w:cs="Arial"/>
          <w:sz w:val="22"/>
          <w:szCs w:val="22"/>
          <w:lang w:val="es-419"/>
        </w:rPr>
        <w:t xml:space="preserve">, ejercería </w:t>
      </w:r>
      <w:r w:rsidR="006E7FDD" w:rsidRPr="002861A9">
        <w:rPr>
          <w:rFonts w:ascii="Arial" w:hAnsi="Arial" w:cs="Arial"/>
          <w:sz w:val="22"/>
          <w:szCs w:val="22"/>
          <w:lang w:val="es-419"/>
        </w:rPr>
        <w:t xml:space="preserve">enormes </w:t>
      </w:r>
      <w:r w:rsidR="00391A09" w:rsidRPr="002861A9">
        <w:rPr>
          <w:rFonts w:ascii="Arial" w:hAnsi="Arial" w:cs="Arial"/>
          <w:sz w:val="22"/>
          <w:szCs w:val="22"/>
          <w:lang w:val="es-419"/>
        </w:rPr>
        <w:t>presiones sobre el gasto público y complicaría los esfuerzos del gobierno de avanzar hacia una posición fiscal más sólida.</w:t>
      </w:r>
      <w:r w:rsidR="00F65850" w:rsidRPr="002861A9">
        <w:rPr>
          <w:rFonts w:ascii="Arial" w:hAnsi="Arial" w:cs="Arial"/>
          <w:sz w:val="22"/>
          <w:szCs w:val="22"/>
          <w:lang w:val="es-419"/>
        </w:rPr>
        <w:t xml:space="preserve"> Según </w:t>
      </w:r>
      <w:r w:rsidR="000B4D3F" w:rsidRPr="002861A9">
        <w:rPr>
          <w:rFonts w:ascii="Arial" w:hAnsi="Arial" w:cs="Arial"/>
          <w:sz w:val="22"/>
          <w:szCs w:val="22"/>
          <w:lang w:val="es-419"/>
        </w:rPr>
        <w:t xml:space="preserve">un estudio realizado por el BID, un evento </w:t>
      </w:r>
      <w:r w:rsidR="00D3564A" w:rsidRPr="002861A9">
        <w:rPr>
          <w:rFonts w:ascii="Arial" w:hAnsi="Arial" w:cs="Arial"/>
          <w:sz w:val="22"/>
          <w:szCs w:val="22"/>
          <w:lang w:val="es-419"/>
        </w:rPr>
        <w:t xml:space="preserve">con periodo de retorno de 100 años </w:t>
      </w:r>
      <w:r w:rsidR="00C841FE">
        <w:rPr>
          <w:rFonts w:ascii="Arial" w:hAnsi="Arial" w:cs="Arial"/>
          <w:sz w:val="22"/>
          <w:szCs w:val="22"/>
          <w:lang w:val="es-419"/>
        </w:rPr>
        <w:t>generaría</w:t>
      </w:r>
      <w:r w:rsidR="00D3564A" w:rsidRPr="002861A9">
        <w:rPr>
          <w:rFonts w:ascii="Arial" w:hAnsi="Arial" w:cs="Arial"/>
          <w:sz w:val="22"/>
          <w:szCs w:val="22"/>
          <w:lang w:val="es-419"/>
        </w:rPr>
        <w:t xml:space="preserve"> obligaciones financieras </w:t>
      </w:r>
      <w:r w:rsidR="005069F4" w:rsidRPr="002861A9">
        <w:rPr>
          <w:rFonts w:ascii="Arial" w:hAnsi="Arial" w:cs="Arial"/>
          <w:sz w:val="22"/>
          <w:szCs w:val="22"/>
          <w:lang w:val="es-419"/>
        </w:rPr>
        <w:t xml:space="preserve">para el </w:t>
      </w:r>
      <w:r w:rsidR="00895ED4" w:rsidRPr="002861A9">
        <w:rPr>
          <w:rFonts w:ascii="Arial" w:hAnsi="Arial" w:cs="Arial"/>
          <w:sz w:val="22"/>
          <w:szCs w:val="22"/>
          <w:lang w:val="es-419"/>
        </w:rPr>
        <w:t xml:space="preserve">Gobierno </w:t>
      </w:r>
      <w:r w:rsidR="00CF10DE" w:rsidRPr="002861A9">
        <w:rPr>
          <w:rFonts w:ascii="Arial" w:hAnsi="Arial" w:cs="Arial"/>
          <w:sz w:val="22"/>
          <w:szCs w:val="22"/>
          <w:lang w:val="es-419"/>
        </w:rPr>
        <w:t>equivalentes</w:t>
      </w:r>
      <w:r w:rsidR="002861A9">
        <w:rPr>
          <w:rFonts w:ascii="Arial" w:hAnsi="Arial" w:cs="Arial"/>
          <w:sz w:val="22"/>
          <w:szCs w:val="22"/>
          <w:lang w:val="es-419"/>
        </w:rPr>
        <w:t xml:space="preserve"> al </w:t>
      </w:r>
      <w:r w:rsidR="007D3D9B">
        <w:rPr>
          <w:rFonts w:ascii="Arial" w:hAnsi="Arial" w:cs="Arial"/>
          <w:sz w:val="22"/>
          <w:szCs w:val="22"/>
          <w:lang w:val="es-419"/>
        </w:rPr>
        <w:t>0,3</w:t>
      </w:r>
      <w:r w:rsidR="00BE741A">
        <w:rPr>
          <w:rFonts w:ascii="Arial" w:hAnsi="Arial" w:cs="Arial"/>
          <w:sz w:val="22"/>
          <w:szCs w:val="22"/>
          <w:lang w:val="es-419"/>
        </w:rPr>
        <w:t>%</w:t>
      </w:r>
      <w:r w:rsidR="007D3D9B">
        <w:rPr>
          <w:rFonts w:ascii="Arial" w:hAnsi="Arial" w:cs="Arial"/>
          <w:sz w:val="22"/>
          <w:szCs w:val="22"/>
          <w:lang w:val="es-419"/>
        </w:rPr>
        <w:t xml:space="preserve"> del PIB</w:t>
      </w:r>
      <w:r w:rsidR="00C841FE">
        <w:rPr>
          <w:rFonts w:ascii="Arial" w:hAnsi="Arial" w:cs="Arial"/>
          <w:sz w:val="22"/>
          <w:szCs w:val="22"/>
          <w:lang w:val="es-419"/>
        </w:rPr>
        <w:t xml:space="preserve">; mientras que uno con periodo de retorno de </w:t>
      </w:r>
      <w:r w:rsidR="00A93CC5">
        <w:rPr>
          <w:rFonts w:ascii="Arial" w:hAnsi="Arial" w:cs="Arial"/>
          <w:sz w:val="22"/>
          <w:szCs w:val="22"/>
          <w:lang w:val="es-419"/>
        </w:rPr>
        <w:t xml:space="preserve">500 años </w:t>
      </w:r>
      <w:r w:rsidR="00783833">
        <w:rPr>
          <w:rFonts w:ascii="Arial" w:hAnsi="Arial" w:cs="Arial"/>
          <w:sz w:val="22"/>
          <w:szCs w:val="22"/>
          <w:lang w:val="es-419"/>
        </w:rPr>
        <w:t>costaría cerca del 4.3</w:t>
      </w:r>
      <w:r w:rsidR="00BE741A">
        <w:rPr>
          <w:rFonts w:ascii="Arial" w:hAnsi="Arial" w:cs="Arial"/>
          <w:sz w:val="22"/>
          <w:szCs w:val="22"/>
          <w:lang w:val="es-419"/>
        </w:rPr>
        <w:t>% de PIB</w:t>
      </w:r>
      <w:r w:rsidR="00DE09C9">
        <w:rPr>
          <w:rStyle w:val="FootnoteReference"/>
          <w:rFonts w:ascii="Arial" w:hAnsi="Arial" w:cs="Arial"/>
          <w:sz w:val="22"/>
          <w:szCs w:val="22"/>
          <w:lang w:val="es-419"/>
        </w:rPr>
        <w:footnoteReference w:id="11"/>
      </w:r>
      <w:r w:rsidR="00BE741A">
        <w:rPr>
          <w:rFonts w:ascii="Arial" w:hAnsi="Arial" w:cs="Arial"/>
          <w:sz w:val="22"/>
          <w:szCs w:val="22"/>
          <w:lang w:val="es-419"/>
        </w:rPr>
        <w:t xml:space="preserve">. </w:t>
      </w:r>
      <w:r w:rsidR="00783833">
        <w:rPr>
          <w:rFonts w:ascii="Arial" w:hAnsi="Arial" w:cs="Arial"/>
          <w:sz w:val="22"/>
          <w:szCs w:val="22"/>
          <w:lang w:val="es-419"/>
        </w:rPr>
        <w:t xml:space="preserve"> </w:t>
      </w:r>
    </w:p>
    <w:p w14:paraId="0BEC291F" w14:textId="20995926" w:rsidR="00B14E78" w:rsidRPr="00B14E78" w:rsidRDefault="00B14E78" w:rsidP="0058733D">
      <w:pPr>
        <w:pStyle w:val="Paragraph"/>
        <w:numPr>
          <w:ilvl w:val="1"/>
          <w:numId w:val="5"/>
        </w:numPr>
        <w:tabs>
          <w:tab w:val="num" w:pos="2448"/>
        </w:tabs>
        <w:rPr>
          <w:rFonts w:ascii="Arial" w:hAnsi="Arial" w:cs="Arial"/>
          <w:sz w:val="22"/>
          <w:szCs w:val="22"/>
          <w:lang w:val="es-ES_tradnl"/>
        </w:rPr>
      </w:pPr>
      <w:r w:rsidRPr="00C2580A">
        <w:rPr>
          <w:rFonts w:ascii="Arial" w:hAnsi="Arial" w:cs="Arial"/>
          <w:sz w:val="22"/>
          <w:szCs w:val="22"/>
          <w:lang w:val="es-ES_tradnl"/>
        </w:rPr>
        <w:t>Por consiguiente, el presente estudio se enfoca en analizar la eficiencia del financiamiento ex ante para la fase de emergencia de desastres provisto por la operación del Banco, comparándolo con las alternativas de financiamiento a las que podría acceder el país en una situación de este tipo.</w:t>
      </w:r>
      <w:r w:rsidRPr="00B14E78">
        <w:rPr>
          <w:rFonts w:ascii="Arial" w:hAnsi="Arial" w:cs="Arial"/>
          <w:sz w:val="22"/>
          <w:szCs w:val="22"/>
          <w:lang w:val="es-ES_tradnl"/>
        </w:rPr>
        <w:t xml:space="preserve"> </w:t>
      </w:r>
      <w:r>
        <w:rPr>
          <w:rFonts w:ascii="Arial" w:hAnsi="Arial" w:cs="Arial"/>
          <w:sz w:val="22"/>
          <w:szCs w:val="22"/>
          <w:lang w:val="es-ES_tradnl"/>
        </w:rPr>
        <w:t>L</w:t>
      </w:r>
      <w:r w:rsidRPr="00C2580A">
        <w:rPr>
          <w:rFonts w:ascii="Arial" w:hAnsi="Arial" w:cs="Arial"/>
          <w:sz w:val="22"/>
          <w:szCs w:val="22"/>
          <w:lang w:val="es-ES_tradnl"/>
        </w:rPr>
        <w:t>a disponibilidad oportuna de recursos líquidos en la fase de emergencia reduce parcialmente el riesgo de peores escenarios de impacto del desastre sobre las cuentas públicas, al disponer de financiamiento para enfrentar los costos de las emergencias, a la vez que evita incurrir en mayores costos por agravamiento de pérdidas, y del prolongamiento de la caída de la actividad económica</w:t>
      </w:r>
      <w:r w:rsidR="00DE09C9">
        <w:rPr>
          <w:rStyle w:val="FootnoteReference"/>
          <w:rFonts w:ascii="Arial" w:hAnsi="Arial" w:cs="Arial"/>
          <w:sz w:val="22"/>
          <w:szCs w:val="22"/>
          <w:lang w:val="es-ES_tradnl"/>
        </w:rPr>
        <w:footnoteReference w:id="12"/>
      </w:r>
      <w:r>
        <w:rPr>
          <w:rFonts w:ascii="Arial" w:hAnsi="Arial" w:cs="Arial"/>
          <w:sz w:val="22"/>
          <w:szCs w:val="22"/>
          <w:lang w:val="es-ES_tradnl"/>
        </w:rPr>
        <w:t>.</w:t>
      </w:r>
    </w:p>
    <w:p w14:paraId="0BEC2920" w14:textId="5A461AA2" w:rsidR="00B14E78" w:rsidRDefault="00B14E78" w:rsidP="0058733D">
      <w:pPr>
        <w:pStyle w:val="Paragraph"/>
        <w:numPr>
          <w:ilvl w:val="1"/>
          <w:numId w:val="5"/>
        </w:numPr>
        <w:tabs>
          <w:tab w:val="clear" w:pos="720"/>
        </w:tabs>
        <w:rPr>
          <w:rFonts w:ascii="Arial" w:hAnsi="Arial" w:cs="Arial"/>
          <w:sz w:val="22"/>
          <w:szCs w:val="22"/>
          <w:lang w:val="es-ES_tradnl"/>
        </w:rPr>
      </w:pPr>
      <w:r w:rsidRPr="00C2580A">
        <w:rPr>
          <w:rFonts w:ascii="Arial" w:hAnsi="Arial" w:cs="Arial"/>
          <w:sz w:val="22"/>
          <w:szCs w:val="22"/>
          <w:lang w:val="es-ES_tradnl"/>
        </w:rPr>
        <w:t xml:space="preserve">La presente operación de deuda contingente hace posible una cobertura más eficiente en términos del costo </w:t>
      </w:r>
      <w:r>
        <w:rPr>
          <w:rFonts w:ascii="Arial" w:hAnsi="Arial" w:cs="Arial"/>
          <w:sz w:val="22"/>
          <w:szCs w:val="22"/>
          <w:lang w:val="es-ES_tradnl"/>
        </w:rPr>
        <w:t xml:space="preserve">financiero </w:t>
      </w:r>
      <w:r w:rsidRPr="00C2580A">
        <w:rPr>
          <w:rFonts w:ascii="Arial" w:hAnsi="Arial" w:cs="Arial"/>
          <w:sz w:val="22"/>
          <w:szCs w:val="22"/>
          <w:lang w:val="es-ES_tradnl"/>
        </w:rPr>
        <w:t xml:space="preserve">y </w:t>
      </w:r>
      <w:r>
        <w:rPr>
          <w:rFonts w:ascii="Arial" w:hAnsi="Arial" w:cs="Arial"/>
          <w:sz w:val="22"/>
          <w:szCs w:val="22"/>
          <w:lang w:val="es-ES_tradnl"/>
        </w:rPr>
        <w:t>la rapidez en la</w:t>
      </w:r>
      <w:r w:rsidRPr="00C2580A">
        <w:rPr>
          <w:rFonts w:ascii="Arial" w:hAnsi="Arial" w:cs="Arial"/>
          <w:sz w:val="22"/>
          <w:szCs w:val="22"/>
          <w:lang w:val="es-ES_tradnl"/>
        </w:rPr>
        <w:t xml:space="preserve"> disponibilidad de los recursos necesarios para afrontar los gastos extraordinarios durante la fase de emergencia de un desastre. La disposición de estos recursos permite una reducción de la brecha de liquidez que generalmente enfrenta el gobierno en estas ocasiones, como consecuencia de la combinación de: i) mayores gastos; </w:t>
      </w:r>
      <w:r w:rsidRPr="00C2580A">
        <w:rPr>
          <w:rFonts w:ascii="Arial" w:hAnsi="Arial" w:cs="Arial"/>
          <w:sz w:val="22"/>
          <w:szCs w:val="22"/>
          <w:lang w:val="es-ES_tradnl"/>
        </w:rPr>
        <w:lastRenderedPageBreak/>
        <w:t>ii) menores ingresos; y iii) restricciones incrementales en el acceso a recursos crediticios y aumento de su costo.</w:t>
      </w:r>
    </w:p>
    <w:p w14:paraId="0BEC2921" w14:textId="77777777" w:rsidR="005F7A7D" w:rsidRPr="001F2683" w:rsidRDefault="005F7A7D" w:rsidP="00F86017">
      <w:pPr>
        <w:pStyle w:val="Chapter"/>
        <w:tabs>
          <w:tab w:val="clear" w:pos="1440"/>
          <w:tab w:val="clear" w:pos="2952"/>
        </w:tabs>
        <w:ind w:left="0" w:firstLine="0"/>
        <w:rPr>
          <w:rFonts w:ascii="Arial" w:hAnsi="Arial" w:cs="Arial"/>
          <w:lang w:val="es-419"/>
        </w:rPr>
      </w:pPr>
      <w:r w:rsidRPr="001F2683">
        <w:rPr>
          <w:rFonts w:ascii="Arial" w:hAnsi="Arial" w:cs="Arial"/>
          <w:lang w:val="es-419"/>
        </w:rPr>
        <w:t>Metas, Supuestos y Alternativas</w:t>
      </w:r>
    </w:p>
    <w:p w14:paraId="0BEC2922" w14:textId="77777777" w:rsidR="0053071B" w:rsidRPr="00C2580A" w:rsidRDefault="0053071B" w:rsidP="00F86017">
      <w:pPr>
        <w:pStyle w:val="Paragraph"/>
        <w:tabs>
          <w:tab w:val="clear" w:pos="3600"/>
        </w:tabs>
        <w:autoSpaceDE w:val="0"/>
        <w:autoSpaceDN w:val="0"/>
        <w:adjustRightInd w:val="0"/>
        <w:ind w:left="720" w:hanging="720"/>
        <w:rPr>
          <w:rFonts w:ascii="Arial" w:hAnsi="Arial" w:cs="Arial"/>
          <w:sz w:val="22"/>
          <w:szCs w:val="22"/>
          <w:lang w:val="es-ES_tradnl"/>
        </w:rPr>
      </w:pPr>
      <w:r w:rsidRPr="00C2580A">
        <w:rPr>
          <w:rFonts w:ascii="Arial" w:hAnsi="Arial" w:cs="Arial"/>
          <w:sz w:val="22"/>
          <w:szCs w:val="22"/>
          <w:lang w:val="es-ES_tradnl"/>
        </w:rPr>
        <w:t xml:space="preserve">El objetivo específico de la operación </w:t>
      </w:r>
      <w:r w:rsidR="00B73DE0" w:rsidRPr="00C2580A">
        <w:rPr>
          <w:rFonts w:ascii="Arial" w:hAnsi="Arial" w:cs="Arial"/>
          <w:sz w:val="22"/>
          <w:szCs w:val="22"/>
          <w:lang w:val="es-ES_tradnl"/>
        </w:rPr>
        <w:t>es</w:t>
      </w:r>
      <w:r w:rsidRPr="00C2580A">
        <w:rPr>
          <w:rFonts w:ascii="Arial" w:hAnsi="Arial" w:cs="Arial"/>
          <w:sz w:val="22"/>
          <w:szCs w:val="22"/>
          <w:lang w:val="es-ES_tradnl"/>
        </w:rPr>
        <w:t xml:space="preserve"> proporcionar una mayor </w:t>
      </w:r>
      <w:r w:rsidR="00B5620C" w:rsidRPr="00C2580A">
        <w:rPr>
          <w:rFonts w:ascii="Arial" w:hAnsi="Arial" w:cs="Arial"/>
          <w:sz w:val="22"/>
          <w:szCs w:val="22"/>
          <w:lang w:val="es-ES_tradnl"/>
        </w:rPr>
        <w:t>disponibilidad</w:t>
      </w:r>
      <w:r w:rsidRPr="00C2580A">
        <w:rPr>
          <w:rFonts w:ascii="Arial" w:hAnsi="Arial" w:cs="Arial"/>
          <w:sz w:val="22"/>
          <w:szCs w:val="22"/>
          <w:lang w:val="es-ES_tradnl"/>
        </w:rPr>
        <w:t xml:space="preserve">, estabilidad y eficiencia a la cobertura financiera ex ante con </w:t>
      </w:r>
      <w:r w:rsidR="00DA2FFD" w:rsidRPr="00C2580A">
        <w:rPr>
          <w:rFonts w:ascii="Arial" w:hAnsi="Arial" w:cs="Arial"/>
          <w:sz w:val="22"/>
          <w:szCs w:val="22"/>
          <w:lang w:val="es-ES_tradnl"/>
        </w:rPr>
        <w:t xml:space="preserve">la </w:t>
      </w:r>
      <w:r w:rsidRPr="00C2580A">
        <w:rPr>
          <w:rFonts w:ascii="Arial" w:hAnsi="Arial" w:cs="Arial"/>
          <w:sz w:val="22"/>
          <w:szCs w:val="22"/>
          <w:lang w:val="es-ES_tradnl"/>
        </w:rPr>
        <w:t>que cuenta el país para atender emergencias por desastres naturales de</w:t>
      </w:r>
      <w:r w:rsidR="00B73DE0" w:rsidRPr="00C2580A">
        <w:rPr>
          <w:rFonts w:ascii="Arial" w:hAnsi="Arial" w:cs="Arial"/>
          <w:sz w:val="22"/>
          <w:szCs w:val="22"/>
          <w:lang w:val="es-ES_tradnl"/>
        </w:rPr>
        <w:t xml:space="preserve"> carácter severo o catastrófico</w:t>
      </w:r>
      <w:r w:rsidR="005B2C97" w:rsidRPr="00C2580A">
        <w:rPr>
          <w:rFonts w:ascii="Arial" w:hAnsi="Arial" w:cs="Arial"/>
          <w:sz w:val="22"/>
          <w:szCs w:val="22"/>
          <w:lang w:val="es-ES_tradnl"/>
        </w:rPr>
        <w:t>.</w:t>
      </w:r>
    </w:p>
    <w:p w14:paraId="0BEC2923" w14:textId="766F08AF" w:rsidR="0059521B" w:rsidRPr="00BB739E" w:rsidRDefault="0059521B" w:rsidP="00F86017">
      <w:pPr>
        <w:pStyle w:val="Paragraph"/>
        <w:tabs>
          <w:tab w:val="clear" w:pos="3600"/>
        </w:tabs>
        <w:autoSpaceDE w:val="0"/>
        <w:autoSpaceDN w:val="0"/>
        <w:adjustRightInd w:val="0"/>
        <w:ind w:left="720" w:hanging="720"/>
        <w:rPr>
          <w:rFonts w:ascii="Arial" w:hAnsi="Arial" w:cs="Arial"/>
          <w:sz w:val="22"/>
          <w:szCs w:val="22"/>
          <w:lang w:val="es-ES_tradnl"/>
        </w:rPr>
      </w:pPr>
      <w:r w:rsidRPr="00BB739E">
        <w:rPr>
          <w:rFonts w:ascii="Arial" w:hAnsi="Arial" w:cs="Arial"/>
          <w:sz w:val="22"/>
          <w:szCs w:val="22"/>
          <w:lang w:val="es-ES_tradnl"/>
        </w:rPr>
        <w:t xml:space="preserve">Se ha decidido utilizar una metodología costo eficacia en vez de una </w:t>
      </w:r>
      <w:r w:rsidR="00693EAF" w:rsidRPr="00BB739E">
        <w:rPr>
          <w:rFonts w:ascii="Arial" w:hAnsi="Arial" w:cs="Arial"/>
          <w:sz w:val="22"/>
          <w:szCs w:val="22"/>
          <w:lang w:val="es-ES_tradnl"/>
        </w:rPr>
        <w:t xml:space="preserve">metodología </w:t>
      </w:r>
      <w:r w:rsidRPr="00BB739E">
        <w:rPr>
          <w:rFonts w:ascii="Arial" w:hAnsi="Arial" w:cs="Arial"/>
          <w:sz w:val="22"/>
          <w:szCs w:val="22"/>
          <w:lang w:val="es-ES_tradnl"/>
        </w:rPr>
        <w:t xml:space="preserve">coste-beneficio, ya que el costo de medir </w:t>
      </w:r>
      <w:r w:rsidR="00225796" w:rsidRPr="00BB739E">
        <w:rPr>
          <w:rFonts w:ascii="Arial" w:hAnsi="Arial" w:cs="Arial"/>
          <w:sz w:val="22"/>
          <w:szCs w:val="22"/>
          <w:lang w:val="es-ES_tradnl"/>
        </w:rPr>
        <w:t>“beneficios</w:t>
      </w:r>
      <w:r w:rsidRPr="00BB739E">
        <w:rPr>
          <w:rFonts w:ascii="Arial" w:hAnsi="Arial" w:cs="Arial"/>
          <w:sz w:val="22"/>
          <w:szCs w:val="22"/>
          <w:lang w:val="es-ES_tradnl"/>
        </w:rPr>
        <w:t xml:space="preserve"> contingentes</w:t>
      </w:r>
      <w:r w:rsidR="00693EAF" w:rsidRPr="00BB739E">
        <w:rPr>
          <w:rFonts w:ascii="Arial" w:hAnsi="Arial" w:cs="Arial"/>
          <w:sz w:val="22"/>
          <w:szCs w:val="22"/>
          <w:lang w:val="es-ES_tradnl"/>
        </w:rPr>
        <w:t xml:space="preserve">” </w:t>
      </w:r>
      <w:r w:rsidRPr="00BB739E">
        <w:rPr>
          <w:rFonts w:ascii="Arial" w:hAnsi="Arial" w:cs="Arial"/>
          <w:sz w:val="22"/>
          <w:szCs w:val="22"/>
          <w:lang w:val="es-ES_tradnl"/>
        </w:rPr>
        <w:t xml:space="preserve">es muy alto, y el retorno de esta medición es muy bajo. </w:t>
      </w:r>
      <w:r w:rsidR="00693EAF" w:rsidRPr="00BB739E">
        <w:rPr>
          <w:rFonts w:ascii="Arial" w:hAnsi="Arial" w:cs="Arial"/>
          <w:sz w:val="22"/>
          <w:szCs w:val="22"/>
          <w:lang w:val="es-ES_tradnl"/>
        </w:rPr>
        <w:t>Se ha</w:t>
      </w:r>
      <w:r w:rsidRPr="00BB739E">
        <w:rPr>
          <w:rFonts w:ascii="Arial" w:hAnsi="Arial" w:cs="Arial"/>
          <w:sz w:val="22"/>
          <w:szCs w:val="22"/>
          <w:lang w:val="es-ES_tradnl"/>
        </w:rPr>
        <w:t xml:space="preserve"> de tener en cuenta que la probabilidad de realizar desembolsos es baja debido al carácter contingente de la operación. Los desembolsos sólo se producirán de verificarse la ocurrencia de un evento elegible durante el período de vigencia del Contrato de Préstamo.</w:t>
      </w:r>
    </w:p>
    <w:p w14:paraId="0BEC2924" w14:textId="6BDEDE2F" w:rsidR="00AC6882" w:rsidRPr="00C2580A" w:rsidRDefault="005C115B" w:rsidP="00F86017">
      <w:pPr>
        <w:pStyle w:val="Paragraph"/>
        <w:tabs>
          <w:tab w:val="clear" w:pos="3600"/>
        </w:tabs>
        <w:autoSpaceDE w:val="0"/>
        <w:autoSpaceDN w:val="0"/>
        <w:adjustRightInd w:val="0"/>
        <w:ind w:left="720" w:hanging="720"/>
        <w:rPr>
          <w:rFonts w:ascii="Arial" w:hAnsi="Arial" w:cs="Arial"/>
          <w:sz w:val="22"/>
          <w:szCs w:val="22"/>
          <w:lang w:val="es-ES_tradnl"/>
        </w:rPr>
      </w:pPr>
      <w:r w:rsidRPr="00C2580A">
        <w:rPr>
          <w:rFonts w:ascii="Arial" w:hAnsi="Arial" w:cs="Arial"/>
          <w:sz w:val="22"/>
          <w:szCs w:val="22"/>
          <w:lang w:val="es-ES_tradnl"/>
        </w:rPr>
        <w:t>Ante est</w:t>
      </w:r>
      <w:r w:rsidR="00B64747" w:rsidRPr="00C2580A">
        <w:rPr>
          <w:rFonts w:ascii="Arial" w:hAnsi="Arial" w:cs="Arial"/>
          <w:sz w:val="22"/>
          <w:szCs w:val="22"/>
          <w:lang w:val="es-ES_tradnl"/>
        </w:rPr>
        <w:t>e contexto</w:t>
      </w:r>
      <w:r w:rsidRPr="00C2580A">
        <w:rPr>
          <w:rFonts w:ascii="Arial" w:hAnsi="Arial" w:cs="Arial"/>
          <w:sz w:val="22"/>
          <w:szCs w:val="22"/>
          <w:lang w:val="es-ES_tradnl"/>
        </w:rPr>
        <w:t>, e</w:t>
      </w:r>
      <w:r w:rsidR="00AC6882" w:rsidRPr="00C2580A">
        <w:rPr>
          <w:rFonts w:ascii="Arial" w:hAnsi="Arial" w:cs="Arial"/>
          <w:sz w:val="22"/>
          <w:szCs w:val="22"/>
          <w:lang w:val="es-ES_tradnl"/>
        </w:rPr>
        <w:t xml:space="preserve">l análisis </w:t>
      </w:r>
      <w:r w:rsidR="00B64747" w:rsidRPr="00C2580A">
        <w:rPr>
          <w:rFonts w:ascii="Arial" w:hAnsi="Arial" w:cs="Arial"/>
          <w:sz w:val="22"/>
          <w:szCs w:val="22"/>
          <w:lang w:val="es-ES_tradnl"/>
        </w:rPr>
        <w:t>costo ef</w:t>
      </w:r>
      <w:r w:rsidR="009829BF" w:rsidRPr="00C2580A">
        <w:rPr>
          <w:rFonts w:ascii="Arial" w:hAnsi="Arial" w:cs="Arial"/>
          <w:sz w:val="22"/>
          <w:szCs w:val="22"/>
          <w:lang w:val="es-ES_tradnl"/>
        </w:rPr>
        <w:t xml:space="preserve">icacia </w:t>
      </w:r>
      <w:r w:rsidR="00AC6882" w:rsidRPr="00C2580A">
        <w:rPr>
          <w:rFonts w:ascii="Arial" w:hAnsi="Arial" w:cs="Arial"/>
          <w:sz w:val="22"/>
          <w:szCs w:val="22"/>
          <w:lang w:val="es-ES_tradnl"/>
        </w:rPr>
        <w:t xml:space="preserve">valora la eficiencia de </w:t>
      </w:r>
      <w:r w:rsidR="00E433A3" w:rsidRPr="00C2580A">
        <w:rPr>
          <w:rFonts w:ascii="Arial" w:hAnsi="Arial" w:cs="Arial"/>
          <w:sz w:val="22"/>
          <w:szCs w:val="22"/>
          <w:lang w:val="es-ES_tradnl"/>
        </w:rPr>
        <w:t xml:space="preserve">las </w:t>
      </w:r>
      <w:r w:rsidR="00B64747" w:rsidRPr="00C2580A">
        <w:rPr>
          <w:rFonts w:ascii="Arial" w:hAnsi="Arial" w:cs="Arial"/>
          <w:sz w:val="22"/>
          <w:szCs w:val="22"/>
          <w:lang w:val="es-ES_tradnl"/>
        </w:rPr>
        <w:t xml:space="preserve">distintas </w:t>
      </w:r>
      <w:r w:rsidR="00AC6882" w:rsidRPr="00C2580A">
        <w:rPr>
          <w:rFonts w:ascii="Arial" w:hAnsi="Arial" w:cs="Arial"/>
          <w:sz w:val="22"/>
          <w:szCs w:val="22"/>
          <w:lang w:val="es-ES_tradnl"/>
        </w:rPr>
        <w:t xml:space="preserve">alternativas </w:t>
      </w:r>
      <w:r w:rsidR="001A1A9C" w:rsidRPr="00C2580A">
        <w:rPr>
          <w:rFonts w:ascii="Arial" w:hAnsi="Arial" w:cs="Arial"/>
          <w:sz w:val="22"/>
          <w:szCs w:val="22"/>
          <w:lang w:val="es-ES_tradnl"/>
        </w:rPr>
        <w:t xml:space="preserve">de </w:t>
      </w:r>
      <w:r w:rsidR="00E433A3" w:rsidRPr="00C2580A">
        <w:rPr>
          <w:rFonts w:ascii="Arial" w:hAnsi="Arial" w:cs="Arial"/>
          <w:sz w:val="22"/>
          <w:szCs w:val="22"/>
          <w:lang w:val="es-ES_tradnl"/>
        </w:rPr>
        <w:t xml:space="preserve">cobertura mediante deuda que </w:t>
      </w:r>
      <w:r w:rsidR="005C24AD">
        <w:rPr>
          <w:rFonts w:ascii="Arial" w:hAnsi="Arial" w:cs="Arial"/>
          <w:sz w:val="22"/>
          <w:szCs w:val="22"/>
          <w:lang w:val="es-ES_tradnl"/>
        </w:rPr>
        <w:t>Argentina</w:t>
      </w:r>
      <w:r w:rsidR="008A438D" w:rsidRPr="00C2580A">
        <w:rPr>
          <w:rFonts w:ascii="Arial" w:hAnsi="Arial" w:cs="Arial"/>
          <w:sz w:val="22"/>
          <w:szCs w:val="22"/>
          <w:lang w:val="es-ES_tradnl"/>
        </w:rPr>
        <w:t xml:space="preserve"> </w:t>
      </w:r>
      <w:r w:rsidR="00E433A3" w:rsidRPr="00C2580A">
        <w:rPr>
          <w:rFonts w:ascii="Arial" w:hAnsi="Arial" w:cs="Arial"/>
          <w:sz w:val="22"/>
          <w:szCs w:val="22"/>
          <w:lang w:val="es-ES_tradnl"/>
        </w:rPr>
        <w:t xml:space="preserve">tendría </w:t>
      </w:r>
      <w:r w:rsidR="00AC6882" w:rsidRPr="00C2580A">
        <w:rPr>
          <w:rFonts w:ascii="Arial" w:hAnsi="Arial" w:cs="Arial"/>
          <w:sz w:val="22"/>
          <w:szCs w:val="22"/>
          <w:lang w:val="es-ES_tradnl"/>
        </w:rPr>
        <w:t xml:space="preserve">para </w:t>
      </w:r>
      <w:r w:rsidR="00E433A3" w:rsidRPr="00C2580A">
        <w:rPr>
          <w:rFonts w:ascii="Arial" w:hAnsi="Arial" w:cs="Arial"/>
          <w:sz w:val="22"/>
          <w:szCs w:val="22"/>
          <w:lang w:val="es-ES_tradnl"/>
        </w:rPr>
        <w:t xml:space="preserve">atender </w:t>
      </w:r>
      <w:r w:rsidR="00AC6882" w:rsidRPr="00C2580A">
        <w:rPr>
          <w:rFonts w:ascii="Arial" w:hAnsi="Arial" w:cs="Arial"/>
          <w:sz w:val="22"/>
          <w:szCs w:val="22"/>
          <w:lang w:val="es-ES_tradnl"/>
        </w:rPr>
        <w:t>los gastos extraordinarios de emergencia</w:t>
      </w:r>
      <w:r w:rsidR="00B64747" w:rsidRPr="00C2580A">
        <w:rPr>
          <w:rFonts w:ascii="Arial" w:hAnsi="Arial" w:cs="Arial"/>
          <w:sz w:val="22"/>
          <w:szCs w:val="22"/>
          <w:lang w:val="es-ES_tradnl"/>
        </w:rPr>
        <w:t>s</w:t>
      </w:r>
      <w:r w:rsidR="00AC6882" w:rsidRPr="00C2580A">
        <w:rPr>
          <w:rFonts w:ascii="Arial" w:hAnsi="Arial" w:cs="Arial"/>
          <w:sz w:val="22"/>
          <w:szCs w:val="22"/>
          <w:lang w:val="es-ES_tradnl"/>
        </w:rPr>
        <w:t xml:space="preserve"> </w:t>
      </w:r>
      <w:r w:rsidR="00E433A3" w:rsidRPr="00C2580A">
        <w:rPr>
          <w:rFonts w:ascii="Arial" w:hAnsi="Arial" w:cs="Arial"/>
          <w:sz w:val="22"/>
          <w:szCs w:val="22"/>
          <w:lang w:val="es-ES_tradnl"/>
        </w:rPr>
        <w:t>genera</w:t>
      </w:r>
      <w:r w:rsidR="00B64747" w:rsidRPr="00C2580A">
        <w:rPr>
          <w:rFonts w:ascii="Arial" w:hAnsi="Arial" w:cs="Arial"/>
          <w:sz w:val="22"/>
          <w:szCs w:val="22"/>
          <w:lang w:val="es-ES_tradnl"/>
        </w:rPr>
        <w:t>das</w:t>
      </w:r>
      <w:r w:rsidR="00E433A3" w:rsidRPr="00C2580A">
        <w:rPr>
          <w:rFonts w:ascii="Arial" w:hAnsi="Arial" w:cs="Arial"/>
          <w:sz w:val="22"/>
          <w:szCs w:val="22"/>
          <w:lang w:val="es-ES_tradnl"/>
        </w:rPr>
        <w:t xml:space="preserve"> </w:t>
      </w:r>
      <w:r w:rsidR="00B64747" w:rsidRPr="00C2580A">
        <w:rPr>
          <w:rFonts w:ascii="Arial" w:hAnsi="Arial" w:cs="Arial"/>
          <w:sz w:val="22"/>
          <w:szCs w:val="22"/>
          <w:lang w:val="es-ES_tradnl"/>
        </w:rPr>
        <w:t xml:space="preserve">por </w:t>
      </w:r>
      <w:r w:rsidR="00AC6882" w:rsidRPr="00C2580A">
        <w:rPr>
          <w:rFonts w:ascii="Arial" w:hAnsi="Arial" w:cs="Arial"/>
          <w:sz w:val="22"/>
          <w:szCs w:val="22"/>
          <w:lang w:val="es-ES_tradnl"/>
        </w:rPr>
        <w:t>catástrofe</w:t>
      </w:r>
      <w:r w:rsidR="00B64747" w:rsidRPr="00C2580A">
        <w:rPr>
          <w:rFonts w:ascii="Arial" w:hAnsi="Arial" w:cs="Arial"/>
          <w:sz w:val="22"/>
          <w:szCs w:val="22"/>
          <w:lang w:val="es-ES_tradnl"/>
        </w:rPr>
        <w:t>s naturales</w:t>
      </w:r>
      <w:r w:rsidR="00E433A3" w:rsidRPr="00C2580A">
        <w:rPr>
          <w:rFonts w:ascii="Arial" w:hAnsi="Arial" w:cs="Arial"/>
          <w:sz w:val="22"/>
          <w:szCs w:val="22"/>
          <w:lang w:val="es-ES_tradnl"/>
        </w:rPr>
        <w:t xml:space="preserve">. </w:t>
      </w:r>
      <w:r w:rsidR="00B64747" w:rsidRPr="00C2580A">
        <w:rPr>
          <w:rFonts w:ascii="Arial" w:hAnsi="Arial" w:cs="Arial"/>
          <w:sz w:val="22"/>
          <w:szCs w:val="22"/>
          <w:lang w:val="es-ES_tradnl"/>
        </w:rPr>
        <w:t>Para ello, s</w:t>
      </w:r>
      <w:r w:rsidR="00AC6882" w:rsidRPr="00C2580A">
        <w:rPr>
          <w:rFonts w:ascii="Arial" w:hAnsi="Arial" w:cs="Arial"/>
          <w:sz w:val="22"/>
          <w:szCs w:val="22"/>
          <w:lang w:val="es-ES_tradnl"/>
        </w:rPr>
        <w:t xml:space="preserve">e hace una comparación entre los parámetros de financiamiento </w:t>
      </w:r>
      <w:r w:rsidR="00E433A3" w:rsidRPr="00C2580A">
        <w:rPr>
          <w:rFonts w:ascii="Arial" w:hAnsi="Arial" w:cs="Arial"/>
          <w:sz w:val="22"/>
          <w:szCs w:val="22"/>
          <w:lang w:val="es-ES_tradnl"/>
        </w:rPr>
        <w:t>de</w:t>
      </w:r>
      <w:r w:rsidR="00A90B14" w:rsidRPr="00C2580A">
        <w:rPr>
          <w:rFonts w:ascii="Arial" w:hAnsi="Arial" w:cs="Arial"/>
          <w:sz w:val="22"/>
          <w:szCs w:val="22"/>
          <w:lang w:val="es-ES_tradnl"/>
        </w:rPr>
        <w:t>: (i</w:t>
      </w:r>
      <w:r w:rsidR="001A1A9C" w:rsidRPr="00C2580A">
        <w:rPr>
          <w:rFonts w:ascii="Arial" w:hAnsi="Arial" w:cs="Arial"/>
          <w:sz w:val="22"/>
          <w:szCs w:val="22"/>
          <w:lang w:val="es-ES_tradnl"/>
        </w:rPr>
        <w:t>)</w:t>
      </w:r>
      <w:r w:rsidR="00E433A3" w:rsidRPr="00C2580A">
        <w:rPr>
          <w:rFonts w:ascii="Arial" w:hAnsi="Arial" w:cs="Arial"/>
          <w:sz w:val="22"/>
          <w:szCs w:val="22"/>
          <w:lang w:val="es-ES_tradnl"/>
        </w:rPr>
        <w:t xml:space="preserve"> </w:t>
      </w:r>
      <w:r w:rsidR="001A1A9C" w:rsidRPr="00C2580A">
        <w:rPr>
          <w:rFonts w:ascii="Arial" w:hAnsi="Arial" w:cs="Arial"/>
          <w:sz w:val="22"/>
          <w:szCs w:val="22"/>
          <w:lang w:val="es-ES_tradnl"/>
        </w:rPr>
        <w:t xml:space="preserve">el </w:t>
      </w:r>
      <w:r w:rsidR="00A90B14" w:rsidRPr="00C2580A">
        <w:rPr>
          <w:rFonts w:ascii="Arial" w:hAnsi="Arial" w:cs="Arial"/>
          <w:sz w:val="22"/>
          <w:szCs w:val="22"/>
          <w:lang w:val="es-ES_tradnl"/>
        </w:rPr>
        <w:t>préstamo contingente BID; y (ii</w:t>
      </w:r>
      <w:r w:rsidR="0096493E" w:rsidRPr="00C2580A">
        <w:rPr>
          <w:rFonts w:ascii="Arial" w:hAnsi="Arial" w:cs="Arial"/>
          <w:sz w:val="22"/>
          <w:szCs w:val="22"/>
          <w:lang w:val="es-ES_tradnl"/>
        </w:rPr>
        <w:t>) las principales alternativas con que contaría el país para el fondeo de emergencias por desastres naturales mediante otros instrumentos de deuda: una línea de crédito comercial (ex ante), y la emisión de deuda comercial externa soberana</w:t>
      </w:r>
      <w:r w:rsidR="00406F55">
        <w:rPr>
          <w:rFonts w:ascii="Arial" w:hAnsi="Arial" w:cs="Arial"/>
          <w:sz w:val="22"/>
          <w:szCs w:val="22"/>
          <w:lang w:val="es-ES_tradnl"/>
        </w:rPr>
        <w:t xml:space="preserve"> a 10 años</w:t>
      </w:r>
      <w:r w:rsidR="0096493E" w:rsidRPr="00C2580A">
        <w:rPr>
          <w:rFonts w:ascii="Arial" w:hAnsi="Arial" w:cs="Arial"/>
          <w:sz w:val="22"/>
          <w:szCs w:val="22"/>
          <w:lang w:val="es-ES_tradnl"/>
        </w:rPr>
        <w:t xml:space="preserve"> (ex post).</w:t>
      </w:r>
    </w:p>
    <w:p w14:paraId="0BEC2925" w14:textId="77777777" w:rsidR="00AC6882" w:rsidRPr="00C2580A" w:rsidRDefault="0096493E" w:rsidP="00F86017">
      <w:pPr>
        <w:pStyle w:val="Paragraph"/>
        <w:tabs>
          <w:tab w:val="clear" w:pos="3600"/>
        </w:tabs>
        <w:ind w:left="720" w:hanging="720"/>
        <w:rPr>
          <w:rFonts w:ascii="Arial" w:hAnsi="Arial" w:cs="Arial"/>
          <w:sz w:val="22"/>
          <w:szCs w:val="22"/>
          <w:lang w:val="es-ES_tradnl"/>
        </w:rPr>
      </w:pPr>
      <w:r w:rsidRPr="00C2580A">
        <w:rPr>
          <w:rFonts w:ascii="Arial" w:hAnsi="Arial" w:cs="Arial"/>
          <w:sz w:val="22"/>
          <w:szCs w:val="22"/>
          <w:lang w:val="es-ES_tradnl"/>
        </w:rPr>
        <w:t>En este sentido, desde el punto de vista financiero lo más importante para la oportuna atención de una emergencia provocada por un desastre natural, es que la cobertura provista sea eficiente en términos de: i) el costo</w:t>
      </w:r>
      <w:r w:rsidR="001C5A17">
        <w:rPr>
          <w:rFonts w:ascii="Arial" w:hAnsi="Arial" w:cs="Arial"/>
          <w:sz w:val="22"/>
          <w:szCs w:val="22"/>
          <w:lang w:val="es-ES_tradnl"/>
        </w:rPr>
        <w:t xml:space="preserve"> financiero</w:t>
      </w:r>
      <w:r w:rsidRPr="00C2580A">
        <w:rPr>
          <w:rFonts w:ascii="Arial" w:hAnsi="Arial" w:cs="Arial"/>
          <w:sz w:val="22"/>
          <w:szCs w:val="22"/>
          <w:lang w:val="es-ES_tradnl"/>
        </w:rPr>
        <w:t>; y ii) la rapidez en el acceso a estos recursos. Por tanto, la principal cuestión que se evaluará en este préstamo será si la cobertura provista es eficiente, en términos de costo y de rapidez en la disponibil</w:t>
      </w:r>
      <w:r w:rsidR="00E433A3" w:rsidRPr="00C2580A">
        <w:rPr>
          <w:rFonts w:ascii="Arial" w:hAnsi="Arial" w:cs="Arial"/>
          <w:sz w:val="22"/>
          <w:szCs w:val="22"/>
          <w:lang w:val="es-ES_tradnl"/>
        </w:rPr>
        <w:t xml:space="preserve">idad </w:t>
      </w:r>
      <w:r w:rsidR="00C77ED7" w:rsidRPr="00C2580A">
        <w:rPr>
          <w:rFonts w:ascii="Arial" w:hAnsi="Arial" w:cs="Arial"/>
          <w:sz w:val="22"/>
          <w:szCs w:val="22"/>
          <w:lang w:val="es-ES_tradnl"/>
        </w:rPr>
        <w:t>de los recursos</w:t>
      </w:r>
      <w:r w:rsidR="00AC6882" w:rsidRPr="00C2580A">
        <w:rPr>
          <w:rFonts w:ascii="Arial" w:hAnsi="Arial" w:cs="Arial"/>
          <w:sz w:val="22"/>
          <w:szCs w:val="22"/>
          <w:lang w:val="es-ES_tradnl"/>
        </w:rPr>
        <w:t xml:space="preserve">. </w:t>
      </w:r>
    </w:p>
    <w:p w14:paraId="0BEC2926" w14:textId="03FF14BE" w:rsidR="006111D8" w:rsidRPr="00C2580A" w:rsidRDefault="006111D8" w:rsidP="00F86017">
      <w:pPr>
        <w:pStyle w:val="Paragraph"/>
        <w:tabs>
          <w:tab w:val="clear" w:pos="3600"/>
        </w:tabs>
        <w:autoSpaceDE w:val="0"/>
        <w:autoSpaceDN w:val="0"/>
        <w:adjustRightInd w:val="0"/>
        <w:ind w:left="720" w:hanging="720"/>
        <w:rPr>
          <w:rFonts w:ascii="Arial" w:hAnsi="Arial" w:cs="Arial"/>
          <w:sz w:val="22"/>
          <w:szCs w:val="22"/>
          <w:lang w:val="es-ES_tradnl"/>
        </w:rPr>
      </w:pPr>
      <w:r w:rsidRPr="00C2580A">
        <w:rPr>
          <w:rFonts w:ascii="Arial" w:hAnsi="Arial" w:cs="Arial"/>
          <w:sz w:val="22"/>
          <w:szCs w:val="22"/>
          <w:lang w:val="es-ES_tradnl"/>
        </w:rPr>
        <w:t xml:space="preserve">Así, </w:t>
      </w:r>
      <w:r w:rsidR="006A6C0E">
        <w:rPr>
          <w:rFonts w:ascii="Arial" w:hAnsi="Arial" w:cs="Arial"/>
          <w:sz w:val="22"/>
          <w:szCs w:val="22"/>
          <w:lang w:val="es-ES_tradnl"/>
        </w:rPr>
        <w:t xml:space="preserve">para verificar </w:t>
      </w:r>
      <w:r w:rsidRPr="00C2580A">
        <w:rPr>
          <w:rFonts w:ascii="Arial" w:hAnsi="Arial" w:cs="Arial"/>
          <w:sz w:val="22"/>
          <w:szCs w:val="22"/>
          <w:lang w:val="es-ES_tradnl"/>
        </w:rPr>
        <w:t>la</w:t>
      </w:r>
      <w:r w:rsidR="0053071B" w:rsidRPr="00C2580A">
        <w:rPr>
          <w:rFonts w:ascii="Arial" w:hAnsi="Arial" w:cs="Arial"/>
          <w:sz w:val="22"/>
          <w:szCs w:val="22"/>
          <w:lang w:val="es-ES_tradnl"/>
        </w:rPr>
        <w:t xml:space="preserve"> eficiencia </w:t>
      </w:r>
      <w:r w:rsidR="005B1260" w:rsidRPr="00C2580A">
        <w:rPr>
          <w:rFonts w:ascii="Arial" w:hAnsi="Arial" w:cs="Arial"/>
          <w:sz w:val="22"/>
          <w:szCs w:val="22"/>
          <w:lang w:val="es-ES_tradnl"/>
        </w:rPr>
        <w:t>para ambas alternativas de</w:t>
      </w:r>
      <w:r w:rsidRPr="00C2580A">
        <w:rPr>
          <w:rFonts w:ascii="Arial" w:hAnsi="Arial" w:cs="Arial"/>
          <w:sz w:val="22"/>
          <w:szCs w:val="22"/>
          <w:lang w:val="es-ES_tradnl"/>
        </w:rPr>
        <w:t xml:space="preserve"> utilización de </w:t>
      </w:r>
      <w:r w:rsidR="0053071B" w:rsidRPr="00C2580A">
        <w:rPr>
          <w:rFonts w:ascii="Arial" w:hAnsi="Arial" w:cs="Arial"/>
          <w:sz w:val="22"/>
          <w:szCs w:val="22"/>
          <w:lang w:val="es-ES_tradnl"/>
        </w:rPr>
        <w:t xml:space="preserve">los recursos </w:t>
      </w:r>
      <w:r w:rsidRPr="00C2580A">
        <w:rPr>
          <w:rFonts w:ascii="Arial" w:hAnsi="Arial" w:cs="Arial"/>
          <w:sz w:val="22"/>
          <w:szCs w:val="22"/>
          <w:lang w:val="es-ES_tradnl"/>
        </w:rPr>
        <w:t xml:space="preserve">necesarios, se evaluará en base a dos </w:t>
      </w:r>
      <w:r w:rsidR="000E5DFC" w:rsidRPr="00C2580A">
        <w:rPr>
          <w:rFonts w:ascii="Arial" w:hAnsi="Arial" w:cs="Arial"/>
          <w:sz w:val="22"/>
          <w:szCs w:val="22"/>
          <w:lang w:val="es-ES_tradnl"/>
        </w:rPr>
        <w:t>parámetros centrales</w:t>
      </w:r>
      <w:r w:rsidRPr="00C2580A">
        <w:rPr>
          <w:rFonts w:ascii="Arial" w:hAnsi="Arial" w:cs="Arial"/>
          <w:sz w:val="22"/>
          <w:szCs w:val="22"/>
          <w:lang w:val="es-ES_tradnl"/>
        </w:rPr>
        <w:t>:</w:t>
      </w:r>
    </w:p>
    <w:p w14:paraId="0BEC2927" w14:textId="77777777" w:rsidR="006111D8" w:rsidRPr="00C2580A" w:rsidRDefault="0053071B" w:rsidP="0058733D">
      <w:pPr>
        <w:pStyle w:val="Paragraph"/>
        <w:numPr>
          <w:ilvl w:val="0"/>
          <w:numId w:val="8"/>
        </w:numPr>
        <w:autoSpaceDE w:val="0"/>
        <w:autoSpaceDN w:val="0"/>
        <w:adjustRightInd w:val="0"/>
        <w:rPr>
          <w:rFonts w:ascii="Arial" w:hAnsi="Arial" w:cs="Arial"/>
          <w:sz w:val="22"/>
          <w:szCs w:val="22"/>
          <w:lang w:val="es-ES_tradnl"/>
        </w:rPr>
      </w:pPr>
      <w:r w:rsidRPr="00C2580A">
        <w:rPr>
          <w:rFonts w:ascii="Arial" w:hAnsi="Arial" w:cs="Arial"/>
          <w:sz w:val="22"/>
          <w:szCs w:val="22"/>
          <w:lang w:val="es-ES_tradnl"/>
        </w:rPr>
        <w:t xml:space="preserve">la rapidez en otorgar los recursos </w:t>
      </w:r>
      <w:r w:rsidR="00D13130" w:rsidRPr="00C2580A">
        <w:rPr>
          <w:rFonts w:ascii="Arial" w:hAnsi="Arial" w:cs="Arial"/>
          <w:sz w:val="22"/>
          <w:szCs w:val="22"/>
          <w:lang w:val="es-ES_tradnl"/>
        </w:rPr>
        <w:t xml:space="preserve">al país </w:t>
      </w:r>
      <w:r w:rsidRPr="00C2580A">
        <w:rPr>
          <w:rFonts w:ascii="Arial" w:hAnsi="Arial" w:cs="Arial"/>
          <w:sz w:val="22"/>
          <w:szCs w:val="22"/>
          <w:lang w:val="es-ES_tradnl"/>
        </w:rPr>
        <w:t>para atender los gastos extraordinario</w:t>
      </w:r>
      <w:r w:rsidR="006111D8" w:rsidRPr="00C2580A">
        <w:rPr>
          <w:rFonts w:ascii="Arial" w:hAnsi="Arial" w:cs="Arial"/>
          <w:sz w:val="22"/>
          <w:szCs w:val="22"/>
          <w:lang w:val="es-ES_tradnl"/>
        </w:rPr>
        <w:t>s de emergencias por desastres;</w:t>
      </w:r>
      <w:r w:rsidR="005B1260" w:rsidRPr="00C2580A">
        <w:rPr>
          <w:rFonts w:ascii="Arial" w:hAnsi="Arial" w:cs="Arial"/>
          <w:sz w:val="22"/>
          <w:szCs w:val="22"/>
          <w:lang w:val="es-ES_tradnl"/>
        </w:rPr>
        <w:t xml:space="preserve"> y</w:t>
      </w:r>
    </w:p>
    <w:p w14:paraId="0BEC2928" w14:textId="77777777" w:rsidR="0053071B" w:rsidRPr="00C2580A" w:rsidRDefault="0053071B" w:rsidP="0058733D">
      <w:pPr>
        <w:pStyle w:val="Paragraph"/>
        <w:numPr>
          <w:ilvl w:val="0"/>
          <w:numId w:val="8"/>
        </w:numPr>
        <w:autoSpaceDE w:val="0"/>
        <w:autoSpaceDN w:val="0"/>
        <w:adjustRightInd w:val="0"/>
        <w:rPr>
          <w:rFonts w:ascii="Arial" w:hAnsi="Arial" w:cs="Arial"/>
          <w:sz w:val="22"/>
          <w:szCs w:val="22"/>
          <w:lang w:val="es-ES_tradnl"/>
        </w:rPr>
      </w:pPr>
      <w:r w:rsidRPr="00C2580A">
        <w:rPr>
          <w:rFonts w:ascii="Arial" w:hAnsi="Arial" w:cs="Arial"/>
          <w:sz w:val="22"/>
          <w:szCs w:val="22"/>
          <w:lang w:val="es-ES_tradnl"/>
        </w:rPr>
        <w:t xml:space="preserve">el costo de los </w:t>
      </w:r>
      <w:r w:rsidR="006111D8" w:rsidRPr="00C2580A">
        <w:rPr>
          <w:rFonts w:ascii="Arial" w:hAnsi="Arial" w:cs="Arial"/>
          <w:sz w:val="22"/>
          <w:szCs w:val="22"/>
          <w:lang w:val="es-ES_tradnl"/>
        </w:rPr>
        <w:t xml:space="preserve">recursos, es decir el </w:t>
      </w:r>
      <w:r w:rsidRPr="00C2580A">
        <w:rPr>
          <w:rFonts w:ascii="Arial" w:hAnsi="Arial" w:cs="Arial"/>
          <w:sz w:val="22"/>
          <w:szCs w:val="22"/>
          <w:lang w:val="es-ES_tradnl"/>
        </w:rPr>
        <w:t xml:space="preserve">costo financiero por unidad de gasto extraordinario de emergencia </w:t>
      </w:r>
      <w:r w:rsidR="00C77ED7" w:rsidRPr="00C2580A">
        <w:rPr>
          <w:rFonts w:ascii="Arial" w:hAnsi="Arial" w:cs="Arial"/>
          <w:sz w:val="22"/>
          <w:szCs w:val="22"/>
          <w:lang w:val="es-ES_tradnl"/>
        </w:rPr>
        <w:t xml:space="preserve">que sea </w:t>
      </w:r>
      <w:r w:rsidRPr="00C2580A">
        <w:rPr>
          <w:rFonts w:ascii="Arial" w:hAnsi="Arial" w:cs="Arial"/>
          <w:sz w:val="22"/>
          <w:szCs w:val="22"/>
          <w:lang w:val="es-ES_tradnl"/>
        </w:rPr>
        <w:t>financiado mediante deuda.</w:t>
      </w:r>
    </w:p>
    <w:p w14:paraId="0BEC292A" w14:textId="77777777" w:rsidR="005F7A7D" w:rsidRPr="003A7890" w:rsidRDefault="0043256E" w:rsidP="00F86017">
      <w:pPr>
        <w:pStyle w:val="Chapter"/>
        <w:tabs>
          <w:tab w:val="clear" w:pos="1440"/>
          <w:tab w:val="clear" w:pos="2952"/>
        </w:tabs>
        <w:ind w:left="0" w:firstLine="0"/>
        <w:rPr>
          <w:rFonts w:ascii="Arial" w:hAnsi="Arial" w:cs="Arial"/>
          <w:lang w:val="es-ES_tradnl"/>
        </w:rPr>
      </w:pPr>
      <w:bookmarkStart w:id="3" w:name="_Toc208109836"/>
      <w:bookmarkStart w:id="4" w:name="_Toc208118131"/>
      <w:r w:rsidRPr="003A7890">
        <w:rPr>
          <w:rFonts w:ascii="Arial" w:hAnsi="Arial" w:cs="Arial"/>
          <w:lang w:val="es-ES_tradnl"/>
        </w:rPr>
        <w:t>Costos Económicos y Medición de la Eficacia en Funció</w:t>
      </w:r>
      <w:r w:rsidR="005F7A7D" w:rsidRPr="003A7890">
        <w:rPr>
          <w:rFonts w:ascii="Arial" w:hAnsi="Arial" w:cs="Arial"/>
          <w:lang w:val="es-ES_tradnl"/>
        </w:rPr>
        <w:t>n del Costo</w:t>
      </w:r>
    </w:p>
    <w:p w14:paraId="0BEC292B" w14:textId="21A16236" w:rsidR="005C115B" w:rsidRDefault="005B1260" w:rsidP="00B4505A">
      <w:pPr>
        <w:pStyle w:val="Paragraph"/>
        <w:tabs>
          <w:tab w:val="clear" w:pos="3600"/>
        </w:tabs>
        <w:autoSpaceDE w:val="0"/>
        <w:autoSpaceDN w:val="0"/>
        <w:adjustRightInd w:val="0"/>
        <w:ind w:left="720" w:hanging="720"/>
        <w:rPr>
          <w:rFonts w:ascii="Arial" w:hAnsi="Arial" w:cs="Arial"/>
          <w:sz w:val="22"/>
          <w:szCs w:val="22"/>
          <w:lang w:val="es-ES_tradnl"/>
        </w:rPr>
      </w:pPr>
      <w:bookmarkStart w:id="5" w:name="_Ref518996703"/>
      <w:r w:rsidRPr="00C2580A">
        <w:rPr>
          <w:rFonts w:ascii="Arial" w:hAnsi="Arial" w:cs="Arial"/>
          <w:sz w:val="22"/>
          <w:szCs w:val="22"/>
          <w:lang w:val="es-ES_tradnl"/>
        </w:rPr>
        <w:t xml:space="preserve">Tal como se mencionó en </w:t>
      </w:r>
      <w:r w:rsidR="000E5DFC" w:rsidRPr="00C2580A">
        <w:rPr>
          <w:rFonts w:ascii="Arial" w:hAnsi="Arial" w:cs="Arial"/>
          <w:sz w:val="22"/>
          <w:szCs w:val="22"/>
          <w:lang w:val="es-ES_tradnl"/>
        </w:rPr>
        <w:t xml:space="preserve">el </w:t>
      </w:r>
      <w:r w:rsidR="001C5A17">
        <w:rPr>
          <w:rFonts w:ascii="Arial" w:hAnsi="Arial" w:cs="Arial"/>
          <w:sz w:val="22"/>
          <w:szCs w:val="22"/>
          <w:lang w:val="es-ES_tradnl"/>
        </w:rPr>
        <w:t>párrafo</w:t>
      </w:r>
      <w:r w:rsidR="000E5DFC" w:rsidRPr="00C2580A">
        <w:rPr>
          <w:rFonts w:ascii="Arial" w:hAnsi="Arial" w:cs="Arial"/>
          <w:sz w:val="22"/>
          <w:szCs w:val="22"/>
          <w:lang w:val="es-ES_tradnl"/>
        </w:rPr>
        <w:t xml:space="preserve"> 2.</w:t>
      </w:r>
      <w:r w:rsidR="00210D0D" w:rsidRPr="00C2580A">
        <w:rPr>
          <w:rFonts w:ascii="Arial" w:hAnsi="Arial" w:cs="Arial"/>
          <w:sz w:val="22"/>
          <w:szCs w:val="22"/>
          <w:lang w:val="es-ES_tradnl"/>
        </w:rPr>
        <w:t>5</w:t>
      </w:r>
      <w:r w:rsidRPr="00C2580A">
        <w:rPr>
          <w:rFonts w:ascii="Arial" w:hAnsi="Arial" w:cs="Arial"/>
          <w:sz w:val="22"/>
          <w:szCs w:val="22"/>
          <w:lang w:val="es-ES_tradnl"/>
        </w:rPr>
        <w:t xml:space="preserve">, el análisis </w:t>
      </w:r>
      <w:r w:rsidR="000E5DFC" w:rsidRPr="00C2580A">
        <w:rPr>
          <w:rFonts w:ascii="Arial" w:hAnsi="Arial" w:cs="Arial"/>
          <w:sz w:val="22"/>
          <w:szCs w:val="22"/>
          <w:lang w:val="es-ES_tradnl"/>
        </w:rPr>
        <w:t xml:space="preserve">compara </w:t>
      </w:r>
      <w:r w:rsidRPr="00C2580A">
        <w:rPr>
          <w:rFonts w:ascii="Arial" w:hAnsi="Arial" w:cs="Arial"/>
          <w:sz w:val="22"/>
          <w:szCs w:val="22"/>
          <w:lang w:val="es-ES_tradnl"/>
        </w:rPr>
        <w:t>dos indicadores centrales para cada alternativa</w:t>
      </w:r>
      <w:r w:rsidR="0096493E" w:rsidRPr="00C2580A">
        <w:rPr>
          <w:rFonts w:ascii="Arial" w:hAnsi="Arial" w:cs="Arial"/>
          <w:sz w:val="22"/>
          <w:szCs w:val="22"/>
          <w:lang w:val="es-ES_tradnl"/>
        </w:rPr>
        <w:t xml:space="preserve">, los cuales miden la rapidez en la disponibilidad de los recursos y el costo de </w:t>
      </w:r>
      <w:r w:rsidR="00506622">
        <w:rPr>
          <w:rFonts w:ascii="Arial" w:hAnsi="Arial" w:cs="Arial"/>
          <w:sz w:val="22"/>
          <w:szCs w:val="22"/>
          <w:lang w:val="es-ES_tradnl"/>
        </w:rPr>
        <w:t>estos</w:t>
      </w:r>
      <w:r w:rsidR="0096493E" w:rsidRPr="00C2580A">
        <w:rPr>
          <w:rFonts w:ascii="Arial" w:hAnsi="Arial" w:cs="Arial"/>
          <w:sz w:val="22"/>
          <w:szCs w:val="22"/>
          <w:lang w:val="es-ES_tradnl"/>
        </w:rPr>
        <w:t>. En el siguiente cuadro se detalla el indicador utilizado para la medición de cada uno de los parámetros.</w:t>
      </w:r>
      <w:bookmarkEnd w:id="5"/>
    </w:p>
    <w:p w14:paraId="6A144B7A" w14:textId="210F38CA" w:rsidR="00A15BD4" w:rsidRDefault="00A15BD4" w:rsidP="001F2683">
      <w:pPr>
        <w:pStyle w:val="Chapter"/>
        <w:numPr>
          <w:ilvl w:val="0"/>
          <w:numId w:val="0"/>
        </w:numPr>
        <w:spacing w:before="0" w:after="0"/>
        <w:rPr>
          <w:rFonts w:ascii="Arial" w:hAnsi="Arial" w:cs="Arial"/>
          <w:b w:val="0"/>
          <w:smallCaps w:val="0"/>
          <w:sz w:val="22"/>
          <w:lang w:val="es-419"/>
        </w:rPr>
      </w:pPr>
    </w:p>
    <w:p w14:paraId="60025C79" w14:textId="55A2658C" w:rsidR="000A4CE1" w:rsidRDefault="000A4CE1" w:rsidP="000A4CE1">
      <w:pPr>
        <w:rPr>
          <w:lang w:val="es-419"/>
        </w:rPr>
      </w:pPr>
    </w:p>
    <w:p w14:paraId="521E92A9" w14:textId="77777777" w:rsidR="000A4CE1" w:rsidRPr="000A4CE1" w:rsidRDefault="000A4CE1" w:rsidP="000A4CE1">
      <w:pPr>
        <w:rPr>
          <w:lang w:val="es-419"/>
        </w:rPr>
      </w:pPr>
    </w:p>
    <w:p w14:paraId="5D4A8600" w14:textId="2B194D63" w:rsidR="00F75FEF" w:rsidRDefault="00F75FEF" w:rsidP="00F75FEF">
      <w:pPr>
        <w:pStyle w:val="Chapter"/>
        <w:numPr>
          <w:ilvl w:val="0"/>
          <w:numId w:val="0"/>
        </w:numPr>
        <w:spacing w:before="0" w:after="120"/>
        <w:ind w:left="720"/>
        <w:rPr>
          <w:rFonts w:ascii="Arial" w:hAnsi="Arial" w:cs="Arial"/>
          <w:b w:val="0"/>
          <w:smallCaps w:val="0"/>
          <w:sz w:val="22"/>
          <w:lang w:val="es-419"/>
        </w:rPr>
      </w:pPr>
      <w:r w:rsidRPr="00CC199B">
        <w:rPr>
          <w:rFonts w:ascii="Arial" w:hAnsi="Arial" w:cs="Arial"/>
          <w:b w:val="0"/>
          <w:smallCaps w:val="0"/>
          <w:sz w:val="22"/>
          <w:lang w:val="es-419"/>
        </w:rPr>
        <w:lastRenderedPageBreak/>
        <w:t xml:space="preserve">Cuadro </w:t>
      </w:r>
      <w:r>
        <w:rPr>
          <w:rFonts w:ascii="Arial" w:hAnsi="Arial" w:cs="Arial"/>
          <w:b w:val="0"/>
          <w:smallCaps w:val="0"/>
          <w:sz w:val="22"/>
          <w:lang w:val="es-419"/>
        </w:rPr>
        <w:t>1</w:t>
      </w:r>
      <w:r w:rsidRPr="00CC199B">
        <w:rPr>
          <w:rFonts w:ascii="Arial" w:hAnsi="Arial" w:cs="Arial"/>
          <w:b w:val="0"/>
          <w:smallCaps w:val="0"/>
          <w:sz w:val="22"/>
          <w:lang w:val="es-419"/>
        </w:rPr>
        <w:t xml:space="preserve">: </w:t>
      </w:r>
      <w:r w:rsidRPr="001F2683">
        <w:rPr>
          <w:rFonts w:ascii="Arial" w:hAnsi="Arial" w:cs="Arial"/>
          <w:b w:val="0"/>
          <w:smallCaps w:val="0"/>
          <w:sz w:val="22"/>
          <w:lang w:val="es-419"/>
        </w:rPr>
        <w:t>Parámetros e indicadores</w:t>
      </w:r>
    </w:p>
    <w:tbl>
      <w:tblPr>
        <w:tblStyle w:val="TableGrid"/>
        <w:tblW w:w="0" w:type="auto"/>
        <w:tblInd w:w="1008" w:type="dxa"/>
        <w:tblLook w:val="04A0" w:firstRow="1" w:lastRow="0" w:firstColumn="1" w:lastColumn="0" w:noHBand="0" w:noVBand="1"/>
      </w:tblPr>
      <w:tblGrid>
        <w:gridCol w:w="1080"/>
        <w:gridCol w:w="3780"/>
        <w:gridCol w:w="2700"/>
      </w:tblGrid>
      <w:tr w:rsidR="00F75FEF" w:rsidRPr="00055FFA" w14:paraId="7401428A" w14:textId="77777777" w:rsidTr="00F75FEF">
        <w:trPr>
          <w:trHeight w:val="333"/>
        </w:trPr>
        <w:tc>
          <w:tcPr>
            <w:tcW w:w="1080" w:type="dxa"/>
            <w:shd w:val="clear" w:color="auto" w:fill="C6D9F1" w:themeFill="text2" w:themeFillTint="33"/>
            <w:vAlign w:val="center"/>
          </w:tcPr>
          <w:p w14:paraId="0F039687" w14:textId="5020DD4B" w:rsidR="00F75FEF" w:rsidRPr="00C2580A" w:rsidRDefault="00F75FEF" w:rsidP="00A9033D">
            <w:pPr>
              <w:pStyle w:val="Paragraph"/>
              <w:numPr>
                <w:ilvl w:val="0"/>
                <w:numId w:val="0"/>
              </w:numPr>
              <w:spacing w:before="0" w:after="0"/>
              <w:rPr>
                <w:rFonts w:ascii="Arial" w:hAnsi="Arial" w:cs="Arial"/>
                <w:b/>
                <w:sz w:val="22"/>
                <w:szCs w:val="22"/>
                <w:lang w:val="es-ES_tradnl"/>
              </w:rPr>
            </w:pPr>
          </w:p>
        </w:tc>
        <w:tc>
          <w:tcPr>
            <w:tcW w:w="3780" w:type="dxa"/>
            <w:shd w:val="clear" w:color="auto" w:fill="C6D9F1" w:themeFill="text2" w:themeFillTint="33"/>
            <w:vAlign w:val="center"/>
          </w:tcPr>
          <w:p w14:paraId="17B27B6F" w14:textId="65A6C516" w:rsidR="00F75FEF" w:rsidRPr="00C2580A" w:rsidRDefault="00F75FEF" w:rsidP="00A9033D">
            <w:pPr>
              <w:pStyle w:val="Paragraph"/>
              <w:numPr>
                <w:ilvl w:val="0"/>
                <w:numId w:val="0"/>
              </w:numPr>
              <w:tabs>
                <w:tab w:val="left" w:pos="1854"/>
              </w:tabs>
              <w:spacing w:before="0" w:after="0"/>
              <w:jc w:val="center"/>
              <w:rPr>
                <w:rFonts w:ascii="Arial" w:hAnsi="Arial" w:cs="Arial"/>
                <w:b/>
                <w:sz w:val="22"/>
                <w:szCs w:val="22"/>
                <w:lang w:val="es-ES_tradnl"/>
              </w:rPr>
            </w:pPr>
            <w:r>
              <w:rPr>
                <w:rFonts w:ascii="Arial" w:hAnsi="Arial" w:cs="Arial"/>
                <w:b/>
                <w:sz w:val="22"/>
                <w:szCs w:val="22"/>
                <w:lang w:val="es-ES_tradnl"/>
              </w:rPr>
              <w:t>Parámetro</w:t>
            </w:r>
          </w:p>
        </w:tc>
        <w:tc>
          <w:tcPr>
            <w:tcW w:w="2700" w:type="dxa"/>
            <w:shd w:val="clear" w:color="auto" w:fill="C6D9F1" w:themeFill="text2" w:themeFillTint="33"/>
            <w:vAlign w:val="center"/>
          </w:tcPr>
          <w:p w14:paraId="35360241" w14:textId="717C7EFE" w:rsidR="00F75FEF" w:rsidRPr="00055FFA" w:rsidRDefault="00F75FEF" w:rsidP="00A9033D">
            <w:pPr>
              <w:pStyle w:val="Paragraph"/>
              <w:numPr>
                <w:ilvl w:val="0"/>
                <w:numId w:val="0"/>
              </w:numPr>
              <w:spacing w:before="0" w:after="0"/>
              <w:jc w:val="center"/>
              <w:rPr>
                <w:rFonts w:ascii="Arial" w:hAnsi="Arial" w:cs="Arial"/>
                <w:b/>
                <w:sz w:val="22"/>
                <w:szCs w:val="22"/>
                <w:lang w:val="es-ES_tradnl"/>
              </w:rPr>
            </w:pPr>
            <w:r>
              <w:rPr>
                <w:rFonts w:ascii="Arial" w:hAnsi="Arial" w:cs="Arial"/>
                <w:b/>
                <w:sz w:val="22"/>
                <w:szCs w:val="22"/>
                <w:lang w:val="es-ES_tradnl"/>
              </w:rPr>
              <w:t>Indicador</w:t>
            </w:r>
          </w:p>
        </w:tc>
      </w:tr>
      <w:tr w:rsidR="00F75FEF" w:rsidRPr="00BF1E6B" w14:paraId="6CEF59BB" w14:textId="77777777" w:rsidTr="00F75FEF">
        <w:trPr>
          <w:trHeight w:val="333"/>
        </w:trPr>
        <w:tc>
          <w:tcPr>
            <w:tcW w:w="1080" w:type="dxa"/>
            <w:vAlign w:val="center"/>
          </w:tcPr>
          <w:p w14:paraId="6F629A8C" w14:textId="0E5E9E86" w:rsidR="00F75FEF" w:rsidRPr="000C1C40" w:rsidRDefault="00F75FEF" w:rsidP="00F75FEF">
            <w:pPr>
              <w:pStyle w:val="Paragraph"/>
              <w:numPr>
                <w:ilvl w:val="0"/>
                <w:numId w:val="0"/>
              </w:numPr>
              <w:spacing w:before="0" w:after="0"/>
              <w:jc w:val="center"/>
              <w:rPr>
                <w:rFonts w:ascii="Arial" w:hAnsi="Arial" w:cs="Arial"/>
                <w:sz w:val="22"/>
                <w:szCs w:val="22"/>
                <w:vertAlign w:val="superscript"/>
                <w:lang w:val="es-ES_tradnl"/>
              </w:rPr>
            </w:pPr>
            <w:r>
              <w:rPr>
                <w:rFonts w:ascii="Arial" w:hAnsi="Arial" w:cs="Arial"/>
                <w:sz w:val="22"/>
                <w:szCs w:val="22"/>
                <w:lang w:val="es-ES_tradnl"/>
              </w:rPr>
              <w:t>1</w:t>
            </w:r>
          </w:p>
        </w:tc>
        <w:tc>
          <w:tcPr>
            <w:tcW w:w="3780" w:type="dxa"/>
            <w:vAlign w:val="center"/>
          </w:tcPr>
          <w:p w14:paraId="34CFD4C9" w14:textId="5A6AE573" w:rsidR="00F75FEF" w:rsidRPr="00C2580A" w:rsidRDefault="00F75FEF" w:rsidP="00F75FEF">
            <w:pPr>
              <w:pStyle w:val="Paragraph"/>
              <w:numPr>
                <w:ilvl w:val="0"/>
                <w:numId w:val="0"/>
              </w:numPr>
              <w:tabs>
                <w:tab w:val="left" w:pos="1854"/>
              </w:tabs>
              <w:spacing w:before="0" w:after="0"/>
              <w:jc w:val="left"/>
              <w:rPr>
                <w:rFonts w:ascii="Arial" w:hAnsi="Arial" w:cs="Arial"/>
                <w:sz w:val="22"/>
                <w:szCs w:val="22"/>
                <w:lang w:val="es-ES_tradnl"/>
              </w:rPr>
            </w:pPr>
            <w:r w:rsidRPr="00C2580A">
              <w:rPr>
                <w:rFonts w:ascii="Arial" w:hAnsi="Arial" w:cs="Arial"/>
                <w:sz w:val="22"/>
                <w:szCs w:val="22"/>
                <w:lang w:val="es-ES_tradnl"/>
              </w:rPr>
              <w:t>Rapidez en otorgar los recursos para atender los gastos extraordinarios de emergencias por desastres.</w:t>
            </w:r>
          </w:p>
        </w:tc>
        <w:tc>
          <w:tcPr>
            <w:tcW w:w="2700" w:type="dxa"/>
            <w:vAlign w:val="center"/>
          </w:tcPr>
          <w:p w14:paraId="2422FA76" w14:textId="410F2736" w:rsidR="00F75FEF" w:rsidRPr="00C2580A" w:rsidRDefault="00F75FEF" w:rsidP="00F75FEF">
            <w:pPr>
              <w:pStyle w:val="Paragraph"/>
              <w:numPr>
                <w:ilvl w:val="0"/>
                <w:numId w:val="0"/>
              </w:numPr>
              <w:spacing w:before="0" w:after="0"/>
              <w:jc w:val="left"/>
              <w:rPr>
                <w:rFonts w:ascii="Arial" w:hAnsi="Arial" w:cs="Arial"/>
                <w:sz w:val="22"/>
                <w:szCs w:val="22"/>
                <w:lang w:val="es-ES_tradnl"/>
              </w:rPr>
            </w:pPr>
            <w:r w:rsidRPr="00C2580A">
              <w:rPr>
                <w:rFonts w:ascii="Arial" w:hAnsi="Arial" w:cs="Arial"/>
                <w:sz w:val="22"/>
                <w:szCs w:val="22"/>
                <w:lang w:val="es-ES_tradnl"/>
              </w:rPr>
              <w:t>Número de días trascurridos desde la solicitud de desembolso por parte del país hasta que dispone de los recursos.</w:t>
            </w:r>
          </w:p>
        </w:tc>
      </w:tr>
      <w:tr w:rsidR="00F75FEF" w:rsidRPr="00C2580A" w14:paraId="1E77A990" w14:textId="77777777" w:rsidTr="00F75FEF">
        <w:trPr>
          <w:trHeight w:val="935"/>
        </w:trPr>
        <w:tc>
          <w:tcPr>
            <w:tcW w:w="1080" w:type="dxa"/>
            <w:tcBorders>
              <w:bottom w:val="single" w:sz="4" w:space="0" w:color="auto"/>
            </w:tcBorders>
            <w:vAlign w:val="center"/>
          </w:tcPr>
          <w:p w14:paraId="3552451C" w14:textId="58A9E58E" w:rsidR="00F75FEF" w:rsidRPr="000C1C40" w:rsidRDefault="00F75FEF" w:rsidP="00F75FEF">
            <w:pPr>
              <w:pStyle w:val="Paragraph"/>
              <w:numPr>
                <w:ilvl w:val="0"/>
                <w:numId w:val="0"/>
              </w:numPr>
              <w:spacing w:before="0" w:after="0"/>
              <w:jc w:val="center"/>
              <w:rPr>
                <w:rFonts w:ascii="Arial" w:hAnsi="Arial" w:cs="Arial"/>
                <w:sz w:val="22"/>
                <w:szCs w:val="22"/>
                <w:vertAlign w:val="superscript"/>
                <w:lang w:val="es-ES_tradnl"/>
              </w:rPr>
            </w:pPr>
            <w:r>
              <w:rPr>
                <w:rFonts w:ascii="Arial" w:hAnsi="Arial" w:cs="Arial"/>
                <w:sz w:val="22"/>
                <w:szCs w:val="22"/>
                <w:lang w:val="es-ES_tradnl"/>
              </w:rPr>
              <w:t>2</w:t>
            </w:r>
          </w:p>
        </w:tc>
        <w:tc>
          <w:tcPr>
            <w:tcW w:w="3780" w:type="dxa"/>
            <w:tcBorders>
              <w:bottom w:val="single" w:sz="4" w:space="0" w:color="auto"/>
            </w:tcBorders>
            <w:vAlign w:val="center"/>
          </w:tcPr>
          <w:p w14:paraId="3032057C" w14:textId="6D73CDB7" w:rsidR="00F75FEF" w:rsidRPr="00C2580A" w:rsidRDefault="00F75FEF" w:rsidP="00F75FEF">
            <w:pPr>
              <w:pStyle w:val="Paragraph"/>
              <w:numPr>
                <w:ilvl w:val="0"/>
                <w:numId w:val="0"/>
              </w:numPr>
              <w:tabs>
                <w:tab w:val="left" w:pos="1854"/>
              </w:tabs>
              <w:spacing w:before="0" w:after="0"/>
              <w:jc w:val="left"/>
              <w:rPr>
                <w:rFonts w:ascii="Arial" w:hAnsi="Arial" w:cs="Arial"/>
                <w:sz w:val="22"/>
                <w:szCs w:val="22"/>
                <w:lang w:val="es-ES_tradnl"/>
              </w:rPr>
            </w:pPr>
            <w:r w:rsidRPr="00C2580A">
              <w:rPr>
                <w:rFonts w:ascii="Arial" w:hAnsi="Arial" w:cs="Arial"/>
                <w:sz w:val="22"/>
                <w:szCs w:val="22"/>
                <w:lang w:val="es-ES_tradnl"/>
              </w:rPr>
              <w:t>Costo financiero por unidad de gasto extraordinario de emergencia financiado mediante deuda.</w:t>
            </w:r>
          </w:p>
        </w:tc>
        <w:tc>
          <w:tcPr>
            <w:tcW w:w="2700" w:type="dxa"/>
            <w:tcBorders>
              <w:bottom w:val="single" w:sz="4" w:space="0" w:color="auto"/>
            </w:tcBorders>
            <w:vAlign w:val="center"/>
          </w:tcPr>
          <w:p w14:paraId="0A093660" w14:textId="2C772CF2" w:rsidR="00F75FEF" w:rsidRPr="00C2580A" w:rsidRDefault="00F75FEF" w:rsidP="00F75FEF">
            <w:pPr>
              <w:pStyle w:val="Paragraph"/>
              <w:numPr>
                <w:ilvl w:val="0"/>
                <w:numId w:val="0"/>
              </w:numPr>
              <w:spacing w:before="0" w:after="0"/>
              <w:jc w:val="left"/>
              <w:rPr>
                <w:rFonts w:ascii="Arial" w:hAnsi="Arial" w:cs="Arial"/>
                <w:sz w:val="22"/>
                <w:szCs w:val="22"/>
                <w:lang w:val="es-ES_tradnl"/>
              </w:rPr>
            </w:pPr>
            <w:r w:rsidRPr="00C2580A">
              <w:rPr>
                <w:rFonts w:ascii="Arial" w:hAnsi="Arial" w:cs="Arial"/>
                <w:sz w:val="22"/>
                <w:szCs w:val="22"/>
                <w:lang w:val="es-ES_tradnl"/>
              </w:rPr>
              <w:t>Tasa de interés.</w:t>
            </w:r>
          </w:p>
        </w:tc>
      </w:tr>
    </w:tbl>
    <w:p w14:paraId="7F7C4406" w14:textId="77777777" w:rsidR="00F75FEF" w:rsidRDefault="00F75FEF" w:rsidP="00F86017">
      <w:pPr>
        <w:rPr>
          <w:rFonts w:ascii="Arial" w:hAnsi="Arial" w:cs="Arial"/>
          <w:sz w:val="22"/>
          <w:szCs w:val="22"/>
          <w:lang w:val="es-ES_tradnl"/>
        </w:rPr>
      </w:pPr>
    </w:p>
    <w:p w14:paraId="0BEC293A" w14:textId="07B72B14" w:rsidR="004D5B1E" w:rsidRPr="00C2580A" w:rsidRDefault="00D3375D" w:rsidP="00F86017">
      <w:pPr>
        <w:pStyle w:val="Paragraph"/>
        <w:tabs>
          <w:tab w:val="clear" w:pos="3600"/>
        </w:tabs>
        <w:autoSpaceDE w:val="0"/>
        <w:autoSpaceDN w:val="0"/>
        <w:adjustRightInd w:val="0"/>
        <w:ind w:left="720" w:hanging="720"/>
        <w:rPr>
          <w:rFonts w:ascii="Arial" w:hAnsi="Arial" w:cs="Arial"/>
          <w:sz w:val="22"/>
          <w:szCs w:val="22"/>
          <w:lang w:val="es-ES_tradnl"/>
        </w:rPr>
      </w:pPr>
      <w:r w:rsidRPr="00C2580A">
        <w:rPr>
          <w:rFonts w:ascii="Arial" w:hAnsi="Arial" w:cs="Arial"/>
          <w:sz w:val="22"/>
          <w:szCs w:val="22"/>
          <w:lang w:val="es-ES_tradnl"/>
        </w:rPr>
        <w:t>Cabe señalar que el préstamo BID incluye la opción de que el país utilice, alternativamente a los recursos del préstamo, recursos de una Lista de Redireccionamiento Automático (LRA) que identifica saldos disponibles y no desembolsados de préstamos ya aprobados por el BID</w:t>
      </w:r>
      <w:r w:rsidR="005C115B" w:rsidRPr="00C2580A">
        <w:rPr>
          <w:rFonts w:ascii="Arial" w:hAnsi="Arial" w:cs="Arial"/>
          <w:sz w:val="22"/>
          <w:szCs w:val="22"/>
          <w:lang w:val="es-ES_tradnl"/>
        </w:rPr>
        <w:t xml:space="preserve">. En este caso </w:t>
      </w:r>
      <w:r w:rsidR="004D5B1E" w:rsidRPr="00C2580A">
        <w:rPr>
          <w:rFonts w:ascii="Arial" w:hAnsi="Arial" w:cs="Arial"/>
          <w:sz w:val="22"/>
          <w:szCs w:val="22"/>
          <w:lang w:val="es-ES_tradnl"/>
        </w:rPr>
        <w:t>e</w:t>
      </w:r>
      <w:r w:rsidRPr="00C2580A">
        <w:rPr>
          <w:rFonts w:ascii="Arial" w:hAnsi="Arial" w:cs="Arial"/>
          <w:sz w:val="22"/>
          <w:szCs w:val="22"/>
          <w:lang w:val="es-ES_tradnl"/>
        </w:rPr>
        <w:t>l país ya estaría pagando comisión de crédito</w:t>
      </w:r>
      <w:r w:rsidR="005C115B" w:rsidRPr="00C2580A">
        <w:rPr>
          <w:rFonts w:ascii="Arial" w:hAnsi="Arial" w:cs="Arial"/>
          <w:sz w:val="22"/>
          <w:szCs w:val="22"/>
          <w:lang w:val="es-ES_tradnl"/>
        </w:rPr>
        <w:t xml:space="preserve"> por estos préstamos</w:t>
      </w:r>
      <w:r w:rsidR="005C35CB" w:rsidRPr="00C2580A">
        <w:rPr>
          <w:rFonts w:ascii="Arial" w:hAnsi="Arial" w:cs="Arial"/>
          <w:sz w:val="22"/>
          <w:szCs w:val="22"/>
          <w:lang w:val="es-ES_tradnl"/>
        </w:rPr>
        <w:t>,</w:t>
      </w:r>
      <w:r w:rsidR="004D5B1E" w:rsidRPr="00C2580A">
        <w:rPr>
          <w:rFonts w:ascii="Arial" w:hAnsi="Arial" w:cs="Arial"/>
          <w:sz w:val="22"/>
          <w:szCs w:val="22"/>
          <w:lang w:val="es-ES_tradnl"/>
        </w:rPr>
        <w:t xml:space="preserve"> </w:t>
      </w:r>
      <w:r w:rsidR="005C115B" w:rsidRPr="00C2580A">
        <w:rPr>
          <w:rFonts w:ascii="Arial" w:hAnsi="Arial" w:cs="Arial"/>
          <w:sz w:val="22"/>
          <w:szCs w:val="22"/>
          <w:lang w:val="es-ES_tradnl"/>
        </w:rPr>
        <w:t xml:space="preserve">y </w:t>
      </w:r>
      <w:r w:rsidR="005C35CB" w:rsidRPr="00C2580A">
        <w:rPr>
          <w:rFonts w:ascii="Arial" w:hAnsi="Arial" w:cs="Arial"/>
          <w:sz w:val="22"/>
          <w:szCs w:val="22"/>
          <w:lang w:val="es-ES_tradnl"/>
        </w:rPr>
        <w:t xml:space="preserve">por lo tanto </w:t>
      </w:r>
      <w:r w:rsidR="004D5B1E" w:rsidRPr="00C2580A">
        <w:rPr>
          <w:rFonts w:ascii="Arial" w:hAnsi="Arial" w:cs="Arial"/>
          <w:sz w:val="22"/>
          <w:szCs w:val="22"/>
          <w:lang w:val="es-ES_tradnl"/>
        </w:rPr>
        <w:t xml:space="preserve">no tendría que pagar comisión de crédito por el </w:t>
      </w:r>
      <w:r w:rsidR="009829BF" w:rsidRPr="00C2580A">
        <w:rPr>
          <w:rFonts w:ascii="Arial" w:hAnsi="Arial" w:cs="Arial"/>
          <w:sz w:val="22"/>
          <w:szCs w:val="22"/>
          <w:lang w:val="es-ES_tradnl"/>
        </w:rPr>
        <w:t xml:space="preserve">presente </w:t>
      </w:r>
      <w:r w:rsidR="004D5B1E" w:rsidRPr="00C2580A">
        <w:rPr>
          <w:rFonts w:ascii="Arial" w:hAnsi="Arial" w:cs="Arial"/>
          <w:sz w:val="22"/>
          <w:szCs w:val="22"/>
          <w:lang w:val="es-ES_tradnl"/>
        </w:rPr>
        <w:t xml:space="preserve">préstamo hasta que </w:t>
      </w:r>
      <w:r w:rsidR="008A2416" w:rsidRPr="00C2580A">
        <w:rPr>
          <w:rFonts w:ascii="Arial" w:hAnsi="Arial" w:cs="Arial"/>
          <w:sz w:val="22"/>
          <w:szCs w:val="22"/>
          <w:lang w:val="es-ES_tradnl"/>
        </w:rPr>
        <w:t xml:space="preserve">este </w:t>
      </w:r>
      <w:r w:rsidR="008A2416">
        <w:rPr>
          <w:rFonts w:ascii="Arial" w:hAnsi="Arial" w:cs="Arial"/>
          <w:sz w:val="22"/>
          <w:szCs w:val="22"/>
          <w:lang w:val="es-ES_tradnl"/>
        </w:rPr>
        <w:t>sea</w:t>
      </w:r>
      <w:r w:rsidR="004D5B1E" w:rsidRPr="00C2580A">
        <w:rPr>
          <w:rFonts w:ascii="Arial" w:hAnsi="Arial" w:cs="Arial"/>
          <w:sz w:val="22"/>
          <w:szCs w:val="22"/>
          <w:lang w:val="es-ES_tradnl"/>
        </w:rPr>
        <w:t xml:space="preserve"> utilizado</w:t>
      </w:r>
      <w:r w:rsidR="005C35CB" w:rsidRPr="00C2580A">
        <w:rPr>
          <w:rFonts w:ascii="Arial" w:hAnsi="Arial" w:cs="Arial"/>
          <w:sz w:val="22"/>
          <w:szCs w:val="22"/>
          <w:lang w:val="es-ES_tradnl"/>
        </w:rPr>
        <w:t>. M</w:t>
      </w:r>
      <w:r w:rsidR="004D5B1E" w:rsidRPr="00C2580A">
        <w:rPr>
          <w:rFonts w:ascii="Arial" w:hAnsi="Arial" w:cs="Arial"/>
          <w:sz w:val="22"/>
          <w:szCs w:val="22"/>
          <w:lang w:val="es-ES_tradnl"/>
        </w:rPr>
        <w:t>ientras que</w:t>
      </w:r>
      <w:r w:rsidR="00B7157E">
        <w:rPr>
          <w:rFonts w:ascii="Arial" w:hAnsi="Arial" w:cs="Arial"/>
          <w:sz w:val="22"/>
          <w:szCs w:val="22"/>
          <w:lang w:val="es-ES_tradnl"/>
        </w:rPr>
        <w:t>,</w:t>
      </w:r>
      <w:r w:rsidR="004D5B1E" w:rsidRPr="00C2580A">
        <w:rPr>
          <w:rFonts w:ascii="Arial" w:hAnsi="Arial" w:cs="Arial"/>
          <w:sz w:val="22"/>
          <w:szCs w:val="22"/>
          <w:lang w:val="es-ES_tradnl"/>
        </w:rPr>
        <w:t xml:space="preserve"> </w:t>
      </w:r>
      <w:r w:rsidR="00B7157E">
        <w:rPr>
          <w:rFonts w:ascii="Arial" w:hAnsi="Arial" w:cs="Arial"/>
          <w:sz w:val="22"/>
          <w:szCs w:val="22"/>
          <w:lang w:val="es-ES_tradnl"/>
        </w:rPr>
        <w:t>en contraste</w:t>
      </w:r>
      <w:r w:rsidR="005C35CB" w:rsidRPr="00C2580A">
        <w:rPr>
          <w:rFonts w:ascii="Arial" w:hAnsi="Arial" w:cs="Arial"/>
          <w:sz w:val="22"/>
          <w:szCs w:val="22"/>
          <w:lang w:val="es-ES_tradnl"/>
        </w:rPr>
        <w:t xml:space="preserve">, </w:t>
      </w:r>
      <w:r w:rsidR="004D5B1E" w:rsidRPr="00C2580A">
        <w:rPr>
          <w:rFonts w:ascii="Arial" w:hAnsi="Arial" w:cs="Arial"/>
          <w:sz w:val="22"/>
          <w:szCs w:val="22"/>
          <w:lang w:val="es-ES_tradnl"/>
        </w:rPr>
        <w:t>las líneas de crédito comerciales cobran comisión de crédito durante todo el periodo de disponibilidad de la línea, independientemente de su utilización</w:t>
      </w:r>
      <w:r w:rsidR="005C115B" w:rsidRPr="00C2580A">
        <w:rPr>
          <w:rFonts w:ascii="Arial" w:hAnsi="Arial" w:cs="Arial"/>
          <w:sz w:val="22"/>
          <w:szCs w:val="22"/>
          <w:lang w:val="es-ES_tradnl"/>
        </w:rPr>
        <w:t>.</w:t>
      </w:r>
      <w:r w:rsidR="004D5B1E" w:rsidRPr="00C2580A">
        <w:rPr>
          <w:rFonts w:ascii="Arial" w:hAnsi="Arial" w:cs="Arial"/>
          <w:sz w:val="22"/>
          <w:szCs w:val="22"/>
          <w:lang w:val="es-ES_tradnl"/>
        </w:rPr>
        <w:t xml:space="preserve"> </w:t>
      </w:r>
    </w:p>
    <w:p w14:paraId="0BEC293B" w14:textId="1FC74598" w:rsidR="00D3375D" w:rsidRDefault="004D5B1E" w:rsidP="00F86017">
      <w:pPr>
        <w:pStyle w:val="Paragraph"/>
        <w:tabs>
          <w:tab w:val="clear" w:pos="3600"/>
        </w:tabs>
        <w:autoSpaceDE w:val="0"/>
        <w:autoSpaceDN w:val="0"/>
        <w:adjustRightInd w:val="0"/>
        <w:ind w:left="720" w:hanging="720"/>
        <w:rPr>
          <w:rFonts w:ascii="Arial" w:hAnsi="Arial" w:cs="Arial"/>
          <w:sz w:val="22"/>
          <w:szCs w:val="22"/>
          <w:lang w:val="es-ES_tradnl"/>
        </w:rPr>
      </w:pPr>
      <w:r w:rsidRPr="00C2580A">
        <w:rPr>
          <w:rFonts w:ascii="Arial" w:hAnsi="Arial" w:cs="Arial"/>
          <w:sz w:val="22"/>
          <w:szCs w:val="22"/>
          <w:lang w:val="es-ES_tradnl"/>
        </w:rPr>
        <w:t xml:space="preserve">Por tanto, </w:t>
      </w:r>
      <w:r w:rsidR="005C115B" w:rsidRPr="00C2580A">
        <w:rPr>
          <w:rFonts w:ascii="Arial" w:hAnsi="Arial" w:cs="Arial"/>
          <w:sz w:val="22"/>
          <w:szCs w:val="22"/>
          <w:lang w:val="es-ES_tradnl"/>
        </w:rPr>
        <w:t xml:space="preserve">si el país </w:t>
      </w:r>
      <w:r w:rsidRPr="00C2580A">
        <w:rPr>
          <w:rFonts w:ascii="Arial" w:hAnsi="Arial" w:cs="Arial"/>
          <w:sz w:val="22"/>
          <w:szCs w:val="22"/>
          <w:lang w:val="es-ES_tradnl"/>
        </w:rPr>
        <w:t>no utili</w:t>
      </w:r>
      <w:r w:rsidR="005C115B" w:rsidRPr="00C2580A">
        <w:rPr>
          <w:rFonts w:ascii="Arial" w:hAnsi="Arial" w:cs="Arial"/>
          <w:sz w:val="22"/>
          <w:szCs w:val="22"/>
          <w:lang w:val="es-ES_tradnl"/>
        </w:rPr>
        <w:t>za</w:t>
      </w:r>
      <w:r w:rsidRPr="00C2580A">
        <w:rPr>
          <w:rFonts w:ascii="Arial" w:hAnsi="Arial" w:cs="Arial"/>
          <w:sz w:val="22"/>
          <w:szCs w:val="22"/>
          <w:lang w:val="es-ES_tradnl"/>
        </w:rPr>
        <w:t xml:space="preserve"> el préstamo </w:t>
      </w:r>
      <w:r w:rsidR="005C115B" w:rsidRPr="00C2580A">
        <w:rPr>
          <w:rFonts w:ascii="Arial" w:hAnsi="Arial" w:cs="Arial"/>
          <w:sz w:val="22"/>
          <w:szCs w:val="22"/>
          <w:lang w:val="es-ES_tradnl"/>
        </w:rPr>
        <w:t>n</w:t>
      </w:r>
      <w:r w:rsidRPr="00C2580A">
        <w:rPr>
          <w:rFonts w:ascii="Arial" w:hAnsi="Arial" w:cs="Arial"/>
          <w:sz w:val="22"/>
          <w:szCs w:val="22"/>
          <w:lang w:val="es-ES_tradnl"/>
        </w:rPr>
        <w:t>o pagaría comisión de crédito alguna, por lo que el coste de disposición del préstamo BID ser</w:t>
      </w:r>
      <w:r w:rsidR="008A438D" w:rsidRPr="00C2580A">
        <w:rPr>
          <w:rFonts w:ascii="Arial" w:hAnsi="Arial" w:cs="Arial"/>
          <w:sz w:val="22"/>
          <w:szCs w:val="22"/>
          <w:lang w:val="es-ES_tradnl"/>
        </w:rPr>
        <w:t>í</w:t>
      </w:r>
      <w:r w:rsidRPr="00C2580A">
        <w:rPr>
          <w:rFonts w:ascii="Arial" w:hAnsi="Arial" w:cs="Arial"/>
          <w:sz w:val="22"/>
          <w:szCs w:val="22"/>
          <w:lang w:val="es-ES_tradnl"/>
        </w:rPr>
        <w:t>a 0</w:t>
      </w:r>
      <w:r w:rsidR="009B3AD6">
        <w:rPr>
          <w:rFonts w:ascii="Arial" w:hAnsi="Arial" w:cs="Arial"/>
          <w:sz w:val="22"/>
          <w:szCs w:val="22"/>
          <w:lang w:val="es-ES_tradnl"/>
        </w:rPr>
        <w:t>. M</w:t>
      </w:r>
      <w:r w:rsidR="009829BF" w:rsidRPr="00C2580A">
        <w:rPr>
          <w:rFonts w:ascii="Arial" w:hAnsi="Arial" w:cs="Arial"/>
          <w:sz w:val="22"/>
          <w:szCs w:val="22"/>
          <w:lang w:val="es-ES_tradnl"/>
        </w:rPr>
        <w:t>ientras que e</w:t>
      </w:r>
      <w:r w:rsidRPr="00C2580A">
        <w:rPr>
          <w:rFonts w:ascii="Arial" w:hAnsi="Arial" w:cs="Arial"/>
          <w:sz w:val="22"/>
          <w:szCs w:val="22"/>
          <w:lang w:val="es-ES_tradnl"/>
        </w:rPr>
        <w:t xml:space="preserve">n el caso de la disposición de una línea de crédito </w:t>
      </w:r>
      <w:r w:rsidR="00B65D0A" w:rsidRPr="00C2580A">
        <w:rPr>
          <w:rFonts w:ascii="Arial" w:hAnsi="Arial" w:cs="Arial"/>
          <w:sz w:val="22"/>
          <w:szCs w:val="22"/>
          <w:lang w:val="es-ES_tradnl"/>
        </w:rPr>
        <w:t xml:space="preserve">comercial </w:t>
      </w:r>
      <w:r w:rsidRPr="00C2580A">
        <w:rPr>
          <w:rFonts w:ascii="Arial" w:hAnsi="Arial" w:cs="Arial"/>
          <w:sz w:val="22"/>
          <w:szCs w:val="22"/>
          <w:lang w:val="es-ES_tradnl"/>
        </w:rPr>
        <w:t xml:space="preserve">ex ante, </w:t>
      </w:r>
      <w:r w:rsidR="009829BF" w:rsidRPr="00C2580A">
        <w:rPr>
          <w:rFonts w:ascii="Arial" w:hAnsi="Arial" w:cs="Arial"/>
          <w:sz w:val="22"/>
          <w:szCs w:val="22"/>
          <w:lang w:val="es-ES_tradnl"/>
        </w:rPr>
        <w:t xml:space="preserve">siempre habría </w:t>
      </w:r>
      <w:r w:rsidRPr="00C2580A">
        <w:rPr>
          <w:rFonts w:ascii="Arial" w:hAnsi="Arial" w:cs="Arial"/>
          <w:sz w:val="22"/>
          <w:szCs w:val="22"/>
          <w:lang w:val="es-ES_tradnl"/>
        </w:rPr>
        <w:t>un costo (</w:t>
      </w:r>
      <w:r w:rsidR="009F636B">
        <w:rPr>
          <w:rFonts w:ascii="Arial" w:hAnsi="Arial" w:cs="Arial"/>
          <w:sz w:val="22"/>
          <w:szCs w:val="22"/>
          <w:lang w:val="es-ES_tradnl"/>
        </w:rPr>
        <w:t xml:space="preserve">una </w:t>
      </w:r>
      <w:r w:rsidRPr="00C2580A">
        <w:rPr>
          <w:rFonts w:ascii="Arial" w:hAnsi="Arial" w:cs="Arial"/>
          <w:sz w:val="22"/>
          <w:szCs w:val="22"/>
          <w:lang w:val="es-ES_tradnl"/>
        </w:rPr>
        <w:t>comisión de crédito) para el país. E</w:t>
      </w:r>
      <w:r w:rsidR="009829BF" w:rsidRPr="00C2580A">
        <w:rPr>
          <w:rFonts w:ascii="Arial" w:hAnsi="Arial" w:cs="Arial"/>
          <w:sz w:val="22"/>
          <w:szCs w:val="22"/>
          <w:lang w:val="es-ES_tradnl"/>
        </w:rPr>
        <w:t xml:space="preserve">ntre las alternativas ex ante, </w:t>
      </w:r>
      <w:r w:rsidRPr="00C2580A">
        <w:rPr>
          <w:rFonts w:ascii="Arial" w:hAnsi="Arial" w:cs="Arial"/>
          <w:sz w:val="22"/>
          <w:szCs w:val="22"/>
          <w:lang w:val="es-ES_tradnl"/>
        </w:rPr>
        <w:t>por definición</w:t>
      </w:r>
      <w:r w:rsidR="009B04CB">
        <w:rPr>
          <w:rFonts w:ascii="Arial" w:hAnsi="Arial" w:cs="Arial"/>
          <w:sz w:val="22"/>
          <w:szCs w:val="22"/>
          <w:lang w:val="es-ES_tradnl"/>
        </w:rPr>
        <w:t>,</w:t>
      </w:r>
      <w:r w:rsidRPr="00C2580A">
        <w:rPr>
          <w:rFonts w:ascii="Arial" w:hAnsi="Arial" w:cs="Arial"/>
          <w:sz w:val="22"/>
          <w:szCs w:val="22"/>
          <w:lang w:val="es-ES_tradnl"/>
        </w:rPr>
        <w:t xml:space="preserve"> </w:t>
      </w:r>
      <w:r w:rsidR="005C35CB" w:rsidRPr="00C2580A">
        <w:rPr>
          <w:rFonts w:ascii="Arial" w:hAnsi="Arial" w:cs="Arial"/>
          <w:sz w:val="22"/>
          <w:szCs w:val="22"/>
          <w:lang w:val="es-ES_tradnl"/>
        </w:rPr>
        <w:t>l</w:t>
      </w:r>
      <w:r w:rsidRPr="00C2580A">
        <w:rPr>
          <w:rFonts w:ascii="Arial" w:hAnsi="Arial" w:cs="Arial"/>
          <w:sz w:val="22"/>
          <w:szCs w:val="22"/>
          <w:lang w:val="es-ES_tradnl"/>
        </w:rPr>
        <w:t>a alternativa con coste 0 siempre va a ser la más efic</w:t>
      </w:r>
      <w:r w:rsidR="00B65D0A" w:rsidRPr="00C2580A">
        <w:rPr>
          <w:rFonts w:ascii="Arial" w:hAnsi="Arial" w:cs="Arial"/>
          <w:sz w:val="22"/>
          <w:szCs w:val="22"/>
          <w:lang w:val="es-ES_tradnl"/>
        </w:rPr>
        <w:t xml:space="preserve">iente </w:t>
      </w:r>
      <w:r w:rsidR="005C35CB" w:rsidRPr="00C2580A">
        <w:rPr>
          <w:rFonts w:ascii="Arial" w:hAnsi="Arial" w:cs="Arial"/>
          <w:sz w:val="22"/>
          <w:szCs w:val="22"/>
          <w:lang w:val="es-ES_tradnl"/>
        </w:rPr>
        <w:t>en términos de costo</w:t>
      </w:r>
      <w:r w:rsidR="009829BF" w:rsidRPr="00C2580A">
        <w:rPr>
          <w:rFonts w:ascii="Arial" w:hAnsi="Arial" w:cs="Arial"/>
          <w:sz w:val="22"/>
          <w:szCs w:val="22"/>
          <w:lang w:val="es-ES_tradnl"/>
        </w:rPr>
        <w:t xml:space="preserve"> por lo que la segunda alternativa no se analiza</w:t>
      </w:r>
      <w:r w:rsidRPr="00C2580A">
        <w:rPr>
          <w:rFonts w:ascii="Arial" w:hAnsi="Arial" w:cs="Arial"/>
          <w:sz w:val="22"/>
          <w:szCs w:val="22"/>
          <w:lang w:val="es-ES_tradnl"/>
        </w:rPr>
        <w:t>. El análisis se centrar</w:t>
      </w:r>
      <w:r w:rsidR="00B65D0A" w:rsidRPr="00C2580A">
        <w:rPr>
          <w:rFonts w:ascii="Arial" w:hAnsi="Arial" w:cs="Arial"/>
          <w:sz w:val="22"/>
          <w:szCs w:val="22"/>
          <w:lang w:val="es-ES_tradnl"/>
        </w:rPr>
        <w:t>á</w:t>
      </w:r>
      <w:r w:rsidRPr="00C2580A">
        <w:rPr>
          <w:rFonts w:ascii="Arial" w:hAnsi="Arial" w:cs="Arial"/>
          <w:sz w:val="22"/>
          <w:szCs w:val="22"/>
          <w:lang w:val="es-ES_tradnl"/>
        </w:rPr>
        <w:t xml:space="preserve"> en comparar </w:t>
      </w:r>
      <w:r w:rsidR="005C35CB" w:rsidRPr="00C2580A">
        <w:rPr>
          <w:rFonts w:ascii="Arial" w:hAnsi="Arial" w:cs="Arial"/>
          <w:sz w:val="22"/>
          <w:szCs w:val="22"/>
          <w:lang w:val="es-ES_tradnl"/>
        </w:rPr>
        <w:t>la alternativa ex ante d</w:t>
      </w:r>
      <w:r w:rsidRPr="00C2580A">
        <w:rPr>
          <w:rFonts w:ascii="Arial" w:hAnsi="Arial" w:cs="Arial"/>
          <w:sz w:val="22"/>
          <w:szCs w:val="22"/>
          <w:lang w:val="es-ES_tradnl"/>
        </w:rPr>
        <w:t xml:space="preserve">el préstamo BID con la alternativa ex post de emisión de deuda comercial externa soberana. </w:t>
      </w:r>
    </w:p>
    <w:p w14:paraId="0BEC293C" w14:textId="77777777" w:rsidR="00121C06" w:rsidRPr="008A2416" w:rsidRDefault="00121C06" w:rsidP="00F86017">
      <w:pPr>
        <w:pStyle w:val="Chapter"/>
        <w:tabs>
          <w:tab w:val="clear" w:pos="1440"/>
          <w:tab w:val="clear" w:pos="2952"/>
        </w:tabs>
        <w:ind w:left="0" w:firstLine="0"/>
        <w:rPr>
          <w:rFonts w:ascii="Arial" w:hAnsi="Arial" w:cs="Arial"/>
          <w:lang w:val="es-419"/>
        </w:rPr>
      </w:pPr>
      <w:r w:rsidRPr="008A2416">
        <w:rPr>
          <w:rFonts w:ascii="Arial" w:hAnsi="Arial" w:cs="Arial"/>
          <w:lang w:val="es-419"/>
        </w:rPr>
        <w:t>Disponibilidad de los Recursos</w:t>
      </w:r>
    </w:p>
    <w:p w14:paraId="0BEC293D" w14:textId="67501A91" w:rsidR="00121C06" w:rsidRPr="00555739" w:rsidRDefault="00303592" w:rsidP="0078376E">
      <w:pPr>
        <w:pStyle w:val="Paragraph"/>
        <w:tabs>
          <w:tab w:val="clear" w:pos="3600"/>
        </w:tabs>
        <w:autoSpaceDE w:val="0"/>
        <w:autoSpaceDN w:val="0"/>
        <w:adjustRightInd w:val="0"/>
        <w:ind w:left="720" w:hanging="720"/>
        <w:rPr>
          <w:rFonts w:ascii="Arial" w:hAnsi="Arial" w:cs="Arial"/>
          <w:sz w:val="22"/>
          <w:szCs w:val="22"/>
          <w:lang w:val="es-ES_tradnl"/>
        </w:rPr>
      </w:pPr>
      <w:r w:rsidRPr="00555739">
        <w:rPr>
          <w:rFonts w:ascii="Arial" w:hAnsi="Arial" w:cs="Arial"/>
          <w:sz w:val="22"/>
          <w:szCs w:val="22"/>
          <w:lang w:val="es-ES_tradnl"/>
        </w:rPr>
        <w:t xml:space="preserve">En el caso del préstamo BID y en concordancia con lo establecido en la matriz de resultados, en el caso de un eventual desastre natural de carácter severo o </w:t>
      </w:r>
      <w:r w:rsidRPr="0070058B">
        <w:rPr>
          <w:rFonts w:ascii="Arial" w:hAnsi="Arial" w:cs="Arial"/>
          <w:sz w:val="22"/>
          <w:szCs w:val="22"/>
          <w:lang w:val="es-ES_tradnl"/>
        </w:rPr>
        <w:t xml:space="preserve">catastrófico, se estima un tiempo máximo de </w:t>
      </w:r>
      <w:r w:rsidR="00FD405B" w:rsidRPr="0070058B">
        <w:rPr>
          <w:rFonts w:ascii="Arial" w:hAnsi="Arial" w:cs="Arial"/>
          <w:sz w:val="22"/>
          <w:szCs w:val="22"/>
          <w:lang w:val="es-ES_tradnl"/>
        </w:rPr>
        <w:t>30</w:t>
      </w:r>
      <w:r w:rsidR="00ED1461" w:rsidRPr="0070058B">
        <w:rPr>
          <w:rFonts w:ascii="Arial" w:hAnsi="Arial" w:cs="Arial"/>
          <w:sz w:val="22"/>
          <w:szCs w:val="22"/>
          <w:lang w:val="es-ES_tradnl"/>
        </w:rPr>
        <w:t xml:space="preserve"> días </w:t>
      </w:r>
      <w:r w:rsidRPr="0070058B">
        <w:rPr>
          <w:rFonts w:ascii="Arial" w:hAnsi="Arial" w:cs="Arial"/>
          <w:sz w:val="22"/>
          <w:szCs w:val="22"/>
          <w:lang w:val="es-ES_tradnl"/>
        </w:rPr>
        <w:t xml:space="preserve">desde que el país hace la solicitud de desembolso hasta que dispone de los recursos. </w:t>
      </w:r>
      <w:r w:rsidR="002E18C2" w:rsidRPr="0070058B">
        <w:rPr>
          <w:rFonts w:ascii="Arial" w:hAnsi="Arial" w:cs="Arial"/>
          <w:sz w:val="22"/>
          <w:szCs w:val="22"/>
          <w:lang w:val="es-ES_tradnl"/>
        </w:rPr>
        <w:t xml:space="preserve">Dicha estimación se ha </w:t>
      </w:r>
      <w:r w:rsidR="005C35CB" w:rsidRPr="0070058B">
        <w:rPr>
          <w:rFonts w:ascii="Arial" w:hAnsi="Arial" w:cs="Arial"/>
          <w:sz w:val="22"/>
          <w:szCs w:val="22"/>
          <w:lang w:val="es-ES_tradnl"/>
        </w:rPr>
        <w:t>realizado</w:t>
      </w:r>
      <w:r w:rsidR="002E18C2" w:rsidRPr="0070058B">
        <w:rPr>
          <w:rFonts w:ascii="Arial" w:hAnsi="Arial" w:cs="Arial"/>
          <w:sz w:val="22"/>
          <w:szCs w:val="22"/>
          <w:lang w:val="es-ES_tradnl"/>
        </w:rPr>
        <w:t xml:space="preserve"> en base </w:t>
      </w:r>
      <w:r w:rsidR="009249E1" w:rsidRPr="0070058B">
        <w:rPr>
          <w:rFonts w:ascii="Arial" w:hAnsi="Arial" w:cs="Arial"/>
          <w:sz w:val="22"/>
          <w:szCs w:val="22"/>
          <w:lang w:val="es-ES_tradnl"/>
        </w:rPr>
        <w:t>a</w:t>
      </w:r>
      <w:r w:rsidR="007737C8">
        <w:rPr>
          <w:rFonts w:ascii="Arial" w:hAnsi="Arial" w:cs="Arial"/>
          <w:sz w:val="22"/>
          <w:szCs w:val="22"/>
          <w:lang w:val="es-ES_tradnl"/>
        </w:rPr>
        <w:t xml:space="preserve"> los desembolsos previos y</w:t>
      </w:r>
      <w:r w:rsidR="009249E1" w:rsidRPr="0070058B">
        <w:rPr>
          <w:rFonts w:ascii="Arial" w:hAnsi="Arial" w:cs="Arial"/>
          <w:sz w:val="22"/>
          <w:szCs w:val="22"/>
          <w:lang w:val="es-ES_tradnl"/>
        </w:rPr>
        <w:t xml:space="preserve"> las reglas op</w:t>
      </w:r>
      <w:r w:rsidR="00EE0731" w:rsidRPr="0070058B">
        <w:rPr>
          <w:rFonts w:ascii="Arial" w:hAnsi="Arial" w:cs="Arial"/>
          <w:sz w:val="22"/>
          <w:szCs w:val="22"/>
          <w:lang w:val="es-ES_tradnl"/>
        </w:rPr>
        <w:t xml:space="preserve">eracionales del Banco </w:t>
      </w:r>
      <w:r w:rsidR="00F5241B" w:rsidRPr="0070058B">
        <w:rPr>
          <w:rFonts w:ascii="Arial" w:hAnsi="Arial" w:cs="Arial"/>
          <w:sz w:val="22"/>
          <w:szCs w:val="22"/>
          <w:lang w:val="es-ES_tradnl"/>
        </w:rPr>
        <w:t xml:space="preserve">para la Facilidad de Crédito Contingente para </w:t>
      </w:r>
      <w:r w:rsidR="00652EBA" w:rsidRPr="0070058B">
        <w:rPr>
          <w:rFonts w:ascii="Arial" w:hAnsi="Arial" w:cs="Arial"/>
          <w:sz w:val="22"/>
          <w:szCs w:val="22"/>
          <w:lang w:val="es-ES_tradnl"/>
        </w:rPr>
        <w:t>Emergencias por Desastres Naturales (FCC)</w:t>
      </w:r>
      <w:r w:rsidR="00DE09C9" w:rsidRPr="00DE09C9">
        <w:rPr>
          <w:rStyle w:val="FootnoteReference"/>
          <w:rFonts w:ascii="Arial" w:hAnsi="Arial" w:cs="Arial"/>
          <w:sz w:val="22"/>
          <w:szCs w:val="22"/>
          <w:lang w:val="es-ES_tradnl"/>
        </w:rPr>
        <w:t xml:space="preserve"> </w:t>
      </w:r>
      <w:r w:rsidR="00DE09C9" w:rsidRPr="0070058B">
        <w:rPr>
          <w:rStyle w:val="FootnoteReference"/>
          <w:rFonts w:ascii="Arial" w:hAnsi="Arial" w:cs="Arial"/>
          <w:sz w:val="22"/>
          <w:szCs w:val="22"/>
          <w:lang w:val="es-ES_tradnl"/>
        </w:rPr>
        <w:footnoteReference w:id="13"/>
      </w:r>
      <w:r w:rsidR="00652EBA" w:rsidRPr="0070058B">
        <w:rPr>
          <w:rFonts w:ascii="Arial" w:hAnsi="Arial" w:cs="Arial"/>
          <w:sz w:val="22"/>
          <w:szCs w:val="22"/>
          <w:lang w:val="es-ES_tradnl"/>
        </w:rPr>
        <w:t xml:space="preserve">, las cuales incluyen </w:t>
      </w:r>
      <w:r w:rsidR="00555739" w:rsidRPr="0070058B">
        <w:rPr>
          <w:rFonts w:ascii="Arial" w:hAnsi="Arial" w:cs="Arial"/>
          <w:sz w:val="22"/>
          <w:szCs w:val="22"/>
          <w:lang w:val="es-ES_tradnl"/>
        </w:rPr>
        <w:t xml:space="preserve">el </w:t>
      </w:r>
      <w:r w:rsidR="002E18C2" w:rsidRPr="0070058B">
        <w:rPr>
          <w:rFonts w:ascii="Arial" w:hAnsi="Arial" w:cs="Arial"/>
          <w:sz w:val="22"/>
          <w:szCs w:val="22"/>
          <w:lang w:val="es-ES_tradnl"/>
        </w:rPr>
        <w:t xml:space="preserve">tiempo </w:t>
      </w:r>
      <w:r w:rsidR="008A2416" w:rsidRPr="0070058B">
        <w:rPr>
          <w:rFonts w:ascii="Arial" w:hAnsi="Arial" w:cs="Arial"/>
          <w:sz w:val="22"/>
          <w:szCs w:val="22"/>
          <w:lang w:val="es-ES_tradnl"/>
        </w:rPr>
        <w:t>que toma</w:t>
      </w:r>
      <w:r w:rsidR="002E18C2" w:rsidRPr="0070058B">
        <w:rPr>
          <w:rFonts w:ascii="Arial" w:hAnsi="Arial" w:cs="Arial"/>
          <w:sz w:val="22"/>
          <w:szCs w:val="22"/>
          <w:lang w:val="es-ES_tradnl"/>
        </w:rPr>
        <w:t xml:space="preserve"> </w:t>
      </w:r>
      <w:r w:rsidR="00210D0D" w:rsidRPr="0070058B">
        <w:rPr>
          <w:rFonts w:ascii="Arial" w:hAnsi="Arial" w:cs="Arial"/>
          <w:sz w:val="22"/>
          <w:szCs w:val="22"/>
          <w:lang w:val="es-ES_tradnl"/>
        </w:rPr>
        <w:t>el</w:t>
      </w:r>
      <w:r w:rsidR="002E18C2" w:rsidRPr="0070058B">
        <w:rPr>
          <w:rFonts w:ascii="Arial" w:hAnsi="Arial" w:cs="Arial"/>
          <w:sz w:val="22"/>
          <w:szCs w:val="22"/>
          <w:lang w:val="es-ES_tradnl"/>
        </w:rPr>
        <w:t xml:space="preserve"> BID </w:t>
      </w:r>
      <w:r w:rsidR="00210D0D" w:rsidRPr="0070058B">
        <w:rPr>
          <w:rFonts w:ascii="Arial" w:hAnsi="Arial" w:cs="Arial"/>
          <w:sz w:val="22"/>
          <w:szCs w:val="22"/>
          <w:lang w:val="es-ES_tradnl"/>
        </w:rPr>
        <w:t xml:space="preserve">para </w:t>
      </w:r>
      <w:r w:rsidR="002E18C2" w:rsidRPr="0070058B">
        <w:rPr>
          <w:rFonts w:ascii="Arial" w:hAnsi="Arial" w:cs="Arial"/>
          <w:sz w:val="22"/>
          <w:szCs w:val="22"/>
          <w:lang w:val="es-ES_tradnl"/>
        </w:rPr>
        <w:t>verificar la ocurrencia de un evento elegible</w:t>
      </w:r>
      <w:r w:rsidR="00555739" w:rsidRPr="0070058B">
        <w:rPr>
          <w:rFonts w:ascii="Arial" w:hAnsi="Arial" w:cs="Arial"/>
          <w:sz w:val="22"/>
          <w:szCs w:val="22"/>
          <w:lang w:val="es-ES_tradnl"/>
        </w:rPr>
        <w:t>.</w:t>
      </w:r>
      <w:r w:rsidR="004F7695" w:rsidRPr="00555739">
        <w:rPr>
          <w:rFonts w:ascii="Arial" w:hAnsi="Arial" w:cs="Arial"/>
          <w:sz w:val="22"/>
          <w:szCs w:val="22"/>
          <w:lang w:val="es-ES_tradnl"/>
        </w:rPr>
        <w:t xml:space="preserve"> </w:t>
      </w:r>
    </w:p>
    <w:p w14:paraId="0BEC293E" w14:textId="51E3C557" w:rsidR="00303592" w:rsidRDefault="00956921" w:rsidP="00F86017">
      <w:pPr>
        <w:pStyle w:val="Paragraph"/>
        <w:tabs>
          <w:tab w:val="clear" w:pos="3600"/>
        </w:tabs>
        <w:autoSpaceDE w:val="0"/>
        <w:autoSpaceDN w:val="0"/>
        <w:adjustRightInd w:val="0"/>
        <w:ind w:left="720" w:hanging="720"/>
        <w:rPr>
          <w:rFonts w:ascii="Arial" w:hAnsi="Arial" w:cs="Arial"/>
          <w:sz w:val="22"/>
          <w:szCs w:val="22"/>
          <w:lang w:val="es-ES_tradnl"/>
        </w:rPr>
      </w:pPr>
      <w:r w:rsidRPr="00C2580A">
        <w:rPr>
          <w:rFonts w:ascii="Arial" w:hAnsi="Arial" w:cs="Arial"/>
          <w:sz w:val="22"/>
          <w:szCs w:val="22"/>
          <w:lang w:val="es-ES_tradnl"/>
        </w:rPr>
        <w:t xml:space="preserve">Por otra parte, se estima que </w:t>
      </w:r>
      <w:r w:rsidR="00303592" w:rsidRPr="00C2580A">
        <w:rPr>
          <w:rFonts w:ascii="Arial" w:hAnsi="Arial" w:cs="Arial"/>
          <w:sz w:val="22"/>
          <w:szCs w:val="22"/>
          <w:lang w:val="es-ES_tradnl"/>
        </w:rPr>
        <w:t xml:space="preserve">el tiempo promedio que </w:t>
      </w:r>
      <w:r w:rsidR="00F111DF" w:rsidRPr="00C2580A">
        <w:rPr>
          <w:rFonts w:ascii="Arial" w:hAnsi="Arial" w:cs="Arial"/>
          <w:sz w:val="22"/>
          <w:szCs w:val="22"/>
          <w:lang w:val="es-ES_tradnl"/>
        </w:rPr>
        <w:t xml:space="preserve">se </w:t>
      </w:r>
      <w:r w:rsidR="00303592" w:rsidRPr="00C2580A">
        <w:rPr>
          <w:rFonts w:ascii="Arial" w:hAnsi="Arial" w:cs="Arial"/>
          <w:sz w:val="22"/>
          <w:szCs w:val="22"/>
          <w:lang w:val="es-ES_tradnl"/>
        </w:rPr>
        <w:t xml:space="preserve">tarda en </w:t>
      </w:r>
      <w:r w:rsidR="00D46CB3" w:rsidRPr="00C2580A">
        <w:rPr>
          <w:rFonts w:ascii="Arial" w:hAnsi="Arial" w:cs="Arial"/>
          <w:sz w:val="22"/>
          <w:szCs w:val="22"/>
          <w:lang w:val="es-ES_tradnl"/>
        </w:rPr>
        <w:t xml:space="preserve">autorizar y </w:t>
      </w:r>
      <w:r w:rsidR="00303592" w:rsidRPr="000B2816">
        <w:rPr>
          <w:rFonts w:ascii="Arial" w:hAnsi="Arial" w:cs="Arial"/>
          <w:sz w:val="22"/>
          <w:szCs w:val="22"/>
          <w:lang w:val="es-ES_tradnl"/>
        </w:rPr>
        <w:t xml:space="preserve">gestionar </w:t>
      </w:r>
      <w:r w:rsidRPr="000B2816">
        <w:rPr>
          <w:rFonts w:ascii="Arial" w:hAnsi="Arial" w:cs="Arial"/>
          <w:sz w:val="22"/>
          <w:szCs w:val="22"/>
          <w:lang w:val="es-ES_tradnl"/>
        </w:rPr>
        <w:t>una</w:t>
      </w:r>
      <w:r w:rsidR="00303592" w:rsidRPr="000B2816">
        <w:rPr>
          <w:rFonts w:ascii="Arial" w:hAnsi="Arial" w:cs="Arial"/>
          <w:sz w:val="22"/>
          <w:szCs w:val="22"/>
          <w:lang w:val="es-ES_tradnl"/>
        </w:rPr>
        <w:t xml:space="preserve"> emisión de bonos soberanos en el mercado internacional es de </w:t>
      </w:r>
      <w:r w:rsidR="00281A51" w:rsidRPr="000B2816">
        <w:rPr>
          <w:rFonts w:ascii="Arial" w:hAnsi="Arial" w:cs="Arial"/>
          <w:sz w:val="22"/>
          <w:szCs w:val="22"/>
          <w:lang w:val="es-ES_tradnl"/>
        </w:rPr>
        <w:t>9</w:t>
      </w:r>
      <w:r w:rsidR="00F111DF" w:rsidRPr="000B2816">
        <w:rPr>
          <w:rFonts w:ascii="Arial" w:hAnsi="Arial" w:cs="Arial"/>
          <w:sz w:val="22"/>
          <w:szCs w:val="22"/>
          <w:lang w:val="es-ES_tradnl"/>
        </w:rPr>
        <w:t>0</w:t>
      </w:r>
      <w:r w:rsidR="00303592" w:rsidRPr="000B2816">
        <w:rPr>
          <w:rFonts w:ascii="Arial" w:hAnsi="Arial" w:cs="Arial"/>
          <w:sz w:val="22"/>
          <w:szCs w:val="22"/>
          <w:lang w:val="es-ES_tradnl"/>
        </w:rPr>
        <w:t xml:space="preserve"> días</w:t>
      </w:r>
      <w:r w:rsidR="00121C06" w:rsidRPr="000B2816">
        <w:rPr>
          <w:rFonts w:ascii="Arial" w:hAnsi="Arial" w:cs="Arial"/>
          <w:sz w:val="22"/>
          <w:szCs w:val="22"/>
          <w:lang w:val="es-ES_tradnl"/>
        </w:rPr>
        <w:t>.</w:t>
      </w:r>
      <w:r w:rsidRPr="000B2816">
        <w:rPr>
          <w:rFonts w:ascii="Arial" w:hAnsi="Arial" w:cs="Arial"/>
          <w:sz w:val="22"/>
          <w:szCs w:val="22"/>
          <w:lang w:val="es-ES_tradnl"/>
        </w:rPr>
        <w:t xml:space="preserve"> </w:t>
      </w:r>
      <w:r w:rsidR="003B23E6">
        <w:rPr>
          <w:rFonts w:ascii="Arial" w:hAnsi="Arial" w:cs="Arial"/>
          <w:sz w:val="22"/>
          <w:szCs w:val="22"/>
          <w:lang w:val="es-ES_tradnl"/>
        </w:rPr>
        <w:t xml:space="preserve">Entonces, incluso bajo el supuesto </w:t>
      </w:r>
      <w:r w:rsidR="000E0506" w:rsidRPr="000B2816">
        <w:rPr>
          <w:rFonts w:ascii="Arial" w:hAnsi="Arial" w:cs="Arial"/>
          <w:sz w:val="22"/>
          <w:szCs w:val="22"/>
          <w:lang w:val="es-ES_tradnl"/>
        </w:rPr>
        <w:t>conservador</w:t>
      </w:r>
      <w:r w:rsidR="00B30FA8">
        <w:rPr>
          <w:rFonts w:ascii="Arial" w:hAnsi="Arial" w:cs="Arial"/>
          <w:sz w:val="22"/>
          <w:szCs w:val="22"/>
          <w:lang w:val="es-ES_tradnl"/>
        </w:rPr>
        <w:t xml:space="preserve"> de </w:t>
      </w:r>
      <w:r w:rsidR="00121C06" w:rsidRPr="000B2816">
        <w:rPr>
          <w:rFonts w:ascii="Arial" w:hAnsi="Arial" w:cs="Arial"/>
          <w:sz w:val="22"/>
          <w:szCs w:val="22"/>
          <w:lang w:val="es-ES_tradnl"/>
        </w:rPr>
        <w:t xml:space="preserve">que dicho valor se </w:t>
      </w:r>
      <w:r w:rsidR="00D46CB3" w:rsidRPr="000B2816">
        <w:rPr>
          <w:rFonts w:ascii="Arial" w:hAnsi="Arial" w:cs="Arial"/>
          <w:sz w:val="22"/>
          <w:szCs w:val="22"/>
          <w:lang w:val="es-ES_tradnl"/>
        </w:rPr>
        <w:lastRenderedPageBreak/>
        <w:t>reduciría a la mitad (45)</w:t>
      </w:r>
      <w:r w:rsidR="009504C3" w:rsidRPr="00AB226D">
        <w:rPr>
          <w:rStyle w:val="FootnoteReference"/>
          <w:rFonts w:ascii="Arial" w:hAnsi="Arial" w:cs="Arial"/>
          <w:sz w:val="22"/>
          <w:szCs w:val="22"/>
          <w:lang w:val="es-ES_tradnl"/>
        </w:rPr>
        <w:footnoteReference w:id="14"/>
      </w:r>
      <w:r w:rsidR="00D46CB3" w:rsidRPr="000B2816">
        <w:rPr>
          <w:rFonts w:ascii="Arial" w:hAnsi="Arial" w:cs="Arial"/>
          <w:sz w:val="22"/>
          <w:szCs w:val="22"/>
          <w:lang w:val="es-ES_tradnl"/>
        </w:rPr>
        <w:t xml:space="preserve"> en </w:t>
      </w:r>
      <w:r w:rsidR="00121C06" w:rsidRPr="000B2816">
        <w:rPr>
          <w:rFonts w:ascii="Arial" w:hAnsi="Arial" w:cs="Arial"/>
          <w:sz w:val="22"/>
          <w:szCs w:val="22"/>
          <w:lang w:val="es-ES_tradnl"/>
        </w:rPr>
        <w:t>el</w:t>
      </w:r>
      <w:r w:rsidR="00121C06" w:rsidRPr="00C2580A">
        <w:rPr>
          <w:rFonts w:ascii="Arial" w:hAnsi="Arial" w:cs="Arial"/>
          <w:sz w:val="22"/>
          <w:szCs w:val="22"/>
          <w:lang w:val="es-ES_tradnl"/>
        </w:rPr>
        <w:t xml:space="preserve"> eventual caso de ocurrencia de</w:t>
      </w:r>
      <w:r w:rsidR="00210D0D" w:rsidRPr="00C2580A">
        <w:rPr>
          <w:rFonts w:ascii="Arial" w:hAnsi="Arial" w:cs="Arial"/>
          <w:sz w:val="22"/>
          <w:szCs w:val="22"/>
          <w:lang w:val="es-ES_tradnl"/>
        </w:rPr>
        <w:t xml:space="preserve"> un </w:t>
      </w:r>
      <w:r w:rsidR="00121C06" w:rsidRPr="00C2580A">
        <w:rPr>
          <w:rFonts w:ascii="Arial" w:hAnsi="Arial" w:cs="Arial"/>
          <w:sz w:val="22"/>
          <w:szCs w:val="22"/>
          <w:lang w:val="es-ES_tradnl"/>
        </w:rPr>
        <w:t>desastre</w:t>
      </w:r>
      <w:r w:rsidRPr="00C2580A">
        <w:rPr>
          <w:rFonts w:ascii="Arial" w:hAnsi="Arial" w:cs="Arial"/>
          <w:sz w:val="22"/>
          <w:szCs w:val="22"/>
          <w:lang w:val="es-ES_tradnl"/>
        </w:rPr>
        <w:t xml:space="preserve"> catastrófico</w:t>
      </w:r>
      <w:r w:rsidR="00CF0123">
        <w:rPr>
          <w:rFonts w:ascii="Arial" w:hAnsi="Arial" w:cs="Arial"/>
          <w:sz w:val="22"/>
          <w:szCs w:val="22"/>
          <w:lang w:val="es-ES_tradnl"/>
        </w:rPr>
        <w:t>, el préstamo</w:t>
      </w:r>
      <w:r w:rsidR="00CE7A22">
        <w:rPr>
          <w:rFonts w:ascii="Arial" w:hAnsi="Arial" w:cs="Arial"/>
          <w:sz w:val="22"/>
          <w:szCs w:val="22"/>
          <w:lang w:val="es-ES_tradnl"/>
        </w:rPr>
        <w:t xml:space="preserve"> contingente</w:t>
      </w:r>
      <w:r w:rsidR="00CF0123">
        <w:rPr>
          <w:rFonts w:ascii="Arial" w:hAnsi="Arial" w:cs="Arial"/>
          <w:sz w:val="22"/>
          <w:szCs w:val="22"/>
          <w:lang w:val="es-ES_tradnl"/>
        </w:rPr>
        <w:t xml:space="preserve"> del BID </w:t>
      </w:r>
      <w:r w:rsidR="00DE1D76">
        <w:rPr>
          <w:rFonts w:ascii="Arial" w:hAnsi="Arial" w:cs="Arial"/>
          <w:sz w:val="22"/>
          <w:szCs w:val="22"/>
          <w:lang w:val="es-ES_tradnl"/>
        </w:rPr>
        <w:t>seguiría siendo</w:t>
      </w:r>
      <w:r w:rsidR="0017419A">
        <w:rPr>
          <w:rFonts w:ascii="Arial" w:hAnsi="Arial" w:cs="Arial"/>
          <w:sz w:val="22"/>
          <w:szCs w:val="22"/>
          <w:lang w:val="es-ES_tradnl"/>
        </w:rPr>
        <w:t xml:space="preserve"> </w:t>
      </w:r>
      <w:r w:rsidR="00DE1D76">
        <w:rPr>
          <w:rFonts w:ascii="Arial" w:hAnsi="Arial" w:cs="Arial"/>
          <w:sz w:val="22"/>
          <w:szCs w:val="22"/>
          <w:lang w:val="es-ES_tradnl"/>
        </w:rPr>
        <w:t xml:space="preserve">más más eficiente en términos de </w:t>
      </w:r>
      <w:r w:rsidR="0075754F">
        <w:rPr>
          <w:rFonts w:ascii="Arial" w:hAnsi="Arial" w:cs="Arial"/>
          <w:sz w:val="22"/>
          <w:szCs w:val="22"/>
          <w:lang w:val="es-ES_tradnl"/>
        </w:rPr>
        <w:t xml:space="preserve">qué tan rápido el país puede acceder a los recursos para cubrir </w:t>
      </w:r>
      <w:r w:rsidR="004E6639">
        <w:rPr>
          <w:rFonts w:ascii="Arial" w:hAnsi="Arial" w:cs="Arial"/>
          <w:sz w:val="22"/>
          <w:szCs w:val="22"/>
          <w:lang w:val="es-ES_tradnl"/>
        </w:rPr>
        <w:t xml:space="preserve">los </w:t>
      </w:r>
      <w:r w:rsidR="004E6639" w:rsidRPr="00C2580A">
        <w:rPr>
          <w:rFonts w:ascii="Arial" w:hAnsi="Arial" w:cs="Arial"/>
          <w:sz w:val="22"/>
          <w:szCs w:val="22"/>
          <w:lang w:val="es-ES_tradnl"/>
        </w:rPr>
        <w:t>gastos extraordinarios durante la fase de emergencia de un desastre</w:t>
      </w:r>
      <w:r w:rsidR="004E6639">
        <w:rPr>
          <w:rFonts w:ascii="Arial" w:hAnsi="Arial" w:cs="Arial"/>
          <w:sz w:val="22"/>
          <w:szCs w:val="22"/>
          <w:lang w:val="es-ES_tradnl"/>
        </w:rPr>
        <w:t>.</w:t>
      </w:r>
    </w:p>
    <w:p w14:paraId="0BEC293F" w14:textId="77777777" w:rsidR="00121C06" w:rsidRPr="004E6639" w:rsidRDefault="00121C06" w:rsidP="00F86017">
      <w:pPr>
        <w:pStyle w:val="Chapter"/>
        <w:tabs>
          <w:tab w:val="clear" w:pos="1440"/>
          <w:tab w:val="clear" w:pos="2952"/>
        </w:tabs>
        <w:ind w:left="0" w:firstLine="0"/>
        <w:rPr>
          <w:rFonts w:ascii="Arial" w:hAnsi="Arial" w:cs="Arial"/>
          <w:lang w:val="es-419"/>
        </w:rPr>
      </w:pPr>
      <w:r w:rsidRPr="004E6639">
        <w:rPr>
          <w:rFonts w:ascii="Arial" w:hAnsi="Arial" w:cs="Arial"/>
          <w:lang w:val="es-419"/>
        </w:rPr>
        <w:t>Costo Financiero</w:t>
      </w:r>
    </w:p>
    <w:p w14:paraId="0BEC2940" w14:textId="2DC56F5D" w:rsidR="00F8415E" w:rsidRDefault="00121C06" w:rsidP="00F86017">
      <w:pPr>
        <w:pStyle w:val="Paragraph"/>
        <w:tabs>
          <w:tab w:val="clear" w:pos="3600"/>
        </w:tabs>
        <w:autoSpaceDE w:val="0"/>
        <w:autoSpaceDN w:val="0"/>
        <w:adjustRightInd w:val="0"/>
        <w:ind w:left="720" w:hanging="720"/>
        <w:rPr>
          <w:rFonts w:ascii="Arial" w:hAnsi="Arial" w:cs="Arial"/>
          <w:sz w:val="22"/>
          <w:szCs w:val="22"/>
          <w:lang w:val="es-ES_tradnl"/>
        </w:rPr>
      </w:pPr>
      <w:r w:rsidRPr="00C2580A">
        <w:rPr>
          <w:rFonts w:ascii="Arial" w:hAnsi="Arial" w:cs="Arial"/>
          <w:sz w:val="22"/>
          <w:szCs w:val="22"/>
          <w:lang w:val="es-ES_tradnl"/>
        </w:rPr>
        <w:t>Con respecto a</w:t>
      </w:r>
      <w:r w:rsidR="00952EE0" w:rsidRPr="00C2580A">
        <w:rPr>
          <w:rFonts w:ascii="Arial" w:hAnsi="Arial" w:cs="Arial"/>
          <w:sz w:val="22"/>
          <w:szCs w:val="22"/>
          <w:lang w:val="es-ES_tradnl"/>
        </w:rPr>
        <w:t xml:space="preserve"> los costos, se analiza el diferencial entre </w:t>
      </w:r>
      <w:r w:rsidR="00671B41" w:rsidRPr="00C2580A">
        <w:rPr>
          <w:rFonts w:ascii="Arial" w:hAnsi="Arial" w:cs="Arial"/>
          <w:sz w:val="22"/>
          <w:szCs w:val="22"/>
          <w:lang w:val="es-ES_tradnl"/>
        </w:rPr>
        <w:t xml:space="preserve">el </w:t>
      </w:r>
      <w:r w:rsidR="00D46CB3" w:rsidRPr="00C2580A">
        <w:rPr>
          <w:rFonts w:ascii="Arial" w:hAnsi="Arial" w:cs="Arial"/>
          <w:sz w:val="22"/>
          <w:szCs w:val="22"/>
          <w:lang w:val="es-ES_tradnl"/>
        </w:rPr>
        <w:t xml:space="preserve">costo financiero del </w:t>
      </w:r>
      <w:r w:rsidR="00671B41" w:rsidRPr="00C2580A">
        <w:rPr>
          <w:rFonts w:ascii="Arial" w:hAnsi="Arial" w:cs="Arial"/>
          <w:sz w:val="22"/>
          <w:szCs w:val="22"/>
          <w:lang w:val="es-ES_tradnl"/>
        </w:rPr>
        <w:t>préstamo BID, y</w:t>
      </w:r>
      <w:r w:rsidR="00671B41" w:rsidRPr="00C2580A" w:rsidDel="00210D0D">
        <w:rPr>
          <w:rFonts w:ascii="Arial" w:hAnsi="Arial" w:cs="Arial"/>
          <w:sz w:val="22"/>
          <w:szCs w:val="22"/>
          <w:lang w:val="es-ES_tradnl"/>
        </w:rPr>
        <w:t xml:space="preserve"> </w:t>
      </w:r>
      <w:r w:rsidR="00952EE0" w:rsidRPr="00C2580A">
        <w:rPr>
          <w:rFonts w:ascii="Arial" w:hAnsi="Arial" w:cs="Arial"/>
          <w:sz w:val="22"/>
          <w:szCs w:val="22"/>
          <w:lang w:val="es-ES_tradnl"/>
        </w:rPr>
        <w:t>la deuda comercial ext</w:t>
      </w:r>
      <w:r w:rsidR="005B2C97" w:rsidRPr="00C2580A">
        <w:rPr>
          <w:rFonts w:ascii="Arial" w:hAnsi="Arial" w:cs="Arial"/>
          <w:sz w:val="22"/>
          <w:szCs w:val="22"/>
          <w:lang w:val="es-ES_tradnl"/>
        </w:rPr>
        <w:t xml:space="preserve">erna soberana a largo plazo de </w:t>
      </w:r>
      <w:r w:rsidR="00E840BF">
        <w:rPr>
          <w:rFonts w:ascii="Arial" w:hAnsi="Arial" w:cs="Arial"/>
          <w:sz w:val="22"/>
          <w:szCs w:val="22"/>
          <w:lang w:val="es-ES_tradnl"/>
        </w:rPr>
        <w:t>Argentina</w:t>
      </w:r>
      <w:r w:rsidR="00210D0D" w:rsidRPr="00C2580A">
        <w:rPr>
          <w:rFonts w:ascii="Arial" w:hAnsi="Arial" w:cs="Arial"/>
          <w:sz w:val="22"/>
          <w:szCs w:val="22"/>
          <w:lang w:val="es-ES_tradnl"/>
        </w:rPr>
        <w:t>.</w:t>
      </w:r>
      <w:r w:rsidR="00E80675" w:rsidRPr="00C2580A">
        <w:rPr>
          <w:rFonts w:ascii="Arial" w:hAnsi="Arial" w:cs="Arial"/>
          <w:sz w:val="22"/>
          <w:szCs w:val="22"/>
          <w:lang w:val="es-ES_tradnl"/>
        </w:rPr>
        <w:t xml:space="preserve"> El costo del préstamo BID</w:t>
      </w:r>
      <w:r w:rsidR="00916B32">
        <w:rPr>
          <w:rStyle w:val="FootnoteReference"/>
          <w:rFonts w:ascii="Arial" w:hAnsi="Arial" w:cs="Arial"/>
          <w:sz w:val="22"/>
          <w:szCs w:val="22"/>
          <w:lang w:val="es-ES_tradnl"/>
        </w:rPr>
        <w:footnoteReference w:id="15"/>
      </w:r>
      <w:r w:rsidR="00E80675" w:rsidRPr="00C2580A">
        <w:rPr>
          <w:rFonts w:ascii="Arial" w:hAnsi="Arial" w:cs="Arial"/>
          <w:sz w:val="22"/>
          <w:szCs w:val="22"/>
          <w:lang w:val="es-ES_tradnl"/>
        </w:rPr>
        <w:t xml:space="preserve"> vendría dado por la tasa de interés de LIBOR a </w:t>
      </w:r>
      <w:r w:rsidR="00175146" w:rsidRPr="00C2580A">
        <w:rPr>
          <w:rFonts w:ascii="Arial" w:hAnsi="Arial" w:cs="Arial"/>
          <w:sz w:val="22"/>
          <w:szCs w:val="22"/>
          <w:lang w:val="es-ES_tradnl"/>
        </w:rPr>
        <w:t>3</w:t>
      </w:r>
      <w:r w:rsidR="00E80675" w:rsidRPr="00C2580A">
        <w:rPr>
          <w:rFonts w:ascii="Arial" w:hAnsi="Arial" w:cs="Arial"/>
          <w:sz w:val="22"/>
          <w:szCs w:val="22"/>
          <w:lang w:val="es-ES_tradnl"/>
        </w:rPr>
        <w:t xml:space="preserve"> meses (actualmente es de </w:t>
      </w:r>
      <w:r w:rsidR="005D283A">
        <w:rPr>
          <w:rFonts w:ascii="Arial" w:hAnsi="Arial" w:cs="Arial"/>
          <w:sz w:val="22"/>
          <w:szCs w:val="22"/>
          <w:lang w:val="es-ES_tradnl"/>
        </w:rPr>
        <w:t>235</w:t>
      </w:r>
      <w:r w:rsidR="005F05C8" w:rsidRPr="00C2580A">
        <w:rPr>
          <w:rFonts w:ascii="Arial" w:hAnsi="Arial" w:cs="Arial"/>
          <w:sz w:val="22"/>
          <w:szCs w:val="22"/>
          <w:lang w:val="es-ES_tradnl"/>
        </w:rPr>
        <w:t xml:space="preserve"> </w:t>
      </w:r>
      <w:r w:rsidR="00E80675" w:rsidRPr="00C2580A">
        <w:rPr>
          <w:rFonts w:ascii="Arial" w:hAnsi="Arial" w:cs="Arial"/>
          <w:sz w:val="22"/>
          <w:szCs w:val="22"/>
          <w:lang w:val="es-ES_tradnl"/>
        </w:rPr>
        <w:t>p</w:t>
      </w:r>
      <w:r w:rsidR="005F05C8" w:rsidRPr="00C2580A">
        <w:rPr>
          <w:rFonts w:ascii="Arial" w:hAnsi="Arial" w:cs="Arial"/>
          <w:sz w:val="22"/>
          <w:szCs w:val="22"/>
          <w:lang w:val="es-ES_tradnl"/>
        </w:rPr>
        <w:t>untos básicos</w:t>
      </w:r>
      <w:r w:rsidR="00E80675" w:rsidRPr="00C2580A">
        <w:rPr>
          <w:rFonts w:ascii="Arial" w:hAnsi="Arial" w:cs="Arial"/>
          <w:sz w:val="22"/>
          <w:szCs w:val="22"/>
          <w:lang w:val="es-ES_tradnl"/>
        </w:rPr>
        <w:t xml:space="preserve">) </w:t>
      </w:r>
      <w:r w:rsidR="005F05C8" w:rsidRPr="00C2580A">
        <w:rPr>
          <w:rFonts w:ascii="Arial" w:hAnsi="Arial" w:cs="Arial"/>
          <w:sz w:val="22"/>
          <w:szCs w:val="22"/>
          <w:lang w:val="es-ES_tradnl"/>
        </w:rPr>
        <w:t>más</w:t>
      </w:r>
      <w:r w:rsidR="00E80675" w:rsidRPr="00C2580A">
        <w:rPr>
          <w:rFonts w:ascii="Arial" w:hAnsi="Arial" w:cs="Arial"/>
          <w:sz w:val="22"/>
          <w:szCs w:val="22"/>
          <w:lang w:val="es-ES_tradnl"/>
        </w:rPr>
        <w:t xml:space="preserve"> </w:t>
      </w:r>
      <w:r w:rsidR="00237484">
        <w:rPr>
          <w:rFonts w:ascii="Arial" w:hAnsi="Arial" w:cs="Arial"/>
          <w:sz w:val="22"/>
          <w:szCs w:val="22"/>
          <w:lang w:val="es-ES_tradnl"/>
        </w:rPr>
        <w:t>un</w:t>
      </w:r>
      <w:r w:rsidR="00545485" w:rsidRPr="00C2580A">
        <w:rPr>
          <w:rFonts w:ascii="Arial" w:hAnsi="Arial" w:cs="Arial"/>
          <w:sz w:val="22"/>
          <w:szCs w:val="22"/>
          <w:lang w:val="es-ES_tradnl"/>
        </w:rPr>
        <w:t xml:space="preserve"> margen de fondeo </w:t>
      </w:r>
      <w:r w:rsidR="0070659E">
        <w:rPr>
          <w:rFonts w:ascii="Arial" w:hAnsi="Arial" w:cs="Arial"/>
          <w:sz w:val="22"/>
          <w:szCs w:val="22"/>
          <w:lang w:val="es-ES_tradnl"/>
        </w:rPr>
        <w:t xml:space="preserve">de </w:t>
      </w:r>
      <w:r w:rsidR="005D283A">
        <w:rPr>
          <w:rFonts w:ascii="Arial" w:hAnsi="Arial" w:cs="Arial"/>
          <w:sz w:val="22"/>
          <w:szCs w:val="22"/>
          <w:lang w:val="es-ES_tradnl"/>
        </w:rPr>
        <w:t>10</w:t>
      </w:r>
      <w:r w:rsidR="00545485" w:rsidRPr="00C2580A">
        <w:rPr>
          <w:rFonts w:ascii="Arial" w:hAnsi="Arial" w:cs="Arial"/>
          <w:sz w:val="22"/>
          <w:szCs w:val="22"/>
          <w:lang w:val="es-ES_tradnl"/>
        </w:rPr>
        <w:t xml:space="preserve"> puntos básicos</w:t>
      </w:r>
      <w:r w:rsidR="0070659E">
        <w:rPr>
          <w:rFonts w:ascii="Arial" w:hAnsi="Arial" w:cs="Arial"/>
          <w:sz w:val="22"/>
          <w:szCs w:val="22"/>
          <w:lang w:val="es-ES_tradnl"/>
        </w:rPr>
        <w:t xml:space="preserve"> (bps) </w:t>
      </w:r>
      <w:r w:rsidR="00545485" w:rsidRPr="00C2580A">
        <w:rPr>
          <w:rFonts w:ascii="Arial" w:hAnsi="Arial" w:cs="Arial"/>
          <w:sz w:val="22"/>
          <w:szCs w:val="22"/>
          <w:lang w:val="es-ES_tradnl"/>
        </w:rPr>
        <w:t xml:space="preserve">y </w:t>
      </w:r>
      <w:r w:rsidR="00237484">
        <w:rPr>
          <w:rFonts w:ascii="Arial" w:hAnsi="Arial" w:cs="Arial"/>
          <w:sz w:val="22"/>
          <w:szCs w:val="22"/>
          <w:lang w:val="es-ES_tradnl"/>
        </w:rPr>
        <w:t>otro</w:t>
      </w:r>
      <w:r w:rsidR="00E80675" w:rsidRPr="00C2580A">
        <w:rPr>
          <w:rFonts w:ascii="Arial" w:hAnsi="Arial" w:cs="Arial"/>
          <w:sz w:val="22"/>
          <w:szCs w:val="22"/>
          <w:lang w:val="es-ES_tradnl"/>
        </w:rPr>
        <w:t xml:space="preserve"> </w:t>
      </w:r>
      <w:r w:rsidR="0070659E" w:rsidRPr="0070659E">
        <w:rPr>
          <w:rFonts w:ascii="Arial" w:hAnsi="Arial" w:cs="Arial"/>
          <w:sz w:val="22"/>
          <w:szCs w:val="22"/>
          <w:lang w:val="es-ES_tradnl"/>
        </w:rPr>
        <w:t>margen de préstamos</w:t>
      </w:r>
      <w:r w:rsidR="005F1D9A">
        <w:rPr>
          <w:rFonts w:ascii="Arial" w:hAnsi="Arial" w:cs="Arial"/>
          <w:sz w:val="22"/>
          <w:szCs w:val="22"/>
          <w:lang w:val="es-ES_tradnl"/>
        </w:rPr>
        <w:t xml:space="preserve"> de 80</w:t>
      </w:r>
      <w:r w:rsidR="005F1D9A" w:rsidRPr="00C2580A">
        <w:rPr>
          <w:rFonts w:ascii="Arial" w:hAnsi="Arial" w:cs="Arial"/>
          <w:sz w:val="22"/>
          <w:szCs w:val="22"/>
          <w:lang w:val="es-ES_tradnl"/>
        </w:rPr>
        <w:t xml:space="preserve"> puntos básicos (</w:t>
      </w:r>
      <w:r w:rsidR="005F1D9A" w:rsidRPr="007D62E6">
        <w:rPr>
          <w:rFonts w:ascii="Arial" w:hAnsi="Arial" w:cs="Arial"/>
          <w:sz w:val="22"/>
          <w:szCs w:val="22"/>
          <w:lang w:val="es-US"/>
        </w:rPr>
        <w:t>pbs</w:t>
      </w:r>
      <w:r w:rsidR="005F1D9A" w:rsidRPr="00C2580A">
        <w:rPr>
          <w:rFonts w:ascii="Arial" w:hAnsi="Arial" w:cs="Arial"/>
          <w:sz w:val="22"/>
          <w:szCs w:val="22"/>
          <w:lang w:val="es-ES_tradnl"/>
        </w:rPr>
        <w:t>)</w:t>
      </w:r>
      <w:r w:rsidR="001B5F39" w:rsidRPr="00C2580A">
        <w:rPr>
          <w:rFonts w:ascii="Arial" w:hAnsi="Arial" w:cs="Arial"/>
          <w:i/>
          <w:sz w:val="22"/>
          <w:szCs w:val="22"/>
          <w:lang w:val="es-ES_tradnl"/>
        </w:rPr>
        <w:t xml:space="preserve"> </w:t>
      </w:r>
      <w:r w:rsidR="00E80675" w:rsidRPr="00C2580A">
        <w:rPr>
          <w:rFonts w:ascii="Arial" w:hAnsi="Arial" w:cs="Arial"/>
          <w:sz w:val="22"/>
          <w:szCs w:val="22"/>
          <w:lang w:val="es-ES_tradnl"/>
        </w:rPr>
        <w:t xml:space="preserve">que </w:t>
      </w:r>
      <w:r w:rsidR="005F05C8" w:rsidRPr="00C2580A">
        <w:rPr>
          <w:rFonts w:ascii="Arial" w:hAnsi="Arial" w:cs="Arial"/>
          <w:sz w:val="22"/>
          <w:szCs w:val="22"/>
          <w:lang w:val="es-ES_tradnl"/>
        </w:rPr>
        <w:t>el Departamento de Finanzas del Banco revisa cada 6 meses</w:t>
      </w:r>
      <w:r w:rsidR="00E80675" w:rsidRPr="00C2580A">
        <w:rPr>
          <w:rFonts w:ascii="Arial" w:hAnsi="Arial" w:cs="Arial"/>
          <w:sz w:val="22"/>
          <w:szCs w:val="22"/>
          <w:lang w:val="es-ES_tradnl"/>
        </w:rPr>
        <w:t>.</w:t>
      </w:r>
      <w:r w:rsidR="00A30271" w:rsidRPr="00C2580A">
        <w:rPr>
          <w:rFonts w:ascii="Arial" w:hAnsi="Arial" w:cs="Arial"/>
          <w:sz w:val="22"/>
          <w:szCs w:val="22"/>
          <w:lang w:val="es-ES_tradnl"/>
        </w:rPr>
        <w:t xml:space="preserve"> </w:t>
      </w:r>
      <w:r w:rsidR="007D62E6">
        <w:rPr>
          <w:rFonts w:ascii="Arial" w:hAnsi="Arial" w:cs="Arial"/>
          <w:sz w:val="22"/>
          <w:szCs w:val="22"/>
          <w:lang w:val="es-ES_tradnl"/>
        </w:rPr>
        <w:t xml:space="preserve">Esto </w:t>
      </w:r>
      <w:r w:rsidR="00B41E1C">
        <w:rPr>
          <w:rFonts w:ascii="Arial" w:hAnsi="Arial" w:cs="Arial"/>
          <w:sz w:val="22"/>
          <w:szCs w:val="22"/>
          <w:lang w:val="es-ES_tradnl"/>
        </w:rPr>
        <w:t>implica</w:t>
      </w:r>
      <w:r w:rsidR="007D62E6">
        <w:rPr>
          <w:rFonts w:ascii="Arial" w:hAnsi="Arial" w:cs="Arial"/>
          <w:sz w:val="22"/>
          <w:szCs w:val="22"/>
          <w:lang w:val="es-ES_tradnl"/>
        </w:rPr>
        <w:t xml:space="preserve"> un costo total</w:t>
      </w:r>
      <w:r w:rsidR="005F05C8" w:rsidRPr="00C2580A">
        <w:rPr>
          <w:rFonts w:ascii="Arial" w:hAnsi="Arial" w:cs="Arial"/>
          <w:sz w:val="22"/>
          <w:szCs w:val="22"/>
          <w:lang w:val="es-ES_tradnl"/>
        </w:rPr>
        <w:t xml:space="preserve"> </w:t>
      </w:r>
      <w:r w:rsidR="00F8415E" w:rsidRPr="00C2580A">
        <w:rPr>
          <w:rFonts w:ascii="Arial" w:hAnsi="Arial" w:cs="Arial"/>
          <w:sz w:val="22"/>
          <w:szCs w:val="22"/>
          <w:lang w:val="es-ES_tradnl"/>
        </w:rPr>
        <w:t xml:space="preserve">de </w:t>
      </w:r>
      <w:r w:rsidR="006A6553">
        <w:rPr>
          <w:rFonts w:ascii="Arial" w:hAnsi="Arial" w:cs="Arial"/>
          <w:b/>
          <w:sz w:val="22"/>
          <w:szCs w:val="22"/>
          <w:lang w:val="es-ES_tradnl"/>
        </w:rPr>
        <w:t>325</w:t>
      </w:r>
      <w:r w:rsidR="00F8415E" w:rsidRPr="00C2580A">
        <w:rPr>
          <w:rFonts w:ascii="Arial" w:hAnsi="Arial" w:cs="Arial"/>
          <w:b/>
          <w:sz w:val="22"/>
          <w:szCs w:val="22"/>
          <w:lang w:val="es-ES_tradnl"/>
        </w:rPr>
        <w:t xml:space="preserve"> pb</w:t>
      </w:r>
      <w:r w:rsidR="00040E8C">
        <w:rPr>
          <w:rFonts w:ascii="Arial" w:hAnsi="Arial" w:cs="Arial"/>
          <w:b/>
          <w:sz w:val="22"/>
          <w:szCs w:val="22"/>
          <w:lang w:val="es-ES_tradnl"/>
        </w:rPr>
        <w:t>s</w:t>
      </w:r>
      <w:r w:rsidR="00F8415E" w:rsidRPr="00C2580A">
        <w:rPr>
          <w:rFonts w:ascii="Arial" w:hAnsi="Arial" w:cs="Arial"/>
          <w:sz w:val="22"/>
          <w:szCs w:val="22"/>
          <w:lang w:val="es-ES_tradnl"/>
        </w:rPr>
        <w:t xml:space="preserve"> </w:t>
      </w:r>
      <w:r w:rsidR="007D62E6">
        <w:rPr>
          <w:rFonts w:ascii="Arial" w:hAnsi="Arial" w:cs="Arial"/>
          <w:sz w:val="22"/>
          <w:szCs w:val="22"/>
          <w:lang w:val="es-ES_tradnl"/>
        </w:rPr>
        <w:t xml:space="preserve">que se </w:t>
      </w:r>
      <w:r w:rsidR="005F05C8" w:rsidRPr="00C2580A">
        <w:rPr>
          <w:rFonts w:ascii="Arial" w:hAnsi="Arial" w:cs="Arial"/>
          <w:sz w:val="22"/>
          <w:szCs w:val="22"/>
          <w:lang w:val="es-ES_tradnl"/>
        </w:rPr>
        <w:t xml:space="preserve">aplicaría a los recursos provenientes del Capital Ordinario del Banco. </w:t>
      </w:r>
      <w:r w:rsidR="005A65F1" w:rsidRPr="00C2580A">
        <w:rPr>
          <w:rFonts w:ascii="Arial" w:eastAsia="Arial Unicode MS" w:hAnsi="Arial" w:cs="Arial"/>
          <w:spacing w:val="-2"/>
          <w:sz w:val="22"/>
          <w:szCs w:val="22"/>
          <w:lang w:val="es-ES_tradnl"/>
        </w:rPr>
        <w:t>Si bien cabe señalar que</w:t>
      </w:r>
      <w:r w:rsidR="00E8694A">
        <w:rPr>
          <w:rFonts w:ascii="Arial" w:eastAsia="Arial Unicode MS" w:hAnsi="Arial" w:cs="Arial"/>
          <w:spacing w:val="-2"/>
          <w:sz w:val="22"/>
          <w:szCs w:val="22"/>
          <w:lang w:val="es-ES_tradnl"/>
        </w:rPr>
        <w:t>,</w:t>
      </w:r>
      <w:r w:rsidR="005A65F1" w:rsidRPr="00C2580A">
        <w:rPr>
          <w:rFonts w:ascii="Arial" w:eastAsia="Arial Unicode MS" w:hAnsi="Arial" w:cs="Arial"/>
          <w:spacing w:val="-2"/>
          <w:sz w:val="22"/>
          <w:szCs w:val="22"/>
          <w:lang w:val="es-ES_tradnl"/>
        </w:rPr>
        <w:t xml:space="preserve"> </w:t>
      </w:r>
      <w:r w:rsidR="005A65F1" w:rsidRPr="00C2580A">
        <w:rPr>
          <w:rFonts w:ascii="Arial" w:hAnsi="Arial" w:cs="Arial"/>
          <w:sz w:val="22"/>
          <w:szCs w:val="22"/>
          <w:lang w:val="es-ES_tradnl"/>
        </w:rPr>
        <w:t xml:space="preserve">al momento de la negociación del préstamo, el país puede elegir entre fijar la tasa LIBOR, o dejarla flotante. Ante la actual coyuntura económica, donde la tasa LIBOR se encuentra </w:t>
      </w:r>
      <w:r w:rsidR="00CD509A">
        <w:rPr>
          <w:rFonts w:ascii="Arial" w:hAnsi="Arial" w:cs="Arial"/>
          <w:sz w:val="22"/>
          <w:szCs w:val="22"/>
          <w:lang w:val="es-ES_tradnl"/>
        </w:rPr>
        <w:t xml:space="preserve">aún </w:t>
      </w:r>
      <w:r w:rsidR="005A65F1" w:rsidRPr="00C2580A">
        <w:rPr>
          <w:rFonts w:ascii="Arial" w:hAnsi="Arial" w:cs="Arial"/>
          <w:sz w:val="22"/>
          <w:szCs w:val="22"/>
          <w:lang w:val="es-ES_tradnl"/>
        </w:rPr>
        <w:t>en mínimos históricos, es de esperar que los países tomen la opción de fijar la tasa</w:t>
      </w:r>
      <w:r w:rsidR="0032447D">
        <w:rPr>
          <w:rFonts w:ascii="Arial" w:hAnsi="Arial" w:cs="Arial"/>
          <w:sz w:val="22"/>
          <w:szCs w:val="22"/>
          <w:lang w:val="es-ES_tradnl"/>
        </w:rPr>
        <w:t xml:space="preserve"> </w:t>
      </w:r>
      <w:r w:rsidR="0032447D" w:rsidRPr="00C2580A">
        <w:rPr>
          <w:rFonts w:ascii="Arial" w:hAnsi="Arial" w:cs="Arial"/>
          <w:sz w:val="22"/>
          <w:szCs w:val="22"/>
          <w:lang w:val="es-ES_tradnl"/>
        </w:rPr>
        <w:t>para cubrir su riesgo ante la volatilidad de las tasas de interés</w:t>
      </w:r>
      <w:r w:rsidR="005A65F1" w:rsidRPr="00C2580A">
        <w:rPr>
          <w:rFonts w:ascii="Arial" w:hAnsi="Arial" w:cs="Arial"/>
          <w:sz w:val="22"/>
          <w:szCs w:val="22"/>
          <w:lang w:val="es-ES_tradnl"/>
        </w:rPr>
        <w:t xml:space="preserve">. En este caso, el costo de financiación del préstamo </w:t>
      </w:r>
      <w:r w:rsidR="005673D0" w:rsidRPr="00C2580A">
        <w:rPr>
          <w:rFonts w:ascii="Arial" w:hAnsi="Arial" w:cs="Arial"/>
          <w:sz w:val="22"/>
          <w:szCs w:val="22"/>
          <w:lang w:val="es-ES_tradnl"/>
        </w:rPr>
        <w:t>contingente del BID se</w:t>
      </w:r>
      <w:r w:rsidR="005A65F1" w:rsidRPr="00C2580A">
        <w:rPr>
          <w:rFonts w:ascii="Arial" w:hAnsi="Arial" w:cs="Arial"/>
          <w:sz w:val="22"/>
          <w:szCs w:val="22"/>
          <w:lang w:val="es-ES_tradnl"/>
        </w:rPr>
        <w:t xml:space="preserve">ría </w:t>
      </w:r>
      <w:r w:rsidR="00793407">
        <w:rPr>
          <w:rFonts w:ascii="Arial" w:hAnsi="Arial" w:cs="Arial"/>
          <w:b/>
          <w:sz w:val="22"/>
          <w:szCs w:val="22"/>
          <w:lang w:val="es-ES_tradnl"/>
        </w:rPr>
        <w:t>397</w:t>
      </w:r>
      <w:r w:rsidR="005A65F1" w:rsidRPr="00C2580A">
        <w:rPr>
          <w:rFonts w:ascii="Arial" w:hAnsi="Arial" w:cs="Arial"/>
          <w:b/>
          <w:sz w:val="22"/>
          <w:szCs w:val="22"/>
          <w:lang w:val="es-ES_tradnl"/>
        </w:rPr>
        <w:t xml:space="preserve"> pb</w:t>
      </w:r>
      <w:r w:rsidR="00040E8C">
        <w:rPr>
          <w:rFonts w:ascii="Arial" w:hAnsi="Arial" w:cs="Arial"/>
          <w:b/>
          <w:sz w:val="22"/>
          <w:szCs w:val="22"/>
          <w:lang w:val="es-ES_tradnl"/>
        </w:rPr>
        <w:t>s</w:t>
      </w:r>
      <w:r w:rsidR="005A65F1" w:rsidRPr="00C2580A">
        <w:rPr>
          <w:rFonts w:ascii="Arial" w:hAnsi="Arial" w:cs="Arial"/>
          <w:sz w:val="22"/>
          <w:szCs w:val="22"/>
          <w:lang w:val="es-ES_tradnl"/>
        </w:rPr>
        <w:t xml:space="preserve"> para todo el periodo de cobertura</w:t>
      </w:r>
      <w:r w:rsidR="001F78F2">
        <w:rPr>
          <w:rStyle w:val="FootnoteReference"/>
          <w:rFonts w:ascii="Arial" w:hAnsi="Arial" w:cs="Arial"/>
          <w:sz w:val="22"/>
          <w:szCs w:val="22"/>
          <w:lang w:val="es-ES_tradnl"/>
        </w:rPr>
        <w:footnoteReference w:id="16"/>
      </w:r>
      <w:r w:rsidR="007776F5" w:rsidRPr="00C2580A">
        <w:rPr>
          <w:rFonts w:ascii="Arial" w:hAnsi="Arial" w:cs="Arial"/>
          <w:sz w:val="22"/>
          <w:szCs w:val="22"/>
          <w:lang w:val="es-ES_tradnl"/>
        </w:rPr>
        <w:t>.</w:t>
      </w:r>
    </w:p>
    <w:p w14:paraId="57F01595" w14:textId="3757DD32" w:rsidR="00580520" w:rsidRPr="00C66161" w:rsidRDefault="005673D0" w:rsidP="00BC0692">
      <w:pPr>
        <w:pStyle w:val="Paragraph"/>
        <w:tabs>
          <w:tab w:val="clear" w:pos="3600"/>
        </w:tabs>
        <w:autoSpaceDE w:val="0"/>
        <w:autoSpaceDN w:val="0"/>
        <w:adjustRightInd w:val="0"/>
        <w:ind w:left="720" w:hanging="720"/>
        <w:rPr>
          <w:rFonts w:ascii="Arial" w:hAnsi="Arial" w:cs="Arial"/>
          <w:sz w:val="22"/>
          <w:szCs w:val="22"/>
          <w:lang w:val="es-ES_tradnl"/>
        </w:rPr>
      </w:pPr>
      <w:r w:rsidRPr="00C66161">
        <w:rPr>
          <w:rFonts w:ascii="Arial" w:hAnsi="Arial" w:cs="Arial"/>
          <w:sz w:val="22"/>
          <w:szCs w:val="22"/>
          <w:lang w:val="es-ES_tradnl"/>
        </w:rPr>
        <w:t xml:space="preserve">En cuanto a la financiación en el mercado internacional, </w:t>
      </w:r>
      <w:r w:rsidR="003305FC" w:rsidRPr="00C66161">
        <w:rPr>
          <w:rFonts w:ascii="Arial" w:hAnsi="Arial" w:cs="Arial"/>
          <w:sz w:val="22"/>
          <w:szCs w:val="22"/>
          <w:lang w:val="es-ES_tradnl"/>
        </w:rPr>
        <w:t xml:space="preserve">el </w:t>
      </w:r>
      <w:r w:rsidR="00E840BF" w:rsidRPr="00C66161">
        <w:rPr>
          <w:rFonts w:ascii="Arial" w:hAnsi="Arial" w:cs="Arial"/>
          <w:sz w:val="22"/>
          <w:szCs w:val="22"/>
          <w:lang w:val="es-ES_tradnl"/>
        </w:rPr>
        <w:t>G</w:t>
      </w:r>
      <w:r w:rsidR="003305FC" w:rsidRPr="00C66161">
        <w:rPr>
          <w:rFonts w:ascii="Arial" w:hAnsi="Arial" w:cs="Arial"/>
          <w:sz w:val="22"/>
          <w:szCs w:val="22"/>
          <w:lang w:val="es-ES_tradnl"/>
        </w:rPr>
        <w:t xml:space="preserve">obierno de </w:t>
      </w:r>
      <w:r w:rsidR="00E840BF" w:rsidRPr="00C66161">
        <w:rPr>
          <w:rFonts w:ascii="Arial" w:hAnsi="Arial" w:cs="Arial"/>
          <w:sz w:val="22"/>
          <w:szCs w:val="22"/>
          <w:lang w:val="es-ES_tradnl"/>
        </w:rPr>
        <w:t>Argentina</w:t>
      </w:r>
      <w:r w:rsidR="003305FC" w:rsidRPr="00C66161">
        <w:rPr>
          <w:rFonts w:ascii="Arial" w:hAnsi="Arial" w:cs="Arial"/>
          <w:sz w:val="22"/>
          <w:szCs w:val="22"/>
          <w:lang w:val="es-ES_tradnl"/>
        </w:rPr>
        <w:t xml:space="preserve"> realizó </w:t>
      </w:r>
      <w:r w:rsidR="00036E11" w:rsidRPr="00C66161">
        <w:rPr>
          <w:rFonts w:ascii="Arial" w:hAnsi="Arial" w:cs="Arial"/>
          <w:sz w:val="22"/>
          <w:szCs w:val="22"/>
          <w:lang w:val="es-ES_tradnl"/>
        </w:rPr>
        <w:t xml:space="preserve">en enero de 2018 </w:t>
      </w:r>
      <w:r w:rsidR="003305FC" w:rsidRPr="00C66161">
        <w:rPr>
          <w:rFonts w:ascii="Arial" w:hAnsi="Arial" w:cs="Arial"/>
          <w:sz w:val="22"/>
          <w:szCs w:val="22"/>
          <w:lang w:val="es-ES_tradnl"/>
        </w:rPr>
        <w:t xml:space="preserve">una emisión </w:t>
      </w:r>
      <w:r w:rsidR="001107BE" w:rsidRPr="00C66161">
        <w:rPr>
          <w:rFonts w:ascii="Arial" w:hAnsi="Arial" w:cs="Arial"/>
          <w:sz w:val="22"/>
          <w:szCs w:val="22"/>
          <w:lang w:val="es-ES_tradnl"/>
        </w:rPr>
        <w:t xml:space="preserve">de bonos soberanos </w:t>
      </w:r>
      <w:r w:rsidR="001B6342" w:rsidRPr="00C66161">
        <w:rPr>
          <w:rFonts w:ascii="Arial" w:hAnsi="Arial" w:cs="Arial"/>
          <w:sz w:val="22"/>
          <w:szCs w:val="22"/>
          <w:lang w:val="es-ES_tradnl"/>
        </w:rPr>
        <w:t>a 10 años</w:t>
      </w:r>
      <w:r w:rsidR="00063FFC" w:rsidRPr="00C66161">
        <w:rPr>
          <w:rFonts w:ascii="Arial" w:hAnsi="Arial" w:cs="Arial"/>
          <w:sz w:val="22"/>
          <w:szCs w:val="22"/>
          <w:lang w:val="es-ES_tradnl"/>
        </w:rPr>
        <w:t xml:space="preserve"> en el mercado internacional</w:t>
      </w:r>
      <w:r w:rsidR="00AC7B0A" w:rsidRPr="00C66161">
        <w:rPr>
          <w:rFonts w:ascii="Arial" w:hAnsi="Arial" w:cs="Arial"/>
          <w:sz w:val="22"/>
          <w:szCs w:val="22"/>
          <w:lang w:val="es-ES_tradnl"/>
        </w:rPr>
        <w:t xml:space="preserve">, </w:t>
      </w:r>
      <w:r w:rsidR="00B02604" w:rsidRPr="00C66161">
        <w:rPr>
          <w:rFonts w:ascii="Arial" w:hAnsi="Arial" w:cs="Arial"/>
          <w:sz w:val="22"/>
          <w:szCs w:val="22"/>
          <w:lang w:val="es-ES_tradnl"/>
        </w:rPr>
        <w:t xml:space="preserve">por </w:t>
      </w:r>
      <w:r w:rsidR="001107BE" w:rsidRPr="00C66161">
        <w:rPr>
          <w:rFonts w:ascii="Arial" w:hAnsi="Arial" w:cs="Arial"/>
          <w:sz w:val="22"/>
          <w:szCs w:val="22"/>
          <w:lang w:val="es-ES_tradnl"/>
        </w:rPr>
        <w:t>US$</w:t>
      </w:r>
      <w:r w:rsidR="00387ECE" w:rsidRPr="00C66161">
        <w:rPr>
          <w:rFonts w:ascii="Arial" w:hAnsi="Arial" w:cs="Arial"/>
          <w:sz w:val="22"/>
          <w:szCs w:val="22"/>
          <w:lang w:val="es-ES_tradnl"/>
        </w:rPr>
        <w:t>4</w:t>
      </w:r>
      <w:r w:rsidR="001107BE" w:rsidRPr="00C66161">
        <w:rPr>
          <w:rFonts w:ascii="Arial" w:hAnsi="Arial" w:cs="Arial"/>
          <w:sz w:val="22"/>
          <w:szCs w:val="22"/>
          <w:lang w:val="es-ES_tradnl"/>
        </w:rPr>
        <w:t>.</w:t>
      </w:r>
      <w:r w:rsidR="00387ECE" w:rsidRPr="00C66161">
        <w:rPr>
          <w:rFonts w:ascii="Arial" w:hAnsi="Arial" w:cs="Arial"/>
          <w:sz w:val="22"/>
          <w:szCs w:val="22"/>
          <w:lang w:val="es-ES_tradnl"/>
        </w:rPr>
        <w:t>25</w:t>
      </w:r>
      <w:r w:rsidR="001107BE" w:rsidRPr="00C66161">
        <w:rPr>
          <w:rFonts w:ascii="Arial" w:hAnsi="Arial" w:cs="Arial"/>
          <w:sz w:val="22"/>
          <w:szCs w:val="22"/>
          <w:lang w:val="es-ES_tradnl"/>
        </w:rPr>
        <w:t xml:space="preserve">0 millones </w:t>
      </w:r>
      <w:r w:rsidR="00063FFC" w:rsidRPr="00C66161">
        <w:rPr>
          <w:rFonts w:ascii="Arial" w:hAnsi="Arial" w:cs="Arial"/>
          <w:sz w:val="22"/>
          <w:szCs w:val="22"/>
          <w:lang w:val="es-ES_tradnl"/>
        </w:rPr>
        <w:t>y con un cupón anual de 5,88% (</w:t>
      </w:r>
      <w:r w:rsidR="00063FFC" w:rsidRPr="00C66161">
        <w:rPr>
          <w:rFonts w:ascii="Arial" w:hAnsi="Arial" w:cs="Arial"/>
          <w:b/>
          <w:sz w:val="22"/>
          <w:szCs w:val="22"/>
          <w:lang w:val="es-ES_tradnl"/>
        </w:rPr>
        <w:t>588 bps</w:t>
      </w:r>
      <w:r w:rsidR="00063FFC" w:rsidRPr="00C66161">
        <w:rPr>
          <w:rFonts w:ascii="Arial" w:hAnsi="Arial" w:cs="Arial"/>
          <w:sz w:val="22"/>
          <w:szCs w:val="22"/>
          <w:lang w:val="es-ES_tradnl"/>
        </w:rPr>
        <w:t>)</w:t>
      </w:r>
      <w:r w:rsidR="00E92306" w:rsidRPr="00C66161">
        <w:rPr>
          <w:rFonts w:ascii="Arial" w:hAnsi="Arial" w:cs="Arial"/>
          <w:sz w:val="22"/>
          <w:szCs w:val="22"/>
          <w:lang w:val="es-ES_tradnl"/>
        </w:rPr>
        <w:t>.</w:t>
      </w:r>
      <w:r w:rsidR="00DD7418" w:rsidRPr="00C66161">
        <w:rPr>
          <w:rFonts w:ascii="Arial" w:hAnsi="Arial" w:cs="Arial"/>
          <w:sz w:val="22"/>
          <w:szCs w:val="22"/>
          <w:lang w:val="es-ES_tradnl"/>
        </w:rPr>
        <w:t xml:space="preserve"> </w:t>
      </w:r>
      <w:r w:rsidR="00433DBF" w:rsidRPr="00C66161">
        <w:rPr>
          <w:rFonts w:ascii="Arial" w:hAnsi="Arial" w:cs="Arial"/>
          <w:sz w:val="22"/>
          <w:szCs w:val="22"/>
          <w:lang w:val="es-ES_tradnl"/>
        </w:rPr>
        <w:t>El cost</w:t>
      </w:r>
      <w:r w:rsidR="00FB3007" w:rsidRPr="00C66161">
        <w:rPr>
          <w:rFonts w:ascii="Arial" w:hAnsi="Arial" w:cs="Arial"/>
          <w:sz w:val="22"/>
          <w:szCs w:val="22"/>
          <w:lang w:val="es-ES_tradnl"/>
        </w:rPr>
        <w:t xml:space="preserve">o </w:t>
      </w:r>
      <w:r w:rsidR="00125B5A" w:rsidRPr="00C66161">
        <w:rPr>
          <w:rFonts w:ascii="Arial" w:hAnsi="Arial" w:cs="Arial"/>
          <w:sz w:val="22"/>
          <w:szCs w:val="22"/>
          <w:lang w:val="es-ES_tradnl"/>
        </w:rPr>
        <w:t xml:space="preserve">representó una reducción de </w:t>
      </w:r>
      <w:r w:rsidR="00FB3007" w:rsidRPr="00C66161">
        <w:rPr>
          <w:rFonts w:ascii="Arial" w:hAnsi="Arial" w:cs="Arial"/>
          <w:sz w:val="22"/>
          <w:szCs w:val="22"/>
          <w:lang w:val="es-ES_tradnl"/>
        </w:rPr>
        <w:t xml:space="preserve">100 pbs </w:t>
      </w:r>
      <w:r w:rsidR="00125B5A" w:rsidRPr="00C66161">
        <w:rPr>
          <w:rFonts w:ascii="Arial" w:hAnsi="Arial" w:cs="Arial"/>
          <w:sz w:val="22"/>
          <w:szCs w:val="22"/>
          <w:lang w:val="es-ES_tradnl"/>
        </w:rPr>
        <w:t>comparado con la emisión de 2017.</w:t>
      </w:r>
      <w:r w:rsidR="0077584D" w:rsidRPr="00C66161">
        <w:rPr>
          <w:rFonts w:ascii="Arial" w:hAnsi="Arial" w:cs="Arial"/>
          <w:sz w:val="22"/>
          <w:szCs w:val="22"/>
          <w:lang w:val="es-419"/>
        </w:rPr>
        <w:t xml:space="preserve"> </w:t>
      </w:r>
      <w:r w:rsidR="00F50DCB" w:rsidRPr="00C66161">
        <w:rPr>
          <w:rFonts w:ascii="Arial" w:hAnsi="Arial" w:cs="Arial"/>
          <w:sz w:val="22"/>
          <w:szCs w:val="22"/>
          <w:lang w:val="es-ES_tradnl"/>
        </w:rPr>
        <w:t>No obstante</w:t>
      </w:r>
      <w:r w:rsidR="009E30D5" w:rsidRPr="00C66161">
        <w:rPr>
          <w:rFonts w:ascii="Arial" w:hAnsi="Arial" w:cs="Arial"/>
          <w:sz w:val="22"/>
          <w:szCs w:val="22"/>
          <w:lang w:val="es-ES_tradnl"/>
        </w:rPr>
        <w:t xml:space="preserve">, </w:t>
      </w:r>
      <w:r w:rsidR="001E05A0" w:rsidRPr="00C66161">
        <w:rPr>
          <w:rFonts w:ascii="Arial" w:hAnsi="Arial" w:cs="Arial"/>
          <w:sz w:val="22"/>
          <w:szCs w:val="22"/>
          <w:lang w:val="es-ES_tradnl"/>
        </w:rPr>
        <w:t>debido a la reciente</w:t>
      </w:r>
      <w:r w:rsidR="00B92A48" w:rsidRPr="00C66161">
        <w:rPr>
          <w:rFonts w:ascii="Arial" w:hAnsi="Arial" w:cs="Arial"/>
          <w:sz w:val="22"/>
          <w:szCs w:val="22"/>
          <w:lang w:val="es-ES_tradnl"/>
        </w:rPr>
        <w:t xml:space="preserve"> </w:t>
      </w:r>
      <w:r w:rsidR="00856888" w:rsidRPr="00C66161">
        <w:rPr>
          <w:rFonts w:ascii="Arial" w:hAnsi="Arial" w:cs="Arial"/>
          <w:sz w:val="22"/>
          <w:szCs w:val="22"/>
          <w:lang w:val="es-ES_tradnl"/>
        </w:rPr>
        <w:t xml:space="preserve">depreciación </w:t>
      </w:r>
      <w:r w:rsidR="00A040B5" w:rsidRPr="00C66161">
        <w:rPr>
          <w:rFonts w:ascii="Arial" w:hAnsi="Arial" w:cs="Arial"/>
          <w:sz w:val="22"/>
          <w:szCs w:val="22"/>
          <w:lang w:val="es-ES_tradnl"/>
        </w:rPr>
        <w:t>de la moneda nacional</w:t>
      </w:r>
      <w:r w:rsidR="00BE0CF7" w:rsidRPr="00C66161">
        <w:rPr>
          <w:rFonts w:ascii="Arial" w:hAnsi="Arial" w:cs="Arial"/>
          <w:sz w:val="22"/>
          <w:szCs w:val="22"/>
          <w:lang w:val="es-ES_tradnl"/>
        </w:rPr>
        <w:t xml:space="preserve"> </w:t>
      </w:r>
      <w:r w:rsidR="00C71A3E" w:rsidRPr="00C66161">
        <w:rPr>
          <w:rFonts w:ascii="Arial" w:hAnsi="Arial" w:cs="Arial"/>
          <w:sz w:val="22"/>
          <w:szCs w:val="22"/>
          <w:lang w:val="es-ES_tradnl"/>
        </w:rPr>
        <w:t>y el aumento del riesgo país</w:t>
      </w:r>
      <w:r w:rsidR="005A10CD" w:rsidRPr="00C66161">
        <w:rPr>
          <w:rFonts w:ascii="Arial" w:hAnsi="Arial" w:cs="Arial"/>
          <w:sz w:val="22"/>
          <w:szCs w:val="22"/>
          <w:lang w:val="es-ES_tradnl"/>
        </w:rPr>
        <w:t>,</w:t>
      </w:r>
      <w:r w:rsidR="00C71A3E" w:rsidRPr="00C66161">
        <w:rPr>
          <w:rFonts w:ascii="Arial" w:hAnsi="Arial" w:cs="Arial"/>
          <w:sz w:val="22"/>
          <w:szCs w:val="22"/>
          <w:lang w:val="es-ES_tradnl"/>
        </w:rPr>
        <w:t xml:space="preserve"> </w:t>
      </w:r>
      <w:r w:rsidR="00C27290" w:rsidRPr="00C66161">
        <w:rPr>
          <w:rFonts w:ascii="Arial" w:hAnsi="Arial" w:cs="Arial"/>
          <w:sz w:val="22"/>
          <w:szCs w:val="22"/>
          <w:lang w:val="es-ES_tradnl"/>
        </w:rPr>
        <w:t>es poco probable que</w:t>
      </w:r>
      <w:r w:rsidR="003006BA" w:rsidRPr="00C66161">
        <w:rPr>
          <w:rFonts w:ascii="Arial" w:hAnsi="Arial" w:cs="Arial"/>
          <w:sz w:val="22"/>
          <w:szCs w:val="22"/>
          <w:lang w:val="es-ES_tradnl"/>
        </w:rPr>
        <w:t xml:space="preserve"> en el corto plazo</w:t>
      </w:r>
      <w:r w:rsidR="00660DA4" w:rsidRPr="00C66161">
        <w:rPr>
          <w:rFonts w:ascii="Arial" w:hAnsi="Arial" w:cs="Arial"/>
          <w:sz w:val="22"/>
          <w:szCs w:val="22"/>
          <w:lang w:val="es-ES_tradnl"/>
        </w:rPr>
        <w:t xml:space="preserve"> </w:t>
      </w:r>
      <w:r w:rsidR="00296784" w:rsidRPr="00C66161">
        <w:rPr>
          <w:rFonts w:ascii="Arial" w:hAnsi="Arial" w:cs="Arial"/>
          <w:sz w:val="22"/>
          <w:szCs w:val="22"/>
          <w:lang w:val="es-ES_tradnl"/>
        </w:rPr>
        <w:t xml:space="preserve">el costo de </w:t>
      </w:r>
      <w:r w:rsidR="00D45A3B" w:rsidRPr="00C66161">
        <w:rPr>
          <w:rFonts w:ascii="Arial" w:hAnsi="Arial" w:cs="Arial"/>
          <w:sz w:val="22"/>
          <w:szCs w:val="22"/>
          <w:lang w:val="es-ES_tradnl"/>
        </w:rPr>
        <w:t xml:space="preserve">financiamiento externo </w:t>
      </w:r>
      <w:r w:rsidR="00202295" w:rsidRPr="00C66161">
        <w:rPr>
          <w:rFonts w:ascii="Arial" w:hAnsi="Arial" w:cs="Arial"/>
          <w:sz w:val="22"/>
          <w:szCs w:val="22"/>
          <w:lang w:val="es-ES_tradnl"/>
        </w:rPr>
        <w:t>d</w:t>
      </w:r>
      <w:r w:rsidR="00DC7839" w:rsidRPr="00C66161">
        <w:rPr>
          <w:rFonts w:ascii="Arial" w:hAnsi="Arial" w:cs="Arial"/>
          <w:sz w:val="22"/>
          <w:szCs w:val="22"/>
          <w:lang w:val="es-ES_tradnl"/>
        </w:rPr>
        <w:t>el país</w:t>
      </w:r>
      <w:r w:rsidR="002C6CA9" w:rsidRPr="00C66161">
        <w:rPr>
          <w:rFonts w:ascii="Arial" w:hAnsi="Arial" w:cs="Arial"/>
          <w:sz w:val="22"/>
          <w:szCs w:val="22"/>
          <w:lang w:val="es-ES_tradnl"/>
        </w:rPr>
        <w:t xml:space="preserve"> </w:t>
      </w:r>
      <w:r w:rsidR="00A74D73" w:rsidRPr="00C66161">
        <w:rPr>
          <w:rFonts w:ascii="Arial" w:hAnsi="Arial" w:cs="Arial"/>
          <w:sz w:val="22"/>
          <w:szCs w:val="22"/>
          <w:lang w:val="es-ES_tradnl"/>
        </w:rPr>
        <w:t>disminuya</w:t>
      </w:r>
      <w:r w:rsidR="00443640" w:rsidRPr="00C66161">
        <w:rPr>
          <w:rFonts w:ascii="Arial" w:hAnsi="Arial" w:cs="Arial"/>
          <w:sz w:val="22"/>
          <w:szCs w:val="22"/>
          <w:lang w:val="es-ES_tradnl"/>
        </w:rPr>
        <w:t>.</w:t>
      </w:r>
      <w:r w:rsidR="006C03A2" w:rsidRPr="00C66161">
        <w:rPr>
          <w:rFonts w:ascii="Arial" w:hAnsi="Arial" w:cs="Arial"/>
          <w:sz w:val="22"/>
          <w:szCs w:val="22"/>
          <w:lang w:val="es-ES_tradnl"/>
        </w:rPr>
        <w:t xml:space="preserve"> </w:t>
      </w:r>
      <w:r w:rsidR="006F79FC" w:rsidRPr="00C66161">
        <w:rPr>
          <w:rFonts w:ascii="Arial" w:hAnsi="Arial" w:cs="Arial"/>
          <w:sz w:val="22"/>
          <w:szCs w:val="22"/>
          <w:lang w:val="es-ES_tradnl"/>
        </w:rPr>
        <w:t>De hecho, la cotización de los bonos soberanos del país ha caído marcadamente desde mayo de 2018</w:t>
      </w:r>
      <w:r w:rsidR="00580520" w:rsidRPr="00C66161">
        <w:rPr>
          <w:rFonts w:ascii="Arial" w:hAnsi="Arial" w:cs="Arial"/>
          <w:sz w:val="22"/>
          <w:szCs w:val="22"/>
          <w:lang w:val="es-ES_tradnl"/>
        </w:rPr>
        <w:t xml:space="preserve"> en el mercado secundario</w:t>
      </w:r>
      <w:r w:rsidR="006F79FC" w:rsidRPr="00C66161">
        <w:rPr>
          <w:rFonts w:ascii="Arial" w:hAnsi="Arial" w:cs="Arial"/>
          <w:sz w:val="22"/>
          <w:szCs w:val="22"/>
          <w:lang w:val="es-ES_tradnl"/>
        </w:rPr>
        <w:t xml:space="preserve">, por </w:t>
      </w:r>
      <w:r w:rsidR="00C248B6" w:rsidRPr="00C66161">
        <w:rPr>
          <w:rFonts w:ascii="Arial" w:hAnsi="Arial" w:cs="Arial"/>
          <w:sz w:val="22"/>
          <w:szCs w:val="22"/>
          <w:lang w:val="es-ES_tradnl"/>
        </w:rPr>
        <w:t xml:space="preserve">lo </w:t>
      </w:r>
      <w:r w:rsidR="00580520" w:rsidRPr="00C66161">
        <w:rPr>
          <w:rFonts w:ascii="Arial" w:hAnsi="Arial" w:cs="Arial"/>
          <w:sz w:val="22"/>
          <w:szCs w:val="22"/>
          <w:lang w:val="es-ES_tradnl"/>
        </w:rPr>
        <w:t xml:space="preserve">que </w:t>
      </w:r>
      <w:r w:rsidR="00354CBF" w:rsidRPr="00C66161">
        <w:rPr>
          <w:rFonts w:ascii="Arial" w:hAnsi="Arial" w:cs="Arial"/>
          <w:sz w:val="22"/>
          <w:szCs w:val="22"/>
          <w:lang w:val="es-ES_tradnl"/>
        </w:rPr>
        <w:t>sugiere</w:t>
      </w:r>
      <w:r w:rsidR="00C248B6" w:rsidRPr="00C66161">
        <w:rPr>
          <w:rFonts w:ascii="Arial" w:hAnsi="Arial" w:cs="Arial"/>
          <w:sz w:val="22"/>
          <w:szCs w:val="22"/>
          <w:lang w:val="es-ES_tradnl"/>
        </w:rPr>
        <w:t xml:space="preserve"> </w:t>
      </w:r>
      <w:r w:rsidR="00AD6919" w:rsidRPr="00C66161">
        <w:rPr>
          <w:rFonts w:ascii="Arial" w:hAnsi="Arial" w:cs="Arial"/>
          <w:sz w:val="22"/>
          <w:szCs w:val="22"/>
          <w:lang w:val="es-ES_tradnl"/>
        </w:rPr>
        <w:t xml:space="preserve">que </w:t>
      </w:r>
      <w:r w:rsidR="00895AEA" w:rsidRPr="00C66161">
        <w:rPr>
          <w:rFonts w:ascii="Arial" w:hAnsi="Arial" w:cs="Arial"/>
          <w:sz w:val="22"/>
          <w:szCs w:val="22"/>
          <w:lang w:val="es-ES_tradnl"/>
        </w:rPr>
        <w:t xml:space="preserve">las condiciones de financiamiento podrían incluso empeorar durante </w:t>
      </w:r>
      <w:r w:rsidR="00F67EA2" w:rsidRPr="00C66161">
        <w:rPr>
          <w:rFonts w:ascii="Arial" w:hAnsi="Arial" w:cs="Arial"/>
          <w:sz w:val="22"/>
          <w:szCs w:val="22"/>
          <w:lang w:val="es-ES_tradnl"/>
        </w:rPr>
        <w:t xml:space="preserve">el periodo de cobertura del préstamo </w:t>
      </w:r>
      <w:r w:rsidR="00982ACC" w:rsidRPr="00C66161">
        <w:rPr>
          <w:rFonts w:ascii="Arial" w:hAnsi="Arial" w:cs="Arial"/>
          <w:sz w:val="22"/>
          <w:szCs w:val="22"/>
          <w:lang w:val="es-ES_tradnl"/>
        </w:rPr>
        <w:t>BID</w:t>
      </w:r>
      <w:r w:rsidR="00895AEA" w:rsidRPr="00C66161">
        <w:rPr>
          <w:rFonts w:ascii="Arial" w:hAnsi="Arial" w:cs="Arial"/>
          <w:sz w:val="22"/>
          <w:szCs w:val="22"/>
          <w:lang w:val="es-ES_tradnl"/>
        </w:rPr>
        <w:t xml:space="preserve">. </w:t>
      </w:r>
      <w:r w:rsidR="00B70DD6">
        <w:rPr>
          <w:rFonts w:ascii="Arial" w:hAnsi="Arial" w:cs="Arial"/>
          <w:sz w:val="22"/>
          <w:szCs w:val="22"/>
          <w:lang w:val="es-ES_tradnl"/>
        </w:rPr>
        <w:t xml:space="preserve">Pero tomando la última emisión como referencia, el </w:t>
      </w:r>
      <w:r w:rsidR="00B70DD6" w:rsidRPr="00503196">
        <w:rPr>
          <w:rFonts w:ascii="Arial" w:hAnsi="Arial" w:cs="Arial"/>
          <w:i/>
          <w:sz w:val="22"/>
          <w:szCs w:val="22"/>
          <w:lang w:val="es-ES_tradnl"/>
        </w:rPr>
        <w:t xml:space="preserve">spread </w:t>
      </w:r>
      <w:r w:rsidR="00B70DD6">
        <w:rPr>
          <w:rFonts w:ascii="Arial" w:hAnsi="Arial" w:cs="Arial"/>
          <w:sz w:val="22"/>
          <w:szCs w:val="22"/>
          <w:lang w:val="es-ES_tradnl"/>
        </w:rPr>
        <w:t>entre el costo del préstamo BID (</w:t>
      </w:r>
      <w:r w:rsidR="00B70DD6" w:rsidRPr="00CF3E5B">
        <w:rPr>
          <w:rFonts w:ascii="Arial" w:hAnsi="Arial" w:cs="Arial"/>
          <w:sz w:val="22"/>
          <w:szCs w:val="22"/>
          <w:lang w:val="es-ES_tradnl"/>
        </w:rPr>
        <w:t>325 pbs</w:t>
      </w:r>
      <w:r w:rsidR="00B70DD6">
        <w:rPr>
          <w:rFonts w:ascii="Arial" w:hAnsi="Arial" w:cs="Arial"/>
          <w:sz w:val="22"/>
          <w:szCs w:val="22"/>
          <w:lang w:val="es-ES_tradnl"/>
        </w:rPr>
        <w:t>) y el costo de emisión de deuda (</w:t>
      </w:r>
      <w:r w:rsidR="00B70DD6" w:rsidRPr="00CF3E5B">
        <w:rPr>
          <w:rFonts w:ascii="Arial" w:hAnsi="Arial" w:cs="Arial"/>
          <w:sz w:val="22"/>
          <w:szCs w:val="22"/>
          <w:lang w:val="es-ES_tradnl"/>
        </w:rPr>
        <w:t>588 bps</w:t>
      </w:r>
      <w:r w:rsidR="00B70DD6">
        <w:rPr>
          <w:rFonts w:ascii="Arial" w:hAnsi="Arial" w:cs="Arial"/>
          <w:sz w:val="22"/>
          <w:szCs w:val="22"/>
          <w:lang w:val="es-ES_tradnl"/>
        </w:rPr>
        <w:t xml:space="preserve">) es </w:t>
      </w:r>
      <w:r w:rsidR="00B70DD6" w:rsidRPr="00C47094">
        <w:rPr>
          <w:rFonts w:ascii="Arial" w:hAnsi="Arial" w:cs="Arial"/>
          <w:b/>
          <w:sz w:val="22"/>
          <w:szCs w:val="22"/>
          <w:lang w:val="es-ES_tradnl"/>
        </w:rPr>
        <w:t>263 bps</w:t>
      </w:r>
      <w:r w:rsidR="00B70DD6">
        <w:rPr>
          <w:rFonts w:ascii="Arial" w:hAnsi="Arial" w:cs="Arial"/>
          <w:sz w:val="22"/>
          <w:szCs w:val="22"/>
          <w:lang w:val="es-ES_tradnl"/>
        </w:rPr>
        <w:t>.</w:t>
      </w:r>
    </w:p>
    <w:p w14:paraId="0BEC2942" w14:textId="6C61632F" w:rsidR="000D0B75" w:rsidRPr="00580520" w:rsidRDefault="004F086E" w:rsidP="00665552">
      <w:pPr>
        <w:pStyle w:val="Paragraph"/>
        <w:tabs>
          <w:tab w:val="clear" w:pos="3600"/>
        </w:tabs>
        <w:autoSpaceDE w:val="0"/>
        <w:autoSpaceDN w:val="0"/>
        <w:adjustRightInd w:val="0"/>
        <w:ind w:left="720" w:hanging="720"/>
        <w:rPr>
          <w:rStyle w:val="apple-style-span"/>
          <w:rFonts w:ascii="Arial" w:hAnsi="Arial" w:cs="Arial"/>
          <w:sz w:val="22"/>
          <w:szCs w:val="22"/>
          <w:lang w:val="es-ES_tradnl"/>
        </w:rPr>
      </w:pPr>
      <w:r w:rsidRPr="00580520">
        <w:rPr>
          <w:rStyle w:val="apple-style-span"/>
          <w:rFonts w:ascii="Arial" w:hAnsi="Arial" w:cs="Arial"/>
          <w:sz w:val="22"/>
          <w:szCs w:val="22"/>
          <w:lang w:val="es-ES_tradnl"/>
        </w:rPr>
        <w:t xml:space="preserve">Para analizar </w:t>
      </w:r>
      <w:r w:rsidR="005C6ACF" w:rsidRPr="00580520">
        <w:rPr>
          <w:rStyle w:val="apple-style-span"/>
          <w:rFonts w:ascii="Arial" w:hAnsi="Arial" w:cs="Arial"/>
          <w:sz w:val="22"/>
          <w:szCs w:val="22"/>
          <w:lang w:val="es-ES_tradnl"/>
        </w:rPr>
        <w:t xml:space="preserve">con mayor profundidad </w:t>
      </w:r>
      <w:r w:rsidRPr="00580520">
        <w:rPr>
          <w:rStyle w:val="apple-style-span"/>
          <w:rFonts w:ascii="Arial" w:hAnsi="Arial" w:cs="Arial"/>
          <w:sz w:val="22"/>
          <w:szCs w:val="22"/>
          <w:lang w:val="es-ES_tradnl"/>
        </w:rPr>
        <w:t xml:space="preserve">la evolución del costo de financiamiento </w:t>
      </w:r>
      <w:r w:rsidR="00FC588F" w:rsidRPr="00580520">
        <w:rPr>
          <w:rStyle w:val="apple-style-span"/>
          <w:rFonts w:ascii="Arial" w:hAnsi="Arial" w:cs="Arial"/>
          <w:sz w:val="22"/>
          <w:szCs w:val="22"/>
          <w:lang w:val="es-ES_tradnl"/>
        </w:rPr>
        <w:t>de</w:t>
      </w:r>
      <w:r w:rsidRPr="00580520">
        <w:rPr>
          <w:rStyle w:val="apple-style-span"/>
          <w:rFonts w:ascii="Arial" w:hAnsi="Arial" w:cs="Arial"/>
          <w:sz w:val="22"/>
          <w:szCs w:val="22"/>
          <w:lang w:val="es-ES_tradnl"/>
        </w:rPr>
        <w:t xml:space="preserve"> </w:t>
      </w:r>
      <w:r w:rsidR="00FC588F" w:rsidRPr="00580520">
        <w:rPr>
          <w:rStyle w:val="apple-style-span"/>
          <w:rFonts w:ascii="Arial" w:hAnsi="Arial" w:cs="Arial"/>
          <w:sz w:val="22"/>
          <w:szCs w:val="22"/>
          <w:lang w:val="es-ES_tradnl"/>
        </w:rPr>
        <w:t>Argentina</w:t>
      </w:r>
      <w:r w:rsidRPr="00580520">
        <w:rPr>
          <w:rStyle w:val="apple-style-span"/>
          <w:rFonts w:ascii="Arial" w:hAnsi="Arial" w:cs="Arial"/>
          <w:sz w:val="22"/>
          <w:szCs w:val="22"/>
          <w:lang w:val="es-ES_tradnl"/>
        </w:rPr>
        <w:t xml:space="preserve"> en los mercados internacionales, se utilizó e</w:t>
      </w:r>
      <w:r w:rsidR="002F4CB9" w:rsidRPr="00580520">
        <w:rPr>
          <w:rStyle w:val="apple-style-span"/>
          <w:rFonts w:ascii="Arial" w:hAnsi="Arial" w:cs="Arial"/>
          <w:sz w:val="22"/>
          <w:szCs w:val="22"/>
          <w:lang w:val="es-ES_tradnl"/>
        </w:rPr>
        <w:t>l indicador EMBI</w:t>
      </w:r>
      <w:r w:rsidR="00C404F2" w:rsidRPr="00580520">
        <w:rPr>
          <w:rStyle w:val="apple-style-span"/>
          <w:rFonts w:ascii="Arial" w:hAnsi="Arial" w:cs="Arial"/>
          <w:sz w:val="22"/>
          <w:szCs w:val="22"/>
          <w:lang w:val="es-ES_tradnl"/>
        </w:rPr>
        <w:t xml:space="preserve"> Global</w:t>
      </w:r>
      <w:r w:rsidR="0052167D" w:rsidRPr="00580520">
        <w:rPr>
          <w:rStyle w:val="apple-style-span"/>
          <w:rFonts w:ascii="Arial" w:hAnsi="Arial" w:cs="Arial"/>
          <w:sz w:val="22"/>
          <w:szCs w:val="22"/>
          <w:lang w:val="es-ES_tradnl"/>
        </w:rPr>
        <w:t xml:space="preserve"> </w:t>
      </w:r>
      <w:r w:rsidRPr="00580520">
        <w:rPr>
          <w:rStyle w:val="apple-style-span"/>
          <w:rFonts w:ascii="Arial" w:hAnsi="Arial" w:cs="Arial"/>
          <w:sz w:val="22"/>
          <w:szCs w:val="22"/>
          <w:lang w:val="es-ES_tradnl"/>
        </w:rPr>
        <w:t xml:space="preserve">que </w:t>
      </w:r>
      <w:r w:rsidR="006C2AA9" w:rsidRPr="00580520">
        <w:rPr>
          <w:rStyle w:val="apple-style-span"/>
          <w:rFonts w:ascii="Arial" w:hAnsi="Arial" w:cs="Arial"/>
          <w:sz w:val="22"/>
          <w:szCs w:val="22"/>
          <w:lang w:val="es-ES_tradnl"/>
        </w:rPr>
        <w:t>hace un seguimiento</w:t>
      </w:r>
      <w:r w:rsidR="00AE71F7" w:rsidRPr="00580520">
        <w:rPr>
          <w:rStyle w:val="apple-style-span"/>
          <w:rFonts w:ascii="Arial" w:hAnsi="Arial" w:cs="Arial"/>
          <w:sz w:val="22"/>
          <w:szCs w:val="22"/>
          <w:lang w:val="es-ES_tradnl"/>
        </w:rPr>
        <w:t xml:space="preserve"> del diferencial </w:t>
      </w:r>
      <w:r w:rsidR="00C404F2" w:rsidRPr="00580520">
        <w:rPr>
          <w:rStyle w:val="apple-style-span"/>
          <w:rFonts w:ascii="Arial" w:hAnsi="Arial" w:cs="Arial"/>
          <w:sz w:val="22"/>
          <w:szCs w:val="22"/>
          <w:lang w:val="es-ES_tradnl"/>
        </w:rPr>
        <w:t xml:space="preserve">o </w:t>
      </w:r>
      <w:r w:rsidR="00C404F2" w:rsidRPr="00580520">
        <w:rPr>
          <w:rStyle w:val="apple-style-span"/>
          <w:rFonts w:ascii="Arial" w:hAnsi="Arial" w:cs="Arial"/>
          <w:i/>
          <w:sz w:val="22"/>
          <w:szCs w:val="22"/>
          <w:lang w:val="es-ES_tradnl"/>
        </w:rPr>
        <w:t>spread</w:t>
      </w:r>
      <w:r w:rsidR="00C404F2" w:rsidRPr="00580520">
        <w:rPr>
          <w:rStyle w:val="apple-style-span"/>
          <w:rFonts w:ascii="Arial" w:hAnsi="Arial" w:cs="Arial"/>
          <w:sz w:val="22"/>
          <w:szCs w:val="22"/>
          <w:lang w:val="es-ES_tradnl"/>
        </w:rPr>
        <w:t xml:space="preserve"> </w:t>
      </w:r>
      <w:r w:rsidR="00AE71F7" w:rsidRPr="00580520">
        <w:rPr>
          <w:rStyle w:val="apple-style-span"/>
          <w:rFonts w:ascii="Arial" w:hAnsi="Arial" w:cs="Arial"/>
          <w:sz w:val="22"/>
          <w:szCs w:val="22"/>
          <w:lang w:val="es-ES_tradnl"/>
        </w:rPr>
        <w:t>de los retornos financieros de la deuda pública d</w:t>
      </w:r>
      <w:r w:rsidR="0052167D" w:rsidRPr="00580520">
        <w:rPr>
          <w:rStyle w:val="apple-style-span"/>
          <w:rFonts w:ascii="Arial" w:hAnsi="Arial" w:cs="Arial"/>
          <w:sz w:val="22"/>
          <w:szCs w:val="22"/>
          <w:lang w:val="es-ES_tradnl"/>
        </w:rPr>
        <w:t>e</w:t>
      </w:r>
      <w:r w:rsidR="00FC588F" w:rsidRPr="00580520">
        <w:rPr>
          <w:rStyle w:val="apple-style-span"/>
          <w:rFonts w:ascii="Arial" w:hAnsi="Arial" w:cs="Arial"/>
          <w:sz w:val="22"/>
          <w:szCs w:val="22"/>
          <w:lang w:val="es-ES_tradnl"/>
        </w:rPr>
        <w:t xml:space="preserve"> </w:t>
      </w:r>
      <w:r w:rsidR="0052167D" w:rsidRPr="00580520">
        <w:rPr>
          <w:rStyle w:val="apple-style-span"/>
          <w:rFonts w:ascii="Arial" w:hAnsi="Arial" w:cs="Arial"/>
          <w:sz w:val="22"/>
          <w:szCs w:val="22"/>
          <w:lang w:val="es-ES_tradnl"/>
        </w:rPr>
        <w:t>l</w:t>
      </w:r>
      <w:r w:rsidR="00FC588F" w:rsidRPr="00580520">
        <w:rPr>
          <w:rStyle w:val="apple-style-span"/>
          <w:rFonts w:ascii="Arial" w:hAnsi="Arial" w:cs="Arial"/>
          <w:sz w:val="22"/>
          <w:szCs w:val="22"/>
          <w:lang w:val="es-ES_tradnl"/>
        </w:rPr>
        <w:t>os</w:t>
      </w:r>
      <w:r w:rsidR="0052167D" w:rsidRPr="00580520">
        <w:rPr>
          <w:rStyle w:val="apple-style-span"/>
          <w:rFonts w:ascii="Arial" w:hAnsi="Arial" w:cs="Arial"/>
          <w:sz w:val="22"/>
          <w:szCs w:val="22"/>
          <w:lang w:val="es-ES_tradnl"/>
        </w:rPr>
        <w:t xml:space="preserve"> país</w:t>
      </w:r>
      <w:r w:rsidR="00FC588F" w:rsidRPr="00580520">
        <w:rPr>
          <w:rStyle w:val="apple-style-span"/>
          <w:rFonts w:ascii="Arial" w:hAnsi="Arial" w:cs="Arial"/>
          <w:sz w:val="22"/>
          <w:szCs w:val="22"/>
          <w:lang w:val="es-ES_tradnl"/>
        </w:rPr>
        <w:t>es</w:t>
      </w:r>
      <w:r w:rsidR="0052167D" w:rsidRPr="00580520">
        <w:rPr>
          <w:rStyle w:val="apple-style-span"/>
          <w:rFonts w:ascii="Arial" w:hAnsi="Arial" w:cs="Arial"/>
          <w:sz w:val="22"/>
          <w:szCs w:val="22"/>
          <w:lang w:val="es-ES_tradnl"/>
        </w:rPr>
        <w:t xml:space="preserve"> </w:t>
      </w:r>
      <w:r w:rsidR="00AE71F7" w:rsidRPr="00580520">
        <w:rPr>
          <w:rStyle w:val="apple-style-span"/>
          <w:rFonts w:ascii="Arial" w:hAnsi="Arial" w:cs="Arial"/>
          <w:sz w:val="22"/>
          <w:szCs w:val="22"/>
          <w:lang w:val="es-ES_tradnl"/>
        </w:rPr>
        <w:t>emergente</w:t>
      </w:r>
      <w:r w:rsidR="00540C5D" w:rsidRPr="00580520">
        <w:rPr>
          <w:rStyle w:val="apple-style-span"/>
          <w:rFonts w:ascii="Arial" w:hAnsi="Arial" w:cs="Arial"/>
          <w:sz w:val="22"/>
          <w:szCs w:val="22"/>
          <w:lang w:val="es-ES_tradnl"/>
        </w:rPr>
        <w:t>s</w:t>
      </w:r>
      <w:r w:rsidR="00C43F11" w:rsidRPr="00580520">
        <w:rPr>
          <w:rStyle w:val="apple-style-span"/>
          <w:rFonts w:ascii="Arial" w:hAnsi="Arial" w:cs="Arial"/>
          <w:sz w:val="22"/>
          <w:szCs w:val="22"/>
          <w:lang w:val="es-ES_tradnl"/>
        </w:rPr>
        <w:t xml:space="preserve"> sobre las letras del Tesoro de </w:t>
      </w:r>
      <w:r w:rsidR="00C43F11" w:rsidRPr="00580520">
        <w:rPr>
          <w:rStyle w:val="apple-style-span"/>
          <w:rFonts w:ascii="Arial" w:hAnsi="Arial" w:cs="Arial"/>
          <w:sz w:val="22"/>
          <w:szCs w:val="22"/>
          <w:lang w:val="es-ES_tradnl"/>
        </w:rPr>
        <w:lastRenderedPageBreak/>
        <w:t>Estados Unidos</w:t>
      </w:r>
      <w:r w:rsidR="00381971" w:rsidRPr="000439EF">
        <w:rPr>
          <w:rStyle w:val="FootnoteReference"/>
          <w:rFonts w:ascii="Arial" w:hAnsi="Arial" w:cs="Arial"/>
          <w:sz w:val="22"/>
          <w:szCs w:val="22"/>
          <w:lang w:val="es-ES_tradnl"/>
        </w:rPr>
        <w:footnoteReference w:id="17"/>
      </w:r>
      <w:r w:rsidR="00AE71F7" w:rsidRPr="00580520">
        <w:rPr>
          <w:rStyle w:val="apple-style-span"/>
          <w:rFonts w:ascii="Arial" w:hAnsi="Arial" w:cs="Arial"/>
          <w:sz w:val="22"/>
          <w:szCs w:val="22"/>
          <w:lang w:val="es-ES_tradnl"/>
        </w:rPr>
        <w:t>.</w:t>
      </w:r>
      <w:r w:rsidR="00DB372E" w:rsidRPr="00580520">
        <w:rPr>
          <w:rStyle w:val="apple-style-span"/>
          <w:rFonts w:ascii="Arial" w:hAnsi="Arial" w:cs="Arial"/>
          <w:sz w:val="22"/>
          <w:szCs w:val="22"/>
          <w:lang w:val="es-ES_tradnl"/>
        </w:rPr>
        <w:t xml:space="preserve"> </w:t>
      </w:r>
      <w:r w:rsidR="00C641CC" w:rsidRPr="00580520">
        <w:rPr>
          <w:rStyle w:val="apple-style-span"/>
          <w:rFonts w:ascii="Arial" w:hAnsi="Arial" w:cs="Arial"/>
          <w:sz w:val="22"/>
          <w:szCs w:val="22"/>
          <w:lang w:val="es-ES_tradnl"/>
        </w:rPr>
        <w:t xml:space="preserve">Desde su </w:t>
      </w:r>
      <w:r w:rsidR="00FA596E" w:rsidRPr="00580520">
        <w:rPr>
          <w:rStyle w:val="apple-style-span"/>
          <w:rFonts w:ascii="Arial" w:hAnsi="Arial" w:cs="Arial"/>
          <w:sz w:val="22"/>
          <w:szCs w:val="22"/>
          <w:lang w:val="es-ES_tradnl"/>
        </w:rPr>
        <w:t>creación</w:t>
      </w:r>
      <w:r w:rsidR="00620A39" w:rsidRPr="00580520">
        <w:rPr>
          <w:rStyle w:val="apple-style-span"/>
          <w:rFonts w:ascii="Arial" w:hAnsi="Arial" w:cs="Arial"/>
          <w:sz w:val="22"/>
          <w:szCs w:val="22"/>
          <w:lang w:val="es-ES_tradnl"/>
        </w:rPr>
        <w:t xml:space="preserve"> en 199</w:t>
      </w:r>
      <w:r w:rsidR="00823AC2">
        <w:rPr>
          <w:rStyle w:val="apple-style-span"/>
          <w:rFonts w:ascii="Arial" w:hAnsi="Arial" w:cs="Arial"/>
          <w:sz w:val="22"/>
          <w:szCs w:val="22"/>
          <w:lang w:val="es-ES_tradnl"/>
        </w:rPr>
        <w:t>9</w:t>
      </w:r>
      <w:r w:rsidR="00C641CC" w:rsidRPr="00580520">
        <w:rPr>
          <w:rStyle w:val="apple-style-span"/>
          <w:rFonts w:ascii="Arial" w:hAnsi="Arial" w:cs="Arial"/>
          <w:sz w:val="22"/>
          <w:szCs w:val="22"/>
          <w:lang w:val="es-ES_tradnl"/>
        </w:rPr>
        <w:t xml:space="preserve">, </w:t>
      </w:r>
      <w:r w:rsidR="00723328" w:rsidRPr="00580520">
        <w:rPr>
          <w:rStyle w:val="apple-style-span"/>
          <w:rFonts w:ascii="Arial" w:hAnsi="Arial" w:cs="Arial"/>
          <w:sz w:val="22"/>
          <w:szCs w:val="22"/>
          <w:lang w:val="es-ES_tradnl"/>
        </w:rPr>
        <w:t>e</w:t>
      </w:r>
      <w:r w:rsidR="00130F75" w:rsidRPr="00580520">
        <w:rPr>
          <w:rStyle w:val="apple-style-span"/>
          <w:rFonts w:ascii="Arial" w:hAnsi="Arial" w:cs="Arial"/>
          <w:sz w:val="22"/>
          <w:szCs w:val="22"/>
          <w:lang w:val="es-ES_tradnl"/>
        </w:rPr>
        <w:t>l EMBI</w:t>
      </w:r>
      <w:r w:rsidR="00087242" w:rsidRPr="00580520">
        <w:rPr>
          <w:rStyle w:val="apple-style-span"/>
          <w:rFonts w:ascii="Arial" w:hAnsi="Arial" w:cs="Arial"/>
          <w:sz w:val="22"/>
          <w:szCs w:val="22"/>
          <w:lang w:val="es-ES_tradnl"/>
        </w:rPr>
        <w:t xml:space="preserve"> </w:t>
      </w:r>
      <w:r w:rsidR="008F4E04" w:rsidRPr="00580520">
        <w:rPr>
          <w:rStyle w:val="apple-style-span"/>
          <w:rFonts w:ascii="Arial" w:hAnsi="Arial" w:cs="Arial"/>
          <w:sz w:val="22"/>
          <w:szCs w:val="22"/>
          <w:lang w:val="es-ES_tradnl"/>
        </w:rPr>
        <w:t>para</w:t>
      </w:r>
      <w:r w:rsidR="00087242" w:rsidRPr="00580520">
        <w:rPr>
          <w:rStyle w:val="apple-style-span"/>
          <w:rFonts w:ascii="Arial" w:hAnsi="Arial" w:cs="Arial"/>
          <w:sz w:val="22"/>
          <w:szCs w:val="22"/>
          <w:lang w:val="es-ES_tradnl"/>
        </w:rPr>
        <w:t xml:space="preserve"> </w:t>
      </w:r>
      <w:r w:rsidR="00E840BF" w:rsidRPr="00580520">
        <w:rPr>
          <w:rStyle w:val="apple-style-span"/>
          <w:rFonts w:ascii="Arial" w:hAnsi="Arial" w:cs="Arial"/>
          <w:sz w:val="22"/>
          <w:szCs w:val="22"/>
          <w:lang w:val="es-ES_tradnl"/>
        </w:rPr>
        <w:t>Argentina</w:t>
      </w:r>
      <w:r w:rsidR="00D538A2" w:rsidRPr="00580520">
        <w:rPr>
          <w:rStyle w:val="apple-style-span"/>
          <w:rFonts w:ascii="Arial" w:hAnsi="Arial" w:cs="Arial"/>
          <w:sz w:val="22"/>
          <w:szCs w:val="22"/>
          <w:lang w:val="es-ES_tradnl"/>
        </w:rPr>
        <w:t>, un proxy de riesgo país,</w:t>
      </w:r>
      <w:r w:rsidR="00087242" w:rsidRPr="00580520">
        <w:rPr>
          <w:rStyle w:val="apple-style-span"/>
          <w:rFonts w:ascii="Arial" w:hAnsi="Arial" w:cs="Arial"/>
          <w:sz w:val="22"/>
          <w:szCs w:val="22"/>
          <w:lang w:val="es-ES_tradnl"/>
        </w:rPr>
        <w:t xml:space="preserve"> </w:t>
      </w:r>
      <w:r w:rsidR="00C351FB" w:rsidRPr="00580520">
        <w:rPr>
          <w:rStyle w:val="apple-style-span"/>
          <w:rFonts w:ascii="Arial" w:hAnsi="Arial" w:cs="Arial"/>
          <w:sz w:val="22"/>
          <w:szCs w:val="22"/>
          <w:lang w:val="es-ES_tradnl"/>
        </w:rPr>
        <w:t xml:space="preserve">ha </w:t>
      </w:r>
      <w:r w:rsidR="008F4E04" w:rsidRPr="00580520">
        <w:rPr>
          <w:rStyle w:val="apple-style-span"/>
          <w:rFonts w:ascii="Arial" w:hAnsi="Arial" w:cs="Arial"/>
          <w:sz w:val="22"/>
          <w:szCs w:val="22"/>
          <w:lang w:val="es-ES_tradnl"/>
        </w:rPr>
        <w:t>registrado</w:t>
      </w:r>
      <w:r w:rsidR="00174A56" w:rsidRPr="00580520">
        <w:rPr>
          <w:rStyle w:val="apple-style-span"/>
          <w:rFonts w:ascii="Arial" w:hAnsi="Arial" w:cs="Arial"/>
          <w:sz w:val="22"/>
          <w:szCs w:val="22"/>
          <w:lang w:val="es-ES_tradnl"/>
        </w:rPr>
        <w:t xml:space="preserve"> picos importantes. En 200</w:t>
      </w:r>
      <w:r w:rsidR="00860E50" w:rsidRPr="00580520">
        <w:rPr>
          <w:rStyle w:val="apple-style-span"/>
          <w:rFonts w:ascii="Arial" w:hAnsi="Arial" w:cs="Arial"/>
          <w:sz w:val="22"/>
          <w:szCs w:val="22"/>
          <w:lang w:val="es-ES_tradnl"/>
        </w:rPr>
        <w:t>2</w:t>
      </w:r>
      <w:r w:rsidR="008C5603" w:rsidRPr="00580520">
        <w:rPr>
          <w:rStyle w:val="apple-style-span"/>
          <w:rFonts w:ascii="Arial" w:hAnsi="Arial" w:cs="Arial"/>
          <w:sz w:val="22"/>
          <w:szCs w:val="22"/>
          <w:lang w:val="es-ES_tradnl"/>
        </w:rPr>
        <w:t xml:space="preserve">, </w:t>
      </w:r>
      <w:r w:rsidR="00286B28" w:rsidRPr="00580520">
        <w:rPr>
          <w:rStyle w:val="apple-style-span"/>
          <w:rFonts w:ascii="Arial" w:hAnsi="Arial" w:cs="Arial"/>
          <w:sz w:val="22"/>
          <w:szCs w:val="22"/>
          <w:lang w:val="es-ES_tradnl"/>
        </w:rPr>
        <w:t>a raíz de la crisis de deuda</w:t>
      </w:r>
      <w:r w:rsidR="00144313" w:rsidRPr="00580520">
        <w:rPr>
          <w:rStyle w:val="apple-style-span"/>
          <w:rFonts w:ascii="Arial" w:hAnsi="Arial" w:cs="Arial"/>
          <w:sz w:val="22"/>
          <w:szCs w:val="22"/>
          <w:lang w:val="es-ES_tradnl"/>
        </w:rPr>
        <w:t xml:space="preserve"> soberana</w:t>
      </w:r>
      <w:r w:rsidR="00286B28" w:rsidRPr="00580520">
        <w:rPr>
          <w:rStyle w:val="apple-style-span"/>
          <w:rFonts w:ascii="Arial" w:hAnsi="Arial" w:cs="Arial"/>
          <w:sz w:val="22"/>
          <w:szCs w:val="22"/>
          <w:lang w:val="es-ES_tradnl"/>
        </w:rPr>
        <w:t xml:space="preserve"> de 2001</w:t>
      </w:r>
      <w:r w:rsidR="008C5603" w:rsidRPr="00580520">
        <w:rPr>
          <w:rStyle w:val="apple-style-span"/>
          <w:rFonts w:ascii="Arial" w:hAnsi="Arial" w:cs="Arial"/>
          <w:sz w:val="22"/>
          <w:szCs w:val="22"/>
          <w:lang w:val="es-ES_tradnl"/>
        </w:rPr>
        <w:t xml:space="preserve">, </w:t>
      </w:r>
      <w:r w:rsidR="00FE7E10" w:rsidRPr="00580520">
        <w:rPr>
          <w:rStyle w:val="apple-style-span"/>
          <w:rFonts w:ascii="Arial" w:hAnsi="Arial" w:cs="Arial"/>
          <w:sz w:val="22"/>
          <w:szCs w:val="22"/>
          <w:lang w:val="es-ES_tradnl"/>
        </w:rPr>
        <w:t xml:space="preserve">el </w:t>
      </w:r>
      <w:r w:rsidR="00AB3FDC" w:rsidRPr="00580520">
        <w:rPr>
          <w:rStyle w:val="apple-style-span"/>
          <w:rFonts w:ascii="Arial" w:hAnsi="Arial" w:cs="Arial"/>
          <w:i/>
          <w:sz w:val="22"/>
          <w:szCs w:val="22"/>
          <w:lang w:val="es-ES_tradnl"/>
        </w:rPr>
        <w:t>spread</w:t>
      </w:r>
      <w:r w:rsidR="00FE7E10" w:rsidRPr="00580520">
        <w:rPr>
          <w:rStyle w:val="apple-style-span"/>
          <w:rFonts w:ascii="Arial" w:hAnsi="Arial" w:cs="Arial"/>
          <w:sz w:val="22"/>
          <w:szCs w:val="22"/>
          <w:lang w:val="es-ES_tradnl"/>
        </w:rPr>
        <w:t xml:space="preserve"> </w:t>
      </w:r>
      <w:r w:rsidR="00122680" w:rsidRPr="00580520">
        <w:rPr>
          <w:rStyle w:val="apple-style-span"/>
          <w:rFonts w:ascii="Arial" w:hAnsi="Arial" w:cs="Arial"/>
          <w:sz w:val="22"/>
          <w:szCs w:val="22"/>
          <w:lang w:val="es-ES_tradnl"/>
        </w:rPr>
        <w:t>alcanzó a un máximo histórico</w:t>
      </w:r>
      <w:r w:rsidR="00E92495" w:rsidRPr="00580520">
        <w:rPr>
          <w:rStyle w:val="apple-style-span"/>
          <w:rFonts w:ascii="Arial" w:hAnsi="Arial" w:cs="Arial"/>
          <w:sz w:val="22"/>
          <w:szCs w:val="22"/>
          <w:lang w:val="es-ES_tradnl"/>
        </w:rPr>
        <w:t xml:space="preserve"> de </w:t>
      </w:r>
      <w:r w:rsidR="00A12B43" w:rsidRPr="00580520">
        <w:rPr>
          <w:rStyle w:val="apple-style-span"/>
          <w:rFonts w:ascii="Arial" w:hAnsi="Arial" w:cs="Arial"/>
          <w:sz w:val="22"/>
          <w:szCs w:val="22"/>
          <w:lang w:val="es-ES_tradnl"/>
        </w:rPr>
        <w:t>72</w:t>
      </w:r>
      <w:r w:rsidR="00020491" w:rsidRPr="00580520">
        <w:rPr>
          <w:rStyle w:val="apple-style-span"/>
          <w:rFonts w:ascii="Arial" w:hAnsi="Arial" w:cs="Arial"/>
          <w:sz w:val="22"/>
          <w:szCs w:val="22"/>
          <w:lang w:val="es-ES_tradnl"/>
        </w:rPr>
        <w:t>2</w:t>
      </w:r>
      <w:r w:rsidR="00A12B43" w:rsidRPr="00580520">
        <w:rPr>
          <w:rStyle w:val="apple-style-span"/>
          <w:rFonts w:ascii="Arial" w:hAnsi="Arial" w:cs="Arial"/>
          <w:sz w:val="22"/>
          <w:szCs w:val="22"/>
          <w:lang w:val="es-ES_tradnl"/>
        </w:rPr>
        <w:t>0 pbs</w:t>
      </w:r>
      <w:r w:rsidR="00B558DB" w:rsidRPr="00580520">
        <w:rPr>
          <w:rStyle w:val="apple-style-span"/>
          <w:rFonts w:ascii="Arial" w:hAnsi="Arial" w:cs="Arial"/>
          <w:sz w:val="22"/>
          <w:szCs w:val="22"/>
          <w:lang w:val="es-ES_tradnl"/>
        </w:rPr>
        <w:t xml:space="preserve">. </w:t>
      </w:r>
      <w:r w:rsidR="009877B1" w:rsidRPr="00580520">
        <w:rPr>
          <w:rStyle w:val="apple-style-span"/>
          <w:rFonts w:ascii="Arial" w:hAnsi="Arial" w:cs="Arial"/>
          <w:sz w:val="22"/>
          <w:szCs w:val="22"/>
          <w:lang w:val="es-ES_tradnl"/>
        </w:rPr>
        <w:t>L</w:t>
      </w:r>
      <w:r w:rsidR="00A57BAC" w:rsidRPr="00580520">
        <w:rPr>
          <w:rStyle w:val="apple-style-span"/>
          <w:rFonts w:ascii="Arial" w:hAnsi="Arial" w:cs="Arial"/>
          <w:sz w:val="22"/>
          <w:szCs w:val="22"/>
          <w:lang w:val="es-ES_tradnl"/>
        </w:rPr>
        <w:t>a situación se normalizó</w:t>
      </w:r>
      <w:r w:rsidR="009877B1" w:rsidRPr="00580520">
        <w:rPr>
          <w:rStyle w:val="apple-style-span"/>
          <w:rFonts w:ascii="Arial" w:hAnsi="Arial" w:cs="Arial"/>
          <w:sz w:val="22"/>
          <w:szCs w:val="22"/>
          <w:lang w:val="es-ES_tradnl"/>
        </w:rPr>
        <w:t xml:space="preserve"> a mediados de 2005</w:t>
      </w:r>
      <w:r w:rsidR="00A74B9C" w:rsidRPr="00580520">
        <w:rPr>
          <w:rStyle w:val="apple-style-span"/>
          <w:rFonts w:ascii="Arial" w:hAnsi="Arial" w:cs="Arial"/>
          <w:sz w:val="22"/>
          <w:szCs w:val="22"/>
          <w:lang w:val="es-ES_tradnl"/>
        </w:rPr>
        <w:t>, pero la</w:t>
      </w:r>
      <w:r w:rsidR="00C121FD" w:rsidRPr="00580520">
        <w:rPr>
          <w:rStyle w:val="apple-style-span"/>
          <w:rFonts w:ascii="Arial" w:hAnsi="Arial" w:cs="Arial"/>
          <w:sz w:val="22"/>
          <w:szCs w:val="22"/>
          <w:lang w:val="es-ES_tradnl"/>
        </w:rPr>
        <w:t xml:space="preserve"> </w:t>
      </w:r>
      <w:r w:rsidR="00C907CC" w:rsidRPr="00580520">
        <w:rPr>
          <w:rStyle w:val="apple-style-span"/>
          <w:rFonts w:ascii="Arial" w:hAnsi="Arial" w:cs="Arial"/>
          <w:sz w:val="22"/>
          <w:szCs w:val="22"/>
          <w:lang w:val="es-ES_tradnl"/>
        </w:rPr>
        <w:t>crisis financiera mundial de 2008</w:t>
      </w:r>
      <w:r w:rsidR="0030300D" w:rsidRPr="00580520">
        <w:rPr>
          <w:rStyle w:val="apple-style-span"/>
          <w:rFonts w:ascii="Arial" w:hAnsi="Arial" w:cs="Arial"/>
          <w:sz w:val="22"/>
          <w:szCs w:val="22"/>
          <w:lang w:val="es-ES_tradnl"/>
        </w:rPr>
        <w:t xml:space="preserve"> </w:t>
      </w:r>
      <w:r w:rsidR="00144313" w:rsidRPr="00580520">
        <w:rPr>
          <w:rStyle w:val="apple-style-span"/>
          <w:rFonts w:ascii="Arial" w:hAnsi="Arial" w:cs="Arial"/>
          <w:sz w:val="22"/>
          <w:szCs w:val="22"/>
          <w:lang w:val="es-ES_tradnl"/>
        </w:rPr>
        <w:t xml:space="preserve">provocó un incremento </w:t>
      </w:r>
      <w:r w:rsidR="00723A07" w:rsidRPr="00580520">
        <w:rPr>
          <w:rStyle w:val="apple-style-span"/>
          <w:rFonts w:ascii="Arial" w:hAnsi="Arial" w:cs="Arial"/>
          <w:sz w:val="22"/>
          <w:szCs w:val="22"/>
          <w:lang w:val="es-ES_tradnl"/>
        </w:rPr>
        <w:t xml:space="preserve">generalizado </w:t>
      </w:r>
      <w:r w:rsidR="006B4C57" w:rsidRPr="00580520">
        <w:rPr>
          <w:rStyle w:val="apple-style-span"/>
          <w:rFonts w:ascii="Arial" w:hAnsi="Arial" w:cs="Arial"/>
          <w:sz w:val="22"/>
          <w:szCs w:val="22"/>
          <w:lang w:val="es-ES_tradnl"/>
        </w:rPr>
        <w:t>de</w:t>
      </w:r>
      <w:r w:rsidR="009904FA" w:rsidRPr="00580520">
        <w:rPr>
          <w:rStyle w:val="apple-style-span"/>
          <w:rFonts w:ascii="Arial" w:hAnsi="Arial" w:cs="Arial"/>
          <w:sz w:val="22"/>
          <w:szCs w:val="22"/>
          <w:lang w:val="es-ES_tradnl"/>
        </w:rPr>
        <w:t>l riesgo país de los mercados emergentes</w:t>
      </w:r>
      <w:r w:rsidR="00592013" w:rsidRPr="00580520">
        <w:rPr>
          <w:rStyle w:val="apple-style-span"/>
          <w:rFonts w:ascii="Arial" w:hAnsi="Arial" w:cs="Arial"/>
          <w:sz w:val="22"/>
          <w:szCs w:val="22"/>
          <w:lang w:val="es-ES_tradnl"/>
        </w:rPr>
        <w:t xml:space="preserve">. </w:t>
      </w:r>
      <w:r w:rsidR="00037688" w:rsidRPr="00580520">
        <w:rPr>
          <w:rStyle w:val="apple-style-span"/>
          <w:rFonts w:ascii="Arial" w:hAnsi="Arial" w:cs="Arial"/>
          <w:sz w:val="22"/>
          <w:szCs w:val="22"/>
          <w:lang w:val="es-ES_tradnl"/>
        </w:rPr>
        <w:t xml:space="preserve">El aumento fue </w:t>
      </w:r>
      <w:r w:rsidR="00FC49FC" w:rsidRPr="00580520">
        <w:rPr>
          <w:rStyle w:val="apple-style-span"/>
          <w:rFonts w:ascii="Arial" w:hAnsi="Arial" w:cs="Arial"/>
          <w:sz w:val="22"/>
          <w:szCs w:val="22"/>
          <w:lang w:val="es-ES_tradnl"/>
        </w:rPr>
        <w:t>particularmente</w:t>
      </w:r>
      <w:r w:rsidR="00037688" w:rsidRPr="00580520">
        <w:rPr>
          <w:rStyle w:val="apple-style-span"/>
          <w:rFonts w:ascii="Arial" w:hAnsi="Arial" w:cs="Arial"/>
          <w:sz w:val="22"/>
          <w:szCs w:val="22"/>
          <w:lang w:val="es-ES_tradnl"/>
        </w:rPr>
        <w:t xml:space="preserve"> </w:t>
      </w:r>
      <w:r w:rsidR="00FC49FC" w:rsidRPr="00580520">
        <w:rPr>
          <w:rStyle w:val="apple-style-span"/>
          <w:rFonts w:ascii="Arial" w:hAnsi="Arial" w:cs="Arial"/>
          <w:sz w:val="22"/>
          <w:szCs w:val="22"/>
          <w:lang w:val="es-ES_tradnl"/>
        </w:rPr>
        <w:t xml:space="preserve">acentuado </w:t>
      </w:r>
      <w:r w:rsidR="00037688" w:rsidRPr="00580520">
        <w:rPr>
          <w:rStyle w:val="apple-style-span"/>
          <w:rFonts w:ascii="Arial" w:hAnsi="Arial" w:cs="Arial"/>
          <w:sz w:val="22"/>
          <w:szCs w:val="22"/>
          <w:lang w:val="es-ES_tradnl"/>
        </w:rPr>
        <w:t>en el caso de Argentina, pues e</w:t>
      </w:r>
      <w:r w:rsidR="00264EA1" w:rsidRPr="00580520">
        <w:rPr>
          <w:rStyle w:val="apple-style-span"/>
          <w:rFonts w:ascii="Arial" w:hAnsi="Arial" w:cs="Arial"/>
          <w:sz w:val="22"/>
          <w:szCs w:val="22"/>
          <w:lang w:val="es-ES_tradnl"/>
        </w:rPr>
        <w:t xml:space="preserve">l </w:t>
      </w:r>
      <w:r w:rsidR="00264EA1" w:rsidRPr="00580520">
        <w:rPr>
          <w:rStyle w:val="apple-style-span"/>
          <w:rFonts w:ascii="Arial" w:hAnsi="Arial" w:cs="Arial"/>
          <w:i/>
          <w:sz w:val="22"/>
          <w:szCs w:val="22"/>
          <w:lang w:val="es-ES_tradnl"/>
        </w:rPr>
        <w:t>spread</w:t>
      </w:r>
      <w:r w:rsidR="00264EA1" w:rsidRPr="00580520">
        <w:rPr>
          <w:rStyle w:val="apple-style-span"/>
          <w:rFonts w:ascii="Arial" w:hAnsi="Arial" w:cs="Arial"/>
          <w:sz w:val="22"/>
          <w:szCs w:val="22"/>
          <w:lang w:val="es-ES_tradnl"/>
        </w:rPr>
        <w:t xml:space="preserve"> </w:t>
      </w:r>
      <w:r w:rsidR="00411092" w:rsidRPr="00580520">
        <w:rPr>
          <w:rStyle w:val="apple-style-span"/>
          <w:rFonts w:ascii="Arial" w:hAnsi="Arial" w:cs="Arial"/>
          <w:sz w:val="22"/>
          <w:szCs w:val="22"/>
          <w:lang w:val="es-ES_tradnl"/>
        </w:rPr>
        <w:t xml:space="preserve">llegó a </w:t>
      </w:r>
      <w:r w:rsidR="00F552E1" w:rsidRPr="00580520">
        <w:rPr>
          <w:rStyle w:val="apple-style-span"/>
          <w:rFonts w:ascii="Arial" w:hAnsi="Arial" w:cs="Arial"/>
          <w:sz w:val="22"/>
          <w:szCs w:val="22"/>
          <w:lang w:val="es-ES_tradnl"/>
        </w:rPr>
        <w:t>incrementar</w:t>
      </w:r>
      <w:r w:rsidR="00BF402B" w:rsidRPr="00580520">
        <w:rPr>
          <w:rStyle w:val="apple-style-span"/>
          <w:rFonts w:ascii="Arial" w:hAnsi="Arial" w:cs="Arial"/>
          <w:sz w:val="22"/>
          <w:szCs w:val="22"/>
          <w:lang w:val="es-ES_tradnl"/>
        </w:rPr>
        <w:t xml:space="preserve"> cerca de 1500 pbs</w:t>
      </w:r>
      <w:r w:rsidR="000028A4" w:rsidRPr="00580520">
        <w:rPr>
          <w:rStyle w:val="apple-style-span"/>
          <w:rFonts w:ascii="Arial" w:hAnsi="Arial" w:cs="Arial"/>
          <w:sz w:val="22"/>
          <w:szCs w:val="22"/>
          <w:lang w:val="es-ES_tradnl"/>
        </w:rPr>
        <w:t xml:space="preserve"> </w:t>
      </w:r>
      <w:r w:rsidR="00F552E1" w:rsidRPr="00580520">
        <w:rPr>
          <w:rStyle w:val="apple-style-span"/>
          <w:rFonts w:ascii="Arial" w:hAnsi="Arial" w:cs="Arial"/>
          <w:sz w:val="22"/>
          <w:szCs w:val="22"/>
          <w:lang w:val="es-ES_tradnl"/>
        </w:rPr>
        <w:t>durante la</w:t>
      </w:r>
      <w:r w:rsidR="000028A4" w:rsidRPr="00580520">
        <w:rPr>
          <w:rStyle w:val="apple-style-span"/>
          <w:rFonts w:ascii="Arial" w:hAnsi="Arial" w:cs="Arial"/>
          <w:sz w:val="22"/>
          <w:szCs w:val="22"/>
          <w:lang w:val="es-ES_tradnl"/>
        </w:rPr>
        <w:t xml:space="preserve"> segunda mitad de 2008.</w:t>
      </w:r>
      <w:r w:rsidR="00F552E1" w:rsidRPr="00580520">
        <w:rPr>
          <w:rStyle w:val="apple-style-span"/>
          <w:rFonts w:ascii="Arial" w:hAnsi="Arial" w:cs="Arial"/>
          <w:sz w:val="22"/>
          <w:szCs w:val="22"/>
          <w:lang w:val="es-ES_tradnl"/>
        </w:rPr>
        <w:t xml:space="preserve"> </w:t>
      </w:r>
      <w:r w:rsidR="000668F3" w:rsidRPr="00580520">
        <w:rPr>
          <w:rStyle w:val="apple-style-span"/>
          <w:rFonts w:ascii="Arial" w:hAnsi="Arial" w:cs="Arial"/>
          <w:sz w:val="22"/>
          <w:szCs w:val="22"/>
          <w:lang w:val="es-ES_tradnl"/>
        </w:rPr>
        <w:t>A pesar de la vo</w:t>
      </w:r>
      <w:r w:rsidR="003C3386" w:rsidRPr="00580520">
        <w:rPr>
          <w:rStyle w:val="apple-style-span"/>
          <w:rFonts w:ascii="Arial" w:hAnsi="Arial" w:cs="Arial"/>
          <w:sz w:val="22"/>
          <w:szCs w:val="22"/>
          <w:lang w:val="es-ES_tradnl"/>
        </w:rPr>
        <w:t xml:space="preserve">latilidad reciente, </w:t>
      </w:r>
      <w:r w:rsidR="00A76F36" w:rsidRPr="00580520">
        <w:rPr>
          <w:rStyle w:val="apple-style-span"/>
          <w:rFonts w:ascii="Arial" w:hAnsi="Arial" w:cs="Arial"/>
          <w:sz w:val="22"/>
          <w:szCs w:val="22"/>
          <w:lang w:val="es-ES_tradnl"/>
        </w:rPr>
        <w:t>el</w:t>
      </w:r>
      <w:r w:rsidR="00434F98" w:rsidRPr="00580520">
        <w:rPr>
          <w:rStyle w:val="apple-style-span"/>
          <w:rFonts w:ascii="Arial" w:hAnsi="Arial" w:cs="Arial"/>
          <w:sz w:val="22"/>
          <w:szCs w:val="22"/>
          <w:lang w:val="es-ES_tradnl"/>
        </w:rPr>
        <w:t xml:space="preserve"> riesgo</w:t>
      </w:r>
      <w:r w:rsidR="00BB079B" w:rsidRPr="00580520">
        <w:rPr>
          <w:rStyle w:val="apple-style-span"/>
          <w:rFonts w:ascii="Arial" w:hAnsi="Arial" w:cs="Arial"/>
          <w:sz w:val="22"/>
          <w:szCs w:val="22"/>
          <w:lang w:val="es-ES_tradnl"/>
        </w:rPr>
        <w:t xml:space="preserve"> </w:t>
      </w:r>
      <w:r w:rsidR="00434F98" w:rsidRPr="00580520">
        <w:rPr>
          <w:rStyle w:val="apple-style-span"/>
          <w:rFonts w:ascii="Arial" w:hAnsi="Arial" w:cs="Arial"/>
          <w:sz w:val="22"/>
          <w:szCs w:val="22"/>
          <w:lang w:val="es-ES_tradnl"/>
        </w:rPr>
        <w:t>país</w:t>
      </w:r>
      <w:r w:rsidR="00A76F36" w:rsidRPr="00580520">
        <w:rPr>
          <w:rStyle w:val="apple-style-span"/>
          <w:rFonts w:ascii="Arial" w:hAnsi="Arial" w:cs="Arial"/>
          <w:sz w:val="22"/>
          <w:szCs w:val="22"/>
          <w:lang w:val="es-ES_tradnl"/>
        </w:rPr>
        <w:t xml:space="preserve"> de Argentina </w:t>
      </w:r>
      <w:r w:rsidR="00BB079B" w:rsidRPr="00580520">
        <w:rPr>
          <w:rStyle w:val="apple-style-span"/>
          <w:rFonts w:ascii="Arial" w:hAnsi="Arial" w:cs="Arial"/>
          <w:sz w:val="22"/>
          <w:szCs w:val="22"/>
          <w:lang w:val="es-ES_tradnl"/>
        </w:rPr>
        <w:t xml:space="preserve">ha </w:t>
      </w:r>
      <w:r w:rsidR="00DA4B46" w:rsidRPr="00580520">
        <w:rPr>
          <w:rStyle w:val="apple-style-span"/>
          <w:rFonts w:ascii="Arial" w:hAnsi="Arial" w:cs="Arial"/>
          <w:sz w:val="22"/>
          <w:szCs w:val="22"/>
          <w:lang w:val="es-ES_tradnl"/>
        </w:rPr>
        <w:t>tenido una tendencia positiva</w:t>
      </w:r>
      <w:r w:rsidR="003C3386" w:rsidRPr="00580520">
        <w:rPr>
          <w:rStyle w:val="apple-style-span"/>
          <w:rFonts w:ascii="Arial" w:hAnsi="Arial" w:cs="Arial"/>
          <w:sz w:val="22"/>
          <w:szCs w:val="22"/>
          <w:lang w:val="es-ES_tradnl"/>
        </w:rPr>
        <w:t xml:space="preserve"> desde 2013</w:t>
      </w:r>
      <w:r w:rsidR="00DA4B46" w:rsidRPr="00580520">
        <w:rPr>
          <w:rStyle w:val="apple-style-span"/>
          <w:rFonts w:ascii="Arial" w:hAnsi="Arial" w:cs="Arial"/>
          <w:sz w:val="22"/>
          <w:szCs w:val="22"/>
          <w:lang w:val="es-ES_tradnl"/>
        </w:rPr>
        <w:t xml:space="preserve">, ubicándose </w:t>
      </w:r>
      <w:r w:rsidR="009A644B" w:rsidRPr="00580520">
        <w:rPr>
          <w:rStyle w:val="apple-style-span"/>
          <w:rFonts w:ascii="Arial" w:hAnsi="Arial" w:cs="Arial"/>
          <w:sz w:val="22"/>
          <w:szCs w:val="22"/>
          <w:lang w:val="es-ES_tradnl"/>
        </w:rPr>
        <w:t xml:space="preserve">en </w:t>
      </w:r>
      <w:r w:rsidR="000439EF" w:rsidRPr="00580520">
        <w:rPr>
          <w:rStyle w:val="apple-style-span"/>
          <w:rFonts w:ascii="Arial" w:hAnsi="Arial" w:cs="Arial"/>
          <w:sz w:val="22"/>
          <w:szCs w:val="22"/>
          <w:lang w:val="es-ES_tradnl"/>
        </w:rPr>
        <w:t>518</w:t>
      </w:r>
      <w:r w:rsidR="00E609FD" w:rsidRPr="00580520">
        <w:rPr>
          <w:rStyle w:val="apple-style-span"/>
          <w:rFonts w:ascii="Arial" w:hAnsi="Arial" w:cs="Arial"/>
          <w:sz w:val="22"/>
          <w:szCs w:val="22"/>
          <w:lang w:val="es-ES_tradnl"/>
        </w:rPr>
        <w:t xml:space="preserve"> pbs</w:t>
      </w:r>
      <w:r w:rsidR="000439EF" w:rsidRPr="00580520">
        <w:rPr>
          <w:rStyle w:val="apple-style-span"/>
          <w:rFonts w:ascii="Arial" w:hAnsi="Arial" w:cs="Arial"/>
          <w:sz w:val="22"/>
          <w:szCs w:val="22"/>
          <w:lang w:val="es-ES_tradnl"/>
        </w:rPr>
        <w:t xml:space="preserve"> en junio 2018</w:t>
      </w:r>
      <w:r w:rsidR="00E609FD" w:rsidRPr="00580520">
        <w:rPr>
          <w:rStyle w:val="apple-style-span"/>
          <w:rFonts w:ascii="Arial" w:hAnsi="Arial" w:cs="Arial"/>
          <w:sz w:val="22"/>
          <w:szCs w:val="22"/>
          <w:lang w:val="es-ES_tradnl"/>
        </w:rPr>
        <w:t xml:space="preserve">. </w:t>
      </w:r>
      <w:r w:rsidR="007047C8" w:rsidRPr="00580520">
        <w:rPr>
          <w:rStyle w:val="apple-style-span"/>
          <w:rFonts w:ascii="Arial" w:hAnsi="Arial" w:cs="Arial"/>
          <w:sz w:val="22"/>
          <w:szCs w:val="22"/>
          <w:lang w:val="es-ES_tradnl"/>
        </w:rPr>
        <w:t xml:space="preserve"> </w:t>
      </w:r>
      <w:r w:rsidR="00DA4B46" w:rsidRPr="00580520">
        <w:rPr>
          <w:rStyle w:val="apple-style-span"/>
          <w:rFonts w:ascii="Arial" w:hAnsi="Arial" w:cs="Arial"/>
          <w:sz w:val="22"/>
          <w:szCs w:val="22"/>
          <w:lang w:val="es-ES_tradnl"/>
        </w:rPr>
        <w:t xml:space="preserve"> </w:t>
      </w:r>
    </w:p>
    <w:p w14:paraId="0BEC2943" w14:textId="69B87FBE" w:rsidR="006C2AA9" w:rsidRPr="00774C91" w:rsidRDefault="00B708E0" w:rsidP="00451828">
      <w:pPr>
        <w:pStyle w:val="Paragraph"/>
        <w:tabs>
          <w:tab w:val="clear" w:pos="3600"/>
        </w:tabs>
        <w:autoSpaceDE w:val="0"/>
        <w:autoSpaceDN w:val="0"/>
        <w:adjustRightInd w:val="0"/>
        <w:ind w:left="720" w:hanging="720"/>
        <w:rPr>
          <w:rFonts w:ascii="Arial" w:hAnsi="Arial" w:cs="Arial"/>
          <w:sz w:val="22"/>
          <w:szCs w:val="22"/>
          <w:lang w:val="es-ES_tradnl"/>
        </w:rPr>
      </w:pPr>
      <w:r w:rsidRPr="00774C91">
        <w:rPr>
          <w:rFonts w:ascii="Arial" w:hAnsi="Arial" w:cs="Arial"/>
          <w:sz w:val="22"/>
          <w:szCs w:val="22"/>
          <w:lang w:val="es-ES_tradnl"/>
        </w:rPr>
        <w:t xml:space="preserve">Argentina </w:t>
      </w:r>
      <w:r w:rsidR="009830E7" w:rsidRPr="00774C91">
        <w:rPr>
          <w:rFonts w:ascii="Arial" w:hAnsi="Arial" w:cs="Arial"/>
          <w:sz w:val="22"/>
          <w:szCs w:val="22"/>
          <w:lang w:val="es-ES_tradnl"/>
        </w:rPr>
        <w:t>tiene una calificación</w:t>
      </w:r>
      <w:r w:rsidR="00540C5D" w:rsidRPr="00774C91">
        <w:rPr>
          <w:rFonts w:ascii="Arial" w:hAnsi="Arial" w:cs="Arial"/>
          <w:sz w:val="22"/>
          <w:szCs w:val="22"/>
          <w:lang w:val="es-ES_tradnl"/>
        </w:rPr>
        <w:t xml:space="preserve"> </w:t>
      </w:r>
      <w:r w:rsidR="009830E7" w:rsidRPr="00774C91">
        <w:rPr>
          <w:rFonts w:ascii="Arial" w:hAnsi="Arial" w:cs="Arial"/>
          <w:sz w:val="22"/>
          <w:szCs w:val="22"/>
          <w:lang w:val="es-ES_tradnl"/>
        </w:rPr>
        <w:t xml:space="preserve">de su deuda pública </w:t>
      </w:r>
      <w:r w:rsidR="00540C5D" w:rsidRPr="00774C91">
        <w:rPr>
          <w:rFonts w:ascii="Arial" w:hAnsi="Arial" w:cs="Arial"/>
          <w:sz w:val="22"/>
          <w:szCs w:val="22"/>
          <w:lang w:val="es-ES_tradnl"/>
        </w:rPr>
        <w:t xml:space="preserve">externa de largo plazo </w:t>
      </w:r>
      <w:r w:rsidR="009830E7" w:rsidRPr="00774C91">
        <w:rPr>
          <w:rFonts w:ascii="Arial" w:hAnsi="Arial" w:cs="Arial"/>
          <w:sz w:val="22"/>
          <w:szCs w:val="22"/>
          <w:lang w:val="es-ES_tradnl"/>
        </w:rPr>
        <w:t>de B</w:t>
      </w:r>
      <w:r w:rsidR="00BD69E8" w:rsidRPr="00774C91">
        <w:rPr>
          <w:rFonts w:ascii="Arial" w:hAnsi="Arial" w:cs="Arial"/>
          <w:sz w:val="22"/>
          <w:szCs w:val="22"/>
          <w:lang w:val="es-ES_tradnl"/>
        </w:rPr>
        <w:t>+</w:t>
      </w:r>
      <w:r w:rsidR="00540C5D" w:rsidRPr="00774C91">
        <w:rPr>
          <w:rFonts w:ascii="Arial" w:hAnsi="Arial" w:cs="Arial"/>
          <w:sz w:val="22"/>
          <w:szCs w:val="22"/>
          <w:lang w:val="es-ES_tradnl"/>
        </w:rPr>
        <w:t xml:space="preserve">, con </w:t>
      </w:r>
      <w:r w:rsidR="009830E7" w:rsidRPr="00774C91">
        <w:rPr>
          <w:rFonts w:ascii="Arial" w:hAnsi="Arial" w:cs="Arial"/>
          <w:sz w:val="22"/>
          <w:szCs w:val="22"/>
          <w:lang w:val="es-ES_tradnl"/>
        </w:rPr>
        <w:t>perspectiva</w:t>
      </w:r>
      <w:r w:rsidR="001107BE" w:rsidRPr="00774C91">
        <w:rPr>
          <w:rFonts w:ascii="Arial" w:hAnsi="Arial" w:cs="Arial"/>
          <w:sz w:val="22"/>
          <w:szCs w:val="22"/>
          <w:lang w:val="es-ES_tradnl"/>
        </w:rPr>
        <w:t xml:space="preserve"> estable</w:t>
      </w:r>
      <w:r w:rsidR="009108C6" w:rsidRPr="00300C6C">
        <w:rPr>
          <w:rStyle w:val="FootnoteReference"/>
          <w:rFonts w:ascii="Arial" w:hAnsi="Arial" w:cs="Arial"/>
          <w:sz w:val="22"/>
          <w:szCs w:val="22"/>
          <w:lang w:val="es-ES_tradnl"/>
        </w:rPr>
        <w:footnoteReference w:id="18"/>
      </w:r>
      <w:r w:rsidR="00540C5D" w:rsidRPr="00774C91">
        <w:rPr>
          <w:rFonts w:ascii="Arial" w:hAnsi="Arial" w:cs="Arial"/>
          <w:sz w:val="22"/>
          <w:szCs w:val="22"/>
          <w:lang w:val="es-ES_tradnl"/>
        </w:rPr>
        <w:t>. De momento</w:t>
      </w:r>
      <w:r w:rsidR="00EE08B1" w:rsidRPr="00774C91">
        <w:rPr>
          <w:rFonts w:ascii="Arial" w:hAnsi="Arial" w:cs="Arial"/>
          <w:sz w:val="22"/>
          <w:szCs w:val="22"/>
          <w:lang w:val="es-ES_tradnl"/>
        </w:rPr>
        <w:t>,</w:t>
      </w:r>
      <w:r w:rsidR="009830E7" w:rsidRPr="00774C91">
        <w:rPr>
          <w:rFonts w:ascii="Arial" w:hAnsi="Arial" w:cs="Arial"/>
          <w:sz w:val="22"/>
          <w:szCs w:val="22"/>
          <w:lang w:val="es-ES_tradnl"/>
        </w:rPr>
        <w:t xml:space="preserve"> las principales calificadoras de riesgo no prevén cambios en</w:t>
      </w:r>
      <w:r w:rsidR="00EE08B1" w:rsidRPr="00774C91">
        <w:rPr>
          <w:rFonts w:ascii="Arial" w:hAnsi="Arial" w:cs="Arial"/>
          <w:sz w:val="22"/>
          <w:szCs w:val="22"/>
          <w:lang w:val="es-ES_tradnl"/>
        </w:rPr>
        <w:t xml:space="preserve"> la calificación de la deuda del país</w:t>
      </w:r>
      <w:r w:rsidR="00406696" w:rsidRPr="00774C91">
        <w:rPr>
          <w:rFonts w:ascii="Arial" w:hAnsi="Arial" w:cs="Arial"/>
          <w:sz w:val="22"/>
          <w:szCs w:val="22"/>
          <w:lang w:val="es-ES_tradnl"/>
        </w:rPr>
        <w:t xml:space="preserve">, </w:t>
      </w:r>
      <w:r w:rsidR="003C67B5" w:rsidRPr="00774C91">
        <w:rPr>
          <w:rFonts w:ascii="Arial" w:hAnsi="Arial" w:cs="Arial"/>
          <w:sz w:val="22"/>
          <w:szCs w:val="22"/>
          <w:lang w:val="es-ES_tradnl"/>
        </w:rPr>
        <w:t xml:space="preserve">a pesar </w:t>
      </w:r>
      <w:r w:rsidR="00697473" w:rsidRPr="00774C91">
        <w:rPr>
          <w:rFonts w:ascii="Arial" w:hAnsi="Arial" w:cs="Arial"/>
          <w:sz w:val="22"/>
          <w:szCs w:val="22"/>
          <w:lang w:val="es-ES_tradnl"/>
        </w:rPr>
        <w:t xml:space="preserve">de </w:t>
      </w:r>
      <w:r w:rsidR="00590A50" w:rsidRPr="00774C91">
        <w:rPr>
          <w:rFonts w:ascii="Arial" w:hAnsi="Arial" w:cs="Arial"/>
          <w:sz w:val="22"/>
          <w:szCs w:val="22"/>
          <w:lang w:val="es-ES_tradnl"/>
        </w:rPr>
        <w:t xml:space="preserve">los </w:t>
      </w:r>
      <w:r w:rsidR="009F2062" w:rsidRPr="00774C91">
        <w:rPr>
          <w:rFonts w:ascii="Arial" w:hAnsi="Arial" w:cs="Arial"/>
          <w:sz w:val="22"/>
          <w:szCs w:val="22"/>
          <w:lang w:val="es-ES_tradnl"/>
        </w:rPr>
        <w:t xml:space="preserve">sucesos recientes que han complicado el panorama </w:t>
      </w:r>
      <w:r w:rsidR="00697473" w:rsidRPr="00774C91">
        <w:rPr>
          <w:rFonts w:ascii="Arial" w:hAnsi="Arial" w:cs="Arial"/>
          <w:sz w:val="22"/>
          <w:szCs w:val="22"/>
          <w:lang w:val="es-ES_tradnl"/>
        </w:rPr>
        <w:t>macroeconómico</w:t>
      </w:r>
      <w:r w:rsidR="009F2062" w:rsidRPr="00774C91">
        <w:rPr>
          <w:rFonts w:ascii="Arial" w:hAnsi="Arial" w:cs="Arial"/>
          <w:sz w:val="22"/>
          <w:szCs w:val="22"/>
          <w:lang w:val="es-ES_tradnl"/>
        </w:rPr>
        <w:t xml:space="preserve"> del país. </w:t>
      </w:r>
      <w:r w:rsidR="009830E7" w:rsidRPr="00774C91">
        <w:rPr>
          <w:rFonts w:ascii="Arial" w:hAnsi="Arial" w:cs="Arial"/>
          <w:sz w:val="22"/>
          <w:szCs w:val="22"/>
          <w:lang w:val="es-ES_tradnl"/>
        </w:rPr>
        <w:t xml:space="preserve">Con lo cual, </w:t>
      </w:r>
      <w:r w:rsidR="006C2AA9" w:rsidRPr="00774C91">
        <w:rPr>
          <w:rFonts w:ascii="Arial" w:hAnsi="Arial" w:cs="Arial"/>
          <w:sz w:val="22"/>
          <w:szCs w:val="22"/>
          <w:lang w:val="es-ES_tradnl"/>
        </w:rPr>
        <w:t xml:space="preserve">el equipo de proyecto </w:t>
      </w:r>
      <w:r w:rsidR="001B2E24" w:rsidRPr="00774C91">
        <w:rPr>
          <w:rFonts w:ascii="Arial" w:hAnsi="Arial" w:cs="Arial"/>
          <w:sz w:val="22"/>
          <w:szCs w:val="22"/>
          <w:lang w:val="es-ES_tradnl"/>
        </w:rPr>
        <w:t>considera adecuado optar por</w:t>
      </w:r>
      <w:r w:rsidR="00386F61" w:rsidRPr="00774C91">
        <w:rPr>
          <w:rFonts w:ascii="Arial" w:hAnsi="Arial" w:cs="Arial"/>
          <w:sz w:val="22"/>
          <w:szCs w:val="22"/>
          <w:lang w:val="es-ES_tradnl"/>
        </w:rPr>
        <w:t xml:space="preserve"> una posición conservador</w:t>
      </w:r>
      <w:r w:rsidR="000223E4" w:rsidRPr="00774C91">
        <w:rPr>
          <w:rFonts w:ascii="Arial" w:hAnsi="Arial" w:cs="Arial"/>
          <w:sz w:val="22"/>
          <w:szCs w:val="22"/>
          <w:lang w:val="es-ES_tradnl"/>
        </w:rPr>
        <w:t>a</w:t>
      </w:r>
      <w:r w:rsidR="00A2383B" w:rsidRPr="00774C91">
        <w:rPr>
          <w:rFonts w:ascii="Arial" w:hAnsi="Arial" w:cs="Arial"/>
          <w:sz w:val="22"/>
          <w:szCs w:val="22"/>
          <w:lang w:val="es-ES_tradnl"/>
        </w:rPr>
        <w:t xml:space="preserve"> </w:t>
      </w:r>
      <w:r w:rsidR="00DC4B14" w:rsidRPr="00774C91">
        <w:rPr>
          <w:rFonts w:ascii="Arial" w:hAnsi="Arial" w:cs="Arial"/>
          <w:sz w:val="22"/>
          <w:szCs w:val="22"/>
          <w:lang w:val="es-ES_tradnl"/>
        </w:rPr>
        <w:t xml:space="preserve">y </w:t>
      </w:r>
      <w:r w:rsidR="000223E4" w:rsidRPr="00774C91">
        <w:rPr>
          <w:rFonts w:ascii="Arial" w:hAnsi="Arial" w:cs="Arial"/>
          <w:sz w:val="22"/>
          <w:szCs w:val="22"/>
          <w:lang w:val="es-ES_tradnl"/>
        </w:rPr>
        <w:t>asumir</w:t>
      </w:r>
      <w:r w:rsidR="006276B4" w:rsidRPr="00774C91">
        <w:rPr>
          <w:rFonts w:ascii="Arial" w:hAnsi="Arial" w:cs="Arial"/>
          <w:sz w:val="22"/>
          <w:szCs w:val="22"/>
          <w:lang w:val="es-ES_tradnl"/>
        </w:rPr>
        <w:t xml:space="preserve"> que</w:t>
      </w:r>
      <w:r w:rsidR="003A62B2" w:rsidRPr="00774C91">
        <w:rPr>
          <w:rFonts w:ascii="Arial" w:hAnsi="Arial" w:cs="Arial"/>
          <w:sz w:val="22"/>
          <w:szCs w:val="22"/>
          <w:lang w:val="es-ES_tradnl"/>
        </w:rPr>
        <w:t xml:space="preserve"> el costo de </w:t>
      </w:r>
      <w:r w:rsidR="00841CF9" w:rsidRPr="00774C91">
        <w:rPr>
          <w:rFonts w:ascii="Arial" w:hAnsi="Arial" w:cs="Arial"/>
          <w:sz w:val="22"/>
          <w:szCs w:val="22"/>
          <w:lang w:val="es-ES_tradnl"/>
        </w:rPr>
        <w:t xml:space="preserve">financiamiento externo de Argentina </w:t>
      </w:r>
      <w:r w:rsidR="00300C6C" w:rsidRPr="00774C91">
        <w:rPr>
          <w:rFonts w:ascii="Arial" w:hAnsi="Arial" w:cs="Arial"/>
          <w:sz w:val="22"/>
          <w:szCs w:val="22"/>
          <w:lang w:val="es-ES_tradnl"/>
        </w:rPr>
        <w:t xml:space="preserve">en el corto plazo </w:t>
      </w:r>
      <w:r w:rsidR="00841CF9" w:rsidRPr="00774C91">
        <w:rPr>
          <w:rFonts w:ascii="Arial" w:hAnsi="Arial" w:cs="Arial"/>
          <w:sz w:val="22"/>
          <w:szCs w:val="22"/>
          <w:lang w:val="es-ES_tradnl"/>
        </w:rPr>
        <w:t>será similar a</w:t>
      </w:r>
      <w:r w:rsidR="00A16F0B" w:rsidRPr="00774C91">
        <w:rPr>
          <w:rFonts w:ascii="Arial" w:hAnsi="Arial" w:cs="Arial"/>
          <w:sz w:val="22"/>
          <w:szCs w:val="22"/>
          <w:lang w:val="es-ES_tradnl"/>
        </w:rPr>
        <w:t>l costo de</w:t>
      </w:r>
      <w:r w:rsidR="00841CF9" w:rsidRPr="00774C91">
        <w:rPr>
          <w:rFonts w:ascii="Arial" w:hAnsi="Arial" w:cs="Arial"/>
          <w:sz w:val="22"/>
          <w:szCs w:val="22"/>
          <w:lang w:val="es-ES_tradnl"/>
        </w:rPr>
        <w:t xml:space="preserve"> </w:t>
      </w:r>
      <w:r w:rsidR="002C4655" w:rsidRPr="00774C91">
        <w:rPr>
          <w:rFonts w:ascii="Arial" w:hAnsi="Arial" w:cs="Arial"/>
          <w:sz w:val="22"/>
          <w:szCs w:val="22"/>
          <w:lang w:val="es-ES_tradnl"/>
        </w:rPr>
        <w:t>su</w:t>
      </w:r>
      <w:r w:rsidR="00841CF9" w:rsidRPr="00774C91">
        <w:rPr>
          <w:rFonts w:ascii="Arial" w:hAnsi="Arial" w:cs="Arial"/>
          <w:sz w:val="22"/>
          <w:szCs w:val="22"/>
          <w:lang w:val="es-ES_tradnl"/>
        </w:rPr>
        <w:t xml:space="preserve"> </w:t>
      </w:r>
      <w:r w:rsidR="002C4655" w:rsidRPr="00774C91">
        <w:rPr>
          <w:rFonts w:ascii="Arial" w:hAnsi="Arial" w:cs="Arial"/>
          <w:sz w:val="22"/>
          <w:szCs w:val="22"/>
          <w:lang w:val="es-ES_tradnl"/>
        </w:rPr>
        <w:t>última emisión de bonos</w:t>
      </w:r>
      <w:r w:rsidR="006276B4" w:rsidRPr="00774C91">
        <w:rPr>
          <w:rFonts w:ascii="Arial" w:hAnsi="Arial" w:cs="Arial"/>
          <w:sz w:val="22"/>
          <w:szCs w:val="22"/>
          <w:lang w:val="es-ES_tradnl"/>
        </w:rPr>
        <w:t xml:space="preserve"> (enero de 2018)</w:t>
      </w:r>
      <w:r w:rsidR="002C4655" w:rsidRPr="00774C91">
        <w:rPr>
          <w:rFonts w:ascii="Arial" w:hAnsi="Arial" w:cs="Arial"/>
          <w:sz w:val="22"/>
          <w:szCs w:val="22"/>
          <w:lang w:val="es-ES_tradnl"/>
        </w:rPr>
        <w:t xml:space="preserve">. </w:t>
      </w:r>
      <w:r w:rsidR="00A16F0B" w:rsidRPr="00774C91">
        <w:rPr>
          <w:rFonts w:ascii="Arial" w:hAnsi="Arial" w:cs="Arial"/>
          <w:sz w:val="22"/>
          <w:szCs w:val="22"/>
          <w:lang w:val="es-ES_tradnl"/>
        </w:rPr>
        <w:t>Por lo tanto</w:t>
      </w:r>
      <w:r w:rsidR="002C4655" w:rsidRPr="00774C91">
        <w:rPr>
          <w:rFonts w:ascii="Arial" w:hAnsi="Arial" w:cs="Arial"/>
          <w:sz w:val="22"/>
          <w:szCs w:val="22"/>
          <w:lang w:val="es-ES_tradnl"/>
        </w:rPr>
        <w:t>,</w:t>
      </w:r>
      <w:r w:rsidR="00774C91">
        <w:rPr>
          <w:rFonts w:ascii="Arial" w:hAnsi="Arial" w:cs="Arial"/>
          <w:sz w:val="22"/>
          <w:szCs w:val="22"/>
          <w:lang w:val="es-ES_tradnl"/>
        </w:rPr>
        <w:t xml:space="preserve"> </w:t>
      </w:r>
      <w:r w:rsidR="006C2AA9" w:rsidRPr="00774C91">
        <w:rPr>
          <w:rFonts w:ascii="Arial" w:hAnsi="Arial" w:cs="Arial"/>
          <w:sz w:val="22"/>
          <w:szCs w:val="22"/>
          <w:lang w:val="es-ES_tradnl"/>
        </w:rPr>
        <w:t xml:space="preserve">el financiamiento contingente del BID </w:t>
      </w:r>
      <w:r w:rsidR="00A16F0B" w:rsidRPr="00774C91">
        <w:rPr>
          <w:rFonts w:ascii="Arial" w:hAnsi="Arial" w:cs="Arial"/>
          <w:sz w:val="22"/>
          <w:szCs w:val="22"/>
          <w:lang w:val="es-ES_tradnl"/>
        </w:rPr>
        <w:t>seguiría</w:t>
      </w:r>
      <w:r w:rsidR="006C2AA9" w:rsidRPr="00774C91">
        <w:rPr>
          <w:rFonts w:ascii="Arial" w:hAnsi="Arial" w:cs="Arial"/>
          <w:sz w:val="22"/>
          <w:szCs w:val="22"/>
          <w:lang w:val="es-ES_tradnl"/>
        </w:rPr>
        <w:t xml:space="preserve"> siendo la </w:t>
      </w:r>
      <w:r w:rsidR="00A16F0B" w:rsidRPr="00774C91">
        <w:rPr>
          <w:rFonts w:ascii="Arial" w:hAnsi="Arial" w:cs="Arial"/>
          <w:sz w:val="22"/>
          <w:szCs w:val="22"/>
          <w:lang w:val="es-ES_tradnl"/>
        </w:rPr>
        <w:t>alternativa</w:t>
      </w:r>
      <w:r w:rsidR="006C2AA9" w:rsidRPr="00774C91">
        <w:rPr>
          <w:rFonts w:ascii="Arial" w:hAnsi="Arial" w:cs="Arial"/>
          <w:sz w:val="22"/>
          <w:szCs w:val="22"/>
          <w:lang w:val="es-ES_tradnl"/>
        </w:rPr>
        <w:t xml:space="preserve"> más eficiente</w:t>
      </w:r>
      <w:r w:rsidR="009830E7" w:rsidRPr="00774C91">
        <w:rPr>
          <w:rFonts w:ascii="Arial" w:hAnsi="Arial" w:cs="Arial"/>
          <w:sz w:val="22"/>
          <w:szCs w:val="22"/>
          <w:lang w:val="es-ES_tradnl"/>
        </w:rPr>
        <w:t>, al menos durante el periodo de cobertura del préstamo propuesto</w:t>
      </w:r>
      <w:r w:rsidR="006C2AA9" w:rsidRPr="00774C91">
        <w:rPr>
          <w:rFonts w:ascii="Arial" w:hAnsi="Arial" w:cs="Arial"/>
          <w:sz w:val="22"/>
          <w:szCs w:val="22"/>
          <w:lang w:val="es-ES_tradnl"/>
        </w:rPr>
        <w:t>.</w:t>
      </w:r>
    </w:p>
    <w:p w14:paraId="0BEC2944" w14:textId="6C182AA7" w:rsidR="00952EE0" w:rsidRPr="007A1EA7" w:rsidRDefault="00F2603B" w:rsidP="00F86017">
      <w:pPr>
        <w:pStyle w:val="Paragraph"/>
        <w:tabs>
          <w:tab w:val="clear" w:pos="3600"/>
        </w:tabs>
        <w:autoSpaceDE w:val="0"/>
        <w:autoSpaceDN w:val="0"/>
        <w:adjustRightInd w:val="0"/>
        <w:ind w:left="720" w:hanging="720"/>
        <w:rPr>
          <w:rFonts w:ascii="Arial" w:hAnsi="Arial" w:cs="Arial"/>
          <w:sz w:val="22"/>
          <w:szCs w:val="22"/>
          <w:lang w:val="es-ES_tradnl"/>
        </w:rPr>
      </w:pPr>
      <w:r w:rsidRPr="007A1EA7">
        <w:rPr>
          <w:rFonts w:ascii="Arial" w:hAnsi="Arial" w:cs="Arial"/>
          <w:sz w:val="22"/>
          <w:szCs w:val="22"/>
          <w:lang w:val="es-ES_tradnl"/>
        </w:rPr>
        <w:t>Adicionalmente</w:t>
      </w:r>
      <w:r w:rsidR="00DD1622" w:rsidRPr="007A1EA7">
        <w:rPr>
          <w:rFonts w:ascii="Arial" w:hAnsi="Arial" w:cs="Arial"/>
          <w:sz w:val="22"/>
          <w:szCs w:val="22"/>
          <w:lang w:val="es-ES_tradnl"/>
        </w:rPr>
        <w:t xml:space="preserve">, </w:t>
      </w:r>
      <w:r w:rsidR="0060746C" w:rsidRPr="007A1EA7">
        <w:rPr>
          <w:rFonts w:ascii="Arial" w:hAnsi="Arial" w:cs="Arial"/>
          <w:sz w:val="22"/>
          <w:szCs w:val="22"/>
          <w:lang w:val="es-ES_tradnl"/>
        </w:rPr>
        <w:t xml:space="preserve">en el </w:t>
      </w:r>
      <w:r w:rsidR="00952EE0" w:rsidRPr="007A1EA7">
        <w:rPr>
          <w:rFonts w:ascii="Arial" w:hAnsi="Arial" w:cs="Arial"/>
          <w:sz w:val="22"/>
          <w:szCs w:val="22"/>
          <w:lang w:val="es-ES_tradnl"/>
        </w:rPr>
        <w:t>caso de ocurrencia de un evento elegible</w:t>
      </w:r>
      <w:r w:rsidR="0060746C" w:rsidRPr="007A1EA7">
        <w:rPr>
          <w:rFonts w:ascii="Arial" w:hAnsi="Arial" w:cs="Arial"/>
          <w:sz w:val="22"/>
          <w:szCs w:val="22"/>
          <w:lang w:val="es-ES_tradnl"/>
        </w:rPr>
        <w:t xml:space="preserve">, </w:t>
      </w:r>
      <w:r w:rsidRPr="007A1EA7">
        <w:rPr>
          <w:rFonts w:ascii="Arial" w:hAnsi="Arial" w:cs="Arial"/>
          <w:sz w:val="22"/>
          <w:szCs w:val="22"/>
          <w:lang w:val="es-ES_tradnl"/>
        </w:rPr>
        <w:t>se esperaría</w:t>
      </w:r>
      <w:r w:rsidR="0060746C" w:rsidRPr="007A1EA7">
        <w:rPr>
          <w:rFonts w:ascii="Arial" w:hAnsi="Arial" w:cs="Arial"/>
          <w:sz w:val="22"/>
          <w:szCs w:val="22"/>
          <w:lang w:val="es-ES_tradnl"/>
        </w:rPr>
        <w:t xml:space="preserve"> que </w:t>
      </w:r>
      <w:r w:rsidR="00E444B6" w:rsidRPr="007A1EA7">
        <w:rPr>
          <w:rFonts w:ascii="Arial" w:hAnsi="Arial" w:cs="Arial"/>
          <w:sz w:val="22"/>
          <w:szCs w:val="22"/>
          <w:lang w:val="es-ES_tradnl"/>
        </w:rPr>
        <w:t>dicho diferencial</w:t>
      </w:r>
      <w:r w:rsidR="0060746C" w:rsidRPr="007A1EA7">
        <w:rPr>
          <w:rFonts w:ascii="Arial" w:hAnsi="Arial" w:cs="Arial"/>
          <w:sz w:val="22"/>
          <w:szCs w:val="22"/>
          <w:lang w:val="es-ES_tradnl"/>
        </w:rPr>
        <w:t xml:space="preserve"> </w:t>
      </w:r>
      <w:r w:rsidR="009323ED" w:rsidRPr="007A1EA7">
        <w:rPr>
          <w:rFonts w:ascii="Arial" w:hAnsi="Arial" w:cs="Arial"/>
          <w:sz w:val="22"/>
          <w:szCs w:val="22"/>
          <w:lang w:val="es-ES_tradnl"/>
        </w:rPr>
        <w:t>t</w:t>
      </w:r>
      <w:r w:rsidR="00E444B6" w:rsidRPr="007A1EA7">
        <w:rPr>
          <w:rFonts w:ascii="Arial" w:hAnsi="Arial" w:cs="Arial"/>
          <w:sz w:val="22"/>
          <w:szCs w:val="22"/>
          <w:lang w:val="es-ES_tradnl"/>
        </w:rPr>
        <w:t xml:space="preserve">ienda </w:t>
      </w:r>
      <w:r w:rsidR="009323ED" w:rsidRPr="007A1EA7">
        <w:rPr>
          <w:rFonts w:ascii="Arial" w:hAnsi="Arial" w:cs="Arial"/>
          <w:sz w:val="22"/>
          <w:szCs w:val="22"/>
          <w:lang w:val="es-ES_tradnl"/>
        </w:rPr>
        <w:t xml:space="preserve">a </w:t>
      </w:r>
      <w:r w:rsidR="0060746C" w:rsidRPr="007A1EA7">
        <w:rPr>
          <w:rFonts w:ascii="Arial" w:hAnsi="Arial" w:cs="Arial"/>
          <w:sz w:val="22"/>
          <w:szCs w:val="22"/>
          <w:lang w:val="es-ES_tradnl"/>
        </w:rPr>
        <w:t>ampliar</w:t>
      </w:r>
      <w:r w:rsidR="009323ED" w:rsidRPr="007A1EA7">
        <w:rPr>
          <w:rFonts w:ascii="Arial" w:hAnsi="Arial" w:cs="Arial"/>
          <w:sz w:val="22"/>
          <w:szCs w:val="22"/>
          <w:lang w:val="es-ES_tradnl"/>
        </w:rPr>
        <w:t>se</w:t>
      </w:r>
      <w:r w:rsidR="0060746C" w:rsidRPr="007A1EA7">
        <w:rPr>
          <w:rFonts w:ascii="Arial" w:hAnsi="Arial" w:cs="Arial"/>
          <w:sz w:val="22"/>
          <w:szCs w:val="22"/>
          <w:lang w:val="es-ES_tradnl"/>
        </w:rPr>
        <w:t>.</w:t>
      </w:r>
      <w:r w:rsidR="009323ED" w:rsidRPr="007A1EA7">
        <w:rPr>
          <w:rFonts w:ascii="Arial" w:hAnsi="Arial" w:cs="Arial"/>
          <w:sz w:val="22"/>
          <w:szCs w:val="22"/>
          <w:lang w:val="es-ES_tradnl"/>
        </w:rPr>
        <w:t xml:space="preserve"> </w:t>
      </w:r>
      <w:r w:rsidR="00F03210" w:rsidRPr="007A1EA7">
        <w:rPr>
          <w:rFonts w:ascii="Arial" w:hAnsi="Arial" w:cs="Arial"/>
          <w:sz w:val="22"/>
          <w:szCs w:val="22"/>
          <w:lang w:val="es-ES_tradnl"/>
        </w:rPr>
        <w:t>E</w:t>
      </w:r>
      <w:r w:rsidR="00952EE0" w:rsidRPr="007A1EA7">
        <w:rPr>
          <w:rFonts w:ascii="Arial" w:hAnsi="Arial" w:cs="Arial"/>
          <w:sz w:val="22"/>
          <w:szCs w:val="22"/>
          <w:lang w:val="es-ES_tradnl"/>
        </w:rPr>
        <w:t xml:space="preserve">n situaciones de desastre, el costo financiero de las alternativas de mercado en materia de financiamiento </w:t>
      </w:r>
      <w:r w:rsidR="00636873">
        <w:rPr>
          <w:rFonts w:ascii="Arial" w:hAnsi="Arial" w:cs="Arial"/>
          <w:sz w:val="22"/>
          <w:szCs w:val="22"/>
          <w:lang w:val="es-ES_tradnl"/>
        </w:rPr>
        <w:t>podría aumentar</w:t>
      </w:r>
      <w:r w:rsidR="00956921" w:rsidRPr="007A1EA7">
        <w:rPr>
          <w:rFonts w:ascii="Arial" w:hAnsi="Arial" w:cs="Arial"/>
          <w:sz w:val="22"/>
          <w:szCs w:val="22"/>
          <w:lang w:val="es-ES_tradnl"/>
        </w:rPr>
        <w:t xml:space="preserve"> sustancialmente</w:t>
      </w:r>
      <w:r w:rsidR="00952EE0" w:rsidRPr="007A1EA7">
        <w:rPr>
          <w:rFonts w:ascii="Arial" w:hAnsi="Arial" w:cs="Arial"/>
          <w:sz w:val="22"/>
          <w:szCs w:val="22"/>
          <w:lang w:val="es-ES_tradnl"/>
        </w:rPr>
        <w:t xml:space="preserve">. Sin embargo, y con el fin de mantener un enfoque conservador en el análisis de costo eficiencia, </w:t>
      </w:r>
      <w:r w:rsidR="00DA2FFD" w:rsidRPr="007A1EA7">
        <w:rPr>
          <w:rFonts w:ascii="Arial" w:hAnsi="Arial" w:cs="Arial"/>
          <w:sz w:val="22"/>
          <w:szCs w:val="22"/>
          <w:lang w:val="es-ES_tradnl"/>
        </w:rPr>
        <w:t xml:space="preserve">el análisis </w:t>
      </w:r>
      <w:r w:rsidR="00952EE0" w:rsidRPr="007A1EA7">
        <w:rPr>
          <w:rFonts w:ascii="Arial" w:hAnsi="Arial" w:cs="Arial"/>
          <w:sz w:val="22"/>
          <w:szCs w:val="22"/>
          <w:lang w:val="es-ES_tradnl"/>
        </w:rPr>
        <w:t xml:space="preserve">asume que </w:t>
      </w:r>
      <w:r w:rsidR="00D46CB3" w:rsidRPr="007A1EA7">
        <w:rPr>
          <w:rFonts w:ascii="Arial" w:hAnsi="Arial" w:cs="Arial"/>
          <w:sz w:val="22"/>
          <w:szCs w:val="22"/>
          <w:lang w:val="es-ES_tradnl"/>
        </w:rPr>
        <w:t xml:space="preserve">las </w:t>
      </w:r>
      <w:r w:rsidR="00952EE0" w:rsidRPr="007A1EA7">
        <w:rPr>
          <w:rFonts w:ascii="Arial" w:hAnsi="Arial" w:cs="Arial"/>
          <w:sz w:val="22"/>
          <w:szCs w:val="22"/>
          <w:lang w:val="es-ES_tradnl"/>
        </w:rPr>
        <w:t xml:space="preserve">tasas </w:t>
      </w:r>
      <w:r w:rsidR="00D46CB3" w:rsidRPr="007A1EA7">
        <w:rPr>
          <w:rFonts w:ascii="Arial" w:hAnsi="Arial" w:cs="Arial"/>
          <w:sz w:val="22"/>
          <w:szCs w:val="22"/>
          <w:lang w:val="es-ES_tradnl"/>
        </w:rPr>
        <w:t>(</w:t>
      </w:r>
      <w:proofErr w:type="spellStart"/>
      <w:r w:rsidR="001B5F39" w:rsidRPr="007A1EA7">
        <w:rPr>
          <w:rFonts w:ascii="Arial" w:hAnsi="Arial" w:cs="Arial"/>
          <w:i/>
          <w:sz w:val="22"/>
          <w:szCs w:val="22"/>
          <w:lang w:val="es-ES_tradnl"/>
        </w:rPr>
        <w:t>yield</w:t>
      </w:r>
      <w:proofErr w:type="spellEnd"/>
      <w:r w:rsidR="001B5F39" w:rsidRPr="007A1EA7">
        <w:rPr>
          <w:rFonts w:ascii="Arial" w:hAnsi="Arial" w:cs="Arial"/>
          <w:i/>
          <w:sz w:val="22"/>
          <w:szCs w:val="22"/>
          <w:lang w:val="es-ES_tradnl"/>
        </w:rPr>
        <w:t xml:space="preserve"> </w:t>
      </w:r>
      <w:proofErr w:type="spellStart"/>
      <w:r w:rsidR="001B5F39" w:rsidRPr="007A1EA7">
        <w:rPr>
          <w:rFonts w:ascii="Arial" w:hAnsi="Arial" w:cs="Arial"/>
          <w:i/>
          <w:sz w:val="22"/>
          <w:szCs w:val="22"/>
          <w:lang w:val="es-ES_tradnl"/>
        </w:rPr>
        <w:t>to</w:t>
      </w:r>
      <w:proofErr w:type="spellEnd"/>
      <w:r w:rsidR="001B5F39" w:rsidRPr="007A1EA7">
        <w:rPr>
          <w:rFonts w:ascii="Arial" w:hAnsi="Arial" w:cs="Arial"/>
          <w:i/>
          <w:sz w:val="22"/>
          <w:szCs w:val="22"/>
          <w:lang w:val="es-ES_tradnl"/>
        </w:rPr>
        <w:t xml:space="preserve"> </w:t>
      </w:r>
      <w:proofErr w:type="spellStart"/>
      <w:r w:rsidR="001B5F39" w:rsidRPr="007A1EA7">
        <w:rPr>
          <w:rFonts w:ascii="Arial" w:hAnsi="Arial" w:cs="Arial"/>
          <w:i/>
          <w:sz w:val="22"/>
          <w:szCs w:val="22"/>
          <w:lang w:val="es-ES_tradnl"/>
        </w:rPr>
        <w:t>maturity</w:t>
      </w:r>
      <w:proofErr w:type="spellEnd"/>
      <w:r w:rsidR="0023710B">
        <w:rPr>
          <w:rFonts w:ascii="Arial" w:hAnsi="Arial" w:cs="Arial"/>
          <w:sz w:val="22"/>
          <w:szCs w:val="22"/>
          <w:lang w:val="es-ES_tradnl"/>
        </w:rPr>
        <w:t xml:space="preserve"> o rendimiento al vencimiento</w:t>
      </w:r>
      <w:r w:rsidR="00D46CB3" w:rsidRPr="007A1EA7">
        <w:rPr>
          <w:rFonts w:ascii="Arial" w:hAnsi="Arial" w:cs="Arial"/>
          <w:sz w:val="22"/>
          <w:szCs w:val="22"/>
          <w:lang w:val="es-ES_tradnl"/>
        </w:rPr>
        <w:t xml:space="preserve">) de las emisiones internacionales de bonos del país </w:t>
      </w:r>
      <w:r w:rsidR="00952EE0" w:rsidRPr="007A1EA7">
        <w:rPr>
          <w:rFonts w:ascii="Arial" w:hAnsi="Arial" w:cs="Arial"/>
          <w:sz w:val="22"/>
          <w:szCs w:val="22"/>
          <w:lang w:val="es-ES_tradnl"/>
        </w:rPr>
        <w:t>se mantendrán dentro de la tendencia regular que lleva experimentando el país.</w:t>
      </w:r>
    </w:p>
    <w:p w14:paraId="0BEC2945" w14:textId="77777777" w:rsidR="00BA456D" w:rsidRPr="005655D8" w:rsidRDefault="00BA456D" w:rsidP="00F86017">
      <w:pPr>
        <w:pStyle w:val="Chapter"/>
        <w:tabs>
          <w:tab w:val="clear" w:pos="1440"/>
          <w:tab w:val="clear" w:pos="2952"/>
        </w:tabs>
        <w:ind w:left="0" w:firstLine="0"/>
        <w:rPr>
          <w:rFonts w:ascii="Arial" w:hAnsi="Arial" w:cs="Arial"/>
          <w:lang w:val="es-US"/>
        </w:rPr>
      </w:pPr>
      <w:r w:rsidRPr="005655D8">
        <w:rPr>
          <w:rFonts w:ascii="Arial" w:hAnsi="Arial" w:cs="Arial"/>
          <w:lang w:val="es-US"/>
        </w:rPr>
        <w:t>Indicadores</w:t>
      </w:r>
    </w:p>
    <w:p w14:paraId="0BEC2946" w14:textId="60D429EF" w:rsidR="00952EE0" w:rsidRDefault="00952EE0" w:rsidP="00F75FEF">
      <w:pPr>
        <w:pStyle w:val="Paragraph"/>
        <w:tabs>
          <w:tab w:val="clear" w:pos="3600"/>
        </w:tabs>
        <w:autoSpaceDE w:val="0"/>
        <w:autoSpaceDN w:val="0"/>
        <w:adjustRightInd w:val="0"/>
        <w:ind w:left="720" w:hanging="720"/>
        <w:rPr>
          <w:rFonts w:ascii="Arial" w:hAnsi="Arial" w:cs="Arial"/>
          <w:sz w:val="22"/>
          <w:szCs w:val="22"/>
          <w:lang w:val="es-ES_tradnl"/>
        </w:rPr>
      </w:pPr>
      <w:r w:rsidRPr="00C2580A">
        <w:rPr>
          <w:rFonts w:ascii="Arial" w:hAnsi="Arial" w:cs="Arial"/>
          <w:sz w:val="22"/>
          <w:szCs w:val="22"/>
          <w:lang w:val="es-ES_tradnl"/>
        </w:rPr>
        <w:t>El resumen de las variables para determinar la eficacia de ambas alternativas se presenta a continuación:</w:t>
      </w:r>
    </w:p>
    <w:p w14:paraId="46598FF7" w14:textId="77777777" w:rsidR="007D37DB" w:rsidRDefault="007D37DB" w:rsidP="007D37DB">
      <w:pPr>
        <w:pStyle w:val="Paragraph"/>
        <w:numPr>
          <w:ilvl w:val="0"/>
          <w:numId w:val="0"/>
        </w:numPr>
        <w:autoSpaceDE w:val="0"/>
        <w:autoSpaceDN w:val="0"/>
        <w:adjustRightInd w:val="0"/>
        <w:spacing w:before="0" w:after="0"/>
        <w:ind w:left="720"/>
        <w:rPr>
          <w:rFonts w:ascii="Arial" w:hAnsi="Arial" w:cs="Arial"/>
          <w:sz w:val="22"/>
          <w:szCs w:val="22"/>
          <w:lang w:val="es-ES_tradnl"/>
        </w:rPr>
      </w:pPr>
    </w:p>
    <w:bookmarkEnd w:id="3"/>
    <w:bookmarkEnd w:id="4"/>
    <w:p w14:paraId="7F971201" w14:textId="03DC9213" w:rsidR="00F75FEF" w:rsidRDefault="00F75FEF" w:rsidP="00F75FEF">
      <w:pPr>
        <w:pStyle w:val="Chapter"/>
        <w:numPr>
          <w:ilvl w:val="0"/>
          <w:numId w:val="0"/>
        </w:numPr>
        <w:spacing w:before="0" w:after="60"/>
        <w:ind w:left="720"/>
        <w:rPr>
          <w:rFonts w:ascii="Arial" w:hAnsi="Arial" w:cs="Arial"/>
          <w:b w:val="0"/>
          <w:smallCaps w:val="0"/>
          <w:sz w:val="22"/>
          <w:lang w:val="es-419"/>
        </w:rPr>
      </w:pPr>
      <w:r w:rsidRPr="00451430">
        <w:rPr>
          <w:rFonts w:ascii="Arial" w:hAnsi="Arial" w:cs="Arial"/>
          <w:b w:val="0"/>
          <w:smallCaps w:val="0"/>
          <w:sz w:val="22"/>
          <w:lang w:val="es-419"/>
        </w:rPr>
        <w:t xml:space="preserve">Cuadro </w:t>
      </w:r>
      <w:r>
        <w:rPr>
          <w:rFonts w:ascii="Arial" w:hAnsi="Arial" w:cs="Arial"/>
          <w:b w:val="0"/>
          <w:smallCaps w:val="0"/>
          <w:sz w:val="22"/>
          <w:lang w:val="es-419"/>
        </w:rPr>
        <w:t>2: Indicadores de eficiencia para las dos opciones de financiamiento</w:t>
      </w:r>
    </w:p>
    <w:tbl>
      <w:tblPr>
        <w:tblStyle w:val="TableGrid"/>
        <w:tblW w:w="0" w:type="auto"/>
        <w:tblInd w:w="828" w:type="dxa"/>
        <w:tblLook w:val="04A0" w:firstRow="1" w:lastRow="0" w:firstColumn="1" w:lastColumn="0" w:noHBand="0" w:noVBand="1"/>
      </w:tblPr>
      <w:tblGrid>
        <w:gridCol w:w="563"/>
        <w:gridCol w:w="2587"/>
        <w:gridCol w:w="1620"/>
        <w:gridCol w:w="1489"/>
        <w:gridCol w:w="1769"/>
      </w:tblGrid>
      <w:tr w:rsidR="008401AA" w:rsidRPr="00055FFA" w14:paraId="0BB5976C" w14:textId="77777777" w:rsidTr="007D37DB">
        <w:trPr>
          <w:trHeight w:val="224"/>
        </w:trPr>
        <w:tc>
          <w:tcPr>
            <w:tcW w:w="563" w:type="dxa"/>
            <w:vMerge w:val="restart"/>
            <w:shd w:val="clear" w:color="auto" w:fill="DBE5F1" w:themeFill="accent1" w:themeFillTint="33"/>
          </w:tcPr>
          <w:p w14:paraId="3095AEF1" w14:textId="77777777" w:rsidR="008401AA" w:rsidRPr="00C2580A" w:rsidRDefault="008401AA" w:rsidP="00D66A88">
            <w:pPr>
              <w:pStyle w:val="Paragraph"/>
              <w:numPr>
                <w:ilvl w:val="0"/>
                <w:numId w:val="0"/>
              </w:numPr>
              <w:spacing w:before="0" w:after="0"/>
              <w:rPr>
                <w:rFonts w:ascii="Arial" w:hAnsi="Arial" w:cs="Arial"/>
                <w:b/>
                <w:sz w:val="22"/>
                <w:szCs w:val="22"/>
                <w:lang w:val="es-ES_tradnl"/>
              </w:rPr>
            </w:pPr>
          </w:p>
        </w:tc>
        <w:tc>
          <w:tcPr>
            <w:tcW w:w="2587" w:type="dxa"/>
            <w:vMerge w:val="restart"/>
            <w:shd w:val="clear" w:color="auto" w:fill="DBE5F1" w:themeFill="accent1" w:themeFillTint="33"/>
            <w:vAlign w:val="center"/>
          </w:tcPr>
          <w:p w14:paraId="35C80C34" w14:textId="0C15EB7A" w:rsidR="008401AA" w:rsidRPr="00C2580A" w:rsidRDefault="008401AA" w:rsidP="00D66A88">
            <w:pPr>
              <w:pStyle w:val="Paragraph"/>
              <w:numPr>
                <w:ilvl w:val="0"/>
                <w:numId w:val="0"/>
              </w:numPr>
              <w:spacing w:before="0" w:after="0"/>
              <w:rPr>
                <w:rFonts w:ascii="Arial" w:hAnsi="Arial" w:cs="Arial"/>
                <w:b/>
                <w:sz w:val="22"/>
                <w:szCs w:val="22"/>
                <w:lang w:val="es-ES_tradnl"/>
              </w:rPr>
            </w:pPr>
            <w:r w:rsidRPr="00C2580A">
              <w:rPr>
                <w:rFonts w:ascii="Arial" w:hAnsi="Arial" w:cs="Arial"/>
                <w:b/>
                <w:sz w:val="22"/>
                <w:szCs w:val="22"/>
                <w:lang w:val="es-ES_tradnl"/>
              </w:rPr>
              <w:t>Indicador</w:t>
            </w:r>
          </w:p>
        </w:tc>
        <w:tc>
          <w:tcPr>
            <w:tcW w:w="3109" w:type="dxa"/>
            <w:gridSpan w:val="2"/>
            <w:shd w:val="clear" w:color="auto" w:fill="DBE5F1" w:themeFill="accent1" w:themeFillTint="33"/>
            <w:vAlign w:val="center"/>
          </w:tcPr>
          <w:p w14:paraId="0396824E" w14:textId="1C5B2FA1" w:rsidR="008401AA" w:rsidRPr="00C2580A" w:rsidRDefault="008401AA" w:rsidP="008401AA">
            <w:pPr>
              <w:jc w:val="center"/>
              <w:rPr>
                <w:rFonts w:ascii="Arial" w:hAnsi="Arial" w:cs="Arial"/>
                <w:b/>
                <w:sz w:val="22"/>
                <w:szCs w:val="22"/>
                <w:lang w:val="es-ES_tradnl"/>
              </w:rPr>
            </w:pPr>
            <w:r w:rsidRPr="00C2580A">
              <w:rPr>
                <w:rFonts w:ascii="Arial" w:hAnsi="Arial" w:cs="Arial"/>
                <w:b/>
                <w:sz w:val="22"/>
                <w:szCs w:val="22"/>
                <w:lang w:val="es-ES_tradnl"/>
              </w:rPr>
              <w:t>Préstamo BID</w:t>
            </w:r>
          </w:p>
        </w:tc>
        <w:tc>
          <w:tcPr>
            <w:tcW w:w="1769" w:type="dxa"/>
            <w:vMerge w:val="restart"/>
            <w:shd w:val="clear" w:color="auto" w:fill="DBE5F1" w:themeFill="accent1" w:themeFillTint="33"/>
            <w:vAlign w:val="center"/>
          </w:tcPr>
          <w:p w14:paraId="614413B9" w14:textId="44C98F98" w:rsidR="008401AA" w:rsidRPr="00055FFA" w:rsidRDefault="008401AA" w:rsidP="00D66A88">
            <w:pPr>
              <w:pStyle w:val="Paragraph"/>
              <w:numPr>
                <w:ilvl w:val="0"/>
                <w:numId w:val="0"/>
              </w:numPr>
              <w:spacing w:before="0" w:after="0"/>
              <w:jc w:val="center"/>
              <w:rPr>
                <w:rFonts w:ascii="Arial" w:hAnsi="Arial" w:cs="Arial"/>
                <w:b/>
                <w:sz w:val="22"/>
                <w:szCs w:val="22"/>
                <w:lang w:val="es-ES_tradnl"/>
              </w:rPr>
            </w:pPr>
            <w:r w:rsidRPr="00C2580A">
              <w:rPr>
                <w:rFonts w:ascii="Arial" w:hAnsi="Arial" w:cs="Arial"/>
                <w:b/>
                <w:sz w:val="22"/>
                <w:szCs w:val="22"/>
                <w:lang w:val="es-ES_tradnl"/>
              </w:rPr>
              <w:t>Alternativa de financiamiento</w:t>
            </w:r>
          </w:p>
        </w:tc>
      </w:tr>
      <w:tr w:rsidR="008401AA" w:rsidRPr="00055FFA" w14:paraId="6CEA7FB3" w14:textId="77777777" w:rsidTr="007D37DB">
        <w:trPr>
          <w:trHeight w:val="233"/>
        </w:trPr>
        <w:tc>
          <w:tcPr>
            <w:tcW w:w="563" w:type="dxa"/>
            <w:vMerge/>
            <w:shd w:val="clear" w:color="auto" w:fill="DBE5F1" w:themeFill="accent1" w:themeFillTint="33"/>
          </w:tcPr>
          <w:p w14:paraId="719A6E97" w14:textId="77777777" w:rsidR="008401AA" w:rsidRPr="00C2580A" w:rsidRDefault="008401AA" w:rsidP="00D66A88">
            <w:pPr>
              <w:pStyle w:val="Paragraph"/>
              <w:numPr>
                <w:ilvl w:val="0"/>
                <w:numId w:val="0"/>
              </w:numPr>
              <w:spacing w:before="0" w:after="0"/>
              <w:rPr>
                <w:rFonts w:ascii="Arial" w:hAnsi="Arial" w:cs="Arial"/>
                <w:b/>
                <w:sz w:val="22"/>
                <w:szCs w:val="22"/>
                <w:lang w:val="es-ES_tradnl"/>
              </w:rPr>
            </w:pPr>
          </w:p>
        </w:tc>
        <w:tc>
          <w:tcPr>
            <w:tcW w:w="2587" w:type="dxa"/>
            <w:vMerge/>
            <w:shd w:val="clear" w:color="auto" w:fill="DBE5F1" w:themeFill="accent1" w:themeFillTint="33"/>
            <w:vAlign w:val="center"/>
          </w:tcPr>
          <w:p w14:paraId="4C918DFE" w14:textId="77777777" w:rsidR="008401AA" w:rsidRPr="00C2580A" w:rsidRDefault="008401AA" w:rsidP="00D66A88">
            <w:pPr>
              <w:pStyle w:val="Paragraph"/>
              <w:numPr>
                <w:ilvl w:val="0"/>
                <w:numId w:val="0"/>
              </w:numPr>
              <w:spacing w:before="0" w:after="0"/>
              <w:rPr>
                <w:rFonts w:ascii="Arial" w:hAnsi="Arial" w:cs="Arial"/>
                <w:b/>
                <w:sz w:val="22"/>
                <w:szCs w:val="22"/>
                <w:lang w:val="es-ES_tradnl"/>
              </w:rPr>
            </w:pPr>
          </w:p>
        </w:tc>
        <w:tc>
          <w:tcPr>
            <w:tcW w:w="1620" w:type="dxa"/>
            <w:shd w:val="clear" w:color="auto" w:fill="DBE5F1" w:themeFill="accent1" w:themeFillTint="33"/>
            <w:vAlign w:val="center"/>
          </w:tcPr>
          <w:p w14:paraId="07011BEC" w14:textId="27F580D5" w:rsidR="008401AA" w:rsidRPr="00C2580A" w:rsidRDefault="008401AA" w:rsidP="00D66A88">
            <w:pPr>
              <w:jc w:val="center"/>
              <w:rPr>
                <w:rFonts w:ascii="Arial" w:hAnsi="Arial" w:cs="Arial"/>
                <w:b/>
                <w:sz w:val="22"/>
                <w:szCs w:val="22"/>
                <w:lang w:val="es-ES_tradnl"/>
              </w:rPr>
            </w:pPr>
            <w:r>
              <w:rPr>
                <w:rFonts w:ascii="Arial" w:hAnsi="Arial" w:cs="Arial"/>
                <w:b/>
                <w:sz w:val="22"/>
                <w:szCs w:val="22"/>
                <w:lang w:val="es-ES_tradnl"/>
              </w:rPr>
              <w:t>Tasa variable</w:t>
            </w:r>
          </w:p>
        </w:tc>
        <w:tc>
          <w:tcPr>
            <w:tcW w:w="1489" w:type="dxa"/>
            <w:shd w:val="clear" w:color="auto" w:fill="DBE5F1" w:themeFill="accent1" w:themeFillTint="33"/>
            <w:vAlign w:val="center"/>
          </w:tcPr>
          <w:p w14:paraId="5098ED9F" w14:textId="022F28CD" w:rsidR="008401AA" w:rsidRPr="00C2580A" w:rsidRDefault="008401AA" w:rsidP="00D66A88">
            <w:pPr>
              <w:jc w:val="center"/>
              <w:rPr>
                <w:rFonts w:ascii="Arial" w:hAnsi="Arial" w:cs="Arial"/>
                <w:b/>
                <w:sz w:val="22"/>
                <w:szCs w:val="22"/>
                <w:lang w:val="es-ES_tradnl"/>
              </w:rPr>
            </w:pPr>
            <w:r>
              <w:rPr>
                <w:rFonts w:ascii="Arial" w:hAnsi="Arial" w:cs="Arial"/>
                <w:b/>
                <w:sz w:val="22"/>
                <w:szCs w:val="22"/>
                <w:lang w:val="es-ES_tradnl"/>
              </w:rPr>
              <w:t>Tasa fija</w:t>
            </w:r>
          </w:p>
        </w:tc>
        <w:tc>
          <w:tcPr>
            <w:tcW w:w="1769" w:type="dxa"/>
            <w:vMerge/>
            <w:shd w:val="clear" w:color="auto" w:fill="DBE5F1" w:themeFill="accent1" w:themeFillTint="33"/>
            <w:vAlign w:val="center"/>
          </w:tcPr>
          <w:p w14:paraId="15E0D225" w14:textId="77777777" w:rsidR="008401AA" w:rsidRPr="00C2580A" w:rsidRDefault="008401AA" w:rsidP="00D66A88">
            <w:pPr>
              <w:pStyle w:val="Paragraph"/>
              <w:numPr>
                <w:ilvl w:val="0"/>
                <w:numId w:val="0"/>
              </w:numPr>
              <w:spacing w:before="0" w:after="0"/>
              <w:jc w:val="center"/>
              <w:rPr>
                <w:rFonts w:ascii="Arial" w:hAnsi="Arial" w:cs="Arial"/>
                <w:b/>
                <w:sz w:val="22"/>
                <w:szCs w:val="22"/>
                <w:lang w:val="es-ES_tradnl"/>
              </w:rPr>
            </w:pPr>
          </w:p>
        </w:tc>
      </w:tr>
      <w:tr w:rsidR="008401AA" w:rsidRPr="00C2580A" w14:paraId="41618F24" w14:textId="77777777" w:rsidTr="008401AA">
        <w:trPr>
          <w:trHeight w:val="1160"/>
        </w:trPr>
        <w:tc>
          <w:tcPr>
            <w:tcW w:w="563" w:type="dxa"/>
            <w:vAlign w:val="center"/>
          </w:tcPr>
          <w:p w14:paraId="0CF079F3" w14:textId="192858DC" w:rsidR="008401AA" w:rsidRPr="000C1C40" w:rsidRDefault="008401AA" w:rsidP="00D66A88">
            <w:pPr>
              <w:pStyle w:val="Paragraph"/>
              <w:numPr>
                <w:ilvl w:val="0"/>
                <w:numId w:val="0"/>
              </w:numPr>
              <w:spacing w:before="0" w:after="0"/>
              <w:jc w:val="center"/>
              <w:rPr>
                <w:rFonts w:ascii="Arial" w:hAnsi="Arial" w:cs="Arial"/>
                <w:sz w:val="22"/>
                <w:szCs w:val="22"/>
                <w:vertAlign w:val="superscript"/>
                <w:lang w:val="es-ES_tradnl"/>
              </w:rPr>
            </w:pPr>
            <w:r w:rsidRPr="00C2580A">
              <w:rPr>
                <w:rFonts w:ascii="Arial" w:hAnsi="Arial" w:cs="Arial"/>
                <w:sz w:val="22"/>
                <w:szCs w:val="22"/>
                <w:lang w:val="es-ES_tradnl"/>
              </w:rPr>
              <w:t>1</w:t>
            </w:r>
          </w:p>
        </w:tc>
        <w:tc>
          <w:tcPr>
            <w:tcW w:w="2587" w:type="dxa"/>
            <w:vAlign w:val="center"/>
          </w:tcPr>
          <w:p w14:paraId="507EBD56" w14:textId="1A7232FB" w:rsidR="008401AA" w:rsidRPr="000C1C40" w:rsidRDefault="008401AA" w:rsidP="00D66A88">
            <w:pPr>
              <w:pStyle w:val="Paragraph"/>
              <w:numPr>
                <w:ilvl w:val="0"/>
                <w:numId w:val="0"/>
              </w:numPr>
              <w:spacing w:before="0" w:after="0"/>
              <w:jc w:val="left"/>
              <w:rPr>
                <w:rFonts w:ascii="Arial" w:hAnsi="Arial" w:cs="Arial"/>
                <w:sz w:val="22"/>
                <w:szCs w:val="22"/>
                <w:vertAlign w:val="superscript"/>
                <w:lang w:val="es-ES_tradnl"/>
              </w:rPr>
            </w:pPr>
            <w:r w:rsidRPr="00C2580A">
              <w:rPr>
                <w:rFonts w:ascii="Arial" w:hAnsi="Arial" w:cs="Arial"/>
                <w:sz w:val="22"/>
                <w:szCs w:val="22"/>
                <w:lang w:val="es-ES_tradnl"/>
              </w:rPr>
              <w:t xml:space="preserve">Número de </w:t>
            </w:r>
            <w:r w:rsidRPr="00C2580A">
              <w:rPr>
                <w:rFonts w:ascii="Arial" w:hAnsi="Arial" w:cs="Arial"/>
                <w:b/>
                <w:sz w:val="22"/>
                <w:szCs w:val="22"/>
                <w:lang w:val="es-ES_tradnl"/>
              </w:rPr>
              <w:t xml:space="preserve">días </w:t>
            </w:r>
            <w:r w:rsidRPr="00C2580A">
              <w:rPr>
                <w:rFonts w:ascii="Arial" w:hAnsi="Arial" w:cs="Arial"/>
                <w:sz w:val="22"/>
                <w:szCs w:val="22"/>
                <w:lang w:val="es-ES_tradnl"/>
              </w:rPr>
              <w:t>trascurridos desde la solicitud de desembolso hasta la disponibilidad de los recursos.</w:t>
            </w:r>
          </w:p>
        </w:tc>
        <w:tc>
          <w:tcPr>
            <w:tcW w:w="3109" w:type="dxa"/>
            <w:gridSpan w:val="2"/>
            <w:vAlign w:val="center"/>
          </w:tcPr>
          <w:p w14:paraId="724DD590" w14:textId="51CD53EA" w:rsidR="008401AA" w:rsidRPr="00C2580A" w:rsidRDefault="008401AA" w:rsidP="00D66A88">
            <w:pPr>
              <w:pStyle w:val="Paragraph"/>
              <w:numPr>
                <w:ilvl w:val="0"/>
                <w:numId w:val="0"/>
              </w:numPr>
              <w:spacing w:before="0" w:after="0"/>
              <w:jc w:val="center"/>
              <w:rPr>
                <w:rFonts w:ascii="Arial" w:hAnsi="Arial" w:cs="Arial"/>
                <w:sz w:val="22"/>
                <w:szCs w:val="22"/>
                <w:lang w:val="es-ES_tradnl"/>
              </w:rPr>
            </w:pPr>
            <w:r>
              <w:rPr>
                <w:rFonts w:ascii="Arial" w:hAnsi="Arial" w:cs="Arial"/>
                <w:sz w:val="22"/>
                <w:szCs w:val="22"/>
                <w:lang w:val="es-ES_tradnl"/>
              </w:rPr>
              <w:t>30</w:t>
            </w:r>
          </w:p>
        </w:tc>
        <w:tc>
          <w:tcPr>
            <w:tcW w:w="1769" w:type="dxa"/>
            <w:vAlign w:val="center"/>
          </w:tcPr>
          <w:p w14:paraId="0CD0CD53" w14:textId="3A8097D7" w:rsidR="008401AA" w:rsidRPr="00C2580A" w:rsidRDefault="008401AA" w:rsidP="00D66A88">
            <w:pPr>
              <w:pStyle w:val="Paragraph"/>
              <w:numPr>
                <w:ilvl w:val="0"/>
                <w:numId w:val="0"/>
              </w:numPr>
              <w:spacing w:before="0" w:after="0"/>
              <w:jc w:val="center"/>
              <w:rPr>
                <w:rFonts w:ascii="Arial" w:hAnsi="Arial" w:cs="Arial"/>
                <w:sz w:val="22"/>
                <w:szCs w:val="22"/>
                <w:lang w:val="es-ES_tradnl"/>
              </w:rPr>
            </w:pPr>
            <w:r w:rsidRPr="00C2580A">
              <w:rPr>
                <w:rFonts w:ascii="Arial" w:hAnsi="Arial" w:cs="Arial"/>
                <w:sz w:val="22"/>
                <w:szCs w:val="22"/>
                <w:lang w:val="es-ES_tradnl"/>
              </w:rPr>
              <w:t>45</w:t>
            </w:r>
          </w:p>
        </w:tc>
      </w:tr>
      <w:tr w:rsidR="00D66A88" w:rsidRPr="00C2580A" w14:paraId="1A9286B9" w14:textId="77777777" w:rsidTr="007D37DB">
        <w:trPr>
          <w:trHeight w:val="557"/>
        </w:trPr>
        <w:tc>
          <w:tcPr>
            <w:tcW w:w="563" w:type="dxa"/>
            <w:tcBorders>
              <w:bottom w:val="single" w:sz="4" w:space="0" w:color="auto"/>
            </w:tcBorders>
            <w:vAlign w:val="center"/>
          </w:tcPr>
          <w:p w14:paraId="6975D7BE" w14:textId="3BE5B24F" w:rsidR="00D66A88" w:rsidRPr="000C1C40" w:rsidRDefault="00D66A88" w:rsidP="00D66A88">
            <w:pPr>
              <w:pStyle w:val="Paragraph"/>
              <w:numPr>
                <w:ilvl w:val="0"/>
                <w:numId w:val="0"/>
              </w:numPr>
              <w:spacing w:before="0" w:after="0"/>
              <w:jc w:val="center"/>
              <w:rPr>
                <w:rFonts w:ascii="Arial" w:hAnsi="Arial" w:cs="Arial"/>
                <w:sz w:val="22"/>
                <w:szCs w:val="22"/>
                <w:vertAlign w:val="superscript"/>
                <w:lang w:val="es-ES_tradnl"/>
              </w:rPr>
            </w:pPr>
            <w:r w:rsidRPr="00C2580A">
              <w:rPr>
                <w:rFonts w:ascii="Arial" w:hAnsi="Arial" w:cs="Arial"/>
                <w:sz w:val="22"/>
                <w:szCs w:val="22"/>
                <w:lang w:val="es-ES_tradnl"/>
              </w:rPr>
              <w:t>2</w:t>
            </w:r>
          </w:p>
        </w:tc>
        <w:tc>
          <w:tcPr>
            <w:tcW w:w="2587" w:type="dxa"/>
            <w:tcBorders>
              <w:bottom w:val="single" w:sz="4" w:space="0" w:color="auto"/>
            </w:tcBorders>
            <w:vAlign w:val="center"/>
          </w:tcPr>
          <w:p w14:paraId="56BD3570" w14:textId="2A1A7B7C" w:rsidR="00D66A88" w:rsidRPr="000C1C40" w:rsidRDefault="00D66A88" w:rsidP="00D66A88">
            <w:pPr>
              <w:pStyle w:val="Paragraph"/>
              <w:numPr>
                <w:ilvl w:val="0"/>
                <w:numId w:val="0"/>
              </w:numPr>
              <w:spacing w:before="0" w:after="0"/>
              <w:jc w:val="left"/>
              <w:rPr>
                <w:rFonts w:ascii="Arial" w:hAnsi="Arial" w:cs="Arial"/>
                <w:sz w:val="22"/>
                <w:szCs w:val="22"/>
                <w:vertAlign w:val="superscript"/>
                <w:lang w:val="es-ES_tradnl"/>
              </w:rPr>
            </w:pPr>
            <w:r w:rsidRPr="00C2580A">
              <w:rPr>
                <w:rFonts w:ascii="Arial" w:hAnsi="Arial" w:cs="Arial"/>
                <w:sz w:val="22"/>
                <w:szCs w:val="22"/>
                <w:lang w:val="es-ES_tradnl"/>
              </w:rPr>
              <w:t>Costo financiero (</w:t>
            </w:r>
            <w:r w:rsidRPr="00C2580A">
              <w:rPr>
                <w:rFonts w:ascii="Arial" w:hAnsi="Arial" w:cs="Arial"/>
                <w:b/>
                <w:sz w:val="22"/>
                <w:szCs w:val="22"/>
                <w:lang w:val="es-ES_tradnl"/>
              </w:rPr>
              <w:t>tasa de interés</w:t>
            </w:r>
            <w:r w:rsidRPr="00C2580A">
              <w:rPr>
                <w:rFonts w:ascii="Arial" w:hAnsi="Arial" w:cs="Arial"/>
                <w:sz w:val="22"/>
                <w:szCs w:val="22"/>
                <w:lang w:val="es-ES_tradnl"/>
              </w:rPr>
              <w:t>).</w:t>
            </w:r>
          </w:p>
        </w:tc>
        <w:tc>
          <w:tcPr>
            <w:tcW w:w="1620" w:type="dxa"/>
            <w:tcBorders>
              <w:bottom w:val="single" w:sz="4" w:space="0" w:color="auto"/>
            </w:tcBorders>
            <w:vAlign w:val="center"/>
          </w:tcPr>
          <w:p w14:paraId="33B7EFF7" w14:textId="66620E03" w:rsidR="00D66A88" w:rsidRPr="00C2580A" w:rsidRDefault="008401AA" w:rsidP="00D66A88">
            <w:pPr>
              <w:pStyle w:val="Paragraph"/>
              <w:numPr>
                <w:ilvl w:val="0"/>
                <w:numId w:val="0"/>
              </w:numPr>
              <w:tabs>
                <w:tab w:val="left" w:pos="1854"/>
              </w:tabs>
              <w:spacing w:before="0" w:after="0"/>
              <w:jc w:val="center"/>
              <w:rPr>
                <w:rFonts w:ascii="Arial" w:hAnsi="Arial" w:cs="Arial"/>
                <w:sz w:val="22"/>
                <w:szCs w:val="22"/>
                <w:lang w:val="es-ES_tradnl"/>
              </w:rPr>
            </w:pPr>
            <w:r>
              <w:rPr>
                <w:rFonts w:ascii="Arial" w:hAnsi="Arial" w:cs="Arial"/>
                <w:sz w:val="22"/>
                <w:szCs w:val="22"/>
                <w:lang w:val="es-ES_tradnl"/>
              </w:rPr>
              <w:t>325</w:t>
            </w:r>
            <w:r w:rsidRPr="00C2580A">
              <w:rPr>
                <w:rFonts w:ascii="Arial" w:hAnsi="Arial" w:cs="Arial"/>
                <w:sz w:val="22"/>
                <w:szCs w:val="22"/>
                <w:lang w:val="es-ES_tradnl"/>
              </w:rPr>
              <w:t xml:space="preserve"> pb</w:t>
            </w:r>
            <w:r>
              <w:rPr>
                <w:rFonts w:ascii="Arial" w:hAnsi="Arial" w:cs="Arial"/>
                <w:sz w:val="22"/>
                <w:szCs w:val="22"/>
                <w:lang w:val="es-ES_tradnl"/>
              </w:rPr>
              <w:t>s</w:t>
            </w:r>
          </w:p>
        </w:tc>
        <w:tc>
          <w:tcPr>
            <w:tcW w:w="1489" w:type="dxa"/>
            <w:tcBorders>
              <w:bottom w:val="single" w:sz="4" w:space="0" w:color="auto"/>
            </w:tcBorders>
            <w:vAlign w:val="center"/>
          </w:tcPr>
          <w:p w14:paraId="5C0E76EC" w14:textId="74C0C586" w:rsidR="00D66A88" w:rsidRPr="00C91CD2" w:rsidRDefault="000268DB" w:rsidP="00D66A88">
            <w:pPr>
              <w:pStyle w:val="Paragraph"/>
              <w:numPr>
                <w:ilvl w:val="0"/>
                <w:numId w:val="0"/>
              </w:numPr>
              <w:spacing w:before="0" w:after="0"/>
              <w:jc w:val="center"/>
              <w:rPr>
                <w:rFonts w:ascii="Arial" w:hAnsi="Arial" w:cs="Arial"/>
                <w:sz w:val="22"/>
                <w:szCs w:val="22"/>
                <w:lang w:val="es-ES_tradnl"/>
              </w:rPr>
            </w:pPr>
            <w:r>
              <w:rPr>
                <w:rFonts w:ascii="Arial" w:hAnsi="Arial" w:cs="Arial"/>
                <w:sz w:val="22"/>
                <w:szCs w:val="22"/>
                <w:lang w:val="es-ES_tradnl"/>
              </w:rPr>
              <w:t>397</w:t>
            </w:r>
            <w:r w:rsidR="008401AA" w:rsidRPr="00C2580A">
              <w:rPr>
                <w:rFonts w:ascii="Arial" w:hAnsi="Arial" w:cs="Arial"/>
                <w:sz w:val="22"/>
                <w:szCs w:val="22"/>
                <w:lang w:val="es-ES_tradnl"/>
              </w:rPr>
              <w:t xml:space="preserve"> pb</w:t>
            </w:r>
            <w:r w:rsidR="008401AA">
              <w:rPr>
                <w:rFonts w:ascii="Arial" w:hAnsi="Arial" w:cs="Arial"/>
                <w:sz w:val="22"/>
                <w:szCs w:val="22"/>
                <w:lang w:val="es-ES_tradnl"/>
              </w:rPr>
              <w:t>s</w:t>
            </w:r>
          </w:p>
        </w:tc>
        <w:tc>
          <w:tcPr>
            <w:tcW w:w="1769" w:type="dxa"/>
            <w:tcBorders>
              <w:bottom w:val="single" w:sz="4" w:space="0" w:color="auto"/>
            </w:tcBorders>
            <w:vAlign w:val="center"/>
          </w:tcPr>
          <w:p w14:paraId="327DAE3F" w14:textId="1149ECCF" w:rsidR="00D66A88" w:rsidRPr="00C2580A" w:rsidRDefault="00D66A88" w:rsidP="00D66A88">
            <w:pPr>
              <w:pStyle w:val="Paragraph"/>
              <w:numPr>
                <w:ilvl w:val="0"/>
                <w:numId w:val="0"/>
              </w:numPr>
              <w:spacing w:before="0" w:after="0"/>
              <w:jc w:val="center"/>
              <w:rPr>
                <w:rFonts w:ascii="Arial" w:hAnsi="Arial" w:cs="Arial"/>
                <w:sz w:val="22"/>
                <w:szCs w:val="22"/>
                <w:lang w:val="es-ES_tradnl"/>
              </w:rPr>
            </w:pPr>
            <w:r w:rsidRPr="00C91CD2">
              <w:rPr>
                <w:rFonts w:ascii="Arial" w:hAnsi="Arial" w:cs="Arial"/>
                <w:sz w:val="22"/>
                <w:szCs w:val="22"/>
                <w:lang w:val="es-ES_tradnl"/>
              </w:rPr>
              <w:t>588 pbs</w:t>
            </w:r>
          </w:p>
        </w:tc>
      </w:tr>
    </w:tbl>
    <w:p w14:paraId="0BEC2958" w14:textId="1EF8EE95" w:rsidR="005F7A7D" w:rsidRPr="003A7890" w:rsidRDefault="005F7A7D" w:rsidP="003268D3">
      <w:pPr>
        <w:pStyle w:val="Chapter"/>
        <w:tabs>
          <w:tab w:val="clear" w:pos="1440"/>
          <w:tab w:val="clear" w:pos="2952"/>
        </w:tabs>
        <w:ind w:left="0" w:firstLine="0"/>
        <w:rPr>
          <w:rFonts w:ascii="Arial" w:hAnsi="Arial" w:cs="Arial"/>
          <w:lang w:val="es-ES_tradnl"/>
        </w:rPr>
      </w:pPr>
      <w:r w:rsidRPr="003A7890">
        <w:rPr>
          <w:rFonts w:ascii="Arial" w:hAnsi="Arial" w:cs="Arial"/>
          <w:lang w:val="es-ES_tradnl"/>
        </w:rPr>
        <w:lastRenderedPageBreak/>
        <w:t>Val</w:t>
      </w:r>
      <w:r w:rsidR="0043256E" w:rsidRPr="003A7890">
        <w:rPr>
          <w:rFonts w:ascii="Arial" w:hAnsi="Arial" w:cs="Arial"/>
          <w:lang w:val="es-ES_tradnl"/>
        </w:rPr>
        <w:t>oración de la Eficacia en Funció</w:t>
      </w:r>
      <w:r w:rsidRPr="003A7890">
        <w:rPr>
          <w:rFonts w:ascii="Arial" w:hAnsi="Arial" w:cs="Arial"/>
          <w:lang w:val="es-ES_tradnl"/>
        </w:rPr>
        <w:t>n del Costo</w:t>
      </w:r>
    </w:p>
    <w:p w14:paraId="0BEC2959" w14:textId="77777777" w:rsidR="0060167A" w:rsidRPr="00C2580A" w:rsidRDefault="00E24EA4" w:rsidP="003268D3">
      <w:pPr>
        <w:pStyle w:val="Paragraph"/>
        <w:tabs>
          <w:tab w:val="clear" w:pos="3600"/>
        </w:tabs>
        <w:ind w:left="720" w:hanging="720"/>
        <w:rPr>
          <w:rFonts w:ascii="Arial" w:hAnsi="Arial" w:cs="Arial"/>
          <w:sz w:val="22"/>
          <w:szCs w:val="22"/>
          <w:lang w:val="es-ES_tradnl"/>
        </w:rPr>
      </w:pPr>
      <w:r w:rsidRPr="00C2580A">
        <w:rPr>
          <w:rFonts w:ascii="Arial" w:hAnsi="Arial" w:cs="Arial"/>
          <w:sz w:val="22"/>
          <w:szCs w:val="22"/>
          <w:lang w:val="es-ES_tradnl"/>
        </w:rPr>
        <w:t xml:space="preserve">En base </w:t>
      </w:r>
      <w:r w:rsidR="00B44186" w:rsidRPr="00C2580A">
        <w:rPr>
          <w:rFonts w:ascii="Arial" w:hAnsi="Arial" w:cs="Arial"/>
          <w:sz w:val="22"/>
          <w:szCs w:val="22"/>
          <w:lang w:val="es-ES_tradnl"/>
        </w:rPr>
        <w:t>a la información presentada</w:t>
      </w:r>
      <w:r w:rsidRPr="00C2580A">
        <w:rPr>
          <w:rFonts w:ascii="Arial" w:hAnsi="Arial" w:cs="Arial"/>
          <w:sz w:val="22"/>
          <w:szCs w:val="22"/>
          <w:lang w:val="es-ES_tradnl"/>
        </w:rPr>
        <w:t xml:space="preserve"> en la sección III, </w:t>
      </w:r>
      <w:r w:rsidR="00B44186" w:rsidRPr="00C2580A">
        <w:rPr>
          <w:rFonts w:ascii="Arial" w:hAnsi="Arial" w:cs="Arial"/>
          <w:sz w:val="22"/>
          <w:szCs w:val="22"/>
          <w:lang w:val="es-ES_tradnl"/>
        </w:rPr>
        <w:t>se puede</w:t>
      </w:r>
      <w:r w:rsidRPr="00C2580A">
        <w:rPr>
          <w:rFonts w:ascii="Arial" w:hAnsi="Arial" w:cs="Arial"/>
          <w:sz w:val="22"/>
          <w:szCs w:val="22"/>
          <w:lang w:val="es-ES_tradnl"/>
        </w:rPr>
        <w:t xml:space="preserve"> concluir que</w:t>
      </w:r>
      <w:r w:rsidR="0075218F" w:rsidRPr="00C2580A">
        <w:rPr>
          <w:rFonts w:ascii="Arial" w:hAnsi="Arial" w:cs="Arial"/>
          <w:sz w:val="22"/>
          <w:szCs w:val="22"/>
          <w:lang w:val="es-ES_tradnl"/>
        </w:rPr>
        <w:t xml:space="preserve"> la alternativa más eficiente para el país es el préstamo BID. </w:t>
      </w:r>
      <w:r w:rsidR="00470DEE" w:rsidRPr="00C2580A">
        <w:rPr>
          <w:rFonts w:ascii="Arial" w:hAnsi="Arial" w:cs="Arial"/>
          <w:sz w:val="22"/>
          <w:szCs w:val="22"/>
          <w:lang w:val="es-ES_tradnl"/>
        </w:rPr>
        <w:t xml:space="preserve">Si ocurriera un desastre natural </w:t>
      </w:r>
      <w:r w:rsidR="001014FA" w:rsidRPr="00C2580A">
        <w:rPr>
          <w:rFonts w:ascii="Arial" w:hAnsi="Arial" w:cs="Arial"/>
          <w:sz w:val="22"/>
          <w:szCs w:val="22"/>
          <w:lang w:val="es-ES_tradnl"/>
        </w:rPr>
        <w:t xml:space="preserve">elegible y </w:t>
      </w:r>
      <w:r w:rsidR="0075218F" w:rsidRPr="00C2580A">
        <w:rPr>
          <w:rFonts w:ascii="Arial" w:hAnsi="Arial" w:cs="Arial"/>
          <w:sz w:val="22"/>
          <w:szCs w:val="22"/>
          <w:lang w:val="es-ES_tradnl"/>
        </w:rPr>
        <w:t xml:space="preserve">el préstamo fuera desembolsado, el préstamo BID es más eficiente que otras alternativas de financiamiento mediante deuda, </w:t>
      </w:r>
      <w:r w:rsidR="00AC6882" w:rsidRPr="00C2580A">
        <w:rPr>
          <w:rFonts w:ascii="Arial" w:hAnsi="Arial" w:cs="Arial"/>
          <w:sz w:val="22"/>
          <w:szCs w:val="22"/>
          <w:lang w:val="es-ES_tradnl"/>
        </w:rPr>
        <w:t>tanto en</w:t>
      </w:r>
      <w:r w:rsidRPr="00C2580A">
        <w:rPr>
          <w:rFonts w:ascii="Arial" w:hAnsi="Arial" w:cs="Arial"/>
          <w:sz w:val="22"/>
          <w:szCs w:val="22"/>
          <w:lang w:val="es-ES_tradnl"/>
        </w:rPr>
        <w:t xml:space="preserve"> el costo financiero para cubrir los gastos que se generen a raíz de dicho evento, </w:t>
      </w:r>
      <w:r w:rsidR="00AC6882" w:rsidRPr="00C2580A">
        <w:rPr>
          <w:rFonts w:ascii="Arial" w:hAnsi="Arial" w:cs="Arial"/>
          <w:sz w:val="22"/>
          <w:szCs w:val="22"/>
          <w:lang w:val="es-ES_tradnl"/>
        </w:rPr>
        <w:t xml:space="preserve">como </w:t>
      </w:r>
      <w:r w:rsidRPr="00C2580A">
        <w:rPr>
          <w:rFonts w:ascii="Arial" w:hAnsi="Arial" w:cs="Arial"/>
          <w:sz w:val="22"/>
          <w:szCs w:val="22"/>
          <w:lang w:val="es-ES_tradnl"/>
        </w:rPr>
        <w:t>en la rapidez con la que el país podría disponer de los recursos.</w:t>
      </w:r>
    </w:p>
    <w:p w14:paraId="0BEC295A" w14:textId="77777777" w:rsidR="00E24EA4" w:rsidRPr="00C2580A" w:rsidRDefault="0088551C" w:rsidP="003268D3">
      <w:pPr>
        <w:pStyle w:val="Paragraph"/>
        <w:tabs>
          <w:tab w:val="clear" w:pos="3600"/>
        </w:tabs>
        <w:ind w:left="720" w:hanging="720"/>
        <w:rPr>
          <w:rFonts w:ascii="Arial" w:hAnsi="Arial" w:cs="Arial"/>
          <w:sz w:val="22"/>
          <w:szCs w:val="22"/>
          <w:lang w:val="es-ES_tradnl"/>
        </w:rPr>
      </w:pPr>
      <w:r w:rsidRPr="00C2580A">
        <w:rPr>
          <w:rFonts w:ascii="Arial" w:hAnsi="Arial" w:cs="Arial"/>
          <w:sz w:val="22"/>
          <w:szCs w:val="22"/>
          <w:lang w:val="es-ES_tradnl"/>
        </w:rPr>
        <w:t xml:space="preserve">El ahorro en costes financieros en la cobertura de gastos contribuirá </w:t>
      </w:r>
      <w:r w:rsidR="00E02E71" w:rsidRPr="00C2580A">
        <w:rPr>
          <w:rFonts w:ascii="Arial" w:hAnsi="Arial" w:cs="Arial"/>
          <w:sz w:val="22"/>
          <w:szCs w:val="22"/>
          <w:lang w:val="es-ES_tradnl"/>
        </w:rPr>
        <w:t xml:space="preserve">potencialmente </w:t>
      </w:r>
      <w:r w:rsidRPr="00C2580A">
        <w:rPr>
          <w:rFonts w:ascii="Arial" w:hAnsi="Arial" w:cs="Arial"/>
          <w:sz w:val="22"/>
          <w:szCs w:val="22"/>
          <w:lang w:val="es-ES_tradnl"/>
        </w:rPr>
        <w:t xml:space="preserve">a que el gobierno pueda enfrentar </w:t>
      </w:r>
      <w:r w:rsidR="001014FA" w:rsidRPr="00C2580A">
        <w:rPr>
          <w:rFonts w:ascii="Arial" w:hAnsi="Arial" w:cs="Arial"/>
          <w:sz w:val="22"/>
          <w:szCs w:val="22"/>
          <w:lang w:val="es-ES_tradnl"/>
        </w:rPr>
        <w:t xml:space="preserve">de mejor manera </w:t>
      </w:r>
      <w:r w:rsidRPr="00C2580A">
        <w:rPr>
          <w:rFonts w:ascii="Arial" w:hAnsi="Arial" w:cs="Arial"/>
          <w:sz w:val="22"/>
          <w:szCs w:val="22"/>
          <w:lang w:val="es-ES_tradnl"/>
        </w:rPr>
        <w:t xml:space="preserve">los gastos extraordinarios a causa del desastre. </w:t>
      </w:r>
      <w:r w:rsidR="00C7280D" w:rsidRPr="00C2580A">
        <w:rPr>
          <w:rFonts w:ascii="Arial" w:hAnsi="Arial" w:cs="Arial"/>
          <w:sz w:val="22"/>
          <w:szCs w:val="22"/>
          <w:lang w:val="es-ES_tradnl"/>
        </w:rPr>
        <w:t>La diferencia en la velocidad de disponibilidad de los recursos</w:t>
      </w:r>
      <w:r w:rsidR="00E24EA4" w:rsidRPr="00C2580A">
        <w:rPr>
          <w:rFonts w:ascii="Arial" w:hAnsi="Arial" w:cs="Arial"/>
          <w:sz w:val="22"/>
          <w:szCs w:val="22"/>
          <w:lang w:val="es-ES_tradnl"/>
        </w:rPr>
        <w:t xml:space="preserve"> implica</w:t>
      </w:r>
      <w:r w:rsidRPr="00C2580A">
        <w:rPr>
          <w:rFonts w:ascii="Arial" w:hAnsi="Arial" w:cs="Arial"/>
          <w:sz w:val="22"/>
          <w:szCs w:val="22"/>
          <w:lang w:val="es-ES_tradnl"/>
        </w:rPr>
        <w:t>rá</w:t>
      </w:r>
      <w:r w:rsidR="00E24EA4" w:rsidRPr="00C2580A">
        <w:rPr>
          <w:rFonts w:ascii="Arial" w:hAnsi="Arial" w:cs="Arial"/>
          <w:sz w:val="22"/>
          <w:szCs w:val="22"/>
          <w:lang w:val="es-ES_tradnl"/>
        </w:rPr>
        <w:t xml:space="preserve"> </w:t>
      </w:r>
      <w:r w:rsidRPr="00C2580A">
        <w:rPr>
          <w:rFonts w:ascii="Arial" w:hAnsi="Arial" w:cs="Arial"/>
          <w:sz w:val="22"/>
          <w:szCs w:val="22"/>
          <w:lang w:val="es-ES_tradnl"/>
        </w:rPr>
        <w:t xml:space="preserve">además </w:t>
      </w:r>
      <w:r w:rsidR="00E24EA4" w:rsidRPr="00C2580A">
        <w:rPr>
          <w:rFonts w:ascii="Arial" w:hAnsi="Arial" w:cs="Arial"/>
          <w:sz w:val="22"/>
          <w:szCs w:val="22"/>
          <w:lang w:val="es-ES_tradnl"/>
        </w:rPr>
        <w:t xml:space="preserve">una serie de beneficios no cuantificables, </w:t>
      </w:r>
      <w:r w:rsidRPr="00C2580A">
        <w:rPr>
          <w:rFonts w:ascii="Arial" w:hAnsi="Arial" w:cs="Arial"/>
          <w:sz w:val="22"/>
          <w:szCs w:val="22"/>
          <w:lang w:val="es-ES_tradnl"/>
        </w:rPr>
        <w:t>relacionados con</w:t>
      </w:r>
      <w:r w:rsidR="00E24EA4" w:rsidRPr="00C2580A">
        <w:rPr>
          <w:rFonts w:ascii="Arial" w:hAnsi="Arial" w:cs="Arial"/>
          <w:sz w:val="22"/>
          <w:szCs w:val="22"/>
          <w:lang w:val="es-ES_tradnl"/>
        </w:rPr>
        <w:t xml:space="preserve"> factores sociales y económicos, </w:t>
      </w:r>
      <w:r w:rsidR="00D45A82" w:rsidRPr="00C2580A">
        <w:rPr>
          <w:rFonts w:ascii="Arial" w:hAnsi="Arial" w:cs="Arial"/>
          <w:sz w:val="22"/>
          <w:szCs w:val="22"/>
          <w:lang w:val="es-ES_tradnl"/>
        </w:rPr>
        <w:t>ya que la oportuna atención de la emergencia redunda en una mejor atención de la población afectada y una más rápida recuperación de la actividad económica.</w:t>
      </w:r>
      <w:r w:rsidR="00AC6882" w:rsidRPr="00C2580A">
        <w:rPr>
          <w:rFonts w:ascii="Arial" w:hAnsi="Arial" w:cs="Arial"/>
          <w:sz w:val="22"/>
          <w:szCs w:val="22"/>
          <w:lang w:val="es-ES_tradnl"/>
        </w:rPr>
        <w:t xml:space="preserve"> </w:t>
      </w:r>
      <w:r w:rsidR="001B5F39" w:rsidRPr="00C2580A">
        <w:rPr>
          <w:rFonts w:ascii="Arial" w:hAnsi="Arial" w:cs="Arial"/>
          <w:sz w:val="22"/>
          <w:szCs w:val="22"/>
          <w:lang w:val="es-ES_tradnl"/>
        </w:rPr>
        <w:t xml:space="preserve"> </w:t>
      </w:r>
    </w:p>
    <w:p w14:paraId="0BEC295B" w14:textId="3FF9D325" w:rsidR="000B32BC" w:rsidRPr="00C2580A" w:rsidRDefault="00C7280D" w:rsidP="003268D3">
      <w:pPr>
        <w:pStyle w:val="Paragraph"/>
        <w:tabs>
          <w:tab w:val="clear" w:pos="3600"/>
        </w:tabs>
        <w:ind w:left="720" w:hanging="720"/>
        <w:rPr>
          <w:rFonts w:ascii="Arial" w:hAnsi="Arial" w:cs="Arial"/>
          <w:sz w:val="22"/>
          <w:szCs w:val="22"/>
          <w:lang w:val="es-ES_tradnl"/>
        </w:rPr>
      </w:pPr>
      <w:r w:rsidRPr="00C2580A">
        <w:rPr>
          <w:rFonts w:ascii="Arial" w:hAnsi="Arial" w:cs="Arial"/>
          <w:sz w:val="22"/>
          <w:szCs w:val="22"/>
          <w:lang w:val="es-ES_tradnl"/>
        </w:rPr>
        <w:t xml:space="preserve">Es importante </w:t>
      </w:r>
      <w:r w:rsidR="00E02E71" w:rsidRPr="00C2580A">
        <w:rPr>
          <w:rFonts w:ascii="Arial" w:hAnsi="Arial" w:cs="Arial"/>
          <w:sz w:val="22"/>
          <w:szCs w:val="22"/>
          <w:lang w:val="es-ES_tradnl"/>
        </w:rPr>
        <w:t>reiterar</w:t>
      </w:r>
      <w:r w:rsidRPr="00C2580A">
        <w:rPr>
          <w:rFonts w:ascii="Arial" w:hAnsi="Arial" w:cs="Arial"/>
          <w:sz w:val="22"/>
          <w:szCs w:val="22"/>
          <w:lang w:val="es-ES_tradnl"/>
        </w:rPr>
        <w:t xml:space="preserve"> que los supuestos utilizados en el análisis son conservadores </w:t>
      </w:r>
      <w:r w:rsidR="008C0F6E" w:rsidRPr="00C2580A">
        <w:rPr>
          <w:rFonts w:ascii="Arial" w:hAnsi="Arial" w:cs="Arial"/>
          <w:sz w:val="22"/>
          <w:szCs w:val="22"/>
          <w:lang w:val="es-ES_tradnl"/>
        </w:rPr>
        <w:t>ya que se asume que las condiciones de financiamient</w:t>
      </w:r>
      <w:r w:rsidR="0088551C" w:rsidRPr="00C2580A">
        <w:rPr>
          <w:rFonts w:ascii="Arial" w:hAnsi="Arial" w:cs="Arial"/>
          <w:sz w:val="22"/>
          <w:szCs w:val="22"/>
          <w:lang w:val="es-ES_tradnl"/>
        </w:rPr>
        <w:t>o alternativas van a mantener la</w:t>
      </w:r>
      <w:r w:rsidR="008C0F6E" w:rsidRPr="00C2580A">
        <w:rPr>
          <w:rFonts w:ascii="Arial" w:hAnsi="Arial" w:cs="Arial"/>
          <w:sz w:val="22"/>
          <w:szCs w:val="22"/>
          <w:lang w:val="es-ES_tradnl"/>
        </w:rPr>
        <w:t xml:space="preserve"> tendencia</w:t>
      </w:r>
      <w:r w:rsidR="0088551C" w:rsidRPr="00C2580A">
        <w:rPr>
          <w:rFonts w:ascii="Arial" w:hAnsi="Arial" w:cs="Arial"/>
          <w:sz w:val="22"/>
          <w:szCs w:val="22"/>
          <w:lang w:val="es-ES_tradnl"/>
        </w:rPr>
        <w:t xml:space="preserve"> que ostentan en circunstancias ordinarias</w:t>
      </w:r>
      <w:r w:rsidR="00E02E71" w:rsidRPr="00C2580A">
        <w:rPr>
          <w:rFonts w:ascii="Arial" w:hAnsi="Arial" w:cs="Arial"/>
          <w:sz w:val="22"/>
          <w:szCs w:val="22"/>
          <w:lang w:val="es-ES_tradnl"/>
        </w:rPr>
        <w:t>, tanto en lo relacionado a</w:t>
      </w:r>
      <w:r w:rsidR="002C5F61" w:rsidRPr="00C2580A">
        <w:rPr>
          <w:rFonts w:ascii="Arial" w:hAnsi="Arial" w:cs="Arial"/>
          <w:sz w:val="22"/>
          <w:szCs w:val="22"/>
          <w:lang w:val="es-ES_tradnl"/>
        </w:rPr>
        <w:t>l</w:t>
      </w:r>
      <w:r w:rsidR="00E02E71" w:rsidRPr="00C2580A">
        <w:rPr>
          <w:rFonts w:ascii="Arial" w:hAnsi="Arial" w:cs="Arial"/>
          <w:sz w:val="22"/>
          <w:szCs w:val="22"/>
          <w:lang w:val="es-ES_tradnl"/>
        </w:rPr>
        <w:t xml:space="preserve"> costo como </w:t>
      </w:r>
      <w:r w:rsidR="002C5F61" w:rsidRPr="00C2580A">
        <w:rPr>
          <w:rFonts w:ascii="Arial" w:hAnsi="Arial" w:cs="Arial"/>
          <w:sz w:val="22"/>
          <w:szCs w:val="22"/>
          <w:lang w:val="es-ES_tradnl"/>
        </w:rPr>
        <w:t>a</w:t>
      </w:r>
      <w:r w:rsidR="00E02E71" w:rsidRPr="00C2580A">
        <w:rPr>
          <w:rFonts w:ascii="Arial" w:hAnsi="Arial" w:cs="Arial"/>
          <w:sz w:val="22"/>
          <w:szCs w:val="22"/>
          <w:lang w:val="es-ES_tradnl"/>
        </w:rPr>
        <w:t xml:space="preserve"> los plazos de </w:t>
      </w:r>
      <w:r w:rsidR="00156AB7" w:rsidRPr="00C2580A">
        <w:rPr>
          <w:rFonts w:ascii="Arial" w:hAnsi="Arial" w:cs="Arial"/>
          <w:sz w:val="22"/>
          <w:szCs w:val="22"/>
          <w:lang w:val="es-ES_tradnl"/>
        </w:rPr>
        <w:t>acceso a financiación</w:t>
      </w:r>
      <w:r w:rsidR="0088551C" w:rsidRPr="00C2580A">
        <w:rPr>
          <w:rFonts w:ascii="Arial" w:hAnsi="Arial" w:cs="Arial"/>
          <w:sz w:val="22"/>
          <w:szCs w:val="22"/>
          <w:lang w:val="es-ES_tradnl"/>
        </w:rPr>
        <w:t xml:space="preserve">. </w:t>
      </w:r>
      <w:r w:rsidR="002C5F61" w:rsidRPr="00C2580A">
        <w:rPr>
          <w:rFonts w:ascii="Arial" w:hAnsi="Arial" w:cs="Arial"/>
          <w:sz w:val="22"/>
          <w:szCs w:val="22"/>
          <w:lang w:val="es-ES_tradnl"/>
        </w:rPr>
        <w:t>En la realidad</w:t>
      </w:r>
      <w:r w:rsidR="0088551C" w:rsidRPr="00C2580A">
        <w:rPr>
          <w:rFonts w:ascii="Arial" w:hAnsi="Arial" w:cs="Arial"/>
          <w:sz w:val="22"/>
          <w:szCs w:val="22"/>
          <w:lang w:val="es-ES_tradnl"/>
        </w:rPr>
        <w:t>, es altamente probable que dichas condiciones se v</w:t>
      </w:r>
      <w:r w:rsidR="00B34F47" w:rsidRPr="00C2580A">
        <w:rPr>
          <w:rFonts w:ascii="Arial" w:hAnsi="Arial" w:cs="Arial"/>
          <w:sz w:val="22"/>
          <w:szCs w:val="22"/>
          <w:lang w:val="es-ES_tradnl"/>
        </w:rPr>
        <w:t>e</w:t>
      </w:r>
      <w:r w:rsidR="0088551C" w:rsidRPr="00C2580A">
        <w:rPr>
          <w:rFonts w:ascii="Arial" w:hAnsi="Arial" w:cs="Arial"/>
          <w:sz w:val="22"/>
          <w:szCs w:val="22"/>
          <w:lang w:val="es-ES_tradnl"/>
        </w:rPr>
        <w:t xml:space="preserve">an </w:t>
      </w:r>
      <w:r w:rsidR="00060466" w:rsidRPr="00C2580A">
        <w:rPr>
          <w:rFonts w:ascii="Arial" w:hAnsi="Arial" w:cs="Arial"/>
          <w:sz w:val="22"/>
          <w:szCs w:val="22"/>
          <w:lang w:val="es-ES_tradnl"/>
        </w:rPr>
        <w:t>deterioradas</w:t>
      </w:r>
      <w:r w:rsidR="0088551C" w:rsidRPr="00C2580A">
        <w:rPr>
          <w:rFonts w:ascii="Arial" w:hAnsi="Arial" w:cs="Arial"/>
          <w:sz w:val="22"/>
          <w:szCs w:val="22"/>
          <w:lang w:val="es-ES_tradnl"/>
        </w:rPr>
        <w:t xml:space="preserve"> por el desastre y, por ello, el beneficio comparativo </w:t>
      </w:r>
      <w:r w:rsidR="00B34F47" w:rsidRPr="00C2580A">
        <w:rPr>
          <w:rFonts w:ascii="Arial" w:hAnsi="Arial" w:cs="Arial"/>
          <w:sz w:val="22"/>
          <w:szCs w:val="22"/>
          <w:lang w:val="es-ES_tradnl"/>
        </w:rPr>
        <w:t xml:space="preserve">real del préstamo BID sea </w:t>
      </w:r>
      <w:r w:rsidR="0058733D" w:rsidRPr="00C2580A">
        <w:rPr>
          <w:rFonts w:ascii="Arial" w:hAnsi="Arial" w:cs="Arial"/>
          <w:sz w:val="22"/>
          <w:szCs w:val="22"/>
          <w:lang w:val="es-ES_tradnl"/>
        </w:rPr>
        <w:t>aún</w:t>
      </w:r>
      <w:r w:rsidR="00B34F47" w:rsidRPr="00C2580A">
        <w:rPr>
          <w:rFonts w:ascii="Arial" w:hAnsi="Arial" w:cs="Arial"/>
          <w:sz w:val="22"/>
          <w:szCs w:val="22"/>
          <w:lang w:val="es-ES_tradnl"/>
        </w:rPr>
        <w:t xml:space="preserve"> mayor</w:t>
      </w:r>
      <w:r w:rsidRPr="00C2580A">
        <w:rPr>
          <w:rFonts w:ascii="Arial" w:hAnsi="Arial" w:cs="Arial"/>
          <w:sz w:val="22"/>
          <w:szCs w:val="22"/>
          <w:lang w:val="es-ES_tradnl"/>
        </w:rPr>
        <w:t>.</w:t>
      </w:r>
      <w:r w:rsidR="001014FA" w:rsidRPr="00C2580A">
        <w:rPr>
          <w:rFonts w:ascii="Arial" w:hAnsi="Arial" w:cs="Arial"/>
          <w:sz w:val="22"/>
          <w:szCs w:val="22"/>
          <w:lang w:val="es-ES_tradnl"/>
        </w:rPr>
        <w:t xml:space="preserve"> E</w:t>
      </w:r>
      <w:r w:rsidR="00156AB7" w:rsidRPr="00C2580A">
        <w:rPr>
          <w:rFonts w:ascii="Arial" w:hAnsi="Arial" w:cs="Arial"/>
          <w:sz w:val="22"/>
          <w:szCs w:val="22"/>
          <w:lang w:val="es-ES_tradnl"/>
        </w:rPr>
        <w:t xml:space="preserve">ste </w:t>
      </w:r>
      <w:r w:rsidR="001014FA" w:rsidRPr="00C2580A">
        <w:rPr>
          <w:rFonts w:ascii="Arial" w:hAnsi="Arial" w:cs="Arial"/>
          <w:sz w:val="22"/>
          <w:szCs w:val="22"/>
          <w:lang w:val="es-ES_tradnl"/>
        </w:rPr>
        <w:t>beneficio real será medido oportunamente</w:t>
      </w:r>
      <w:r w:rsidR="00156AB7" w:rsidRPr="00C2580A">
        <w:rPr>
          <w:rFonts w:ascii="Arial" w:hAnsi="Arial" w:cs="Arial"/>
          <w:sz w:val="22"/>
          <w:szCs w:val="22"/>
          <w:lang w:val="es-ES_tradnl"/>
        </w:rPr>
        <w:t xml:space="preserve"> de forma ex post</w:t>
      </w:r>
      <w:r w:rsidR="001014FA" w:rsidRPr="00C2580A">
        <w:rPr>
          <w:rFonts w:ascii="Arial" w:hAnsi="Arial" w:cs="Arial"/>
          <w:sz w:val="22"/>
          <w:szCs w:val="22"/>
          <w:lang w:val="es-ES_tradnl"/>
        </w:rPr>
        <w:t xml:space="preserve">, </w:t>
      </w:r>
      <w:r w:rsidR="00156AB7" w:rsidRPr="00C2580A">
        <w:rPr>
          <w:rFonts w:ascii="Arial" w:hAnsi="Arial" w:cs="Arial"/>
          <w:sz w:val="22"/>
          <w:szCs w:val="22"/>
          <w:lang w:val="es-ES_tradnl"/>
        </w:rPr>
        <w:t xml:space="preserve">ya que </w:t>
      </w:r>
      <w:r w:rsidR="001014FA" w:rsidRPr="00C2580A">
        <w:rPr>
          <w:rFonts w:ascii="Arial" w:hAnsi="Arial" w:cs="Arial"/>
          <w:sz w:val="22"/>
          <w:szCs w:val="22"/>
          <w:lang w:val="es-ES_tradnl"/>
        </w:rPr>
        <w:t>no se podrá comprobar hasta que</w:t>
      </w:r>
      <w:r w:rsidR="00EB7C71" w:rsidRPr="00C2580A">
        <w:rPr>
          <w:rFonts w:ascii="Arial" w:hAnsi="Arial" w:cs="Arial"/>
          <w:sz w:val="22"/>
          <w:szCs w:val="22"/>
          <w:lang w:val="es-ES_tradnl"/>
        </w:rPr>
        <w:t xml:space="preserve"> no ocurra un desastre natural elegible.</w:t>
      </w:r>
    </w:p>
    <w:p w14:paraId="0BEC295C" w14:textId="77777777" w:rsidR="005B4D32" w:rsidRPr="0058733D" w:rsidRDefault="0043256E" w:rsidP="003268D3">
      <w:pPr>
        <w:pStyle w:val="Chapter"/>
        <w:tabs>
          <w:tab w:val="clear" w:pos="1440"/>
          <w:tab w:val="clear" w:pos="2952"/>
        </w:tabs>
        <w:ind w:left="0" w:firstLine="0"/>
        <w:rPr>
          <w:rFonts w:ascii="Arial" w:hAnsi="Arial" w:cs="Arial"/>
          <w:lang w:val="es-US"/>
        </w:rPr>
      </w:pPr>
      <w:r w:rsidRPr="0058733D">
        <w:rPr>
          <w:rFonts w:ascii="Arial" w:hAnsi="Arial" w:cs="Arial"/>
          <w:lang w:val="es-US"/>
        </w:rPr>
        <w:t>Aná</w:t>
      </w:r>
      <w:r w:rsidR="005F7A7D" w:rsidRPr="0058733D">
        <w:rPr>
          <w:rFonts w:ascii="Arial" w:hAnsi="Arial" w:cs="Arial"/>
          <w:lang w:val="es-US"/>
        </w:rPr>
        <w:t>lisis de Sensibilidad</w:t>
      </w:r>
    </w:p>
    <w:p w14:paraId="0BEC295D" w14:textId="2864535A" w:rsidR="002C5F61" w:rsidRPr="00C2580A" w:rsidRDefault="00156AB7" w:rsidP="003268D3">
      <w:pPr>
        <w:pStyle w:val="Paragraph"/>
        <w:tabs>
          <w:tab w:val="clear" w:pos="3600"/>
        </w:tabs>
        <w:ind w:left="720" w:hanging="720"/>
        <w:rPr>
          <w:rFonts w:ascii="Arial" w:hAnsi="Arial" w:cs="Arial"/>
          <w:sz w:val="22"/>
          <w:szCs w:val="22"/>
          <w:lang w:val="es-ES_tradnl"/>
        </w:rPr>
      </w:pPr>
      <w:r w:rsidRPr="00C2580A">
        <w:rPr>
          <w:rFonts w:ascii="Arial" w:hAnsi="Arial" w:cs="Arial"/>
          <w:sz w:val="22"/>
          <w:szCs w:val="22"/>
          <w:lang w:val="es-ES_tradnl"/>
        </w:rPr>
        <w:t>En</w:t>
      </w:r>
      <w:r w:rsidR="002C5F61" w:rsidRPr="00C2580A">
        <w:rPr>
          <w:rFonts w:ascii="Arial" w:hAnsi="Arial" w:cs="Arial"/>
          <w:sz w:val="22"/>
          <w:szCs w:val="22"/>
          <w:lang w:val="es-ES_tradnl"/>
        </w:rPr>
        <w:t xml:space="preserve"> esta sección, más que sensibilizar, </w:t>
      </w:r>
      <w:r w:rsidRPr="00C2580A">
        <w:rPr>
          <w:rFonts w:ascii="Arial" w:hAnsi="Arial" w:cs="Arial"/>
          <w:sz w:val="22"/>
          <w:szCs w:val="22"/>
          <w:lang w:val="es-ES_tradnl"/>
        </w:rPr>
        <w:t xml:space="preserve">se </w:t>
      </w:r>
      <w:r w:rsidR="002C5F61" w:rsidRPr="00C2580A">
        <w:rPr>
          <w:rFonts w:ascii="Arial" w:hAnsi="Arial" w:cs="Arial"/>
          <w:sz w:val="22"/>
          <w:szCs w:val="22"/>
          <w:lang w:val="es-ES_tradnl"/>
        </w:rPr>
        <w:t xml:space="preserve">busca </w:t>
      </w:r>
      <w:r w:rsidR="004844BD" w:rsidRPr="00C2580A">
        <w:rPr>
          <w:rFonts w:ascii="Arial" w:hAnsi="Arial" w:cs="Arial"/>
          <w:sz w:val="22"/>
          <w:szCs w:val="22"/>
          <w:lang w:val="es-ES_tradnl"/>
        </w:rPr>
        <w:t>mostrar</w:t>
      </w:r>
      <w:r w:rsidR="0043256E" w:rsidRPr="00C2580A">
        <w:rPr>
          <w:rFonts w:ascii="Arial" w:hAnsi="Arial" w:cs="Arial"/>
          <w:sz w:val="22"/>
          <w:szCs w:val="22"/>
          <w:lang w:val="es-ES_tradnl"/>
        </w:rPr>
        <w:t xml:space="preserve"> que aun en el caso de variaciones mínimamente probables en los indicadores </w:t>
      </w:r>
      <w:r w:rsidR="002C5F61" w:rsidRPr="00C2580A">
        <w:rPr>
          <w:rFonts w:ascii="Arial" w:hAnsi="Arial" w:cs="Arial"/>
          <w:sz w:val="22"/>
          <w:szCs w:val="22"/>
          <w:lang w:val="es-ES_tradnl"/>
        </w:rPr>
        <w:t xml:space="preserve">establecidos en </w:t>
      </w:r>
      <w:r w:rsidR="004844BD" w:rsidRPr="00C2580A">
        <w:rPr>
          <w:rFonts w:ascii="Arial" w:hAnsi="Arial" w:cs="Arial"/>
          <w:sz w:val="22"/>
          <w:szCs w:val="22"/>
          <w:lang w:val="es-ES_tradnl"/>
        </w:rPr>
        <w:t>¶</w:t>
      </w:r>
      <w:r w:rsidR="00DE0997">
        <w:rPr>
          <w:rFonts w:ascii="Arial" w:hAnsi="Arial" w:cs="Arial"/>
          <w:sz w:val="22"/>
          <w:szCs w:val="22"/>
          <w:lang w:val="es-ES_tradnl"/>
        </w:rPr>
        <w:fldChar w:fldCharType="begin"/>
      </w:r>
      <w:r w:rsidR="00DE0997">
        <w:rPr>
          <w:rFonts w:ascii="Arial" w:hAnsi="Arial" w:cs="Arial"/>
          <w:sz w:val="22"/>
          <w:szCs w:val="22"/>
          <w:lang w:val="es-ES_tradnl"/>
        </w:rPr>
        <w:instrText xml:space="preserve"> REF _Ref518996703 \r \h </w:instrText>
      </w:r>
      <w:r w:rsidR="00DE0997">
        <w:rPr>
          <w:rFonts w:ascii="Arial" w:hAnsi="Arial" w:cs="Arial"/>
          <w:sz w:val="22"/>
          <w:szCs w:val="22"/>
          <w:lang w:val="es-ES_tradnl"/>
        </w:rPr>
      </w:r>
      <w:r w:rsidR="00DE0997">
        <w:rPr>
          <w:rFonts w:ascii="Arial" w:hAnsi="Arial" w:cs="Arial"/>
          <w:sz w:val="22"/>
          <w:szCs w:val="22"/>
          <w:lang w:val="es-ES_tradnl"/>
        </w:rPr>
        <w:fldChar w:fldCharType="separate"/>
      </w:r>
      <w:r w:rsidR="00DE0997">
        <w:rPr>
          <w:rFonts w:ascii="Arial" w:hAnsi="Arial" w:cs="Arial"/>
          <w:sz w:val="22"/>
          <w:szCs w:val="22"/>
          <w:lang w:val="es-ES_tradnl"/>
        </w:rPr>
        <w:t>3.1</w:t>
      </w:r>
      <w:r w:rsidR="00DE0997">
        <w:rPr>
          <w:rFonts w:ascii="Arial" w:hAnsi="Arial" w:cs="Arial"/>
          <w:sz w:val="22"/>
          <w:szCs w:val="22"/>
          <w:lang w:val="es-ES_tradnl"/>
        </w:rPr>
        <w:fldChar w:fldCharType="end"/>
      </w:r>
      <w:r w:rsidR="0043256E" w:rsidRPr="00C2580A">
        <w:rPr>
          <w:rFonts w:ascii="Arial" w:hAnsi="Arial" w:cs="Arial"/>
          <w:sz w:val="22"/>
          <w:szCs w:val="22"/>
          <w:lang w:val="es-ES_tradnl"/>
        </w:rPr>
        <w:t>, existe una holgura considerable</w:t>
      </w:r>
      <w:r w:rsidR="002C5F61" w:rsidRPr="00C2580A">
        <w:rPr>
          <w:rFonts w:ascii="Arial" w:hAnsi="Arial" w:cs="Arial"/>
          <w:sz w:val="22"/>
          <w:szCs w:val="22"/>
          <w:lang w:val="es-ES_tradnl"/>
        </w:rPr>
        <w:t xml:space="preserve"> </w:t>
      </w:r>
      <w:r w:rsidR="0043256E" w:rsidRPr="00C2580A">
        <w:rPr>
          <w:rFonts w:ascii="Arial" w:hAnsi="Arial" w:cs="Arial"/>
          <w:sz w:val="22"/>
          <w:szCs w:val="22"/>
          <w:lang w:val="es-ES_tradnl"/>
        </w:rPr>
        <w:t xml:space="preserve">de valores dentro de los cuales </w:t>
      </w:r>
      <w:r w:rsidR="002C5F61" w:rsidRPr="00C2580A">
        <w:rPr>
          <w:rFonts w:ascii="Arial" w:hAnsi="Arial" w:cs="Arial"/>
          <w:sz w:val="22"/>
          <w:szCs w:val="22"/>
          <w:lang w:val="es-ES_tradnl"/>
        </w:rPr>
        <w:t xml:space="preserve">la alternativa de préstamo BID </w:t>
      </w:r>
      <w:r w:rsidR="0043256E" w:rsidRPr="00C2580A">
        <w:rPr>
          <w:rFonts w:ascii="Arial" w:hAnsi="Arial" w:cs="Arial"/>
          <w:sz w:val="22"/>
          <w:szCs w:val="22"/>
          <w:lang w:val="es-ES_tradnl"/>
        </w:rPr>
        <w:t>se mantiene como</w:t>
      </w:r>
      <w:r w:rsidR="002C5F61" w:rsidRPr="00C2580A">
        <w:rPr>
          <w:rFonts w:ascii="Arial" w:hAnsi="Arial" w:cs="Arial"/>
          <w:sz w:val="22"/>
          <w:szCs w:val="22"/>
          <w:lang w:val="es-ES_tradnl"/>
        </w:rPr>
        <w:t xml:space="preserve"> la más eficiente</w:t>
      </w:r>
      <w:r w:rsidR="00954076" w:rsidRPr="00C2580A">
        <w:rPr>
          <w:rFonts w:ascii="Arial" w:hAnsi="Arial" w:cs="Arial"/>
          <w:sz w:val="22"/>
          <w:szCs w:val="22"/>
          <w:lang w:val="es-ES_tradnl"/>
        </w:rPr>
        <w:t xml:space="preserve"> ya que</w:t>
      </w:r>
      <w:r w:rsidRPr="00C2580A">
        <w:rPr>
          <w:rFonts w:ascii="Arial" w:hAnsi="Arial" w:cs="Arial"/>
          <w:sz w:val="22"/>
          <w:szCs w:val="22"/>
          <w:lang w:val="es-ES_tradnl"/>
        </w:rPr>
        <w:t>: i)</w:t>
      </w:r>
      <w:r w:rsidR="00954076" w:rsidRPr="00C2580A">
        <w:rPr>
          <w:rFonts w:ascii="Arial" w:hAnsi="Arial" w:cs="Arial"/>
          <w:sz w:val="22"/>
          <w:szCs w:val="22"/>
          <w:lang w:val="es-ES_tradnl"/>
        </w:rPr>
        <w:t xml:space="preserve"> mientras no se use, no cuesta nada al país</w:t>
      </w:r>
      <w:r w:rsidRPr="00C2580A">
        <w:rPr>
          <w:rFonts w:ascii="Arial" w:hAnsi="Arial" w:cs="Arial"/>
          <w:sz w:val="22"/>
          <w:szCs w:val="22"/>
          <w:lang w:val="es-ES_tradnl"/>
        </w:rPr>
        <w:t xml:space="preserve">; y ii) </w:t>
      </w:r>
      <w:r w:rsidR="00954076" w:rsidRPr="00C2580A">
        <w:rPr>
          <w:rFonts w:ascii="Arial" w:hAnsi="Arial" w:cs="Arial"/>
          <w:sz w:val="22"/>
          <w:szCs w:val="22"/>
          <w:lang w:val="es-ES_tradnl"/>
        </w:rPr>
        <w:t>en caso de ser utilizada</w:t>
      </w:r>
      <w:r w:rsidR="004844BD" w:rsidRPr="00C2580A">
        <w:rPr>
          <w:rFonts w:ascii="Arial" w:hAnsi="Arial" w:cs="Arial"/>
          <w:sz w:val="22"/>
          <w:szCs w:val="22"/>
          <w:lang w:val="es-ES_tradnl"/>
        </w:rPr>
        <w:t xml:space="preserve">, </w:t>
      </w:r>
      <w:r w:rsidR="00954076" w:rsidRPr="00C2580A">
        <w:rPr>
          <w:rFonts w:ascii="Arial" w:hAnsi="Arial" w:cs="Arial"/>
          <w:sz w:val="22"/>
          <w:szCs w:val="22"/>
          <w:lang w:val="es-ES_tradnl"/>
        </w:rPr>
        <w:t>est</w:t>
      </w:r>
      <w:r w:rsidR="004844BD" w:rsidRPr="00C2580A">
        <w:rPr>
          <w:rFonts w:ascii="Arial" w:hAnsi="Arial" w:cs="Arial"/>
          <w:sz w:val="22"/>
          <w:szCs w:val="22"/>
          <w:lang w:val="es-ES_tradnl"/>
        </w:rPr>
        <w:t>á</w:t>
      </w:r>
      <w:r w:rsidR="00954076" w:rsidRPr="00C2580A">
        <w:rPr>
          <w:rFonts w:ascii="Arial" w:hAnsi="Arial" w:cs="Arial"/>
          <w:sz w:val="22"/>
          <w:szCs w:val="22"/>
          <w:lang w:val="es-ES_tradnl"/>
        </w:rPr>
        <w:t xml:space="preserve"> rápidamente disponible y es m</w:t>
      </w:r>
      <w:r w:rsidR="00CA6184" w:rsidRPr="00C2580A">
        <w:rPr>
          <w:rFonts w:ascii="Arial" w:hAnsi="Arial" w:cs="Arial"/>
          <w:sz w:val="22"/>
          <w:szCs w:val="22"/>
          <w:lang w:val="es-ES_tradnl"/>
        </w:rPr>
        <w:t>enos costosa</w:t>
      </w:r>
      <w:r w:rsidR="00954076" w:rsidRPr="00C2580A">
        <w:rPr>
          <w:rFonts w:ascii="Arial" w:hAnsi="Arial" w:cs="Arial"/>
          <w:sz w:val="22"/>
          <w:szCs w:val="22"/>
          <w:lang w:val="es-ES_tradnl"/>
        </w:rPr>
        <w:t xml:space="preserve"> que cualquier otra opción de financiamiento mediante deuda.</w:t>
      </w:r>
    </w:p>
    <w:p w14:paraId="5159B022" w14:textId="3A36A1A4" w:rsidR="00780A04" w:rsidRPr="00780A04" w:rsidRDefault="009B198B" w:rsidP="00780A04">
      <w:pPr>
        <w:pStyle w:val="Paragraph"/>
        <w:tabs>
          <w:tab w:val="clear" w:pos="3600"/>
        </w:tabs>
        <w:ind w:left="720" w:hanging="720"/>
        <w:rPr>
          <w:rFonts w:ascii="Arial" w:hAnsi="Arial" w:cs="Arial"/>
          <w:sz w:val="22"/>
          <w:szCs w:val="22"/>
          <w:lang w:val="es-ES_tradnl"/>
        </w:rPr>
      </w:pPr>
      <w:r w:rsidRPr="00C2580A">
        <w:rPr>
          <w:rFonts w:ascii="Arial" w:hAnsi="Arial" w:cs="Arial"/>
          <w:sz w:val="22"/>
          <w:szCs w:val="22"/>
          <w:lang w:val="es-ES_tradnl"/>
        </w:rPr>
        <w:t>S</w:t>
      </w:r>
      <w:r w:rsidR="00790A32" w:rsidRPr="00C2580A">
        <w:rPr>
          <w:rFonts w:ascii="Arial" w:hAnsi="Arial" w:cs="Arial"/>
          <w:sz w:val="22"/>
          <w:szCs w:val="22"/>
          <w:lang w:val="es-ES_tradnl"/>
        </w:rPr>
        <w:t xml:space="preserve">i bien </w:t>
      </w:r>
      <w:r w:rsidR="00314116" w:rsidRPr="00C2580A">
        <w:rPr>
          <w:rFonts w:ascii="Arial" w:hAnsi="Arial" w:cs="Arial"/>
          <w:sz w:val="22"/>
          <w:szCs w:val="22"/>
          <w:lang w:val="es-ES_tradnl"/>
        </w:rPr>
        <w:t xml:space="preserve">una disminución significativa en las condiciones de </w:t>
      </w:r>
      <w:r w:rsidR="0024524D" w:rsidRPr="00C2580A">
        <w:rPr>
          <w:rFonts w:ascii="Arial" w:hAnsi="Arial" w:cs="Arial"/>
          <w:sz w:val="22"/>
          <w:szCs w:val="22"/>
          <w:lang w:val="es-ES_tradnl"/>
        </w:rPr>
        <w:t xml:space="preserve">la calificación de la deuda pública de </w:t>
      </w:r>
      <w:r w:rsidR="00B708E0">
        <w:rPr>
          <w:rFonts w:ascii="Arial" w:hAnsi="Arial" w:cs="Arial"/>
          <w:sz w:val="22"/>
          <w:szCs w:val="22"/>
          <w:lang w:val="es-ES_tradnl"/>
        </w:rPr>
        <w:t>Argentina</w:t>
      </w:r>
      <w:r w:rsidR="00CA6184" w:rsidRPr="00C2580A">
        <w:rPr>
          <w:rFonts w:ascii="Arial" w:hAnsi="Arial" w:cs="Arial"/>
          <w:sz w:val="22"/>
          <w:szCs w:val="22"/>
          <w:lang w:val="es-ES_tradnl"/>
        </w:rPr>
        <w:t xml:space="preserve"> no es improbable (en cuyo caso el préstamo BID sería aún más atractivo)</w:t>
      </w:r>
      <w:r w:rsidR="00790A32" w:rsidRPr="00C2580A">
        <w:rPr>
          <w:rFonts w:ascii="Arial" w:hAnsi="Arial" w:cs="Arial"/>
          <w:sz w:val="22"/>
          <w:szCs w:val="22"/>
          <w:lang w:val="es-ES_tradnl"/>
        </w:rPr>
        <w:t xml:space="preserve">, </w:t>
      </w:r>
      <w:r w:rsidR="00470B49">
        <w:rPr>
          <w:rFonts w:ascii="Arial" w:hAnsi="Arial" w:cs="Arial"/>
          <w:sz w:val="22"/>
          <w:szCs w:val="22"/>
          <w:lang w:val="es-ES_tradnl"/>
        </w:rPr>
        <w:t>se considera</w:t>
      </w:r>
      <w:r w:rsidR="003D779E" w:rsidRPr="00C2580A">
        <w:rPr>
          <w:rFonts w:ascii="Arial" w:hAnsi="Arial" w:cs="Arial"/>
          <w:sz w:val="22"/>
          <w:szCs w:val="22"/>
          <w:lang w:val="es-ES_tradnl"/>
        </w:rPr>
        <w:t xml:space="preserve"> </w:t>
      </w:r>
      <w:r w:rsidR="00CA6184" w:rsidRPr="00C2580A">
        <w:rPr>
          <w:rFonts w:ascii="Arial" w:hAnsi="Arial" w:cs="Arial"/>
          <w:sz w:val="22"/>
          <w:szCs w:val="22"/>
          <w:lang w:val="es-ES_tradnl"/>
        </w:rPr>
        <w:t xml:space="preserve">el caso hipotético de que </w:t>
      </w:r>
      <w:r w:rsidR="00B708E0">
        <w:rPr>
          <w:rFonts w:ascii="Arial" w:hAnsi="Arial" w:cs="Arial"/>
          <w:sz w:val="22"/>
          <w:szCs w:val="22"/>
          <w:lang w:val="es-ES_tradnl"/>
        </w:rPr>
        <w:t xml:space="preserve">Argentina </w:t>
      </w:r>
      <w:r w:rsidR="00CA6184" w:rsidRPr="00C2580A">
        <w:rPr>
          <w:rFonts w:ascii="Arial" w:hAnsi="Arial" w:cs="Arial"/>
          <w:sz w:val="22"/>
          <w:szCs w:val="22"/>
          <w:lang w:val="es-ES_tradnl"/>
        </w:rPr>
        <w:t>alcance niveles macroeconómicos y macro financieros comparables a los países con mejores calificaciones de deuda en la región</w:t>
      </w:r>
      <w:r w:rsidR="00470B49">
        <w:rPr>
          <w:rFonts w:ascii="Arial" w:hAnsi="Arial" w:cs="Arial"/>
          <w:sz w:val="22"/>
          <w:szCs w:val="22"/>
          <w:lang w:val="es-ES_tradnl"/>
        </w:rPr>
        <w:t>: México y Perú.</w:t>
      </w:r>
      <w:r w:rsidR="00CA6184" w:rsidRPr="00C2580A">
        <w:rPr>
          <w:rFonts w:ascii="Arial" w:hAnsi="Arial" w:cs="Arial"/>
          <w:sz w:val="22"/>
          <w:szCs w:val="22"/>
          <w:lang w:val="es-ES_tradnl"/>
        </w:rPr>
        <w:t xml:space="preserve"> </w:t>
      </w:r>
      <w:r w:rsidR="00466C85">
        <w:rPr>
          <w:rFonts w:ascii="Arial" w:hAnsi="Arial" w:cs="Arial"/>
          <w:sz w:val="22"/>
          <w:szCs w:val="22"/>
          <w:lang w:val="es-ES_tradnl"/>
        </w:rPr>
        <w:t>Entonces, l</w:t>
      </w:r>
      <w:r w:rsidR="00790A32" w:rsidRPr="00C2580A">
        <w:rPr>
          <w:rFonts w:ascii="Arial" w:hAnsi="Arial" w:cs="Arial"/>
          <w:sz w:val="22"/>
          <w:szCs w:val="22"/>
          <w:lang w:val="es-ES_tradnl"/>
        </w:rPr>
        <w:t xml:space="preserve">os </w:t>
      </w:r>
      <w:r w:rsidR="006F3EEA" w:rsidRPr="00C2580A">
        <w:rPr>
          <w:rFonts w:ascii="Arial" w:hAnsi="Arial" w:cs="Arial"/>
          <w:sz w:val="22"/>
          <w:szCs w:val="22"/>
          <w:lang w:val="es-ES_tradnl"/>
        </w:rPr>
        <w:t xml:space="preserve">costes </w:t>
      </w:r>
      <w:r w:rsidR="00B44186" w:rsidRPr="00C2580A">
        <w:rPr>
          <w:rFonts w:ascii="Arial" w:hAnsi="Arial" w:cs="Arial"/>
          <w:sz w:val="22"/>
          <w:szCs w:val="22"/>
          <w:lang w:val="es-ES_tradnl"/>
        </w:rPr>
        <w:t>para la</w:t>
      </w:r>
      <w:r w:rsidR="003D779E" w:rsidRPr="00C2580A">
        <w:rPr>
          <w:rFonts w:ascii="Arial" w:hAnsi="Arial" w:cs="Arial"/>
          <w:sz w:val="22"/>
          <w:szCs w:val="22"/>
          <w:lang w:val="es-ES_tradnl"/>
        </w:rPr>
        <w:t xml:space="preserve"> emisión de </w:t>
      </w:r>
      <w:r w:rsidR="00470B49">
        <w:rPr>
          <w:rFonts w:ascii="Arial" w:hAnsi="Arial" w:cs="Arial"/>
          <w:sz w:val="22"/>
          <w:szCs w:val="22"/>
          <w:lang w:val="es-ES_tradnl"/>
        </w:rPr>
        <w:t xml:space="preserve">dichos países </w:t>
      </w:r>
      <w:r w:rsidR="00CA6184" w:rsidRPr="00C2580A">
        <w:rPr>
          <w:rFonts w:ascii="Arial" w:hAnsi="Arial" w:cs="Arial"/>
          <w:sz w:val="22"/>
          <w:szCs w:val="22"/>
          <w:lang w:val="es-ES_tradnl"/>
        </w:rPr>
        <w:t>constituirían</w:t>
      </w:r>
      <w:r w:rsidR="00790A32" w:rsidRPr="00C2580A">
        <w:rPr>
          <w:rFonts w:ascii="Arial" w:hAnsi="Arial" w:cs="Arial"/>
          <w:sz w:val="22"/>
          <w:szCs w:val="22"/>
          <w:lang w:val="es-ES_tradnl"/>
        </w:rPr>
        <w:t xml:space="preserve"> </w:t>
      </w:r>
      <w:r w:rsidR="003D779E" w:rsidRPr="00C2580A">
        <w:rPr>
          <w:rFonts w:ascii="Arial" w:hAnsi="Arial" w:cs="Arial"/>
          <w:sz w:val="22"/>
          <w:szCs w:val="22"/>
          <w:lang w:val="es-ES_tradnl"/>
        </w:rPr>
        <w:t xml:space="preserve">un </w:t>
      </w:r>
      <w:r w:rsidR="0043256E" w:rsidRPr="00C2580A">
        <w:rPr>
          <w:rFonts w:ascii="Arial" w:hAnsi="Arial" w:cs="Arial"/>
          <w:sz w:val="22"/>
          <w:szCs w:val="22"/>
          <w:lang w:val="es-ES_tradnl"/>
        </w:rPr>
        <w:t>límite</w:t>
      </w:r>
      <w:r w:rsidR="003D779E" w:rsidRPr="00C2580A">
        <w:rPr>
          <w:rFonts w:ascii="Arial" w:hAnsi="Arial" w:cs="Arial"/>
          <w:sz w:val="22"/>
          <w:szCs w:val="22"/>
          <w:lang w:val="es-ES_tradnl"/>
        </w:rPr>
        <w:t xml:space="preserve"> inferior </w:t>
      </w:r>
      <w:r w:rsidR="003C75CF" w:rsidRPr="00C2580A">
        <w:rPr>
          <w:rFonts w:ascii="Arial" w:hAnsi="Arial" w:cs="Arial"/>
          <w:sz w:val="22"/>
          <w:szCs w:val="22"/>
          <w:lang w:val="es-ES_tradnl"/>
        </w:rPr>
        <w:t>referencial</w:t>
      </w:r>
      <w:r w:rsidR="00CA6184" w:rsidRPr="00C2580A">
        <w:rPr>
          <w:rFonts w:ascii="Arial" w:hAnsi="Arial" w:cs="Arial"/>
          <w:sz w:val="22"/>
          <w:szCs w:val="22"/>
          <w:lang w:val="es-ES_tradnl"/>
        </w:rPr>
        <w:t xml:space="preserve"> de lo que sucedería si </w:t>
      </w:r>
      <w:r w:rsidR="00B708E0">
        <w:rPr>
          <w:rFonts w:ascii="Arial" w:hAnsi="Arial" w:cs="Arial"/>
          <w:sz w:val="22"/>
          <w:szCs w:val="22"/>
          <w:lang w:val="es-ES_tradnl"/>
        </w:rPr>
        <w:t>Argentina</w:t>
      </w:r>
      <w:r w:rsidR="00CA6184" w:rsidRPr="00C2580A">
        <w:rPr>
          <w:rFonts w:ascii="Arial" w:hAnsi="Arial" w:cs="Arial"/>
          <w:sz w:val="22"/>
          <w:szCs w:val="22"/>
          <w:lang w:val="es-ES_tradnl"/>
        </w:rPr>
        <w:t xml:space="preserve"> mejora</w:t>
      </w:r>
      <w:r w:rsidR="002E4D06">
        <w:rPr>
          <w:rFonts w:ascii="Arial" w:hAnsi="Arial" w:cs="Arial"/>
          <w:sz w:val="22"/>
          <w:szCs w:val="22"/>
          <w:lang w:val="es-ES_tradnl"/>
        </w:rPr>
        <w:t>ra</w:t>
      </w:r>
      <w:r w:rsidR="00CA6184" w:rsidRPr="00C2580A">
        <w:rPr>
          <w:rFonts w:ascii="Arial" w:hAnsi="Arial" w:cs="Arial"/>
          <w:sz w:val="22"/>
          <w:szCs w:val="22"/>
          <w:lang w:val="es-ES_tradnl"/>
        </w:rPr>
        <w:t xml:space="preserve"> su calificación </w:t>
      </w:r>
      <w:r w:rsidR="002E4D06">
        <w:rPr>
          <w:rFonts w:ascii="Arial" w:hAnsi="Arial" w:cs="Arial"/>
          <w:sz w:val="22"/>
          <w:szCs w:val="22"/>
          <w:lang w:val="es-ES_tradnl"/>
        </w:rPr>
        <w:t>crediticia</w:t>
      </w:r>
      <w:r w:rsidR="00466C85">
        <w:rPr>
          <w:rFonts w:ascii="Arial" w:hAnsi="Arial" w:cs="Arial"/>
          <w:sz w:val="22"/>
          <w:szCs w:val="22"/>
          <w:lang w:val="es-ES_tradnl"/>
        </w:rPr>
        <w:t xml:space="preserve"> durante el periodo de cobertura del préstamo propuesto (Cuadro 3)</w:t>
      </w:r>
      <w:r w:rsidR="00790A32" w:rsidRPr="00C2580A">
        <w:rPr>
          <w:rFonts w:ascii="Arial" w:hAnsi="Arial" w:cs="Arial"/>
          <w:sz w:val="22"/>
          <w:szCs w:val="22"/>
          <w:lang w:val="es-ES_tradnl"/>
        </w:rPr>
        <w:t>.</w:t>
      </w:r>
      <w:r w:rsidR="003D779E" w:rsidRPr="00C2580A">
        <w:rPr>
          <w:rFonts w:ascii="Arial" w:hAnsi="Arial" w:cs="Arial"/>
          <w:sz w:val="22"/>
          <w:szCs w:val="22"/>
          <w:lang w:val="es-ES_tradnl"/>
        </w:rPr>
        <w:t xml:space="preserve"> A</w:t>
      </w:r>
      <w:r w:rsidR="00B44186" w:rsidRPr="00C2580A">
        <w:rPr>
          <w:rFonts w:ascii="Arial" w:hAnsi="Arial" w:cs="Arial"/>
          <w:sz w:val="22"/>
          <w:szCs w:val="22"/>
          <w:lang w:val="es-ES_tradnl"/>
        </w:rPr>
        <w:t>un toma</w:t>
      </w:r>
      <w:r w:rsidR="00CA6184" w:rsidRPr="00C2580A">
        <w:rPr>
          <w:rFonts w:ascii="Arial" w:hAnsi="Arial" w:cs="Arial"/>
          <w:sz w:val="22"/>
          <w:szCs w:val="22"/>
          <w:lang w:val="es-ES_tradnl"/>
        </w:rPr>
        <w:t>ndo</w:t>
      </w:r>
      <w:r w:rsidR="00B44186" w:rsidRPr="00C2580A">
        <w:rPr>
          <w:rFonts w:ascii="Arial" w:hAnsi="Arial" w:cs="Arial"/>
          <w:sz w:val="22"/>
          <w:szCs w:val="22"/>
          <w:lang w:val="es-ES_tradnl"/>
        </w:rPr>
        <w:t xml:space="preserve"> como </w:t>
      </w:r>
      <w:r w:rsidR="00000320">
        <w:rPr>
          <w:rFonts w:ascii="Arial" w:hAnsi="Arial" w:cs="Arial"/>
          <w:sz w:val="22"/>
          <w:szCs w:val="22"/>
          <w:lang w:val="es-ES_tradnl"/>
        </w:rPr>
        <w:t>referente</w:t>
      </w:r>
      <w:r w:rsidR="00B44186" w:rsidRPr="00C2580A">
        <w:rPr>
          <w:rFonts w:ascii="Arial" w:hAnsi="Arial" w:cs="Arial"/>
          <w:sz w:val="22"/>
          <w:szCs w:val="22"/>
          <w:lang w:val="es-ES_tradnl"/>
        </w:rPr>
        <w:t xml:space="preserve"> </w:t>
      </w:r>
      <w:r w:rsidR="00CA6184" w:rsidRPr="00C2580A">
        <w:rPr>
          <w:rFonts w:ascii="Arial" w:hAnsi="Arial" w:cs="Arial"/>
          <w:sz w:val="22"/>
          <w:szCs w:val="22"/>
          <w:lang w:val="es-ES_tradnl"/>
        </w:rPr>
        <w:t>esto</w:t>
      </w:r>
      <w:r w:rsidR="00B44186" w:rsidRPr="00C2580A">
        <w:rPr>
          <w:rFonts w:ascii="Arial" w:hAnsi="Arial" w:cs="Arial"/>
          <w:sz w:val="22"/>
          <w:szCs w:val="22"/>
          <w:lang w:val="es-ES_tradnl"/>
        </w:rPr>
        <w:t xml:space="preserve">s valores, los </w:t>
      </w:r>
      <w:r w:rsidR="006F3EEA" w:rsidRPr="00C2580A">
        <w:rPr>
          <w:rFonts w:ascii="Arial" w:hAnsi="Arial" w:cs="Arial"/>
          <w:sz w:val="22"/>
          <w:szCs w:val="22"/>
          <w:lang w:val="es-ES_tradnl"/>
        </w:rPr>
        <w:t>costes</w:t>
      </w:r>
      <w:r w:rsidR="00C26266">
        <w:rPr>
          <w:rFonts w:ascii="Arial" w:hAnsi="Arial" w:cs="Arial"/>
          <w:sz w:val="22"/>
          <w:szCs w:val="22"/>
          <w:lang w:val="es-ES_tradnl"/>
        </w:rPr>
        <w:t xml:space="preserve"> de emisión</w:t>
      </w:r>
      <w:r w:rsidR="00B44186" w:rsidRPr="00C2580A">
        <w:rPr>
          <w:rFonts w:ascii="Arial" w:hAnsi="Arial" w:cs="Arial"/>
          <w:sz w:val="22"/>
          <w:szCs w:val="22"/>
          <w:lang w:val="es-ES_tradnl"/>
        </w:rPr>
        <w:t xml:space="preserve"> </w:t>
      </w:r>
      <w:r w:rsidR="00000320">
        <w:rPr>
          <w:rFonts w:ascii="Arial" w:hAnsi="Arial" w:cs="Arial"/>
          <w:sz w:val="22"/>
          <w:szCs w:val="22"/>
          <w:lang w:val="es-ES_tradnl"/>
        </w:rPr>
        <w:t>continuarían</w:t>
      </w:r>
      <w:r w:rsidR="00AA538A">
        <w:rPr>
          <w:rFonts w:ascii="Arial" w:hAnsi="Arial" w:cs="Arial"/>
          <w:sz w:val="22"/>
          <w:szCs w:val="22"/>
          <w:lang w:val="es-ES_tradnl"/>
        </w:rPr>
        <w:t xml:space="preserve"> siendo superior</w:t>
      </w:r>
      <w:r w:rsidR="003D779E" w:rsidRPr="00C2580A">
        <w:rPr>
          <w:rFonts w:ascii="Arial" w:hAnsi="Arial" w:cs="Arial"/>
          <w:sz w:val="22"/>
          <w:szCs w:val="22"/>
          <w:lang w:val="es-ES_tradnl"/>
        </w:rPr>
        <w:t xml:space="preserve"> </w:t>
      </w:r>
      <w:r w:rsidR="00000320">
        <w:rPr>
          <w:rFonts w:ascii="Arial" w:hAnsi="Arial" w:cs="Arial"/>
          <w:sz w:val="22"/>
          <w:szCs w:val="22"/>
          <w:lang w:val="es-ES_tradnl"/>
        </w:rPr>
        <w:t>a</w:t>
      </w:r>
      <w:r w:rsidR="00CA6184" w:rsidRPr="00C2580A">
        <w:rPr>
          <w:rFonts w:ascii="Arial" w:hAnsi="Arial" w:cs="Arial"/>
          <w:sz w:val="22"/>
          <w:szCs w:val="22"/>
          <w:lang w:val="es-ES_tradnl"/>
        </w:rPr>
        <w:t xml:space="preserve"> </w:t>
      </w:r>
      <w:r w:rsidR="003D779E" w:rsidRPr="00C2580A">
        <w:rPr>
          <w:rFonts w:ascii="Arial" w:hAnsi="Arial" w:cs="Arial"/>
          <w:sz w:val="22"/>
          <w:szCs w:val="22"/>
          <w:lang w:val="es-ES_tradnl"/>
        </w:rPr>
        <w:t>l</w:t>
      </w:r>
      <w:r w:rsidR="00CA6184" w:rsidRPr="00C2580A">
        <w:rPr>
          <w:rFonts w:ascii="Arial" w:hAnsi="Arial" w:cs="Arial"/>
          <w:sz w:val="22"/>
          <w:szCs w:val="22"/>
          <w:lang w:val="es-ES_tradnl"/>
        </w:rPr>
        <w:t>os del</w:t>
      </w:r>
      <w:r w:rsidR="003D779E" w:rsidRPr="00C2580A">
        <w:rPr>
          <w:rFonts w:ascii="Arial" w:hAnsi="Arial" w:cs="Arial"/>
          <w:sz w:val="22"/>
          <w:szCs w:val="22"/>
          <w:lang w:val="es-ES_tradnl"/>
        </w:rPr>
        <w:t xml:space="preserve"> préstamo BID</w:t>
      </w:r>
      <w:r w:rsidR="00C52D4B">
        <w:rPr>
          <w:rFonts w:ascii="Arial" w:hAnsi="Arial" w:cs="Arial"/>
          <w:sz w:val="22"/>
          <w:szCs w:val="22"/>
          <w:lang w:val="es-ES_tradnl"/>
        </w:rPr>
        <w:t>,</w:t>
      </w:r>
      <w:r w:rsidR="003D779E" w:rsidRPr="00C2580A">
        <w:rPr>
          <w:rFonts w:ascii="Arial" w:hAnsi="Arial" w:cs="Arial"/>
          <w:sz w:val="22"/>
          <w:szCs w:val="22"/>
          <w:lang w:val="es-ES_tradnl"/>
        </w:rPr>
        <w:t xml:space="preserve"> el cual se </w:t>
      </w:r>
      <w:r w:rsidR="003C75CF" w:rsidRPr="00C2580A">
        <w:rPr>
          <w:rFonts w:ascii="Arial" w:hAnsi="Arial" w:cs="Arial"/>
          <w:sz w:val="22"/>
          <w:szCs w:val="22"/>
          <w:lang w:val="es-ES_tradnl"/>
        </w:rPr>
        <w:t>mantendría</w:t>
      </w:r>
      <w:r w:rsidR="003D779E" w:rsidRPr="00C2580A">
        <w:rPr>
          <w:rFonts w:ascii="Arial" w:hAnsi="Arial" w:cs="Arial"/>
          <w:sz w:val="22"/>
          <w:szCs w:val="22"/>
          <w:lang w:val="es-ES_tradnl"/>
        </w:rPr>
        <w:t xml:space="preserve"> como la alternativa </w:t>
      </w:r>
      <w:r w:rsidR="0043256E" w:rsidRPr="00C2580A">
        <w:rPr>
          <w:rFonts w:ascii="Arial" w:hAnsi="Arial" w:cs="Arial"/>
          <w:sz w:val="22"/>
          <w:szCs w:val="22"/>
          <w:lang w:val="es-ES_tradnl"/>
        </w:rPr>
        <w:t>más</w:t>
      </w:r>
      <w:r w:rsidR="003D779E" w:rsidRPr="00C2580A">
        <w:rPr>
          <w:rFonts w:ascii="Arial" w:hAnsi="Arial" w:cs="Arial"/>
          <w:sz w:val="22"/>
          <w:szCs w:val="22"/>
          <w:lang w:val="es-ES_tradnl"/>
        </w:rPr>
        <w:t xml:space="preserve"> eficiente.</w:t>
      </w:r>
      <w:r w:rsidR="000B32BC" w:rsidRPr="00C2580A">
        <w:rPr>
          <w:rFonts w:ascii="Arial" w:hAnsi="Arial" w:cs="Arial"/>
          <w:sz w:val="22"/>
          <w:szCs w:val="22"/>
          <w:lang w:val="es-ES_tradnl"/>
        </w:rPr>
        <w:t xml:space="preserve"> </w:t>
      </w:r>
    </w:p>
    <w:p w14:paraId="065CCD3E" w14:textId="5CE3F49B" w:rsidR="00780A04" w:rsidRDefault="00780A04" w:rsidP="00780A04">
      <w:pPr>
        <w:rPr>
          <w:lang w:val="es-ES_tradnl"/>
        </w:rPr>
      </w:pPr>
    </w:p>
    <w:p w14:paraId="302BCAF5" w14:textId="58EC108F" w:rsidR="00780A04" w:rsidRDefault="00780A04" w:rsidP="00780A04">
      <w:pPr>
        <w:rPr>
          <w:lang w:val="es-ES_tradnl"/>
        </w:rPr>
      </w:pPr>
    </w:p>
    <w:p w14:paraId="734418E9" w14:textId="167C901E" w:rsidR="00E7536B" w:rsidRDefault="00E7536B" w:rsidP="00780A04">
      <w:pPr>
        <w:rPr>
          <w:lang w:val="es-ES_tradnl"/>
        </w:rPr>
      </w:pPr>
    </w:p>
    <w:p w14:paraId="43B190E9" w14:textId="77777777" w:rsidR="00E7536B" w:rsidRPr="00780A04" w:rsidRDefault="00E7536B" w:rsidP="00780A04">
      <w:pPr>
        <w:rPr>
          <w:lang w:val="es-ES_tradnl"/>
        </w:rPr>
      </w:pPr>
    </w:p>
    <w:p w14:paraId="0BEC295F" w14:textId="77777777" w:rsidR="00CA6184" w:rsidRDefault="00CC199B" w:rsidP="00EC242F">
      <w:pPr>
        <w:pStyle w:val="Chapter"/>
        <w:numPr>
          <w:ilvl w:val="0"/>
          <w:numId w:val="0"/>
        </w:numPr>
        <w:tabs>
          <w:tab w:val="clear" w:pos="1440"/>
          <w:tab w:val="left" w:pos="0"/>
        </w:tabs>
        <w:spacing w:before="0" w:after="60"/>
        <w:ind w:left="720"/>
        <w:rPr>
          <w:rFonts w:ascii="Arial" w:hAnsi="Arial" w:cs="Arial"/>
          <w:b w:val="0"/>
          <w:smallCaps w:val="0"/>
          <w:sz w:val="22"/>
          <w:lang w:val="es-419"/>
        </w:rPr>
      </w:pPr>
      <w:r w:rsidRPr="00CC199B">
        <w:rPr>
          <w:rFonts w:ascii="Arial" w:hAnsi="Arial" w:cs="Arial"/>
          <w:b w:val="0"/>
          <w:smallCaps w:val="0"/>
          <w:sz w:val="22"/>
          <w:lang w:val="es-419"/>
        </w:rPr>
        <w:lastRenderedPageBreak/>
        <w:t xml:space="preserve">Cuadro </w:t>
      </w:r>
      <w:r>
        <w:rPr>
          <w:rFonts w:ascii="Arial" w:hAnsi="Arial" w:cs="Arial"/>
          <w:b w:val="0"/>
          <w:smallCaps w:val="0"/>
          <w:sz w:val="22"/>
          <w:lang w:val="es-419"/>
        </w:rPr>
        <w:t>3</w:t>
      </w:r>
      <w:r w:rsidRPr="00CC199B">
        <w:rPr>
          <w:rFonts w:ascii="Arial" w:hAnsi="Arial" w:cs="Arial"/>
          <w:b w:val="0"/>
          <w:smallCaps w:val="0"/>
          <w:sz w:val="22"/>
          <w:lang w:val="es-419"/>
        </w:rPr>
        <w:t xml:space="preserve">: </w:t>
      </w:r>
      <w:r w:rsidR="00CA4E21">
        <w:rPr>
          <w:rFonts w:ascii="Arial" w:hAnsi="Arial" w:cs="Arial"/>
          <w:b w:val="0"/>
          <w:smallCaps w:val="0"/>
          <w:sz w:val="22"/>
          <w:lang w:val="es-419"/>
        </w:rPr>
        <w:t>Calificaciones crediticias y costo de financiamiento</w:t>
      </w:r>
    </w:p>
    <w:tbl>
      <w:tblPr>
        <w:tblStyle w:val="TableGrid"/>
        <w:tblW w:w="0" w:type="auto"/>
        <w:tblInd w:w="1008" w:type="dxa"/>
        <w:tblLook w:val="04A0" w:firstRow="1" w:lastRow="0" w:firstColumn="1" w:lastColumn="0" w:noHBand="0" w:noVBand="1"/>
      </w:tblPr>
      <w:tblGrid>
        <w:gridCol w:w="2160"/>
        <w:gridCol w:w="2700"/>
        <w:gridCol w:w="2700"/>
      </w:tblGrid>
      <w:tr w:rsidR="004B6EA8" w:rsidRPr="00055FFA" w14:paraId="17B7ECF1" w14:textId="77777777" w:rsidTr="000C1C40">
        <w:trPr>
          <w:trHeight w:val="333"/>
        </w:trPr>
        <w:tc>
          <w:tcPr>
            <w:tcW w:w="2160" w:type="dxa"/>
            <w:shd w:val="clear" w:color="auto" w:fill="D9D9D9" w:themeFill="background1" w:themeFillShade="D9"/>
            <w:vAlign w:val="center"/>
          </w:tcPr>
          <w:p w14:paraId="6B8A3F8B" w14:textId="77777777" w:rsidR="004B6EA8" w:rsidRPr="00C2580A" w:rsidRDefault="004B6EA8" w:rsidP="00047045">
            <w:pPr>
              <w:pStyle w:val="Paragraph"/>
              <w:numPr>
                <w:ilvl w:val="0"/>
                <w:numId w:val="0"/>
              </w:numPr>
              <w:spacing w:before="0" w:after="0"/>
              <w:rPr>
                <w:rFonts w:ascii="Arial" w:hAnsi="Arial" w:cs="Arial"/>
                <w:b/>
                <w:sz w:val="22"/>
                <w:szCs w:val="22"/>
                <w:lang w:val="es-ES_tradnl"/>
              </w:rPr>
            </w:pPr>
            <w:r w:rsidRPr="00C2580A">
              <w:rPr>
                <w:rFonts w:ascii="Arial" w:hAnsi="Arial" w:cs="Arial"/>
                <w:b/>
                <w:sz w:val="22"/>
                <w:szCs w:val="22"/>
                <w:lang w:val="es-ES_tradnl"/>
              </w:rPr>
              <w:t>País</w:t>
            </w:r>
          </w:p>
        </w:tc>
        <w:tc>
          <w:tcPr>
            <w:tcW w:w="2700" w:type="dxa"/>
            <w:shd w:val="clear" w:color="auto" w:fill="D9D9D9" w:themeFill="background1" w:themeFillShade="D9"/>
            <w:vAlign w:val="center"/>
          </w:tcPr>
          <w:p w14:paraId="31B496F5" w14:textId="1D339509" w:rsidR="004B6EA8" w:rsidRPr="00C2580A" w:rsidRDefault="004B6EA8" w:rsidP="00047045">
            <w:pPr>
              <w:pStyle w:val="Paragraph"/>
              <w:numPr>
                <w:ilvl w:val="0"/>
                <w:numId w:val="0"/>
              </w:numPr>
              <w:tabs>
                <w:tab w:val="left" w:pos="1854"/>
              </w:tabs>
              <w:spacing w:before="0" w:after="0"/>
              <w:jc w:val="center"/>
              <w:rPr>
                <w:rFonts w:ascii="Arial" w:hAnsi="Arial" w:cs="Arial"/>
                <w:b/>
                <w:sz w:val="22"/>
                <w:szCs w:val="22"/>
                <w:lang w:val="es-ES_tradnl"/>
              </w:rPr>
            </w:pPr>
            <w:r w:rsidRPr="00C2580A">
              <w:rPr>
                <w:rFonts w:ascii="Arial" w:hAnsi="Arial" w:cs="Arial"/>
                <w:b/>
                <w:sz w:val="22"/>
                <w:szCs w:val="22"/>
                <w:lang w:val="es-ES_tradnl"/>
              </w:rPr>
              <w:t>Rating</w:t>
            </w:r>
            <w:r w:rsidR="000505B3">
              <w:rPr>
                <w:rFonts w:ascii="Arial" w:hAnsi="Arial" w:cs="Arial"/>
                <w:b/>
                <w:sz w:val="22"/>
                <w:szCs w:val="22"/>
                <w:lang w:val="es-ES_tradnl"/>
              </w:rPr>
              <w:t xml:space="preserve"> (Mo</w:t>
            </w:r>
            <w:r w:rsidR="00EC242F">
              <w:rPr>
                <w:rFonts w:ascii="Arial" w:hAnsi="Arial" w:cs="Arial"/>
                <w:b/>
                <w:sz w:val="22"/>
                <w:szCs w:val="22"/>
                <w:lang w:val="es-ES_tradnl"/>
              </w:rPr>
              <w:t>ody’s)</w:t>
            </w:r>
          </w:p>
        </w:tc>
        <w:tc>
          <w:tcPr>
            <w:tcW w:w="2700" w:type="dxa"/>
            <w:shd w:val="clear" w:color="auto" w:fill="D9D9D9" w:themeFill="background1" w:themeFillShade="D9"/>
            <w:vAlign w:val="center"/>
          </w:tcPr>
          <w:p w14:paraId="780FF85D" w14:textId="3BC69F0E" w:rsidR="004B6EA8" w:rsidRPr="00055FFA" w:rsidRDefault="00055FFA" w:rsidP="00047045">
            <w:pPr>
              <w:pStyle w:val="Paragraph"/>
              <w:numPr>
                <w:ilvl w:val="0"/>
                <w:numId w:val="0"/>
              </w:numPr>
              <w:spacing w:before="0" w:after="0"/>
              <w:jc w:val="center"/>
              <w:rPr>
                <w:rFonts w:ascii="Arial" w:hAnsi="Arial" w:cs="Arial"/>
                <w:b/>
                <w:sz w:val="22"/>
                <w:szCs w:val="22"/>
                <w:lang w:val="es-ES_tradnl"/>
              </w:rPr>
            </w:pPr>
            <w:r w:rsidRPr="00055FFA">
              <w:rPr>
                <w:rFonts w:ascii="Arial" w:hAnsi="Arial" w:cs="Arial"/>
                <w:b/>
                <w:sz w:val="22"/>
                <w:szCs w:val="22"/>
                <w:lang w:val="es-ES_tradnl"/>
              </w:rPr>
              <w:t>Rendimiento (pbs)</w:t>
            </w:r>
          </w:p>
        </w:tc>
      </w:tr>
      <w:tr w:rsidR="004B6EA8" w:rsidRPr="00C2580A" w14:paraId="6CB28B72" w14:textId="77777777" w:rsidTr="000C1C40">
        <w:trPr>
          <w:trHeight w:val="333"/>
        </w:trPr>
        <w:tc>
          <w:tcPr>
            <w:tcW w:w="2160" w:type="dxa"/>
            <w:vAlign w:val="center"/>
          </w:tcPr>
          <w:p w14:paraId="0609956C" w14:textId="3D2C9A1E" w:rsidR="004B6EA8" w:rsidRPr="000C1C40" w:rsidRDefault="00E32513" w:rsidP="00047045">
            <w:pPr>
              <w:pStyle w:val="Paragraph"/>
              <w:numPr>
                <w:ilvl w:val="0"/>
                <w:numId w:val="0"/>
              </w:numPr>
              <w:spacing w:before="0" w:after="0"/>
              <w:rPr>
                <w:rFonts w:ascii="Arial" w:hAnsi="Arial" w:cs="Arial"/>
                <w:sz w:val="22"/>
                <w:szCs w:val="22"/>
                <w:vertAlign w:val="superscript"/>
                <w:lang w:val="es-ES_tradnl"/>
              </w:rPr>
            </w:pPr>
            <w:r>
              <w:rPr>
                <w:rFonts w:ascii="Arial" w:hAnsi="Arial" w:cs="Arial"/>
                <w:sz w:val="22"/>
                <w:szCs w:val="22"/>
                <w:lang w:val="es-ES_tradnl"/>
              </w:rPr>
              <w:t>M</w:t>
            </w:r>
            <w:r w:rsidR="004303B8">
              <w:rPr>
                <w:rFonts w:ascii="Arial" w:hAnsi="Arial" w:cs="Arial"/>
                <w:sz w:val="22"/>
                <w:szCs w:val="22"/>
                <w:lang w:val="es-ES_tradnl"/>
              </w:rPr>
              <w:t>é</w:t>
            </w:r>
            <w:r>
              <w:rPr>
                <w:rFonts w:ascii="Arial" w:hAnsi="Arial" w:cs="Arial"/>
                <w:sz w:val="22"/>
                <w:szCs w:val="22"/>
                <w:lang w:val="es-ES_tradnl"/>
              </w:rPr>
              <w:t>xico</w:t>
            </w:r>
            <w:r w:rsidR="000C1C40">
              <w:rPr>
                <w:rFonts w:ascii="Arial" w:hAnsi="Arial" w:cs="Arial"/>
                <w:sz w:val="22"/>
                <w:szCs w:val="22"/>
                <w:vertAlign w:val="superscript"/>
                <w:lang w:val="es-ES_tradnl"/>
              </w:rPr>
              <w:t>1</w:t>
            </w:r>
          </w:p>
        </w:tc>
        <w:tc>
          <w:tcPr>
            <w:tcW w:w="2700" w:type="dxa"/>
            <w:vAlign w:val="center"/>
          </w:tcPr>
          <w:p w14:paraId="38B608BB" w14:textId="1190DE28" w:rsidR="004B6EA8" w:rsidRPr="00C2580A" w:rsidRDefault="00E32513" w:rsidP="00047045">
            <w:pPr>
              <w:pStyle w:val="Paragraph"/>
              <w:numPr>
                <w:ilvl w:val="0"/>
                <w:numId w:val="0"/>
              </w:numPr>
              <w:tabs>
                <w:tab w:val="left" w:pos="1854"/>
              </w:tabs>
              <w:spacing w:before="0" w:after="0"/>
              <w:jc w:val="center"/>
              <w:rPr>
                <w:rFonts w:ascii="Arial" w:hAnsi="Arial" w:cs="Arial"/>
                <w:sz w:val="22"/>
                <w:szCs w:val="22"/>
                <w:lang w:val="es-ES_tradnl"/>
              </w:rPr>
            </w:pPr>
            <w:r>
              <w:rPr>
                <w:rFonts w:ascii="Arial" w:hAnsi="Arial" w:cs="Arial"/>
                <w:sz w:val="22"/>
                <w:szCs w:val="22"/>
                <w:lang w:val="es-ES_tradnl"/>
              </w:rPr>
              <w:t>BBB+</w:t>
            </w:r>
          </w:p>
        </w:tc>
        <w:tc>
          <w:tcPr>
            <w:tcW w:w="2700" w:type="dxa"/>
            <w:vAlign w:val="center"/>
          </w:tcPr>
          <w:p w14:paraId="3A79C620" w14:textId="33E054DB" w:rsidR="004B6EA8" w:rsidRPr="00C2580A" w:rsidRDefault="00EB6C31" w:rsidP="00047045">
            <w:pPr>
              <w:pStyle w:val="Paragraph"/>
              <w:numPr>
                <w:ilvl w:val="0"/>
                <w:numId w:val="0"/>
              </w:numPr>
              <w:spacing w:before="0" w:after="0"/>
              <w:jc w:val="center"/>
              <w:rPr>
                <w:rFonts w:ascii="Arial" w:hAnsi="Arial" w:cs="Arial"/>
                <w:sz w:val="22"/>
                <w:szCs w:val="22"/>
                <w:lang w:val="es-ES_tradnl"/>
              </w:rPr>
            </w:pPr>
            <w:r>
              <w:rPr>
                <w:rFonts w:ascii="Arial" w:hAnsi="Arial" w:cs="Arial"/>
                <w:sz w:val="22"/>
                <w:szCs w:val="22"/>
                <w:lang w:val="es-ES_tradnl"/>
              </w:rPr>
              <w:t>375</w:t>
            </w:r>
          </w:p>
        </w:tc>
      </w:tr>
      <w:tr w:rsidR="004B6EA8" w:rsidRPr="00C2580A" w14:paraId="32DFF942" w14:textId="77777777" w:rsidTr="000C1C40">
        <w:trPr>
          <w:trHeight w:val="317"/>
        </w:trPr>
        <w:tc>
          <w:tcPr>
            <w:tcW w:w="2160" w:type="dxa"/>
            <w:tcBorders>
              <w:bottom w:val="single" w:sz="4" w:space="0" w:color="auto"/>
            </w:tcBorders>
            <w:vAlign w:val="center"/>
          </w:tcPr>
          <w:p w14:paraId="189C7BBE" w14:textId="31F9E953" w:rsidR="004B6EA8" w:rsidRPr="000C1C40" w:rsidRDefault="000C1C40" w:rsidP="00047045">
            <w:pPr>
              <w:pStyle w:val="Paragraph"/>
              <w:numPr>
                <w:ilvl w:val="0"/>
                <w:numId w:val="0"/>
              </w:numPr>
              <w:spacing w:before="0" w:after="0"/>
              <w:rPr>
                <w:rFonts w:ascii="Arial" w:hAnsi="Arial" w:cs="Arial"/>
                <w:sz w:val="22"/>
                <w:szCs w:val="22"/>
                <w:vertAlign w:val="superscript"/>
                <w:lang w:val="es-ES_tradnl"/>
              </w:rPr>
            </w:pPr>
            <w:r>
              <w:rPr>
                <w:rFonts w:ascii="Arial" w:hAnsi="Arial" w:cs="Arial"/>
                <w:sz w:val="22"/>
                <w:szCs w:val="22"/>
                <w:lang w:val="es-ES_tradnl"/>
              </w:rPr>
              <w:t>Perú</w:t>
            </w:r>
            <w:r>
              <w:rPr>
                <w:rFonts w:ascii="Arial" w:hAnsi="Arial" w:cs="Arial"/>
                <w:sz w:val="22"/>
                <w:szCs w:val="22"/>
                <w:vertAlign w:val="superscript"/>
                <w:lang w:val="es-ES_tradnl"/>
              </w:rPr>
              <w:t>2</w:t>
            </w:r>
          </w:p>
        </w:tc>
        <w:tc>
          <w:tcPr>
            <w:tcW w:w="2700" w:type="dxa"/>
            <w:tcBorders>
              <w:bottom w:val="single" w:sz="4" w:space="0" w:color="auto"/>
            </w:tcBorders>
            <w:vAlign w:val="center"/>
          </w:tcPr>
          <w:p w14:paraId="4643EE15" w14:textId="75EE839D" w:rsidR="004B6EA8" w:rsidRPr="00C2580A" w:rsidRDefault="004D5B93" w:rsidP="00047045">
            <w:pPr>
              <w:pStyle w:val="Paragraph"/>
              <w:numPr>
                <w:ilvl w:val="0"/>
                <w:numId w:val="0"/>
              </w:numPr>
              <w:tabs>
                <w:tab w:val="left" w:pos="1854"/>
              </w:tabs>
              <w:spacing w:before="0" w:after="0"/>
              <w:jc w:val="center"/>
              <w:rPr>
                <w:rFonts w:ascii="Arial" w:hAnsi="Arial" w:cs="Arial"/>
                <w:sz w:val="22"/>
                <w:szCs w:val="22"/>
                <w:lang w:val="es-ES_tradnl"/>
              </w:rPr>
            </w:pPr>
            <w:r>
              <w:rPr>
                <w:rFonts w:ascii="Arial" w:hAnsi="Arial" w:cs="Arial"/>
                <w:sz w:val="22"/>
                <w:szCs w:val="22"/>
                <w:lang w:val="es-ES_tradnl"/>
              </w:rPr>
              <w:t>BBB+</w:t>
            </w:r>
          </w:p>
        </w:tc>
        <w:tc>
          <w:tcPr>
            <w:tcW w:w="2700" w:type="dxa"/>
            <w:tcBorders>
              <w:bottom w:val="single" w:sz="4" w:space="0" w:color="auto"/>
            </w:tcBorders>
            <w:vAlign w:val="center"/>
          </w:tcPr>
          <w:p w14:paraId="37116F1A" w14:textId="48ACA881" w:rsidR="004B6EA8" w:rsidRPr="00C2580A" w:rsidRDefault="00E32513" w:rsidP="00047045">
            <w:pPr>
              <w:pStyle w:val="Paragraph"/>
              <w:numPr>
                <w:ilvl w:val="0"/>
                <w:numId w:val="0"/>
              </w:numPr>
              <w:spacing w:before="0" w:after="0"/>
              <w:jc w:val="center"/>
              <w:rPr>
                <w:rFonts w:ascii="Arial" w:hAnsi="Arial" w:cs="Arial"/>
                <w:sz w:val="22"/>
                <w:szCs w:val="22"/>
                <w:lang w:val="es-ES_tradnl"/>
              </w:rPr>
            </w:pPr>
            <w:r>
              <w:rPr>
                <w:rFonts w:ascii="Arial" w:hAnsi="Arial" w:cs="Arial"/>
                <w:sz w:val="22"/>
                <w:szCs w:val="22"/>
                <w:lang w:val="es-ES_tradnl"/>
              </w:rPr>
              <w:t>413</w:t>
            </w:r>
          </w:p>
        </w:tc>
      </w:tr>
      <w:tr w:rsidR="004B6EA8" w:rsidRPr="00C2580A" w14:paraId="70659E0C" w14:textId="77777777" w:rsidTr="000C1C40">
        <w:trPr>
          <w:trHeight w:val="333"/>
        </w:trPr>
        <w:tc>
          <w:tcPr>
            <w:tcW w:w="2160" w:type="dxa"/>
            <w:tcBorders>
              <w:bottom w:val="single" w:sz="4" w:space="0" w:color="auto"/>
            </w:tcBorders>
            <w:vAlign w:val="center"/>
          </w:tcPr>
          <w:p w14:paraId="556A3763" w14:textId="77777777" w:rsidR="004B6EA8" w:rsidRPr="00C2580A" w:rsidRDefault="004B6EA8" w:rsidP="00047045">
            <w:pPr>
              <w:pStyle w:val="Paragraph"/>
              <w:numPr>
                <w:ilvl w:val="0"/>
                <w:numId w:val="0"/>
              </w:numPr>
              <w:spacing w:before="0" w:after="0"/>
              <w:rPr>
                <w:rFonts w:ascii="Arial" w:hAnsi="Arial" w:cs="Arial"/>
                <w:sz w:val="22"/>
                <w:szCs w:val="22"/>
                <w:lang w:val="es-ES_tradnl"/>
              </w:rPr>
            </w:pPr>
            <w:r>
              <w:rPr>
                <w:rFonts w:ascii="Arial" w:hAnsi="Arial" w:cs="Arial"/>
                <w:sz w:val="22"/>
                <w:szCs w:val="22"/>
                <w:lang w:val="es-ES_tradnl"/>
              </w:rPr>
              <w:t>Argentina</w:t>
            </w:r>
          </w:p>
        </w:tc>
        <w:tc>
          <w:tcPr>
            <w:tcW w:w="2700" w:type="dxa"/>
            <w:tcBorders>
              <w:bottom w:val="single" w:sz="4" w:space="0" w:color="auto"/>
            </w:tcBorders>
            <w:vAlign w:val="center"/>
          </w:tcPr>
          <w:p w14:paraId="66DBA5B5" w14:textId="50D0CB5A" w:rsidR="004B6EA8" w:rsidRPr="00C2580A" w:rsidRDefault="004B6EA8" w:rsidP="00047045">
            <w:pPr>
              <w:pStyle w:val="Paragraph"/>
              <w:numPr>
                <w:ilvl w:val="0"/>
                <w:numId w:val="0"/>
              </w:numPr>
              <w:tabs>
                <w:tab w:val="left" w:pos="1854"/>
              </w:tabs>
              <w:spacing w:before="0" w:after="0"/>
              <w:jc w:val="center"/>
              <w:rPr>
                <w:rFonts w:ascii="Arial" w:hAnsi="Arial" w:cs="Arial"/>
                <w:sz w:val="22"/>
                <w:szCs w:val="22"/>
                <w:lang w:val="es-ES_tradnl"/>
              </w:rPr>
            </w:pPr>
            <w:r>
              <w:rPr>
                <w:rFonts w:ascii="Arial" w:hAnsi="Arial" w:cs="Arial"/>
                <w:sz w:val="22"/>
                <w:szCs w:val="22"/>
                <w:lang w:val="es-ES_tradnl"/>
              </w:rPr>
              <w:t>B</w:t>
            </w:r>
            <w:r w:rsidR="004D5B93">
              <w:rPr>
                <w:rFonts w:ascii="Arial" w:hAnsi="Arial" w:cs="Arial"/>
                <w:sz w:val="22"/>
                <w:szCs w:val="22"/>
                <w:lang w:val="es-ES_tradnl"/>
              </w:rPr>
              <w:t>+</w:t>
            </w:r>
          </w:p>
        </w:tc>
        <w:tc>
          <w:tcPr>
            <w:tcW w:w="2700" w:type="dxa"/>
            <w:tcBorders>
              <w:bottom w:val="single" w:sz="4" w:space="0" w:color="auto"/>
            </w:tcBorders>
            <w:vAlign w:val="center"/>
          </w:tcPr>
          <w:p w14:paraId="1370FB4E" w14:textId="37D4A27D" w:rsidR="004B6EA8" w:rsidRPr="00C2580A" w:rsidRDefault="00E32513" w:rsidP="00047045">
            <w:pPr>
              <w:pStyle w:val="Paragraph"/>
              <w:numPr>
                <w:ilvl w:val="0"/>
                <w:numId w:val="0"/>
              </w:numPr>
              <w:spacing w:before="0" w:after="0"/>
              <w:jc w:val="center"/>
              <w:rPr>
                <w:rFonts w:ascii="Arial" w:hAnsi="Arial" w:cs="Arial"/>
                <w:sz w:val="22"/>
                <w:szCs w:val="22"/>
                <w:lang w:val="es-ES_tradnl"/>
              </w:rPr>
            </w:pPr>
            <w:r>
              <w:rPr>
                <w:rFonts w:ascii="Arial" w:hAnsi="Arial" w:cs="Arial"/>
                <w:sz w:val="22"/>
                <w:szCs w:val="22"/>
                <w:lang w:val="es-ES_tradnl"/>
              </w:rPr>
              <w:t>588</w:t>
            </w:r>
          </w:p>
        </w:tc>
      </w:tr>
      <w:tr w:rsidR="004B6EA8" w:rsidRPr="00C2580A" w14:paraId="65910BDC" w14:textId="77777777" w:rsidTr="000C1C40">
        <w:trPr>
          <w:trHeight w:val="333"/>
        </w:trPr>
        <w:tc>
          <w:tcPr>
            <w:tcW w:w="2160" w:type="dxa"/>
            <w:shd w:val="clear" w:color="auto" w:fill="DBE5F1" w:themeFill="accent1" w:themeFillTint="33"/>
            <w:vAlign w:val="center"/>
          </w:tcPr>
          <w:p w14:paraId="056D33D7" w14:textId="44D50D3A" w:rsidR="004B6EA8" w:rsidRPr="000C1C40" w:rsidRDefault="004B6EA8" w:rsidP="00047045">
            <w:pPr>
              <w:pStyle w:val="Paragraph"/>
              <w:numPr>
                <w:ilvl w:val="0"/>
                <w:numId w:val="0"/>
              </w:numPr>
              <w:tabs>
                <w:tab w:val="left" w:pos="2304"/>
              </w:tabs>
              <w:spacing w:before="0" w:after="0"/>
              <w:rPr>
                <w:rFonts w:ascii="Arial" w:hAnsi="Arial" w:cs="Arial"/>
                <w:sz w:val="22"/>
                <w:szCs w:val="22"/>
                <w:vertAlign w:val="superscript"/>
                <w:lang w:val="es-ES_tradnl"/>
              </w:rPr>
            </w:pPr>
            <w:r w:rsidRPr="00C2580A">
              <w:rPr>
                <w:rFonts w:ascii="Arial" w:hAnsi="Arial" w:cs="Arial"/>
                <w:sz w:val="22"/>
                <w:szCs w:val="22"/>
                <w:lang w:val="es-ES_tradnl"/>
              </w:rPr>
              <w:t>Préstamo del BID</w:t>
            </w:r>
            <w:r w:rsidR="000C1C40">
              <w:rPr>
                <w:rFonts w:ascii="Arial" w:hAnsi="Arial" w:cs="Arial"/>
                <w:sz w:val="22"/>
                <w:szCs w:val="22"/>
                <w:vertAlign w:val="superscript"/>
                <w:lang w:val="es-ES_tradnl"/>
              </w:rPr>
              <w:t>3</w:t>
            </w:r>
          </w:p>
        </w:tc>
        <w:tc>
          <w:tcPr>
            <w:tcW w:w="2700" w:type="dxa"/>
            <w:shd w:val="clear" w:color="auto" w:fill="DBE5F1" w:themeFill="accent1" w:themeFillTint="33"/>
            <w:vAlign w:val="center"/>
          </w:tcPr>
          <w:p w14:paraId="496A6DC9" w14:textId="77777777" w:rsidR="004B6EA8" w:rsidRPr="00C2580A" w:rsidRDefault="004B6EA8" w:rsidP="00047045">
            <w:pPr>
              <w:pStyle w:val="Paragraph"/>
              <w:numPr>
                <w:ilvl w:val="0"/>
                <w:numId w:val="0"/>
              </w:numPr>
              <w:tabs>
                <w:tab w:val="left" w:pos="1854"/>
              </w:tabs>
              <w:spacing w:before="0" w:after="0"/>
              <w:jc w:val="center"/>
              <w:rPr>
                <w:rFonts w:ascii="Arial" w:hAnsi="Arial" w:cs="Arial"/>
                <w:sz w:val="22"/>
                <w:szCs w:val="22"/>
                <w:lang w:val="es-ES_tradnl"/>
              </w:rPr>
            </w:pPr>
            <w:r w:rsidRPr="00C2580A">
              <w:rPr>
                <w:rFonts w:ascii="Arial" w:hAnsi="Arial" w:cs="Arial"/>
                <w:sz w:val="22"/>
                <w:szCs w:val="22"/>
                <w:lang w:val="es-ES_tradnl"/>
              </w:rPr>
              <w:t>AAA</w:t>
            </w:r>
          </w:p>
        </w:tc>
        <w:tc>
          <w:tcPr>
            <w:tcW w:w="2700" w:type="dxa"/>
            <w:shd w:val="clear" w:color="auto" w:fill="DBE5F1" w:themeFill="accent1" w:themeFillTint="33"/>
            <w:vAlign w:val="center"/>
          </w:tcPr>
          <w:p w14:paraId="13029815" w14:textId="77777777" w:rsidR="004B6EA8" w:rsidRPr="00C2580A" w:rsidRDefault="004B6EA8" w:rsidP="00047045">
            <w:pPr>
              <w:pStyle w:val="Paragraph"/>
              <w:numPr>
                <w:ilvl w:val="0"/>
                <w:numId w:val="0"/>
              </w:numPr>
              <w:spacing w:before="0" w:after="0"/>
              <w:jc w:val="center"/>
              <w:rPr>
                <w:rFonts w:ascii="Arial" w:hAnsi="Arial" w:cs="Arial"/>
                <w:sz w:val="22"/>
                <w:szCs w:val="22"/>
                <w:lang w:val="es-ES_tradnl"/>
              </w:rPr>
            </w:pPr>
            <w:r>
              <w:rPr>
                <w:rFonts w:ascii="Arial" w:hAnsi="Arial" w:cs="Arial"/>
                <w:sz w:val="22"/>
                <w:szCs w:val="22"/>
                <w:lang w:val="es-ES_tradnl"/>
              </w:rPr>
              <w:t>325</w:t>
            </w:r>
          </w:p>
        </w:tc>
      </w:tr>
    </w:tbl>
    <w:p w14:paraId="40E592C8" w14:textId="6D0FE808" w:rsidR="0083784E" w:rsidRDefault="00CD5820" w:rsidP="00CD5820">
      <w:pPr>
        <w:pStyle w:val="Paragraph"/>
        <w:numPr>
          <w:ilvl w:val="0"/>
          <w:numId w:val="0"/>
        </w:numPr>
        <w:spacing w:before="0" w:after="0"/>
        <w:ind w:left="1080"/>
        <w:jc w:val="left"/>
        <w:rPr>
          <w:rFonts w:ascii="Arial" w:hAnsi="Arial" w:cs="Arial"/>
          <w:sz w:val="18"/>
          <w:szCs w:val="22"/>
          <w:lang w:val="es-ES_tradnl"/>
        </w:rPr>
      </w:pPr>
      <w:r>
        <w:rPr>
          <w:rFonts w:ascii="Arial" w:hAnsi="Arial" w:cs="Arial"/>
          <w:sz w:val="18"/>
          <w:szCs w:val="22"/>
          <w:lang w:val="es-ES_tradnl"/>
        </w:rPr>
        <w:t xml:space="preserve">1/ </w:t>
      </w:r>
      <w:r w:rsidR="00F14578">
        <w:rPr>
          <w:rFonts w:ascii="Arial" w:hAnsi="Arial" w:cs="Arial"/>
          <w:sz w:val="18"/>
          <w:szCs w:val="22"/>
          <w:lang w:val="es-ES_tradnl"/>
        </w:rPr>
        <w:t xml:space="preserve">Cupón de </w:t>
      </w:r>
      <w:r w:rsidR="0083784E" w:rsidRPr="0083784E">
        <w:rPr>
          <w:rFonts w:ascii="Arial" w:hAnsi="Arial" w:cs="Arial"/>
          <w:sz w:val="18"/>
          <w:szCs w:val="22"/>
          <w:lang w:val="es-ES_tradnl"/>
        </w:rPr>
        <w:t xml:space="preserve">bonos soberanos </w:t>
      </w:r>
      <w:r w:rsidR="00822EB4">
        <w:rPr>
          <w:rFonts w:ascii="Arial" w:hAnsi="Arial" w:cs="Arial"/>
          <w:sz w:val="18"/>
          <w:szCs w:val="22"/>
          <w:lang w:val="es-ES_tradnl"/>
        </w:rPr>
        <w:t xml:space="preserve">emitidos en enero de 2018, </w:t>
      </w:r>
      <w:r w:rsidR="00732693">
        <w:rPr>
          <w:rFonts w:ascii="Arial" w:hAnsi="Arial" w:cs="Arial"/>
          <w:sz w:val="18"/>
          <w:szCs w:val="22"/>
          <w:lang w:val="es-ES_tradnl"/>
        </w:rPr>
        <w:t xml:space="preserve">con vencimiento en </w:t>
      </w:r>
      <w:r w:rsidR="0086782A">
        <w:rPr>
          <w:rFonts w:ascii="Arial" w:hAnsi="Arial" w:cs="Arial"/>
          <w:sz w:val="18"/>
          <w:szCs w:val="22"/>
          <w:lang w:val="es-ES_tradnl"/>
        </w:rPr>
        <w:t>2028</w:t>
      </w:r>
      <w:r w:rsidR="00DA56FD">
        <w:rPr>
          <w:rFonts w:ascii="Arial" w:hAnsi="Arial" w:cs="Arial"/>
          <w:sz w:val="18"/>
          <w:szCs w:val="22"/>
          <w:lang w:val="es-ES_tradnl"/>
        </w:rPr>
        <w:t>.</w:t>
      </w:r>
    </w:p>
    <w:p w14:paraId="1F790829" w14:textId="16457F3C" w:rsidR="00AB0026" w:rsidRDefault="00CD5820" w:rsidP="00CD5820">
      <w:pPr>
        <w:pStyle w:val="Paragraph"/>
        <w:numPr>
          <w:ilvl w:val="0"/>
          <w:numId w:val="0"/>
        </w:numPr>
        <w:spacing w:before="0" w:after="0"/>
        <w:ind w:left="1080"/>
        <w:jc w:val="left"/>
        <w:rPr>
          <w:rFonts w:ascii="Arial" w:hAnsi="Arial" w:cs="Arial"/>
          <w:sz w:val="18"/>
          <w:szCs w:val="22"/>
          <w:lang w:val="es-ES_tradnl"/>
        </w:rPr>
      </w:pPr>
      <w:r>
        <w:rPr>
          <w:rFonts w:ascii="Arial" w:hAnsi="Arial" w:cs="Arial"/>
          <w:sz w:val="18"/>
          <w:szCs w:val="22"/>
          <w:lang w:val="es-ES_tradnl"/>
        </w:rPr>
        <w:t>2/</w:t>
      </w:r>
      <w:r w:rsidR="00954A42">
        <w:rPr>
          <w:rFonts w:ascii="Arial" w:hAnsi="Arial" w:cs="Arial"/>
          <w:sz w:val="18"/>
          <w:szCs w:val="22"/>
          <w:lang w:val="es-ES_tradnl"/>
        </w:rPr>
        <w:t xml:space="preserve"> </w:t>
      </w:r>
      <w:r w:rsidR="00AB0026">
        <w:rPr>
          <w:rFonts w:ascii="Arial" w:hAnsi="Arial" w:cs="Arial"/>
          <w:sz w:val="18"/>
          <w:szCs w:val="22"/>
          <w:lang w:val="es-ES_tradnl"/>
        </w:rPr>
        <w:t xml:space="preserve">Cupón de </w:t>
      </w:r>
      <w:r w:rsidR="00AB0026" w:rsidRPr="0083784E">
        <w:rPr>
          <w:rFonts w:ascii="Arial" w:hAnsi="Arial" w:cs="Arial"/>
          <w:sz w:val="18"/>
          <w:szCs w:val="22"/>
          <w:lang w:val="es-ES_tradnl"/>
        </w:rPr>
        <w:t>bonos soberanos</w:t>
      </w:r>
      <w:r w:rsidR="00822EB4">
        <w:rPr>
          <w:rFonts w:ascii="Arial" w:hAnsi="Arial" w:cs="Arial"/>
          <w:sz w:val="18"/>
          <w:szCs w:val="22"/>
          <w:lang w:val="es-ES_tradnl"/>
        </w:rPr>
        <w:t xml:space="preserve"> emitidos en agosto de 2015,</w:t>
      </w:r>
      <w:r w:rsidR="00AB0026" w:rsidRPr="0083784E">
        <w:rPr>
          <w:rFonts w:ascii="Arial" w:hAnsi="Arial" w:cs="Arial"/>
          <w:sz w:val="18"/>
          <w:szCs w:val="22"/>
          <w:lang w:val="es-ES_tradnl"/>
        </w:rPr>
        <w:t xml:space="preserve"> </w:t>
      </w:r>
      <w:r w:rsidR="00AB0026">
        <w:rPr>
          <w:rFonts w:ascii="Arial" w:hAnsi="Arial" w:cs="Arial"/>
          <w:sz w:val="18"/>
          <w:szCs w:val="22"/>
          <w:lang w:val="es-ES_tradnl"/>
        </w:rPr>
        <w:t xml:space="preserve">con vencimiento en </w:t>
      </w:r>
      <w:r w:rsidR="00B36C8F">
        <w:rPr>
          <w:rFonts w:ascii="Arial" w:hAnsi="Arial" w:cs="Arial"/>
          <w:sz w:val="18"/>
          <w:szCs w:val="22"/>
          <w:lang w:val="es-ES_tradnl"/>
        </w:rPr>
        <w:t>2027</w:t>
      </w:r>
      <w:r w:rsidR="00DA56FD">
        <w:rPr>
          <w:rFonts w:ascii="Arial" w:hAnsi="Arial" w:cs="Arial"/>
          <w:sz w:val="18"/>
          <w:szCs w:val="22"/>
          <w:lang w:val="es-ES_tradnl"/>
        </w:rPr>
        <w:t>.</w:t>
      </w:r>
      <w:r w:rsidR="00AB0026">
        <w:rPr>
          <w:rFonts w:ascii="Arial" w:hAnsi="Arial" w:cs="Arial"/>
          <w:sz w:val="18"/>
          <w:szCs w:val="22"/>
          <w:lang w:val="es-ES_tradnl"/>
        </w:rPr>
        <w:t xml:space="preserve"> </w:t>
      </w:r>
    </w:p>
    <w:p w14:paraId="0BEC2974" w14:textId="17407945" w:rsidR="002B489E" w:rsidRPr="00CD5820" w:rsidRDefault="00CD5820" w:rsidP="00CD5820">
      <w:pPr>
        <w:pStyle w:val="Paragraph"/>
        <w:numPr>
          <w:ilvl w:val="0"/>
          <w:numId w:val="0"/>
        </w:numPr>
        <w:spacing w:before="0" w:after="0"/>
        <w:ind w:left="1080"/>
        <w:jc w:val="left"/>
        <w:rPr>
          <w:rFonts w:ascii="Arial" w:hAnsi="Arial" w:cs="Arial"/>
          <w:sz w:val="18"/>
          <w:szCs w:val="22"/>
          <w:lang w:val="es-ES_tradnl"/>
        </w:rPr>
      </w:pPr>
      <w:r w:rsidRPr="00CD5820">
        <w:rPr>
          <w:rFonts w:ascii="Arial" w:hAnsi="Arial" w:cs="Arial"/>
          <w:sz w:val="18"/>
          <w:szCs w:val="22"/>
          <w:lang w:val="es-ES_tradnl"/>
        </w:rPr>
        <w:t xml:space="preserve">3/ </w:t>
      </w:r>
      <w:r w:rsidR="00C332EF" w:rsidRPr="00CD5820">
        <w:rPr>
          <w:rFonts w:ascii="Arial" w:hAnsi="Arial" w:cs="Arial"/>
          <w:sz w:val="18"/>
          <w:szCs w:val="22"/>
          <w:lang w:val="es-ES_tradnl"/>
        </w:rPr>
        <w:t xml:space="preserve">Rating aproximado que tendría el BID como emisor en base a </w:t>
      </w:r>
      <w:r w:rsidR="007A2F74" w:rsidRPr="00CD5820">
        <w:rPr>
          <w:rFonts w:ascii="Arial" w:hAnsi="Arial" w:cs="Arial"/>
          <w:sz w:val="18"/>
          <w:szCs w:val="22"/>
          <w:lang w:val="es-ES_tradnl"/>
        </w:rPr>
        <w:t xml:space="preserve">su </w:t>
      </w:r>
      <w:r w:rsidR="00C332EF" w:rsidRPr="00CD5820">
        <w:rPr>
          <w:rFonts w:ascii="Arial" w:hAnsi="Arial" w:cs="Arial"/>
          <w:sz w:val="18"/>
          <w:szCs w:val="22"/>
          <w:lang w:val="es-ES_tradnl"/>
        </w:rPr>
        <w:t>coste financiero.</w:t>
      </w:r>
    </w:p>
    <w:p w14:paraId="0BEC2975" w14:textId="77777777" w:rsidR="00DE0125" w:rsidRPr="00C2580A" w:rsidRDefault="00DE0125" w:rsidP="00F86017">
      <w:pPr>
        <w:pStyle w:val="Paragraph"/>
        <w:numPr>
          <w:ilvl w:val="0"/>
          <w:numId w:val="0"/>
        </w:numPr>
        <w:spacing w:before="0" w:after="0"/>
        <w:ind w:left="720"/>
        <w:rPr>
          <w:rFonts w:ascii="Arial" w:hAnsi="Arial" w:cs="Arial"/>
          <w:sz w:val="22"/>
          <w:szCs w:val="22"/>
          <w:lang w:val="es-ES_tradnl"/>
        </w:rPr>
      </w:pPr>
    </w:p>
    <w:p w14:paraId="06C63291" w14:textId="77777777" w:rsidR="00377747" w:rsidRPr="00042E75" w:rsidRDefault="00DE0125" w:rsidP="00E87522">
      <w:pPr>
        <w:pStyle w:val="Paragraph"/>
        <w:tabs>
          <w:tab w:val="clear" w:pos="3600"/>
        </w:tabs>
        <w:spacing w:before="0"/>
        <w:ind w:left="720" w:hanging="720"/>
        <w:rPr>
          <w:rFonts w:ascii="Arial" w:hAnsi="Arial" w:cs="Arial"/>
          <w:sz w:val="22"/>
          <w:szCs w:val="22"/>
          <w:lang w:val="es-ES_tradnl"/>
        </w:rPr>
      </w:pPr>
      <w:r w:rsidRPr="00042E75">
        <w:rPr>
          <w:rFonts w:ascii="Arial" w:hAnsi="Arial" w:cs="Arial"/>
          <w:sz w:val="22"/>
          <w:szCs w:val="22"/>
          <w:lang w:val="es-ES_tradnl"/>
        </w:rPr>
        <w:t xml:space="preserve">La única variable exógena </w:t>
      </w:r>
      <w:r w:rsidR="00F3166E" w:rsidRPr="00042E75">
        <w:rPr>
          <w:rFonts w:ascii="Arial" w:hAnsi="Arial" w:cs="Arial"/>
          <w:sz w:val="22"/>
          <w:szCs w:val="22"/>
          <w:lang w:val="es-ES_tradnl"/>
        </w:rPr>
        <w:t>(</w:t>
      </w:r>
      <w:r w:rsidRPr="00042E75">
        <w:rPr>
          <w:rFonts w:ascii="Arial" w:hAnsi="Arial" w:cs="Arial"/>
          <w:sz w:val="22"/>
          <w:szCs w:val="22"/>
          <w:lang w:val="es-ES_tradnl"/>
        </w:rPr>
        <w:t>al Banco y al país</w:t>
      </w:r>
      <w:r w:rsidR="00F3166E" w:rsidRPr="00042E75">
        <w:rPr>
          <w:rFonts w:ascii="Arial" w:hAnsi="Arial" w:cs="Arial"/>
          <w:sz w:val="22"/>
          <w:szCs w:val="22"/>
          <w:lang w:val="es-ES_tradnl"/>
        </w:rPr>
        <w:t>)</w:t>
      </w:r>
      <w:r w:rsidRPr="00042E75">
        <w:rPr>
          <w:rFonts w:ascii="Arial" w:hAnsi="Arial" w:cs="Arial"/>
          <w:sz w:val="22"/>
          <w:szCs w:val="22"/>
          <w:lang w:val="es-ES_tradnl"/>
        </w:rPr>
        <w:t xml:space="preserve"> que podría hacer que se redujera el diferencial entre el financiamiento BID y la deuda </w:t>
      </w:r>
      <w:r w:rsidR="00F3166E" w:rsidRPr="00042E75">
        <w:rPr>
          <w:rFonts w:ascii="Arial" w:hAnsi="Arial" w:cs="Arial"/>
          <w:sz w:val="22"/>
          <w:szCs w:val="22"/>
          <w:lang w:val="es-ES_tradnl"/>
        </w:rPr>
        <w:t xml:space="preserve">soberana </w:t>
      </w:r>
      <w:r w:rsidR="00ED6118" w:rsidRPr="00042E75">
        <w:rPr>
          <w:rFonts w:ascii="Arial" w:hAnsi="Arial" w:cs="Arial"/>
          <w:sz w:val="22"/>
          <w:szCs w:val="22"/>
          <w:lang w:val="es-ES_tradnl"/>
        </w:rPr>
        <w:t>de Argentina</w:t>
      </w:r>
      <w:r w:rsidRPr="00042E75">
        <w:rPr>
          <w:rFonts w:ascii="Arial" w:hAnsi="Arial" w:cs="Arial"/>
          <w:sz w:val="22"/>
          <w:szCs w:val="22"/>
          <w:lang w:val="es-ES_tradnl"/>
        </w:rPr>
        <w:t xml:space="preserve"> es la tasa LIBOR.</w:t>
      </w:r>
      <w:r w:rsidR="0050068B" w:rsidRPr="00042E75">
        <w:rPr>
          <w:rFonts w:ascii="Arial" w:hAnsi="Arial" w:cs="Arial"/>
          <w:sz w:val="22"/>
          <w:szCs w:val="22"/>
          <w:lang w:val="es-ES_tradnl"/>
        </w:rPr>
        <w:t xml:space="preserve"> </w:t>
      </w:r>
      <w:r w:rsidR="00CB2E98" w:rsidRPr="00042E75">
        <w:rPr>
          <w:rFonts w:ascii="Arial" w:hAnsi="Arial" w:cs="Arial"/>
          <w:sz w:val="22"/>
          <w:szCs w:val="22"/>
          <w:lang w:val="es-ES_tradnl"/>
        </w:rPr>
        <w:t xml:space="preserve">Ante la actual coyuntura </w:t>
      </w:r>
      <w:r w:rsidR="00A56CA3" w:rsidRPr="00042E75">
        <w:rPr>
          <w:rFonts w:ascii="Arial" w:hAnsi="Arial" w:cs="Arial"/>
          <w:sz w:val="22"/>
          <w:szCs w:val="22"/>
          <w:lang w:val="es-ES_tradnl"/>
        </w:rPr>
        <w:t>económica mundial</w:t>
      </w:r>
      <w:r w:rsidR="00CB2E98" w:rsidRPr="00042E75">
        <w:rPr>
          <w:rFonts w:ascii="Arial" w:hAnsi="Arial" w:cs="Arial"/>
          <w:sz w:val="22"/>
          <w:szCs w:val="22"/>
          <w:lang w:val="es-ES_tradnl"/>
        </w:rPr>
        <w:t xml:space="preserve">, donde la tasa LIBOR </w:t>
      </w:r>
      <w:r w:rsidR="00A56CA3" w:rsidRPr="00042E75">
        <w:rPr>
          <w:rFonts w:ascii="Arial" w:hAnsi="Arial" w:cs="Arial"/>
          <w:sz w:val="22"/>
          <w:szCs w:val="22"/>
          <w:lang w:val="es-ES_tradnl"/>
        </w:rPr>
        <w:t xml:space="preserve">aún </w:t>
      </w:r>
      <w:r w:rsidR="00CB2E98" w:rsidRPr="00042E75">
        <w:rPr>
          <w:rFonts w:ascii="Arial" w:hAnsi="Arial" w:cs="Arial"/>
          <w:sz w:val="22"/>
          <w:szCs w:val="22"/>
          <w:lang w:val="es-ES_tradnl"/>
        </w:rPr>
        <w:t>se encuentra en mínimos históricos,</w:t>
      </w:r>
      <w:r w:rsidR="00E97B15" w:rsidRPr="00042E75">
        <w:rPr>
          <w:rFonts w:ascii="Arial" w:hAnsi="Arial" w:cs="Arial"/>
          <w:sz w:val="22"/>
          <w:szCs w:val="22"/>
          <w:lang w:val="es-ES_tradnl"/>
        </w:rPr>
        <w:t xml:space="preserve"> </w:t>
      </w:r>
      <w:r w:rsidR="00A56CA3" w:rsidRPr="00042E75">
        <w:rPr>
          <w:rFonts w:ascii="Arial" w:hAnsi="Arial" w:cs="Arial"/>
          <w:sz w:val="22"/>
          <w:szCs w:val="22"/>
          <w:lang w:val="es-ES_tradnl"/>
        </w:rPr>
        <w:t xml:space="preserve">no es improbable que </w:t>
      </w:r>
      <w:r w:rsidR="00F03CA1" w:rsidRPr="00042E75">
        <w:rPr>
          <w:rFonts w:ascii="Arial" w:hAnsi="Arial" w:cs="Arial"/>
          <w:sz w:val="22"/>
          <w:szCs w:val="22"/>
          <w:lang w:val="es-ES_tradnl"/>
        </w:rPr>
        <w:t>las condiciones de financiamiento extern</w:t>
      </w:r>
      <w:r w:rsidR="00BB6E18" w:rsidRPr="00042E75">
        <w:rPr>
          <w:rFonts w:ascii="Arial" w:hAnsi="Arial" w:cs="Arial"/>
          <w:sz w:val="22"/>
          <w:szCs w:val="22"/>
          <w:lang w:val="es-ES_tradnl"/>
        </w:rPr>
        <w:t xml:space="preserve">as endurezcan </w:t>
      </w:r>
      <w:r w:rsidR="00943A2A" w:rsidRPr="00042E75">
        <w:rPr>
          <w:rFonts w:ascii="Arial" w:hAnsi="Arial" w:cs="Arial"/>
          <w:sz w:val="22"/>
          <w:szCs w:val="22"/>
          <w:lang w:val="es-ES_tradnl"/>
        </w:rPr>
        <w:t xml:space="preserve">en los próximos años. </w:t>
      </w:r>
      <w:r w:rsidR="006F3D41" w:rsidRPr="00042E75">
        <w:rPr>
          <w:rFonts w:ascii="Arial" w:hAnsi="Arial" w:cs="Arial"/>
          <w:sz w:val="22"/>
          <w:szCs w:val="22"/>
          <w:lang w:val="es-ES_tradnl"/>
        </w:rPr>
        <w:t>No obstante</w:t>
      </w:r>
      <w:r w:rsidR="0050068B" w:rsidRPr="00042E75">
        <w:rPr>
          <w:rFonts w:ascii="Arial" w:hAnsi="Arial" w:cs="Arial"/>
          <w:sz w:val="22"/>
          <w:szCs w:val="22"/>
          <w:lang w:val="es-ES_tradnl"/>
        </w:rPr>
        <w:t xml:space="preserve">, </w:t>
      </w:r>
      <w:r w:rsidR="006F3D41" w:rsidRPr="00042E75">
        <w:rPr>
          <w:rFonts w:ascii="Arial" w:hAnsi="Arial" w:cs="Arial"/>
          <w:sz w:val="22"/>
          <w:szCs w:val="22"/>
          <w:lang w:val="es-ES_tradnl"/>
        </w:rPr>
        <w:t xml:space="preserve">cabe </w:t>
      </w:r>
      <w:r w:rsidR="00C2095D" w:rsidRPr="00042E75">
        <w:rPr>
          <w:rFonts w:ascii="Arial" w:hAnsi="Arial" w:cs="Arial"/>
          <w:sz w:val="22"/>
          <w:szCs w:val="22"/>
          <w:lang w:val="es-ES_tradnl"/>
        </w:rPr>
        <w:t>destacar</w:t>
      </w:r>
      <w:r w:rsidR="006F3D41" w:rsidRPr="00042E75">
        <w:rPr>
          <w:rFonts w:ascii="Arial" w:hAnsi="Arial" w:cs="Arial"/>
          <w:sz w:val="22"/>
          <w:szCs w:val="22"/>
          <w:lang w:val="es-ES_tradnl"/>
        </w:rPr>
        <w:t xml:space="preserve"> </w:t>
      </w:r>
      <w:r w:rsidR="00C2095D" w:rsidRPr="00042E75">
        <w:rPr>
          <w:rFonts w:ascii="Arial" w:hAnsi="Arial" w:cs="Arial"/>
          <w:sz w:val="22"/>
          <w:szCs w:val="22"/>
          <w:lang w:val="es-ES_tradnl"/>
        </w:rPr>
        <w:t>que</w:t>
      </w:r>
      <w:r w:rsidR="0062022C" w:rsidRPr="00042E75">
        <w:rPr>
          <w:rFonts w:ascii="Arial" w:hAnsi="Arial" w:cs="Arial"/>
          <w:sz w:val="22"/>
          <w:szCs w:val="22"/>
          <w:lang w:val="es-ES_tradnl"/>
        </w:rPr>
        <w:t>,</w:t>
      </w:r>
      <w:r w:rsidR="006F3D41" w:rsidRPr="00042E75">
        <w:rPr>
          <w:rFonts w:ascii="Arial" w:hAnsi="Arial" w:cs="Arial"/>
          <w:sz w:val="22"/>
          <w:szCs w:val="22"/>
          <w:lang w:val="es-ES_tradnl"/>
        </w:rPr>
        <w:t xml:space="preserve"> </w:t>
      </w:r>
      <w:r w:rsidR="0062022C" w:rsidRPr="00042E75">
        <w:rPr>
          <w:rFonts w:ascii="Arial" w:hAnsi="Arial" w:cs="Arial"/>
          <w:sz w:val="22"/>
          <w:szCs w:val="22"/>
          <w:lang w:val="es-ES_tradnl"/>
        </w:rPr>
        <w:t xml:space="preserve">de darse el caso, </w:t>
      </w:r>
      <w:r w:rsidR="004140B0" w:rsidRPr="00042E75">
        <w:rPr>
          <w:rFonts w:ascii="Arial" w:hAnsi="Arial" w:cs="Arial"/>
          <w:sz w:val="22"/>
          <w:szCs w:val="22"/>
          <w:lang w:val="es-ES_tradnl"/>
        </w:rPr>
        <w:t xml:space="preserve">el costo </w:t>
      </w:r>
      <w:r w:rsidR="005E0FB1" w:rsidRPr="00042E75">
        <w:rPr>
          <w:rFonts w:ascii="Arial" w:hAnsi="Arial" w:cs="Arial"/>
          <w:sz w:val="22"/>
          <w:szCs w:val="22"/>
          <w:lang w:val="es-ES_tradnl"/>
        </w:rPr>
        <w:t xml:space="preserve">financiero </w:t>
      </w:r>
      <w:r w:rsidR="004140B0" w:rsidRPr="00042E75">
        <w:rPr>
          <w:rFonts w:ascii="Arial" w:hAnsi="Arial" w:cs="Arial"/>
          <w:sz w:val="22"/>
          <w:szCs w:val="22"/>
          <w:lang w:val="es-ES_tradnl"/>
        </w:rPr>
        <w:t xml:space="preserve">de </w:t>
      </w:r>
      <w:r w:rsidR="00C2095D" w:rsidRPr="00042E75">
        <w:rPr>
          <w:rFonts w:ascii="Arial" w:hAnsi="Arial" w:cs="Arial"/>
          <w:sz w:val="22"/>
          <w:szCs w:val="22"/>
          <w:lang w:val="es-ES_tradnl"/>
        </w:rPr>
        <w:t>emitir deuda soberana</w:t>
      </w:r>
      <w:r w:rsidR="00093718" w:rsidRPr="00042E75">
        <w:rPr>
          <w:rFonts w:ascii="Arial" w:hAnsi="Arial" w:cs="Arial"/>
          <w:sz w:val="22"/>
          <w:szCs w:val="22"/>
          <w:lang w:val="es-ES_tradnl"/>
        </w:rPr>
        <w:t xml:space="preserve"> en el mercado internacional</w:t>
      </w:r>
      <w:r w:rsidR="00C2095D" w:rsidRPr="00042E75">
        <w:rPr>
          <w:rFonts w:ascii="Arial" w:hAnsi="Arial" w:cs="Arial"/>
          <w:sz w:val="22"/>
          <w:szCs w:val="22"/>
          <w:lang w:val="es-ES_tradnl"/>
        </w:rPr>
        <w:t xml:space="preserve"> también </w:t>
      </w:r>
      <w:r w:rsidR="005E0FB1" w:rsidRPr="00042E75">
        <w:rPr>
          <w:rFonts w:ascii="Arial" w:hAnsi="Arial" w:cs="Arial"/>
          <w:sz w:val="22"/>
          <w:szCs w:val="22"/>
          <w:lang w:val="es-ES_tradnl"/>
        </w:rPr>
        <w:t>aumentaría</w:t>
      </w:r>
      <w:r w:rsidR="009077FC" w:rsidRPr="00042E75">
        <w:rPr>
          <w:rFonts w:ascii="Arial" w:hAnsi="Arial" w:cs="Arial"/>
          <w:sz w:val="22"/>
          <w:szCs w:val="22"/>
          <w:lang w:val="es-ES_tradnl"/>
        </w:rPr>
        <w:t xml:space="preserve"> para el país</w:t>
      </w:r>
      <w:r w:rsidR="00F40872" w:rsidRPr="00042E75">
        <w:rPr>
          <w:rFonts w:ascii="Arial" w:hAnsi="Arial" w:cs="Arial"/>
          <w:sz w:val="22"/>
          <w:szCs w:val="22"/>
          <w:lang w:val="es-ES_tradnl"/>
        </w:rPr>
        <w:t xml:space="preserve">, </w:t>
      </w:r>
      <w:r w:rsidR="005E0FB1" w:rsidRPr="00042E75">
        <w:rPr>
          <w:rFonts w:ascii="Arial" w:hAnsi="Arial" w:cs="Arial"/>
          <w:sz w:val="22"/>
          <w:szCs w:val="22"/>
          <w:lang w:val="es-ES_tradnl"/>
        </w:rPr>
        <w:t>sobre todo</w:t>
      </w:r>
      <w:r w:rsidR="00C44194" w:rsidRPr="00042E75">
        <w:rPr>
          <w:rFonts w:ascii="Arial" w:hAnsi="Arial" w:cs="Arial"/>
          <w:sz w:val="22"/>
          <w:szCs w:val="22"/>
          <w:lang w:val="es-ES_tradnl"/>
        </w:rPr>
        <w:t xml:space="preserve"> si </w:t>
      </w:r>
      <w:r w:rsidR="00DC3BA1" w:rsidRPr="00042E75">
        <w:rPr>
          <w:rFonts w:ascii="Arial" w:hAnsi="Arial" w:cs="Arial"/>
          <w:sz w:val="22"/>
          <w:szCs w:val="22"/>
          <w:lang w:val="es-ES_tradnl"/>
        </w:rPr>
        <w:t xml:space="preserve">no hay una mejora </w:t>
      </w:r>
      <w:r w:rsidR="00DE37DD" w:rsidRPr="00042E75">
        <w:rPr>
          <w:rFonts w:ascii="Arial" w:hAnsi="Arial" w:cs="Arial"/>
          <w:sz w:val="22"/>
          <w:szCs w:val="22"/>
          <w:lang w:val="es-ES_tradnl"/>
        </w:rPr>
        <w:t>significativa</w:t>
      </w:r>
      <w:r w:rsidR="00DC3BA1" w:rsidRPr="00042E75">
        <w:rPr>
          <w:rFonts w:ascii="Arial" w:hAnsi="Arial" w:cs="Arial"/>
          <w:sz w:val="22"/>
          <w:szCs w:val="22"/>
          <w:lang w:val="es-ES_tradnl"/>
        </w:rPr>
        <w:t xml:space="preserve"> en su</w:t>
      </w:r>
      <w:r w:rsidR="00E21821" w:rsidRPr="00042E75">
        <w:rPr>
          <w:rFonts w:ascii="Arial" w:hAnsi="Arial" w:cs="Arial"/>
          <w:sz w:val="22"/>
          <w:szCs w:val="22"/>
          <w:lang w:val="es-ES_tradnl"/>
        </w:rPr>
        <w:t xml:space="preserve"> calificación crediticia.</w:t>
      </w:r>
      <w:r w:rsidR="00DC3BA1" w:rsidRPr="00042E75">
        <w:rPr>
          <w:rFonts w:ascii="Arial" w:hAnsi="Arial" w:cs="Arial"/>
          <w:sz w:val="22"/>
          <w:szCs w:val="22"/>
          <w:lang w:val="es-ES_tradnl"/>
        </w:rPr>
        <w:t xml:space="preserve"> </w:t>
      </w:r>
      <w:r w:rsidR="00F43488" w:rsidRPr="00042E75">
        <w:rPr>
          <w:rFonts w:ascii="Arial" w:hAnsi="Arial" w:cs="Arial"/>
          <w:sz w:val="22"/>
          <w:szCs w:val="22"/>
          <w:lang w:val="es-ES_tradnl"/>
        </w:rPr>
        <w:t>Entonces</w:t>
      </w:r>
      <w:r w:rsidR="005E0FB1" w:rsidRPr="00042E75">
        <w:rPr>
          <w:rFonts w:ascii="Arial" w:hAnsi="Arial" w:cs="Arial"/>
          <w:sz w:val="22"/>
          <w:szCs w:val="22"/>
          <w:lang w:val="es-ES_tradnl"/>
        </w:rPr>
        <w:t xml:space="preserve"> </w:t>
      </w:r>
      <w:r w:rsidR="003557F1" w:rsidRPr="00042E75">
        <w:rPr>
          <w:rFonts w:ascii="Arial" w:hAnsi="Arial" w:cs="Arial"/>
          <w:sz w:val="22"/>
          <w:szCs w:val="22"/>
          <w:lang w:val="es-ES_tradnl"/>
        </w:rPr>
        <w:t>el diferencial entre ambas opciones se mantendría.</w:t>
      </w:r>
      <w:r w:rsidR="005E0FB1" w:rsidRPr="00042E75">
        <w:rPr>
          <w:rFonts w:ascii="Arial" w:hAnsi="Arial" w:cs="Arial"/>
          <w:sz w:val="22"/>
          <w:szCs w:val="22"/>
          <w:lang w:val="es-ES_tradnl"/>
        </w:rPr>
        <w:t xml:space="preserve"> </w:t>
      </w:r>
    </w:p>
    <w:p w14:paraId="3216D4F2" w14:textId="1790B39F" w:rsidR="00CF2F51" w:rsidRDefault="00FC0037" w:rsidP="00104E6A">
      <w:pPr>
        <w:pStyle w:val="Paragraph"/>
        <w:tabs>
          <w:tab w:val="clear" w:pos="3600"/>
        </w:tabs>
        <w:spacing w:before="0"/>
        <w:ind w:left="720" w:hanging="720"/>
        <w:rPr>
          <w:rFonts w:ascii="Arial" w:hAnsi="Arial" w:cs="Arial"/>
          <w:sz w:val="22"/>
          <w:szCs w:val="22"/>
          <w:lang w:val="es-ES_tradnl"/>
        </w:rPr>
      </w:pPr>
      <w:r w:rsidRPr="006B6118">
        <w:rPr>
          <w:rFonts w:ascii="Arial" w:hAnsi="Arial" w:cs="Arial"/>
          <w:sz w:val="22"/>
          <w:szCs w:val="22"/>
          <w:lang w:val="es-ES_tradnl"/>
        </w:rPr>
        <w:t xml:space="preserve">Como se comentó </w:t>
      </w:r>
      <w:r w:rsidR="00451430" w:rsidRPr="006B6118">
        <w:rPr>
          <w:rFonts w:ascii="Arial" w:hAnsi="Arial" w:cs="Arial"/>
          <w:sz w:val="22"/>
          <w:szCs w:val="22"/>
          <w:lang w:val="es-ES_tradnl"/>
        </w:rPr>
        <w:t xml:space="preserve">anteriormente, </w:t>
      </w:r>
      <w:r w:rsidR="00DE0125" w:rsidRPr="006B6118">
        <w:rPr>
          <w:rFonts w:ascii="Arial" w:hAnsi="Arial" w:cs="Arial"/>
          <w:sz w:val="22"/>
          <w:szCs w:val="22"/>
          <w:lang w:val="es-ES_tradnl"/>
        </w:rPr>
        <w:t xml:space="preserve">el país puede elegir fijar la tasa </w:t>
      </w:r>
      <w:r w:rsidR="00623A70" w:rsidRPr="006B6118">
        <w:rPr>
          <w:rFonts w:ascii="Arial" w:hAnsi="Arial" w:cs="Arial"/>
          <w:sz w:val="22"/>
          <w:szCs w:val="22"/>
          <w:lang w:val="es-ES_tradnl"/>
        </w:rPr>
        <w:t>del préstamo</w:t>
      </w:r>
      <w:r w:rsidR="00EE0F12" w:rsidRPr="006B6118">
        <w:rPr>
          <w:rFonts w:ascii="Arial" w:hAnsi="Arial" w:cs="Arial"/>
          <w:sz w:val="22"/>
          <w:szCs w:val="22"/>
          <w:lang w:val="es-ES_tradnl"/>
        </w:rPr>
        <w:t xml:space="preserve"> BID</w:t>
      </w:r>
      <w:r w:rsidR="00C84C48" w:rsidRPr="006B6118">
        <w:rPr>
          <w:rFonts w:ascii="Arial" w:hAnsi="Arial" w:cs="Arial"/>
          <w:sz w:val="22"/>
          <w:szCs w:val="22"/>
          <w:lang w:val="es-ES_tradnl"/>
        </w:rPr>
        <w:t xml:space="preserve"> dado que la LIBOR </w:t>
      </w:r>
      <w:r w:rsidR="0043768C" w:rsidRPr="006B6118">
        <w:rPr>
          <w:rFonts w:ascii="Arial" w:hAnsi="Arial" w:cs="Arial"/>
          <w:sz w:val="22"/>
          <w:szCs w:val="22"/>
          <w:lang w:val="es-ES_tradnl"/>
        </w:rPr>
        <w:t xml:space="preserve">se encuentra </w:t>
      </w:r>
      <w:r w:rsidR="00042E75" w:rsidRPr="006B6118">
        <w:rPr>
          <w:rFonts w:ascii="Arial" w:hAnsi="Arial" w:cs="Arial"/>
          <w:sz w:val="22"/>
          <w:szCs w:val="22"/>
          <w:lang w:val="es-ES_tradnl"/>
        </w:rPr>
        <w:t>aún muy por debajo del promedio histórico</w:t>
      </w:r>
      <w:r w:rsidR="00150F5C" w:rsidRPr="006B6118">
        <w:rPr>
          <w:rFonts w:ascii="Arial" w:hAnsi="Arial" w:cs="Arial"/>
          <w:sz w:val="22"/>
          <w:szCs w:val="22"/>
          <w:lang w:val="es-ES_tradnl"/>
        </w:rPr>
        <w:t xml:space="preserve"> (Gráfico 1)</w:t>
      </w:r>
      <w:r w:rsidR="00FA0930" w:rsidRPr="006B6118">
        <w:rPr>
          <w:rFonts w:ascii="Arial" w:hAnsi="Arial" w:cs="Arial"/>
          <w:sz w:val="22"/>
          <w:szCs w:val="22"/>
          <w:lang w:val="es-ES_tradnl"/>
        </w:rPr>
        <w:t>.</w:t>
      </w:r>
      <w:r w:rsidR="00DE0125" w:rsidRPr="006B6118">
        <w:rPr>
          <w:rFonts w:ascii="Arial" w:hAnsi="Arial" w:cs="Arial"/>
          <w:sz w:val="22"/>
          <w:szCs w:val="22"/>
          <w:lang w:val="es-ES_tradnl"/>
        </w:rPr>
        <w:t xml:space="preserve"> En ese caso </w:t>
      </w:r>
      <w:r w:rsidR="00FA0930" w:rsidRPr="006B6118">
        <w:rPr>
          <w:rFonts w:ascii="Arial" w:hAnsi="Arial" w:cs="Arial"/>
          <w:sz w:val="22"/>
          <w:szCs w:val="22"/>
          <w:lang w:val="es-ES_tradnl"/>
        </w:rPr>
        <w:t xml:space="preserve">el costo de financiación del préstamo contingente del BID sería </w:t>
      </w:r>
      <w:r w:rsidR="00793407">
        <w:rPr>
          <w:rFonts w:ascii="Arial" w:hAnsi="Arial" w:cs="Arial"/>
          <w:sz w:val="22"/>
          <w:szCs w:val="22"/>
          <w:lang w:val="es-ES_tradnl"/>
        </w:rPr>
        <w:t>397</w:t>
      </w:r>
      <w:r w:rsidR="00FA0930" w:rsidRPr="006B6118">
        <w:rPr>
          <w:rFonts w:ascii="Arial" w:hAnsi="Arial" w:cs="Arial"/>
          <w:sz w:val="22"/>
          <w:szCs w:val="22"/>
          <w:lang w:val="es-ES_tradnl"/>
        </w:rPr>
        <w:t xml:space="preserve"> pbs para todo el periodo de cobertura</w:t>
      </w:r>
      <w:r w:rsidR="00B402F0" w:rsidRPr="006B6118">
        <w:rPr>
          <w:rFonts w:ascii="Arial" w:hAnsi="Arial" w:cs="Arial"/>
          <w:sz w:val="22"/>
          <w:szCs w:val="22"/>
          <w:lang w:val="es-ES_tradnl"/>
        </w:rPr>
        <w:t>, lo cual</w:t>
      </w:r>
      <w:r w:rsidR="00F235A1" w:rsidRPr="006B6118">
        <w:rPr>
          <w:rFonts w:ascii="Arial" w:hAnsi="Arial" w:cs="Arial"/>
          <w:sz w:val="22"/>
          <w:szCs w:val="22"/>
          <w:lang w:val="es-ES_tradnl"/>
        </w:rPr>
        <w:t xml:space="preserve"> </w:t>
      </w:r>
      <w:r w:rsidR="00023765" w:rsidRPr="006B6118">
        <w:rPr>
          <w:rFonts w:ascii="Arial" w:hAnsi="Arial" w:cs="Arial"/>
          <w:sz w:val="22"/>
          <w:szCs w:val="22"/>
          <w:lang w:val="es-ES_tradnl"/>
        </w:rPr>
        <w:t>continuaría</w:t>
      </w:r>
      <w:r w:rsidR="006F1E92" w:rsidRPr="006B6118">
        <w:rPr>
          <w:rFonts w:ascii="Arial" w:hAnsi="Arial" w:cs="Arial"/>
          <w:sz w:val="22"/>
          <w:szCs w:val="22"/>
          <w:lang w:val="es-ES_tradnl"/>
        </w:rPr>
        <w:t xml:space="preserve"> siendo</w:t>
      </w:r>
      <w:r w:rsidR="001D6815" w:rsidRPr="006B6118">
        <w:rPr>
          <w:rFonts w:ascii="Arial" w:hAnsi="Arial" w:cs="Arial"/>
          <w:sz w:val="22"/>
          <w:szCs w:val="22"/>
          <w:lang w:val="es-ES_tradnl"/>
        </w:rPr>
        <w:t xml:space="preserve"> </w:t>
      </w:r>
      <w:r w:rsidR="00F235A1" w:rsidRPr="006B6118">
        <w:rPr>
          <w:rFonts w:ascii="Arial" w:hAnsi="Arial" w:cs="Arial"/>
          <w:sz w:val="22"/>
          <w:szCs w:val="22"/>
          <w:lang w:val="es-ES_tradnl"/>
        </w:rPr>
        <w:t>menos costoso que emitir deuda soberana.</w:t>
      </w:r>
      <w:r w:rsidR="006B6118">
        <w:rPr>
          <w:rFonts w:ascii="Arial" w:hAnsi="Arial" w:cs="Arial"/>
          <w:sz w:val="22"/>
          <w:szCs w:val="22"/>
          <w:lang w:val="es-ES_tradnl"/>
        </w:rPr>
        <w:t xml:space="preserve"> </w:t>
      </w:r>
    </w:p>
    <w:p w14:paraId="41748265" w14:textId="0B477335" w:rsidR="00B278DD" w:rsidRDefault="00DE0125" w:rsidP="00ED6F3D">
      <w:pPr>
        <w:pStyle w:val="Paragraph"/>
        <w:tabs>
          <w:tab w:val="clear" w:pos="3600"/>
        </w:tabs>
        <w:spacing w:before="0"/>
        <w:ind w:left="720" w:hanging="720"/>
        <w:rPr>
          <w:rFonts w:ascii="Arial" w:hAnsi="Arial" w:cs="Arial"/>
          <w:sz w:val="22"/>
          <w:szCs w:val="22"/>
          <w:lang w:val="es-ES_tradnl"/>
        </w:rPr>
      </w:pPr>
      <w:r w:rsidRPr="00B55B03">
        <w:rPr>
          <w:rFonts w:ascii="Arial" w:hAnsi="Arial" w:cs="Arial"/>
          <w:sz w:val="22"/>
          <w:szCs w:val="22"/>
          <w:lang w:val="es-ES_tradnl"/>
        </w:rPr>
        <w:t xml:space="preserve">En el caso </w:t>
      </w:r>
      <w:r w:rsidR="00CA46DB" w:rsidRPr="00B55B03">
        <w:rPr>
          <w:rFonts w:ascii="Arial" w:hAnsi="Arial" w:cs="Arial"/>
          <w:sz w:val="22"/>
          <w:szCs w:val="22"/>
          <w:lang w:val="es-ES_tradnl"/>
        </w:rPr>
        <w:t xml:space="preserve">contrario </w:t>
      </w:r>
      <w:r w:rsidRPr="00B55B03">
        <w:rPr>
          <w:rFonts w:ascii="Arial" w:hAnsi="Arial" w:cs="Arial"/>
          <w:sz w:val="22"/>
          <w:szCs w:val="22"/>
          <w:lang w:val="es-ES_tradnl"/>
        </w:rPr>
        <w:t xml:space="preserve">de que el país dejara </w:t>
      </w:r>
      <w:r w:rsidR="00810A51" w:rsidRPr="00B55B03">
        <w:rPr>
          <w:rFonts w:ascii="Arial" w:hAnsi="Arial" w:cs="Arial"/>
          <w:sz w:val="22"/>
          <w:szCs w:val="22"/>
          <w:lang w:val="es-ES_tradnl"/>
        </w:rPr>
        <w:t xml:space="preserve">flotante </w:t>
      </w:r>
      <w:r w:rsidRPr="00B55B03">
        <w:rPr>
          <w:rFonts w:ascii="Arial" w:hAnsi="Arial" w:cs="Arial"/>
          <w:sz w:val="22"/>
          <w:szCs w:val="22"/>
          <w:lang w:val="es-ES_tradnl"/>
        </w:rPr>
        <w:t xml:space="preserve">la tasa </w:t>
      </w:r>
      <w:r w:rsidR="00CA46DB" w:rsidRPr="00B55B03">
        <w:rPr>
          <w:rFonts w:ascii="Arial" w:hAnsi="Arial" w:cs="Arial"/>
          <w:sz w:val="22"/>
          <w:szCs w:val="22"/>
          <w:lang w:val="es-ES_tradnl"/>
        </w:rPr>
        <w:t xml:space="preserve">LIBOR, </w:t>
      </w:r>
      <w:r w:rsidR="000A4829" w:rsidRPr="00B55B03">
        <w:rPr>
          <w:rFonts w:ascii="Arial" w:hAnsi="Arial" w:cs="Arial"/>
          <w:sz w:val="22"/>
          <w:szCs w:val="22"/>
          <w:lang w:val="es-ES_tradnl"/>
        </w:rPr>
        <w:t xml:space="preserve">el costo </w:t>
      </w:r>
      <w:r w:rsidR="00CA46DB" w:rsidRPr="00B55B03">
        <w:rPr>
          <w:rFonts w:ascii="Arial" w:hAnsi="Arial" w:cs="Arial"/>
          <w:sz w:val="22"/>
          <w:szCs w:val="22"/>
          <w:lang w:val="es-ES_tradnl"/>
        </w:rPr>
        <w:t xml:space="preserve">actual </w:t>
      </w:r>
      <w:r w:rsidR="00810A51" w:rsidRPr="00B55B03">
        <w:rPr>
          <w:rFonts w:ascii="Arial" w:hAnsi="Arial" w:cs="Arial"/>
          <w:sz w:val="22"/>
          <w:szCs w:val="22"/>
          <w:lang w:val="es-ES_tradnl"/>
        </w:rPr>
        <w:t>sería</w:t>
      </w:r>
      <w:r w:rsidR="000A4829" w:rsidRPr="00B55B03">
        <w:rPr>
          <w:rFonts w:ascii="Arial" w:hAnsi="Arial" w:cs="Arial"/>
          <w:sz w:val="22"/>
          <w:szCs w:val="22"/>
          <w:lang w:val="es-ES_tradnl"/>
        </w:rPr>
        <w:t xml:space="preserve"> de </w:t>
      </w:r>
      <w:r w:rsidR="004B385F" w:rsidRPr="00B55B03">
        <w:rPr>
          <w:rFonts w:ascii="Arial" w:hAnsi="Arial" w:cs="Arial"/>
          <w:sz w:val="22"/>
          <w:szCs w:val="22"/>
          <w:lang w:val="es-ES_tradnl"/>
        </w:rPr>
        <w:t>325</w:t>
      </w:r>
      <w:r w:rsidR="000A4829" w:rsidRPr="00B55B03">
        <w:rPr>
          <w:rFonts w:ascii="Arial" w:hAnsi="Arial" w:cs="Arial"/>
          <w:sz w:val="22"/>
          <w:szCs w:val="22"/>
          <w:lang w:val="es-ES_tradnl"/>
        </w:rPr>
        <w:t xml:space="preserve"> pb</w:t>
      </w:r>
      <w:r w:rsidR="004B385F" w:rsidRPr="00B55B03">
        <w:rPr>
          <w:rFonts w:ascii="Arial" w:hAnsi="Arial" w:cs="Arial"/>
          <w:sz w:val="22"/>
          <w:szCs w:val="22"/>
          <w:lang w:val="es-ES_tradnl"/>
        </w:rPr>
        <w:t>s</w:t>
      </w:r>
      <w:r w:rsidR="000A4829" w:rsidRPr="00B55B03">
        <w:rPr>
          <w:rFonts w:ascii="Arial" w:hAnsi="Arial" w:cs="Arial"/>
          <w:sz w:val="22"/>
          <w:szCs w:val="22"/>
          <w:lang w:val="es-ES_tradnl"/>
        </w:rPr>
        <w:t xml:space="preserve">, pero el país </w:t>
      </w:r>
      <w:r w:rsidR="0096493E" w:rsidRPr="00B55B03">
        <w:rPr>
          <w:rFonts w:ascii="Arial" w:hAnsi="Arial" w:cs="Arial"/>
          <w:sz w:val="22"/>
          <w:szCs w:val="22"/>
          <w:lang w:val="es-ES_tradnl"/>
        </w:rPr>
        <w:t xml:space="preserve">tendría que asumir el riesgo de la volatilidad del </w:t>
      </w:r>
      <w:r w:rsidR="00BC2DCD" w:rsidRPr="00B55B03">
        <w:rPr>
          <w:rFonts w:ascii="Arial" w:hAnsi="Arial" w:cs="Arial"/>
          <w:sz w:val="22"/>
          <w:szCs w:val="22"/>
          <w:lang w:val="es-ES_tradnl"/>
        </w:rPr>
        <w:t xml:space="preserve">LIBOR </w:t>
      </w:r>
      <w:r w:rsidR="0096493E" w:rsidRPr="00B55B03">
        <w:rPr>
          <w:rFonts w:ascii="Arial" w:hAnsi="Arial" w:cs="Arial"/>
          <w:sz w:val="22"/>
          <w:szCs w:val="22"/>
          <w:lang w:val="es-ES_tradnl"/>
        </w:rPr>
        <w:t>para el periodo de cobertura del préstamo.</w:t>
      </w:r>
      <w:r w:rsidR="00F015B1" w:rsidRPr="00B55B03">
        <w:rPr>
          <w:rFonts w:ascii="Arial" w:hAnsi="Arial" w:cs="Arial"/>
          <w:sz w:val="22"/>
          <w:szCs w:val="22"/>
          <w:lang w:val="es-ES_tradnl"/>
        </w:rPr>
        <w:t xml:space="preserve"> Basado en el comportamiento histórico del LIBOR, la </w:t>
      </w:r>
      <w:r w:rsidR="006616F2" w:rsidRPr="00B55B03">
        <w:rPr>
          <w:rFonts w:ascii="Arial" w:hAnsi="Arial" w:cs="Arial"/>
          <w:sz w:val="22"/>
          <w:szCs w:val="22"/>
          <w:lang w:val="es-ES_tradnl"/>
        </w:rPr>
        <w:t>desviación anualizada</w:t>
      </w:r>
      <w:r w:rsidR="00BA761D">
        <w:rPr>
          <w:rFonts w:ascii="Arial" w:hAnsi="Arial" w:cs="Arial"/>
          <w:sz w:val="22"/>
          <w:szCs w:val="22"/>
          <w:lang w:val="es-ES_tradnl"/>
        </w:rPr>
        <w:t xml:space="preserve"> histórica</w:t>
      </w:r>
      <w:r w:rsidR="006616F2" w:rsidRPr="00B55B03">
        <w:rPr>
          <w:rFonts w:ascii="Arial" w:hAnsi="Arial" w:cs="Arial"/>
          <w:sz w:val="22"/>
          <w:szCs w:val="22"/>
          <w:lang w:val="es-ES_tradnl"/>
        </w:rPr>
        <w:t xml:space="preserve"> es </w:t>
      </w:r>
      <w:r w:rsidR="005F50DC" w:rsidRPr="00B55B03">
        <w:rPr>
          <w:rFonts w:ascii="Arial" w:hAnsi="Arial" w:cs="Arial"/>
          <w:sz w:val="22"/>
          <w:szCs w:val="22"/>
          <w:lang w:val="es-ES_tradnl"/>
        </w:rPr>
        <w:t>43.</w:t>
      </w:r>
      <w:r w:rsidR="00C4650E">
        <w:rPr>
          <w:rFonts w:ascii="Arial" w:hAnsi="Arial" w:cs="Arial"/>
          <w:sz w:val="22"/>
          <w:szCs w:val="22"/>
          <w:lang w:val="es-ES_tradnl"/>
        </w:rPr>
        <w:t>6</w:t>
      </w:r>
      <w:r w:rsidR="005F50DC" w:rsidRPr="00B55B03">
        <w:rPr>
          <w:rFonts w:ascii="Arial" w:hAnsi="Arial" w:cs="Arial"/>
          <w:sz w:val="22"/>
          <w:szCs w:val="22"/>
          <w:lang w:val="es-ES_tradnl"/>
        </w:rPr>
        <w:t>%</w:t>
      </w:r>
      <w:r w:rsidR="007A69A7">
        <w:rPr>
          <w:rFonts w:ascii="Arial" w:hAnsi="Arial" w:cs="Arial"/>
          <w:sz w:val="22"/>
          <w:szCs w:val="22"/>
          <w:lang w:val="es-ES_tradnl"/>
        </w:rPr>
        <w:t>, lo que equivale</w:t>
      </w:r>
      <w:r w:rsidR="00B55B03">
        <w:rPr>
          <w:rFonts w:ascii="Arial" w:hAnsi="Arial" w:cs="Arial"/>
          <w:sz w:val="22"/>
          <w:szCs w:val="22"/>
          <w:lang w:val="es-ES_tradnl"/>
        </w:rPr>
        <w:t xml:space="preserve"> u</w:t>
      </w:r>
      <w:r w:rsidR="00473B9B">
        <w:rPr>
          <w:rFonts w:ascii="Arial" w:hAnsi="Arial" w:cs="Arial"/>
          <w:sz w:val="22"/>
          <w:szCs w:val="22"/>
          <w:lang w:val="es-ES_tradnl"/>
        </w:rPr>
        <w:t xml:space="preserve">na desviación de </w:t>
      </w:r>
      <w:r w:rsidR="00AD419F" w:rsidRPr="00B55B03">
        <w:rPr>
          <w:rFonts w:ascii="Arial" w:hAnsi="Arial" w:cs="Arial"/>
          <w:sz w:val="22"/>
          <w:szCs w:val="22"/>
          <w:lang w:val="es-ES_tradnl"/>
        </w:rPr>
        <w:t>103</w:t>
      </w:r>
      <w:r w:rsidR="005F50DC" w:rsidRPr="00B55B03">
        <w:rPr>
          <w:rFonts w:ascii="Arial" w:hAnsi="Arial" w:cs="Arial"/>
          <w:sz w:val="22"/>
          <w:szCs w:val="22"/>
          <w:lang w:val="es-ES_tradnl"/>
        </w:rPr>
        <w:t xml:space="preserve"> bps</w:t>
      </w:r>
      <w:r w:rsidR="00670AA6">
        <w:rPr>
          <w:rFonts w:ascii="Arial" w:hAnsi="Arial" w:cs="Arial"/>
          <w:sz w:val="22"/>
          <w:szCs w:val="22"/>
          <w:lang w:val="es-ES_tradnl"/>
        </w:rPr>
        <w:t xml:space="preserve"> </w:t>
      </w:r>
      <w:r w:rsidR="00164E00">
        <w:rPr>
          <w:rFonts w:ascii="Arial" w:hAnsi="Arial" w:cs="Arial"/>
          <w:sz w:val="22"/>
          <w:szCs w:val="22"/>
          <w:lang w:val="es-ES_tradnl"/>
        </w:rPr>
        <w:t xml:space="preserve">sobre </w:t>
      </w:r>
      <w:r w:rsidR="00164E00" w:rsidRPr="00C2580A">
        <w:rPr>
          <w:rFonts w:ascii="Arial" w:hAnsi="Arial" w:cs="Arial"/>
          <w:sz w:val="22"/>
          <w:szCs w:val="22"/>
          <w:lang w:val="es-ES_tradnl"/>
        </w:rPr>
        <w:t>la tasa de LIBOR a 3 meses</w:t>
      </w:r>
      <w:r w:rsidR="00164E00">
        <w:rPr>
          <w:rFonts w:ascii="Arial" w:hAnsi="Arial" w:cs="Arial"/>
          <w:sz w:val="22"/>
          <w:szCs w:val="22"/>
          <w:lang w:val="es-ES_tradnl"/>
        </w:rPr>
        <w:t xml:space="preserve"> de 235 bps</w:t>
      </w:r>
      <w:r w:rsidR="00BA761D">
        <w:rPr>
          <w:rFonts w:ascii="Arial" w:hAnsi="Arial" w:cs="Arial"/>
          <w:sz w:val="22"/>
          <w:szCs w:val="22"/>
          <w:lang w:val="es-ES_tradnl"/>
        </w:rPr>
        <w:t>.</w:t>
      </w:r>
      <w:r w:rsidR="005F50DC" w:rsidRPr="00B55B03">
        <w:rPr>
          <w:rFonts w:ascii="Arial" w:hAnsi="Arial" w:cs="Arial"/>
          <w:sz w:val="22"/>
          <w:szCs w:val="22"/>
          <w:lang w:val="es-ES_tradnl"/>
        </w:rPr>
        <w:t xml:space="preserve"> </w:t>
      </w:r>
    </w:p>
    <w:p w14:paraId="0630A505" w14:textId="77777777" w:rsidR="006401A9" w:rsidRPr="00B55B03" w:rsidRDefault="006401A9" w:rsidP="006401A9">
      <w:pPr>
        <w:pStyle w:val="Paragraph"/>
        <w:numPr>
          <w:ilvl w:val="0"/>
          <w:numId w:val="0"/>
        </w:numPr>
        <w:spacing w:before="0" w:after="0"/>
        <w:ind w:left="720"/>
        <w:rPr>
          <w:rFonts w:ascii="Arial" w:hAnsi="Arial" w:cs="Arial"/>
          <w:sz w:val="22"/>
          <w:szCs w:val="22"/>
          <w:lang w:val="es-ES_tradnl"/>
        </w:rPr>
      </w:pPr>
    </w:p>
    <w:p w14:paraId="5D9A9A39" w14:textId="24CF2668" w:rsidR="00F35BE0" w:rsidRPr="00191872" w:rsidRDefault="00F35BE0" w:rsidP="00F35BE0">
      <w:pPr>
        <w:pStyle w:val="Paragraph"/>
        <w:numPr>
          <w:ilvl w:val="0"/>
          <w:numId w:val="0"/>
        </w:numPr>
        <w:spacing w:before="0"/>
        <w:jc w:val="center"/>
        <w:rPr>
          <w:rFonts w:ascii="Arial" w:hAnsi="Arial" w:cs="Arial"/>
          <w:color w:val="000000"/>
          <w:spacing w:val="-4"/>
          <w:sz w:val="22"/>
          <w:szCs w:val="22"/>
          <w:lang w:val="es-US"/>
        </w:rPr>
      </w:pPr>
      <w:r w:rsidRPr="00191872">
        <w:rPr>
          <w:rFonts w:ascii="Arial" w:hAnsi="Arial" w:cs="Arial"/>
          <w:color w:val="000000"/>
          <w:spacing w:val="-4"/>
          <w:sz w:val="22"/>
          <w:szCs w:val="22"/>
          <w:lang w:val="es-US"/>
        </w:rPr>
        <w:t>Gráfico 1: LIBOR a 3 meses, US$ (%)</w:t>
      </w:r>
    </w:p>
    <w:p w14:paraId="0F1B5713" w14:textId="3E9BC410" w:rsidR="00F35BE0" w:rsidRPr="005F1FB8" w:rsidRDefault="005F1FB8" w:rsidP="00F35BE0">
      <w:pPr>
        <w:pStyle w:val="Paragraph"/>
        <w:numPr>
          <w:ilvl w:val="0"/>
          <w:numId w:val="0"/>
        </w:numPr>
        <w:spacing w:before="0" w:after="0"/>
        <w:jc w:val="center"/>
        <w:rPr>
          <w:rFonts w:ascii="Arial" w:hAnsi="Arial" w:cs="Arial"/>
          <w:sz w:val="22"/>
          <w:szCs w:val="22"/>
          <w:highlight w:val="yellow"/>
        </w:rPr>
      </w:pPr>
      <w:r>
        <w:rPr>
          <w:noProof/>
        </w:rPr>
        <w:drawing>
          <wp:inline distT="0" distB="0" distL="0" distR="0" wp14:anchorId="78BD70F3" wp14:editId="53AE47FC">
            <wp:extent cx="3586038" cy="2472690"/>
            <wp:effectExtent l="0" t="0" r="0" b="3810"/>
            <wp:docPr id="1" name="Chart 1">
              <a:extLst xmlns:a="http://schemas.openxmlformats.org/drawingml/2006/main">
                <a:ext uri="{FF2B5EF4-FFF2-40B4-BE49-F238E27FC236}">
                  <a16:creationId xmlns:a16="http://schemas.microsoft.com/office/drawing/2014/main" id="{82C24C81-A050-4E2D-B829-B684A3F4F88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3391C208" w14:textId="2AA054DF" w:rsidR="00F35BE0" w:rsidRPr="00B130A0" w:rsidRDefault="00F35BE0" w:rsidP="00F35BE0">
      <w:pPr>
        <w:pStyle w:val="Paragraph"/>
        <w:numPr>
          <w:ilvl w:val="0"/>
          <w:numId w:val="0"/>
        </w:numPr>
        <w:spacing w:before="0" w:after="0"/>
        <w:jc w:val="left"/>
        <w:rPr>
          <w:rFonts w:ascii="Arial" w:hAnsi="Arial" w:cs="Arial"/>
          <w:sz w:val="22"/>
          <w:szCs w:val="22"/>
        </w:rPr>
      </w:pPr>
      <w:r w:rsidRPr="005F1FB8">
        <w:rPr>
          <w:rFonts w:ascii="Arial" w:hAnsi="Arial" w:cs="Arial"/>
          <w:sz w:val="18"/>
          <w:szCs w:val="22"/>
        </w:rPr>
        <w:tab/>
      </w:r>
      <w:r w:rsidRPr="005F1FB8">
        <w:rPr>
          <w:rFonts w:ascii="Arial" w:hAnsi="Arial" w:cs="Arial"/>
          <w:sz w:val="18"/>
          <w:szCs w:val="22"/>
        </w:rPr>
        <w:tab/>
      </w:r>
      <w:r w:rsidRPr="005F1FB8">
        <w:rPr>
          <w:rFonts w:ascii="Arial" w:hAnsi="Arial" w:cs="Arial"/>
          <w:sz w:val="18"/>
          <w:szCs w:val="22"/>
        </w:rPr>
        <w:tab/>
      </w:r>
      <w:r w:rsidR="00BE0F61">
        <w:rPr>
          <w:rFonts w:ascii="Arial" w:hAnsi="Arial" w:cs="Arial"/>
          <w:sz w:val="18"/>
          <w:szCs w:val="22"/>
        </w:rPr>
        <w:t>Fuente</w:t>
      </w:r>
      <w:r w:rsidRPr="00B130A0">
        <w:rPr>
          <w:rFonts w:ascii="Arial" w:hAnsi="Arial" w:cs="Arial"/>
          <w:sz w:val="18"/>
          <w:szCs w:val="22"/>
        </w:rPr>
        <w:t>: Federal Reserve Bank of St. Louis</w:t>
      </w:r>
    </w:p>
    <w:tbl>
      <w:tblPr>
        <w:tblW w:w="3883" w:type="dxa"/>
        <w:jc w:val="center"/>
        <w:tblLook w:val="04A0" w:firstRow="1" w:lastRow="0" w:firstColumn="1" w:lastColumn="0" w:noHBand="0" w:noVBand="1"/>
      </w:tblPr>
      <w:tblGrid>
        <w:gridCol w:w="2827"/>
        <w:gridCol w:w="1134"/>
      </w:tblGrid>
      <w:tr w:rsidR="00F35BE0" w:rsidRPr="004D6FAA" w14:paraId="5B5E2E94" w14:textId="77777777" w:rsidTr="00A9033D">
        <w:trPr>
          <w:trHeight w:val="330"/>
          <w:jc w:val="center"/>
        </w:trPr>
        <w:tc>
          <w:tcPr>
            <w:tcW w:w="3883" w:type="dxa"/>
            <w:gridSpan w:val="2"/>
            <w:tcBorders>
              <w:top w:val="single" w:sz="8" w:space="0" w:color="auto"/>
              <w:left w:val="single" w:sz="8" w:space="0" w:color="auto"/>
              <w:bottom w:val="single" w:sz="8" w:space="0" w:color="auto"/>
              <w:right w:val="single" w:sz="8" w:space="0" w:color="000000"/>
            </w:tcBorders>
            <w:shd w:val="clear" w:color="000000" w:fill="C6D9F1"/>
            <w:noWrap/>
            <w:vAlign w:val="center"/>
            <w:hideMark/>
          </w:tcPr>
          <w:p w14:paraId="79CD7DC0" w14:textId="1B22C9FA" w:rsidR="00F35BE0" w:rsidRPr="004D6FAA" w:rsidRDefault="004D6FAA" w:rsidP="00A9033D">
            <w:pPr>
              <w:jc w:val="center"/>
              <w:rPr>
                <w:rFonts w:ascii="Arial" w:hAnsi="Arial" w:cs="Arial"/>
                <w:b/>
                <w:bCs/>
                <w:color w:val="000000"/>
                <w:sz w:val="22"/>
                <w:szCs w:val="22"/>
                <w:lang w:val="es-US"/>
              </w:rPr>
            </w:pPr>
            <w:r w:rsidRPr="004D6FAA">
              <w:rPr>
                <w:rFonts w:ascii="Arial" w:hAnsi="Arial" w:cs="Arial"/>
                <w:b/>
                <w:bCs/>
                <w:color w:val="000000"/>
                <w:sz w:val="22"/>
                <w:szCs w:val="22"/>
                <w:lang w:val="es-US"/>
              </w:rPr>
              <w:lastRenderedPageBreak/>
              <w:t>Análisis de LIBOR</w:t>
            </w:r>
          </w:p>
        </w:tc>
      </w:tr>
      <w:tr w:rsidR="00F35BE0" w:rsidRPr="004D6FAA" w14:paraId="22DE0923" w14:textId="77777777" w:rsidTr="00A9033D">
        <w:trPr>
          <w:trHeight w:val="300"/>
          <w:jc w:val="center"/>
        </w:trPr>
        <w:tc>
          <w:tcPr>
            <w:tcW w:w="2827" w:type="dxa"/>
            <w:tcBorders>
              <w:top w:val="nil"/>
              <w:left w:val="single" w:sz="8" w:space="0" w:color="auto"/>
              <w:bottom w:val="nil"/>
              <w:right w:val="nil"/>
            </w:tcBorders>
            <w:shd w:val="clear" w:color="auto" w:fill="auto"/>
            <w:noWrap/>
            <w:vAlign w:val="center"/>
            <w:hideMark/>
          </w:tcPr>
          <w:p w14:paraId="472DB91C" w14:textId="58E0A11B" w:rsidR="00F35BE0" w:rsidRPr="004D6FAA" w:rsidRDefault="004D6FAA" w:rsidP="00A9033D">
            <w:pPr>
              <w:rPr>
                <w:rFonts w:ascii="Arial" w:hAnsi="Arial" w:cs="Arial"/>
                <w:b/>
                <w:bCs/>
                <w:color w:val="000000"/>
                <w:sz w:val="22"/>
                <w:szCs w:val="22"/>
                <w:lang w:val="es-US"/>
              </w:rPr>
            </w:pPr>
            <w:r>
              <w:rPr>
                <w:rFonts w:ascii="Arial" w:hAnsi="Arial" w:cs="Arial"/>
                <w:b/>
                <w:bCs/>
                <w:color w:val="000000"/>
                <w:sz w:val="22"/>
                <w:szCs w:val="22"/>
                <w:lang w:val="es-US"/>
              </w:rPr>
              <w:t>Mínimo</w:t>
            </w:r>
          </w:p>
        </w:tc>
        <w:tc>
          <w:tcPr>
            <w:tcW w:w="1056" w:type="dxa"/>
            <w:tcBorders>
              <w:top w:val="nil"/>
              <w:left w:val="nil"/>
              <w:bottom w:val="nil"/>
              <w:right w:val="single" w:sz="8" w:space="0" w:color="auto"/>
            </w:tcBorders>
            <w:shd w:val="clear" w:color="auto" w:fill="auto"/>
            <w:noWrap/>
            <w:vAlign w:val="center"/>
            <w:hideMark/>
          </w:tcPr>
          <w:p w14:paraId="40233CBE" w14:textId="77777777" w:rsidR="00F35BE0" w:rsidRPr="004D6FAA" w:rsidRDefault="00F35BE0" w:rsidP="00A9033D">
            <w:pPr>
              <w:jc w:val="right"/>
              <w:rPr>
                <w:rFonts w:ascii="Arial" w:hAnsi="Arial" w:cs="Arial"/>
                <w:b/>
                <w:bCs/>
                <w:color w:val="FF0000"/>
                <w:sz w:val="22"/>
                <w:szCs w:val="22"/>
                <w:lang w:val="es-US"/>
              </w:rPr>
            </w:pPr>
            <w:r w:rsidRPr="004D6FAA">
              <w:rPr>
                <w:rFonts w:ascii="Arial" w:hAnsi="Arial" w:cs="Arial"/>
                <w:b/>
                <w:bCs/>
                <w:color w:val="FF0000"/>
                <w:sz w:val="22"/>
                <w:szCs w:val="22"/>
                <w:lang w:val="es-US"/>
              </w:rPr>
              <w:t>0.22285</w:t>
            </w:r>
          </w:p>
        </w:tc>
      </w:tr>
      <w:tr w:rsidR="00F35BE0" w:rsidRPr="004D6FAA" w14:paraId="1C54A31E" w14:textId="77777777" w:rsidTr="00A9033D">
        <w:trPr>
          <w:trHeight w:val="300"/>
          <w:jc w:val="center"/>
        </w:trPr>
        <w:tc>
          <w:tcPr>
            <w:tcW w:w="2827" w:type="dxa"/>
            <w:tcBorders>
              <w:top w:val="nil"/>
              <w:left w:val="single" w:sz="8" w:space="0" w:color="auto"/>
              <w:bottom w:val="nil"/>
              <w:right w:val="nil"/>
            </w:tcBorders>
            <w:shd w:val="clear" w:color="auto" w:fill="auto"/>
            <w:noWrap/>
            <w:vAlign w:val="center"/>
            <w:hideMark/>
          </w:tcPr>
          <w:p w14:paraId="3B113B76" w14:textId="421EB15B" w:rsidR="00F35BE0" w:rsidRPr="004D6FAA" w:rsidRDefault="004D6FAA" w:rsidP="00A9033D">
            <w:pPr>
              <w:rPr>
                <w:rFonts w:ascii="Arial" w:hAnsi="Arial" w:cs="Arial"/>
                <w:b/>
                <w:bCs/>
                <w:color w:val="000000"/>
                <w:sz w:val="22"/>
                <w:szCs w:val="22"/>
                <w:lang w:val="es-US"/>
              </w:rPr>
            </w:pPr>
            <w:r>
              <w:rPr>
                <w:rFonts w:ascii="Arial" w:hAnsi="Arial" w:cs="Arial"/>
                <w:b/>
                <w:bCs/>
                <w:color w:val="000000"/>
                <w:sz w:val="22"/>
                <w:szCs w:val="22"/>
                <w:lang w:val="es-US"/>
              </w:rPr>
              <w:t>Máximo</w:t>
            </w:r>
          </w:p>
        </w:tc>
        <w:tc>
          <w:tcPr>
            <w:tcW w:w="1056" w:type="dxa"/>
            <w:tcBorders>
              <w:top w:val="nil"/>
              <w:left w:val="nil"/>
              <w:bottom w:val="nil"/>
              <w:right w:val="single" w:sz="8" w:space="0" w:color="auto"/>
            </w:tcBorders>
            <w:shd w:val="clear" w:color="auto" w:fill="auto"/>
            <w:noWrap/>
            <w:vAlign w:val="center"/>
            <w:hideMark/>
          </w:tcPr>
          <w:p w14:paraId="1F22FD1A" w14:textId="77777777" w:rsidR="00F35BE0" w:rsidRPr="004D6FAA" w:rsidRDefault="00F35BE0" w:rsidP="00A9033D">
            <w:pPr>
              <w:jc w:val="right"/>
              <w:rPr>
                <w:rFonts w:ascii="Arial" w:hAnsi="Arial" w:cs="Arial"/>
                <w:b/>
                <w:bCs/>
                <w:color w:val="FF0000"/>
                <w:sz w:val="22"/>
                <w:szCs w:val="22"/>
                <w:lang w:val="es-US"/>
              </w:rPr>
            </w:pPr>
            <w:r w:rsidRPr="004D6FAA">
              <w:rPr>
                <w:rFonts w:ascii="Arial" w:hAnsi="Arial" w:cs="Arial"/>
                <w:b/>
                <w:bCs/>
                <w:color w:val="FF0000"/>
                <w:sz w:val="22"/>
                <w:szCs w:val="22"/>
                <w:lang w:val="es-US"/>
              </w:rPr>
              <w:t>10.62500</w:t>
            </w:r>
          </w:p>
        </w:tc>
      </w:tr>
      <w:tr w:rsidR="00F35BE0" w:rsidRPr="004D6FAA" w14:paraId="43E6EF09" w14:textId="77777777" w:rsidTr="00A9033D">
        <w:trPr>
          <w:trHeight w:val="300"/>
          <w:jc w:val="center"/>
        </w:trPr>
        <w:tc>
          <w:tcPr>
            <w:tcW w:w="2827" w:type="dxa"/>
            <w:tcBorders>
              <w:top w:val="nil"/>
              <w:left w:val="single" w:sz="8" w:space="0" w:color="auto"/>
              <w:bottom w:val="nil"/>
              <w:right w:val="nil"/>
            </w:tcBorders>
            <w:shd w:val="clear" w:color="auto" w:fill="auto"/>
            <w:noWrap/>
            <w:vAlign w:val="center"/>
            <w:hideMark/>
          </w:tcPr>
          <w:p w14:paraId="7602731D" w14:textId="4361E7C1" w:rsidR="00F35BE0" w:rsidRPr="004D6FAA" w:rsidRDefault="00D433E4" w:rsidP="00A9033D">
            <w:pPr>
              <w:rPr>
                <w:rFonts w:ascii="Arial" w:hAnsi="Arial" w:cs="Arial"/>
                <w:b/>
                <w:bCs/>
                <w:color w:val="000000"/>
                <w:sz w:val="22"/>
                <w:szCs w:val="22"/>
                <w:lang w:val="es-US"/>
              </w:rPr>
            </w:pPr>
            <w:r>
              <w:rPr>
                <w:rFonts w:ascii="Arial" w:hAnsi="Arial" w:cs="Arial"/>
                <w:b/>
                <w:bCs/>
                <w:color w:val="000000"/>
                <w:sz w:val="22"/>
                <w:szCs w:val="22"/>
                <w:lang w:val="es-US"/>
              </w:rPr>
              <w:t>Promedio</w:t>
            </w:r>
          </w:p>
        </w:tc>
        <w:tc>
          <w:tcPr>
            <w:tcW w:w="1056" w:type="dxa"/>
            <w:tcBorders>
              <w:top w:val="nil"/>
              <w:left w:val="nil"/>
              <w:bottom w:val="nil"/>
              <w:right w:val="single" w:sz="8" w:space="0" w:color="auto"/>
            </w:tcBorders>
            <w:shd w:val="clear" w:color="auto" w:fill="auto"/>
            <w:noWrap/>
            <w:vAlign w:val="center"/>
            <w:hideMark/>
          </w:tcPr>
          <w:p w14:paraId="570708BC" w14:textId="7BFD8485" w:rsidR="00F35BE0" w:rsidRPr="004D6FAA" w:rsidRDefault="00F35BE0" w:rsidP="00A9033D">
            <w:pPr>
              <w:jc w:val="right"/>
              <w:rPr>
                <w:rFonts w:ascii="Arial" w:hAnsi="Arial" w:cs="Arial"/>
                <w:b/>
                <w:bCs/>
                <w:color w:val="FF0000"/>
                <w:sz w:val="22"/>
                <w:szCs w:val="22"/>
                <w:lang w:val="es-US"/>
              </w:rPr>
            </w:pPr>
            <w:r w:rsidRPr="004D6FAA">
              <w:rPr>
                <w:rFonts w:ascii="Arial" w:hAnsi="Arial" w:cs="Arial"/>
                <w:b/>
                <w:bCs/>
                <w:color w:val="FF0000"/>
                <w:sz w:val="22"/>
                <w:szCs w:val="22"/>
                <w:lang w:val="es-US"/>
              </w:rPr>
              <w:t>3.</w:t>
            </w:r>
            <w:r w:rsidR="00CB714C">
              <w:rPr>
                <w:rFonts w:ascii="Arial" w:hAnsi="Arial" w:cs="Arial"/>
                <w:b/>
                <w:bCs/>
                <w:color w:val="FF0000"/>
                <w:sz w:val="22"/>
                <w:szCs w:val="22"/>
                <w:lang w:val="es-US"/>
              </w:rPr>
              <w:t>79525</w:t>
            </w:r>
          </w:p>
        </w:tc>
      </w:tr>
      <w:tr w:rsidR="00F35BE0" w:rsidRPr="004D6FAA" w14:paraId="2627FCB8" w14:textId="77777777" w:rsidTr="00A9033D">
        <w:trPr>
          <w:trHeight w:val="315"/>
          <w:jc w:val="center"/>
        </w:trPr>
        <w:tc>
          <w:tcPr>
            <w:tcW w:w="2827" w:type="dxa"/>
            <w:tcBorders>
              <w:top w:val="nil"/>
              <w:left w:val="single" w:sz="8" w:space="0" w:color="auto"/>
              <w:bottom w:val="single" w:sz="8" w:space="0" w:color="auto"/>
              <w:right w:val="nil"/>
            </w:tcBorders>
            <w:shd w:val="clear" w:color="auto" w:fill="auto"/>
            <w:noWrap/>
            <w:vAlign w:val="center"/>
            <w:hideMark/>
          </w:tcPr>
          <w:p w14:paraId="0D6D04D7" w14:textId="7E89DBA9" w:rsidR="00F35BE0" w:rsidRPr="004D6FAA" w:rsidRDefault="00D433E4" w:rsidP="00A9033D">
            <w:pPr>
              <w:rPr>
                <w:rFonts w:ascii="Arial" w:hAnsi="Arial" w:cs="Arial"/>
                <w:b/>
                <w:bCs/>
                <w:color w:val="000000"/>
                <w:sz w:val="22"/>
                <w:szCs w:val="22"/>
                <w:lang w:val="es-US"/>
              </w:rPr>
            </w:pPr>
            <w:r>
              <w:rPr>
                <w:rFonts w:ascii="Arial" w:hAnsi="Arial" w:cs="Arial"/>
                <w:b/>
                <w:bCs/>
                <w:color w:val="000000"/>
                <w:sz w:val="22"/>
                <w:szCs w:val="22"/>
                <w:lang w:val="es-US"/>
              </w:rPr>
              <w:t>Mediana</w:t>
            </w:r>
          </w:p>
        </w:tc>
        <w:tc>
          <w:tcPr>
            <w:tcW w:w="1056" w:type="dxa"/>
            <w:tcBorders>
              <w:top w:val="nil"/>
              <w:left w:val="nil"/>
              <w:bottom w:val="single" w:sz="8" w:space="0" w:color="auto"/>
              <w:right w:val="single" w:sz="8" w:space="0" w:color="auto"/>
            </w:tcBorders>
            <w:shd w:val="clear" w:color="auto" w:fill="auto"/>
            <w:noWrap/>
            <w:vAlign w:val="center"/>
            <w:hideMark/>
          </w:tcPr>
          <w:p w14:paraId="2A5F540B" w14:textId="51AED306" w:rsidR="00F35BE0" w:rsidRPr="004D6FAA" w:rsidRDefault="00F35BE0" w:rsidP="00A9033D">
            <w:pPr>
              <w:jc w:val="right"/>
              <w:rPr>
                <w:rFonts w:ascii="Arial" w:hAnsi="Arial" w:cs="Arial"/>
                <w:b/>
                <w:bCs/>
                <w:color w:val="FF0000"/>
                <w:sz w:val="22"/>
                <w:szCs w:val="22"/>
                <w:lang w:val="es-US"/>
              </w:rPr>
            </w:pPr>
            <w:r w:rsidRPr="004D6FAA">
              <w:rPr>
                <w:rFonts w:ascii="Arial" w:hAnsi="Arial" w:cs="Arial"/>
                <w:b/>
                <w:bCs/>
                <w:color w:val="FF0000"/>
                <w:sz w:val="22"/>
                <w:szCs w:val="22"/>
                <w:lang w:val="es-US"/>
              </w:rPr>
              <w:t>3.</w:t>
            </w:r>
            <w:r w:rsidR="00CB714C">
              <w:rPr>
                <w:rFonts w:ascii="Arial" w:hAnsi="Arial" w:cs="Arial"/>
                <w:b/>
                <w:bCs/>
                <w:color w:val="FF0000"/>
                <w:sz w:val="22"/>
                <w:szCs w:val="22"/>
                <w:lang w:val="es-US"/>
              </w:rPr>
              <w:t>87469</w:t>
            </w:r>
          </w:p>
        </w:tc>
      </w:tr>
      <w:tr w:rsidR="00F35BE0" w:rsidRPr="004D6FAA" w14:paraId="5004BB84" w14:textId="77777777" w:rsidTr="00A9033D">
        <w:trPr>
          <w:trHeight w:val="300"/>
          <w:jc w:val="center"/>
        </w:trPr>
        <w:tc>
          <w:tcPr>
            <w:tcW w:w="2827" w:type="dxa"/>
            <w:tcBorders>
              <w:top w:val="nil"/>
              <w:left w:val="single" w:sz="8" w:space="0" w:color="auto"/>
              <w:bottom w:val="nil"/>
              <w:right w:val="nil"/>
            </w:tcBorders>
            <w:shd w:val="clear" w:color="auto" w:fill="auto"/>
            <w:noWrap/>
            <w:vAlign w:val="center"/>
            <w:hideMark/>
          </w:tcPr>
          <w:p w14:paraId="6716E6B3" w14:textId="290FC7FB" w:rsidR="00F35BE0" w:rsidRPr="004D6FAA" w:rsidRDefault="00D433E4" w:rsidP="00A9033D">
            <w:pPr>
              <w:rPr>
                <w:rFonts w:ascii="Arial" w:hAnsi="Arial" w:cs="Arial"/>
                <w:iCs/>
                <w:color w:val="000000"/>
                <w:sz w:val="22"/>
                <w:szCs w:val="22"/>
                <w:lang w:val="es-US"/>
              </w:rPr>
            </w:pPr>
            <w:r>
              <w:rPr>
                <w:rFonts w:ascii="Arial" w:hAnsi="Arial" w:cs="Arial"/>
                <w:iCs/>
                <w:color w:val="000000"/>
                <w:sz w:val="22"/>
                <w:szCs w:val="22"/>
                <w:lang w:val="es-US"/>
              </w:rPr>
              <w:t>VOLATIDAD</w:t>
            </w:r>
            <w:r w:rsidR="00F35BE0" w:rsidRPr="004D6FAA">
              <w:rPr>
                <w:rFonts w:ascii="Arial" w:hAnsi="Arial" w:cs="Arial"/>
                <w:iCs/>
                <w:color w:val="000000"/>
                <w:sz w:val="22"/>
                <w:szCs w:val="22"/>
                <w:lang w:val="es-US"/>
              </w:rPr>
              <w:t>:</w:t>
            </w:r>
          </w:p>
        </w:tc>
        <w:tc>
          <w:tcPr>
            <w:tcW w:w="1056" w:type="dxa"/>
            <w:tcBorders>
              <w:top w:val="nil"/>
              <w:left w:val="nil"/>
              <w:bottom w:val="nil"/>
              <w:right w:val="single" w:sz="8" w:space="0" w:color="auto"/>
            </w:tcBorders>
            <w:shd w:val="clear" w:color="auto" w:fill="auto"/>
            <w:noWrap/>
            <w:vAlign w:val="center"/>
            <w:hideMark/>
          </w:tcPr>
          <w:p w14:paraId="749D4248" w14:textId="77777777" w:rsidR="00F35BE0" w:rsidRPr="004D6FAA" w:rsidRDefault="00F35BE0" w:rsidP="00A9033D">
            <w:pPr>
              <w:rPr>
                <w:rFonts w:ascii="Arial" w:hAnsi="Arial" w:cs="Arial"/>
                <w:color w:val="000000"/>
                <w:sz w:val="22"/>
                <w:szCs w:val="22"/>
                <w:lang w:val="es-US"/>
              </w:rPr>
            </w:pPr>
            <w:r w:rsidRPr="004D6FAA">
              <w:rPr>
                <w:rFonts w:ascii="Arial" w:hAnsi="Arial" w:cs="Arial"/>
                <w:color w:val="000000"/>
                <w:sz w:val="22"/>
                <w:szCs w:val="22"/>
                <w:lang w:val="es-US"/>
              </w:rPr>
              <w:t> </w:t>
            </w:r>
          </w:p>
        </w:tc>
      </w:tr>
      <w:tr w:rsidR="00F35BE0" w:rsidRPr="004D6FAA" w14:paraId="309A635D" w14:textId="77777777" w:rsidTr="00A9033D">
        <w:trPr>
          <w:trHeight w:val="315"/>
          <w:jc w:val="center"/>
        </w:trPr>
        <w:tc>
          <w:tcPr>
            <w:tcW w:w="2827" w:type="dxa"/>
            <w:tcBorders>
              <w:top w:val="nil"/>
              <w:left w:val="single" w:sz="8" w:space="0" w:color="auto"/>
              <w:bottom w:val="single" w:sz="8" w:space="0" w:color="auto"/>
              <w:right w:val="nil"/>
            </w:tcBorders>
            <w:shd w:val="clear" w:color="auto" w:fill="auto"/>
            <w:noWrap/>
            <w:vAlign w:val="center"/>
            <w:hideMark/>
          </w:tcPr>
          <w:p w14:paraId="52A70FCF" w14:textId="77777777" w:rsidR="00D433E4" w:rsidRDefault="00D433E4" w:rsidP="00A9033D">
            <w:pPr>
              <w:rPr>
                <w:rFonts w:ascii="Arial" w:hAnsi="Arial" w:cs="Arial"/>
                <w:b/>
                <w:bCs/>
                <w:color w:val="000000"/>
                <w:sz w:val="22"/>
                <w:szCs w:val="22"/>
                <w:lang w:val="es-US"/>
              </w:rPr>
            </w:pPr>
            <w:r>
              <w:rPr>
                <w:rFonts w:ascii="Arial" w:hAnsi="Arial" w:cs="Arial"/>
                <w:b/>
                <w:bCs/>
                <w:color w:val="000000"/>
                <w:sz w:val="22"/>
                <w:szCs w:val="22"/>
                <w:lang w:val="es-US"/>
              </w:rPr>
              <w:t>Desviación típica</w:t>
            </w:r>
          </w:p>
          <w:p w14:paraId="609A9E6D" w14:textId="410D87D6" w:rsidR="00F35BE0" w:rsidRPr="004D6FAA" w:rsidRDefault="00D433E4" w:rsidP="00A9033D">
            <w:pPr>
              <w:rPr>
                <w:rFonts w:ascii="Arial" w:hAnsi="Arial" w:cs="Arial"/>
                <w:b/>
                <w:bCs/>
                <w:color w:val="000000"/>
                <w:sz w:val="22"/>
                <w:szCs w:val="22"/>
                <w:lang w:val="es-US"/>
              </w:rPr>
            </w:pPr>
            <w:r>
              <w:rPr>
                <w:rFonts w:ascii="Arial" w:hAnsi="Arial" w:cs="Arial"/>
                <w:b/>
                <w:bCs/>
                <w:color w:val="000000"/>
                <w:sz w:val="22"/>
                <w:szCs w:val="22"/>
                <w:lang w:val="es-US"/>
              </w:rPr>
              <w:t>anualizada</w:t>
            </w:r>
            <w:r w:rsidR="00F35BE0" w:rsidRPr="004D6FAA">
              <w:rPr>
                <w:rFonts w:ascii="Arial" w:hAnsi="Arial" w:cs="Arial"/>
                <w:b/>
                <w:bCs/>
                <w:color w:val="000000"/>
                <w:sz w:val="22"/>
                <w:szCs w:val="22"/>
                <w:lang w:val="es-US"/>
              </w:rPr>
              <w:t xml:space="preserve"> (%)</w:t>
            </w:r>
          </w:p>
        </w:tc>
        <w:tc>
          <w:tcPr>
            <w:tcW w:w="1056" w:type="dxa"/>
            <w:tcBorders>
              <w:top w:val="nil"/>
              <w:left w:val="nil"/>
              <w:bottom w:val="single" w:sz="8" w:space="0" w:color="auto"/>
              <w:right w:val="single" w:sz="8" w:space="0" w:color="auto"/>
            </w:tcBorders>
            <w:shd w:val="clear" w:color="auto" w:fill="auto"/>
            <w:noWrap/>
            <w:vAlign w:val="center"/>
            <w:hideMark/>
          </w:tcPr>
          <w:p w14:paraId="26BCB5E2" w14:textId="391CBADA" w:rsidR="00F35BE0" w:rsidRPr="004D6FAA" w:rsidRDefault="00F35BE0" w:rsidP="00A9033D">
            <w:pPr>
              <w:jc w:val="right"/>
              <w:rPr>
                <w:rFonts w:ascii="Arial" w:hAnsi="Arial" w:cs="Arial"/>
                <w:b/>
                <w:bCs/>
                <w:color w:val="FF0000"/>
                <w:sz w:val="22"/>
                <w:szCs w:val="22"/>
                <w:lang w:val="es-US"/>
              </w:rPr>
            </w:pPr>
            <w:r w:rsidRPr="004D6FAA">
              <w:rPr>
                <w:rFonts w:ascii="Arial" w:hAnsi="Arial" w:cs="Arial"/>
                <w:b/>
                <w:bCs/>
                <w:color w:val="FF0000"/>
                <w:sz w:val="22"/>
                <w:szCs w:val="22"/>
                <w:lang w:val="es-US"/>
              </w:rPr>
              <w:t>43.</w:t>
            </w:r>
            <w:r w:rsidR="00CB714C">
              <w:rPr>
                <w:rFonts w:ascii="Arial" w:hAnsi="Arial" w:cs="Arial"/>
                <w:b/>
                <w:bCs/>
                <w:color w:val="FF0000"/>
                <w:sz w:val="22"/>
                <w:szCs w:val="22"/>
                <w:lang w:val="es-US"/>
              </w:rPr>
              <w:t>646</w:t>
            </w:r>
            <w:r w:rsidR="00C4650E">
              <w:rPr>
                <w:rFonts w:ascii="Arial" w:hAnsi="Arial" w:cs="Arial"/>
                <w:b/>
                <w:bCs/>
                <w:color w:val="FF0000"/>
                <w:sz w:val="22"/>
                <w:szCs w:val="22"/>
                <w:lang w:val="es-US"/>
              </w:rPr>
              <w:t>36</w:t>
            </w:r>
          </w:p>
        </w:tc>
      </w:tr>
    </w:tbl>
    <w:p w14:paraId="6D03527B" w14:textId="77777777" w:rsidR="00B278DD" w:rsidRPr="00C2580A" w:rsidRDefault="00B278DD" w:rsidP="00B278DD">
      <w:pPr>
        <w:pStyle w:val="Paragraph"/>
        <w:numPr>
          <w:ilvl w:val="0"/>
          <w:numId w:val="0"/>
        </w:numPr>
        <w:spacing w:before="0"/>
        <w:ind w:left="720"/>
        <w:rPr>
          <w:rFonts w:ascii="Arial" w:hAnsi="Arial" w:cs="Arial"/>
          <w:sz w:val="22"/>
          <w:szCs w:val="22"/>
          <w:lang w:val="es-ES_tradnl"/>
        </w:rPr>
      </w:pPr>
    </w:p>
    <w:p w14:paraId="0BEC298E" w14:textId="69CC04D0" w:rsidR="00810A51" w:rsidRPr="00C2580A" w:rsidRDefault="00DA56FD" w:rsidP="00AA7FFD">
      <w:pPr>
        <w:pStyle w:val="Paragraph"/>
        <w:tabs>
          <w:tab w:val="clear" w:pos="3600"/>
        </w:tabs>
        <w:ind w:left="720" w:hanging="720"/>
        <w:rPr>
          <w:rFonts w:ascii="Arial" w:hAnsi="Arial" w:cs="Arial"/>
          <w:sz w:val="22"/>
          <w:szCs w:val="22"/>
          <w:lang w:val="es-ES_tradnl"/>
        </w:rPr>
      </w:pPr>
      <w:r>
        <w:rPr>
          <w:rFonts w:ascii="Arial" w:hAnsi="Arial" w:cs="Arial"/>
          <w:sz w:val="22"/>
          <w:szCs w:val="22"/>
          <w:lang w:val="es-ES_tradnl"/>
        </w:rPr>
        <w:t>C</w:t>
      </w:r>
      <w:r w:rsidR="00BC2DCD" w:rsidRPr="00C2580A">
        <w:rPr>
          <w:rFonts w:ascii="Arial" w:hAnsi="Arial" w:cs="Arial"/>
          <w:sz w:val="22"/>
          <w:szCs w:val="22"/>
          <w:lang w:val="es-ES_tradnl"/>
        </w:rPr>
        <w:t xml:space="preserve">on este </w:t>
      </w:r>
      <w:r w:rsidR="00810A51" w:rsidRPr="00C2580A">
        <w:rPr>
          <w:rFonts w:ascii="Arial" w:hAnsi="Arial" w:cs="Arial"/>
          <w:sz w:val="22"/>
          <w:szCs w:val="22"/>
          <w:lang w:val="es-ES_tradnl"/>
        </w:rPr>
        <w:t>análisis</w:t>
      </w:r>
      <w:r w:rsidR="00BC2DCD" w:rsidRPr="00C2580A">
        <w:rPr>
          <w:rFonts w:ascii="Arial" w:hAnsi="Arial" w:cs="Arial"/>
          <w:sz w:val="22"/>
          <w:szCs w:val="22"/>
          <w:lang w:val="es-ES_tradnl"/>
        </w:rPr>
        <w:t xml:space="preserve"> como base</w:t>
      </w:r>
      <w:r w:rsidR="00810A51" w:rsidRPr="00C2580A">
        <w:rPr>
          <w:rFonts w:ascii="Arial" w:hAnsi="Arial" w:cs="Arial"/>
          <w:sz w:val="22"/>
          <w:szCs w:val="22"/>
          <w:lang w:val="es-ES_tradnl"/>
        </w:rPr>
        <w:t xml:space="preserve"> </w:t>
      </w:r>
      <w:r w:rsidR="00CA46DB" w:rsidRPr="00C2580A">
        <w:rPr>
          <w:rFonts w:ascii="Arial" w:hAnsi="Arial" w:cs="Arial"/>
          <w:sz w:val="22"/>
          <w:szCs w:val="22"/>
          <w:lang w:val="es-ES_tradnl"/>
        </w:rPr>
        <w:t xml:space="preserve">si al momento de negociar el préstamo el país selecciona esta opción, </w:t>
      </w:r>
      <w:r w:rsidR="00810A51" w:rsidRPr="00C2580A">
        <w:rPr>
          <w:rFonts w:ascii="Arial" w:hAnsi="Arial" w:cs="Arial"/>
          <w:sz w:val="22"/>
          <w:szCs w:val="22"/>
          <w:lang w:val="es-ES_tradnl"/>
        </w:rPr>
        <w:t>se realizaría una simulación de la volatilidad futura</w:t>
      </w:r>
      <w:r w:rsidR="00BC2DCD" w:rsidRPr="00C2580A">
        <w:rPr>
          <w:rFonts w:ascii="Arial" w:hAnsi="Arial" w:cs="Arial"/>
          <w:sz w:val="22"/>
          <w:szCs w:val="22"/>
          <w:lang w:val="es-ES_tradnl"/>
        </w:rPr>
        <w:t xml:space="preserve"> esperada </w:t>
      </w:r>
      <w:r w:rsidR="00810A51" w:rsidRPr="00C2580A">
        <w:rPr>
          <w:rFonts w:ascii="Arial" w:hAnsi="Arial" w:cs="Arial"/>
          <w:sz w:val="22"/>
          <w:szCs w:val="22"/>
          <w:lang w:val="es-ES_tradnl"/>
        </w:rPr>
        <w:t xml:space="preserve">del </w:t>
      </w:r>
      <w:r w:rsidR="00BC2DCD" w:rsidRPr="00C2580A">
        <w:rPr>
          <w:rFonts w:ascii="Arial" w:hAnsi="Arial" w:cs="Arial"/>
          <w:sz w:val="22"/>
          <w:szCs w:val="22"/>
          <w:lang w:val="es-ES_tradnl"/>
        </w:rPr>
        <w:t>LIBOR</w:t>
      </w:r>
      <w:r w:rsidR="00CA46DB" w:rsidRPr="00C2580A">
        <w:rPr>
          <w:rFonts w:ascii="Arial" w:hAnsi="Arial" w:cs="Arial"/>
          <w:sz w:val="22"/>
          <w:szCs w:val="22"/>
          <w:lang w:val="es-ES_tradnl"/>
        </w:rPr>
        <w:t xml:space="preserve"> (por medio del método Montecarlo)</w:t>
      </w:r>
      <w:r w:rsidR="00810A51" w:rsidRPr="00C2580A">
        <w:rPr>
          <w:rFonts w:ascii="Arial" w:hAnsi="Arial" w:cs="Arial"/>
          <w:sz w:val="22"/>
          <w:szCs w:val="22"/>
          <w:lang w:val="es-ES_tradnl"/>
        </w:rPr>
        <w:t xml:space="preserve">, estableciendo escenarios probabilísticos de rangos de valores del </w:t>
      </w:r>
      <w:r w:rsidR="00BC2DCD" w:rsidRPr="00C2580A">
        <w:rPr>
          <w:rFonts w:ascii="Arial" w:hAnsi="Arial" w:cs="Arial"/>
          <w:sz w:val="22"/>
          <w:szCs w:val="22"/>
          <w:lang w:val="es-ES_tradnl"/>
        </w:rPr>
        <w:t xml:space="preserve">LIBOR </w:t>
      </w:r>
      <w:r w:rsidR="00810A51" w:rsidRPr="00C2580A">
        <w:rPr>
          <w:rFonts w:ascii="Arial" w:hAnsi="Arial" w:cs="Arial"/>
          <w:sz w:val="22"/>
          <w:szCs w:val="22"/>
          <w:lang w:val="es-ES_tradnl"/>
        </w:rPr>
        <w:t xml:space="preserve">para los próximos 5 años. </w:t>
      </w:r>
      <w:r w:rsidR="00BC2DCD" w:rsidRPr="00C2580A">
        <w:rPr>
          <w:rFonts w:ascii="Arial" w:hAnsi="Arial" w:cs="Arial"/>
          <w:sz w:val="22"/>
          <w:szCs w:val="22"/>
          <w:lang w:val="es-ES_tradnl"/>
        </w:rPr>
        <w:t xml:space="preserve">La simulación </w:t>
      </w:r>
      <w:r w:rsidR="00CA46DB" w:rsidRPr="00C2580A">
        <w:rPr>
          <w:rFonts w:ascii="Arial" w:hAnsi="Arial" w:cs="Arial"/>
          <w:sz w:val="22"/>
          <w:szCs w:val="22"/>
          <w:lang w:val="es-ES_tradnl"/>
        </w:rPr>
        <w:t xml:space="preserve">permitiría </w:t>
      </w:r>
      <w:r w:rsidR="00810A51" w:rsidRPr="00C2580A">
        <w:rPr>
          <w:rFonts w:ascii="Arial" w:hAnsi="Arial" w:cs="Arial"/>
          <w:sz w:val="22"/>
          <w:szCs w:val="22"/>
          <w:lang w:val="es-ES_tradnl"/>
        </w:rPr>
        <w:t xml:space="preserve">hacer una estimación de la probabilidad de que el coste del préstamo BID pueda aumentar </w:t>
      </w:r>
      <w:r w:rsidR="00BC2DCD" w:rsidRPr="00C2580A">
        <w:rPr>
          <w:rFonts w:ascii="Arial" w:hAnsi="Arial" w:cs="Arial"/>
          <w:sz w:val="22"/>
          <w:szCs w:val="22"/>
          <w:lang w:val="es-ES_tradnl"/>
        </w:rPr>
        <w:t xml:space="preserve">sustancialmente </w:t>
      </w:r>
      <w:r w:rsidR="00810A51" w:rsidRPr="00C2580A">
        <w:rPr>
          <w:rFonts w:ascii="Arial" w:hAnsi="Arial" w:cs="Arial"/>
          <w:sz w:val="22"/>
          <w:szCs w:val="22"/>
          <w:lang w:val="es-ES_tradnl"/>
        </w:rPr>
        <w:t>a causa de incremento</w:t>
      </w:r>
      <w:r w:rsidR="00BC2DCD" w:rsidRPr="00C2580A">
        <w:rPr>
          <w:rFonts w:ascii="Arial" w:hAnsi="Arial" w:cs="Arial"/>
          <w:sz w:val="22"/>
          <w:szCs w:val="22"/>
          <w:lang w:val="es-ES_tradnl"/>
        </w:rPr>
        <w:t>s</w:t>
      </w:r>
      <w:r w:rsidR="00810A51" w:rsidRPr="00C2580A">
        <w:rPr>
          <w:rFonts w:ascii="Arial" w:hAnsi="Arial" w:cs="Arial"/>
          <w:sz w:val="22"/>
          <w:szCs w:val="22"/>
          <w:lang w:val="es-ES_tradnl"/>
        </w:rPr>
        <w:t xml:space="preserve"> del </w:t>
      </w:r>
      <w:r w:rsidR="00BC2DCD" w:rsidRPr="00C2580A">
        <w:rPr>
          <w:rFonts w:ascii="Arial" w:hAnsi="Arial" w:cs="Arial"/>
          <w:sz w:val="22"/>
          <w:szCs w:val="22"/>
          <w:lang w:val="es-ES_tradnl"/>
        </w:rPr>
        <w:t>LIBOR</w:t>
      </w:r>
      <w:r w:rsidR="00810A51" w:rsidRPr="00C2580A">
        <w:rPr>
          <w:rFonts w:ascii="Arial" w:hAnsi="Arial" w:cs="Arial"/>
          <w:sz w:val="22"/>
          <w:szCs w:val="22"/>
          <w:lang w:val="es-ES_tradnl"/>
        </w:rPr>
        <w:t>.</w:t>
      </w:r>
    </w:p>
    <w:p w14:paraId="0BEC298F" w14:textId="33CD9EE3" w:rsidR="009300A1" w:rsidRPr="00933F42" w:rsidRDefault="0017796D" w:rsidP="009300A1">
      <w:pPr>
        <w:pStyle w:val="Paragraph"/>
        <w:tabs>
          <w:tab w:val="clear" w:pos="3600"/>
        </w:tabs>
        <w:ind w:left="720" w:hanging="720"/>
        <w:rPr>
          <w:rFonts w:ascii="Arial" w:hAnsi="Arial" w:cs="Arial"/>
          <w:sz w:val="22"/>
          <w:szCs w:val="22"/>
          <w:lang w:val="es-ES_tradnl"/>
        </w:rPr>
      </w:pPr>
      <w:r>
        <w:rPr>
          <w:rFonts w:ascii="Arial" w:hAnsi="Arial" w:cs="Arial"/>
          <w:sz w:val="22"/>
          <w:szCs w:val="22"/>
          <w:lang w:val="es-ES_tradnl"/>
        </w:rPr>
        <w:t xml:space="preserve">Por otro lado, se podría analizar distintos escenarios y comparar el valor presente neto del costo de financiamiento de las alternativas propuestas con que cuenta el país para financiar emergencias por desastres naturales mediante instrumentos de deuda. </w:t>
      </w:r>
      <w:r w:rsidR="00625665">
        <w:rPr>
          <w:rFonts w:ascii="Arial" w:hAnsi="Arial" w:cs="Arial"/>
          <w:sz w:val="22"/>
          <w:szCs w:val="22"/>
          <w:lang w:val="es-ES_tradnl"/>
        </w:rPr>
        <w:t xml:space="preserve">Para </w:t>
      </w:r>
      <w:r w:rsidR="00EE582B">
        <w:rPr>
          <w:rFonts w:ascii="Arial" w:hAnsi="Arial" w:cs="Arial"/>
          <w:sz w:val="22"/>
          <w:szCs w:val="22"/>
          <w:lang w:val="es-ES_tradnl"/>
        </w:rPr>
        <w:t>el presente estudio s</w:t>
      </w:r>
      <w:r w:rsidR="00625665">
        <w:rPr>
          <w:rFonts w:ascii="Arial" w:hAnsi="Arial" w:cs="Arial"/>
          <w:sz w:val="22"/>
          <w:szCs w:val="22"/>
          <w:lang w:val="es-ES_tradnl"/>
        </w:rPr>
        <w:t>e consideró</w:t>
      </w:r>
      <w:r w:rsidR="0011726B">
        <w:rPr>
          <w:rFonts w:ascii="Arial" w:hAnsi="Arial" w:cs="Arial"/>
          <w:sz w:val="22"/>
          <w:szCs w:val="22"/>
          <w:lang w:val="es-ES_tradnl"/>
        </w:rPr>
        <w:t xml:space="preserve"> </w:t>
      </w:r>
      <w:r>
        <w:rPr>
          <w:rFonts w:ascii="Arial" w:hAnsi="Arial" w:cs="Arial"/>
          <w:sz w:val="22"/>
          <w:szCs w:val="22"/>
          <w:lang w:val="es-ES_tradnl"/>
        </w:rPr>
        <w:t>u</w:t>
      </w:r>
      <w:r w:rsidR="00066E90">
        <w:rPr>
          <w:rFonts w:ascii="Arial" w:hAnsi="Arial" w:cs="Arial"/>
          <w:sz w:val="22"/>
          <w:szCs w:val="22"/>
          <w:lang w:val="es-ES_tradnl"/>
        </w:rPr>
        <w:t>n</w:t>
      </w:r>
      <w:r>
        <w:rPr>
          <w:rFonts w:ascii="Arial" w:hAnsi="Arial" w:cs="Arial"/>
          <w:sz w:val="22"/>
          <w:szCs w:val="22"/>
          <w:lang w:val="es-ES_tradnl"/>
        </w:rPr>
        <w:t xml:space="preserve"> escenario en el </w:t>
      </w:r>
      <w:r w:rsidR="001801A2">
        <w:rPr>
          <w:rFonts w:ascii="Arial" w:hAnsi="Arial" w:cs="Arial"/>
          <w:sz w:val="22"/>
          <w:szCs w:val="22"/>
          <w:lang w:val="es-ES_tradnl"/>
        </w:rPr>
        <w:t>que</w:t>
      </w:r>
      <w:r>
        <w:rPr>
          <w:rFonts w:ascii="Arial" w:hAnsi="Arial" w:cs="Arial"/>
          <w:sz w:val="22"/>
          <w:szCs w:val="22"/>
          <w:lang w:val="es-ES_tradnl"/>
        </w:rPr>
        <w:t xml:space="preserve"> </w:t>
      </w:r>
      <w:r w:rsidR="00EE582B">
        <w:rPr>
          <w:rFonts w:ascii="Arial" w:hAnsi="Arial" w:cs="Arial"/>
          <w:sz w:val="22"/>
          <w:szCs w:val="22"/>
          <w:lang w:val="es-ES_tradnl"/>
        </w:rPr>
        <w:t>el país utilizarían</w:t>
      </w:r>
      <w:r>
        <w:rPr>
          <w:rFonts w:ascii="Arial" w:hAnsi="Arial" w:cs="Arial"/>
          <w:sz w:val="22"/>
          <w:szCs w:val="22"/>
          <w:lang w:val="es-ES_tradnl"/>
        </w:rPr>
        <w:t xml:space="preserve"> los </w:t>
      </w:r>
      <w:r w:rsidR="009300A1" w:rsidRPr="00A924E5">
        <w:rPr>
          <w:rFonts w:ascii="Arial" w:hAnsi="Arial" w:cs="Arial"/>
          <w:sz w:val="22"/>
          <w:szCs w:val="22"/>
          <w:lang w:val="es-ES_tradnl"/>
        </w:rPr>
        <w:t xml:space="preserve">US$ 300 millones del préstamo contingente en el segundo año de cobertura como consecuencia de un evento </w:t>
      </w:r>
      <w:r w:rsidR="00C24758">
        <w:rPr>
          <w:rFonts w:ascii="Arial" w:hAnsi="Arial" w:cs="Arial"/>
          <w:sz w:val="22"/>
          <w:szCs w:val="22"/>
          <w:lang w:val="es-ES_tradnl"/>
        </w:rPr>
        <w:t>catastrófico</w:t>
      </w:r>
      <w:r w:rsidR="009300A1" w:rsidRPr="00A924E5">
        <w:rPr>
          <w:rFonts w:ascii="Arial" w:hAnsi="Arial" w:cs="Arial"/>
          <w:sz w:val="22"/>
          <w:szCs w:val="22"/>
          <w:lang w:val="es-ES_tradnl"/>
        </w:rPr>
        <w:t xml:space="preserve"> que </w:t>
      </w:r>
      <w:r w:rsidR="009300A1" w:rsidRPr="00933F42">
        <w:rPr>
          <w:rFonts w:ascii="Arial" w:hAnsi="Arial" w:cs="Arial"/>
          <w:sz w:val="22"/>
          <w:szCs w:val="22"/>
          <w:lang w:val="es-ES_tradnl"/>
        </w:rPr>
        <w:t xml:space="preserve">afecta </w:t>
      </w:r>
      <w:r w:rsidR="009300A1">
        <w:rPr>
          <w:rFonts w:ascii="Arial" w:hAnsi="Arial" w:cs="Arial"/>
          <w:sz w:val="22"/>
          <w:szCs w:val="22"/>
          <w:lang w:val="es-ES_tradnl"/>
        </w:rPr>
        <w:t>hasta un</w:t>
      </w:r>
      <w:r w:rsidR="009300A1" w:rsidRPr="00933F42">
        <w:rPr>
          <w:rFonts w:ascii="Arial" w:hAnsi="Arial" w:cs="Arial"/>
          <w:sz w:val="22"/>
          <w:szCs w:val="22"/>
          <w:lang w:val="es-ES_tradnl"/>
        </w:rPr>
        <w:t xml:space="preserve"> 10% de la población. </w:t>
      </w:r>
      <w:r w:rsidR="009A11B4">
        <w:rPr>
          <w:rFonts w:ascii="Arial" w:hAnsi="Arial" w:cs="Arial"/>
          <w:sz w:val="22"/>
          <w:szCs w:val="22"/>
          <w:lang w:val="es-ES_tradnl"/>
        </w:rPr>
        <w:t>Luego s</w:t>
      </w:r>
      <w:r w:rsidR="00EE582B">
        <w:rPr>
          <w:rFonts w:ascii="Arial" w:hAnsi="Arial" w:cs="Arial"/>
          <w:sz w:val="22"/>
          <w:szCs w:val="22"/>
          <w:lang w:val="es-ES_tradnl"/>
        </w:rPr>
        <w:t>e</w:t>
      </w:r>
      <w:r w:rsidR="009300A1" w:rsidRPr="00933F42">
        <w:rPr>
          <w:rFonts w:ascii="Arial" w:hAnsi="Arial" w:cs="Arial"/>
          <w:sz w:val="22"/>
          <w:szCs w:val="22"/>
          <w:lang w:val="es-ES_tradnl"/>
        </w:rPr>
        <w:t xml:space="preserve"> </w:t>
      </w:r>
      <w:r w:rsidR="00EE582B">
        <w:rPr>
          <w:rFonts w:ascii="Arial" w:hAnsi="Arial" w:cs="Arial"/>
          <w:sz w:val="22"/>
          <w:szCs w:val="22"/>
          <w:lang w:val="es-ES_tradnl"/>
        </w:rPr>
        <w:t>comparó</w:t>
      </w:r>
      <w:r w:rsidR="009300A1" w:rsidRPr="00933F42">
        <w:rPr>
          <w:rFonts w:ascii="Arial" w:hAnsi="Arial" w:cs="Arial"/>
          <w:sz w:val="22"/>
          <w:szCs w:val="22"/>
          <w:lang w:val="es-ES_tradnl"/>
        </w:rPr>
        <w:t xml:space="preserve"> el valor presente neto del coste de financiación del préstamo BID con el valor presente neto del costo de emisión de bonos, bajo los siguientes supuestos: i) </w:t>
      </w:r>
      <w:r w:rsidR="00963E81">
        <w:rPr>
          <w:rFonts w:ascii="Arial" w:hAnsi="Arial" w:cs="Arial"/>
          <w:sz w:val="22"/>
          <w:szCs w:val="22"/>
          <w:lang w:val="es-ES_tradnl"/>
        </w:rPr>
        <w:t>se fija</w:t>
      </w:r>
      <w:r w:rsidR="009300A1" w:rsidRPr="00933F42">
        <w:rPr>
          <w:rFonts w:ascii="Arial" w:hAnsi="Arial" w:cs="Arial"/>
          <w:sz w:val="22"/>
          <w:szCs w:val="22"/>
          <w:lang w:val="es-ES_tradnl"/>
        </w:rPr>
        <w:t xml:space="preserve"> la tasa </w:t>
      </w:r>
      <w:r w:rsidR="00D45478">
        <w:rPr>
          <w:rFonts w:ascii="Arial" w:hAnsi="Arial" w:cs="Arial"/>
          <w:sz w:val="22"/>
          <w:szCs w:val="22"/>
          <w:lang w:val="es-ES_tradnl"/>
        </w:rPr>
        <w:t>de interés</w:t>
      </w:r>
      <w:r w:rsidR="009300A1" w:rsidRPr="00933F42">
        <w:rPr>
          <w:rFonts w:ascii="Arial" w:hAnsi="Arial" w:cs="Arial"/>
          <w:sz w:val="22"/>
          <w:szCs w:val="22"/>
          <w:lang w:val="es-ES_tradnl"/>
        </w:rPr>
        <w:t xml:space="preserve"> para el Préstamo del BID para la porción del financiamiento que proviene de recursos de Capital Ordinario; y ii) los bonos emitidos tendrían un </w:t>
      </w:r>
      <w:proofErr w:type="spellStart"/>
      <w:r w:rsidR="009300A1" w:rsidRPr="00933F42">
        <w:rPr>
          <w:rFonts w:ascii="Arial" w:hAnsi="Arial" w:cs="Arial"/>
          <w:i/>
          <w:sz w:val="22"/>
          <w:szCs w:val="22"/>
          <w:lang w:val="es-ES_tradnl"/>
        </w:rPr>
        <w:t>maturity</w:t>
      </w:r>
      <w:proofErr w:type="spellEnd"/>
      <w:r w:rsidR="009300A1" w:rsidRPr="00933F42">
        <w:rPr>
          <w:rFonts w:ascii="Arial" w:hAnsi="Arial" w:cs="Arial"/>
          <w:sz w:val="22"/>
          <w:szCs w:val="22"/>
          <w:lang w:val="es-ES_tradnl"/>
        </w:rPr>
        <w:t xml:space="preserve"> de 10 años</w:t>
      </w:r>
      <w:r w:rsidR="0085689C">
        <w:rPr>
          <w:rFonts w:ascii="Arial" w:hAnsi="Arial" w:cs="Arial"/>
          <w:sz w:val="22"/>
          <w:szCs w:val="22"/>
          <w:lang w:val="es-ES_tradnl"/>
        </w:rPr>
        <w:t xml:space="preserve">, </w:t>
      </w:r>
      <w:r w:rsidR="009300A1" w:rsidRPr="00933F42">
        <w:rPr>
          <w:rFonts w:ascii="Arial" w:hAnsi="Arial" w:cs="Arial"/>
          <w:sz w:val="22"/>
          <w:szCs w:val="22"/>
          <w:lang w:val="es-ES_tradnl"/>
        </w:rPr>
        <w:t xml:space="preserve">bajo un esquema de amortización tipo </w:t>
      </w:r>
      <w:proofErr w:type="spellStart"/>
      <w:r w:rsidR="009300A1" w:rsidRPr="004D7FA2">
        <w:rPr>
          <w:rFonts w:ascii="Arial" w:hAnsi="Arial" w:cs="Arial"/>
          <w:i/>
          <w:sz w:val="22"/>
          <w:szCs w:val="22"/>
          <w:lang w:val="es-ES_tradnl"/>
        </w:rPr>
        <w:t>bullet</w:t>
      </w:r>
      <w:proofErr w:type="spellEnd"/>
      <w:r w:rsidR="009300A1" w:rsidRPr="00933F42">
        <w:rPr>
          <w:rFonts w:ascii="Arial" w:hAnsi="Arial" w:cs="Arial"/>
          <w:sz w:val="22"/>
          <w:szCs w:val="22"/>
          <w:lang w:val="es-ES_tradnl"/>
        </w:rPr>
        <w:t xml:space="preserve">, y su tasa </w:t>
      </w:r>
      <w:r w:rsidR="00067775">
        <w:rPr>
          <w:rFonts w:ascii="Arial" w:hAnsi="Arial" w:cs="Arial"/>
          <w:sz w:val="22"/>
          <w:szCs w:val="22"/>
          <w:lang w:val="es-ES_tradnl"/>
        </w:rPr>
        <w:t xml:space="preserve">sería igual al cupón de los bonos emitidos </w:t>
      </w:r>
      <w:r w:rsidR="0085689C">
        <w:rPr>
          <w:rFonts w:ascii="Arial" w:hAnsi="Arial" w:cs="Arial"/>
          <w:sz w:val="22"/>
          <w:szCs w:val="22"/>
          <w:lang w:val="es-ES_tradnl"/>
        </w:rPr>
        <w:t>en enero de 2018</w:t>
      </w:r>
      <w:r w:rsidR="004D7FA2">
        <w:rPr>
          <w:rFonts w:ascii="Arial" w:hAnsi="Arial" w:cs="Arial"/>
          <w:sz w:val="22"/>
          <w:szCs w:val="22"/>
          <w:lang w:val="es-ES_tradnl"/>
        </w:rPr>
        <w:t>.</w:t>
      </w:r>
    </w:p>
    <w:p w14:paraId="4159E0C6" w14:textId="4A52C945" w:rsidR="009300A1" w:rsidRDefault="009300A1" w:rsidP="0047446C">
      <w:pPr>
        <w:pStyle w:val="Paragraph"/>
        <w:tabs>
          <w:tab w:val="clear" w:pos="3600"/>
        </w:tabs>
        <w:ind w:left="720" w:hanging="720"/>
        <w:rPr>
          <w:rFonts w:ascii="Arial" w:hAnsi="Arial" w:cs="Arial"/>
          <w:sz w:val="22"/>
          <w:szCs w:val="22"/>
          <w:lang w:val="es-ES_tradnl"/>
        </w:rPr>
      </w:pPr>
      <w:r w:rsidRPr="00804D7A">
        <w:rPr>
          <w:rFonts w:ascii="Arial" w:hAnsi="Arial" w:cs="Arial"/>
          <w:sz w:val="22"/>
          <w:szCs w:val="22"/>
          <w:lang w:val="es-ES_tradnl"/>
        </w:rPr>
        <w:t xml:space="preserve">El valor presente neto del coste total de desembolsar US$ 300 millones del préstamo contingente en el segundo año de cobertura (2018), descontado al 12%, sería de US$ </w:t>
      </w:r>
      <w:r w:rsidR="00D1143E">
        <w:rPr>
          <w:rFonts w:ascii="Arial" w:hAnsi="Arial" w:cs="Arial"/>
          <w:sz w:val="22"/>
          <w:szCs w:val="22"/>
          <w:lang w:val="es-ES_tradnl"/>
        </w:rPr>
        <w:t>142</w:t>
      </w:r>
      <w:r w:rsidRPr="00804D7A">
        <w:rPr>
          <w:rFonts w:ascii="Arial" w:hAnsi="Arial" w:cs="Arial"/>
          <w:sz w:val="22"/>
          <w:szCs w:val="22"/>
          <w:lang w:val="es-ES_tradnl"/>
        </w:rPr>
        <w:t xml:space="preserve"> millones. Mientras que el valor presente neto del coste de emitir deuda soberana por esta misma cantidad y descontado a la misma tasa, sería de US$ </w:t>
      </w:r>
      <w:r w:rsidR="00D1143E">
        <w:rPr>
          <w:rFonts w:ascii="Arial" w:hAnsi="Arial" w:cs="Arial"/>
          <w:sz w:val="22"/>
          <w:szCs w:val="22"/>
          <w:lang w:val="es-ES_tradnl"/>
        </w:rPr>
        <w:t>196</w:t>
      </w:r>
      <w:r w:rsidRPr="00804D7A">
        <w:rPr>
          <w:rFonts w:ascii="Arial" w:hAnsi="Arial" w:cs="Arial"/>
          <w:sz w:val="22"/>
          <w:szCs w:val="22"/>
          <w:lang w:val="es-ES_tradnl"/>
        </w:rPr>
        <w:t xml:space="preserve"> millones. Por lo tanto, el préstamo BID supone un </w:t>
      </w:r>
      <w:r w:rsidR="008221E7">
        <w:rPr>
          <w:rFonts w:ascii="Arial" w:hAnsi="Arial" w:cs="Arial"/>
          <w:sz w:val="22"/>
          <w:szCs w:val="22"/>
          <w:lang w:val="es-ES_tradnl"/>
        </w:rPr>
        <w:t>72</w:t>
      </w:r>
      <w:r w:rsidR="007F0E68">
        <w:rPr>
          <w:rFonts w:ascii="Arial" w:hAnsi="Arial" w:cs="Arial"/>
          <w:sz w:val="22"/>
          <w:szCs w:val="22"/>
          <w:lang w:val="es-ES_tradnl"/>
        </w:rPr>
        <w:t>.3</w:t>
      </w:r>
      <w:r w:rsidRPr="00804D7A">
        <w:rPr>
          <w:rFonts w:ascii="Arial" w:hAnsi="Arial" w:cs="Arial"/>
          <w:sz w:val="22"/>
          <w:szCs w:val="22"/>
          <w:lang w:val="es-ES_tradnl"/>
        </w:rPr>
        <w:t xml:space="preserve">% del coste de emitir deuda. En términos de costo eficacia, el préstamo BID es un </w:t>
      </w:r>
      <w:r w:rsidR="008221E7">
        <w:rPr>
          <w:rFonts w:ascii="Arial" w:hAnsi="Arial" w:cs="Arial"/>
          <w:sz w:val="22"/>
          <w:szCs w:val="22"/>
          <w:lang w:val="es-ES_tradnl"/>
        </w:rPr>
        <w:t>2</w:t>
      </w:r>
      <w:r w:rsidR="000134BF">
        <w:rPr>
          <w:rFonts w:ascii="Arial" w:hAnsi="Arial" w:cs="Arial"/>
          <w:sz w:val="22"/>
          <w:szCs w:val="22"/>
          <w:lang w:val="es-ES_tradnl"/>
        </w:rPr>
        <w:t>7.7</w:t>
      </w:r>
      <w:r w:rsidRPr="00804D7A">
        <w:rPr>
          <w:rFonts w:ascii="Arial" w:hAnsi="Arial" w:cs="Arial"/>
          <w:sz w:val="22"/>
          <w:szCs w:val="22"/>
          <w:lang w:val="es-ES_tradnl"/>
        </w:rPr>
        <w:t xml:space="preserve">% más barato que la alternativa de emisión de bonos soberanos. Para más información del cálculo realizado, </w:t>
      </w:r>
      <w:r w:rsidRPr="009E189F">
        <w:rPr>
          <w:rFonts w:ascii="Arial" w:hAnsi="Arial" w:cs="Arial"/>
          <w:sz w:val="22"/>
          <w:szCs w:val="22"/>
          <w:lang w:val="es-ES_tradnl"/>
        </w:rPr>
        <w:t xml:space="preserve">ver </w:t>
      </w:r>
      <w:hyperlink r:id="rId22" w:history="1">
        <w:r w:rsidRPr="009E189F">
          <w:rPr>
            <w:rStyle w:val="Hyperlink"/>
            <w:rFonts w:ascii="Arial" w:hAnsi="Arial" w:cs="Arial"/>
            <w:sz w:val="22"/>
            <w:szCs w:val="22"/>
            <w:lang w:val="es-ES_tradnl"/>
          </w:rPr>
          <w:t>hoja de cálculo</w:t>
        </w:r>
      </w:hyperlink>
      <w:r w:rsidR="0047446C" w:rsidRPr="009E189F">
        <w:rPr>
          <w:rFonts w:ascii="Arial" w:hAnsi="Arial" w:cs="Arial"/>
          <w:sz w:val="22"/>
          <w:szCs w:val="22"/>
          <w:lang w:val="es-ES_tradnl"/>
        </w:rPr>
        <w:t xml:space="preserve">. </w:t>
      </w:r>
    </w:p>
    <w:p w14:paraId="0BEC2991" w14:textId="77777777" w:rsidR="000709C5" w:rsidRPr="00F37125" w:rsidRDefault="000709C5" w:rsidP="00AA7FFD">
      <w:pPr>
        <w:ind w:left="720" w:hanging="720"/>
        <w:rPr>
          <w:rFonts w:ascii="Arial" w:hAnsi="Arial" w:cs="Arial"/>
          <w:lang w:val="es-ES_tradnl"/>
        </w:rPr>
        <w:sectPr w:rsidR="000709C5" w:rsidRPr="00F37125" w:rsidSect="00726AF4">
          <w:type w:val="continuous"/>
          <w:pgSz w:w="12240" w:h="15840" w:code="1"/>
          <w:pgMar w:top="1440" w:right="1800" w:bottom="1440" w:left="1800" w:header="706" w:footer="706" w:gutter="0"/>
          <w:cols w:space="720"/>
          <w:formProt w:val="0"/>
          <w:titlePg/>
        </w:sectPr>
      </w:pPr>
    </w:p>
    <w:p w14:paraId="0BEC2992" w14:textId="77777777" w:rsidR="00375CC7" w:rsidRPr="0047446C" w:rsidRDefault="005B4D32" w:rsidP="00AA7FFD">
      <w:pPr>
        <w:pStyle w:val="Chapter"/>
        <w:tabs>
          <w:tab w:val="clear" w:pos="1440"/>
          <w:tab w:val="clear" w:pos="2952"/>
        </w:tabs>
        <w:ind w:left="0" w:firstLine="0"/>
        <w:rPr>
          <w:rFonts w:ascii="Arial" w:hAnsi="Arial" w:cs="Arial"/>
          <w:lang w:val="es-US"/>
        </w:rPr>
      </w:pPr>
      <w:r w:rsidRPr="0047446C">
        <w:rPr>
          <w:rFonts w:ascii="Arial" w:hAnsi="Arial" w:cs="Arial"/>
          <w:lang w:val="es-US"/>
        </w:rPr>
        <w:t>Conclusion</w:t>
      </w:r>
      <w:r w:rsidR="005F7A7D" w:rsidRPr="0047446C">
        <w:rPr>
          <w:rFonts w:ascii="Arial" w:hAnsi="Arial" w:cs="Arial"/>
          <w:lang w:val="es-US"/>
        </w:rPr>
        <w:t>e</w:t>
      </w:r>
      <w:r w:rsidRPr="0047446C">
        <w:rPr>
          <w:rFonts w:ascii="Arial" w:hAnsi="Arial" w:cs="Arial"/>
          <w:lang w:val="es-US"/>
        </w:rPr>
        <w:t>s</w:t>
      </w:r>
    </w:p>
    <w:p w14:paraId="0BEC2993" w14:textId="6AAE947E" w:rsidR="00AA3B41" w:rsidRPr="00C2580A" w:rsidRDefault="00AA3B41" w:rsidP="00AA7FFD">
      <w:pPr>
        <w:pStyle w:val="Paragraph"/>
        <w:tabs>
          <w:tab w:val="clear" w:pos="3600"/>
        </w:tabs>
        <w:ind w:left="720" w:hanging="720"/>
        <w:rPr>
          <w:rFonts w:ascii="Arial" w:hAnsi="Arial" w:cs="Arial"/>
          <w:sz w:val="22"/>
          <w:szCs w:val="22"/>
          <w:lang w:val="es-ES_tradnl"/>
        </w:rPr>
      </w:pPr>
      <w:r w:rsidRPr="00C2580A">
        <w:rPr>
          <w:rFonts w:ascii="Arial" w:hAnsi="Arial" w:cs="Arial"/>
          <w:sz w:val="22"/>
          <w:szCs w:val="22"/>
          <w:lang w:val="es-ES_tradnl"/>
        </w:rPr>
        <w:t>C</w:t>
      </w:r>
      <w:r w:rsidR="00010AF0" w:rsidRPr="00C2580A">
        <w:rPr>
          <w:rFonts w:ascii="Arial" w:hAnsi="Arial" w:cs="Arial"/>
          <w:sz w:val="22"/>
          <w:szCs w:val="22"/>
          <w:lang w:val="es-ES_tradnl"/>
        </w:rPr>
        <w:t>ontar con cobertura financiera ex ante</w:t>
      </w:r>
      <w:r w:rsidRPr="00C2580A">
        <w:rPr>
          <w:rFonts w:ascii="Arial" w:hAnsi="Arial" w:cs="Arial"/>
          <w:sz w:val="22"/>
          <w:szCs w:val="22"/>
          <w:lang w:val="es-ES_tradnl"/>
        </w:rPr>
        <w:t xml:space="preserve"> representa </w:t>
      </w:r>
      <w:r w:rsidR="00F25F8F" w:rsidRPr="00C2580A">
        <w:rPr>
          <w:rFonts w:ascii="Arial" w:hAnsi="Arial" w:cs="Arial"/>
          <w:sz w:val="22"/>
          <w:szCs w:val="22"/>
          <w:lang w:val="es-ES_tradnl"/>
        </w:rPr>
        <w:t>más</w:t>
      </w:r>
      <w:r w:rsidRPr="00C2580A">
        <w:rPr>
          <w:rFonts w:ascii="Arial" w:hAnsi="Arial" w:cs="Arial"/>
          <w:sz w:val="22"/>
          <w:szCs w:val="22"/>
          <w:lang w:val="es-ES_tradnl"/>
        </w:rPr>
        <w:t xml:space="preserve"> que una alternativa, </w:t>
      </w:r>
      <w:r w:rsidR="007F1BCB" w:rsidRPr="00C2580A">
        <w:rPr>
          <w:rFonts w:ascii="Arial" w:hAnsi="Arial" w:cs="Arial"/>
          <w:sz w:val="22"/>
          <w:szCs w:val="22"/>
          <w:lang w:val="es-ES_tradnl"/>
        </w:rPr>
        <w:t xml:space="preserve">es </w:t>
      </w:r>
      <w:r w:rsidR="00790A32" w:rsidRPr="00C2580A">
        <w:rPr>
          <w:rFonts w:ascii="Arial" w:hAnsi="Arial" w:cs="Arial"/>
          <w:sz w:val="22"/>
          <w:szCs w:val="22"/>
          <w:lang w:val="es-ES_tradnl"/>
        </w:rPr>
        <w:t xml:space="preserve">una necesidad </w:t>
      </w:r>
      <w:r w:rsidRPr="00C2580A">
        <w:rPr>
          <w:rFonts w:ascii="Arial" w:hAnsi="Arial" w:cs="Arial"/>
          <w:sz w:val="22"/>
          <w:szCs w:val="22"/>
          <w:lang w:val="es-ES_tradnl"/>
        </w:rPr>
        <w:t xml:space="preserve">en países como </w:t>
      </w:r>
      <w:r w:rsidR="00B708E0">
        <w:rPr>
          <w:rFonts w:ascii="Arial" w:hAnsi="Arial" w:cs="Arial"/>
          <w:sz w:val="22"/>
          <w:szCs w:val="22"/>
          <w:lang w:val="es-ES_tradnl"/>
        </w:rPr>
        <w:t>Argentina</w:t>
      </w:r>
      <w:r w:rsidRPr="00C2580A">
        <w:rPr>
          <w:rFonts w:ascii="Arial" w:hAnsi="Arial" w:cs="Arial"/>
          <w:sz w:val="22"/>
          <w:szCs w:val="22"/>
          <w:lang w:val="es-ES_tradnl"/>
        </w:rPr>
        <w:t xml:space="preserve">, donde el riesgo de enfrentar un desastre natural catastrófico </w:t>
      </w:r>
      <w:r w:rsidR="002B7458" w:rsidRPr="00C2580A">
        <w:rPr>
          <w:rFonts w:ascii="Arial" w:hAnsi="Arial" w:cs="Arial"/>
          <w:sz w:val="22"/>
          <w:szCs w:val="22"/>
          <w:lang w:val="es-ES_tradnl"/>
        </w:rPr>
        <w:t xml:space="preserve">es alto. </w:t>
      </w:r>
      <w:r w:rsidR="00010AF0" w:rsidRPr="00C2580A">
        <w:rPr>
          <w:rFonts w:ascii="Arial" w:hAnsi="Arial" w:cs="Arial"/>
          <w:sz w:val="22"/>
          <w:szCs w:val="22"/>
          <w:lang w:val="es-ES_tradnl"/>
        </w:rPr>
        <w:t xml:space="preserve">El no contar con </w:t>
      </w:r>
      <w:r w:rsidR="003C75CF" w:rsidRPr="00C2580A">
        <w:rPr>
          <w:rFonts w:ascii="Arial" w:hAnsi="Arial" w:cs="Arial"/>
          <w:sz w:val="22"/>
          <w:szCs w:val="22"/>
          <w:lang w:val="es-ES_tradnl"/>
        </w:rPr>
        <w:t>dicha</w:t>
      </w:r>
      <w:r w:rsidR="00010AF0" w:rsidRPr="00C2580A">
        <w:rPr>
          <w:rFonts w:ascii="Arial" w:hAnsi="Arial" w:cs="Arial"/>
          <w:sz w:val="22"/>
          <w:szCs w:val="22"/>
          <w:lang w:val="es-ES_tradnl"/>
        </w:rPr>
        <w:t xml:space="preserve"> cobert</w:t>
      </w:r>
      <w:r w:rsidRPr="00C2580A">
        <w:rPr>
          <w:rFonts w:ascii="Arial" w:hAnsi="Arial" w:cs="Arial"/>
          <w:sz w:val="22"/>
          <w:szCs w:val="22"/>
          <w:lang w:val="es-ES_tradnl"/>
        </w:rPr>
        <w:t xml:space="preserve">ura </w:t>
      </w:r>
      <w:r w:rsidR="00790A32" w:rsidRPr="00C2580A">
        <w:rPr>
          <w:rFonts w:ascii="Arial" w:hAnsi="Arial" w:cs="Arial"/>
          <w:sz w:val="22"/>
          <w:szCs w:val="22"/>
          <w:lang w:val="es-ES_tradnl"/>
        </w:rPr>
        <w:t xml:space="preserve">representa </w:t>
      </w:r>
      <w:r w:rsidR="003C75CF" w:rsidRPr="00C2580A">
        <w:rPr>
          <w:rFonts w:ascii="Arial" w:hAnsi="Arial" w:cs="Arial"/>
          <w:sz w:val="22"/>
          <w:szCs w:val="22"/>
          <w:lang w:val="es-ES_tradnl"/>
        </w:rPr>
        <w:t xml:space="preserve">una </w:t>
      </w:r>
      <w:r w:rsidR="002B7458" w:rsidRPr="00C2580A">
        <w:rPr>
          <w:rFonts w:ascii="Arial" w:hAnsi="Arial" w:cs="Arial"/>
          <w:sz w:val="22"/>
          <w:szCs w:val="22"/>
          <w:lang w:val="es-ES_tradnl"/>
        </w:rPr>
        <w:t xml:space="preserve">mayor </w:t>
      </w:r>
      <w:r w:rsidR="00790A32" w:rsidRPr="00C2580A">
        <w:rPr>
          <w:rFonts w:ascii="Arial" w:hAnsi="Arial" w:cs="Arial"/>
          <w:sz w:val="22"/>
          <w:szCs w:val="22"/>
          <w:lang w:val="es-ES_tradnl"/>
        </w:rPr>
        <w:t xml:space="preserve">vulnerabilidad </w:t>
      </w:r>
      <w:r w:rsidR="002B7458" w:rsidRPr="00C2580A">
        <w:rPr>
          <w:rFonts w:ascii="Arial" w:hAnsi="Arial" w:cs="Arial"/>
          <w:sz w:val="22"/>
          <w:szCs w:val="22"/>
          <w:lang w:val="es-ES_tradnl"/>
        </w:rPr>
        <w:t xml:space="preserve">de las finanzas públicas </w:t>
      </w:r>
      <w:r w:rsidR="00790A32" w:rsidRPr="00C2580A">
        <w:rPr>
          <w:rFonts w:ascii="Arial" w:hAnsi="Arial" w:cs="Arial"/>
          <w:sz w:val="22"/>
          <w:szCs w:val="22"/>
          <w:lang w:val="es-ES_tradnl"/>
        </w:rPr>
        <w:t>y pone</w:t>
      </w:r>
      <w:r w:rsidRPr="00C2580A">
        <w:rPr>
          <w:rFonts w:ascii="Arial" w:hAnsi="Arial" w:cs="Arial"/>
          <w:sz w:val="22"/>
          <w:szCs w:val="22"/>
          <w:lang w:val="es-ES_tradnl"/>
        </w:rPr>
        <w:t xml:space="preserve"> en</w:t>
      </w:r>
      <w:bookmarkStart w:id="6" w:name="_GoBack"/>
      <w:bookmarkEnd w:id="6"/>
      <w:r w:rsidR="002B7458" w:rsidRPr="00C2580A">
        <w:rPr>
          <w:rFonts w:ascii="Arial" w:hAnsi="Arial" w:cs="Arial"/>
          <w:sz w:val="22"/>
          <w:szCs w:val="22"/>
          <w:lang w:val="es-ES_tradnl"/>
        </w:rPr>
        <w:t xml:space="preserve"> riesgo </w:t>
      </w:r>
      <w:r w:rsidRPr="00C2580A">
        <w:rPr>
          <w:rFonts w:ascii="Arial" w:hAnsi="Arial" w:cs="Arial"/>
          <w:sz w:val="22"/>
          <w:szCs w:val="22"/>
          <w:lang w:val="es-ES_tradnl"/>
        </w:rPr>
        <w:t>la estabilidad macroeconómica alcanzada y potencialmente sostenible en el mediano plazo.</w:t>
      </w:r>
    </w:p>
    <w:p w14:paraId="0BEC2994" w14:textId="77777777" w:rsidR="00010AF0" w:rsidRPr="00C2580A" w:rsidRDefault="00314116" w:rsidP="00AA7FFD">
      <w:pPr>
        <w:pStyle w:val="Paragraph"/>
        <w:tabs>
          <w:tab w:val="clear" w:pos="3600"/>
        </w:tabs>
        <w:ind w:left="720" w:hanging="720"/>
        <w:rPr>
          <w:rFonts w:ascii="Arial" w:hAnsi="Arial" w:cs="Arial"/>
          <w:sz w:val="22"/>
          <w:szCs w:val="22"/>
          <w:lang w:val="es-ES_tradnl"/>
        </w:rPr>
      </w:pPr>
      <w:r w:rsidRPr="00C2580A">
        <w:rPr>
          <w:rFonts w:ascii="Arial" w:hAnsi="Arial" w:cs="Arial"/>
          <w:sz w:val="22"/>
          <w:szCs w:val="22"/>
          <w:lang w:val="es-ES_tradnl"/>
        </w:rPr>
        <w:t xml:space="preserve">Tomando lo anterior como base, </w:t>
      </w:r>
      <w:r w:rsidR="00010AF0" w:rsidRPr="00C2580A">
        <w:rPr>
          <w:rFonts w:ascii="Arial" w:hAnsi="Arial" w:cs="Arial"/>
          <w:sz w:val="22"/>
          <w:szCs w:val="22"/>
          <w:lang w:val="es-ES_tradnl"/>
        </w:rPr>
        <w:t>el presente análisis</w:t>
      </w:r>
      <w:r w:rsidRPr="00C2580A">
        <w:rPr>
          <w:rFonts w:ascii="Arial" w:hAnsi="Arial" w:cs="Arial"/>
          <w:sz w:val="22"/>
          <w:szCs w:val="22"/>
          <w:lang w:val="es-ES_tradnl"/>
        </w:rPr>
        <w:t xml:space="preserve"> muestra cómo</w:t>
      </w:r>
      <w:r w:rsidR="003C75CF" w:rsidRPr="00C2580A">
        <w:rPr>
          <w:rFonts w:ascii="Arial" w:hAnsi="Arial" w:cs="Arial"/>
          <w:sz w:val="22"/>
          <w:szCs w:val="22"/>
          <w:lang w:val="es-ES_tradnl"/>
        </w:rPr>
        <w:t>,</w:t>
      </w:r>
      <w:r w:rsidRPr="00C2580A">
        <w:rPr>
          <w:rFonts w:ascii="Arial" w:hAnsi="Arial" w:cs="Arial"/>
          <w:sz w:val="22"/>
          <w:szCs w:val="22"/>
          <w:lang w:val="es-ES_tradnl"/>
        </w:rPr>
        <w:t xml:space="preserve"> dentro de las alternativas de financiamiento ex ante para eventos de este tipo, el préstamo </w:t>
      </w:r>
      <w:r w:rsidRPr="00C2580A">
        <w:rPr>
          <w:rFonts w:ascii="Arial" w:hAnsi="Arial" w:cs="Arial"/>
          <w:sz w:val="22"/>
          <w:szCs w:val="22"/>
          <w:lang w:val="es-ES_tradnl"/>
        </w:rPr>
        <w:lastRenderedPageBreak/>
        <w:t xml:space="preserve">contingente BID representa una opción ampliamente más eficiente. Cubrir los gastos extraordinarios de un desastre severo </w:t>
      </w:r>
      <w:r w:rsidR="00CA4AC9" w:rsidRPr="00C2580A">
        <w:rPr>
          <w:rFonts w:ascii="Arial" w:hAnsi="Arial" w:cs="Arial"/>
          <w:sz w:val="22"/>
          <w:szCs w:val="22"/>
          <w:lang w:val="es-ES_tradnl"/>
        </w:rPr>
        <w:t xml:space="preserve">o catastrófico </w:t>
      </w:r>
      <w:r w:rsidRPr="00C2580A">
        <w:rPr>
          <w:rFonts w:ascii="Arial" w:hAnsi="Arial" w:cs="Arial"/>
          <w:sz w:val="22"/>
          <w:szCs w:val="22"/>
          <w:lang w:val="es-ES_tradnl"/>
        </w:rPr>
        <w:t>utilizando otras fuentes de financiamiento</w:t>
      </w:r>
      <w:r w:rsidR="00B92FDC" w:rsidRPr="00C2580A">
        <w:rPr>
          <w:rFonts w:ascii="Arial" w:hAnsi="Arial" w:cs="Arial"/>
          <w:sz w:val="22"/>
          <w:szCs w:val="22"/>
          <w:lang w:val="es-ES_tradnl"/>
        </w:rPr>
        <w:t xml:space="preserve"> mediante deuda</w:t>
      </w:r>
      <w:r w:rsidRPr="00C2580A">
        <w:rPr>
          <w:rFonts w:ascii="Arial" w:hAnsi="Arial" w:cs="Arial"/>
          <w:sz w:val="22"/>
          <w:szCs w:val="22"/>
          <w:lang w:val="es-ES_tradnl"/>
        </w:rPr>
        <w:t xml:space="preserve"> una vez ocurrido el evento, sería menos positivo,</w:t>
      </w:r>
      <w:r w:rsidR="00010AF0" w:rsidRPr="00C2580A">
        <w:rPr>
          <w:rFonts w:ascii="Arial" w:hAnsi="Arial" w:cs="Arial"/>
          <w:sz w:val="22"/>
          <w:szCs w:val="22"/>
          <w:lang w:val="es-ES_tradnl"/>
        </w:rPr>
        <w:t xml:space="preserve"> no solo en términos de costo financiero sino también en cuanto a disponibilidad de los recursos</w:t>
      </w:r>
      <w:r w:rsidR="002B7458" w:rsidRPr="00C2580A">
        <w:rPr>
          <w:rFonts w:ascii="Arial" w:hAnsi="Arial" w:cs="Arial"/>
          <w:sz w:val="22"/>
          <w:szCs w:val="22"/>
          <w:lang w:val="es-ES_tradnl"/>
        </w:rPr>
        <w:t>. A su vez, la disposición ex ante de líneas de crédito provistas comercialmente también resulta más costosa.</w:t>
      </w:r>
    </w:p>
    <w:sectPr w:rsidR="00010AF0" w:rsidRPr="00C2580A" w:rsidSect="00726AF4">
      <w:type w:val="continuous"/>
      <w:pgSz w:w="12240" w:h="15840" w:code="1"/>
      <w:pgMar w:top="1440" w:right="1800" w:bottom="1440" w:left="1800" w:header="706" w:footer="706"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EF8D9E" w14:textId="77777777" w:rsidR="00133638" w:rsidRDefault="00133638">
      <w:r>
        <w:separator/>
      </w:r>
    </w:p>
  </w:endnote>
  <w:endnote w:type="continuationSeparator" w:id="0">
    <w:p w14:paraId="22FEEA99" w14:textId="77777777" w:rsidR="00133638" w:rsidRDefault="00133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C29A1" w14:textId="77777777" w:rsidR="00545485" w:rsidRDefault="00545485">
    <w:pPr>
      <w:pStyle w:val="Footer"/>
      <w:framePr w:wrap="around" w:vAnchor="text" w:hAnchor="margin" w:xAlign="right" w:y="1"/>
      <w:rPr>
        <w:rStyle w:val="PageNumber"/>
      </w:rPr>
    </w:pPr>
  </w:p>
  <w:p w14:paraId="0BEC29A2" w14:textId="77777777" w:rsidR="00545485" w:rsidRDefault="0054548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7696420"/>
      <w:docPartObj>
        <w:docPartGallery w:val="Page Numbers (Bottom of Page)"/>
        <w:docPartUnique/>
      </w:docPartObj>
    </w:sdtPr>
    <w:sdtEndPr/>
    <w:sdtContent>
      <w:p w14:paraId="0BEC29A3" w14:textId="77777777" w:rsidR="00545485" w:rsidRDefault="00A90B14">
        <w:pPr>
          <w:pStyle w:val="Footer"/>
          <w:jc w:val="center"/>
        </w:pPr>
        <w:r>
          <w:fldChar w:fldCharType="begin"/>
        </w:r>
        <w:r>
          <w:instrText xml:space="preserve"> PAGE   \* MERGEFORMAT </w:instrText>
        </w:r>
        <w:r>
          <w:fldChar w:fldCharType="separate"/>
        </w:r>
        <w:r w:rsidR="00726AF4">
          <w:rPr>
            <w:noProof/>
          </w:rPr>
          <w:t>10</w:t>
        </w:r>
        <w:r>
          <w:rPr>
            <w:noProof/>
          </w:rPr>
          <w:fldChar w:fldCharType="end"/>
        </w:r>
      </w:p>
    </w:sdtContent>
  </w:sdt>
  <w:p w14:paraId="0BEC29A4" w14:textId="77777777" w:rsidR="00545485" w:rsidRDefault="005454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6F741E" w14:textId="77777777" w:rsidR="00133638" w:rsidRDefault="00133638">
      <w:r>
        <w:separator/>
      </w:r>
    </w:p>
  </w:footnote>
  <w:footnote w:type="continuationSeparator" w:id="0">
    <w:p w14:paraId="495BB3F4" w14:textId="77777777" w:rsidR="00133638" w:rsidRDefault="00133638">
      <w:r>
        <w:continuationSeparator/>
      </w:r>
    </w:p>
  </w:footnote>
  <w:footnote w:id="1">
    <w:p w14:paraId="3D61564D" w14:textId="5CCFDD57" w:rsidR="007776F5" w:rsidRPr="006B133A" w:rsidRDefault="007776F5" w:rsidP="007776F5">
      <w:pPr>
        <w:pStyle w:val="FootnoteText"/>
        <w:spacing w:after="0"/>
        <w:rPr>
          <w:rFonts w:ascii="Arial" w:hAnsi="Arial" w:cs="Arial"/>
          <w:lang w:val="es-419"/>
        </w:rPr>
      </w:pPr>
      <w:r w:rsidRPr="006B133A">
        <w:rPr>
          <w:rStyle w:val="FootnoteReference"/>
          <w:rFonts w:ascii="Arial" w:hAnsi="Arial" w:cs="Arial"/>
          <w:sz w:val="18"/>
        </w:rPr>
        <w:footnoteRef/>
      </w:r>
      <w:r w:rsidRPr="006B133A">
        <w:rPr>
          <w:rFonts w:ascii="Arial" w:hAnsi="Arial" w:cs="Arial"/>
          <w:sz w:val="18"/>
          <w:lang w:val="es-419"/>
        </w:rPr>
        <w:t xml:space="preserve"> </w:t>
      </w:r>
      <w:r w:rsidRPr="006B133A">
        <w:rPr>
          <w:rFonts w:ascii="Arial" w:hAnsi="Arial" w:cs="Arial"/>
          <w:sz w:val="18"/>
          <w:lang w:val="es-419"/>
        </w:rPr>
        <w:tab/>
        <w:t xml:space="preserve">El 91% de la población de Argentina es </w:t>
      </w:r>
      <w:r>
        <w:rPr>
          <w:rFonts w:ascii="Arial" w:hAnsi="Arial" w:cs="Arial"/>
          <w:sz w:val="18"/>
          <w:lang w:val="es-419"/>
        </w:rPr>
        <w:t>urbana, distribuida desigualmente en el territorio nacional y concentrada en grandes ciudades. Muchas de ellas están expuestas al riesgo de inundación. Por ejemplo, el denominado Gran Buenos Aires</w:t>
      </w:r>
      <w:r w:rsidR="00E03164">
        <w:rPr>
          <w:rFonts w:ascii="Arial" w:hAnsi="Arial" w:cs="Arial"/>
          <w:sz w:val="18"/>
          <w:lang w:val="es-419"/>
        </w:rPr>
        <w:t xml:space="preserve"> </w:t>
      </w:r>
      <w:r>
        <w:rPr>
          <w:rFonts w:ascii="Arial" w:hAnsi="Arial" w:cs="Arial"/>
          <w:sz w:val="18"/>
          <w:lang w:val="es-419"/>
        </w:rPr>
        <w:t xml:space="preserve">concentra más del 30% de la población del país, pero debido a su ubicación en la zona baja de la región Pampeana y crecimiento constante, así como la falta de inversiones en mitigación, la </w:t>
      </w:r>
      <w:r w:rsidR="00E03164">
        <w:rPr>
          <w:rFonts w:ascii="Arial" w:hAnsi="Arial" w:cs="Arial"/>
          <w:sz w:val="18"/>
          <w:lang w:val="es-419"/>
        </w:rPr>
        <w:t>metrópolis</w:t>
      </w:r>
      <w:r>
        <w:rPr>
          <w:rFonts w:ascii="Arial" w:hAnsi="Arial" w:cs="Arial"/>
          <w:sz w:val="18"/>
          <w:lang w:val="es-419"/>
        </w:rPr>
        <w:t xml:space="preserve"> es vulnerable a inundaciones. Ver Inundaciones Urbanas en Argentina, Bertoni et al., 2004</w:t>
      </w:r>
      <w:r w:rsidR="006674CB">
        <w:rPr>
          <w:rFonts w:ascii="Arial" w:hAnsi="Arial" w:cs="Arial"/>
          <w:sz w:val="18"/>
          <w:lang w:val="es-419"/>
        </w:rPr>
        <w:t>.</w:t>
      </w:r>
    </w:p>
  </w:footnote>
  <w:footnote w:id="2">
    <w:p w14:paraId="515CA956" w14:textId="77777777" w:rsidR="00DE09C9" w:rsidRPr="00D614CF" w:rsidRDefault="00DE09C9" w:rsidP="00DE09C9">
      <w:pPr>
        <w:pStyle w:val="FootnoteText"/>
        <w:spacing w:after="0"/>
        <w:rPr>
          <w:rFonts w:ascii="Arial" w:hAnsi="Arial" w:cs="Arial"/>
          <w:lang w:val="es-419"/>
        </w:rPr>
      </w:pPr>
      <w:r w:rsidRPr="00D614CF">
        <w:rPr>
          <w:rStyle w:val="FootnoteReference"/>
          <w:rFonts w:ascii="Arial" w:hAnsi="Arial" w:cs="Arial"/>
          <w:sz w:val="18"/>
        </w:rPr>
        <w:footnoteRef/>
      </w:r>
      <w:r w:rsidRPr="00D614CF">
        <w:rPr>
          <w:rFonts w:ascii="Arial" w:hAnsi="Arial" w:cs="Arial"/>
          <w:sz w:val="18"/>
          <w:lang w:val="es-419"/>
        </w:rPr>
        <w:t xml:space="preserve"> </w:t>
      </w:r>
      <w:r w:rsidRPr="00D614CF">
        <w:rPr>
          <w:rFonts w:ascii="Arial" w:hAnsi="Arial" w:cs="Arial"/>
          <w:sz w:val="18"/>
          <w:lang w:val="es-419"/>
        </w:rPr>
        <w:tab/>
        <w:t>De los eventos de desastres naturales registrados en la</w:t>
      </w:r>
      <w:r>
        <w:rPr>
          <w:rFonts w:ascii="Arial" w:hAnsi="Arial" w:cs="Arial"/>
          <w:sz w:val="18"/>
          <w:lang w:val="es-419"/>
        </w:rPr>
        <w:t xml:space="preserve"> base de datos EM-DAT al 2017, el 55% corresponde a inundaciones y el 5% a terremotos. </w:t>
      </w:r>
    </w:p>
  </w:footnote>
  <w:footnote w:id="3">
    <w:p w14:paraId="235011B2" w14:textId="77777777" w:rsidR="006F059D" w:rsidRPr="00E03164" w:rsidRDefault="006F059D" w:rsidP="006F059D">
      <w:pPr>
        <w:pStyle w:val="FootnoteText"/>
        <w:spacing w:after="0"/>
        <w:rPr>
          <w:rFonts w:ascii="Arial" w:hAnsi="Arial" w:cs="Arial"/>
          <w:sz w:val="18"/>
          <w:szCs w:val="18"/>
          <w:lang w:val="es-ES_tradnl"/>
        </w:rPr>
      </w:pPr>
      <w:r w:rsidRPr="00E03164">
        <w:rPr>
          <w:rStyle w:val="FootnoteReference"/>
          <w:rFonts w:ascii="Arial" w:hAnsi="Arial" w:cs="Arial"/>
          <w:sz w:val="18"/>
          <w:szCs w:val="18"/>
        </w:rPr>
        <w:footnoteRef/>
      </w:r>
      <w:r w:rsidRPr="00E03164">
        <w:rPr>
          <w:rFonts w:ascii="Arial" w:hAnsi="Arial" w:cs="Arial"/>
          <w:sz w:val="18"/>
          <w:szCs w:val="18"/>
          <w:lang w:val="es-ES_tradnl"/>
        </w:rPr>
        <w:t xml:space="preserve"> </w:t>
      </w:r>
      <w:r w:rsidRPr="00E03164">
        <w:rPr>
          <w:rFonts w:ascii="Arial" w:hAnsi="Arial" w:cs="Arial"/>
          <w:sz w:val="18"/>
          <w:szCs w:val="18"/>
          <w:lang w:val="es-ES_tradnl"/>
        </w:rPr>
        <w:tab/>
      </w:r>
      <w:r w:rsidRPr="00E03164">
        <w:rPr>
          <w:rFonts w:ascii="Arial" w:hAnsi="Arial" w:cs="Arial"/>
          <w:sz w:val="18"/>
          <w:szCs w:val="18"/>
          <w:lang w:val="es-419"/>
        </w:rPr>
        <w:t>Valoración de los efectos del evento climático. CEPAL 2017.</w:t>
      </w:r>
    </w:p>
  </w:footnote>
  <w:footnote w:id="4">
    <w:p w14:paraId="54B1A47B" w14:textId="77777777" w:rsidR="00DE09C9" w:rsidRPr="00CA6765" w:rsidRDefault="00DE09C9" w:rsidP="00DE09C9">
      <w:pPr>
        <w:pStyle w:val="FootnoteText"/>
        <w:spacing w:after="0"/>
        <w:rPr>
          <w:lang w:val="es-419"/>
        </w:rPr>
      </w:pPr>
      <w:r w:rsidRPr="00CA6765">
        <w:rPr>
          <w:rStyle w:val="FootnoteReference"/>
          <w:rFonts w:ascii="Arial" w:hAnsi="Arial" w:cs="Arial"/>
          <w:sz w:val="18"/>
          <w:szCs w:val="18"/>
        </w:rPr>
        <w:footnoteRef/>
      </w:r>
      <w:r w:rsidRPr="00CA6765">
        <w:rPr>
          <w:rFonts w:ascii="Arial" w:hAnsi="Arial" w:cs="Arial"/>
          <w:sz w:val="18"/>
          <w:szCs w:val="18"/>
          <w:lang w:val="es-419"/>
        </w:rPr>
        <w:t xml:space="preserve"> </w:t>
      </w:r>
      <w:r w:rsidRPr="00CA6765">
        <w:rPr>
          <w:rFonts w:ascii="Arial" w:hAnsi="Arial" w:cs="Arial"/>
          <w:sz w:val="18"/>
          <w:szCs w:val="18"/>
          <w:lang w:val="es-419"/>
        </w:rPr>
        <w:tab/>
        <w:t>Documento</w:t>
      </w:r>
      <w:r>
        <w:rPr>
          <w:rFonts w:ascii="Arial" w:hAnsi="Arial" w:cs="Arial"/>
          <w:sz w:val="18"/>
          <w:szCs w:val="18"/>
          <w:lang w:val="es-419"/>
        </w:rPr>
        <w:t xml:space="preserve"> País 2012: Riesgo de Desastres en la Argentina. PNUD, 2012.</w:t>
      </w:r>
    </w:p>
  </w:footnote>
  <w:footnote w:id="5">
    <w:p w14:paraId="4435AD4A" w14:textId="77777777" w:rsidR="00DE09C9" w:rsidRPr="00674965" w:rsidRDefault="00DE09C9" w:rsidP="00DE09C9">
      <w:pPr>
        <w:pStyle w:val="FootnoteText"/>
        <w:spacing w:after="0"/>
        <w:rPr>
          <w:rFonts w:ascii="Arial" w:hAnsi="Arial" w:cs="Arial"/>
        </w:rPr>
      </w:pPr>
      <w:r w:rsidRPr="00674965">
        <w:rPr>
          <w:rStyle w:val="FootnoteReference"/>
          <w:rFonts w:ascii="Arial" w:hAnsi="Arial" w:cs="Arial"/>
          <w:sz w:val="18"/>
        </w:rPr>
        <w:footnoteRef/>
      </w:r>
      <w:r w:rsidRPr="00674965">
        <w:rPr>
          <w:rFonts w:ascii="Arial" w:hAnsi="Arial" w:cs="Arial"/>
          <w:sz w:val="18"/>
          <w:lang w:val="es-419"/>
        </w:rPr>
        <w:t xml:space="preserve"> </w:t>
      </w:r>
      <w:r w:rsidRPr="00674965">
        <w:rPr>
          <w:rFonts w:ascii="Arial" w:hAnsi="Arial" w:cs="Arial"/>
          <w:sz w:val="18"/>
          <w:lang w:val="es-419"/>
        </w:rPr>
        <w:tab/>
        <w:t xml:space="preserve">Informe sobre el Terremoto de Mendoza del 26 de enero de 1985. </w:t>
      </w:r>
      <w:r w:rsidRPr="00674965">
        <w:rPr>
          <w:rFonts w:ascii="Arial" w:hAnsi="Arial" w:cs="Arial"/>
          <w:sz w:val="18"/>
        </w:rPr>
        <w:t>INPRES, 1985.</w:t>
      </w:r>
    </w:p>
  </w:footnote>
  <w:footnote w:id="6">
    <w:p w14:paraId="530FE53C" w14:textId="77777777" w:rsidR="00674965" w:rsidRPr="007400A0" w:rsidRDefault="00674965" w:rsidP="00674965">
      <w:pPr>
        <w:pStyle w:val="FootnoteText"/>
        <w:spacing w:after="0"/>
      </w:pPr>
      <w:r w:rsidRPr="00674965">
        <w:rPr>
          <w:rStyle w:val="FootnoteReference"/>
          <w:rFonts w:ascii="Arial" w:hAnsi="Arial" w:cs="Arial"/>
          <w:sz w:val="18"/>
        </w:rPr>
        <w:footnoteRef/>
      </w:r>
      <w:r w:rsidRPr="005F1FB8">
        <w:rPr>
          <w:rFonts w:ascii="Arial" w:hAnsi="Arial" w:cs="Arial"/>
          <w:sz w:val="18"/>
        </w:rPr>
        <w:t xml:space="preserve"> </w:t>
      </w:r>
      <w:r w:rsidRPr="005F1FB8">
        <w:rPr>
          <w:rFonts w:ascii="Arial" w:hAnsi="Arial" w:cs="Arial"/>
          <w:sz w:val="18"/>
        </w:rPr>
        <w:tab/>
        <w:t xml:space="preserve">Contribución Determinada a Nivel Nacional (NDC): Argentina. </w:t>
      </w:r>
      <w:r w:rsidRPr="00674965">
        <w:rPr>
          <w:rFonts w:ascii="Arial" w:hAnsi="Arial" w:cs="Arial"/>
          <w:sz w:val="18"/>
        </w:rPr>
        <w:t>2016.</w:t>
      </w:r>
    </w:p>
  </w:footnote>
  <w:footnote w:id="7">
    <w:p w14:paraId="2F69F194" w14:textId="77777777" w:rsidR="00DE09C9" w:rsidRPr="00674965" w:rsidRDefault="00DE09C9" w:rsidP="00DE09C9">
      <w:pPr>
        <w:pStyle w:val="FootnoteText"/>
        <w:spacing w:after="0"/>
        <w:rPr>
          <w:rFonts w:ascii="Arial" w:hAnsi="Arial" w:cs="Arial"/>
          <w:sz w:val="18"/>
          <w:szCs w:val="18"/>
        </w:rPr>
      </w:pPr>
      <w:r w:rsidRPr="00013247">
        <w:rPr>
          <w:rStyle w:val="FootnoteReference"/>
          <w:rFonts w:ascii="Arial" w:hAnsi="Arial" w:cs="Arial"/>
          <w:sz w:val="18"/>
          <w:szCs w:val="18"/>
        </w:rPr>
        <w:footnoteRef/>
      </w:r>
      <w:r w:rsidRPr="00013247">
        <w:rPr>
          <w:rFonts w:ascii="Arial" w:hAnsi="Arial" w:cs="Arial"/>
          <w:sz w:val="18"/>
          <w:szCs w:val="18"/>
        </w:rPr>
        <w:t xml:space="preserve"> </w:t>
      </w:r>
      <w:r w:rsidRPr="00013247">
        <w:rPr>
          <w:rFonts w:ascii="Arial" w:hAnsi="Arial" w:cs="Arial"/>
          <w:sz w:val="18"/>
          <w:szCs w:val="18"/>
        </w:rPr>
        <w:tab/>
      </w:r>
      <w:r w:rsidRPr="00013247">
        <w:rPr>
          <w:rFonts w:ascii="Arial" w:hAnsi="Arial" w:cs="Arial"/>
          <w:i/>
          <w:sz w:val="18"/>
          <w:szCs w:val="18"/>
        </w:rPr>
        <w:t>Spatial and Temporal Variability of the Frequency of Extreme Daily Rainfall Regime in the La Plata Basin during the 20</w:t>
      </w:r>
      <w:r w:rsidRPr="00013247">
        <w:rPr>
          <w:rFonts w:ascii="Arial" w:hAnsi="Arial" w:cs="Arial"/>
          <w:i/>
          <w:sz w:val="18"/>
          <w:szCs w:val="18"/>
          <w:vertAlign w:val="superscript"/>
        </w:rPr>
        <w:t>th</w:t>
      </w:r>
      <w:r w:rsidRPr="00013247">
        <w:rPr>
          <w:rFonts w:ascii="Arial" w:hAnsi="Arial" w:cs="Arial"/>
          <w:i/>
          <w:sz w:val="18"/>
          <w:szCs w:val="18"/>
        </w:rPr>
        <w:t xml:space="preserve"> Century</w:t>
      </w:r>
      <w:r w:rsidRPr="00013247">
        <w:rPr>
          <w:rFonts w:ascii="Arial" w:hAnsi="Arial" w:cs="Arial"/>
          <w:sz w:val="18"/>
          <w:szCs w:val="18"/>
        </w:rPr>
        <w:t xml:space="preserve">. </w:t>
      </w:r>
      <w:r w:rsidRPr="00674965">
        <w:rPr>
          <w:rFonts w:ascii="Arial" w:hAnsi="Arial" w:cs="Arial"/>
          <w:sz w:val="18"/>
          <w:szCs w:val="18"/>
        </w:rPr>
        <w:t>Penalba and Robledo, 2009.</w:t>
      </w:r>
    </w:p>
  </w:footnote>
  <w:footnote w:id="8">
    <w:p w14:paraId="2FF51709" w14:textId="77777777" w:rsidR="00DE09C9" w:rsidRPr="00A255B2" w:rsidRDefault="00DE09C9" w:rsidP="00DE09C9">
      <w:pPr>
        <w:pStyle w:val="FootnoteText"/>
        <w:spacing w:after="0"/>
        <w:rPr>
          <w:rFonts w:ascii="Arial" w:hAnsi="Arial" w:cs="Arial"/>
          <w:sz w:val="18"/>
          <w:szCs w:val="18"/>
          <w:lang w:val="es-419"/>
        </w:rPr>
      </w:pPr>
      <w:r w:rsidRPr="00013247">
        <w:rPr>
          <w:rStyle w:val="FootnoteReference"/>
          <w:rFonts w:ascii="Arial" w:hAnsi="Arial" w:cs="Arial"/>
          <w:sz w:val="18"/>
          <w:szCs w:val="18"/>
        </w:rPr>
        <w:footnoteRef/>
      </w:r>
      <w:r w:rsidRPr="00A255B2">
        <w:rPr>
          <w:rFonts w:ascii="Arial" w:hAnsi="Arial" w:cs="Arial"/>
          <w:sz w:val="18"/>
          <w:szCs w:val="18"/>
          <w:lang w:val="es-419"/>
        </w:rPr>
        <w:t xml:space="preserve"> </w:t>
      </w:r>
      <w:r w:rsidRPr="00A255B2">
        <w:rPr>
          <w:rFonts w:ascii="Arial" w:hAnsi="Arial" w:cs="Arial"/>
          <w:sz w:val="18"/>
          <w:szCs w:val="18"/>
          <w:lang w:val="es-419"/>
        </w:rPr>
        <w:tab/>
        <w:t>Cambio Climático: Variabilidad Pasada y Una Prospectiva de las A</w:t>
      </w:r>
      <w:r>
        <w:rPr>
          <w:rFonts w:ascii="Arial" w:hAnsi="Arial" w:cs="Arial"/>
          <w:sz w:val="18"/>
          <w:szCs w:val="18"/>
          <w:lang w:val="es-419"/>
        </w:rPr>
        <w:t xml:space="preserve">menazas de acuerdo a los Escenarios Futuros. </w:t>
      </w:r>
      <w:r w:rsidRPr="00A255B2">
        <w:rPr>
          <w:rFonts w:ascii="Arial" w:hAnsi="Arial" w:cs="Arial"/>
          <w:sz w:val="18"/>
          <w:szCs w:val="18"/>
          <w:lang w:val="es-419"/>
        </w:rPr>
        <w:t xml:space="preserve"> </w:t>
      </w:r>
      <w:r w:rsidRPr="00CA6765">
        <w:rPr>
          <w:rFonts w:ascii="Arial" w:hAnsi="Arial" w:cs="Arial"/>
          <w:sz w:val="18"/>
          <w:szCs w:val="18"/>
          <w:lang w:val="es-419"/>
        </w:rPr>
        <w:t>Documento</w:t>
      </w:r>
      <w:r>
        <w:rPr>
          <w:rFonts w:ascii="Arial" w:hAnsi="Arial" w:cs="Arial"/>
          <w:sz w:val="18"/>
          <w:szCs w:val="18"/>
          <w:lang w:val="es-419"/>
        </w:rPr>
        <w:t xml:space="preserve"> País 2012: Riesgo de Desastres en la Argentina. PNUD, 2012.</w:t>
      </w:r>
    </w:p>
  </w:footnote>
  <w:footnote w:id="9">
    <w:p w14:paraId="476E774C" w14:textId="77777777" w:rsidR="00DE09C9" w:rsidRPr="00EC09F3" w:rsidRDefault="00DE09C9" w:rsidP="00DE09C9">
      <w:pPr>
        <w:pStyle w:val="FootnoteText"/>
        <w:spacing w:after="0"/>
        <w:rPr>
          <w:rFonts w:ascii="Arial" w:hAnsi="Arial" w:cs="Arial"/>
          <w:lang w:val="es-419"/>
        </w:rPr>
      </w:pPr>
      <w:r w:rsidRPr="00013247">
        <w:rPr>
          <w:rStyle w:val="FootnoteReference"/>
          <w:rFonts w:ascii="Arial" w:hAnsi="Arial" w:cs="Arial"/>
          <w:sz w:val="18"/>
          <w:szCs w:val="18"/>
        </w:rPr>
        <w:footnoteRef/>
      </w:r>
      <w:r w:rsidRPr="00B64FB8">
        <w:rPr>
          <w:rFonts w:ascii="Arial" w:hAnsi="Arial" w:cs="Arial"/>
          <w:sz w:val="18"/>
          <w:szCs w:val="18"/>
          <w:lang w:val="es-419"/>
        </w:rPr>
        <w:t xml:space="preserve"> </w:t>
      </w:r>
      <w:r w:rsidRPr="00B64FB8">
        <w:rPr>
          <w:rFonts w:ascii="Arial" w:hAnsi="Arial" w:cs="Arial"/>
          <w:sz w:val="18"/>
          <w:szCs w:val="18"/>
          <w:lang w:val="es-419"/>
        </w:rPr>
        <w:tab/>
      </w:r>
      <w:r w:rsidRPr="00B64FB8">
        <w:rPr>
          <w:rFonts w:ascii="Arial" w:hAnsi="Arial" w:cs="Arial"/>
          <w:i/>
          <w:sz w:val="18"/>
          <w:szCs w:val="18"/>
          <w:lang w:val="es-419"/>
        </w:rPr>
        <w:t>Climate</w:t>
      </w:r>
      <w:r w:rsidRPr="00B64FB8">
        <w:rPr>
          <w:rFonts w:ascii="Arial" w:hAnsi="Arial" w:cs="Arial"/>
          <w:i/>
          <w:sz w:val="18"/>
          <w:lang w:val="es-419"/>
        </w:rPr>
        <w:t xml:space="preserve"> Change in Argentina: Trends, Projections, Impacts and Adaptation</w:t>
      </w:r>
      <w:r w:rsidRPr="00B64FB8">
        <w:rPr>
          <w:rFonts w:ascii="Arial" w:hAnsi="Arial" w:cs="Arial"/>
          <w:sz w:val="18"/>
          <w:lang w:val="es-419"/>
        </w:rPr>
        <w:t xml:space="preserve">. </w:t>
      </w:r>
      <w:r w:rsidRPr="00EC09F3">
        <w:rPr>
          <w:rFonts w:ascii="Arial" w:hAnsi="Arial" w:cs="Arial"/>
          <w:sz w:val="18"/>
          <w:lang w:val="es-419"/>
        </w:rPr>
        <w:t>Barros et al., 2014.</w:t>
      </w:r>
    </w:p>
  </w:footnote>
  <w:footnote w:id="10">
    <w:p w14:paraId="3EA716CF" w14:textId="77777777" w:rsidR="00DE09C9" w:rsidRPr="00D61311" w:rsidRDefault="00DE09C9" w:rsidP="00DE09C9">
      <w:pPr>
        <w:pStyle w:val="FootnoteText"/>
        <w:spacing w:after="0"/>
        <w:rPr>
          <w:lang w:val="es-419"/>
        </w:rPr>
      </w:pPr>
      <w:r w:rsidRPr="008907A2">
        <w:rPr>
          <w:rStyle w:val="FootnoteReference"/>
          <w:rFonts w:ascii="Arial" w:hAnsi="Arial" w:cs="Arial"/>
          <w:sz w:val="18"/>
        </w:rPr>
        <w:footnoteRef/>
      </w:r>
      <w:r w:rsidRPr="008907A2">
        <w:rPr>
          <w:rFonts w:ascii="Arial" w:hAnsi="Arial" w:cs="Arial"/>
          <w:sz w:val="18"/>
          <w:lang w:val="es-419"/>
        </w:rPr>
        <w:t xml:space="preserve"> </w:t>
      </w:r>
      <w:r w:rsidRPr="008907A2">
        <w:rPr>
          <w:rFonts w:ascii="Arial" w:hAnsi="Arial" w:cs="Arial"/>
          <w:sz w:val="18"/>
          <w:lang w:val="es-419"/>
        </w:rPr>
        <w:tab/>
        <w:t xml:space="preserve">La </w:t>
      </w:r>
      <w:r>
        <w:rPr>
          <w:rFonts w:ascii="Arial" w:hAnsi="Arial" w:cs="Arial"/>
          <w:sz w:val="18"/>
          <w:lang w:val="es-419"/>
        </w:rPr>
        <w:t>evidencia empírica reciente indica que las inundaciones de magnitud severa afectan de manera considerable a las finanzas públicas (ver Types of Natural Disasters and their Fiscal Impact. Koetsier, 2017). En el caso de Argentina, el gobierno retiene la casi totalidad de eso pasivos contingentes, con lo cual la financiación de gastos públicos extraordinarios resultantes de la atención de emergencias ocasionadas por desastres naturales catastróficos representa un riesgo importante para las finanzas públicas.</w:t>
      </w:r>
    </w:p>
  </w:footnote>
  <w:footnote w:id="11">
    <w:p w14:paraId="3642990D" w14:textId="77777777" w:rsidR="00DE09C9" w:rsidRPr="00092C6B" w:rsidRDefault="00DE09C9" w:rsidP="00DE09C9">
      <w:pPr>
        <w:pStyle w:val="FootnoteText"/>
        <w:spacing w:after="0"/>
        <w:rPr>
          <w:rFonts w:ascii="Arial" w:hAnsi="Arial" w:cs="Arial"/>
        </w:rPr>
      </w:pPr>
      <w:r w:rsidRPr="00695A21">
        <w:rPr>
          <w:rStyle w:val="FootnoteReference"/>
          <w:rFonts w:ascii="Arial" w:hAnsi="Arial" w:cs="Arial"/>
          <w:sz w:val="18"/>
        </w:rPr>
        <w:footnoteRef/>
      </w:r>
      <w:r w:rsidRPr="00695A21">
        <w:rPr>
          <w:rFonts w:ascii="Arial" w:hAnsi="Arial" w:cs="Arial"/>
          <w:sz w:val="18"/>
          <w:lang w:val="es-419"/>
        </w:rPr>
        <w:t xml:space="preserve"> </w:t>
      </w:r>
      <w:r w:rsidRPr="00695A21">
        <w:rPr>
          <w:rFonts w:ascii="Arial" w:hAnsi="Arial" w:cs="Arial"/>
          <w:sz w:val="18"/>
          <w:lang w:val="es-419"/>
        </w:rPr>
        <w:tab/>
      </w:r>
      <w:r>
        <w:rPr>
          <w:rFonts w:ascii="Arial" w:hAnsi="Arial" w:cs="Arial"/>
          <w:sz w:val="18"/>
          <w:lang w:val="es-419"/>
        </w:rPr>
        <w:t xml:space="preserve">Indicadores de Riesgo de Desastre y de Gestión de Riesgos: Programa para América Latina y el Caribe – Argentina. </w:t>
      </w:r>
      <w:r w:rsidRPr="00092C6B">
        <w:rPr>
          <w:rFonts w:ascii="Arial" w:hAnsi="Arial" w:cs="Arial"/>
          <w:sz w:val="18"/>
        </w:rPr>
        <w:t>BID, 2015. IDB-TN-765</w:t>
      </w:r>
    </w:p>
  </w:footnote>
  <w:footnote w:id="12">
    <w:p w14:paraId="35FDB9E8" w14:textId="77777777" w:rsidR="00DE09C9" w:rsidRPr="00555739" w:rsidRDefault="00DE09C9" w:rsidP="00DE09C9">
      <w:pPr>
        <w:pStyle w:val="FootnoteText"/>
        <w:spacing w:after="0"/>
        <w:rPr>
          <w:rFonts w:ascii="Arial" w:hAnsi="Arial" w:cs="Arial"/>
          <w:sz w:val="18"/>
          <w:szCs w:val="18"/>
          <w:lang w:val="es-419"/>
        </w:rPr>
      </w:pPr>
      <w:r w:rsidRPr="00555739">
        <w:rPr>
          <w:rStyle w:val="FootnoteReference"/>
          <w:rFonts w:ascii="Arial" w:hAnsi="Arial" w:cs="Arial"/>
          <w:sz w:val="18"/>
          <w:szCs w:val="18"/>
        </w:rPr>
        <w:footnoteRef/>
      </w:r>
      <w:r w:rsidRPr="00555739">
        <w:rPr>
          <w:rFonts w:ascii="Arial" w:hAnsi="Arial" w:cs="Arial"/>
          <w:sz w:val="18"/>
          <w:szCs w:val="18"/>
        </w:rPr>
        <w:t xml:space="preserve"> </w:t>
      </w:r>
      <w:r w:rsidRPr="00555739">
        <w:rPr>
          <w:rFonts w:ascii="Arial" w:hAnsi="Arial" w:cs="Arial"/>
          <w:sz w:val="18"/>
          <w:szCs w:val="18"/>
        </w:rPr>
        <w:tab/>
      </w:r>
      <w:r w:rsidRPr="00555739">
        <w:rPr>
          <w:rFonts w:ascii="Arial" w:hAnsi="Arial" w:cs="Arial"/>
          <w:i/>
          <w:sz w:val="18"/>
          <w:szCs w:val="18"/>
        </w:rPr>
        <w:t>Natural Disasters Financial Risk Management. Technical and Policy Underpinnings for the Use of Disaster-Linked Financial Instruments in Latin America and the Caribbean</w:t>
      </w:r>
      <w:r w:rsidRPr="00555739">
        <w:rPr>
          <w:rFonts w:ascii="Arial" w:hAnsi="Arial" w:cs="Arial"/>
          <w:sz w:val="18"/>
          <w:szCs w:val="18"/>
        </w:rPr>
        <w:t xml:space="preserve">. </w:t>
      </w:r>
      <w:r w:rsidRPr="00555739">
        <w:rPr>
          <w:rFonts w:ascii="Arial" w:hAnsi="Arial" w:cs="Arial"/>
          <w:sz w:val="18"/>
          <w:szCs w:val="18"/>
          <w:lang w:val="es-419"/>
        </w:rPr>
        <w:t xml:space="preserve">IDB, 2010. </w:t>
      </w:r>
      <w:hyperlink r:id="rId1" w:history="1">
        <w:r w:rsidRPr="00555739">
          <w:rPr>
            <w:rStyle w:val="Hyperlink"/>
            <w:rFonts w:ascii="Arial" w:hAnsi="Arial" w:cs="Arial"/>
            <w:sz w:val="18"/>
            <w:szCs w:val="18"/>
            <w:lang w:val="es-419"/>
          </w:rPr>
          <w:t>IDB-TN-175</w:t>
        </w:r>
      </w:hyperlink>
      <w:r w:rsidRPr="00555739">
        <w:rPr>
          <w:rFonts w:ascii="Arial" w:hAnsi="Arial" w:cs="Arial"/>
          <w:sz w:val="18"/>
          <w:szCs w:val="18"/>
          <w:lang w:val="es-419"/>
        </w:rPr>
        <w:t>.</w:t>
      </w:r>
    </w:p>
  </w:footnote>
  <w:footnote w:id="13">
    <w:p w14:paraId="51528F4B" w14:textId="77777777" w:rsidR="00DE09C9" w:rsidRPr="00BF622B" w:rsidRDefault="00DE09C9" w:rsidP="00DE09C9">
      <w:pPr>
        <w:pStyle w:val="FootnoteText"/>
        <w:spacing w:after="0"/>
        <w:rPr>
          <w:rFonts w:ascii="Arial" w:hAnsi="Arial" w:cs="Arial"/>
          <w:lang w:val="es-419"/>
        </w:rPr>
      </w:pPr>
      <w:r w:rsidRPr="00BF622B">
        <w:rPr>
          <w:rStyle w:val="FootnoteReference"/>
          <w:rFonts w:ascii="Arial" w:hAnsi="Arial" w:cs="Arial"/>
          <w:sz w:val="18"/>
        </w:rPr>
        <w:footnoteRef/>
      </w:r>
      <w:r w:rsidRPr="00BF622B">
        <w:rPr>
          <w:rFonts w:ascii="Arial" w:hAnsi="Arial" w:cs="Arial"/>
          <w:sz w:val="18"/>
          <w:lang w:val="es-419"/>
        </w:rPr>
        <w:t xml:space="preserve"> </w:t>
      </w:r>
      <w:r w:rsidRPr="00BF622B">
        <w:rPr>
          <w:rFonts w:ascii="Arial" w:hAnsi="Arial" w:cs="Arial"/>
          <w:sz w:val="18"/>
          <w:lang w:val="es-419"/>
        </w:rPr>
        <w:tab/>
        <w:t>Documento GN-2502-3. Facilidad de Crédito Contingente para la Atención de Emergencias por Desastres Naturales. Guía Operativas. BID, 2014.</w:t>
      </w:r>
    </w:p>
  </w:footnote>
  <w:footnote w:id="14">
    <w:p w14:paraId="442B00DD" w14:textId="62CF25D1" w:rsidR="009504C3" w:rsidRPr="00FB01DA" w:rsidRDefault="009504C3" w:rsidP="009504C3">
      <w:pPr>
        <w:pStyle w:val="FootnoteText"/>
        <w:spacing w:after="0"/>
        <w:rPr>
          <w:rFonts w:ascii="Arial" w:hAnsi="Arial" w:cs="Arial"/>
        </w:rPr>
      </w:pPr>
      <w:r w:rsidRPr="00BF622B">
        <w:rPr>
          <w:rStyle w:val="FootnoteReference"/>
          <w:rFonts w:ascii="Arial" w:hAnsi="Arial" w:cs="Arial"/>
          <w:sz w:val="18"/>
        </w:rPr>
        <w:footnoteRef/>
      </w:r>
      <w:r w:rsidRPr="00084A31">
        <w:rPr>
          <w:rFonts w:ascii="Arial" w:hAnsi="Arial" w:cs="Arial"/>
          <w:sz w:val="18"/>
          <w:lang w:val="es-419"/>
        </w:rPr>
        <w:t xml:space="preserve"> </w:t>
      </w:r>
      <w:r w:rsidRPr="00084A31">
        <w:rPr>
          <w:rFonts w:ascii="Arial" w:hAnsi="Arial" w:cs="Arial"/>
          <w:sz w:val="18"/>
          <w:lang w:val="es-419"/>
        </w:rPr>
        <w:tab/>
      </w:r>
      <w:r>
        <w:rPr>
          <w:rFonts w:ascii="Arial" w:hAnsi="Arial" w:cs="Arial"/>
          <w:sz w:val="18"/>
          <w:lang w:val="es-419"/>
        </w:rPr>
        <w:t>El cronograma de u</w:t>
      </w:r>
      <w:r w:rsidRPr="00084A31">
        <w:rPr>
          <w:rFonts w:ascii="Arial" w:hAnsi="Arial" w:cs="Arial"/>
          <w:sz w:val="18"/>
          <w:lang w:val="es-419"/>
        </w:rPr>
        <w:t xml:space="preserve">na emisión de bonos soberanos </w:t>
      </w:r>
      <w:r>
        <w:rPr>
          <w:rFonts w:ascii="Arial" w:hAnsi="Arial" w:cs="Arial"/>
          <w:sz w:val="18"/>
          <w:lang w:val="es-419"/>
        </w:rPr>
        <w:t xml:space="preserve">varía dependiendo de la complejidad de los términos y condiciones, la jurisdicción legal elegida, si los bonos se cotizarán o no, entre otros factores. Una </w:t>
      </w:r>
      <w:r w:rsidR="00AA359C">
        <w:rPr>
          <w:rFonts w:ascii="Arial" w:hAnsi="Arial" w:cs="Arial"/>
          <w:sz w:val="18"/>
          <w:lang w:val="es-419"/>
        </w:rPr>
        <w:t>emisión</w:t>
      </w:r>
      <w:r>
        <w:rPr>
          <w:rFonts w:ascii="Arial" w:hAnsi="Arial" w:cs="Arial"/>
          <w:sz w:val="18"/>
          <w:lang w:val="es-419"/>
        </w:rPr>
        <w:t xml:space="preserve"> de bonos </w:t>
      </w:r>
      <w:r w:rsidR="00AA359C">
        <w:rPr>
          <w:rFonts w:ascii="Arial" w:hAnsi="Arial" w:cs="Arial"/>
          <w:sz w:val="18"/>
          <w:lang w:val="es-419"/>
        </w:rPr>
        <w:t xml:space="preserve">en el mercado internacional </w:t>
      </w:r>
      <w:r w:rsidR="00C438F1">
        <w:rPr>
          <w:rFonts w:ascii="Arial" w:hAnsi="Arial" w:cs="Arial"/>
          <w:sz w:val="18"/>
          <w:lang w:val="es-419"/>
        </w:rPr>
        <w:t xml:space="preserve">puede tomar </w:t>
      </w:r>
      <w:r w:rsidR="00AA359C">
        <w:rPr>
          <w:rFonts w:ascii="Arial" w:hAnsi="Arial" w:cs="Arial"/>
          <w:sz w:val="18"/>
          <w:lang w:val="es-419"/>
        </w:rPr>
        <w:t xml:space="preserve">varios meses, pero asumiendo condiciones </w:t>
      </w:r>
      <w:r w:rsidR="00806981">
        <w:rPr>
          <w:rFonts w:ascii="Arial" w:hAnsi="Arial" w:cs="Arial"/>
          <w:sz w:val="18"/>
          <w:lang w:val="es-419"/>
        </w:rPr>
        <w:t xml:space="preserve">adecuadas, el tiempo podría reducirse </w:t>
      </w:r>
      <w:r w:rsidR="005264F4">
        <w:rPr>
          <w:rFonts w:ascii="Arial" w:hAnsi="Arial" w:cs="Arial"/>
          <w:sz w:val="18"/>
          <w:lang w:val="es-419"/>
        </w:rPr>
        <w:t xml:space="preserve">a seis u ocho semanas. </w:t>
      </w:r>
      <w:r w:rsidR="00DB688A" w:rsidRPr="00FB01DA">
        <w:rPr>
          <w:rFonts w:ascii="Arial" w:hAnsi="Arial" w:cs="Arial"/>
          <w:sz w:val="18"/>
        </w:rPr>
        <w:t>Ver</w:t>
      </w:r>
      <w:r w:rsidR="00A77AA8" w:rsidRPr="00FB01DA">
        <w:rPr>
          <w:rFonts w:ascii="Arial" w:hAnsi="Arial" w:cs="Arial"/>
          <w:sz w:val="18"/>
        </w:rPr>
        <w:t xml:space="preserve"> </w:t>
      </w:r>
      <w:r w:rsidR="006828F8" w:rsidRPr="006828F8">
        <w:rPr>
          <w:rFonts w:ascii="Arial" w:hAnsi="Arial" w:cs="Arial"/>
          <w:i/>
          <w:sz w:val="18"/>
        </w:rPr>
        <w:t>Accessing the International Debt Capital Markets</w:t>
      </w:r>
      <w:r w:rsidR="006828F8">
        <w:rPr>
          <w:rFonts w:ascii="Arial" w:hAnsi="Arial" w:cs="Arial"/>
          <w:sz w:val="18"/>
        </w:rPr>
        <w:t xml:space="preserve">, </w:t>
      </w:r>
      <w:r w:rsidR="00FB01DA" w:rsidRPr="00FB01DA">
        <w:rPr>
          <w:rFonts w:ascii="Arial" w:hAnsi="Arial" w:cs="Arial"/>
          <w:sz w:val="18"/>
        </w:rPr>
        <w:t>Herbert Smith Freehills</w:t>
      </w:r>
      <w:r w:rsidR="00FB01DA">
        <w:rPr>
          <w:rFonts w:ascii="Arial" w:hAnsi="Arial" w:cs="Arial"/>
          <w:sz w:val="18"/>
        </w:rPr>
        <w:t xml:space="preserve">. </w:t>
      </w:r>
    </w:p>
  </w:footnote>
  <w:footnote w:id="15">
    <w:p w14:paraId="0BEC29B3" w14:textId="08DFE365" w:rsidR="00916B32" w:rsidRPr="001F78F2" w:rsidRDefault="00916B32" w:rsidP="001F78F2">
      <w:pPr>
        <w:pStyle w:val="FootnoteText"/>
        <w:spacing w:after="0"/>
        <w:rPr>
          <w:rFonts w:ascii="Arial" w:hAnsi="Arial" w:cs="Arial"/>
          <w:sz w:val="18"/>
          <w:szCs w:val="18"/>
          <w:lang w:val="es-ES_tradnl"/>
        </w:rPr>
      </w:pPr>
      <w:r w:rsidRPr="001F78F2">
        <w:rPr>
          <w:rStyle w:val="FootnoteReference"/>
          <w:rFonts w:ascii="Arial" w:hAnsi="Arial" w:cs="Arial"/>
          <w:sz w:val="18"/>
          <w:szCs w:val="18"/>
        </w:rPr>
        <w:footnoteRef/>
      </w:r>
      <w:r w:rsidRPr="001F78F2">
        <w:rPr>
          <w:rFonts w:ascii="Arial" w:hAnsi="Arial" w:cs="Arial"/>
          <w:sz w:val="18"/>
          <w:szCs w:val="18"/>
          <w:lang w:val="es-ES_tradnl"/>
        </w:rPr>
        <w:t xml:space="preserve"> </w:t>
      </w:r>
      <w:r w:rsidR="001F78F2" w:rsidRPr="001F78F2">
        <w:rPr>
          <w:rFonts w:ascii="Arial" w:hAnsi="Arial" w:cs="Arial"/>
          <w:sz w:val="18"/>
          <w:szCs w:val="18"/>
          <w:lang w:val="es-ES_tradnl"/>
        </w:rPr>
        <w:tab/>
      </w:r>
      <w:r w:rsidRPr="001F78F2">
        <w:rPr>
          <w:rFonts w:ascii="Arial" w:hAnsi="Arial" w:cs="Arial"/>
          <w:sz w:val="18"/>
          <w:szCs w:val="18"/>
          <w:lang w:val="es-ES_tradnl"/>
        </w:rPr>
        <w:t xml:space="preserve">La información reportada para calcular el costo del préstamo BID fue obtenida del Departamento de Finanzas del Banco al segundo semestre de </w:t>
      </w:r>
      <w:r w:rsidR="004610AD" w:rsidRPr="001F78F2">
        <w:rPr>
          <w:rFonts w:ascii="Arial" w:hAnsi="Arial" w:cs="Arial"/>
          <w:sz w:val="18"/>
          <w:szCs w:val="18"/>
          <w:lang w:val="es-ES_tradnl"/>
        </w:rPr>
        <w:t>2018</w:t>
      </w:r>
      <w:r w:rsidRPr="001F78F2">
        <w:rPr>
          <w:rFonts w:ascii="Arial" w:hAnsi="Arial" w:cs="Arial"/>
          <w:sz w:val="18"/>
          <w:szCs w:val="18"/>
          <w:lang w:val="es-ES_tradnl"/>
        </w:rPr>
        <w:t>.</w:t>
      </w:r>
    </w:p>
  </w:footnote>
  <w:footnote w:id="16">
    <w:p w14:paraId="677C25A5" w14:textId="0F897F32" w:rsidR="001F78F2" w:rsidRPr="003006BA" w:rsidRDefault="001F78F2" w:rsidP="001F78F2">
      <w:pPr>
        <w:pStyle w:val="FootnoteText"/>
        <w:spacing w:after="0"/>
        <w:rPr>
          <w:rFonts w:ascii="Arial" w:hAnsi="Arial" w:cs="Arial"/>
          <w:lang w:val="es-419"/>
        </w:rPr>
      </w:pPr>
      <w:r w:rsidRPr="003006BA">
        <w:rPr>
          <w:rStyle w:val="FootnoteReference"/>
          <w:rFonts w:ascii="Arial" w:hAnsi="Arial" w:cs="Arial"/>
          <w:sz w:val="18"/>
        </w:rPr>
        <w:footnoteRef/>
      </w:r>
      <w:r w:rsidRPr="003006BA">
        <w:rPr>
          <w:rFonts w:ascii="Arial" w:hAnsi="Arial" w:cs="Arial"/>
          <w:sz w:val="18"/>
          <w:lang w:val="es-419"/>
        </w:rPr>
        <w:t xml:space="preserve"> </w:t>
      </w:r>
      <w:r w:rsidRPr="003006BA">
        <w:rPr>
          <w:rFonts w:ascii="Arial" w:hAnsi="Arial" w:cs="Arial"/>
          <w:sz w:val="18"/>
          <w:lang w:val="es-419"/>
        </w:rPr>
        <w:tab/>
      </w:r>
      <w:r w:rsidR="00D23BAC" w:rsidRPr="003006BA">
        <w:rPr>
          <w:rFonts w:ascii="Arial" w:hAnsi="Arial" w:cs="Arial"/>
          <w:sz w:val="18"/>
          <w:lang w:val="es-419"/>
        </w:rPr>
        <w:t xml:space="preserve">El costo financiero es </w:t>
      </w:r>
      <w:r w:rsidR="00793302" w:rsidRPr="003006BA">
        <w:rPr>
          <w:rFonts w:ascii="Arial" w:hAnsi="Arial" w:cs="Arial"/>
          <w:sz w:val="18"/>
          <w:lang w:val="es-419"/>
        </w:rPr>
        <w:t>reportado</w:t>
      </w:r>
      <w:r w:rsidR="00D23BAC" w:rsidRPr="003006BA">
        <w:rPr>
          <w:rFonts w:ascii="Arial" w:hAnsi="Arial" w:cs="Arial"/>
          <w:sz w:val="18"/>
          <w:lang w:val="es-419"/>
        </w:rPr>
        <w:t xml:space="preserve"> por </w:t>
      </w:r>
      <w:r w:rsidR="00432D6B" w:rsidRPr="003006BA">
        <w:rPr>
          <w:rFonts w:ascii="Arial" w:hAnsi="Arial" w:cs="Arial"/>
          <w:sz w:val="18"/>
          <w:lang w:val="es-419"/>
        </w:rPr>
        <w:t>el Departamento de Finanzas</w:t>
      </w:r>
      <w:r w:rsidR="006134D8" w:rsidRPr="003006BA">
        <w:rPr>
          <w:rFonts w:ascii="Arial" w:hAnsi="Arial" w:cs="Arial"/>
          <w:sz w:val="18"/>
          <w:lang w:val="es-419"/>
        </w:rPr>
        <w:t xml:space="preserve"> </w:t>
      </w:r>
      <w:r w:rsidR="00EA5A53" w:rsidRPr="003006BA">
        <w:rPr>
          <w:rFonts w:ascii="Arial" w:hAnsi="Arial" w:cs="Arial"/>
          <w:sz w:val="18"/>
          <w:lang w:val="es-419"/>
        </w:rPr>
        <w:t>con información al 1</w:t>
      </w:r>
      <w:r w:rsidR="00D1456C">
        <w:rPr>
          <w:rFonts w:ascii="Arial" w:hAnsi="Arial" w:cs="Arial"/>
          <w:sz w:val="18"/>
          <w:lang w:val="es-419"/>
        </w:rPr>
        <w:t>6</w:t>
      </w:r>
      <w:r w:rsidR="00EA5A53" w:rsidRPr="003006BA">
        <w:rPr>
          <w:rFonts w:ascii="Arial" w:hAnsi="Arial" w:cs="Arial"/>
          <w:sz w:val="18"/>
          <w:lang w:val="es-419"/>
        </w:rPr>
        <w:t xml:space="preserve"> de </w:t>
      </w:r>
      <w:r w:rsidR="0084223A" w:rsidRPr="003006BA">
        <w:rPr>
          <w:rFonts w:ascii="Arial" w:hAnsi="Arial" w:cs="Arial"/>
          <w:sz w:val="18"/>
          <w:lang w:val="es-419"/>
        </w:rPr>
        <w:t>ju</w:t>
      </w:r>
      <w:r w:rsidR="00D1456C">
        <w:rPr>
          <w:rFonts w:ascii="Arial" w:hAnsi="Arial" w:cs="Arial"/>
          <w:sz w:val="18"/>
          <w:lang w:val="es-419"/>
        </w:rPr>
        <w:t>lio</w:t>
      </w:r>
      <w:r w:rsidR="0084223A" w:rsidRPr="003006BA">
        <w:rPr>
          <w:rFonts w:ascii="Arial" w:hAnsi="Arial" w:cs="Arial"/>
          <w:sz w:val="18"/>
          <w:lang w:val="es-419"/>
        </w:rPr>
        <w:t xml:space="preserve"> de 2018. </w:t>
      </w:r>
      <w:r w:rsidR="00752963" w:rsidRPr="003006BA">
        <w:rPr>
          <w:rFonts w:ascii="Arial" w:hAnsi="Arial" w:cs="Arial"/>
          <w:sz w:val="18"/>
          <w:lang w:val="es-419"/>
        </w:rPr>
        <w:t xml:space="preserve">La tasa </w:t>
      </w:r>
      <w:r w:rsidR="00947A21" w:rsidRPr="003006BA">
        <w:rPr>
          <w:rFonts w:ascii="Arial" w:hAnsi="Arial" w:cs="Arial"/>
          <w:sz w:val="18"/>
          <w:lang w:val="es-419"/>
        </w:rPr>
        <w:t xml:space="preserve">asume una conversión de </w:t>
      </w:r>
      <w:r w:rsidR="00906365" w:rsidRPr="003006BA">
        <w:rPr>
          <w:rFonts w:ascii="Arial" w:hAnsi="Arial" w:cs="Arial"/>
          <w:sz w:val="18"/>
          <w:lang w:val="es-419"/>
        </w:rPr>
        <w:t xml:space="preserve">tasa fija por parte del BID, </w:t>
      </w:r>
      <w:r w:rsidR="008F0ED8" w:rsidRPr="003006BA">
        <w:rPr>
          <w:rFonts w:ascii="Arial" w:hAnsi="Arial" w:cs="Arial"/>
          <w:sz w:val="18"/>
          <w:lang w:val="es-419"/>
        </w:rPr>
        <w:t xml:space="preserve">con el mismo tenor que </w:t>
      </w:r>
      <w:r w:rsidR="0079201D" w:rsidRPr="003006BA">
        <w:rPr>
          <w:rFonts w:ascii="Arial" w:hAnsi="Arial" w:cs="Arial"/>
          <w:sz w:val="18"/>
          <w:lang w:val="es-419"/>
        </w:rPr>
        <w:t xml:space="preserve">la vida restante del bono </w:t>
      </w:r>
      <w:r w:rsidR="00B85F46" w:rsidRPr="003006BA">
        <w:rPr>
          <w:rFonts w:ascii="Arial" w:hAnsi="Arial" w:cs="Arial"/>
          <w:sz w:val="18"/>
          <w:lang w:val="es-419"/>
        </w:rPr>
        <w:t xml:space="preserve">de referencia (bonos </w:t>
      </w:r>
      <w:r w:rsidR="00F70964" w:rsidRPr="003006BA">
        <w:rPr>
          <w:rFonts w:ascii="Arial" w:hAnsi="Arial" w:cs="Arial"/>
          <w:sz w:val="18"/>
          <w:lang w:val="es-419"/>
        </w:rPr>
        <w:t xml:space="preserve">a 10 años, emitidos en enero de 2018), </w:t>
      </w:r>
      <w:r w:rsidR="00040E8C" w:rsidRPr="003006BA">
        <w:rPr>
          <w:rFonts w:ascii="Arial" w:hAnsi="Arial" w:cs="Arial"/>
          <w:sz w:val="18"/>
          <w:lang w:val="es-419"/>
        </w:rPr>
        <w:t>más un margen de préstamos de 80</w:t>
      </w:r>
      <w:r w:rsidR="00B41E1C" w:rsidRPr="003006BA">
        <w:rPr>
          <w:rFonts w:ascii="Arial" w:hAnsi="Arial" w:cs="Arial"/>
          <w:sz w:val="18"/>
          <w:lang w:val="es-419"/>
        </w:rPr>
        <w:t xml:space="preserve"> bps.</w:t>
      </w:r>
      <w:r w:rsidR="00040E8C" w:rsidRPr="003006BA">
        <w:rPr>
          <w:rFonts w:ascii="Arial" w:hAnsi="Arial" w:cs="Arial"/>
          <w:sz w:val="18"/>
          <w:lang w:val="es-419"/>
        </w:rPr>
        <w:t xml:space="preserve"> </w:t>
      </w:r>
    </w:p>
  </w:footnote>
  <w:footnote w:id="17">
    <w:p w14:paraId="0BEC29B5" w14:textId="07EF74AF" w:rsidR="00381971" w:rsidRPr="00BF1615" w:rsidRDefault="00381971" w:rsidP="000D544B">
      <w:pPr>
        <w:pStyle w:val="FootnoteText"/>
        <w:spacing w:after="0"/>
        <w:rPr>
          <w:rFonts w:ascii="Arial" w:hAnsi="Arial" w:cs="Arial"/>
          <w:sz w:val="18"/>
          <w:szCs w:val="18"/>
          <w:lang w:val="es-ES_tradnl"/>
        </w:rPr>
      </w:pPr>
      <w:r w:rsidRPr="00BF1615">
        <w:rPr>
          <w:rStyle w:val="FootnoteReference"/>
          <w:rFonts w:ascii="Arial" w:hAnsi="Arial" w:cs="Arial"/>
          <w:sz w:val="18"/>
          <w:szCs w:val="18"/>
        </w:rPr>
        <w:footnoteRef/>
      </w:r>
      <w:r w:rsidRPr="00BF1615">
        <w:rPr>
          <w:rFonts w:ascii="Arial" w:hAnsi="Arial" w:cs="Arial"/>
          <w:sz w:val="18"/>
          <w:szCs w:val="18"/>
          <w:lang w:val="es-ES_tradnl"/>
        </w:rPr>
        <w:t xml:space="preserve"> </w:t>
      </w:r>
      <w:r w:rsidR="000D544B">
        <w:rPr>
          <w:rFonts w:ascii="Arial" w:hAnsi="Arial" w:cs="Arial"/>
          <w:sz w:val="18"/>
          <w:szCs w:val="18"/>
          <w:lang w:val="es-ES_tradnl"/>
        </w:rPr>
        <w:tab/>
      </w:r>
      <w:r w:rsidRPr="00BF1615">
        <w:rPr>
          <w:rStyle w:val="apple-style-span"/>
          <w:rFonts w:ascii="Arial" w:hAnsi="Arial" w:cs="Arial"/>
          <w:sz w:val="18"/>
          <w:szCs w:val="18"/>
          <w:lang w:val="es-ES_tradnl"/>
        </w:rPr>
        <w:t>Este índice</w:t>
      </w:r>
      <w:r w:rsidR="00823AC2">
        <w:rPr>
          <w:rStyle w:val="apple-style-span"/>
          <w:rFonts w:ascii="Arial" w:hAnsi="Arial" w:cs="Arial"/>
          <w:sz w:val="18"/>
          <w:szCs w:val="18"/>
          <w:lang w:val="es-ES_tradnl"/>
        </w:rPr>
        <w:t xml:space="preserve"> </w:t>
      </w:r>
      <w:r w:rsidRPr="00BF1615">
        <w:rPr>
          <w:rStyle w:val="apple-style-span"/>
          <w:rFonts w:ascii="Arial" w:hAnsi="Arial" w:cs="Arial"/>
          <w:sz w:val="18"/>
          <w:szCs w:val="18"/>
          <w:lang w:val="es-ES_tradnl"/>
        </w:rPr>
        <w:t>fue creado para cubrir la necesidad de los inversores de contar con un índice de referencia más amplio</w:t>
      </w:r>
      <w:r w:rsidR="002947C1" w:rsidRPr="00BF1615">
        <w:rPr>
          <w:rStyle w:val="apple-style-span"/>
          <w:rFonts w:ascii="Arial" w:hAnsi="Arial" w:cs="Arial"/>
          <w:sz w:val="18"/>
          <w:szCs w:val="18"/>
          <w:lang w:val="es-ES_tradnl"/>
        </w:rPr>
        <w:t xml:space="preserve"> que el EMBI+</w:t>
      </w:r>
      <w:r w:rsidRPr="00BF1615">
        <w:rPr>
          <w:rStyle w:val="apple-style-span"/>
          <w:rFonts w:ascii="Arial" w:hAnsi="Arial" w:cs="Arial"/>
          <w:sz w:val="18"/>
          <w:szCs w:val="18"/>
          <w:lang w:val="es-ES_tradnl"/>
        </w:rPr>
        <w:t xml:space="preserve">. </w:t>
      </w:r>
      <w:r w:rsidR="00BF1615" w:rsidRPr="00BF1615">
        <w:rPr>
          <w:rStyle w:val="apple-style-span"/>
          <w:rFonts w:ascii="Arial" w:hAnsi="Arial" w:cs="Arial"/>
          <w:sz w:val="18"/>
          <w:szCs w:val="18"/>
          <w:lang w:val="es-ES_tradnl"/>
        </w:rPr>
        <w:t xml:space="preserve">Este </w:t>
      </w:r>
      <w:r w:rsidR="002947C1" w:rsidRPr="00BF1615">
        <w:rPr>
          <w:rStyle w:val="apple-style-span"/>
          <w:rFonts w:ascii="Arial" w:hAnsi="Arial" w:cs="Arial"/>
          <w:sz w:val="18"/>
          <w:szCs w:val="18"/>
          <w:lang w:val="es-ES_tradnl"/>
        </w:rPr>
        <w:t>define mercados de países emergentes con u</w:t>
      </w:r>
      <w:r w:rsidR="00BF1615" w:rsidRPr="00BF1615">
        <w:rPr>
          <w:rStyle w:val="apple-style-span"/>
          <w:rFonts w:ascii="Arial" w:hAnsi="Arial" w:cs="Arial"/>
          <w:sz w:val="18"/>
          <w:szCs w:val="18"/>
          <w:lang w:val="es-ES_tradnl"/>
        </w:rPr>
        <w:t>na combinación de ingreso per cá</w:t>
      </w:r>
      <w:r w:rsidR="002947C1" w:rsidRPr="00BF1615">
        <w:rPr>
          <w:rStyle w:val="apple-style-span"/>
          <w:rFonts w:ascii="Arial" w:hAnsi="Arial" w:cs="Arial"/>
          <w:sz w:val="18"/>
          <w:szCs w:val="18"/>
          <w:lang w:val="es-ES_tradnl"/>
        </w:rPr>
        <w:t xml:space="preserve">pita definido por el Banco </w:t>
      </w:r>
      <w:r w:rsidR="00BF1615" w:rsidRPr="00BF1615">
        <w:rPr>
          <w:rStyle w:val="apple-style-span"/>
          <w:rFonts w:ascii="Arial" w:hAnsi="Arial" w:cs="Arial"/>
          <w:sz w:val="18"/>
          <w:szCs w:val="18"/>
          <w:lang w:val="es-ES_tradnl"/>
        </w:rPr>
        <w:t>M</w:t>
      </w:r>
      <w:r w:rsidR="002947C1" w:rsidRPr="00BF1615">
        <w:rPr>
          <w:rStyle w:val="apple-style-span"/>
          <w:rFonts w:ascii="Arial" w:hAnsi="Arial" w:cs="Arial"/>
          <w:sz w:val="18"/>
          <w:szCs w:val="18"/>
          <w:lang w:val="es-ES_tradnl"/>
        </w:rPr>
        <w:t>undial y la historia de reestructuración de deuda de cada país. Este criterio de selección permite que el índice incluya países con calificaciones de deuda superiores</w:t>
      </w:r>
      <w:r w:rsidR="00ED73E9">
        <w:rPr>
          <w:rStyle w:val="apple-style-span"/>
          <w:rFonts w:ascii="Arial" w:hAnsi="Arial" w:cs="Arial"/>
          <w:sz w:val="18"/>
          <w:szCs w:val="18"/>
          <w:lang w:val="es-ES_tradnl"/>
        </w:rPr>
        <w:t xml:space="preserve"> a los del EMBI+</w:t>
      </w:r>
      <w:r w:rsidR="002947C1" w:rsidRPr="00BF1615">
        <w:rPr>
          <w:rStyle w:val="apple-style-span"/>
          <w:rFonts w:ascii="Arial" w:hAnsi="Arial" w:cs="Arial"/>
          <w:sz w:val="18"/>
          <w:szCs w:val="18"/>
          <w:lang w:val="es-ES_tradnl"/>
        </w:rPr>
        <w:t>.</w:t>
      </w:r>
    </w:p>
  </w:footnote>
  <w:footnote w:id="18">
    <w:p w14:paraId="7E33C79E" w14:textId="57ECCA9F" w:rsidR="009108C6" w:rsidRPr="006A10A8" w:rsidRDefault="009108C6" w:rsidP="009108C6">
      <w:pPr>
        <w:pStyle w:val="FootnoteText"/>
        <w:spacing w:after="0"/>
        <w:rPr>
          <w:rFonts w:ascii="Arial" w:hAnsi="Arial" w:cs="Arial"/>
          <w:sz w:val="18"/>
          <w:szCs w:val="18"/>
          <w:lang w:val="es-ES"/>
        </w:rPr>
      </w:pPr>
      <w:r w:rsidRPr="006A10A8">
        <w:rPr>
          <w:rStyle w:val="FootnoteReference"/>
          <w:rFonts w:ascii="Arial" w:hAnsi="Arial" w:cs="Arial"/>
          <w:sz w:val="18"/>
          <w:szCs w:val="18"/>
          <w:lang w:val="es-ES"/>
        </w:rPr>
        <w:footnoteRef/>
      </w:r>
      <w:r w:rsidRPr="006A10A8">
        <w:rPr>
          <w:rFonts w:ascii="Arial" w:hAnsi="Arial" w:cs="Arial"/>
          <w:sz w:val="18"/>
          <w:szCs w:val="18"/>
          <w:lang w:val="es-ES"/>
        </w:rPr>
        <w:t xml:space="preserve"> </w:t>
      </w:r>
      <w:r>
        <w:rPr>
          <w:rFonts w:ascii="Arial" w:hAnsi="Arial" w:cs="Arial"/>
          <w:sz w:val="18"/>
          <w:szCs w:val="18"/>
          <w:lang w:val="es-ES"/>
        </w:rPr>
        <w:tab/>
      </w:r>
      <w:r w:rsidR="00404D53">
        <w:rPr>
          <w:rFonts w:ascii="Arial" w:hAnsi="Arial" w:cs="Arial"/>
          <w:sz w:val="18"/>
          <w:szCs w:val="18"/>
          <w:lang w:val="es-ES"/>
        </w:rPr>
        <w:t>Calificación según</w:t>
      </w:r>
      <w:r w:rsidRPr="006A10A8">
        <w:rPr>
          <w:rFonts w:ascii="Arial" w:hAnsi="Arial" w:cs="Arial"/>
          <w:sz w:val="18"/>
          <w:szCs w:val="18"/>
          <w:lang w:val="es-ES"/>
        </w:rPr>
        <w:t xml:space="preserve"> Standard &amp; Poor’s</w:t>
      </w:r>
      <w:r w:rsidR="00404D53">
        <w:rPr>
          <w:rFonts w:ascii="Arial" w:hAnsi="Arial" w:cs="Arial"/>
          <w:sz w:val="18"/>
          <w:szCs w:val="18"/>
          <w:lang w:val="es-ES"/>
        </w:rPr>
        <w:t xml:space="preserve"> (</w:t>
      </w:r>
      <w:r>
        <w:rPr>
          <w:rFonts w:ascii="Arial" w:hAnsi="Arial" w:cs="Arial"/>
          <w:sz w:val="18"/>
          <w:szCs w:val="18"/>
          <w:lang w:val="es-ES"/>
        </w:rPr>
        <w:t>octubre de 2017</w:t>
      </w:r>
      <w:r w:rsidR="00404D53">
        <w:rPr>
          <w:rFonts w:ascii="Arial" w:hAnsi="Arial" w:cs="Arial"/>
          <w:sz w:val="18"/>
          <w:szCs w:val="18"/>
          <w:lang w:val="es-ES"/>
        </w:rPr>
        <w:t>)</w:t>
      </w:r>
      <w:r>
        <w:rPr>
          <w:rFonts w:ascii="Arial" w:hAnsi="Arial" w:cs="Arial"/>
          <w:sz w:val="18"/>
          <w:szCs w:val="18"/>
          <w:lang w:val="es-ES"/>
        </w:rPr>
        <w:t xml:space="preserve">. </w:t>
      </w:r>
      <w:r w:rsidR="002D2F7A">
        <w:rPr>
          <w:rFonts w:ascii="Arial" w:hAnsi="Arial" w:cs="Arial"/>
          <w:sz w:val="18"/>
          <w:szCs w:val="18"/>
          <w:lang w:val="es-ES"/>
        </w:rPr>
        <w:t>La más reciente revisión</w:t>
      </w:r>
      <w:r w:rsidR="006C3469">
        <w:rPr>
          <w:rFonts w:ascii="Arial" w:hAnsi="Arial" w:cs="Arial"/>
          <w:sz w:val="18"/>
          <w:szCs w:val="18"/>
          <w:lang w:val="es-ES"/>
        </w:rPr>
        <w:t xml:space="preserve"> a la calificación crediticia de</w:t>
      </w:r>
      <w:r w:rsidR="00791F34">
        <w:rPr>
          <w:rFonts w:ascii="Arial" w:hAnsi="Arial" w:cs="Arial"/>
          <w:sz w:val="18"/>
          <w:szCs w:val="18"/>
          <w:lang w:val="es-ES"/>
        </w:rPr>
        <w:t xml:space="preserve">l país </w:t>
      </w:r>
      <w:r w:rsidR="002D2F7A">
        <w:rPr>
          <w:rFonts w:ascii="Arial" w:hAnsi="Arial" w:cs="Arial"/>
          <w:sz w:val="18"/>
          <w:szCs w:val="18"/>
          <w:lang w:val="es-ES"/>
        </w:rPr>
        <w:t xml:space="preserve">fue la de </w:t>
      </w:r>
      <w:r w:rsidRPr="006A10A8">
        <w:rPr>
          <w:rFonts w:ascii="Arial" w:hAnsi="Arial" w:cs="Arial"/>
          <w:sz w:val="18"/>
          <w:szCs w:val="18"/>
          <w:lang w:val="es-ES"/>
        </w:rPr>
        <w:t>Fitch</w:t>
      </w:r>
      <w:r w:rsidR="00972A5A">
        <w:rPr>
          <w:rFonts w:ascii="Arial" w:hAnsi="Arial" w:cs="Arial"/>
          <w:sz w:val="18"/>
          <w:szCs w:val="18"/>
          <w:lang w:val="es-ES"/>
        </w:rPr>
        <w:t xml:space="preserve"> en mayo de 2018</w:t>
      </w:r>
      <w:r w:rsidR="0097169A">
        <w:rPr>
          <w:rFonts w:ascii="Arial" w:hAnsi="Arial" w:cs="Arial"/>
          <w:sz w:val="18"/>
          <w:szCs w:val="18"/>
          <w:lang w:val="es-ES"/>
        </w:rPr>
        <w:t>. La</w:t>
      </w:r>
      <w:r w:rsidR="00972A5A">
        <w:rPr>
          <w:rFonts w:ascii="Arial" w:hAnsi="Arial" w:cs="Arial"/>
          <w:sz w:val="18"/>
          <w:szCs w:val="18"/>
          <w:lang w:val="es-ES"/>
        </w:rPr>
        <w:t xml:space="preserve"> agencia</w:t>
      </w:r>
      <w:r w:rsidR="00E513E1">
        <w:rPr>
          <w:rFonts w:ascii="Arial" w:hAnsi="Arial" w:cs="Arial"/>
          <w:sz w:val="18"/>
          <w:szCs w:val="18"/>
          <w:lang w:val="es-ES"/>
        </w:rPr>
        <w:t xml:space="preserve"> </w:t>
      </w:r>
      <w:r w:rsidR="00CA7A83">
        <w:rPr>
          <w:rFonts w:ascii="Arial" w:hAnsi="Arial" w:cs="Arial"/>
          <w:sz w:val="18"/>
          <w:szCs w:val="18"/>
          <w:lang w:val="es-ES"/>
        </w:rPr>
        <w:t xml:space="preserve">mantuvo </w:t>
      </w:r>
      <w:r w:rsidR="00A472E0">
        <w:rPr>
          <w:rFonts w:ascii="Arial" w:hAnsi="Arial" w:cs="Arial"/>
          <w:sz w:val="18"/>
          <w:szCs w:val="18"/>
          <w:lang w:val="es-ES"/>
        </w:rPr>
        <w:t xml:space="preserve">la </w:t>
      </w:r>
      <w:r w:rsidR="00CA7A83">
        <w:rPr>
          <w:rFonts w:ascii="Arial" w:hAnsi="Arial" w:cs="Arial"/>
          <w:sz w:val="18"/>
          <w:szCs w:val="18"/>
          <w:lang w:val="es-ES"/>
        </w:rPr>
        <w:t xml:space="preserve">calificación </w:t>
      </w:r>
      <w:r w:rsidR="00C5612D">
        <w:rPr>
          <w:rFonts w:ascii="Arial" w:hAnsi="Arial" w:cs="Arial"/>
          <w:sz w:val="18"/>
          <w:szCs w:val="18"/>
          <w:lang w:val="es-ES"/>
        </w:rPr>
        <w:t>B,</w:t>
      </w:r>
      <w:r w:rsidRPr="006A10A8">
        <w:rPr>
          <w:rFonts w:ascii="Arial" w:hAnsi="Arial" w:cs="Arial"/>
          <w:sz w:val="18"/>
          <w:szCs w:val="18"/>
          <w:lang w:val="es-ES"/>
        </w:rPr>
        <w:t xml:space="preserve"> </w:t>
      </w:r>
      <w:r w:rsidR="00C5612D">
        <w:rPr>
          <w:rFonts w:ascii="Arial" w:hAnsi="Arial" w:cs="Arial"/>
          <w:sz w:val="18"/>
          <w:szCs w:val="18"/>
          <w:lang w:val="es-ES"/>
        </w:rPr>
        <w:t>pero con perspectiva estable en lugar de positiva.</w:t>
      </w:r>
      <w:r w:rsidR="00CA7A83">
        <w:rPr>
          <w:rFonts w:ascii="Arial" w:hAnsi="Arial" w:cs="Arial"/>
          <w:sz w:val="18"/>
          <w:szCs w:val="18"/>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C299B" w14:textId="77777777" w:rsidR="00545485" w:rsidRDefault="00545485">
    <w:pPr>
      <w:pStyle w:val="Header"/>
      <w:ind w:right="360"/>
      <w:jc w:val="center"/>
      <w:rPr>
        <w:rStyle w:val="PageNumber"/>
        <w:snapToGrid w:val="0"/>
      </w:rPr>
    </w:pPr>
    <w:r>
      <w:rPr>
        <w:rStyle w:val="PageNumber"/>
        <w:snapToGrid w:val="0"/>
      </w:rPr>
      <w:t xml:space="preserve">- </w:t>
    </w:r>
    <w:r w:rsidR="00D418B6">
      <w:rPr>
        <w:rStyle w:val="PageNumber"/>
        <w:snapToGrid w:val="0"/>
      </w:rPr>
      <w:fldChar w:fldCharType="begin"/>
    </w:r>
    <w:r>
      <w:rPr>
        <w:rStyle w:val="PageNumber"/>
        <w:snapToGrid w:val="0"/>
      </w:rPr>
      <w:instrText xml:space="preserve"> PAGE </w:instrText>
    </w:r>
    <w:r w:rsidR="00D418B6">
      <w:rPr>
        <w:rStyle w:val="PageNumber"/>
        <w:snapToGrid w:val="0"/>
      </w:rPr>
      <w:fldChar w:fldCharType="separate"/>
    </w:r>
    <w:r>
      <w:rPr>
        <w:rStyle w:val="PageNumber"/>
        <w:noProof/>
        <w:snapToGrid w:val="0"/>
      </w:rPr>
      <w:t>iii</w:t>
    </w:r>
    <w:r w:rsidR="00D418B6">
      <w:rPr>
        <w:rStyle w:val="PageNumber"/>
        <w:snapToGrid w:val="0"/>
      </w:rPr>
      <w:fldChar w:fldCharType="end"/>
    </w:r>
    <w:r>
      <w:rPr>
        <w:rStyle w:val="PageNumber"/>
        <w:snapToGrid w:val="0"/>
      </w:rPr>
      <w:t xml:space="preserve"> -</w:t>
    </w:r>
  </w:p>
  <w:p w14:paraId="0BEC299C" w14:textId="77777777" w:rsidR="00545485" w:rsidRDefault="00545485">
    <w:pPr>
      <w:pStyle w:val="Header"/>
      <w:ind w:right="360"/>
      <w:jc w:val="center"/>
    </w:pPr>
  </w:p>
  <w:p w14:paraId="0BEC299D" w14:textId="77777777" w:rsidR="00545485" w:rsidRDefault="00545485">
    <w:pPr>
      <w:pStyle w:val="Header"/>
      <w:ind w:right="36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C299E" w14:textId="77777777" w:rsidR="00545485" w:rsidRDefault="00545485">
    <w:pPr>
      <w:pStyle w:val="Header"/>
      <w:jc w:val="center"/>
      <w:rPr>
        <w:snapToGrid w:val="0"/>
      </w:rPr>
    </w:pPr>
    <w:r>
      <w:rPr>
        <w:snapToGrid w:val="0"/>
      </w:rPr>
      <w:t xml:space="preserve">- </w:t>
    </w:r>
    <w:r w:rsidR="00D418B6">
      <w:rPr>
        <w:snapToGrid w:val="0"/>
      </w:rPr>
      <w:fldChar w:fldCharType="begin"/>
    </w:r>
    <w:r>
      <w:rPr>
        <w:snapToGrid w:val="0"/>
      </w:rPr>
      <w:instrText xml:space="preserve"> PAGE </w:instrText>
    </w:r>
    <w:r w:rsidR="00D418B6">
      <w:rPr>
        <w:snapToGrid w:val="0"/>
      </w:rPr>
      <w:fldChar w:fldCharType="separate"/>
    </w:r>
    <w:r>
      <w:rPr>
        <w:noProof/>
        <w:snapToGrid w:val="0"/>
      </w:rPr>
      <w:t>2</w:t>
    </w:r>
    <w:r w:rsidR="00D418B6">
      <w:rPr>
        <w:snapToGrid w:val="0"/>
      </w:rPr>
      <w:fldChar w:fldCharType="end"/>
    </w:r>
    <w:r>
      <w:rPr>
        <w:snapToGrid w:val="0"/>
      </w:rPr>
      <w:t xml:space="preserve"> - </w:t>
    </w:r>
  </w:p>
  <w:p w14:paraId="0BEC299F" w14:textId="77777777" w:rsidR="00545485" w:rsidRDefault="00545485">
    <w:pPr>
      <w:pStyle w:val="Header"/>
      <w:jc w:val="center"/>
      <w:rPr>
        <w:snapToGrid w:val="0"/>
      </w:rPr>
    </w:pPr>
  </w:p>
  <w:p w14:paraId="0BEC29A0" w14:textId="77777777" w:rsidR="00545485" w:rsidRDefault="00545485">
    <w:pPr>
      <w:pStyle w:val="Header"/>
      <w:jc w:val="center"/>
      <w:rPr>
        <w:snapToGrid w:val="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C29A5" w14:textId="77777777" w:rsidR="00545485" w:rsidRDefault="00545485">
    <w:pPr>
      <w:pStyle w:val="Header"/>
      <w:jc w:val="center"/>
      <w:rPr>
        <w:snapToGrid w:val="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C29A6" w14:textId="77777777" w:rsidR="00545485" w:rsidRDefault="00545485">
    <w:pPr>
      <w:pStyle w:val="Header"/>
      <w:ind w:right="360"/>
      <w:jc w:val="both"/>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C29A7" w14:textId="77777777" w:rsidR="00545485" w:rsidRDefault="00545485">
    <w:pPr>
      <w:pStyle w:val="Header"/>
      <w:ind w:right="360"/>
    </w:pPr>
    <w:r>
      <w:rPr>
        <w:snapToGrid w:val="0"/>
      </w:rPr>
      <w:tab/>
    </w:r>
    <w:r>
      <w:rPr>
        <w:snapToGrid w:val="0"/>
      </w:rPr>
      <w:tab/>
    </w:r>
  </w:p>
  <w:p w14:paraId="0BEC29A8" w14:textId="77777777" w:rsidR="00545485" w:rsidRDefault="00545485">
    <w:pPr>
      <w:pStyle w:val="Header"/>
      <w:ind w:right="360"/>
      <w:jc w:val="cent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C29A9" w14:textId="77777777" w:rsidR="00545485" w:rsidRDefault="00545485" w:rsidP="009932E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B7FC9"/>
    <w:multiLevelType w:val="multilevel"/>
    <w:tmpl w:val="8DEC35A0"/>
    <w:lvl w:ilvl="0">
      <w:start w:val="1"/>
      <w:numFmt w:val="upperRoman"/>
      <w:lvlText w:val="%1."/>
      <w:lvlJc w:val="center"/>
      <w:pPr>
        <w:tabs>
          <w:tab w:val="num" w:pos="3780"/>
        </w:tabs>
        <w:ind w:left="3132" w:firstLine="288"/>
      </w:pPr>
      <w:rPr>
        <w:rFonts w:hint="default"/>
        <w:b/>
        <w:i w:val="0"/>
      </w:rPr>
    </w:lvl>
    <w:lvl w:ilvl="1">
      <w:start w:val="1"/>
      <w:numFmt w:val="decimal"/>
      <w:isLgl/>
      <w:lvlText w:val="%1.%2"/>
      <w:lvlJc w:val="left"/>
      <w:pPr>
        <w:tabs>
          <w:tab w:val="num" w:pos="720"/>
        </w:tabs>
        <w:ind w:left="720" w:hanging="720"/>
      </w:pPr>
      <w:rPr>
        <w:rFonts w:hint="default"/>
        <w:b w:val="0"/>
      </w:rPr>
    </w:lvl>
    <w:lvl w:ilvl="2">
      <w:start w:val="1"/>
      <w:numFmt w:val="lowerLetter"/>
      <w:lvlText w:val="%3)"/>
      <w:lvlJc w:val="left"/>
      <w:pPr>
        <w:tabs>
          <w:tab w:val="num" w:pos="1152"/>
        </w:tabs>
        <w:ind w:left="1152" w:hanging="432"/>
      </w:pPr>
      <w:rPr>
        <w:rFonts w:hint="default"/>
        <w:b/>
        <w:i w:val="0"/>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 w15:restartNumberingAfterBreak="0">
    <w:nsid w:val="1D79533A"/>
    <w:multiLevelType w:val="multilevel"/>
    <w:tmpl w:val="D24C2D3A"/>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2" w15:restartNumberingAfterBreak="0">
    <w:nsid w:val="285B5F18"/>
    <w:multiLevelType w:val="hybridMultilevel"/>
    <w:tmpl w:val="C70A450A"/>
    <w:lvl w:ilvl="0" w:tplc="7DDCF612">
      <w:start w:val="836"/>
      <w:numFmt w:val="bullet"/>
      <w:lvlText w:val=""/>
      <w:lvlJc w:val="left"/>
      <w:pPr>
        <w:ind w:left="1080" w:hanging="360"/>
      </w:pPr>
      <w:rPr>
        <w:rFonts w:ascii="Symbol" w:eastAsia="Times New Roman" w:hAnsi="Symbol" w:cs="Arial"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608460A"/>
    <w:multiLevelType w:val="hybridMultilevel"/>
    <w:tmpl w:val="AC56E03A"/>
    <w:lvl w:ilvl="0" w:tplc="655627C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69905A8"/>
    <w:multiLevelType w:val="multilevel"/>
    <w:tmpl w:val="1BFE2A8C"/>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4986"/>
        </w:tabs>
        <w:ind w:left="4986" w:hanging="1296"/>
      </w:pPr>
      <w:rPr>
        <w:rFonts w:ascii="Arial" w:hAnsi="Arial" w:cs="Arial" w:hint="default"/>
        <w:b w:val="0"/>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5" w15:restartNumberingAfterBreak="0">
    <w:nsid w:val="5AE37978"/>
    <w:multiLevelType w:val="multilevel"/>
    <w:tmpl w:val="C1E05D3C"/>
    <w:lvl w:ilvl="0">
      <w:start w:val="1"/>
      <w:numFmt w:val="upperRoman"/>
      <w:lvlRestart w:val="0"/>
      <w:pStyle w:val="Chapter"/>
      <w:lvlText w:val="%1."/>
      <w:lvlJc w:val="center"/>
      <w:pPr>
        <w:tabs>
          <w:tab w:val="num" w:pos="2952"/>
        </w:tabs>
        <w:ind w:left="2304" w:firstLine="288"/>
      </w:pPr>
      <w:rPr>
        <w:b/>
        <w:i w:val="0"/>
      </w:rPr>
    </w:lvl>
    <w:lvl w:ilvl="1">
      <w:start w:val="1"/>
      <w:numFmt w:val="decimal"/>
      <w:pStyle w:val="Paragraph"/>
      <w:isLgl/>
      <w:lvlText w:val="%1.%2"/>
      <w:lvlJc w:val="left"/>
      <w:pPr>
        <w:tabs>
          <w:tab w:val="num" w:pos="3600"/>
        </w:tabs>
        <w:ind w:left="3600" w:hanging="1296"/>
      </w:pPr>
    </w:lvl>
    <w:lvl w:ilvl="2">
      <w:start w:val="1"/>
      <w:numFmt w:val="lowerLetter"/>
      <w:pStyle w:val="subpar"/>
      <w:lvlText w:val="%3."/>
      <w:lvlJc w:val="left"/>
      <w:pPr>
        <w:tabs>
          <w:tab w:val="num" w:pos="3456"/>
        </w:tabs>
        <w:ind w:left="3456" w:hanging="432"/>
      </w:pPr>
    </w:lvl>
    <w:lvl w:ilvl="3">
      <w:start w:val="1"/>
      <w:numFmt w:val="lowerRoman"/>
      <w:pStyle w:val="SubSubPar"/>
      <w:lvlText w:val="%4."/>
      <w:lvlJc w:val="right"/>
      <w:pPr>
        <w:tabs>
          <w:tab w:val="num" w:pos="3888"/>
        </w:tabs>
        <w:ind w:left="3888" w:hanging="288"/>
      </w:pPr>
    </w:lvl>
    <w:lvl w:ilvl="4">
      <w:start w:val="1"/>
      <w:numFmt w:val="decimal"/>
      <w:lvlText w:val="%1.%2.%3.%4.%5"/>
      <w:lvlJc w:val="left"/>
      <w:pPr>
        <w:ind w:left="3312" w:hanging="1008"/>
      </w:pPr>
    </w:lvl>
    <w:lvl w:ilvl="5">
      <w:start w:val="1"/>
      <w:numFmt w:val="decimal"/>
      <w:lvlText w:val="%1.%2.%3.%4.%5.%6"/>
      <w:lvlJc w:val="left"/>
      <w:pPr>
        <w:ind w:left="3456" w:hanging="1152"/>
      </w:pPr>
    </w:lvl>
    <w:lvl w:ilvl="6">
      <w:start w:val="1"/>
      <w:numFmt w:val="decimal"/>
      <w:lvlText w:val="%1.%2.%3.%4.%5.%6.%7"/>
      <w:lvlJc w:val="left"/>
      <w:pPr>
        <w:ind w:left="3600" w:hanging="1296"/>
      </w:pPr>
    </w:lvl>
    <w:lvl w:ilvl="7">
      <w:start w:val="1"/>
      <w:numFmt w:val="decimal"/>
      <w:lvlText w:val="%1.%2.%3.%4.%5.%6.%7.%8"/>
      <w:lvlJc w:val="left"/>
      <w:pPr>
        <w:ind w:left="3744" w:hanging="1440"/>
      </w:pPr>
    </w:lvl>
    <w:lvl w:ilvl="8">
      <w:start w:val="1"/>
      <w:numFmt w:val="decimal"/>
      <w:lvlText w:val="%1.%2.%3.%4.%5.%6.%7.%8.%9"/>
      <w:lvlJc w:val="left"/>
      <w:pPr>
        <w:ind w:left="3888" w:hanging="1584"/>
      </w:pPr>
    </w:lvl>
  </w:abstractNum>
  <w:abstractNum w:abstractNumId="6" w15:restartNumberingAfterBreak="0">
    <w:nsid w:val="739031CB"/>
    <w:multiLevelType w:val="hybridMultilevel"/>
    <w:tmpl w:val="09D68FD4"/>
    <w:lvl w:ilvl="0" w:tplc="F3CA3E4E">
      <w:start w:val="1"/>
      <w:numFmt w:val="upperRoman"/>
      <w:lvlText w:val="%1."/>
      <w:lvlJc w:val="left"/>
      <w:pPr>
        <w:ind w:left="1080" w:hanging="720"/>
      </w:pPr>
      <w:rPr>
        <w:rFonts w:hint="default"/>
      </w:rPr>
    </w:lvl>
    <w:lvl w:ilvl="1" w:tplc="935EE7FE" w:tentative="1">
      <w:start w:val="1"/>
      <w:numFmt w:val="lowerLetter"/>
      <w:lvlText w:val="%2."/>
      <w:lvlJc w:val="left"/>
      <w:pPr>
        <w:ind w:left="1440" w:hanging="360"/>
      </w:pPr>
    </w:lvl>
    <w:lvl w:ilvl="2" w:tplc="A7A4CB98" w:tentative="1">
      <w:start w:val="1"/>
      <w:numFmt w:val="lowerRoman"/>
      <w:lvlText w:val="%3."/>
      <w:lvlJc w:val="right"/>
      <w:pPr>
        <w:ind w:left="2160" w:hanging="180"/>
      </w:pPr>
    </w:lvl>
    <w:lvl w:ilvl="3" w:tplc="0C2C3330" w:tentative="1">
      <w:start w:val="1"/>
      <w:numFmt w:val="decimal"/>
      <w:lvlText w:val="%4."/>
      <w:lvlJc w:val="left"/>
      <w:pPr>
        <w:ind w:left="2880" w:hanging="360"/>
      </w:pPr>
    </w:lvl>
    <w:lvl w:ilvl="4" w:tplc="1F40355E" w:tentative="1">
      <w:start w:val="1"/>
      <w:numFmt w:val="lowerLetter"/>
      <w:lvlText w:val="%5."/>
      <w:lvlJc w:val="left"/>
      <w:pPr>
        <w:ind w:left="3600" w:hanging="360"/>
      </w:pPr>
    </w:lvl>
    <w:lvl w:ilvl="5" w:tplc="B94E8374" w:tentative="1">
      <w:start w:val="1"/>
      <w:numFmt w:val="lowerRoman"/>
      <w:lvlText w:val="%6."/>
      <w:lvlJc w:val="right"/>
      <w:pPr>
        <w:ind w:left="4320" w:hanging="180"/>
      </w:pPr>
    </w:lvl>
    <w:lvl w:ilvl="6" w:tplc="A31ABA7A" w:tentative="1">
      <w:start w:val="1"/>
      <w:numFmt w:val="decimal"/>
      <w:lvlText w:val="%7."/>
      <w:lvlJc w:val="left"/>
      <w:pPr>
        <w:ind w:left="5040" w:hanging="360"/>
      </w:pPr>
    </w:lvl>
    <w:lvl w:ilvl="7" w:tplc="8E2EF368" w:tentative="1">
      <w:start w:val="1"/>
      <w:numFmt w:val="lowerLetter"/>
      <w:lvlText w:val="%8."/>
      <w:lvlJc w:val="left"/>
      <w:pPr>
        <w:ind w:left="5760" w:hanging="360"/>
      </w:pPr>
    </w:lvl>
    <w:lvl w:ilvl="8" w:tplc="7DC2DDA6" w:tentative="1">
      <w:start w:val="1"/>
      <w:numFmt w:val="lowerRoman"/>
      <w:lvlText w:val="%9."/>
      <w:lvlJc w:val="right"/>
      <w:pPr>
        <w:ind w:left="6480" w:hanging="180"/>
      </w:pPr>
    </w:lvl>
  </w:abstractNum>
  <w:abstractNum w:abstractNumId="7" w15:restartNumberingAfterBreak="0">
    <w:nsid w:val="74C74592"/>
    <w:multiLevelType w:val="multilevel"/>
    <w:tmpl w:val="9908391E"/>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7"/>
  </w:num>
  <w:num w:numId="2">
    <w:abstractNumId w:val="7"/>
  </w:num>
  <w:num w:numId="3">
    <w:abstractNumId w:val="7"/>
  </w:num>
  <w:num w:numId="4">
    <w:abstractNumId w:val="7"/>
  </w:num>
  <w:num w:numId="5">
    <w:abstractNumId w:val="0"/>
  </w:num>
  <w:num w:numId="6">
    <w:abstractNumId w:val="1"/>
  </w:num>
  <w:num w:numId="7">
    <w:abstractNumId w:val="6"/>
  </w:num>
  <w:num w:numId="8">
    <w:abstractNumId w:val="3"/>
  </w:num>
  <w:num w:numId="9">
    <w:abstractNumId w:val="5"/>
  </w:num>
  <w:num w:numId="10">
    <w:abstractNumId w:val="2"/>
  </w:num>
  <w:num w:numId="11">
    <w:abstractNumId w:val="4"/>
  </w:num>
  <w:num w:numId="12">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s-ES" w:vendorID="64" w:dllVersion="6" w:nlCheck="1" w:checkStyle="1"/>
  <w:activeWritingStyle w:appName="MSWord" w:lang="es-ES_tradnl" w:vendorID="64" w:dllVersion="0" w:nlCheck="1" w:checkStyle="0"/>
  <w:activeWritingStyle w:appName="MSWord" w:lang="en-US" w:vendorID="64" w:dllVersion="0" w:nlCheck="1" w:checkStyle="0"/>
  <w:activeWritingStyle w:appName="MSWord" w:lang="es-MX" w:vendorID="64" w:dllVersion="0" w:nlCheck="1" w:checkStyle="0"/>
  <w:activeWritingStyle w:appName="MSWord" w:lang="es-ES" w:vendorID="64" w:dllVersion="0" w:nlCheck="1" w:checkStyle="0"/>
  <w:activeWritingStyle w:appName="MSWord" w:lang="es-419" w:vendorID="64" w:dllVersion="0" w:nlCheck="1" w:checkStyle="0"/>
  <w:activeWritingStyle w:appName="MSWord" w:lang="pt-BR" w:vendorID="64" w:dllVersion="0" w:nlCheck="1" w:checkStyle="0"/>
  <w:activeWritingStyle w:appName="MSWord" w:lang="es-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OCTYPE" w:val="PR"/>
    <w:docVar w:name="TotalAbbr" w:val="0"/>
  </w:docVars>
  <w:rsids>
    <w:rsidRoot w:val="00E12118"/>
    <w:rsid w:val="00000320"/>
    <w:rsid w:val="000028A4"/>
    <w:rsid w:val="0001084E"/>
    <w:rsid w:val="00010AF0"/>
    <w:rsid w:val="0001268F"/>
    <w:rsid w:val="000134BF"/>
    <w:rsid w:val="00013EC8"/>
    <w:rsid w:val="00016837"/>
    <w:rsid w:val="00020283"/>
    <w:rsid w:val="00020491"/>
    <w:rsid w:val="00020CB6"/>
    <w:rsid w:val="00021104"/>
    <w:rsid w:val="000223E4"/>
    <w:rsid w:val="000236DB"/>
    <w:rsid w:val="00023765"/>
    <w:rsid w:val="000250F5"/>
    <w:rsid w:val="00026720"/>
    <w:rsid w:val="000268DB"/>
    <w:rsid w:val="0003113A"/>
    <w:rsid w:val="00032334"/>
    <w:rsid w:val="00036E11"/>
    <w:rsid w:val="0003767E"/>
    <w:rsid w:val="00037688"/>
    <w:rsid w:val="00037B83"/>
    <w:rsid w:val="00040111"/>
    <w:rsid w:val="00040E8C"/>
    <w:rsid w:val="0004143C"/>
    <w:rsid w:val="00042256"/>
    <w:rsid w:val="000422A7"/>
    <w:rsid w:val="00042E75"/>
    <w:rsid w:val="000433CD"/>
    <w:rsid w:val="000439EF"/>
    <w:rsid w:val="000505B3"/>
    <w:rsid w:val="00055A1C"/>
    <w:rsid w:val="00055FFA"/>
    <w:rsid w:val="00057882"/>
    <w:rsid w:val="000603B1"/>
    <w:rsid w:val="00060466"/>
    <w:rsid w:val="00060572"/>
    <w:rsid w:val="000624A8"/>
    <w:rsid w:val="000624C4"/>
    <w:rsid w:val="00063FFC"/>
    <w:rsid w:val="0006551F"/>
    <w:rsid w:val="00065D35"/>
    <w:rsid w:val="000668F3"/>
    <w:rsid w:val="00066E41"/>
    <w:rsid w:val="00066E90"/>
    <w:rsid w:val="00067038"/>
    <w:rsid w:val="00067775"/>
    <w:rsid w:val="0007069C"/>
    <w:rsid w:val="000709C5"/>
    <w:rsid w:val="00072020"/>
    <w:rsid w:val="00072486"/>
    <w:rsid w:val="0007257B"/>
    <w:rsid w:val="00073198"/>
    <w:rsid w:val="00073BA0"/>
    <w:rsid w:val="0007445D"/>
    <w:rsid w:val="000747F6"/>
    <w:rsid w:val="00081371"/>
    <w:rsid w:val="0008226E"/>
    <w:rsid w:val="00082C75"/>
    <w:rsid w:val="00084A31"/>
    <w:rsid w:val="000851E7"/>
    <w:rsid w:val="0008533A"/>
    <w:rsid w:val="00087242"/>
    <w:rsid w:val="00092C6B"/>
    <w:rsid w:val="00092F4D"/>
    <w:rsid w:val="000930A4"/>
    <w:rsid w:val="00093718"/>
    <w:rsid w:val="000938DB"/>
    <w:rsid w:val="00094D52"/>
    <w:rsid w:val="000955A2"/>
    <w:rsid w:val="00097B8F"/>
    <w:rsid w:val="000A1AA0"/>
    <w:rsid w:val="000A4829"/>
    <w:rsid w:val="000A4CE1"/>
    <w:rsid w:val="000A57EC"/>
    <w:rsid w:val="000A673A"/>
    <w:rsid w:val="000B1A38"/>
    <w:rsid w:val="000B1FB1"/>
    <w:rsid w:val="000B24A9"/>
    <w:rsid w:val="000B2816"/>
    <w:rsid w:val="000B2F6F"/>
    <w:rsid w:val="000B32BC"/>
    <w:rsid w:val="000B3BD5"/>
    <w:rsid w:val="000B41BB"/>
    <w:rsid w:val="000B4D3F"/>
    <w:rsid w:val="000B4DCC"/>
    <w:rsid w:val="000B7B90"/>
    <w:rsid w:val="000C010B"/>
    <w:rsid w:val="000C12A1"/>
    <w:rsid w:val="000C1C40"/>
    <w:rsid w:val="000C3762"/>
    <w:rsid w:val="000C41CC"/>
    <w:rsid w:val="000C42BA"/>
    <w:rsid w:val="000C6158"/>
    <w:rsid w:val="000D0B75"/>
    <w:rsid w:val="000D544B"/>
    <w:rsid w:val="000E0506"/>
    <w:rsid w:val="000E19AD"/>
    <w:rsid w:val="000E2BFF"/>
    <w:rsid w:val="000E4BB5"/>
    <w:rsid w:val="000E5DFC"/>
    <w:rsid w:val="000F30BE"/>
    <w:rsid w:val="000F405B"/>
    <w:rsid w:val="000F5399"/>
    <w:rsid w:val="000F63BE"/>
    <w:rsid w:val="001014FA"/>
    <w:rsid w:val="001017BF"/>
    <w:rsid w:val="001019B2"/>
    <w:rsid w:val="00102FDE"/>
    <w:rsid w:val="0010316C"/>
    <w:rsid w:val="001035F6"/>
    <w:rsid w:val="00103744"/>
    <w:rsid w:val="00107595"/>
    <w:rsid w:val="00107C67"/>
    <w:rsid w:val="0011003E"/>
    <w:rsid w:val="001107BE"/>
    <w:rsid w:val="0011224C"/>
    <w:rsid w:val="0011286C"/>
    <w:rsid w:val="00114F7D"/>
    <w:rsid w:val="001164F0"/>
    <w:rsid w:val="0011726B"/>
    <w:rsid w:val="00117DDA"/>
    <w:rsid w:val="00121C06"/>
    <w:rsid w:val="00122680"/>
    <w:rsid w:val="00123D65"/>
    <w:rsid w:val="00125880"/>
    <w:rsid w:val="00125B5A"/>
    <w:rsid w:val="001276B1"/>
    <w:rsid w:val="00127BFC"/>
    <w:rsid w:val="00127D69"/>
    <w:rsid w:val="001303CC"/>
    <w:rsid w:val="00130F75"/>
    <w:rsid w:val="00133638"/>
    <w:rsid w:val="00140F80"/>
    <w:rsid w:val="00141034"/>
    <w:rsid w:val="00141606"/>
    <w:rsid w:val="00142ABD"/>
    <w:rsid w:val="00144313"/>
    <w:rsid w:val="00144B10"/>
    <w:rsid w:val="00144C00"/>
    <w:rsid w:val="001466DB"/>
    <w:rsid w:val="00146F2A"/>
    <w:rsid w:val="00150F5C"/>
    <w:rsid w:val="00153822"/>
    <w:rsid w:val="001552AA"/>
    <w:rsid w:val="00155F40"/>
    <w:rsid w:val="00156AB7"/>
    <w:rsid w:val="00156B23"/>
    <w:rsid w:val="00156E2D"/>
    <w:rsid w:val="00156E95"/>
    <w:rsid w:val="00157FFC"/>
    <w:rsid w:val="00162F28"/>
    <w:rsid w:val="00163A05"/>
    <w:rsid w:val="00163C20"/>
    <w:rsid w:val="001642A9"/>
    <w:rsid w:val="00164E00"/>
    <w:rsid w:val="0016712A"/>
    <w:rsid w:val="00167B4F"/>
    <w:rsid w:val="001716A9"/>
    <w:rsid w:val="0017419A"/>
    <w:rsid w:val="00174A56"/>
    <w:rsid w:val="00175146"/>
    <w:rsid w:val="0017796D"/>
    <w:rsid w:val="00177FDE"/>
    <w:rsid w:val="001801A2"/>
    <w:rsid w:val="00180EC9"/>
    <w:rsid w:val="0018315D"/>
    <w:rsid w:val="0018486D"/>
    <w:rsid w:val="00191872"/>
    <w:rsid w:val="00191F38"/>
    <w:rsid w:val="00191FDB"/>
    <w:rsid w:val="00192576"/>
    <w:rsid w:val="00192E9E"/>
    <w:rsid w:val="001942E3"/>
    <w:rsid w:val="001942FB"/>
    <w:rsid w:val="00194616"/>
    <w:rsid w:val="00197302"/>
    <w:rsid w:val="001A0256"/>
    <w:rsid w:val="001A0487"/>
    <w:rsid w:val="001A0E2B"/>
    <w:rsid w:val="001A1A9C"/>
    <w:rsid w:val="001A236A"/>
    <w:rsid w:val="001A33A5"/>
    <w:rsid w:val="001A42BD"/>
    <w:rsid w:val="001A4F42"/>
    <w:rsid w:val="001B16BB"/>
    <w:rsid w:val="001B2BBA"/>
    <w:rsid w:val="001B2E24"/>
    <w:rsid w:val="001B5E18"/>
    <w:rsid w:val="001B5F39"/>
    <w:rsid w:val="001B6342"/>
    <w:rsid w:val="001B6BE9"/>
    <w:rsid w:val="001B718E"/>
    <w:rsid w:val="001C06DD"/>
    <w:rsid w:val="001C302A"/>
    <w:rsid w:val="001C357E"/>
    <w:rsid w:val="001C4655"/>
    <w:rsid w:val="001C5A17"/>
    <w:rsid w:val="001D1C2F"/>
    <w:rsid w:val="001D22E0"/>
    <w:rsid w:val="001D308F"/>
    <w:rsid w:val="001D3190"/>
    <w:rsid w:val="001D4EA3"/>
    <w:rsid w:val="001D6358"/>
    <w:rsid w:val="001D6815"/>
    <w:rsid w:val="001E040E"/>
    <w:rsid w:val="001E05A0"/>
    <w:rsid w:val="001E4DA2"/>
    <w:rsid w:val="001E6498"/>
    <w:rsid w:val="001E7997"/>
    <w:rsid w:val="001F154B"/>
    <w:rsid w:val="001F2683"/>
    <w:rsid w:val="001F284D"/>
    <w:rsid w:val="001F2CBF"/>
    <w:rsid w:val="001F48A4"/>
    <w:rsid w:val="001F739F"/>
    <w:rsid w:val="001F78F2"/>
    <w:rsid w:val="002014C3"/>
    <w:rsid w:val="00201656"/>
    <w:rsid w:val="0020184F"/>
    <w:rsid w:val="00202295"/>
    <w:rsid w:val="00203185"/>
    <w:rsid w:val="00203CA7"/>
    <w:rsid w:val="00205481"/>
    <w:rsid w:val="00205B6A"/>
    <w:rsid w:val="00210D0D"/>
    <w:rsid w:val="00210F56"/>
    <w:rsid w:val="00211205"/>
    <w:rsid w:val="00213B01"/>
    <w:rsid w:val="0021514D"/>
    <w:rsid w:val="00215C08"/>
    <w:rsid w:val="00215CF1"/>
    <w:rsid w:val="00215E24"/>
    <w:rsid w:val="002164BE"/>
    <w:rsid w:val="00217641"/>
    <w:rsid w:val="00217A46"/>
    <w:rsid w:val="00217E41"/>
    <w:rsid w:val="00221613"/>
    <w:rsid w:val="002223A1"/>
    <w:rsid w:val="00223ADC"/>
    <w:rsid w:val="00223F77"/>
    <w:rsid w:val="00225316"/>
    <w:rsid w:val="00225796"/>
    <w:rsid w:val="00225BB7"/>
    <w:rsid w:val="0022691B"/>
    <w:rsid w:val="00231525"/>
    <w:rsid w:val="00234C8C"/>
    <w:rsid w:val="00235003"/>
    <w:rsid w:val="0023703C"/>
    <w:rsid w:val="0023710B"/>
    <w:rsid w:val="00237484"/>
    <w:rsid w:val="002414F1"/>
    <w:rsid w:val="00242565"/>
    <w:rsid w:val="0024524D"/>
    <w:rsid w:val="00246340"/>
    <w:rsid w:val="00246FB4"/>
    <w:rsid w:val="00250C7C"/>
    <w:rsid w:val="00252036"/>
    <w:rsid w:val="002520DF"/>
    <w:rsid w:val="00253F74"/>
    <w:rsid w:val="00255CC8"/>
    <w:rsid w:val="002566CF"/>
    <w:rsid w:val="002573D0"/>
    <w:rsid w:val="0025763D"/>
    <w:rsid w:val="0026150C"/>
    <w:rsid w:val="00261A5F"/>
    <w:rsid w:val="00264EA1"/>
    <w:rsid w:val="00265B8A"/>
    <w:rsid w:val="00266180"/>
    <w:rsid w:val="0027102F"/>
    <w:rsid w:val="002720AC"/>
    <w:rsid w:val="00275112"/>
    <w:rsid w:val="00275E77"/>
    <w:rsid w:val="00277DDE"/>
    <w:rsid w:val="00280096"/>
    <w:rsid w:val="00281A51"/>
    <w:rsid w:val="00281B95"/>
    <w:rsid w:val="002821BF"/>
    <w:rsid w:val="00284C7C"/>
    <w:rsid w:val="002861A9"/>
    <w:rsid w:val="00286B28"/>
    <w:rsid w:val="002910BB"/>
    <w:rsid w:val="0029377A"/>
    <w:rsid w:val="00293884"/>
    <w:rsid w:val="002947C1"/>
    <w:rsid w:val="00296727"/>
    <w:rsid w:val="00296784"/>
    <w:rsid w:val="00297757"/>
    <w:rsid w:val="002A314E"/>
    <w:rsid w:val="002A3386"/>
    <w:rsid w:val="002A5172"/>
    <w:rsid w:val="002A56E8"/>
    <w:rsid w:val="002A5A6C"/>
    <w:rsid w:val="002B2592"/>
    <w:rsid w:val="002B489E"/>
    <w:rsid w:val="002B5F6A"/>
    <w:rsid w:val="002B7458"/>
    <w:rsid w:val="002C059B"/>
    <w:rsid w:val="002C32F5"/>
    <w:rsid w:val="002C3694"/>
    <w:rsid w:val="002C3902"/>
    <w:rsid w:val="002C4655"/>
    <w:rsid w:val="002C5F61"/>
    <w:rsid w:val="002C6CA9"/>
    <w:rsid w:val="002C7F8B"/>
    <w:rsid w:val="002D23EF"/>
    <w:rsid w:val="002D2F7A"/>
    <w:rsid w:val="002D39CF"/>
    <w:rsid w:val="002D7030"/>
    <w:rsid w:val="002D7574"/>
    <w:rsid w:val="002D7E32"/>
    <w:rsid w:val="002E0904"/>
    <w:rsid w:val="002E0FC7"/>
    <w:rsid w:val="002E1643"/>
    <w:rsid w:val="002E18C2"/>
    <w:rsid w:val="002E409B"/>
    <w:rsid w:val="002E4605"/>
    <w:rsid w:val="002E4D06"/>
    <w:rsid w:val="002E5709"/>
    <w:rsid w:val="002F0B2D"/>
    <w:rsid w:val="002F3035"/>
    <w:rsid w:val="002F4A4D"/>
    <w:rsid w:val="002F4CB9"/>
    <w:rsid w:val="002F564A"/>
    <w:rsid w:val="002F6476"/>
    <w:rsid w:val="002F72F5"/>
    <w:rsid w:val="003006BA"/>
    <w:rsid w:val="00300C6C"/>
    <w:rsid w:val="00302D8B"/>
    <w:rsid w:val="0030300D"/>
    <w:rsid w:val="00303592"/>
    <w:rsid w:val="003037B4"/>
    <w:rsid w:val="003044EF"/>
    <w:rsid w:val="0030518D"/>
    <w:rsid w:val="00306037"/>
    <w:rsid w:val="00314116"/>
    <w:rsid w:val="0031495D"/>
    <w:rsid w:val="00320457"/>
    <w:rsid w:val="003207F1"/>
    <w:rsid w:val="003219C2"/>
    <w:rsid w:val="003219DB"/>
    <w:rsid w:val="00323342"/>
    <w:rsid w:val="0032447D"/>
    <w:rsid w:val="003268D3"/>
    <w:rsid w:val="003305FC"/>
    <w:rsid w:val="003337B0"/>
    <w:rsid w:val="00333E28"/>
    <w:rsid w:val="0033437E"/>
    <w:rsid w:val="00335240"/>
    <w:rsid w:val="00336398"/>
    <w:rsid w:val="003367CC"/>
    <w:rsid w:val="003435D4"/>
    <w:rsid w:val="00345652"/>
    <w:rsid w:val="00345A36"/>
    <w:rsid w:val="00345EF0"/>
    <w:rsid w:val="003463AE"/>
    <w:rsid w:val="00346ABD"/>
    <w:rsid w:val="003476E8"/>
    <w:rsid w:val="003478EC"/>
    <w:rsid w:val="00351DC9"/>
    <w:rsid w:val="00354990"/>
    <w:rsid w:val="00354CBF"/>
    <w:rsid w:val="003557F1"/>
    <w:rsid w:val="00356F81"/>
    <w:rsid w:val="00357E37"/>
    <w:rsid w:val="00361E1C"/>
    <w:rsid w:val="0036257A"/>
    <w:rsid w:val="0036361E"/>
    <w:rsid w:val="00365632"/>
    <w:rsid w:val="003700B0"/>
    <w:rsid w:val="00370BC6"/>
    <w:rsid w:val="00372EA7"/>
    <w:rsid w:val="00374ED9"/>
    <w:rsid w:val="00375CC7"/>
    <w:rsid w:val="00375F9E"/>
    <w:rsid w:val="00377747"/>
    <w:rsid w:val="00380288"/>
    <w:rsid w:val="003809EA"/>
    <w:rsid w:val="00380F0B"/>
    <w:rsid w:val="00380FB1"/>
    <w:rsid w:val="00381971"/>
    <w:rsid w:val="00382FCF"/>
    <w:rsid w:val="0038326B"/>
    <w:rsid w:val="00385DF9"/>
    <w:rsid w:val="00386F61"/>
    <w:rsid w:val="0038742A"/>
    <w:rsid w:val="00387ECE"/>
    <w:rsid w:val="00391856"/>
    <w:rsid w:val="00391A09"/>
    <w:rsid w:val="00395F3F"/>
    <w:rsid w:val="003976D4"/>
    <w:rsid w:val="003A0563"/>
    <w:rsid w:val="003A0DFF"/>
    <w:rsid w:val="003A2ABF"/>
    <w:rsid w:val="003A2D06"/>
    <w:rsid w:val="003A3585"/>
    <w:rsid w:val="003A3A20"/>
    <w:rsid w:val="003A62B2"/>
    <w:rsid w:val="003A6422"/>
    <w:rsid w:val="003A7890"/>
    <w:rsid w:val="003A7C5B"/>
    <w:rsid w:val="003B0602"/>
    <w:rsid w:val="003B2235"/>
    <w:rsid w:val="003B23E6"/>
    <w:rsid w:val="003B2663"/>
    <w:rsid w:val="003B2DE1"/>
    <w:rsid w:val="003B3319"/>
    <w:rsid w:val="003B60E5"/>
    <w:rsid w:val="003B71D7"/>
    <w:rsid w:val="003C17D7"/>
    <w:rsid w:val="003C3386"/>
    <w:rsid w:val="003C3A3F"/>
    <w:rsid w:val="003C3C6A"/>
    <w:rsid w:val="003C67B5"/>
    <w:rsid w:val="003C712C"/>
    <w:rsid w:val="003C75CF"/>
    <w:rsid w:val="003C79C2"/>
    <w:rsid w:val="003D0598"/>
    <w:rsid w:val="003D552B"/>
    <w:rsid w:val="003D779E"/>
    <w:rsid w:val="003E03B2"/>
    <w:rsid w:val="003E1E16"/>
    <w:rsid w:val="003E3109"/>
    <w:rsid w:val="003E6BEC"/>
    <w:rsid w:val="003E7251"/>
    <w:rsid w:val="003F06C8"/>
    <w:rsid w:val="003F27D7"/>
    <w:rsid w:val="003F3016"/>
    <w:rsid w:val="003F45DD"/>
    <w:rsid w:val="003F5774"/>
    <w:rsid w:val="003F7F42"/>
    <w:rsid w:val="00401062"/>
    <w:rsid w:val="004022F3"/>
    <w:rsid w:val="0040241E"/>
    <w:rsid w:val="00402763"/>
    <w:rsid w:val="004038A7"/>
    <w:rsid w:val="00404898"/>
    <w:rsid w:val="00404D53"/>
    <w:rsid w:val="004051BA"/>
    <w:rsid w:val="004054D4"/>
    <w:rsid w:val="00406696"/>
    <w:rsid w:val="00406939"/>
    <w:rsid w:val="00406F55"/>
    <w:rsid w:val="00407487"/>
    <w:rsid w:val="00407E48"/>
    <w:rsid w:val="00407FCE"/>
    <w:rsid w:val="00411092"/>
    <w:rsid w:val="004140B0"/>
    <w:rsid w:val="00415549"/>
    <w:rsid w:val="0041610E"/>
    <w:rsid w:val="004212CB"/>
    <w:rsid w:val="00422123"/>
    <w:rsid w:val="004263BB"/>
    <w:rsid w:val="004269DB"/>
    <w:rsid w:val="00427A9E"/>
    <w:rsid w:val="004301F8"/>
    <w:rsid w:val="004303B8"/>
    <w:rsid w:val="0043256E"/>
    <w:rsid w:val="00432D6B"/>
    <w:rsid w:val="00433290"/>
    <w:rsid w:val="00433791"/>
    <w:rsid w:val="00433DBF"/>
    <w:rsid w:val="004341BA"/>
    <w:rsid w:val="00434F98"/>
    <w:rsid w:val="00437546"/>
    <w:rsid w:val="0043768C"/>
    <w:rsid w:val="00443165"/>
    <w:rsid w:val="00443640"/>
    <w:rsid w:val="0044599E"/>
    <w:rsid w:val="00446AA8"/>
    <w:rsid w:val="00451430"/>
    <w:rsid w:val="00453E76"/>
    <w:rsid w:val="00455F67"/>
    <w:rsid w:val="004610AD"/>
    <w:rsid w:val="004658F9"/>
    <w:rsid w:val="00466286"/>
    <w:rsid w:val="00466C85"/>
    <w:rsid w:val="004707BC"/>
    <w:rsid w:val="00470B49"/>
    <w:rsid w:val="00470DEE"/>
    <w:rsid w:val="004723B8"/>
    <w:rsid w:val="00472C09"/>
    <w:rsid w:val="00473B9B"/>
    <w:rsid w:val="00473ECC"/>
    <w:rsid w:val="0047446C"/>
    <w:rsid w:val="00476B1E"/>
    <w:rsid w:val="00477B7F"/>
    <w:rsid w:val="0048007D"/>
    <w:rsid w:val="0048189D"/>
    <w:rsid w:val="004842D6"/>
    <w:rsid w:val="004844BD"/>
    <w:rsid w:val="004846FF"/>
    <w:rsid w:val="00485784"/>
    <w:rsid w:val="004862F0"/>
    <w:rsid w:val="00487F09"/>
    <w:rsid w:val="004914E3"/>
    <w:rsid w:val="004918F3"/>
    <w:rsid w:val="00492349"/>
    <w:rsid w:val="004946D9"/>
    <w:rsid w:val="00494BF5"/>
    <w:rsid w:val="004971D5"/>
    <w:rsid w:val="004A061B"/>
    <w:rsid w:val="004A0CF5"/>
    <w:rsid w:val="004A3BBA"/>
    <w:rsid w:val="004A41FC"/>
    <w:rsid w:val="004A456B"/>
    <w:rsid w:val="004A584E"/>
    <w:rsid w:val="004A6921"/>
    <w:rsid w:val="004A748A"/>
    <w:rsid w:val="004A7529"/>
    <w:rsid w:val="004A77E9"/>
    <w:rsid w:val="004A7A73"/>
    <w:rsid w:val="004B0C95"/>
    <w:rsid w:val="004B2470"/>
    <w:rsid w:val="004B385F"/>
    <w:rsid w:val="004B6EA8"/>
    <w:rsid w:val="004C3E54"/>
    <w:rsid w:val="004C5D27"/>
    <w:rsid w:val="004C613F"/>
    <w:rsid w:val="004D173B"/>
    <w:rsid w:val="004D365F"/>
    <w:rsid w:val="004D4A53"/>
    <w:rsid w:val="004D5B1E"/>
    <w:rsid w:val="004D5B93"/>
    <w:rsid w:val="004D6FAA"/>
    <w:rsid w:val="004D7EFC"/>
    <w:rsid w:val="004D7FA2"/>
    <w:rsid w:val="004E12D9"/>
    <w:rsid w:val="004E1B7A"/>
    <w:rsid w:val="004E3816"/>
    <w:rsid w:val="004E3927"/>
    <w:rsid w:val="004E6639"/>
    <w:rsid w:val="004E6AC2"/>
    <w:rsid w:val="004F0422"/>
    <w:rsid w:val="004F086E"/>
    <w:rsid w:val="004F1171"/>
    <w:rsid w:val="004F139A"/>
    <w:rsid w:val="004F4198"/>
    <w:rsid w:val="004F62B4"/>
    <w:rsid w:val="004F7695"/>
    <w:rsid w:val="0050068B"/>
    <w:rsid w:val="00503196"/>
    <w:rsid w:val="00505E4B"/>
    <w:rsid w:val="0050628A"/>
    <w:rsid w:val="00506622"/>
    <w:rsid w:val="005069F4"/>
    <w:rsid w:val="00507A2E"/>
    <w:rsid w:val="00507C99"/>
    <w:rsid w:val="00510C10"/>
    <w:rsid w:val="00512436"/>
    <w:rsid w:val="00513C16"/>
    <w:rsid w:val="00513CF4"/>
    <w:rsid w:val="0051513D"/>
    <w:rsid w:val="00515D23"/>
    <w:rsid w:val="00516D8C"/>
    <w:rsid w:val="0051708C"/>
    <w:rsid w:val="00517536"/>
    <w:rsid w:val="00520D90"/>
    <w:rsid w:val="00520DF2"/>
    <w:rsid w:val="0052167D"/>
    <w:rsid w:val="005244FD"/>
    <w:rsid w:val="0052506E"/>
    <w:rsid w:val="00525D16"/>
    <w:rsid w:val="00525D9D"/>
    <w:rsid w:val="005264F4"/>
    <w:rsid w:val="0052677C"/>
    <w:rsid w:val="00526B41"/>
    <w:rsid w:val="00527FBF"/>
    <w:rsid w:val="00530312"/>
    <w:rsid w:val="0053071B"/>
    <w:rsid w:val="0053402E"/>
    <w:rsid w:val="00534870"/>
    <w:rsid w:val="00534FAF"/>
    <w:rsid w:val="00540023"/>
    <w:rsid w:val="00540511"/>
    <w:rsid w:val="00540C5D"/>
    <w:rsid w:val="00542144"/>
    <w:rsid w:val="00542A9D"/>
    <w:rsid w:val="00545485"/>
    <w:rsid w:val="005512BB"/>
    <w:rsid w:val="00555739"/>
    <w:rsid w:val="00556E65"/>
    <w:rsid w:val="0056002F"/>
    <w:rsid w:val="005606FB"/>
    <w:rsid w:val="0056205A"/>
    <w:rsid w:val="005655D8"/>
    <w:rsid w:val="00566DD1"/>
    <w:rsid w:val="005673D0"/>
    <w:rsid w:val="0057258A"/>
    <w:rsid w:val="00572AC8"/>
    <w:rsid w:val="005739E4"/>
    <w:rsid w:val="005743CD"/>
    <w:rsid w:val="0057475C"/>
    <w:rsid w:val="005749C8"/>
    <w:rsid w:val="0057531D"/>
    <w:rsid w:val="0057674D"/>
    <w:rsid w:val="005777AE"/>
    <w:rsid w:val="00580520"/>
    <w:rsid w:val="005849CF"/>
    <w:rsid w:val="00584B8F"/>
    <w:rsid w:val="0058525C"/>
    <w:rsid w:val="0058733D"/>
    <w:rsid w:val="00590220"/>
    <w:rsid w:val="00590A50"/>
    <w:rsid w:val="005912FA"/>
    <w:rsid w:val="00591501"/>
    <w:rsid w:val="00592013"/>
    <w:rsid w:val="00594718"/>
    <w:rsid w:val="0059521B"/>
    <w:rsid w:val="00597811"/>
    <w:rsid w:val="005A0734"/>
    <w:rsid w:val="005A10CD"/>
    <w:rsid w:val="005A127A"/>
    <w:rsid w:val="005A1FED"/>
    <w:rsid w:val="005A24BB"/>
    <w:rsid w:val="005A4EED"/>
    <w:rsid w:val="005A5523"/>
    <w:rsid w:val="005A555E"/>
    <w:rsid w:val="005A65F1"/>
    <w:rsid w:val="005A6808"/>
    <w:rsid w:val="005A6D07"/>
    <w:rsid w:val="005B0B0B"/>
    <w:rsid w:val="005B1260"/>
    <w:rsid w:val="005B2039"/>
    <w:rsid w:val="005B2C97"/>
    <w:rsid w:val="005B4D32"/>
    <w:rsid w:val="005B4DFE"/>
    <w:rsid w:val="005B5DC1"/>
    <w:rsid w:val="005C115B"/>
    <w:rsid w:val="005C24AD"/>
    <w:rsid w:val="005C35CB"/>
    <w:rsid w:val="005C3EE5"/>
    <w:rsid w:val="005C5796"/>
    <w:rsid w:val="005C5FC3"/>
    <w:rsid w:val="005C6ACF"/>
    <w:rsid w:val="005D283A"/>
    <w:rsid w:val="005D3133"/>
    <w:rsid w:val="005D539F"/>
    <w:rsid w:val="005D53E8"/>
    <w:rsid w:val="005D559A"/>
    <w:rsid w:val="005D6C53"/>
    <w:rsid w:val="005E0FB1"/>
    <w:rsid w:val="005E1DCA"/>
    <w:rsid w:val="005E416A"/>
    <w:rsid w:val="005E4372"/>
    <w:rsid w:val="005E5067"/>
    <w:rsid w:val="005E5A7B"/>
    <w:rsid w:val="005E7DFD"/>
    <w:rsid w:val="005F05C8"/>
    <w:rsid w:val="005F0EAC"/>
    <w:rsid w:val="005F1A4C"/>
    <w:rsid w:val="005F1D9A"/>
    <w:rsid w:val="005F1FB8"/>
    <w:rsid w:val="005F3CD4"/>
    <w:rsid w:val="005F50DC"/>
    <w:rsid w:val="005F7A7D"/>
    <w:rsid w:val="005F7D3D"/>
    <w:rsid w:val="00600273"/>
    <w:rsid w:val="0060167A"/>
    <w:rsid w:val="006033EC"/>
    <w:rsid w:val="006046E5"/>
    <w:rsid w:val="0060746C"/>
    <w:rsid w:val="00607575"/>
    <w:rsid w:val="006111D8"/>
    <w:rsid w:val="006134D8"/>
    <w:rsid w:val="00613857"/>
    <w:rsid w:val="00614225"/>
    <w:rsid w:val="00614F29"/>
    <w:rsid w:val="006154DE"/>
    <w:rsid w:val="00616D67"/>
    <w:rsid w:val="0062022C"/>
    <w:rsid w:val="006204A1"/>
    <w:rsid w:val="00620A39"/>
    <w:rsid w:val="00620F79"/>
    <w:rsid w:val="00623A70"/>
    <w:rsid w:val="00625665"/>
    <w:rsid w:val="006276B4"/>
    <w:rsid w:val="00630B6B"/>
    <w:rsid w:val="00631B4F"/>
    <w:rsid w:val="0063242A"/>
    <w:rsid w:val="00632A5E"/>
    <w:rsid w:val="00633836"/>
    <w:rsid w:val="00634339"/>
    <w:rsid w:val="00635812"/>
    <w:rsid w:val="006360A7"/>
    <w:rsid w:val="00636873"/>
    <w:rsid w:val="006401A9"/>
    <w:rsid w:val="006408AD"/>
    <w:rsid w:val="00641D57"/>
    <w:rsid w:val="0064307D"/>
    <w:rsid w:val="0064542B"/>
    <w:rsid w:val="00647A42"/>
    <w:rsid w:val="006514A5"/>
    <w:rsid w:val="00652EBA"/>
    <w:rsid w:val="00653572"/>
    <w:rsid w:val="0065426D"/>
    <w:rsid w:val="00655B95"/>
    <w:rsid w:val="00655D47"/>
    <w:rsid w:val="00660DA4"/>
    <w:rsid w:val="006616F2"/>
    <w:rsid w:val="00661AA6"/>
    <w:rsid w:val="006624BB"/>
    <w:rsid w:val="00662E28"/>
    <w:rsid w:val="00662EF5"/>
    <w:rsid w:val="00665DD8"/>
    <w:rsid w:val="00666A6B"/>
    <w:rsid w:val="006674CB"/>
    <w:rsid w:val="00667BD6"/>
    <w:rsid w:val="00670AA6"/>
    <w:rsid w:val="00671528"/>
    <w:rsid w:val="00671B41"/>
    <w:rsid w:val="00671BFB"/>
    <w:rsid w:val="00674965"/>
    <w:rsid w:val="0067674A"/>
    <w:rsid w:val="00680D6D"/>
    <w:rsid w:val="00681369"/>
    <w:rsid w:val="00682036"/>
    <w:rsid w:val="00682460"/>
    <w:rsid w:val="006828F8"/>
    <w:rsid w:val="00683491"/>
    <w:rsid w:val="0068618A"/>
    <w:rsid w:val="006861CB"/>
    <w:rsid w:val="00686F97"/>
    <w:rsid w:val="0068765F"/>
    <w:rsid w:val="00691DCC"/>
    <w:rsid w:val="00692B36"/>
    <w:rsid w:val="00693EAF"/>
    <w:rsid w:val="00695A21"/>
    <w:rsid w:val="00696BCD"/>
    <w:rsid w:val="00697473"/>
    <w:rsid w:val="00697A63"/>
    <w:rsid w:val="006A0954"/>
    <w:rsid w:val="006A0D1A"/>
    <w:rsid w:val="006A10A8"/>
    <w:rsid w:val="006A1933"/>
    <w:rsid w:val="006A2958"/>
    <w:rsid w:val="006A3661"/>
    <w:rsid w:val="006A4F1A"/>
    <w:rsid w:val="006A60E1"/>
    <w:rsid w:val="006A623F"/>
    <w:rsid w:val="006A6553"/>
    <w:rsid w:val="006A6915"/>
    <w:rsid w:val="006A6C0E"/>
    <w:rsid w:val="006A6DE4"/>
    <w:rsid w:val="006B1297"/>
    <w:rsid w:val="006B1399"/>
    <w:rsid w:val="006B2CCF"/>
    <w:rsid w:val="006B2ED2"/>
    <w:rsid w:val="006B3ECD"/>
    <w:rsid w:val="006B4C57"/>
    <w:rsid w:val="006B6118"/>
    <w:rsid w:val="006C03A2"/>
    <w:rsid w:val="006C2AA9"/>
    <w:rsid w:val="006C3469"/>
    <w:rsid w:val="006C354A"/>
    <w:rsid w:val="006C3653"/>
    <w:rsid w:val="006C4C49"/>
    <w:rsid w:val="006C54B3"/>
    <w:rsid w:val="006C6A1E"/>
    <w:rsid w:val="006C6BC1"/>
    <w:rsid w:val="006C6FF7"/>
    <w:rsid w:val="006D24C3"/>
    <w:rsid w:val="006D722F"/>
    <w:rsid w:val="006D7B3B"/>
    <w:rsid w:val="006E0170"/>
    <w:rsid w:val="006E1B94"/>
    <w:rsid w:val="006E4711"/>
    <w:rsid w:val="006E5876"/>
    <w:rsid w:val="006E7FDD"/>
    <w:rsid w:val="006F059D"/>
    <w:rsid w:val="006F10D9"/>
    <w:rsid w:val="006F1E92"/>
    <w:rsid w:val="006F3D41"/>
    <w:rsid w:val="006F3EEA"/>
    <w:rsid w:val="006F6339"/>
    <w:rsid w:val="006F649B"/>
    <w:rsid w:val="006F79FC"/>
    <w:rsid w:val="006F7CD0"/>
    <w:rsid w:val="0070058B"/>
    <w:rsid w:val="007011A2"/>
    <w:rsid w:val="00701C8D"/>
    <w:rsid w:val="00701E8E"/>
    <w:rsid w:val="007025F5"/>
    <w:rsid w:val="00703D4B"/>
    <w:rsid w:val="007047C8"/>
    <w:rsid w:val="0070659E"/>
    <w:rsid w:val="00711518"/>
    <w:rsid w:val="0071299D"/>
    <w:rsid w:val="0072095F"/>
    <w:rsid w:val="00723328"/>
    <w:rsid w:val="00723A07"/>
    <w:rsid w:val="007246A2"/>
    <w:rsid w:val="00725179"/>
    <w:rsid w:val="00726885"/>
    <w:rsid w:val="007269FC"/>
    <w:rsid w:val="00726AF4"/>
    <w:rsid w:val="00726BAC"/>
    <w:rsid w:val="00731883"/>
    <w:rsid w:val="00732693"/>
    <w:rsid w:val="00732AF6"/>
    <w:rsid w:val="00737F3B"/>
    <w:rsid w:val="00740F9D"/>
    <w:rsid w:val="00741D85"/>
    <w:rsid w:val="007426B5"/>
    <w:rsid w:val="0074443A"/>
    <w:rsid w:val="00744C7F"/>
    <w:rsid w:val="0074637A"/>
    <w:rsid w:val="00750930"/>
    <w:rsid w:val="0075218F"/>
    <w:rsid w:val="00752963"/>
    <w:rsid w:val="00753B47"/>
    <w:rsid w:val="007548EB"/>
    <w:rsid w:val="00754CFD"/>
    <w:rsid w:val="0075754F"/>
    <w:rsid w:val="00762229"/>
    <w:rsid w:val="0076498C"/>
    <w:rsid w:val="007654F1"/>
    <w:rsid w:val="007676AE"/>
    <w:rsid w:val="007724A6"/>
    <w:rsid w:val="007737C8"/>
    <w:rsid w:val="00774C91"/>
    <w:rsid w:val="0077584D"/>
    <w:rsid w:val="00776CA7"/>
    <w:rsid w:val="00777354"/>
    <w:rsid w:val="007776F5"/>
    <w:rsid w:val="00780A04"/>
    <w:rsid w:val="007813C9"/>
    <w:rsid w:val="00782C6A"/>
    <w:rsid w:val="00783833"/>
    <w:rsid w:val="00784123"/>
    <w:rsid w:val="00785CE1"/>
    <w:rsid w:val="00785EE9"/>
    <w:rsid w:val="007878C6"/>
    <w:rsid w:val="00790A32"/>
    <w:rsid w:val="00791F34"/>
    <w:rsid w:val="0079201D"/>
    <w:rsid w:val="0079302C"/>
    <w:rsid w:val="00793302"/>
    <w:rsid w:val="00793407"/>
    <w:rsid w:val="0079409D"/>
    <w:rsid w:val="00795511"/>
    <w:rsid w:val="007A1EA7"/>
    <w:rsid w:val="007A2F74"/>
    <w:rsid w:val="007A559C"/>
    <w:rsid w:val="007A69A7"/>
    <w:rsid w:val="007A6CB3"/>
    <w:rsid w:val="007A764C"/>
    <w:rsid w:val="007B0472"/>
    <w:rsid w:val="007B22D4"/>
    <w:rsid w:val="007B33DD"/>
    <w:rsid w:val="007B3F68"/>
    <w:rsid w:val="007B4C57"/>
    <w:rsid w:val="007B5D98"/>
    <w:rsid w:val="007B5DF9"/>
    <w:rsid w:val="007B683C"/>
    <w:rsid w:val="007C003A"/>
    <w:rsid w:val="007C01FE"/>
    <w:rsid w:val="007C0E69"/>
    <w:rsid w:val="007C3F86"/>
    <w:rsid w:val="007C5BF2"/>
    <w:rsid w:val="007D2803"/>
    <w:rsid w:val="007D37DB"/>
    <w:rsid w:val="007D3834"/>
    <w:rsid w:val="007D3D9B"/>
    <w:rsid w:val="007D62E6"/>
    <w:rsid w:val="007D72E5"/>
    <w:rsid w:val="007E06FC"/>
    <w:rsid w:val="007E3B7F"/>
    <w:rsid w:val="007E42F6"/>
    <w:rsid w:val="007F0968"/>
    <w:rsid w:val="007F0E68"/>
    <w:rsid w:val="007F1BCB"/>
    <w:rsid w:val="007F3EE0"/>
    <w:rsid w:val="007F4426"/>
    <w:rsid w:val="007F4B3D"/>
    <w:rsid w:val="007F5EB8"/>
    <w:rsid w:val="007F6B67"/>
    <w:rsid w:val="007F75CF"/>
    <w:rsid w:val="00800A45"/>
    <w:rsid w:val="00800AE5"/>
    <w:rsid w:val="00801C81"/>
    <w:rsid w:val="00802C9A"/>
    <w:rsid w:val="00804D7A"/>
    <w:rsid w:val="0080629F"/>
    <w:rsid w:val="00806981"/>
    <w:rsid w:val="00810A51"/>
    <w:rsid w:val="00810A75"/>
    <w:rsid w:val="00810B27"/>
    <w:rsid w:val="008178CF"/>
    <w:rsid w:val="0082015B"/>
    <w:rsid w:val="00820858"/>
    <w:rsid w:val="00820CEC"/>
    <w:rsid w:val="00822068"/>
    <w:rsid w:val="008221E7"/>
    <w:rsid w:val="00822EB4"/>
    <w:rsid w:val="00823AC2"/>
    <w:rsid w:val="00825E6E"/>
    <w:rsid w:val="00827A69"/>
    <w:rsid w:val="0083250E"/>
    <w:rsid w:val="00835250"/>
    <w:rsid w:val="0083784E"/>
    <w:rsid w:val="008401AA"/>
    <w:rsid w:val="0084075D"/>
    <w:rsid w:val="00841CF9"/>
    <w:rsid w:val="0084223A"/>
    <w:rsid w:val="0084433A"/>
    <w:rsid w:val="00845A68"/>
    <w:rsid w:val="0084606A"/>
    <w:rsid w:val="00851C5B"/>
    <w:rsid w:val="00852B03"/>
    <w:rsid w:val="00852F58"/>
    <w:rsid w:val="00855869"/>
    <w:rsid w:val="00855DE8"/>
    <w:rsid w:val="008563A2"/>
    <w:rsid w:val="00856888"/>
    <w:rsid w:val="0085689C"/>
    <w:rsid w:val="00857C46"/>
    <w:rsid w:val="008601F0"/>
    <w:rsid w:val="00860E50"/>
    <w:rsid w:val="00865A87"/>
    <w:rsid w:val="0086782A"/>
    <w:rsid w:val="008700E1"/>
    <w:rsid w:val="00872EB2"/>
    <w:rsid w:val="00873FD9"/>
    <w:rsid w:val="00874A76"/>
    <w:rsid w:val="00875201"/>
    <w:rsid w:val="00876B58"/>
    <w:rsid w:val="00876CF7"/>
    <w:rsid w:val="008779B7"/>
    <w:rsid w:val="00881979"/>
    <w:rsid w:val="00882B75"/>
    <w:rsid w:val="00883DAD"/>
    <w:rsid w:val="00884A69"/>
    <w:rsid w:val="0088533C"/>
    <w:rsid w:val="0088551C"/>
    <w:rsid w:val="008876D8"/>
    <w:rsid w:val="00890BEA"/>
    <w:rsid w:val="00891C9D"/>
    <w:rsid w:val="0089350D"/>
    <w:rsid w:val="00893E57"/>
    <w:rsid w:val="00895AEA"/>
    <w:rsid w:val="00895ED4"/>
    <w:rsid w:val="0089663E"/>
    <w:rsid w:val="008967EF"/>
    <w:rsid w:val="008A0D1C"/>
    <w:rsid w:val="008A0D26"/>
    <w:rsid w:val="008A1145"/>
    <w:rsid w:val="008A155F"/>
    <w:rsid w:val="008A2416"/>
    <w:rsid w:val="008A2C7C"/>
    <w:rsid w:val="008A3F08"/>
    <w:rsid w:val="008A438D"/>
    <w:rsid w:val="008A44A4"/>
    <w:rsid w:val="008A5392"/>
    <w:rsid w:val="008A581C"/>
    <w:rsid w:val="008A6470"/>
    <w:rsid w:val="008A731B"/>
    <w:rsid w:val="008B11E0"/>
    <w:rsid w:val="008B44B6"/>
    <w:rsid w:val="008B52A4"/>
    <w:rsid w:val="008B69AA"/>
    <w:rsid w:val="008B74AA"/>
    <w:rsid w:val="008C0F6E"/>
    <w:rsid w:val="008C2BC6"/>
    <w:rsid w:val="008C30BD"/>
    <w:rsid w:val="008C3747"/>
    <w:rsid w:val="008C3A81"/>
    <w:rsid w:val="008C3BA1"/>
    <w:rsid w:val="008C3E9C"/>
    <w:rsid w:val="008C464C"/>
    <w:rsid w:val="008C47E6"/>
    <w:rsid w:val="008C4861"/>
    <w:rsid w:val="008C5603"/>
    <w:rsid w:val="008C5F35"/>
    <w:rsid w:val="008C7706"/>
    <w:rsid w:val="008D0B99"/>
    <w:rsid w:val="008D3F40"/>
    <w:rsid w:val="008D5670"/>
    <w:rsid w:val="008D7323"/>
    <w:rsid w:val="008D7579"/>
    <w:rsid w:val="008D7927"/>
    <w:rsid w:val="008E0577"/>
    <w:rsid w:val="008E2541"/>
    <w:rsid w:val="008E4027"/>
    <w:rsid w:val="008E45E1"/>
    <w:rsid w:val="008E629C"/>
    <w:rsid w:val="008E64E8"/>
    <w:rsid w:val="008E7178"/>
    <w:rsid w:val="008F0ED8"/>
    <w:rsid w:val="008F3A16"/>
    <w:rsid w:val="008F3A77"/>
    <w:rsid w:val="008F4C33"/>
    <w:rsid w:val="008F4E04"/>
    <w:rsid w:val="00900605"/>
    <w:rsid w:val="00902540"/>
    <w:rsid w:val="00905106"/>
    <w:rsid w:val="00906365"/>
    <w:rsid w:val="00906DB3"/>
    <w:rsid w:val="009077FC"/>
    <w:rsid w:val="009108C6"/>
    <w:rsid w:val="00910B3A"/>
    <w:rsid w:val="00914B28"/>
    <w:rsid w:val="00914C4D"/>
    <w:rsid w:val="00916B32"/>
    <w:rsid w:val="0092028F"/>
    <w:rsid w:val="00920FE2"/>
    <w:rsid w:val="00922CC7"/>
    <w:rsid w:val="0092418A"/>
    <w:rsid w:val="009249E1"/>
    <w:rsid w:val="009300A1"/>
    <w:rsid w:val="009323A8"/>
    <w:rsid w:val="009323ED"/>
    <w:rsid w:val="009330F2"/>
    <w:rsid w:val="009331CF"/>
    <w:rsid w:val="0093369D"/>
    <w:rsid w:val="00933F42"/>
    <w:rsid w:val="009379B8"/>
    <w:rsid w:val="00943A2A"/>
    <w:rsid w:val="00945C10"/>
    <w:rsid w:val="0094653E"/>
    <w:rsid w:val="00947292"/>
    <w:rsid w:val="00947A21"/>
    <w:rsid w:val="00947E1B"/>
    <w:rsid w:val="009504C3"/>
    <w:rsid w:val="009523F8"/>
    <w:rsid w:val="00952400"/>
    <w:rsid w:val="00952EE0"/>
    <w:rsid w:val="00953670"/>
    <w:rsid w:val="00953740"/>
    <w:rsid w:val="00953EBC"/>
    <w:rsid w:val="00954076"/>
    <w:rsid w:val="00954909"/>
    <w:rsid w:val="00954A42"/>
    <w:rsid w:val="00954F2B"/>
    <w:rsid w:val="00955C11"/>
    <w:rsid w:val="00956921"/>
    <w:rsid w:val="00957720"/>
    <w:rsid w:val="00957E4E"/>
    <w:rsid w:val="009612C8"/>
    <w:rsid w:val="00961DD3"/>
    <w:rsid w:val="00963E81"/>
    <w:rsid w:val="0096493E"/>
    <w:rsid w:val="0096496B"/>
    <w:rsid w:val="00966D43"/>
    <w:rsid w:val="00967A0D"/>
    <w:rsid w:val="00970E90"/>
    <w:rsid w:val="0097169A"/>
    <w:rsid w:val="00972A5A"/>
    <w:rsid w:val="00972DA2"/>
    <w:rsid w:val="00973118"/>
    <w:rsid w:val="0097444D"/>
    <w:rsid w:val="00974D84"/>
    <w:rsid w:val="00974DA9"/>
    <w:rsid w:val="00974E2A"/>
    <w:rsid w:val="00975A4F"/>
    <w:rsid w:val="0097609D"/>
    <w:rsid w:val="009762E4"/>
    <w:rsid w:val="009805CB"/>
    <w:rsid w:val="0098064E"/>
    <w:rsid w:val="009823C3"/>
    <w:rsid w:val="009829BF"/>
    <w:rsid w:val="00982ACC"/>
    <w:rsid w:val="00982FAA"/>
    <w:rsid w:val="009830E7"/>
    <w:rsid w:val="0098684F"/>
    <w:rsid w:val="009877B1"/>
    <w:rsid w:val="00987E76"/>
    <w:rsid w:val="009904FA"/>
    <w:rsid w:val="009932EC"/>
    <w:rsid w:val="00996055"/>
    <w:rsid w:val="00996D33"/>
    <w:rsid w:val="009A02C8"/>
    <w:rsid w:val="009A07E9"/>
    <w:rsid w:val="009A117D"/>
    <w:rsid w:val="009A11B4"/>
    <w:rsid w:val="009A1D97"/>
    <w:rsid w:val="009A2B82"/>
    <w:rsid w:val="009A31F3"/>
    <w:rsid w:val="009A5A62"/>
    <w:rsid w:val="009A5BBA"/>
    <w:rsid w:val="009A644B"/>
    <w:rsid w:val="009B04CB"/>
    <w:rsid w:val="009B198B"/>
    <w:rsid w:val="009B2501"/>
    <w:rsid w:val="009B2E84"/>
    <w:rsid w:val="009B2F28"/>
    <w:rsid w:val="009B3AD6"/>
    <w:rsid w:val="009B714E"/>
    <w:rsid w:val="009C10B2"/>
    <w:rsid w:val="009C2946"/>
    <w:rsid w:val="009D0647"/>
    <w:rsid w:val="009D3D2F"/>
    <w:rsid w:val="009D68B9"/>
    <w:rsid w:val="009E0C08"/>
    <w:rsid w:val="009E189F"/>
    <w:rsid w:val="009E30D5"/>
    <w:rsid w:val="009E5CB7"/>
    <w:rsid w:val="009F2062"/>
    <w:rsid w:val="009F325C"/>
    <w:rsid w:val="009F3C08"/>
    <w:rsid w:val="009F4231"/>
    <w:rsid w:val="009F453A"/>
    <w:rsid w:val="009F636B"/>
    <w:rsid w:val="009F713B"/>
    <w:rsid w:val="00A02550"/>
    <w:rsid w:val="00A02BA7"/>
    <w:rsid w:val="00A040B5"/>
    <w:rsid w:val="00A0621B"/>
    <w:rsid w:val="00A07396"/>
    <w:rsid w:val="00A11733"/>
    <w:rsid w:val="00A11E73"/>
    <w:rsid w:val="00A12B43"/>
    <w:rsid w:val="00A14DB0"/>
    <w:rsid w:val="00A150FC"/>
    <w:rsid w:val="00A157BE"/>
    <w:rsid w:val="00A15BD4"/>
    <w:rsid w:val="00A15F19"/>
    <w:rsid w:val="00A16F0B"/>
    <w:rsid w:val="00A177B0"/>
    <w:rsid w:val="00A22676"/>
    <w:rsid w:val="00A22D82"/>
    <w:rsid w:val="00A2383B"/>
    <w:rsid w:val="00A25305"/>
    <w:rsid w:val="00A254F0"/>
    <w:rsid w:val="00A25627"/>
    <w:rsid w:val="00A27776"/>
    <w:rsid w:val="00A301C4"/>
    <w:rsid w:val="00A30271"/>
    <w:rsid w:val="00A30623"/>
    <w:rsid w:val="00A30AD1"/>
    <w:rsid w:val="00A344A9"/>
    <w:rsid w:val="00A368EF"/>
    <w:rsid w:val="00A40F96"/>
    <w:rsid w:val="00A4141A"/>
    <w:rsid w:val="00A430B2"/>
    <w:rsid w:val="00A43766"/>
    <w:rsid w:val="00A4526E"/>
    <w:rsid w:val="00A4609A"/>
    <w:rsid w:val="00A472E0"/>
    <w:rsid w:val="00A50A05"/>
    <w:rsid w:val="00A526FB"/>
    <w:rsid w:val="00A541CF"/>
    <w:rsid w:val="00A542E5"/>
    <w:rsid w:val="00A546E3"/>
    <w:rsid w:val="00A55DC8"/>
    <w:rsid w:val="00A56CA3"/>
    <w:rsid w:val="00A56D02"/>
    <w:rsid w:val="00A572C0"/>
    <w:rsid w:val="00A57BAC"/>
    <w:rsid w:val="00A6061A"/>
    <w:rsid w:val="00A60CE6"/>
    <w:rsid w:val="00A62BA5"/>
    <w:rsid w:val="00A66400"/>
    <w:rsid w:val="00A670B5"/>
    <w:rsid w:val="00A670DC"/>
    <w:rsid w:val="00A67368"/>
    <w:rsid w:val="00A70923"/>
    <w:rsid w:val="00A74125"/>
    <w:rsid w:val="00A74B9C"/>
    <w:rsid w:val="00A74D73"/>
    <w:rsid w:val="00A75EF4"/>
    <w:rsid w:val="00A7626E"/>
    <w:rsid w:val="00A76F36"/>
    <w:rsid w:val="00A77AA8"/>
    <w:rsid w:val="00A82334"/>
    <w:rsid w:val="00A825AA"/>
    <w:rsid w:val="00A826D3"/>
    <w:rsid w:val="00A827D2"/>
    <w:rsid w:val="00A82D34"/>
    <w:rsid w:val="00A8457E"/>
    <w:rsid w:val="00A85CB8"/>
    <w:rsid w:val="00A90B14"/>
    <w:rsid w:val="00A924E5"/>
    <w:rsid w:val="00A93CC5"/>
    <w:rsid w:val="00A949FF"/>
    <w:rsid w:val="00A958A7"/>
    <w:rsid w:val="00A95CC1"/>
    <w:rsid w:val="00AA02F6"/>
    <w:rsid w:val="00AA2BE0"/>
    <w:rsid w:val="00AA322E"/>
    <w:rsid w:val="00AA359C"/>
    <w:rsid w:val="00AA36C3"/>
    <w:rsid w:val="00AA3B41"/>
    <w:rsid w:val="00AA538A"/>
    <w:rsid w:val="00AA54BB"/>
    <w:rsid w:val="00AA7C96"/>
    <w:rsid w:val="00AA7FFD"/>
    <w:rsid w:val="00AB0026"/>
    <w:rsid w:val="00AB226D"/>
    <w:rsid w:val="00AB2FDC"/>
    <w:rsid w:val="00AB3FDC"/>
    <w:rsid w:val="00AB5BB7"/>
    <w:rsid w:val="00AC0E33"/>
    <w:rsid w:val="00AC12FC"/>
    <w:rsid w:val="00AC1388"/>
    <w:rsid w:val="00AC2AF7"/>
    <w:rsid w:val="00AC3823"/>
    <w:rsid w:val="00AC527A"/>
    <w:rsid w:val="00AC5976"/>
    <w:rsid w:val="00AC6077"/>
    <w:rsid w:val="00AC6882"/>
    <w:rsid w:val="00AC7368"/>
    <w:rsid w:val="00AC7B0A"/>
    <w:rsid w:val="00AD0A4D"/>
    <w:rsid w:val="00AD0C24"/>
    <w:rsid w:val="00AD25EA"/>
    <w:rsid w:val="00AD34ED"/>
    <w:rsid w:val="00AD419F"/>
    <w:rsid w:val="00AD4A83"/>
    <w:rsid w:val="00AD4E50"/>
    <w:rsid w:val="00AD6919"/>
    <w:rsid w:val="00AE1037"/>
    <w:rsid w:val="00AE22CD"/>
    <w:rsid w:val="00AE697A"/>
    <w:rsid w:val="00AE71F7"/>
    <w:rsid w:val="00AF396C"/>
    <w:rsid w:val="00AF3B0C"/>
    <w:rsid w:val="00AF40A0"/>
    <w:rsid w:val="00AF5838"/>
    <w:rsid w:val="00AF65F3"/>
    <w:rsid w:val="00B00559"/>
    <w:rsid w:val="00B02604"/>
    <w:rsid w:val="00B0355A"/>
    <w:rsid w:val="00B064AD"/>
    <w:rsid w:val="00B07842"/>
    <w:rsid w:val="00B1137D"/>
    <w:rsid w:val="00B1386D"/>
    <w:rsid w:val="00B14E78"/>
    <w:rsid w:val="00B160B2"/>
    <w:rsid w:val="00B161E5"/>
    <w:rsid w:val="00B16E81"/>
    <w:rsid w:val="00B178E2"/>
    <w:rsid w:val="00B2068E"/>
    <w:rsid w:val="00B2072E"/>
    <w:rsid w:val="00B20FF0"/>
    <w:rsid w:val="00B24CDD"/>
    <w:rsid w:val="00B25DC4"/>
    <w:rsid w:val="00B278DD"/>
    <w:rsid w:val="00B304A2"/>
    <w:rsid w:val="00B309E7"/>
    <w:rsid w:val="00B30FA8"/>
    <w:rsid w:val="00B34F47"/>
    <w:rsid w:val="00B36897"/>
    <w:rsid w:val="00B36C8F"/>
    <w:rsid w:val="00B36E75"/>
    <w:rsid w:val="00B36F1F"/>
    <w:rsid w:val="00B37BD3"/>
    <w:rsid w:val="00B402F0"/>
    <w:rsid w:val="00B41E1C"/>
    <w:rsid w:val="00B44186"/>
    <w:rsid w:val="00B4505A"/>
    <w:rsid w:val="00B4506A"/>
    <w:rsid w:val="00B462AB"/>
    <w:rsid w:val="00B46AD6"/>
    <w:rsid w:val="00B5122A"/>
    <w:rsid w:val="00B531CF"/>
    <w:rsid w:val="00B544DB"/>
    <w:rsid w:val="00B558DB"/>
    <w:rsid w:val="00B55B03"/>
    <w:rsid w:val="00B5620C"/>
    <w:rsid w:val="00B56688"/>
    <w:rsid w:val="00B62915"/>
    <w:rsid w:val="00B64747"/>
    <w:rsid w:val="00B64FB8"/>
    <w:rsid w:val="00B65D0A"/>
    <w:rsid w:val="00B661F4"/>
    <w:rsid w:val="00B704C0"/>
    <w:rsid w:val="00B706EB"/>
    <w:rsid w:val="00B7072D"/>
    <w:rsid w:val="00B708E0"/>
    <w:rsid w:val="00B70B9A"/>
    <w:rsid w:val="00B70DD6"/>
    <w:rsid w:val="00B7157E"/>
    <w:rsid w:val="00B720A7"/>
    <w:rsid w:val="00B73218"/>
    <w:rsid w:val="00B73DE0"/>
    <w:rsid w:val="00B74503"/>
    <w:rsid w:val="00B74914"/>
    <w:rsid w:val="00B749CB"/>
    <w:rsid w:val="00B74F88"/>
    <w:rsid w:val="00B82978"/>
    <w:rsid w:val="00B843D4"/>
    <w:rsid w:val="00B859D8"/>
    <w:rsid w:val="00B85F46"/>
    <w:rsid w:val="00B86087"/>
    <w:rsid w:val="00B86547"/>
    <w:rsid w:val="00B87EFB"/>
    <w:rsid w:val="00B92A48"/>
    <w:rsid w:val="00B92C59"/>
    <w:rsid w:val="00B92FDC"/>
    <w:rsid w:val="00B933F4"/>
    <w:rsid w:val="00B93567"/>
    <w:rsid w:val="00B94001"/>
    <w:rsid w:val="00B94A76"/>
    <w:rsid w:val="00B964F4"/>
    <w:rsid w:val="00B97F00"/>
    <w:rsid w:val="00BA0A74"/>
    <w:rsid w:val="00BA0F41"/>
    <w:rsid w:val="00BA2EF9"/>
    <w:rsid w:val="00BA456D"/>
    <w:rsid w:val="00BA5109"/>
    <w:rsid w:val="00BA5D96"/>
    <w:rsid w:val="00BA6A42"/>
    <w:rsid w:val="00BA761D"/>
    <w:rsid w:val="00BB079B"/>
    <w:rsid w:val="00BB17A8"/>
    <w:rsid w:val="00BB2A4E"/>
    <w:rsid w:val="00BB551D"/>
    <w:rsid w:val="00BB6AF9"/>
    <w:rsid w:val="00BB6E18"/>
    <w:rsid w:val="00BB739E"/>
    <w:rsid w:val="00BC065A"/>
    <w:rsid w:val="00BC12E1"/>
    <w:rsid w:val="00BC20ED"/>
    <w:rsid w:val="00BC2DCD"/>
    <w:rsid w:val="00BC346C"/>
    <w:rsid w:val="00BC47F5"/>
    <w:rsid w:val="00BC692F"/>
    <w:rsid w:val="00BC69C0"/>
    <w:rsid w:val="00BD0DC5"/>
    <w:rsid w:val="00BD1BE7"/>
    <w:rsid w:val="00BD3298"/>
    <w:rsid w:val="00BD32B4"/>
    <w:rsid w:val="00BD656B"/>
    <w:rsid w:val="00BD69E8"/>
    <w:rsid w:val="00BD7362"/>
    <w:rsid w:val="00BE0CF7"/>
    <w:rsid w:val="00BE0F61"/>
    <w:rsid w:val="00BE2E6E"/>
    <w:rsid w:val="00BE37B5"/>
    <w:rsid w:val="00BE724B"/>
    <w:rsid w:val="00BE741A"/>
    <w:rsid w:val="00BE742F"/>
    <w:rsid w:val="00BF0398"/>
    <w:rsid w:val="00BF0B92"/>
    <w:rsid w:val="00BF1615"/>
    <w:rsid w:val="00BF1E6B"/>
    <w:rsid w:val="00BF2445"/>
    <w:rsid w:val="00BF402B"/>
    <w:rsid w:val="00BF5F1C"/>
    <w:rsid w:val="00BF622B"/>
    <w:rsid w:val="00BF69BE"/>
    <w:rsid w:val="00C026B2"/>
    <w:rsid w:val="00C0371B"/>
    <w:rsid w:val="00C05FD2"/>
    <w:rsid w:val="00C06D8A"/>
    <w:rsid w:val="00C10C75"/>
    <w:rsid w:val="00C11CB5"/>
    <w:rsid w:val="00C121FD"/>
    <w:rsid w:val="00C14C92"/>
    <w:rsid w:val="00C173AE"/>
    <w:rsid w:val="00C2095D"/>
    <w:rsid w:val="00C23756"/>
    <w:rsid w:val="00C24758"/>
    <w:rsid w:val="00C248B6"/>
    <w:rsid w:val="00C24F47"/>
    <w:rsid w:val="00C2580A"/>
    <w:rsid w:val="00C26042"/>
    <w:rsid w:val="00C26266"/>
    <w:rsid w:val="00C27290"/>
    <w:rsid w:val="00C30BEF"/>
    <w:rsid w:val="00C317DC"/>
    <w:rsid w:val="00C32767"/>
    <w:rsid w:val="00C332EF"/>
    <w:rsid w:val="00C34A2B"/>
    <w:rsid w:val="00C351FB"/>
    <w:rsid w:val="00C35782"/>
    <w:rsid w:val="00C35E35"/>
    <w:rsid w:val="00C404F2"/>
    <w:rsid w:val="00C40A1B"/>
    <w:rsid w:val="00C40EE9"/>
    <w:rsid w:val="00C41715"/>
    <w:rsid w:val="00C438F1"/>
    <w:rsid w:val="00C43F11"/>
    <w:rsid w:val="00C44194"/>
    <w:rsid w:val="00C44B9C"/>
    <w:rsid w:val="00C460D3"/>
    <w:rsid w:val="00C4650E"/>
    <w:rsid w:val="00C46CB0"/>
    <w:rsid w:val="00C46FCB"/>
    <w:rsid w:val="00C47094"/>
    <w:rsid w:val="00C4759E"/>
    <w:rsid w:val="00C476AA"/>
    <w:rsid w:val="00C50E95"/>
    <w:rsid w:val="00C50F55"/>
    <w:rsid w:val="00C51179"/>
    <w:rsid w:val="00C52D4B"/>
    <w:rsid w:val="00C5409B"/>
    <w:rsid w:val="00C547DC"/>
    <w:rsid w:val="00C5612D"/>
    <w:rsid w:val="00C616C1"/>
    <w:rsid w:val="00C63408"/>
    <w:rsid w:val="00C641CC"/>
    <w:rsid w:val="00C644D3"/>
    <w:rsid w:val="00C658B5"/>
    <w:rsid w:val="00C65EA0"/>
    <w:rsid w:val="00C66161"/>
    <w:rsid w:val="00C666CB"/>
    <w:rsid w:val="00C66D96"/>
    <w:rsid w:val="00C66F70"/>
    <w:rsid w:val="00C71A3E"/>
    <w:rsid w:val="00C7280D"/>
    <w:rsid w:val="00C73032"/>
    <w:rsid w:val="00C736AD"/>
    <w:rsid w:val="00C756A6"/>
    <w:rsid w:val="00C765E7"/>
    <w:rsid w:val="00C77ED7"/>
    <w:rsid w:val="00C80254"/>
    <w:rsid w:val="00C80EDC"/>
    <w:rsid w:val="00C82FD7"/>
    <w:rsid w:val="00C841FE"/>
    <w:rsid w:val="00C847E6"/>
    <w:rsid w:val="00C84C48"/>
    <w:rsid w:val="00C84C90"/>
    <w:rsid w:val="00C854ED"/>
    <w:rsid w:val="00C86996"/>
    <w:rsid w:val="00C86DCC"/>
    <w:rsid w:val="00C875EC"/>
    <w:rsid w:val="00C87DC4"/>
    <w:rsid w:val="00C907CC"/>
    <w:rsid w:val="00C91CD2"/>
    <w:rsid w:val="00C920B3"/>
    <w:rsid w:val="00C924E0"/>
    <w:rsid w:val="00C92E91"/>
    <w:rsid w:val="00C942EE"/>
    <w:rsid w:val="00C946CF"/>
    <w:rsid w:val="00C958D0"/>
    <w:rsid w:val="00C9613B"/>
    <w:rsid w:val="00C97C4B"/>
    <w:rsid w:val="00CA0E2A"/>
    <w:rsid w:val="00CA11FD"/>
    <w:rsid w:val="00CA46DB"/>
    <w:rsid w:val="00CA4AC9"/>
    <w:rsid w:val="00CA4E21"/>
    <w:rsid w:val="00CA6184"/>
    <w:rsid w:val="00CA62CE"/>
    <w:rsid w:val="00CA644A"/>
    <w:rsid w:val="00CA73D3"/>
    <w:rsid w:val="00CA7A83"/>
    <w:rsid w:val="00CB08E7"/>
    <w:rsid w:val="00CB24A1"/>
    <w:rsid w:val="00CB2E98"/>
    <w:rsid w:val="00CB714C"/>
    <w:rsid w:val="00CB7368"/>
    <w:rsid w:val="00CB7EFB"/>
    <w:rsid w:val="00CC1682"/>
    <w:rsid w:val="00CC199B"/>
    <w:rsid w:val="00CC3871"/>
    <w:rsid w:val="00CC7DB7"/>
    <w:rsid w:val="00CD0AF5"/>
    <w:rsid w:val="00CD3245"/>
    <w:rsid w:val="00CD509A"/>
    <w:rsid w:val="00CD5820"/>
    <w:rsid w:val="00CE29A5"/>
    <w:rsid w:val="00CE3692"/>
    <w:rsid w:val="00CE3E19"/>
    <w:rsid w:val="00CE5BA9"/>
    <w:rsid w:val="00CE6EDA"/>
    <w:rsid w:val="00CE7A22"/>
    <w:rsid w:val="00CF0123"/>
    <w:rsid w:val="00CF0773"/>
    <w:rsid w:val="00CF10DE"/>
    <w:rsid w:val="00CF17A3"/>
    <w:rsid w:val="00CF1C14"/>
    <w:rsid w:val="00CF1F78"/>
    <w:rsid w:val="00CF2001"/>
    <w:rsid w:val="00CF2F51"/>
    <w:rsid w:val="00CF3E5B"/>
    <w:rsid w:val="00CF6CC1"/>
    <w:rsid w:val="00CF6D4B"/>
    <w:rsid w:val="00CF7927"/>
    <w:rsid w:val="00D01210"/>
    <w:rsid w:val="00D012F8"/>
    <w:rsid w:val="00D02E84"/>
    <w:rsid w:val="00D04D82"/>
    <w:rsid w:val="00D05522"/>
    <w:rsid w:val="00D1143E"/>
    <w:rsid w:val="00D12D00"/>
    <w:rsid w:val="00D12EDB"/>
    <w:rsid w:val="00D13130"/>
    <w:rsid w:val="00D131C3"/>
    <w:rsid w:val="00D13779"/>
    <w:rsid w:val="00D13C5A"/>
    <w:rsid w:val="00D1436C"/>
    <w:rsid w:val="00D1456C"/>
    <w:rsid w:val="00D16954"/>
    <w:rsid w:val="00D21325"/>
    <w:rsid w:val="00D219C7"/>
    <w:rsid w:val="00D21C57"/>
    <w:rsid w:val="00D22C86"/>
    <w:rsid w:val="00D23BAC"/>
    <w:rsid w:val="00D24163"/>
    <w:rsid w:val="00D25FBA"/>
    <w:rsid w:val="00D271AD"/>
    <w:rsid w:val="00D32132"/>
    <w:rsid w:val="00D3375D"/>
    <w:rsid w:val="00D34A60"/>
    <w:rsid w:val="00D351ED"/>
    <w:rsid w:val="00D3564A"/>
    <w:rsid w:val="00D36FA1"/>
    <w:rsid w:val="00D37846"/>
    <w:rsid w:val="00D4083C"/>
    <w:rsid w:val="00D411A9"/>
    <w:rsid w:val="00D41431"/>
    <w:rsid w:val="00D4145C"/>
    <w:rsid w:val="00D418B6"/>
    <w:rsid w:val="00D41B69"/>
    <w:rsid w:val="00D430D4"/>
    <w:rsid w:val="00D433E4"/>
    <w:rsid w:val="00D45478"/>
    <w:rsid w:val="00D459DE"/>
    <w:rsid w:val="00D45A3B"/>
    <w:rsid w:val="00D45A82"/>
    <w:rsid w:val="00D46BB1"/>
    <w:rsid w:val="00D46CB3"/>
    <w:rsid w:val="00D47DDE"/>
    <w:rsid w:val="00D5011E"/>
    <w:rsid w:val="00D51922"/>
    <w:rsid w:val="00D51C77"/>
    <w:rsid w:val="00D538A2"/>
    <w:rsid w:val="00D55998"/>
    <w:rsid w:val="00D571C9"/>
    <w:rsid w:val="00D61127"/>
    <w:rsid w:val="00D61B8A"/>
    <w:rsid w:val="00D62435"/>
    <w:rsid w:val="00D6549A"/>
    <w:rsid w:val="00D66A88"/>
    <w:rsid w:val="00D67FEE"/>
    <w:rsid w:val="00D71909"/>
    <w:rsid w:val="00D72612"/>
    <w:rsid w:val="00D746EB"/>
    <w:rsid w:val="00D74B4F"/>
    <w:rsid w:val="00D75703"/>
    <w:rsid w:val="00D75F33"/>
    <w:rsid w:val="00D76BCD"/>
    <w:rsid w:val="00D77494"/>
    <w:rsid w:val="00D7792D"/>
    <w:rsid w:val="00D80C41"/>
    <w:rsid w:val="00D8325D"/>
    <w:rsid w:val="00D854BD"/>
    <w:rsid w:val="00D8772A"/>
    <w:rsid w:val="00D901C4"/>
    <w:rsid w:val="00D91AC9"/>
    <w:rsid w:val="00D93089"/>
    <w:rsid w:val="00D93CB0"/>
    <w:rsid w:val="00D97CC8"/>
    <w:rsid w:val="00DA0520"/>
    <w:rsid w:val="00DA20A6"/>
    <w:rsid w:val="00DA2FFD"/>
    <w:rsid w:val="00DA4B46"/>
    <w:rsid w:val="00DA56FD"/>
    <w:rsid w:val="00DB0973"/>
    <w:rsid w:val="00DB307E"/>
    <w:rsid w:val="00DB362D"/>
    <w:rsid w:val="00DB372E"/>
    <w:rsid w:val="00DB3EB8"/>
    <w:rsid w:val="00DB3F7A"/>
    <w:rsid w:val="00DB688A"/>
    <w:rsid w:val="00DB76D6"/>
    <w:rsid w:val="00DC3BA1"/>
    <w:rsid w:val="00DC4AFC"/>
    <w:rsid w:val="00DC4B14"/>
    <w:rsid w:val="00DC59DA"/>
    <w:rsid w:val="00DC7839"/>
    <w:rsid w:val="00DD028C"/>
    <w:rsid w:val="00DD1622"/>
    <w:rsid w:val="00DD337E"/>
    <w:rsid w:val="00DD3F4B"/>
    <w:rsid w:val="00DD41CD"/>
    <w:rsid w:val="00DD48E6"/>
    <w:rsid w:val="00DD4975"/>
    <w:rsid w:val="00DD6F86"/>
    <w:rsid w:val="00DD7418"/>
    <w:rsid w:val="00DE0125"/>
    <w:rsid w:val="00DE0997"/>
    <w:rsid w:val="00DE09C9"/>
    <w:rsid w:val="00DE1D76"/>
    <w:rsid w:val="00DE2244"/>
    <w:rsid w:val="00DE2D47"/>
    <w:rsid w:val="00DE3460"/>
    <w:rsid w:val="00DE37DD"/>
    <w:rsid w:val="00DE48A3"/>
    <w:rsid w:val="00DE6E30"/>
    <w:rsid w:val="00DF2563"/>
    <w:rsid w:val="00DF42DA"/>
    <w:rsid w:val="00DF4BD2"/>
    <w:rsid w:val="00DF503E"/>
    <w:rsid w:val="00DF510F"/>
    <w:rsid w:val="00DF5210"/>
    <w:rsid w:val="00DF7395"/>
    <w:rsid w:val="00DF7719"/>
    <w:rsid w:val="00E007FB"/>
    <w:rsid w:val="00E0139F"/>
    <w:rsid w:val="00E01C8D"/>
    <w:rsid w:val="00E02409"/>
    <w:rsid w:val="00E0285D"/>
    <w:rsid w:val="00E02E71"/>
    <w:rsid w:val="00E02F07"/>
    <w:rsid w:val="00E03164"/>
    <w:rsid w:val="00E03DF1"/>
    <w:rsid w:val="00E05BFC"/>
    <w:rsid w:val="00E05F84"/>
    <w:rsid w:val="00E067A8"/>
    <w:rsid w:val="00E1142C"/>
    <w:rsid w:val="00E12118"/>
    <w:rsid w:val="00E129C4"/>
    <w:rsid w:val="00E12BCA"/>
    <w:rsid w:val="00E1587B"/>
    <w:rsid w:val="00E20636"/>
    <w:rsid w:val="00E21821"/>
    <w:rsid w:val="00E23CA7"/>
    <w:rsid w:val="00E24EA4"/>
    <w:rsid w:val="00E252D9"/>
    <w:rsid w:val="00E2629B"/>
    <w:rsid w:val="00E26D09"/>
    <w:rsid w:val="00E30733"/>
    <w:rsid w:val="00E308C8"/>
    <w:rsid w:val="00E31EC4"/>
    <w:rsid w:val="00E322F8"/>
    <w:rsid w:val="00E32513"/>
    <w:rsid w:val="00E328B7"/>
    <w:rsid w:val="00E33397"/>
    <w:rsid w:val="00E3690C"/>
    <w:rsid w:val="00E36AA8"/>
    <w:rsid w:val="00E37954"/>
    <w:rsid w:val="00E41F69"/>
    <w:rsid w:val="00E433A3"/>
    <w:rsid w:val="00E444B6"/>
    <w:rsid w:val="00E45EBC"/>
    <w:rsid w:val="00E5045D"/>
    <w:rsid w:val="00E5058D"/>
    <w:rsid w:val="00E50E66"/>
    <w:rsid w:val="00E513E1"/>
    <w:rsid w:val="00E52A7D"/>
    <w:rsid w:val="00E547F7"/>
    <w:rsid w:val="00E55EF7"/>
    <w:rsid w:val="00E56418"/>
    <w:rsid w:val="00E609FD"/>
    <w:rsid w:val="00E60F40"/>
    <w:rsid w:val="00E61703"/>
    <w:rsid w:val="00E629AD"/>
    <w:rsid w:val="00E62DC6"/>
    <w:rsid w:val="00E63EB1"/>
    <w:rsid w:val="00E64A6F"/>
    <w:rsid w:val="00E65C46"/>
    <w:rsid w:val="00E73296"/>
    <w:rsid w:val="00E73B0C"/>
    <w:rsid w:val="00E73BDC"/>
    <w:rsid w:val="00E7536B"/>
    <w:rsid w:val="00E75D3D"/>
    <w:rsid w:val="00E75E60"/>
    <w:rsid w:val="00E80675"/>
    <w:rsid w:val="00E812F4"/>
    <w:rsid w:val="00E828C3"/>
    <w:rsid w:val="00E831DD"/>
    <w:rsid w:val="00E83E4A"/>
    <w:rsid w:val="00E840BF"/>
    <w:rsid w:val="00E8427D"/>
    <w:rsid w:val="00E8483A"/>
    <w:rsid w:val="00E85237"/>
    <w:rsid w:val="00E85C49"/>
    <w:rsid w:val="00E86811"/>
    <w:rsid w:val="00E8694A"/>
    <w:rsid w:val="00E86CEA"/>
    <w:rsid w:val="00E86FA0"/>
    <w:rsid w:val="00E92306"/>
    <w:rsid w:val="00E92495"/>
    <w:rsid w:val="00E95511"/>
    <w:rsid w:val="00E9618F"/>
    <w:rsid w:val="00E96531"/>
    <w:rsid w:val="00E9725B"/>
    <w:rsid w:val="00E97B15"/>
    <w:rsid w:val="00EA0D9A"/>
    <w:rsid w:val="00EA18FA"/>
    <w:rsid w:val="00EA1943"/>
    <w:rsid w:val="00EA1F93"/>
    <w:rsid w:val="00EA39AD"/>
    <w:rsid w:val="00EA3FA8"/>
    <w:rsid w:val="00EA44FA"/>
    <w:rsid w:val="00EA4D54"/>
    <w:rsid w:val="00EA5799"/>
    <w:rsid w:val="00EA5A53"/>
    <w:rsid w:val="00EA745C"/>
    <w:rsid w:val="00EB045E"/>
    <w:rsid w:val="00EB4019"/>
    <w:rsid w:val="00EB5FC5"/>
    <w:rsid w:val="00EB67CF"/>
    <w:rsid w:val="00EB6C31"/>
    <w:rsid w:val="00EB7C71"/>
    <w:rsid w:val="00EC02DE"/>
    <w:rsid w:val="00EC15D5"/>
    <w:rsid w:val="00EC1F35"/>
    <w:rsid w:val="00EC242F"/>
    <w:rsid w:val="00EC4354"/>
    <w:rsid w:val="00EC4900"/>
    <w:rsid w:val="00EC647E"/>
    <w:rsid w:val="00EC68CB"/>
    <w:rsid w:val="00ED1461"/>
    <w:rsid w:val="00ED205A"/>
    <w:rsid w:val="00ED3115"/>
    <w:rsid w:val="00ED3C75"/>
    <w:rsid w:val="00ED4B41"/>
    <w:rsid w:val="00ED6118"/>
    <w:rsid w:val="00ED6F3D"/>
    <w:rsid w:val="00ED73E9"/>
    <w:rsid w:val="00ED748E"/>
    <w:rsid w:val="00EE0731"/>
    <w:rsid w:val="00EE08B1"/>
    <w:rsid w:val="00EE0F0F"/>
    <w:rsid w:val="00EE0F12"/>
    <w:rsid w:val="00EE22E2"/>
    <w:rsid w:val="00EE4B34"/>
    <w:rsid w:val="00EE582B"/>
    <w:rsid w:val="00EE65FD"/>
    <w:rsid w:val="00EE6E1B"/>
    <w:rsid w:val="00EF06B2"/>
    <w:rsid w:val="00EF0985"/>
    <w:rsid w:val="00EF0A25"/>
    <w:rsid w:val="00EF1ACA"/>
    <w:rsid w:val="00EF4EB5"/>
    <w:rsid w:val="00EF4F54"/>
    <w:rsid w:val="00EF671F"/>
    <w:rsid w:val="00EF6EC8"/>
    <w:rsid w:val="00EF7381"/>
    <w:rsid w:val="00F015B1"/>
    <w:rsid w:val="00F03210"/>
    <w:rsid w:val="00F03CA1"/>
    <w:rsid w:val="00F03EC9"/>
    <w:rsid w:val="00F049EF"/>
    <w:rsid w:val="00F052E5"/>
    <w:rsid w:val="00F05518"/>
    <w:rsid w:val="00F07119"/>
    <w:rsid w:val="00F111DF"/>
    <w:rsid w:val="00F12EC3"/>
    <w:rsid w:val="00F132B4"/>
    <w:rsid w:val="00F14578"/>
    <w:rsid w:val="00F1491C"/>
    <w:rsid w:val="00F14BE8"/>
    <w:rsid w:val="00F15E90"/>
    <w:rsid w:val="00F170C1"/>
    <w:rsid w:val="00F2013C"/>
    <w:rsid w:val="00F23490"/>
    <w:rsid w:val="00F235A1"/>
    <w:rsid w:val="00F248BC"/>
    <w:rsid w:val="00F25182"/>
    <w:rsid w:val="00F25C12"/>
    <w:rsid w:val="00F25F8F"/>
    <w:rsid w:val="00F2603B"/>
    <w:rsid w:val="00F3166E"/>
    <w:rsid w:val="00F31745"/>
    <w:rsid w:val="00F325F9"/>
    <w:rsid w:val="00F326B9"/>
    <w:rsid w:val="00F33D0A"/>
    <w:rsid w:val="00F35BE0"/>
    <w:rsid w:val="00F37125"/>
    <w:rsid w:val="00F40872"/>
    <w:rsid w:val="00F4094F"/>
    <w:rsid w:val="00F420C9"/>
    <w:rsid w:val="00F420D1"/>
    <w:rsid w:val="00F43488"/>
    <w:rsid w:val="00F47D4D"/>
    <w:rsid w:val="00F50DCB"/>
    <w:rsid w:val="00F5241B"/>
    <w:rsid w:val="00F52D13"/>
    <w:rsid w:val="00F552E1"/>
    <w:rsid w:val="00F56070"/>
    <w:rsid w:val="00F570F5"/>
    <w:rsid w:val="00F6004D"/>
    <w:rsid w:val="00F61190"/>
    <w:rsid w:val="00F614B7"/>
    <w:rsid w:val="00F649CB"/>
    <w:rsid w:val="00F64B54"/>
    <w:rsid w:val="00F65850"/>
    <w:rsid w:val="00F66336"/>
    <w:rsid w:val="00F67441"/>
    <w:rsid w:val="00F67EA2"/>
    <w:rsid w:val="00F70964"/>
    <w:rsid w:val="00F70BFE"/>
    <w:rsid w:val="00F7516D"/>
    <w:rsid w:val="00F7537D"/>
    <w:rsid w:val="00F75FEF"/>
    <w:rsid w:val="00F77693"/>
    <w:rsid w:val="00F7780E"/>
    <w:rsid w:val="00F77E69"/>
    <w:rsid w:val="00F81AEC"/>
    <w:rsid w:val="00F83678"/>
    <w:rsid w:val="00F8415E"/>
    <w:rsid w:val="00F86017"/>
    <w:rsid w:val="00F96010"/>
    <w:rsid w:val="00F974D8"/>
    <w:rsid w:val="00FA0929"/>
    <w:rsid w:val="00FA0930"/>
    <w:rsid w:val="00FA1333"/>
    <w:rsid w:val="00FA1773"/>
    <w:rsid w:val="00FA4C21"/>
    <w:rsid w:val="00FA596E"/>
    <w:rsid w:val="00FA59A0"/>
    <w:rsid w:val="00FA7254"/>
    <w:rsid w:val="00FA7796"/>
    <w:rsid w:val="00FB01DA"/>
    <w:rsid w:val="00FB1407"/>
    <w:rsid w:val="00FB274F"/>
    <w:rsid w:val="00FB3007"/>
    <w:rsid w:val="00FB3929"/>
    <w:rsid w:val="00FB4665"/>
    <w:rsid w:val="00FB4C61"/>
    <w:rsid w:val="00FB68CC"/>
    <w:rsid w:val="00FC0037"/>
    <w:rsid w:val="00FC186F"/>
    <w:rsid w:val="00FC1ECE"/>
    <w:rsid w:val="00FC4839"/>
    <w:rsid w:val="00FC49FC"/>
    <w:rsid w:val="00FC4A09"/>
    <w:rsid w:val="00FC588F"/>
    <w:rsid w:val="00FC787E"/>
    <w:rsid w:val="00FC7B83"/>
    <w:rsid w:val="00FD1160"/>
    <w:rsid w:val="00FD405B"/>
    <w:rsid w:val="00FD4785"/>
    <w:rsid w:val="00FD4A1A"/>
    <w:rsid w:val="00FE116D"/>
    <w:rsid w:val="00FE13A8"/>
    <w:rsid w:val="00FE234D"/>
    <w:rsid w:val="00FE27E0"/>
    <w:rsid w:val="00FE575E"/>
    <w:rsid w:val="00FE5971"/>
    <w:rsid w:val="00FE5B20"/>
    <w:rsid w:val="00FE6BC7"/>
    <w:rsid w:val="00FE7E10"/>
    <w:rsid w:val="00FF424F"/>
    <w:rsid w:val="00FF441E"/>
    <w:rsid w:val="00FF452A"/>
    <w:rsid w:val="00FF5C34"/>
    <w:rsid w:val="00FF6A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BEC28E6"/>
  <w15:docId w15:val="{5D99842D-5CAE-454F-9151-C9040AB04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C15D5"/>
    <w:rPr>
      <w:sz w:val="24"/>
    </w:rPr>
  </w:style>
  <w:style w:type="paragraph" w:styleId="Heading1">
    <w:name w:val="heading 1"/>
    <w:basedOn w:val="Normal"/>
    <w:next w:val="Normal"/>
    <w:qFormat/>
    <w:rsid w:val="00EC15D5"/>
    <w:pPr>
      <w:keepNext/>
      <w:numPr>
        <w:numId w:val="1"/>
      </w:numPr>
      <w:spacing w:before="240" w:after="60"/>
      <w:outlineLvl w:val="0"/>
    </w:pPr>
    <w:rPr>
      <w:rFonts w:ascii="Arial" w:hAnsi="Arial"/>
      <w:b/>
      <w:kern w:val="28"/>
      <w:sz w:val="28"/>
    </w:rPr>
  </w:style>
  <w:style w:type="paragraph" w:styleId="Heading2">
    <w:name w:val="heading 2"/>
    <w:basedOn w:val="Normal"/>
    <w:next w:val="Normal"/>
    <w:qFormat/>
    <w:rsid w:val="00EC15D5"/>
    <w:pPr>
      <w:keepNext/>
      <w:numPr>
        <w:ilvl w:val="1"/>
        <w:numId w:val="2"/>
      </w:numPr>
      <w:spacing w:before="240" w:after="60"/>
      <w:outlineLvl w:val="1"/>
    </w:pPr>
    <w:rPr>
      <w:rFonts w:ascii="Arial" w:hAnsi="Arial"/>
      <w:b/>
      <w:i/>
    </w:rPr>
  </w:style>
  <w:style w:type="paragraph" w:styleId="Heading3">
    <w:name w:val="heading 3"/>
    <w:basedOn w:val="Normal"/>
    <w:next w:val="Normal"/>
    <w:qFormat/>
    <w:rsid w:val="00EC15D5"/>
    <w:pPr>
      <w:keepNext/>
      <w:numPr>
        <w:ilvl w:val="2"/>
        <w:numId w:val="3"/>
      </w:numPr>
      <w:spacing w:before="240" w:after="60"/>
      <w:outlineLvl w:val="2"/>
    </w:pPr>
    <w:rPr>
      <w:rFonts w:ascii="Arial" w:hAnsi="Arial"/>
    </w:rPr>
  </w:style>
  <w:style w:type="paragraph" w:styleId="Heading4">
    <w:name w:val="heading 4"/>
    <w:basedOn w:val="Normal"/>
    <w:next w:val="Normal"/>
    <w:qFormat/>
    <w:rsid w:val="00EC15D5"/>
    <w:pPr>
      <w:keepNext/>
      <w:numPr>
        <w:ilvl w:val="3"/>
        <w:numId w:val="4"/>
      </w:numPr>
      <w:spacing w:before="240" w:after="60"/>
      <w:outlineLvl w:val="3"/>
    </w:pPr>
    <w:rPr>
      <w:rFonts w:ascii="Arial" w:hAnsi="Arial"/>
      <w:b/>
    </w:rPr>
  </w:style>
  <w:style w:type="paragraph" w:styleId="Heading5">
    <w:name w:val="heading 5"/>
    <w:basedOn w:val="Normal"/>
    <w:next w:val="Normal"/>
    <w:qFormat/>
    <w:rsid w:val="00CD3245"/>
    <w:pPr>
      <w:numPr>
        <w:ilvl w:val="4"/>
        <w:numId w:val="6"/>
      </w:numPr>
      <w:spacing w:before="240" w:after="60"/>
      <w:outlineLvl w:val="4"/>
    </w:pPr>
    <w:rPr>
      <w:sz w:val="22"/>
    </w:rPr>
  </w:style>
  <w:style w:type="paragraph" w:styleId="Heading6">
    <w:name w:val="heading 6"/>
    <w:basedOn w:val="Normal"/>
    <w:next w:val="Normal"/>
    <w:qFormat/>
    <w:rsid w:val="00CD3245"/>
    <w:pPr>
      <w:numPr>
        <w:ilvl w:val="5"/>
        <w:numId w:val="6"/>
      </w:numPr>
      <w:spacing w:before="240" w:after="60"/>
      <w:outlineLvl w:val="5"/>
    </w:pPr>
    <w:rPr>
      <w:i/>
      <w:sz w:val="22"/>
    </w:rPr>
  </w:style>
  <w:style w:type="paragraph" w:styleId="Heading7">
    <w:name w:val="heading 7"/>
    <w:basedOn w:val="Normal"/>
    <w:next w:val="Normal"/>
    <w:qFormat/>
    <w:rsid w:val="00CD3245"/>
    <w:pPr>
      <w:numPr>
        <w:ilvl w:val="6"/>
        <w:numId w:val="6"/>
      </w:numPr>
      <w:spacing w:before="240" w:after="60"/>
      <w:outlineLvl w:val="6"/>
    </w:pPr>
    <w:rPr>
      <w:rFonts w:ascii="Arial" w:hAnsi="Arial"/>
    </w:rPr>
  </w:style>
  <w:style w:type="paragraph" w:styleId="Heading8">
    <w:name w:val="heading 8"/>
    <w:basedOn w:val="Normal"/>
    <w:next w:val="Normal"/>
    <w:qFormat/>
    <w:rsid w:val="00CD3245"/>
    <w:pPr>
      <w:numPr>
        <w:ilvl w:val="7"/>
        <w:numId w:val="6"/>
      </w:numPr>
      <w:spacing w:before="240" w:after="60"/>
      <w:outlineLvl w:val="7"/>
    </w:pPr>
    <w:rPr>
      <w:rFonts w:ascii="Arial" w:hAnsi="Arial"/>
      <w:i/>
    </w:rPr>
  </w:style>
  <w:style w:type="paragraph" w:styleId="Heading9">
    <w:name w:val="heading 9"/>
    <w:basedOn w:val="Normal"/>
    <w:next w:val="Normal"/>
    <w:qFormat/>
    <w:rsid w:val="00CD3245"/>
    <w:pPr>
      <w:numPr>
        <w:ilvl w:val="8"/>
        <w:numId w:val="6"/>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EC15D5"/>
    <w:rPr>
      <w:caps/>
    </w:rPr>
  </w:style>
  <w:style w:type="paragraph" w:customStyle="1" w:styleId="ABBR">
    <w:name w:val="ABBR"/>
    <w:basedOn w:val="Annex"/>
    <w:rsid w:val="00EC15D5"/>
  </w:style>
  <w:style w:type="paragraph" w:customStyle="1" w:styleId="AbbrDesc">
    <w:name w:val="AbbrDesc"/>
    <w:basedOn w:val="Normal"/>
    <w:rsid w:val="00EC15D5"/>
    <w:pPr>
      <w:tabs>
        <w:tab w:val="left" w:pos="3060"/>
      </w:tabs>
      <w:jc w:val="both"/>
    </w:pPr>
  </w:style>
  <w:style w:type="paragraph" w:styleId="BodyText">
    <w:name w:val="Body Text"/>
    <w:basedOn w:val="Normal"/>
    <w:rsid w:val="00EC15D5"/>
    <w:pPr>
      <w:tabs>
        <w:tab w:val="left" w:pos="3060"/>
      </w:tabs>
      <w:jc w:val="center"/>
    </w:pPr>
  </w:style>
  <w:style w:type="paragraph" w:styleId="BodyTextIndent">
    <w:name w:val="Body Text Indent"/>
    <w:basedOn w:val="Normal"/>
    <w:rsid w:val="00EC15D5"/>
    <w:pPr>
      <w:spacing w:after="120"/>
      <w:ind w:left="360"/>
    </w:pPr>
  </w:style>
  <w:style w:type="paragraph" w:styleId="BodyTextIndent3">
    <w:name w:val="Body Text Indent 3"/>
    <w:basedOn w:val="Normal"/>
    <w:rsid w:val="00EC15D5"/>
    <w:pPr>
      <w:spacing w:after="120"/>
      <w:ind w:left="360"/>
    </w:pPr>
  </w:style>
  <w:style w:type="paragraph" w:customStyle="1" w:styleId="Chapter">
    <w:name w:val="Chapter"/>
    <w:basedOn w:val="Normal"/>
    <w:next w:val="Normal"/>
    <w:rsid w:val="00CD3245"/>
    <w:pPr>
      <w:keepNext/>
      <w:numPr>
        <w:numId w:val="9"/>
      </w:numPr>
      <w:tabs>
        <w:tab w:val="left" w:pos="1440"/>
      </w:tabs>
      <w:spacing w:before="240" w:after="240"/>
      <w:jc w:val="center"/>
    </w:pPr>
    <w:rPr>
      <w:b/>
      <w:smallCaps/>
    </w:rPr>
  </w:style>
  <w:style w:type="paragraph" w:styleId="DocumentMap">
    <w:name w:val="Document Map"/>
    <w:basedOn w:val="Normal"/>
    <w:semiHidden/>
    <w:rsid w:val="00EC15D5"/>
    <w:pPr>
      <w:shd w:val="clear" w:color="auto" w:fill="000080"/>
    </w:pPr>
    <w:rPr>
      <w:rFonts w:ascii="Tahoma" w:hAnsi="Tahoma"/>
    </w:rPr>
  </w:style>
  <w:style w:type="paragraph" w:customStyle="1" w:styleId="FirstHeading">
    <w:name w:val="FirstHeading"/>
    <w:basedOn w:val="Normal"/>
    <w:next w:val="Normal"/>
    <w:rsid w:val="00CD3245"/>
    <w:pPr>
      <w:keepNext/>
      <w:numPr>
        <w:numId w:val="6"/>
      </w:numPr>
      <w:tabs>
        <w:tab w:val="left" w:pos="0"/>
        <w:tab w:val="left" w:pos="86"/>
      </w:tabs>
      <w:spacing w:before="120" w:after="120"/>
      <w:ind w:left="720"/>
    </w:pPr>
    <w:rPr>
      <w:b/>
    </w:rPr>
  </w:style>
  <w:style w:type="paragraph" w:styleId="Footer">
    <w:name w:val="footer"/>
    <w:basedOn w:val="Normal"/>
    <w:link w:val="FooterChar"/>
    <w:uiPriority w:val="99"/>
    <w:rsid w:val="00EC15D5"/>
    <w:pPr>
      <w:tabs>
        <w:tab w:val="center" w:pos="4320"/>
        <w:tab w:val="right" w:pos="8640"/>
      </w:tabs>
    </w:pPr>
  </w:style>
  <w:style w:type="paragraph" w:styleId="FootnoteText">
    <w:name w:val="footnote text"/>
    <w:aliases w:val="fn,Texto nota pie IIRSA,foottextfra,footnote,F"/>
    <w:basedOn w:val="Normal"/>
    <w:link w:val="FootnoteTextChar"/>
    <w:uiPriority w:val="99"/>
    <w:rsid w:val="00EC15D5"/>
    <w:pPr>
      <w:keepNext/>
      <w:keepLines/>
      <w:spacing w:after="120"/>
      <w:ind w:left="288" w:hanging="288"/>
      <w:jc w:val="both"/>
    </w:pPr>
    <w:rPr>
      <w:spacing w:val="-3"/>
      <w:sz w:val="20"/>
    </w:rPr>
  </w:style>
  <w:style w:type="paragraph" w:styleId="Header">
    <w:name w:val="header"/>
    <w:basedOn w:val="Normal"/>
    <w:rsid w:val="00EC15D5"/>
    <w:pPr>
      <w:tabs>
        <w:tab w:val="center" w:pos="4320"/>
        <w:tab w:val="right" w:pos="8640"/>
      </w:tabs>
    </w:pPr>
  </w:style>
  <w:style w:type="character" w:styleId="LineNumber">
    <w:name w:val="line number"/>
    <w:basedOn w:val="DefaultParagraphFont"/>
    <w:rsid w:val="00EC15D5"/>
  </w:style>
  <w:style w:type="paragraph" w:customStyle="1" w:styleId="MasterSourceText">
    <w:name w:val="Master_SourceText"/>
    <w:basedOn w:val="Normal"/>
    <w:rsid w:val="00EC15D5"/>
    <w:pPr>
      <w:tabs>
        <w:tab w:val="left" w:pos="1440"/>
      </w:tabs>
      <w:ind w:left="1440" w:hanging="720"/>
      <w:jc w:val="both"/>
    </w:pPr>
    <w:rPr>
      <w:sz w:val="20"/>
    </w:rPr>
  </w:style>
  <w:style w:type="paragraph" w:customStyle="1" w:styleId="Newpage">
    <w:name w:val="Newpage"/>
    <w:basedOn w:val="Chapter"/>
    <w:rsid w:val="00EC15D5"/>
    <w:pPr>
      <w:numPr>
        <w:numId w:val="0"/>
      </w:numPr>
      <w:tabs>
        <w:tab w:val="left" w:pos="3060"/>
      </w:tabs>
      <w:spacing w:after="0"/>
    </w:pPr>
  </w:style>
  <w:style w:type="character" w:styleId="PageNumber">
    <w:name w:val="page number"/>
    <w:basedOn w:val="DefaultParagraphFont"/>
    <w:rsid w:val="00EC15D5"/>
  </w:style>
  <w:style w:type="paragraph" w:customStyle="1" w:styleId="Paragraph">
    <w:name w:val="Paragraph"/>
    <w:aliases w:val="paragraph,p,PARAGRAPH,PG,pa,at"/>
    <w:basedOn w:val="BodyTextIndent"/>
    <w:link w:val="ParagraphChar"/>
    <w:qFormat/>
    <w:rsid w:val="00CD3245"/>
    <w:pPr>
      <w:numPr>
        <w:ilvl w:val="1"/>
        <w:numId w:val="9"/>
      </w:numPr>
      <w:spacing w:before="120"/>
      <w:jc w:val="both"/>
      <w:outlineLvl w:val="1"/>
    </w:pPr>
  </w:style>
  <w:style w:type="paragraph" w:customStyle="1" w:styleId="RegheadTab">
    <w:name w:val="RegheadTab"/>
    <w:basedOn w:val="FirstHeading"/>
    <w:rsid w:val="00EC15D5"/>
    <w:pPr>
      <w:numPr>
        <w:numId w:val="0"/>
      </w:numPr>
      <w:tabs>
        <w:tab w:val="num" w:pos="504"/>
      </w:tabs>
      <w:spacing w:after="0"/>
      <w:ind w:left="504" w:hanging="504"/>
      <w:jc w:val="center"/>
    </w:pPr>
  </w:style>
  <w:style w:type="paragraph" w:customStyle="1" w:styleId="SecHeading">
    <w:name w:val="SecHeading"/>
    <w:basedOn w:val="Normal"/>
    <w:next w:val="Paragraph"/>
    <w:rsid w:val="00CD3245"/>
    <w:pPr>
      <w:keepNext/>
      <w:numPr>
        <w:ilvl w:val="1"/>
        <w:numId w:val="6"/>
      </w:numPr>
      <w:tabs>
        <w:tab w:val="clear" w:pos="5400"/>
        <w:tab w:val="num" w:pos="1296"/>
      </w:tabs>
      <w:spacing w:before="120" w:after="120"/>
      <w:ind w:left="1296"/>
    </w:pPr>
    <w:rPr>
      <w:b/>
    </w:rPr>
  </w:style>
  <w:style w:type="paragraph" w:customStyle="1" w:styleId="SubHeading1">
    <w:name w:val="SubHeading1"/>
    <w:basedOn w:val="SecHeading"/>
    <w:rsid w:val="00CD3245"/>
    <w:pPr>
      <w:numPr>
        <w:ilvl w:val="2"/>
      </w:numPr>
      <w:tabs>
        <w:tab w:val="clear" w:pos="5976"/>
        <w:tab w:val="num" w:pos="1872"/>
      </w:tabs>
      <w:ind w:left="1872"/>
    </w:pPr>
  </w:style>
  <w:style w:type="paragraph" w:customStyle="1" w:styleId="Subheading2">
    <w:name w:val="Subheading2"/>
    <w:basedOn w:val="SecHeading"/>
    <w:rsid w:val="00CD3245"/>
    <w:pPr>
      <w:numPr>
        <w:ilvl w:val="3"/>
      </w:numPr>
      <w:tabs>
        <w:tab w:val="clear" w:pos="6480"/>
        <w:tab w:val="num" w:pos="2376"/>
      </w:tabs>
      <w:ind w:left="2376"/>
    </w:pPr>
  </w:style>
  <w:style w:type="paragraph" w:customStyle="1" w:styleId="subpar">
    <w:name w:val="subpar"/>
    <w:basedOn w:val="BodyTextIndent3"/>
    <w:rsid w:val="00CD3245"/>
    <w:pPr>
      <w:numPr>
        <w:ilvl w:val="2"/>
        <w:numId w:val="9"/>
      </w:numPr>
      <w:tabs>
        <w:tab w:val="clear" w:pos="3456"/>
        <w:tab w:val="num" w:pos="1152"/>
      </w:tabs>
      <w:spacing w:before="120"/>
      <w:ind w:left="1152"/>
      <w:jc w:val="both"/>
      <w:outlineLvl w:val="2"/>
    </w:pPr>
  </w:style>
  <w:style w:type="paragraph" w:customStyle="1" w:styleId="SubSubPar">
    <w:name w:val="SubSubPar"/>
    <w:basedOn w:val="subpar"/>
    <w:rsid w:val="00CD3245"/>
    <w:pPr>
      <w:numPr>
        <w:ilvl w:val="3"/>
      </w:numPr>
      <w:tabs>
        <w:tab w:val="clear" w:pos="3888"/>
        <w:tab w:val="left" w:pos="0"/>
        <w:tab w:val="num" w:pos="1296"/>
      </w:tabs>
      <w:ind w:left="1296"/>
    </w:pPr>
  </w:style>
  <w:style w:type="paragraph" w:styleId="Title">
    <w:name w:val="Title"/>
    <w:basedOn w:val="Normal"/>
    <w:qFormat/>
    <w:rsid w:val="00EC15D5"/>
    <w:pPr>
      <w:tabs>
        <w:tab w:val="left" w:pos="1440"/>
        <w:tab w:val="left" w:pos="3060"/>
      </w:tabs>
      <w:jc w:val="center"/>
      <w:outlineLvl w:val="0"/>
    </w:pPr>
  </w:style>
  <w:style w:type="paragraph" w:styleId="TOC1">
    <w:name w:val="toc 1"/>
    <w:basedOn w:val="Normal"/>
    <w:next w:val="Normal"/>
    <w:autoRedefine/>
    <w:semiHidden/>
    <w:rsid w:val="00EC15D5"/>
    <w:pPr>
      <w:tabs>
        <w:tab w:val="left" w:pos="540"/>
        <w:tab w:val="right" w:leader="dot" w:pos="8741"/>
      </w:tabs>
      <w:spacing w:before="240" w:after="240"/>
      <w:ind w:left="547" w:hanging="547"/>
    </w:pPr>
    <w:rPr>
      <w:smallCaps/>
      <w:noProof/>
    </w:rPr>
  </w:style>
  <w:style w:type="paragraph" w:styleId="TOC2">
    <w:name w:val="toc 2"/>
    <w:basedOn w:val="Normal"/>
    <w:next w:val="Normal"/>
    <w:autoRedefine/>
    <w:semiHidden/>
    <w:rsid w:val="00EC15D5"/>
    <w:pPr>
      <w:tabs>
        <w:tab w:val="left" w:pos="540"/>
        <w:tab w:val="left" w:pos="600"/>
        <w:tab w:val="left" w:pos="1166"/>
        <w:tab w:val="right" w:leader="dot" w:pos="8741"/>
      </w:tabs>
      <w:ind w:left="1166" w:hanging="605"/>
    </w:pPr>
    <w:rPr>
      <w:noProof/>
      <w:szCs w:val="24"/>
    </w:rPr>
  </w:style>
  <w:style w:type="paragraph" w:styleId="TOC3">
    <w:name w:val="toc 3"/>
    <w:basedOn w:val="Normal"/>
    <w:next w:val="Normal"/>
    <w:autoRedefine/>
    <w:semiHidden/>
    <w:rsid w:val="00EC15D5"/>
    <w:pPr>
      <w:tabs>
        <w:tab w:val="left" w:pos="1728"/>
      </w:tabs>
      <w:ind w:left="1714" w:hanging="562"/>
    </w:pPr>
    <w:rPr>
      <w:noProof/>
    </w:rPr>
  </w:style>
  <w:style w:type="paragraph" w:styleId="TOC4">
    <w:name w:val="toc 4"/>
    <w:basedOn w:val="Normal"/>
    <w:next w:val="Normal"/>
    <w:autoRedefine/>
    <w:semiHidden/>
    <w:rsid w:val="00EC15D5"/>
    <w:pPr>
      <w:ind w:left="400"/>
    </w:pPr>
  </w:style>
  <w:style w:type="paragraph" w:styleId="TOC5">
    <w:name w:val="toc 5"/>
    <w:basedOn w:val="Normal"/>
    <w:next w:val="Normal"/>
    <w:autoRedefine/>
    <w:semiHidden/>
    <w:rsid w:val="00EC15D5"/>
    <w:pPr>
      <w:ind w:left="600"/>
    </w:pPr>
  </w:style>
  <w:style w:type="paragraph" w:styleId="TOC6">
    <w:name w:val="toc 6"/>
    <w:basedOn w:val="Normal"/>
    <w:next w:val="Normal"/>
    <w:autoRedefine/>
    <w:semiHidden/>
    <w:rsid w:val="00EC15D5"/>
    <w:pPr>
      <w:ind w:left="800"/>
    </w:pPr>
  </w:style>
  <w:style w:type="paragraph" w:styleId="TOC7">
    <w:name w:val="toc 7"/>
    <w:basedOn w:val="Normal"/>
    <w:next w:val="Normal"/>
    <w:autoRedefine/>
    <w:semiHidden/>
    <w:rsid w:val="00EC15D5"/>
    <w:pPr>
      <w:ind w:left="1000"/>
    </w:pPr>
  </w:style>
  <w:style w:type="paragraph" w:styleId="TOC8">
    <w:name w:val="toc 8"/>
    <w:basedOn w:val="Normal"/>
    <w:next w:val="Normal"/>
    <w:autoRedefine/>
    <w:semiHidden/>
    <w:rsid w:val="00EC15D5"/>
    <w:pPr>
      <w:ind w:left="1200"/>
    </w:pPr>
  </w:style>
  <w:style w:type="paragraph" w:styleId="TOC9">
    <w:name w:val="toc 9"/>
    <w:basedOn w:val="Normal"/>
    <w:next w:val="Normal"/>
    <w:autoRedefine/>
    <w:semiHidden/>
    <w:rsid w:val="00EC15D5"/>
    <w:pPr>
      <w:ind w:left="1400"/>
    </w:pPr>
  </w:style>
  <w:style w:type="character" w:styleId="Hyperlink">
    <w:name w:val="Hyperlink"/>
    <w:basedOn w:val="DefaultParagraphFont"/>
    <w:rsid w:val="00EC15D5"/>
    <w:rPr>
      <w:color w:val="0000FF"/>
      <w:u w:val="single"/>
    </w:rPr>
  </w:style>
  <w:style w:type="character" w:styleId="FollowedHyperlink">
    <w:name w:val="FollowedHyperlink"/>
    <w:basedOn w:val="DefaultParagraphFont"/>
    <w:rsid w:val="00EC15D5"/>
    <w:rPr>
      <w:color w:val="800080"/>
      <w:u w:val="single"/>
    </w:rPr>
  </w:style>
  <w:style w:type="paragraph" w:styleId="BodyText3">
    <w:name w:val="Body Text 3"/>
    <w:basedOn w:val="Normal"/>
    <w:rsid w:val="00EC15D5"/>
    <w:rPr>
      <w:rFonts w:ascii="Palatino Linotype" w:hAnsi="Palatino Linotype"/>
      <w:sz w:val="22"/>
    </w:rPr>
  </w:style>
  <w:style w:type="character" w:styleId="FootnoteReference">
    <w:name w:val="footnote reference"/>
    <w:aliases w:val="Fußnotenzeichen DISS,16 Point,Superscript 6 Point,ftref,Footnote Reference Number,Footnote,BVI fnr,Ref,de nota al pie,Normal + Font:9 Point,Superscript 3 Point Times,FC,SUPERS,EN Footnote Reference,number, BVI fnr,Знак сноски 1"/>
    <w:basedOn w:val="DefaultParagraphFont"/>
    <w:qFormat/>
    <w:rsid w:val="00EC15D5"/>
    <w:rPr>
      <w:vertAlign w:val="superscript"/>
    </w:rPr>
  </w:style>
  <w:style w:type="paragraph" w:styleId="Subtitle">
    <w:name w:val="Subtitle"/>
    <w:basedOn w:val="Normal"/>
    <w:qFormat/>
    <w:rsid w:val="00EC15D5"/>
    <w:pPr>
      <w:jc w:val="center"/>
    </w:pPr>
    <w:rPr>
      <w:b/>
      <w:bCs/>
      <w:sz w:val="28"/>
      <w:szCs w:val="24"/>
    </w:rPr>
  </w:style>
  <w:style w:type="paragraph" w:customStyle="1" w:styleId="xl29">
    <w:name w:val="xl29"/>
    <w:basedOn w:val="Normal"/>
    <w:rsid w:val="00EC15D5"/>
    <w:pPr>
      <w:pBdr>
        <w:left w:val="single" w:sz="4" w:space="0" w:color="auto"/>
        <w:bottom w:val="single" w:sz="4" w:space="0" w:color="auto"/>
      </w:pBdr>
      <w:spacing w:before="100" w:beforeAutospacing="1" w:after="100" w:afterAutospacing="1"/>
      <w:jc w:val="center"/>
    </w:pPr>
    <w:rPr>
      <w:rFonts w:ascii="Arial" w:eastAsia="Arial Unicode MS" w:hAnsi="Arial" w:cs="Arial"/>
      <w:b/>
      <w:bCs/>
      <w:szCs w:val="24"/>
    </w:rPr>
  </w:style>
  <w:style w:type="paragraph" w:customStyle="1" w:styleId="Textodebalo">
    <w:name w:val="Texto de balão"/>
    <w:basedOn w:val="Normal"/>
    <w:semiHidden/>
    <w:rsid w:val="00EC15D5"/>
    <w:rPr>
      <w:rFonts w:ascii="Tahoma" w:hAnsi="Tahoma" w:cs="Tahoma"/>
      <w:sz w:val="16"/>
      <w:szCs w:val="16"/>
    </w:rPr>
  </w:style>
  <w:style w:type="paragraph" w:styleId="BalloonText">
    <w:name w:val="Balloon Text"/>
    <w:basedOn w:val="Normal"/>
    <w:semiHidden/>
    <w:rsid w:val="00D4145C"/>
    <w:rPr>
      <w:rFonts w:ascii="Tahoma" w:hAnsi="Tahoma" w:cs="Tahoma"/>
      <w:sz w:val="16"/>
      <w:szCs w:val="16"/>
    </w:rPr>
  </w:style>
  <w:style w:type="character" w:customStyle="1" w:styleId="ParagraphChar">
    <w:name w:val="Paragraph Char"/>
    <w:basedOn w:val="DefaultParagraphFont"/>
    <w:link w:val="Paragraph"/>
    <w:rsid w:val="00CD3245"/>
    <w:rPr>
      <w:sz w:val="24"/>
    </w:rPr>
  </w:style>
  <w:style w:type="character" w:styleId="Emphasis">
    <w:name w:val="Emphasis"/>
    <w:basedOn w:val="DefaultParagraphFont"/>
    <w:qFormat/>
    <w:rsid w:val="003F27D7"/>
    <w:rPr>
      <w:i/>
      <w:iCs/>
    </w:rPr>
  </w:style>
  <w:style w:type="paragraph" w:styleId="ListParagraph">
    <w:name w:val="List Paragraph"/>
    <w:basedOn w:val="Normal"/>
    <w:uiPriority w:val="34"/>
    <w:qFormat/>
    <w:rsid w:val="001F48A4"/>
    <w:pPr>
      <w:ind w:left="720"/>
      <w:contextualSpacing/>
    </w:pPr>
    <w:rPr>
      <w:rFonts w:ascii="Arial" w:hAnsi="Arial"/>
      <w:sz w:val="20"/>
    </w:rPr>
  </w:style>
  <w:style w:type="table" w:styleId="TableGrid">
    <w:name w:val="Table Grid"/>
    <w:basedOn w:val="TableNormal"/>
    <w:rsid w:val="003832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74D84"/>
    <w:rPr>
      <w:sz w:val="24"/>
    </w:rPr>
  </w:style>
  <w:style w:type="paragraph" w:styleId="NormalWeb">
    <w:name w:val="Normal (Web)"/>
    <w:basedOn w:val="Normal"/>
    <w:uiPriority w:val="99"/>
    <w:unhideWhenUsed/>
    <w:rsid w:val="00D37846"/>
    <w:rPr>
      <w:rFonts w:eastAsia="Calibri"/>
      <w:szCs w:val="24"/>
    </w:rPr>
  </w:style>
  <w:style w:type="character" w:styleId="CommentReference">
    <w:name w:val="annotation reference"/>
    <w:basedOn w:val="DefaultParagraphFont"/>
    <w:rsid w:val="00E322F8"/>
    <w:rPr>
      <w:sz w:val="16"/>
      <w:szCs w:val="16"/>
    </w:rPr>
  </w:style>
  <w:style w:type="paragraph" w:styleId="CommentText">
    <w:name w:val="annotation text"/>
    <w:basedOn w:val="Normal"/>
    <w:link w:val="CommentTextChar"/>
    <w:rsid w:val="00E322F8"/>
    <w:rPr>
      <w:sz w:val="20"/>
    </w:rPr>
  </w:style>
  <w:style w:type="character" w:customStyle="1" w:styleId="CommentTextChar">
    <w:name w:val="Comment Text Char"/>
    <w:basedOn w:val="DefaultParagraphFont"/>
    <w:link w:val="CommentText"/>
    <w:rsid w:val="00E322F8"/>
  </w:style>
  <w:style w:type="paragraph" w:styleId="CommentSubject">
    <w:name w:val="annotation subject"/>
    <w:basedOn w:val="CommentText"/>
    <w:next w:val="CommentText"/>
    <w:link w:val="CommentSubjectChar"/>
    <w:rsid w:val="00E322F8"/>
    <w:rPr>
      <w:b/>
      <w:bCs/>
    </w:rPr>
  </w:style>
  <w:style w:type="character" w:customStyle="1" w:styleId="CommentSubjectChar">
    <w:name w:val="Comment Subject Char"/>
    <w:basedOn w:val="CommentTextChar"/>
    <w:link w:val="CommentSubject"/>
    <w:rsid w:val="00E322F8"/>
    <w:rPr>
      <w:b/>
      <w:bCs/>
    </w:rPr>
  </w:style>
  <w:style w:type="character" w:customStyle="1" w:styleId="FootnoteTextChar">
    <w:name w:val="Footnote Text Char"/>
    <w:aliases w:val="fn Char,Texto nota pie IIRSA Char,foottextfra Char,footnote Char,F Char"/>
    <w:basedOn w:val="DefaultParagraphFont"/>
    <w:link w:val="FootnoteText"/>
    <w:uiPriority w:val="99"/>
    <w:locked/>
    <w:rsid w:val="00CE29A5"/>
    <w:rPr>
      <w:spacing w:val="-3"/>
    </w:rPr>
  </w:style>
  <w:style w:type="paragraph" w:styleId="Revision">
    <w:name w:val="Revision"/>
    <w:hidden/>
    <w:uiPriority w:val="99"/>
    <w:semiHidden/>
    <w:rsid w:val="008E0577"/>
    <w:rPr>
      <w:sz w:val="24"/>
    </w:rPr>
  </w:style>
  <w:style w:type="character" w:customStyle="1" w:styleId="FootnoteTextChar1">
    <w:name w:val="Footnote Text Char1"/>
    <w:aliases w:val="fn Char1,Texto nota pie IIRSA Char1,foottextfra Char1,footnote Char1,F Char1"/>
    <w:basedOn w:val="DefaultParagraphFont"/>
    <w:uiPriority w:val="99"/>
    <w:semiHidden/>
    <w:locked/>
    <w:rsid w:val="0074637A"/>
    <w:rPr>
      <w:rFonts w:cs="Times New Roman"/>
      <w:spacing w:val="-3"/>
      <w:lang w:val="en-US" w:eastAsia="en-US" w:bidi="ar-SA"/>
    </w:rPr>
  </w:style>
  <w:style w:type="character" w:customStyle="1" w:styleId="apple-style-span">
    <w:name w:val="apple-style-span"/>
    <w:basedOn w:val="DefaultParagraphFont"/>
    <w:rsid w:val="005673D0"/>
  </w:style>
  <w:style w:type="character" w:customStyle="1" w:styleId="apple-converted-space">
    <w:name w:val="apple-converted-space"/>
    <w:basedOn w:val="DefaultParagraphFont"/>
    <w:rsid w:val="005673D0"/>
  </w:style>
  <w:style w:type="paragraph" w:customStyle="1" w:styleId="Regtable">
    <w:name w:val="Regtable"/>
    <w:basedOn w:val="Normal"/>
    <w:link w:val="RegtableChar"/>
    <w:rsid w:val="00CD3245"/>
    <w:pPr>
      <w:keepLines/>
      <w:framePr w:wrap="around" w:vAnchor="text" w:hAnchor="text" w:y="1"/>
      <w:spacing w:before="20" w:after="20"/>
    </w:pPr>
    <w:rPr>
      <w:sz w:val="20"/>
      <w:lang w:val="es-ES_tradnl"/>
    </w:rPr>
  </w:style>
  <w:style w:type="character" w:customStyle="1" w:styleId="RegtableChar">
    <w:name w:val="Regtable Char"/>
    <w:basedOn w:val="DefaultParagraphFont"/>
    <w:link w:val="Regtable"/>
    <w:rsid w:val="00CD3245"/>
    <w:rPr>
      <w:lang w:val="es-ES_tradnl"/>
    </w:rPr>
  </w:style>
  <w:style w:type="paragraph" w:customStyle="1" w:styleId="TableTitle">
    <w:name w:val="TableTitle"/>
    <w:basedOn w:val="Normal"/>
    <w:link w:val="TableTitleChar"/>
    <w:rsid w:val="00CD3245"/>
    <w:pPr>
      <w:keepNext/>
      <w:framePr w:wrap="around" w:vAnchor="text" w:hAnchor="text" w:y="1"/>
      <w:spacing w:before="20" w:after="20"/>
      <w:jc w:val="center"/>
    </w:pPr>
    <w:rPr>
      <w:rFonts w:ascii="Times New Roman Bold" w:hAnsi="Times New Roman Bold"/>
      <w:b/>
      <w:spacing w:val="-3"/>
      <w:sz w:val="20"/>
      <w:lang w:val="es-ES_tradnl"/>
    </w:rPr>
  </w:style>
  <w:style w:type="character" w:customStyle="1" w:styleId="TableTitleChar">
    <w:name w:val="TableTitle Char"/>
    <w:basedOn w:val="DefaultParagraphFont"/>
    <w:link w:val="TableTitle"/>
    <w:rsid w:val="00CD3245"/>
    <w:rPr>
      <w:rFonts w:ascii="Times New Roman Bold" w:hAnsi="Times New Roman Bold"/>
      <w:b/>
      <w:spacing w:val="-3"/>
      <w:lang w:val="es-ES_tradnl"/>
    </w:rPr>
  </w:style>
  <w:style w:type="character" w:styleId="UnresolvedMention">
    <w:name w:val="Unresolved Mention"/>
    <w:basedOn w:val="DefaultParagraphFont"/>
    <w:uiPriority w:val="99"/>
    <w:semiHidden/>
    <w:unhideWhenUsed/>
    <w:rsid w:val="009E18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07649">
      <w:bodyDiv w:val="1"/>
      <w:marLeft w:val="0"/>
      <w:marRight w:val="0"/>
      <w:marTop w:val="0"/>
      <w:marBottom w:val="0"/>
      <w:divBdr>
        <w:top w:val="none" w:sz="0" w:space="0" w:color="auto"/>
        <w:left w:val="none" w:sz="0" w:space="0" w:color="auto"/>
        <w:bottom w:val="none" w:sz="0" w:space="0" w:color="auto"/>
        <w:right w:val="none" w:sz="0" w:space="0" w:color="auto"/>
      </w:divBdr>
    </w:div>
    <w:div w:id="119348329">
      <w:bodyDiv w:val="1"/>
      <w:marLeft w:val="0"/>
      <w:marRight w:val="0"/>
      <w:marTop w:val="0"/>
      <w:marBottom w:val="0"/>
      <w:divBdr>
        <w:top w:val="none" w:sz="0" w:space="0" w:color="auto"/>
        <w:left w:val="none" w:sz="0" w:space="0" w:color="auto"/>
        <w:bottom w:val="none" w:sz="0" w:space="0" w:color="auto"/>
        <w:right w:val="none" w:sz="0" w:space="0" w:color="auto"/>
      </w:divBdr>
    </w:div>
    <w:div w:id="478226342">
      <w:bodyDiv w:val="1"/>
      <w:marLeft w:val="0"/>
      <w:marRight w:val="0"/>
      <w:marTop w:val="0"/>
      <w:marBottom w:val="0"/>
      <w:divBdr>
        <w:top w:val="none" w:sz="0" w:space="0" w:color="auto"/>
        <w:left w:val="none" w:sz="0" w:space="0" w:color="auto"/>
        <w:bottom w:val="none" w:sz="0" w:space="0" w:color="auto"/>
        <w:right w:val="none" w:sz="0" w:space="0" w:color="auto"/>
      </w:divBdr>
    </w:div>
    <w:div w:id="789670678">
      <w:bodyDiv w:val="1"/>
      <w:marLeft w:val="0"/>
      <w:marRight w:val="0"/>
      <w:marTop w:val="0"/>
      <w:marBottom w:val="0"/>
      <w:divBdr>
        <w:top w:val="none" w:sz="0" w:space="0" w:color="auto"/>
        <w:left w:val="none" w:sz="0" w:space="0" w:color="auto"/>
        <w:bottom w:val="none" w:sz="0" w:space="0" w:color="auto"/>
        <w:right w:val="none" w:sz="0" w:space="0" w:color="auto"/>
      </w:divBdr>
    </w:div>
    <w:div w:id="1245458336">
      <w:bodyDiv w:val="1"/>
      <w:marLeft w:val="0"/>
      <w:marRight w:val="0"/>
      <w:marTop w:val="0"/>
      <w:marBottom w:val="0"/>
      <w:divBdr>
        <w:top w:val="none" w:sz="0" w:space="0" w:color="auto"/>
        <w:left w:val="none" w:sz="0" w:space="0" w:color="auto"/>
        <w:bottom w:val="none" w:sz="0" w:space="0" w:color="auto"/>
        <w:right w:val="none" w:sz="0" w:space="0" w:color="auto"/>
      </w:divBdr>
    </w:div>
    <w:div w:id="1342122783">
      <w:bodyDiv w:val="1"/>
      <w:marLeft w:val="0"/>
      <w:marRight w:val="0"/>
      <w:marTop w:val="0"/>
      <w:marBottom w:val="0"/>
      <w:divBdr>
        <w:top w:val="none" w:sz="0" w:space="0" w:color="auto"/>
        <w:left w:val="none" w:sz="0" w:space="0" w:color="auto"/>
        <w:bottom w:val="none" w:sz="0" w:space="0" w:color="auto"/>
        <w:right w:val="none" w:sz="0" w:space="0" w:color="auto"/>
      </w:divBdr>
    </w:div>
    <w:div w:id="1483691349">
      <w:bodyDiv w:val="1"/>
      <w:marLeft w:val="0"/>
      <w:marRight w:val="0"/>
      <w:marTop w:val="0"/>
      <w:marBottom w:val="0"/>
      <w:divBdr>
        <w:top w:val="none" w:sz="0" w:space="0" w:color="auto"/>
        <w:left w:val="none" w:sz="0" w:space="0" w:color="auto"/>
        <w:bottom w:val="none" w:sz="0" w:space="0" w:color="auto"/>
        <w:right w:val="none" w:sz="0" w:space="0" w:color="auto"/>
      </w:divBdr>
    </w:div>
    <w:div w:id="1491869973">
      <w:bodyDiv w:val="1"/>
      <w:marLeft w:val="0"/>
      <w:marRight w:val="0"/>
      <w:marTop w:val="0"/>
      <w:marBottom w:val="0"/>
      <w:divBdr>
        <w:top w:val="none" w:sz="0" w:space="0" w:color="auto"/>
        <w:left w:val="none" w:sz="0" w:space="0" w:color="auto"/>
        <w:bottom w:val="none" w:sz="0" w:space="0" w:color="auto"/>
        <w:right w:val="none" w:sz="0" w:space="0" w:color="auto"/>
      </w:divBdr>
    </w:div>
    <w:div w:id="1668702120">
      <w:bodyDiv w:val="1"/>
      <w:marLeft w:val="0"/>
      <w:marRight w:val="0"/>
      <w:marTop w:val="0"/>
      <w:marBottom w:val="0"/>
      <w:divBdr>
        <w:top w:val="none" w:sz="0" w:space="0" w:color="auto"/>
        <w:left w:val="none" w:sz="0" w:space="0" w:color="auto"/>
        <w:bottom w:val="none" w:sz="0" w:space="0" w:color="auto"/>
        <w:right w:val="none" w:sz="0" w:space="0" w:color="auto"/>
      </w:divBdr>
    </w:div>
    <w:div w:id="1812670026">
      <w:bodyDiv w:val="1"/>
      <w:marLeft w:val="0"/>
      <w:marRight w:val="0"/>
      <w:marTop w:val="0"/>
      <w:marBottom w:val="0"/>
      <w:divBdr>
        <w:top w:val="none" w:sz="0" w:space="0" w:color="auto"/>
        <w:left w:val="none" w:sz="0" w:space="0" w:color="auto"/>
        <w:bottom w:val="none" w:sz="0" w:space="0" w:color="auto"/>
        <w:right w:val="none" w:sz="0" w:space="0" w:color="auto"/>
      </w:divBdr>
    </w:div>
    <w:div w:id="1835102459">
      <w:bodyDiv w:val="1"/>
      <w:marLeft w:val="0"/>
      <w:marRight w:val="0"/>
      <w:marTop w:val="0"/>
      <w:marBottom w:val="0"/>
      <w:divBdr>
        <w:top w:val="none" w:sz="0" w:space="0" w:color="auto"/>
        <w:left w:val="none" w:sz="0" w:space="0" w:color="auto"/>
        <w:bottom w:val="none" w:sz="0" w:space="0" w:color="auto"/>
        <w:right w:val="none" w:sz="0" w:space="0" w:color="auto"/>
      </w:divBdr>
    </w:div>
    <w:div w:id="1838302210">
      <w:bodyDiv w:val="1"/>
      <w:marLeft w:val="0"/>
      <w:marRight w:val="0"/>
      <w:marTop w:val="0"/>
      <w:marBottom w:val="0"/>
      <w:divBdr>
        <w:top w:val="none" w:sz="0" w:space="0" w:color="auto"/>
        <w:left w:val="none" w:sz="0" w:space="0" w:color="auto"/>
        <w:bottom w:val="none" w:sz="0" w:space="0" w:color="auto"/>
        <w:right w:val="none" w:sz="0" w:space="0" w:color="auto"/>
      </w:divBdr>
    </w:div>
    <w:div w:id="1858080875">
      <w:bodyDiv w:val="1"/>
      <w:marLeft w:val="0"/>
      <w:marRight w:val="0"/>
      <w:marTop w:val="0"/>
      <w:marBottom w:val="0"/>
      <w:divBdr>
        <w:top w:val="none" w:sz="0" w:space="0" w:color="auto"/>
        <w:left w:val="none" w:sz="0" w:space="0" w:color="auto"/>
        <w:bottom w:val="none" w:sz="0" w:space="0" w:color="auto"/>
        <w:right w:val="none" w:sz="0" w:space="0" w:color="auto"/>
      </w:divBdr>
      <w:divsChild>
        <w:div w:id="278074416">
          <w:marLeft w:val="547"/>
          <w:marRight w:val="0"/>
          <w:marTop w:val="77"/>
          <w:marBottom w:val="0"/>
          <w:divBdr>
            <w:top w:val="none" w:sz="0" w:space="0" w:color="auto"/>
            <w:left w:val="none" w:sz="0" w:space="0" w:color="auto"/>
            <w:bottom w:val="none" w:sz="0" w:space="0" w:color="auto"/>
            <w:right w:val="none" w:sz="0" w:space="0" w:color="auto"/>
          </w:divBdr>
        </w:div>
        <w:div w:id="373427808">
          <w:marLeft w:val="547"/>
          <w:marRight w:val="0"/>
          <w:marTop w:val="77"/>
          <w:marBottom w:val="0"/>
          <w:divBdr>
            <w:top w:val="none" w:sz="0" w:space="0" w:color="auto"/>
            <w:left w:val="none" w:sz="0" w:space="0" w:color="auto"/>
            <w:bottom w:val="none" w:sz="0" w:space="0" w:color="auto"/>
            <w:right w:val="none" w:sz="0" w:space="0" w:color="auto"/>
          </w:divBdr>
        </w:div>
        <w:div w:id="483006385">
          <w:marLeft w:val="547"/>
          <w:marRight w:val="0"/>
          <w:marTop w:val="77"/>
          <w:marBottom w:val="0"/>
          <w:divBdr>
            <w:top w:val="none" w:sz="0" w:space="0" w:color="auto"/>
            <w:left w:val="none" w:sz="0" w:space="0" w:color="auto"/>
            <w:bottom w:val="none" w:sz="0" w:space="0" w:color="auto"/>
            <w:right w:val="none" w:sz="0" w:space="0" w:color="auto"/>
          </w:divBdr>
        </w:div>
        <w:div w:id="1994410989">
          <w:marLeft w:val="547"/>
          <w:marRight w:val="0"/>
          <w:marTop w:val="77"/>
          <w:marBottom w:val="0"/>
          <w:divBdr>
            <w:top w:val="none" w:sz="0" w:space="0" w:color="auto"/>
            <w:left w:val="none" w:sz="0" w:space="0" w:color="auto"/>
            <w:bottom w:val="none" w:sz="0" w:space="0" w:color="auto"/>
            <w:right w:val="none" w:sz="0" w:space="0" w:color="auto"/>
          </w:divBdr>
        </w:div>
        <w:div w:id="2092775542">
          <w:marLeft w:val="547"/>
          <w:marRight w:val="0"/>
          <w:marTop w:val="77"/>
          <w:marBottom w:val="0"/>
          <w:divBdr>
            <w:top w:val="none" w:sz="0" w:space="0" w:color="auto"/>
            <w:left w:val="none" w:sz="0" w:space="0" w:color="auto"/>
            <w:bottom w:val="none" w:sz="0" w:space="0" w:color="auto"/>
            <w:right w:val="none" w:sz="0" w:space="0" w:color="auto"/>
          </w:divBdr>
        </w:div>
        <w:div w:id="2100372486">
          <w:marLeft w:val="547"/>
          <w:marRight w:val="0"/>
          <w:marTop w:val="77"/>
          <w:marBottom w:val="0"/>
          <w:divBdr>
            <w:top w:val="none" w:sz="0" w:space="0" w:color="auto"/>
            <w:left w:val="none" w:sz="0" w:space="0" w:color="auto"/>
            <w:bottom w:val="none" w:sz="0" w:space="0" w:color="auto"/>
            <w:right w:val="none" w:sz="0" w:space="0" w:color="auto"/>
          </w:divBdr>
        </w:div>
        <w:div w:id="2104181682">
          <w:marLeft w:val="547"/>
          <w:marRight w:val="0"/>
          <w:marTop w:val="77"/>
          <w:marBottom w:val="0"/>
          <w:divBdr>
            <w:top w:val="none" w:sz="0" w:space="0" w:color="auto"/>
            <w:left w:val="none" w:sz="0" w:space="0" w:color="auto"/>
            <w:bottom w:val="none" w:sz="0" w:space="0" w:color="auto"/>
            <w:right w:val="none" w:sz="0" w:space="0" w:color="auto"/>
          </w:divBdr>
        </w:div>
        <w:div w:id="2111507089">
          <w:marLeft w:val="547"/>
          <w:marRight w:val="0"/>
          <w:marTop w:val="77"/>
          <w:marBottom w:val="0"/>
          <w:divBdr>
            <w:top w:val="none" w:sz="0" w:space="0" w:color="auto"/>
            <w:left w:val="none" w:sz="0" w:space="0" w:color="auto"/>
            <w:bottom w:val="none" w:sz="0" w:space="0" w:color="auto"/>
            <w:right w:val="none" w:sz="0" w:space="0" w:color="auto"/>
          </w:divBdr>
        </w:div>
      </w:divsChild>
    </w:div>
    <w:div w:id="2010980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customXml" Target="../customXml/item8.xml"/><Relationship Id="rId3" Type="http://schemas.openxmlformats.org/officeDocument/2006/relationships/customXml" Target="../customXml/item3.xml"/><Relationship Id="rId21" Type="http://schemas.openxmlformats.org/officeDocument/2006/relationships/chart" Target="charts/chart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customXml" Target="../customXml/item7.xml"/><Relationship Id="rId20" Type="http://schemas.openxmlformats.org/officeDocument/2006/relationships/header" Target="header6.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23" Type="http://schemas.openxmlformats.org/officeDocument/2006/relationships/fontTable" Target="fontTable.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yperlink" Target="Forms/All%20Documents.aspx?InitialTabId=Ribbon%2ERead&amp;VisibilityContext=WSSTabPersistencehttps://idbg.sharepoint.com/teams/EZ-AR-CON/AR-O0008/15%20LifeCycle%20Milestones/AR-O0008-Analisis_Economico_Data.xlsx?d=w09120ac2aaaf46c1a38df62d144529cc"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publications.iadb.org/bitstream/handle/11319/1564/Natural%20Disasters%20Financial%20Risk%20Management.pdf?sequence=1&amp;isAllowed=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INVeng.dot"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https://idbg-my.sharepoint.com/personal/zhangh_iadb_org/Documents/IDB/1.%20CCF/1.%20Projects/AR-O0008/Documents/POD/AR-O0008-Analisis_Economico_Data.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spPr>
            <a:ln w="19050" cap="rnd">
              <a:solidFill>
                <a:srgbClr val="0070C0"/>
              </a:solidFill>
              <a:round/>
            </a:ln>
            <a:effectLst/>
          </c:spPr>
          <c:marker>
            <c:symbol val="none"/>
          </c:marker>
          <c:cat>
            <c:numRef>
              <c:f>'3m LIBOR'!$B$12:$B$8487</c:f>
              <c:numCache>
                <c:formatCode>0</c:formatCode>
                <c:ptCount val="8476"/>
                <c:pt idx="0">
                  <c:v>1986</c:v>
                </c:pt>
                <c:pt idx="1">
                  <c:v>1986</c:v>
                </c:pt>
                <c:pt idx="2">
                  <c:v>1986</c:v>
                </c:pt>
                <c:pt idx="3">
                  <c:v>1986</c:v>
                </c:pt>
                <c:pt idx="4">
                  <c:v>1986</c:v>
                </c:pt>
                <c:pt idx="5">
                  <c:v>1986</c:v>
                </c:pt>
                <c:pt idx="6">
                  <c:v>1986</c:v>
                </c:pt>
                <c:pt idx="7">
                  <c:v>1986</c:v>
                </c:pt>
                <c:pt idx="8">
                  <c:v>1986</c:v>
                </c:pt>
                <c:pt idx="9">
                  <c:v>1986</c:v>
                </c:pt>
                <c:pt idx="10">
                  <c:v>1986</c:v>
                </c:pt>
                <c:pt idx="11">
                  <c:v>1986</c:v>
                </c:pt>
                <c:pt idx="12">
                  <c:v>1986</c:v>
                </c:pt>
                <c:pt idx="13">
                  <c:v>1986</c:v>
                </c:pt>
                <c:pt idx="14">
                  <c:v>1986</c:v>
                </c:pt>
                <c:pt idx="15">
                  <c:v>1986</c:v>
                </c:pt>
                <c:pt idx="16">
                  <c:v>1986</c:v>
                </c:pt>
                <c:pt idx="17">
                  <c:v>1986</c:v>
                </c:pt>
                <c:pt idx="18">
                  <c:v>1986</c:v>
                </c:pt>
                <c:pt idx="19">
                  <c:v>1986</c:v>
                </c:pt>
                <c:pt idx="20">
                  <c:v>1986</c:v>
                </c:pt>
                <c:pt idx="21">
                  <c:v>1986</c:v>
                </c:pt>
                <c:pt idx="22">
                  <c:v>1986</c:v>
                </c:pt>
                <c:pt idx="23">
                  <c:v>1986</c:v>
                </c:pt>
                <c:pt idx="24">
                  <c:v>1986</c:v>
                </c:pt>
                <c:pt idx="25">
                  <c:v>1986</c:v>
                </c:pt>
                <c:pt idx="26">
                  <c:v>1986</c:v>
                </c:pt>
                <c:pt idx="27">
                  <c:v>1986</c:v>
                </c:pt>
                <c:pt idx="28">
                  <c:v>1986</c:v>
                </c:pt>
                <c:pt idx="29">
                  <c:v>1986</c:v>
                </c:pt>
                <c:pt idx="30">
                  <c:v>1986</c:v>
                </c:pt>
                <c:pt idx="31">
                  <c:v>1986</c:v>
                </c:pt>
                <c:pt idx="32">
                  <c:v>1986</c:v>
                </c:pt>
                <c:pt idx="33">
                  <c:v>1986</c:v>
                </c:pt>
                <c:pt idx="34">
                  <c:v>1986</c:v>
                </c:pt>
                <c:pt idx="35">
                  <c:v>1986</c:v>
                </c:pt>
                <c:pt idx="36">
                  <c:v>1986</c:v>
                </c:pt>
                <c:pt idx="37">
                  <c:v>1986</c:v>
                </c:pt>
                <c:pt idx="38">
                  <c:v>1986</c:v>
                </c:pt>
                <c:pt idx="39">
                  <c:v>1986</c:v>
                </c:pt>
                <c:pt idx="40">
                  <c:v>1986</c:v>
                </c:pt>
                <c:pt idx="41">
                  <c:v>1986</c:v>
                </c:pt>
                <c:pt idx="42">
                  <c:v>1986</c:v>
                </c:pt>
                <c:pt idx="43">
                  <c:v>1986</c:v>
                </c:pt>
                <c:pt idx="44">
                  <c:v>1986</c:v>
                </c:pt>
                <c:pt idx="45">
                  <c:v>1986</c:v>
                </c:pt>
                <c:pt idx="46">
                  <c:v>1986</c:v>
                </c:pt>
                <c:pt idx="47">
                  <c:v>1986</c:v>
                </c:pt>
                <c:pt idx="48">
                  <c:v>1986</c:v>
                </c:pt>
                <c:pt idx="49">
                  <c:v>1986</c:v>
                </c:pt>
                <c:pt idx="50">
                  <c:v>1986</c:v>
                </c:pt>
                <c:pt idx="51">
                  <c:v>1986</c:v>
                </c:pt>
                <c:pt idx="52">
                  <c:v>1986</c:v>
                </c:pt>
                <c:pt idx="53">
                  <c:v>1986</c:v>
                </c:pt>
                <c:pt idx="54">
                  <c:v>1986</c:v>
                </c:pt>
                <c:pt idx="55">
                  <c:v>1986</c:v>
                </c:pt>
                <c:pt idx="56">
                  <c:v>1986</c:v>
                </c:pt>
                <c:pt idx="57">
                  <c:v>1986</c:v>
                </c:pt>
                <c:pt idx="58">
                  <c:v>1986</c:v>
                </c:pt>
                <c:pt idx="59">
                  <c:v>1986</c:v>
                </c:pt>
                <c:pt idx="60">
                  <c:v>1986</c:v>
                </c:pt>
                <c:pt idx="61">
                  <c:v>1986</c:v>
                </c:pt>
                <c:pt idx="62">
                  <c:v>1986</c:v>
                </c:pt>
                <c:pt idx="63">
                  <c:v>1986</c:v>
                </c:pt>
                <c:pt idx="64">
                  <c:v>1986</c:v>
                </c:pt>
                <c:pt idx="65">
                  <c:v>1986</c:v>
                </c:pt>
                <c:pt idx="66">
                  <c:v>1986</c:v>
                </c:pt>
                <c:pt idx="67">
                  <c:v>1986</c:v>
                </c:pt>
                <c:pt idx="68">
                  <c:v>1986</c:v>
                </c:pt>
                <c:pt idx="69">
                  <c:v>1986</c:v>
                </c:pt>
                <c:pt idx="70">
                  <c:v>1986</c:v>
                </c:pt>
                <c:pt idx="71">
                  <c:v>1986</c:v>
                </c:pt>
                <c:pt idx="72">
                  <c:v>1986</c:v>
                </c:pt>
                <c:pt idx="73">
                  <c:v>1986</c:v>
                </c:pt>
                <c:pt idx="74">
                  <c:v>1986</c:v>
                </c:pt>
                <c:pt idx="75">
                  <c:v>1986</c:v>
                </c:pt>
                <c:pt idx="76">
                  <c:v>1986</c:v>
                </c:pt>
                <c:pt idx="77">
                  <c:v>1986</c:v>
                </c:pt>
                <c:pt idx="78">
                  <c:v>1986</c:v>
                </c:pt>
                <c:pt idx="79">
                  <c:v>1986</c:v>
                </c:pt>
                <c:pt idx="80">
                  <c:v>1986</c:v>
                </c:pt>
                <c:pt idx="81">
                  <c:v>1986</c:v>
                </c:pt>
                <c:pt idx="82">
                  <c:v>1986</c:v>
                </c:pt>
                <c:pt idx="83">
                  <c:v>1986</c:v>
                </c:pt>
                <c:pt idx="84">
                  <c:v>1986</c:v>
                </c:pt>
                <c:pt idx="85">
                  <c:v>1986</c:v>
                </c:pt>
                <c:pt idx="86">
                  <c:v>1986</c:v>
                </c:pt>
                <c:pt idx="87">
                  <c:v>1986</c:v>
                </c:pt>
                <c:pt idx="88">
                  <c:v>1986</c:v>
                </c:pt>
                <c:pt idx="89">
                  <c:v>1986</c:v>
                </c:pt>
                <c:pt idx="90">
                  <c:v>1986</c:v>
                </c:pt>
                <c:pt idx="91">
                  <c:v>1986</c:v>
                </c:pt>
                <c:pt idx="92">
                  <c:v>1986</c:v>
                </c:pt>
                <c:pt idx="93">
                  <c:v>1986</c:v>
                </c:pt>
                <c:pt idx="94">
                  <c:v>1986</c:v>
                </c:pt>
                <c:pt idx="95">
                  <c:v>1986</c:v>
                </c:pt>
                <c:pt idx="96">
                  <c:v>1986</c:v>
                </c:pt>
                <c:pt idx="97">
                  <c:v>1986</c:v>
                </c:pt>
                <c:pt idx="98">
                  <c:v>1986</c:v>
                </c:pt>
                <c:pt idx="99">
                  <c:v>1986</c:v>
                </c:pt>
                <c:pt idx="100">
                  <c:v>1986</c:v>
                </c:pt>
                <c:pt idx="101">
                  <c:v>1986</c:v>
                </c:pt>
                <c:pt idx="102">
                  <c:v>1986</c:v>
                </c:pt>
                <c:pt idx="103">
                  <c:v>1986</c:v>
                </c:pt>
                <c:pt idx="104">
                  <c:v>1986</c:v>
                </c:pt>
                <c:pt idx="105">
                  <c:v>1986</c:v>
                </c:pt>
                <c:pt idx="106">
                  <c:v>1986</c:v>
                </c:pt>
                <c:pt idx="107">
                  <c:v>1986</c:v>
                </c:pt>
                <c:pt idx="108">
                  <c:v>1986</c:v>
                </c:pt>
                <c:pt idx="109">
                  <c:v>1986</c:v>
                </c:pt>
                <c:pt idx="110">
                  <c:v>1986</c:v>
                </c:pt>
                <c:pt idx="111">
                  <c:v>1986</c:v>
                </c:pt>
                <c:pt idx="112">
                  <c:v>1986</c:v>
                </c:pt>
                <c:pt idx="113">
                  <c:v>1986</c:v>
                </c:pt>
                <c:pt idx="114">
                  <c:v>1986</c:v>
                </c:pt>
                <c:pt idx="115">
                  <c:v>1986</c:v>
                </c:pt>
                <c:pt idx="116">
                  <c:v>1986</c:v>
                </c:pt>
                <c:pt idx="117">
                  <c:v>1986</c:v>
                </c:pt>
                <c:pt idx="118">
                  <c:v>1986</c:v>
                </c:pt>
                <c:pt idx="119">
                  <c:v>1986</c:v>
                </c:pt>
                <c:pt idx="120">
                  <c:v>1986</c:v>
                </c:pt>
                <c:pt idx="121">
                  <c:v>1986</c:v>
                </c:pt>
                <c:pt idx="122">
                  <c:v>1986</c:v>
                </c:pt>
                <c:pt idx="123">
                  <c:v>1986</c:v>
                </c:pt>
                <c:pt idx="124">
                  <c:v>1986</c:v>
                </c:pt>
                <c:pt idx="125">
                  <c:v>1986</c:v>
                </c:pt>
                <c:pt idx="126">
                  <c:v>1986</c:v>
                </c:pt>
                <c:pt idx="127">
                  <c:v>1986</c:v>
                </c:pt>
                <c:pt idx="128">
                  <c:v>1986</c:v>
                </c:pt>
                <c:pt idx="129">
                  <c:v>1986</c:v>
                </c:pt>
                <c:pt idx="130">
                  <c:v>1986</c:v>
                </c:pt>
                <c:pt idx="131">
                  <c:v>1986</c:v>
                </c:pt>
                <c:pt idx="132">
                  <c:v>1986</c:v>
                </c:pt>
                <c:pt idx="133">
                  <c:v>1986</c:v>
                </c:pt>
                <c:pt idx="134">
                  <c:v>1986</c:v>
                </c:pt>
                <c:pt idx="135">
                  <c:v>1986</c:v>
                </c:pt>
                <c:pt idx="136">
                  <c:v>1986</c:v>
                </c:pt>
                <c:pt idx="137">
                  <c:v>1986</c:v>
                </c:pt>
                <c:pt idx="138">
                  <c:v>1986</c:v>
                </c:pt>
                <c:pt idx="139">
                  <c:v>1986</c:v>
                </c:pt>
                <c:pt idx="140">
                  <c:v>1986</c:v>
                </c:pt>
                <c:pt idx="141">
                  <c:v>1986</c:v>
                </c:pt>
                <c:pt idx="142">
                  <c:v>1986</c:v>
                </c:pt>
                <c:pt idx="143">
                  <c:v>1986</c:v>
                </c:pt>
                <c:pt idx="144">
                  <c:v>1986</c:v>
                </c:pt>
                <c:pt idx="145">
                  <c:v>1986</c:v>
                </c:pt>
                <c:pt idx="146">
                  <c:v>1986</c:v>
                </c:pt>
                <c:pt idx="147">
                  <c:v>1986</c:v>
                </c:pt>
                <c:pt idx="148">
                  <c:v>1986</c:v>
                </c:pt>
                <c:pt idx="149">
                  <c:v>1986</c:v>
                </c:pt>
                <c:pt idx="150">
                  <c:v>1986</c:v>
                </c:pt>
                <c:pt idx="151">
                  <c:v>1986</c:v>
                </c:pt>
                <c:pt idx="152">
                  <c:v>1986</c:v>
                </c:pt>
                <c:pt idx="153">
                  <c:v>1986</c:v>
                </c:pt>
                <c:pt idx="154">
                  <c:v>1986</c:v>
                </c:pt>
                <c:pt idx="155">
                  <c:v>1986</c:v>
                </c:pt>
                <c:pt idx="156">
                  <c:v>1986</c:v>
                </c:pt>
                <c:pt idx="157">
                  <c:v>1986</c:v>
                </c:pt>
                <c:pt idx="158">
                  <c:v>1986</c:v>
                </c:pt>
                <c:pt idx="159">
                  <c:v>1986</c:v>
                </c:pt>
                <c:pt idx="160">
                  <c:v>1986</c:v>
                </c:pt>
                <c:pt idx="161">
                  <c:v>1986</c:v>
                </c:pt>
                <c:pt idx="162">
                  <c:v>1986</c:v>
                </c:pt>
                <c:pt idx="163">
                  <c:v>1986</c:v>
                </c:pt>
                <c:pt idx="164">
                  <c:v>1986</c:v>
                </c:pt>
                <c:pt idx="165">
                  <c:v>1986</c:v>
                </c:pt>
                <c:pt idx="166">
                  <c:v>1986</c:v>
                </c:pt>
                <c:pt idx="167">
                  <c:v>1986</c:v>
                </c:pt>
                <c:pt idx="168">
                  <c:v>1986</c:v>
                </c:pt>
                <c:pt idx="169">
                  <c:v>1986</c:v>
                </c:pt>
                <c:pt idx="170">
                  <c:v>1986</c:v>
                </c:pt>
                <c:pt idx="171">
                  <c:v>1986</c:v>
                </c:pt>
                <c:pt idx="172">
                  <c:v>1986</c:v>
                </c:pt>
                <c:pt idx="173">
                  <c:v>1986</c:v>
                </c:pt>
                <c:pt idx="174">
                  <c:v>1986</c:v>
                </c:pt>
                <c:pt idx="175">
                  <c:v>1986</c:v>
                </c:pt>
                <c:pt idx="176">
                  <c:v>1986</c:v>
                </c:pt>
                <c:pt idx="177">
                  <c:v>1986</c:v>
                </c:pt>
                <c:pt idx="178">
                  <c:v>1986</c:v>
                </c:pt>
                <c:pt idx="179">
                  <c:v>1986</c:v>
                </c:pt>
                <c:pt idx="180">
                  <c:v>1986</c:v>
                </c:pt>
                <c:pt idx="181">
                  <c:v>1986</c:v>
                </c:pt>
                <c:pt idx="182">
                  <c:v>1986</c:v>
                </c:pt>
                <c:pt idx="183">
                  <c:v>1986</c:v>
                </c:pt>
                <c:pt idx="184">
                  <c:v>1986</c:v>
                </c:pt>
                <c:pt idx="185">
                  <c:v>1986</c:v>
                </c:pt>
                <c:pt idx="186">
                  <c:v>1986</c:v>
                </c:pt>
                <c:pt idx="187">
                  <c:v>1986</c:v>
                </c:pt>
                <c:pt idx="188">
                  <c:v>1986</c:v>
                </c:pt>
                <c:pt idx="189">
                  <c:v>1986</c:v>
                </c:pt>
                <c:pt idx="190">
                  <c:v>1986</c:v>
                </c:pt>
                <c:pt idx="191">
                  <c:v>1986</c:v>
                </c:pt>
                <c:pt idx="192">
                  <c:v>1986</c:v>
                </c:pt>
                <c:pt idx="193">
                  <c:v>1986</c:v>
                </c:pt>
                <c:pt idx="194">
                  <c:v>1986</c:v>
                </c:pt>
                <c:pt idx="195">
                  <c:v>1986</c:v>
                </c:pt>
                <c:pt idx="196">
                  <c:v>1986</c:v>
                </c:pt>
                <c:pt idx="197">
                  <c:v>1986</c:v>
                </c:pt>
                <c:pt idx="198">
                  <c:v>1986</c:v>
                </c:pt>
                <c:pt idx="199">
                  <c:v>1986</c:v>
                </c:pt>
                <c:pt idx="200">
                  <c:v>1986</c:v>
                </c:pt>
                <c:pt idx="201">
                  <c:v>1986</c:v>
                </c:pt>
                <c:pt idx="202">
                  <c:v>1986</c:v>
                </c:pt>
                <c:pt idx="203">
                  <c:v>1986</c:v>
                </c:pt>
                <c:pt idx="204">
                  <c:v>1986</c:v>
                </c:pt>
                <c:pt idx="205">
                  <c:v>1986</c:v>
                </c:pt>
                <c:pt idx="206">
                  <c:v>1986</c:v>
                </c:pt>
                <c:pt idx="207">
                  <c:v>1986</c:v>
                </c:pt>
                <c:pt idx="208">
                  <c:v>1986</c:v>
                </c:pt>
                <c:pt idx="209">
                  <c:v>1986</c:v>
                </c:pt>
                <c:pt idx="210">
                  <c:v>1986</c:v>
                </c:pt>
                <c:pt idx="211">
                  <c:v>1986</c:v>
                </c:pt>
                <c:pt idx="212">
                  <c:v>1986</c:v>
                </c:pt>
                <c:pt idx="213">
                  <c:v>1986</c:v>
                </c:pt>
                <c:pt idx="214">
                  <c:v>1986</c:v>
                </c:pt>
                <c:pt idx="215">
                  <c:v>1986</c:v>
                </c:pt>
                <c:pt idx="216">
                  <c:v>1986</c:v>
                </c:pt>
                <c:pt idx="217">
                  <c:v>1986</c:v>
                </c:pt>
                <c:pt idx="218">
                  <c:v>1986</c:v>
                </c:pt>
                <c:pt idx="219">
                  <c:v>1986</c:v>
                </c:pt>
                <c:pt idx="220">
                  <c:v>1986</c:v>
                </c:pt>
                <c:pt idx="221">
                  <c:v>1986</c:v>
                </c:pt>
                <c:pt idx="222">
                  <c:v>1986</c:v>
                </c:pt>
                <c:pt idx="223">
                  <c:v>1986</c:v>
                </c:pt>
                <c:pt idx="224">
                  <c:v>1986</c:v>
                </c:pt>
                <c:pt idx="225">
                  <c:v>1986</c:v>
                </c:pt>
                <c:pt idx="226">
                  <c:v>1986</c:v>
                </c:pt>
                <c:pt idx="227">
                  <c:v>1986</c:v>
                </c:pt>
                <c:pt idx="228">
                  <c:v>1986</c:v>
                </c:pt>
                <c:pt idx="229">
                  <c:v>1986</c:v>
                </c:pt>
                <c:pt idx="230">
                  <c:v>1986</c:v>
                </c:pt>
                <c:pt idx="231">
                  <c:v>1986</c:v>
                </c:pt>
                <c:pt idx="232">
                  <c:v>1986</c:v>
                </c:pt>
                <c:pt idx="233">
                  <c:v>1986</c:v>
                </c:pt>
                <c:pt idx="234">
                  <c:v>1986</c:v>
                </c:pt>
                <c:pt idx="235">
                  <c:v>1986</c:v>
                </c:pt>
                <c:pt idx="236">
                  <c:v>1986</c:v>
                </c:pt>
                <c:pt idx="237">
                  <c:v>1986</c:v>
                </c:pt>
                <c:pt idx="238">
                  <c:v>1986</c:v>
                </c:pt>
                <c:pt idx="239">
                  <c:v>1986</c:v>
                </c:pt>
                <c:pt idx="240">
                  <c:v>1986</c:v>
                </c:pt>
                <c:pt idx="241">
                  <c:v>1986</c:v>
                </c:pt>
                <c:pt idx="242">
                  <c:v>1986</c:v>
                </c:pt>
                <c:pt idx="243">
                  <c:v>1986</c:v>
                </c:pt>
                <c:pt idx="244">
                  <c:v>1986</c:v>
                </c:pt>
                <c:pt idx="245">
                  <c:v>1986</c:v>
                </c:pt>
                <c:pt idx="246">
                  <c:v>1986</c:v>
                </c:pt>
                <c:pt idx="247">
                  <c:v>1986</c:v>
                </c:pt>
                <c:pt idx="248">
                  <c:v>1986</c:v>
                </c:pt>
                <c:pt idx="249">
                  <c:v>1986</c:v>
                </c:pt>
                <c:pt idx="250">
                  <c:v>1986</c:v>
                </c:pt>
                <c:pt idx="251">
                  <c:v>1986</c:v>
                </c:pt>
                <c:pt idx="252">
                  <c:v>1986</c:v>
                </c:pt>
                <c:pt idx="253">
                  <c:v>1986</c:v>
                </c:pt>
                <c:pt idx="254">
                  <c:v>1986</c:v>
                </c:pt>
                <c:pt idx="255">
                  <c:v>1986</c:v>
                </c:pt>
                <c:pt idx="256">
                  <c:v>1986</c:v>
                </c:pt>
                <c:pt idx="257">
                  <c:v>1986</c:v>
                </c:pt>
                <c:pt idx="258">
                  <c:v>1986</c:v>
                </c:pt>
                <c:pt idx="259">
                  <c:v>1986</c:v>
                </c:pt>
                <c:pt idx="260">
                  <c:v>1987</c:v>
                </c:pt>
                <c:pt idx="261">
                  <c:v>1987</c:v>
                </c:pt>
                <c:pt idx="262">
                  <c:v>1987</c:v>
                </c:pt>
                <c:pt idx="263">
                  <c:v>1987</c:v>
                </c:pt>
                <c:pt idx="264">
                  <c:v>1987</c:v>
                </c:pt>
                <c:pt idx="265">
                  <c:v>1987</c:v>
                </c:pt>
                <c:pt idx="266">
                  <c:v>1987</c:v>
                </c:pt>
                <c:pt idx="267">
                  <c:v>1987</c:v>
                </c:pt>
                <c:pt idx="268">
                  <c:v>1987</c:v>
                </c:pt>
                <c:pt idx="269">
                  <c:v>1987</c:v>
                </c:pt>
                <c:pt idx="270">
                  <c:v>1987</c:v>
                </c:pt>
                <c:pt idx="271">
                  <c:v>1987</c:v>
                </c:pt>
                <c:pt idx="272">
                  <c:v>1987</c:v>
                </c:pt>
                <c:pt idx="273">
                  <c:v>1987</c:v>
                </c:pt>
                <c:pt idx="274">
                  <c:v>1987</c:v>
                </c:pt>
                <c:pt idx="275">
                  <c:v>1987</c:v>
                </c:pt>
                <c:pt idx="276">
                  <c:v>1987</c:v>
                </c:pt>
                <c:pt idx="277">
                  <c:v>1987</c:v>
                </c:pt>
                <c:pt idx="278">
                  <c:v>1987</c:v>
                </c:pt>
                <c:pt idx="279">
                  <c:v>1987</c:v>
                </c:pt>
                <c:pt idx="280">
                  <c:v>1987</c:v>
                </c:pt>
                <c:pt idx="281">
                  <c:v>1987</c:v>
                </c:pt>
                <c:pt idx="282">
                  <c:v>1987</c:v>
                </c:pt>
                <c:pt idx="283">
                  <c:v>1987</c:v>
                </c:pt>
                <c:pt idx="284">
                  <c:v>1987</c:v>
                </c:pt>
                <c:pt idx="285">
                  <c:v>1987</c:v>
                </c:pt>
                <c:pt idx="286">
                  <c:v>1987</c:v>
                </c:pt>
                <c:pt idx="287">
                  <c:v>1987</c:v>
                </c:pt>
                <c:pt idx="288">
                  <c:v>1987</c:v>
                </c:pt>
                <c:pt idx="289">
                  <c:v>1987</c:v>
                </c:pt>
                <c:pt idx="290">
                  <c:v>1987</c:v>
                </c:pt>
                <c:pt idx="291">
                  <c:v>1987</c:v>
                </c:pt>
                <c:pt idx="292">
                  <c:v>1987</c:v>
                </c:pt>
                <c:pt idx="293">
                  <c:v>1987</c:v>
                </c:pt>
                <c:pt idx="294">
                  <c:v>1987</c:v>
                </c:pt>
                <c:pt idx="295">
                  <c:v>1987</c:v>
                </c:pt>
                <c:pt idx="296">
                  <c:v>1987</c:v>
                </c:pt>
                <c:pt idx="297">
                  <c:v>1987</c:v>
                </c:pt>
                <c:pt idx="298">
                  <c:v>1987</c:v>
                </c:pt>
                <c:pt idx="299">
                  <c:v>1987</c:v>
                </c:pt>
                <c:pt idx="300">
                  <c:v>1987</c:v>
                </c:pt>
                <c:pt idx="301">
                  <c:v>1987</c:v>
                </c:pt>
                <c:pt idx="302">
                  <c:v>1987</c:v>
                </c:pt>
                <c:pt idx="303">
                  <c:v>1987</c:v>
                </c:pt>
                <c:pt idx="304">
                  <c:v>1987</c:v>
                </c:pt>
                <c:pt idx="305">
                  <c:v>1987</c:v>
                </c:pt>
                <c:pt idx="306">
                  <c:v>1987</c:v>
                </c:pt>
                <c:pt idx="307">
                  <c:v>1987</c:v>
                </c:pt>
                <c:pt idx="308">
                  <c:v>1987</c:v>
                </c:pt>
                <c:pt idx="309">
                  <c:v>1987</c:v>
                </c:pt>
                <c:pt idx="310">
                  <c:v>1987</c:v>
                </c:pt>
                <c:pt idx="311">
                  <c:v>1987</c:v>
                </c:pt>
                <c:pt idx="312">
                  <c:v>1987</c:v>
                </c:pt>
                <c:pt idx="313">
                  <c:v>1987</c:v>
                </c:pt>
                <c:pt idx="314">
                  <c:v>1987</c:v>
                </c:pt>
                <c:pt idx="315">
                  <c:v>1987</c:v>
                </c:pt>
                <c:pt idx="316">
                  <c:v>1987</c:v>
                </c:pt>
                <c:pt idx="317">
                  <c:v>1987</c:v>
                </c:pt>
                <c:pt idx="318">
                  <c:v>1987</c:v>
                </c:pt>
                <c:pt idx="319">
                  <c:v>1987</c:v>
                </c:pt>
                <c:pt idx="320">
                  <c:v>1987</c:v>
                </c:pt>
                <c:pt idx="321">
                  <c:v>1987</c:v>
                </c:pt>
                <c:pt idx="322">
                  <c:v>1987</c:v>
                </c:pt>
                <c:pt idx="323">
                  <c:v>1987</c:v>
                </c:pt>
                <c:pt idx="324">
                  <c:v>1987</c:v>
                </c:pt>
                <c:pt idx="325">
                  <c:v>1987</c:v>
                </c:pt>
                <c:pt idx="326">
                  <c:v>1987</c:v>
                </c:pt>
                <c:pt idx="327">
                  <c:v>1987</c:v>
                </c:pt>
                <c:pt idx="328">
                  <c:v>1987</c:v>
                </c:pt>
                <c:pt idx="329">
                  <c:v>1987</c:v>
                </c:pt>
                <c:pt idx="330">
                  <c:v>1987</c:v>
                </c:pt>
                <c:pt idx="331">
                  <c:v>1987</c:v>
                </c:pt>
                <c:pt idx="332">
                  <c:v>1987</c:v>
                </c:pt>
                <c:pt idx="333">
                  <c:v>1987</c:v>
                </c:pt>
                <c:pt idx="334">
                  <c:v>1987</c:v>
                </c:pt>
                <c:pt idx="335">
                  <c:v>1987</c:v>
                </c:pt>
                <c:pt idx="336">
                  <c:v>1987</c:v>
                </c:pt>
                <c:pt idx="337">
                  <c:v>1987</c:v>
                </c:pt>
                <c:pt idx="338">
                  <c:v>1987</c:v>
                </c:pt>
                <c:pt idx="339">
                  <c:v>1987</c:v>
                </c:pt>
                <c:pt idx="340">
                  <c:v>1987</c:v>
                </c:pt>
                <c:pt idx="341">
                  <c:v>1987</c:v>
                </c:pt>
                <c:pt idx="342">
                  <c:v>1987</c:v>
                </c:pt>
                <c:pt idx="343">
                  <c:v>1987</c:v>
                </c:pt>
                <c:pt idx="344">
                  <c:v>1987</c:v>
                </c:pt>
                <c:pt idx="345">
                  <c:v>1987</c:v>
                </c:pt>
                <c:pt idx="346">
                  <c:v>1987</c:v>
                </c:pt>
                <c:pt idx="347">
                  <c:v>1987</c:v>
                </c:pt>
                <c:pt idx="348">
                  <c:v>1987</c:v>
                </c:pt>
                <c:pt idx="349">
                  <c:v>1987</c:v>
                </c:pt>
                <c:pt idx="350">
                  <c:v>1987</c:v>
                </c:pt>
                <c:pt idx="351">
                  <c:v>1987</c:v>
                </c:pt>
                <c:pt idx="352">
                  <c:v>1987</c:v>
                </c:pt>
                <c:pt idx="353">
                  <c:v>1987</c:v>
                </c:pt>
                <c:pt idx="354">
                  <c:v>1987</c:v>
                </c:pt>
                <c:pt idx="355">
                  <c:v>1987</c:v>
                </c:pt>
                <c:pt idx="356">
                  <c:v>1987</c:v>
                </c:pt>
                <c:pt idx="357">
                  <c:v>1987</c:v>
                </c:pt>
                <c:pt idx="358">
                  <c:v>1987</c:v>
                </c:pt>
                <c:pt idx="359">
                  <c:v>1987</c:v>
                </c:pt>
                <c:pt idx="360">
                  <c:v>1987</c:v>
                </c:pt>
                <c:pt idx="361">
                  <c:v>1987</c:v>
                </c:pt>
                <c:pt idx="362">
                  <c:v>1987</c:v>
                </c:pt>
                <c:pt idx="363">
                  <c:v>1987</c:v>
                </c:pt>
                <c:pt idx="364">
                  <c:v>1987</c:v>
                </c:pt>
                <c:pt idx="365">
                  <c:v>1987</c:v>
                </c:pt>
                <c:pt idx="366">
                  <c:v>1987</c:v>
                </c:pt>
                <c:pt idx="367">
                  <c:v>1987</c:v>
                </c:pt>
                <c:pt idx="368">
                  <c:v>1987</c:v>
                </c:pt>
                <c:pt idx="369">
                  <c:v>1987</c:v>
                </c:pt>
                <c:pt idx="370">
                  <c:v>1987</c:v>
                </c:pt>
                <c:pt idx="371">
                  <c:v>1987</c:v>
                </c:pt>
                <c:pt idx="372">
                  <c:v>1987</c:v>
                </c:pt>
                <c:pt idx="373">
                  <c:v>1987</c:v>
                </c:pt>
                <c:pt idx="374">
                  <c:v>1987</c:v>
                </c:pt>
                <c:pt idx="375">
                  <c:v>1987</c:v>
                </c:pt>
                <c:pt idx="376">
                  <c:v>1987</c:v>
                </c:pt>
                <c:pt idx="377">
                  <c:v>1987</c:v>
                </c:pt>
                <c:pt idx="378">
                  <c:v>1987</c:v>
                </c:pt>
                <c:pt idx="379">
                  <c:v>1987</c:v>
                </c:pt>
                <c:pt idx="380">
                  <c:v>1987</c:v>
                </c:pt>
                <c:pt idx="381">
                  <c:v>1987</c:v>
                </c:pt>
                <c:pt idx="382">
                  <c:v>1987</c:v>
                </c:pt>
                <c:pt idx="383">
                  <c:v>1987</c:v>
                </c:pt>
                <c:pt idx="384">
                  <c:v>1987</c:v>
                </c:pt>
                <c:pt idx="385">
                  <c:v>1987</c:v>
                </c:pt>
                <c:pt idx="386">
                  <c:v>1987</c:v>
                </c:pt>
                <c:pt idx="387">
                  <c:v>1987</c:v>
                </c:pt>
                <c:pt idx="388">
                  <c:v>1987</c:v>
                </c:pt>
                <c:pt idx="389">
                  <c:v>1987</c:v>
                </c:pt>
                <c:pt idx="390">
                  <c:v>1987</c:v>
                </c:pt>
                <c:pt idx="391">
                  <c:v>1987</c:v>
                </c:pt>
                <c:pt idx="392">
                  <c:v>1987</c:v>
                </c:pt>
                <c:pt idx="393">
                  <c:v>1987</c:v>
                </c:pt>
                <c:pt idx="394">
                  <c:v>1987</c:v>
                </c:pt>
                <c:pt idx="395">
                  <c:v>1987</c:v>
                </c:pt>
                <c:pt idx="396">
                  <c:v>1987</c:v>
                </c:pt>
                <c:pt idx="397">
                  <c:v>1987</c:v>
                </c:pt>
                <c:pt idx="398">
                  <c:v>1987</c:v>
                </c:pt>
                <c:pt idx="399">
                  <c:v>1987</c:v>
                </c:pt>
                <c:pt idx="400">
                  <c:v>1987</c:v>
                </c:pt>
                <c:pt idx="401">
                  <c:v>1987</c:v>
                </c:pt>
                <c:pt idx="402">
                  <c:v>1987</c:v>
                </c:pt>
                <c:pt idx="403">
                  <c:v>1987</c:v>
                </c:pt>
                <c:pt idx="404">
                  <c:v>1987</c:v>
                </c:pt>
                <c:pt idx="405">
                  <c:v>1987</c:v>
                </c:pt>
                <c:pt idx="406">
                  <c:v>1987</c:v>
                </c:pt>
                <c:pt idx="407">
                  <c:v>1987</c:v>
                </c:pt>
                <c:pt idx="408">
                  <c:v>1987</c:v>
                </c:pt>
                <c:pt idx="409">
                  <c:v>1987</c:v>
                </c:pt>
                <c:pt idx="410">
                  <c:v>1987</c:v>
                </c:pt>
                <c:pt idx="411">
                  <c:v>1987</c:v>
                </c:pt>
                <c:pt idx="412">
                  <c:v>1987</c:v>
                </c:pt>
                <c:pt idx="413">
                  <c:v>1987</c:v>
                </c:pt>
                <c:pt idx="414">
                  <c:v>1987</c:v>
                </c:pt>
                <c:pt idx="415">
                  <c:v>1987</c:v>
                </c:pt>
                <c:pt idx="416">
                  <c:v>1987</c:v>
                </c:pt>
                <c:pt idx="417">
                  <c:v>1987</c:v>
                </c:pt>
                <c:pt idx="418">
                  <c:v>1987</c:v>
                </c:pt>
                <c:pt idx="419">
                  <c:v>1987</c:v>
                </c:pt>
                <c:pt idx="420">
                  <c:v>1987</c:v>
                </c:pt>
                <c:pt idx="421">
                  <c:v>1987</c:v>
                </c:pt>
                <c:pt idx="422">
                  <c:v>1987</c:v>
                </c:pt>
                <c:pt idx="423">
                  <c:v>1987</c:v>
                </c:pt>
                <c:pt idx="424">
                  <c:v>1987</c:v>
                </c:pt>
                <c:pt idx="425">
                  <c:v>1987</c:v>
                </c:pt>
                <c:pt idx="426">
                  <c:v>1987</c:v>
                </c:pt>
                <c:pt idx="427">
                  <c:v>1987</c:v>
                </c:pt>
                <c:pt idx="428">
                  <c:v>1987</c:v>
                </c:pt>
                <c:pt idx="429">
                  <c:v>1987</c:v>
                </c:pt>
                <c:pt idx="430">
                  <c:v>1987</c:v>
                </c:pt>
                <c:pt idx="431">
                  <c:v>1987</c:v>
                </c:pt>
                <c:pt idx="432">
                  <c:v>1987</c:v>
                </c:pt>
                <c:pt idx="433">
                  <c:v>1987</c:v>
                </c:pt>
                <c:pt idx="434">
                  <c:v>1987</c:v>
                </c:pt>
                <c:pt idx="435">
                  <c:v>1987</c:v>
                </c:pt>
                <c:pt idx="436">
                  <c:v>1987</c:v>
                </c:pt>
                <c:pt idx="437">
                  <c:v>1987</c:v>
                </c:pt>
                <c:pt idx="438">
                  <c:v>1987</c:v>
                </c:pt>
                <c:pt idx="439">
                  <c:v>1987</c:v>
                </c:pt>
                <c:pt idx="440">
                  <c:v>1987</c:v>
                </c:pt>
                <c:pt idx="441">
                  <c:v>1987</c:v>
                </c:pt>
                <c:pt idx="442">
                  <c:v>1987</c:v>
                </c:pt>
                <c:pt idx="443">
                  <c:v>1987</c:v>
                </c:pt>
                <c:pt idx="444">
                  <c:v>1987</c:v>
                </c:pt>
                <c:pt idx="445">
                  <c:v>1987</c:v>
                </c:pt>
                <c:pt idx="446">
                  <c:v>1987</c:v>
                </c:pt>
                <c:pt idx="447">
                  <c:v>1987</c:v>
                </c:pt>
                <c:pt idx="448">
                  <c:v>1987</c:v>
                </c:pt>
                <c:pt idx="449">
                  <c:v>1987</c:v>
                </c:pt>
                <c:pt idx="450">
                  <c:v>1987</c:v>
                </c:pt>
                <c:pt idx="451">
                  <c:v>1987</c:v>
                </c:pt>
                <c:pt idx="452">
                  <c:v>1987</c:v>
                </c:pt>
                <c:pt idx="453">
                  <c:v>1987</c:v>
                </c:pt>
                <c:pt idx="454">
                  <c:v>1987</c:v>
                </c:pt>
                <c:pt idx="455">
                  <c:v>1987</c:v>
                </c:pt>
                <c:pt idx="456">
                  <c:v>1987</c:v>
                </c:pt>
                <c:pt idx="457">
                  <c:v>1987</c:v>
                </c:pt>
                <c:pt idx="458">
                  <c:v>1987</c:v>
                </c:pt>
                <c:pt idx="459">
                  <c:v>1987</c:v>
                </c:pt>
                <c:pt idx="460">
                  <c:v>1987</c:v>
                </c:pt>
                <c:pt idx="461">
                  <c:v>1987</c:v>
                </c:pt>
                <c:pt idx="462">
                  <c:v>1987</c:v>
                </c:pt>
                <c:pt idx="463">
                  <c:v>1987</c:v>
                </c:pt>
                <c:pt idx="464">
                  <c:v>1987</c:v>
                </c:pt>
                <c:pt idx="465">
                  <c:v>1987</c:v>
                </c:pt>
                <c:pt idx="466">
                  <c:v>1987</c:v>
                </c:pt>
                <c:pt idx="467">
                  <c:v>1987</c:v>
                </c:pt>
                <c:pt idx="468">
                  <c:v>1987</c:v>
                </c:pt>
                <c:pt idx="469">
                  <c:v>1987</c:v>
                </c:pt>
                <c:pt idx="470">
                  <c:v>1987</c:v>
                </c:pt>
                <c:pt idx="471">
                  <c:v>1987</c:v>
                </c:pt>
                <c:pt idx="472">
                  <c:v>1987</c:v>
                </c:pt>
                <c:pt idx="473">
                  <c:v>1987</c:v>
                </c:pt>
                <c:pt idx="474">
                  <c:v>1987</c:v>
                </c:pt>
                <c:pt idx="475">
                  <c:v>1987</c:v>
                </c:pt>
                <c:pt idx="476">
                  <c:v>1987</c:v>
                </c:pt>
                <c:pt idx="477">
                  <c:v>1987</c:v>
                </c:pt>
                <c:pt idx="478">
                  <c:v>1987</c:v>
                </c:pt>
                <c:pt idx="479">
                  <c:v>1987</c:v>
                </c:pt>
                <c:pt idx="480">
                  <c:v>1987</c:v>
                </c:pt>
                <c:pt idx="481">
                  <c:v>1987</c:v>
                </c:pt>
                <c:pt idx="482">
                  <c:v>1987</c:v>
                </c:pt>
                <c:pt idx="483">
                  <c:v>1987</c:v>
                </c:pt>
                <c:pt idx="484">
                  <c:v>1987</c:v>
                </c:pt>
                <c:pt idx="485">
                  <c:v>1987</c:v>
                </c:pt>
                <c:pt idx="486">
                  <c:v>1987</c:v>
                </c:pt>
                <c:pt idx="487">
                  <c:v>1987</c:v>
                </c:pt>
                <c:pt idx="488">
                  <c:v>1987</c:v>
                </c:pt>
                <c:pt idx="489">
                  <c:v>1987</c:v>
                </c:pt>
                <c:pt idx="490">
                  <c:v>1987</c:v>
                </c:pt>
                <c:pt idx="491">
                  <c:v>1987</c:v>
                </c:pt>
                <c:pt idx="492">
                  <c:v>1987</c:v>
                </c:pt>
                <c:pt idx="493">
                  <c:v>1987</c:v>
                </c:pt>
                <c:pt idx="494">
                  <c:v>1987</c:v>
                </c:pt>
                <c:pt idx="495">
                  <c:v>1987</c:v>
                </c:pt>
                <c:pt idx="496">
                  <c:v>1987</c:v>
                </c:pt>
                <c:pt idx="497">
                  <c:v>1987</c:v>
                </c:pt>
                <c:pt idx="498">
                  <c:v>1987</c:v>
                </c:pt>
                <c:pt idx="499">
                  <c:v>1987</c:v>
                </c:pt>
                <c:pt idx="500">
                  <c:v>1987</c:v>
                </c:pt>
                <c:pt idx="501">
                  <c:v>1987</c:v>
                </c:pt>
                <c:pt idx="502">
                  <c:v>1987</c:v>
                </c:pt>
                <c:pt idx="503">
                  <c:v>1987</c:v>
                </c:pt>
                <c:pt idx="504">
                  <c:v>1987</c:v>
                </c:pt>
                <c:pt idx="505">
                  <c:v>1987</c:v>
                </c:pt>
                <c:pt idx="506">
                  <c:v>1987</c:v>
                </c:pt>
                <c:pt idx="507">
                  <c:v>1987</c:v>
                </c:pt>
                <c:pt idx="508">
                  <c:v>1987</c:v>
                </c:pt>
                <c:pt idx="509">
                  <c:v>1987</c:v>
                </c:pt>
                <c:pt idx="510">
                  <c:v>1987</c:v>
                </c:pt>
                <c:pt idx="511">
                  <c:v>1987</c:v>
                </c:pt>
                <c:pt idx="512">
                  <c:v>1987</c:v>
                </c:pt>
                <c:pt idx="513">
                  <c:v>1987</c:v>
                </c:pt>
                <c:pt idx="514">
                  <c:v>1987</c:v>
                </c:pt>
                <c:pt idx="515">
                  <c:v>1987</c:v>
                </c:pt>
                <c:pt idx="516">
                  <c:v>1987</c:v>
                </c:pt>
                <c:pt idx="517">
                  <c:v>1987</c:v>
                </c:pt>
                <c:pt idx="518">
                  <c:v>1987</c:v>
                </c:pt>
                <c:pt idx="519">
                  <c:v>1987</c:v>
                </c:pt>
                <c:pt idx="520">
                  <c:v>1987</c:v>
                </c:pt>
                <c:pt idx="521">
                  <c:v>1988</c:v>
                </c:pt>
                <c:pt idx="522">
                  <c:v>1988</c:v>
                </c:pt>
                <c:pt idx="523">
                  <c:v>1988</c:v>
                </c:pt>
                <c:pt idx="524">
                  <c:v>1988</c:v>
                </c:pt>
                <c:pt idx="525">
                  <c:v>1988</c:v>
                </c:pt>
                <c:pt idx="526">
                  <c:v>1988</c:v>
                </c:pt>
                <c:pt idx="527">
                  <c:v>1988</c:v>
                </c:pt>
                <c:pt idx="528">
                  <c:v>1988</c:v>
                </c:pt>
                <c:pt idx="529">
                  <c:v>1988</c:v>
                </c:pt>
                <c:pt idx="530">
                  <c:v>1988</c:v>
                </c:pt>
                <c:pt idx="531">
                  <c:v>1988</c:v>
                </c:pt>
                <c:pt idx="532">
                  <c:v>1988</c:v>
                </c:pt>
                <c:pt idx="533">
                  <c:v>1988</c:v>
                </c:pt>
                <c:pt idx="534">
                  <c:v>1988</c:v>
                </c:pt>
                <c:pt idx="535">
                  <c:v>1988</c:v>
                </c:pt>
                <c:pt idx="536">
                  <c:v>1988</c:v>
                </c:pt>
                <c:pt idx="537">
                  <c:v>1988</c:v>
                </c:pt>
                <c:pt idx="538">
                  <c:v>1988</c:v>
                </c:pt>
                <c:pt idx="539">
                  <c:v>1988</c:v>
                </c:pt>
                <c:pt idx="540">
                  <c:v>1988</c:v>
                </c:pt>
                <c:pt idx="541">
                  <c:v>1988</c:v>
                </c:pt>
                <c:pt idx="542">
                  <c:v>1988</c:v>
                </c:pt>
                <c:pt idx="543">
                  <c:v>1988</c:v>
                </c:pt>
                <c:pt idx="544">
                  <c:v>1988</c:v>
                </c:pt>
                <c:pt idx="545">
                  <c:v>1988</c:v>
                </c:pt>
                <c:pt idx="546">
                  <c:v>1988</c:v>
                </c:pt>
                <c:pt idx="547">
                  <c:v>1988</c:v>
                </c:pt>
                <c:pt idx="548">
                  <c:v>1988</c:v>
                </c:pt>
                <c:pt idx="549">
                  <c:v>1988</c:v>
                </c:pt>
                <c:pt idx="550">
                  <c:v>1988</c:v>
                </c:pt>
                <c:pt idx="551">
                  <c:v>1988</c:v>
                </c:pt>
                <c:pt idx="552">
                  <c:v>1988</c:v>
                </c:pt>
                <c:pt idx="553">
                  <c:v>1988</c:v>
                </c:pt>
                <c:pt idx="554">
                  <c:v>1988</c:v>
                </c:pt>
                <c:pt idx="555">
                  <c:v>1988</c:v>
                </c:pt>
                <c:pt idx="556">
                  <c:v>1988</c:v>
                </c:pt>
                <c:pt idx="557">
                  <c:v>1988</c:v>
                </c:pt>
                <c:pt idx="558">
                  <c:v>1988</c:v>
                </c:pt>
                <c:pt idx="559">
                  <c:v>1988</c:v>
                </c:pt>
                <c:pt idx="560">
                  <c:v>1988</c:v>
                </c:pt>
                <c:pt idx="561">
                  <c:v>1988</c:v>
                </c:pt>
                <c:pt idx="562">
                  <c:v>1988</c:v>
                </c:pt>
                <c:pt idx="563">
                  <c:v>1988</c:v>
                </c:pt>
                <c:pt idx="564">
                  <c:v>1988</c:v>
                </c:pt>
                <c:pt idx="565">
                  <c:v>1988</c:v>
                </c:pt>
                <c:pt idx="566">
                  <c:v>1988</c:v>
                </c:pt>
                <c:pt idx="567">
                  <c:v>1988</c:v>
                </c:pt>
                <c:pt idx="568">
                  <c:v>1988</c:v>
                </c:pt>
                <c:pt idx="569">
                  <c:v>1988</c:v>
                </c:pt>
                <c:pt idx="570">
                  <c:v>1988</c:v>
                </c:pt>
                <c:pt idx="571">
                  <c:v>1988</c:v>
                </c:pt>
                <c:pt idx="572">
                  <c:v>1988</c:v>
                </c:pt>
                <c:pt idx="573">
                  <c:v>1988</c:v>
                </c:pt>
                <c:pt idx="574">
                  <c:v>1988</c:v>
                </c:pt>
                <c:pt idx="575">
                  <c:v>1988</c:v>
                </c:pt>
                <c:pt idx="576">
                  <c:v>1988</c:v>
                </c:pt>
                <c:pt idx="577">
                  <c:v>1988</c:v>
                </c:pt>
                <c:pt idx="578">
                  <c:v>1988</c:v>
                </c:pt>
                <c:pt idx="579">
                  <c:v>1988</c:v>
                </c:pt>
                <c:pt idx="580">
                  <c:v>1988</c:v>
                </c:pt>
                <c:pt idx="581">
                  <c:v>1988</c:v>
                </c:pt>
                <c:pt idx="582">
                  <c:v>1988</c:v>
                </c:pt>
                <c:pt idx="583">
                  <c:v>1988</c:v>
                </c:pt>
                <c:pt idx="584">
                  <c:v>1988</c:v>
                </c:pt>
                <c:pt idx="585">
                  <c:v>1988</c:v>
                </c:pt>
                <c:pt idx="586">
                  <c:v>1988</c:v>
                </c:pt>
                <c:pt idx="587">
                  <c:v>1988</c:v>
                </c:pt>
                <c:pt idx="588">
                  <c:v>1988</c:v>
                </c:pt>
                <c:pt idx="589">
                  <c:v>1988</c:v>
                </c:pt>
                <c:pt idx="590">
                  <c:v>1988</c:v>
                </c:pt>
                <c:pt idx="591">
                  <c:v>1988</c:v>
                </c:pt>
                <c:pt idx="592">
                  <c:v>1988</c:v>
                </c:pt>
                <c:pt idx="593">
                  <c:v>1988</c:v>
                </c:pt>
                <c:pt idx="594">
                  <c:v>1988</c:v>
                </c:pt>
                <c:pt idx="595">
                  <c:v>1988</c:v>
                </c:pt>
                <c:pt idx="596">
                  <c:v>1988</c:v>
                </c:pt>
                <c:pt idx="597">
                  <c:v>1988</c:v>
                </c:pt>
                <c:pt idx="598">
                  <c:v>1988</c:v>
                </c:pt>
                <c:pt idx="599">
                  <c:v>1988</c:v>
                </c:pt>
                <c:pt idx="600">
                  <c:v>1988</c:v>
                </c:pt>
                <c:pt idx="601">
                  <c:v>1988</c:v>
                </c:pt>
                <c:pt idx="602">
                  <c:v>1988</c:v>
                </c:pt>
                <c:pt idx="603">
                  <c:v>1988</c:v>
                </c:pt>
                <c:pt idx="604">
                  <c:v>1988</c:v>
                </c:pt>
                <c:pt idx="605">
                  <c:v>1988</c:v>
                </c:pt>
                <c:pt idx="606">
                  <c:v>1988</c:v>
                </c:pt>
                <c:pt idx="607">
                  <c:v>1988</c:v>
                </c:pt>
                <c:pt idx="608">
                  <c:v>1988</c:v>
                </c:pt>
                <c:pt idx="609">
                  <c:v>1988</c:v>
                </c:pt>
                <c:pt idx="610">
                  <c:v>1988</c:v>
                </c:pt>
                <c:pt idx="611">
                  <c:v>1988</c:v>
                </c:pt>
                <c:pt idx="612">
                  <c:v>1988</c:v>
                </c:pt>
                <c:pt idx="613">
                  <c:v>1988</c:v>
                </c:pt>
                <c:pt idx="614">
                  <c:v>1988</c:v>
                </c:pt>
                <c:pt idx="615">
                  <c:v>1988</c:v>
                </c:pt>
                <c:pt idx="616">
                  <c:v>1988</c:v>
                </c:pt>
                <c:pt idx="617">
                  <c:v>1988</c:v>
                </c:pt>
                <c:pt idx="618">
                  <c:v>1988</c:v>
                </c:pt>
                <c:pt idx="619">
                  <c:v>1988</c:v>
                </c:pt>
                <c:pt idx="620">
                  <c:v>1988</c:v>
                </c:pt>
                <c:pt idx="621">
                  <c:v>1988</c:v>
                </c:pt>
                <c:pt idx="622">
                  <c:v>1988</c:v>
                </c:pt>
                <c:pt idx="623">
                  <c:v>1988</c:v>
                </c:pt>
                <c:pt idx="624">
                  <c:v>1988</c:v>
                </c:pt>
                <c:pt idx="625">
                  <c:v>1988</c:v>
                </c:pt>
                <c:pt idx="626">
                  <c:v>1988</c:v>
                </c:pt>
                <c:pt idx="627">
                  <c:v>1988</c:v>
                </c:pt>
                <c:pt idx="628">
                  <c:v>1988</c:v>
                </c:pt>
                <c:pt idx="629">
                  <c:v>1988</c:v>
                </c:pt>
                <c:pt idx="630">
                  <c:v>1988</c:v>
                </c:pt>
                <c:pt idx="631">
                  <c:v>1988</c:v>
                </c:pt>
                <c:pt idx="632">
                  <c:v>1988</c:v>
                </c:pt>
                <c:pt idx="633">
                  <c:v>1988</c:v>
                </c:pt>
                <c:pt idx="634">
                  <c:v>1988</c:v>
                </c:pt>
                <c:pt idx="635">
                  <c:v>1988</c:v>
                </c:pt>
                <c:pt idx="636">
                  <c:v>1988</c:v>
                </c:pt>
                <c:pt idx="637">
                  <c:v>1988</c:v>
                </c:pt>
                <c:pt idx="638">
                  <c:v>1988</c:v>
                </c:pt>
                <c:pt idx="639">
                  <c:v>1988</c:v>
                </c:pt>
                <c:pt idx="640">
                  <c:v>1988</c:v>
                </c:pt>
                <c:pt idx="641">
                  <c:v>1988</c:v>
                </c:pt>
                <c:pt idx="642">
                  <c:v>1988</c:v>
                </c:pt>
                <c:pt idx="643">
                  <c:v>1988</c:v>
                </c:pt>
                <c:pt idx="644">
                  <c:v>1988</c:v>
                </c:pt>
                <c:pt idx="645">
                  <c:v>1988</c:v>
                </c:pt>
                <c:pt idx="646">
                  <c:v>1988</c:v>
                </c:pt>
                <c:pt idx="647">
                  <c:v>1988</c:v>
                </c:pt>
                <c:pt idx="648">
                  <c:v>1988</c:v>
                </c:pt>
                <c:pt idx="649">
                  <c:v>1988</c:v>
                </c:pt>
                <c:pt idx="650">
                  <c:v>1988</c:v>
                </c:pt>
                <c:pt idx="651">
                  <c:v>1988</c:v>
                </c:pt>
                <c:pt idx="652">
                  <c:v>1988</c:v>
                </c:pt>
                <c:pt idx="653">
                  <c:v>1988</c:v>
                </c:pt>
                <c:pt idx="654">
                  <c:v>1988</c:v>
                </c:pt>
                <c:pt idx="655">
                  <c:v>1988</c:v>
                </c:pt>
                <c:pt idx="656">
                  <c:v>1988</c:v>
                </c:pt>
                <c:pt idx="657">
                  <c:v>1988</c:v>
                </c:pt>
                <c:pt idx="658">
                  <c:v>1988</c:v>
                </c:pt>
                <c:pt idx="659">
                  <c:v>1988</c:v>
                </c:pt>
                <c:pt idx="660">
                  <c:v>1988</c:v>
                </c:pt>
                <c:pt idx="661">
                  <c:v>1988</c:v>
                </c:pt>
                <c:pt idx="662">
                  <c:v>1988</c:v>
                </c:pt>
                <c:pt idx="663">
                  <c:v>1988</c:v>
                </c:pt>
                <c:pt idx="664">
                  <c:v>1988</c:v>
                </c:pt>
                <c:pt idx="665">
                  <c:v>1988</c:v>
                </c:pt>
                <c:pt idx="666">
                  <c:v>1988</c:v>
                </c:pt>
                <c:pt idx="667">
                  <c:v>1988</c:v>
                </c:pt>
                <c:pt idx="668">
                  <c:v>1988</c:v>
                </c:pt>
                <c:pt idx="669">
                  <c:v>1988</c:v>
                </c:pt>
                <c:pt idx="670">
                  <c:v>1988</c:v>
                </c:pt>
                <c:pt idx="671">
                  <c:v>1988</c:v>
                </c:pt>
                <c:pt idx="672">
                  <c:v>1988</c:v>
                </c:pt>
                <c:pt idx="673">
                  <c:v>1988</c:v>
                </c:pt>
                <c:pt idx="674">
                  <c:v>1988</c:v>
                </c:pt>
                <c:pt idx="675">
                  <c:v>1988</c:v>
                </c:pt>
                <c:pt idx="676">
                  <c:v>1988</c:v>
                </c:pt>
                <c:pt idx="677">
                  <c:v>1988</c:v>
                </c:pt>
                <c:pt idx="678">
                  <c:v>1988</c:v>
                </c:pt>
                <c:pt idx="679">
                  <c:v>1988</c:v>
                </c:pt>
                <c:pt idx="680">
                  <c:v>1988</c:v>
                </c:pt>
                <c:pt idx="681">
                  <c:v>1988</c:v>
                </c:pt>
                <c:pt idx="682">
                  <c:v>1988</c:v>
                </c:pt>
                <c:pt idx="683">
                  <c:v>1988</c:v>
                </c:pt>
                <c:pt idx="684">
                  <c:v>1988</c:v>
                </c:pt>
                <c:pt idx="685">
                  <c:v>1988</c:v>
                </c:pt>
                <c:pt idx="686">
                  <c:v>1988</c:v>
                </c:pt>
                <c:pt idx="687">
                  <c:v>1988</c:v>
                </c:pt>
                <c:pt idx="688">
                  <c:v>1988</c:v>
                </c:pt>
                <c:pt idx="689">
                  <c:v>1988</c:v>
                </c:pt>
                <c:pt idx="690">
                  <c:v>1988</c:v>
                </c:pt>
                <c:pt idx="691">
                  <c:v>1988</c:v>
                </c:pt>
                <c:pt idx="692">
                  <c:v>1988</c:v>
                </c:pt>
                <c:pt idx="693">
                  <c:v>1988</c:v>
                </c:pt>
                <c:pt idx="694">
                  <c:v>1988</c:v>
                </c:pt>
                <c:pt idx="695">
                  <c:v>1988</c:v>
                </c:pt>
                <c:pt idx="696">
                  <c:v>1988</c:v>
                </c:pt>
                <c:pt idx="697">
                  <c:v>1988</c:v>
                </c:pt>
                <c:pt idx="698">
                  <c:v>1988</c:v>
                </c:pt>
                <c:pt idx="699">
                  <c:v>1988</c:v>
                </c:pt>
                <c:pt idx="700">
                  <c:v>1988</c:v>
                </c:pt>
                <c:pt idx="701">
                  <c:v>1988</c:v>
                </c:pt>
                <c:pt idx="702">
                  <c:v>1988</c:v>
                </c:pt>
                <c:pt idx="703">
                  <c:v>1988</c:v>
                </c:pt>
                <c:pt idx="704">
                  <c:v>1988</c:v>
                </c:pt>
                <c:pt idx="705">
                  <c:v>1988</c:v>
                </c:pt>
                <c:pt idx="706">
                  <c:v>1988</c:v>
                </c:pt>
                <c:pt idx="707">
                  <c:v>1988</c:v>
                </c:pt>
                <c:pt idx="708">
                  <c:v>1988</c:v>
                </c:pt>
                <c:pt idx="709">
                  <c:v>1988</c:v>
                </c:pt>
                <c:pt idx="710">
                  <c:v>1988</c:v>
                </c:pt>
                <c:pt idx="711">
                  <c:v>1988</c:v>
                </c:pt>
                <c:pt idx="712">
                  <c:v>1988</c:v>
                </c:pt>
                <c:pt idx="713">
                  <c:v>1988</c:v>
                </c:pt>
                <c:pt idx="714">
                  <c:v>1988</c:v>
                </c:pt>
                <c:pt idx="715">
                  <c:v>1988</c:v>
                </c:pt>
                <c:pt idx="716">
                  <c:v>1988</c:v>
                </c:pt>
                <c:pt idx="717">
                  <c:v>1988</c:v>
                </c:pt>
                <c:pt idx="718">
                  <c:v>1988</c:v>
                </c:pt>
                <c:pt idx="719">
                  <c:v>1988</c:v>
                </c:pt>
                <c:pt idx="720">
                  <c:v>1988</c:v>
                </c:pt>
                <c:pt idx="721">
                  <c:v>1988</c:v>
                </c:pt>
                <c:pt idx="722">
                  <c:v>1988</c:v>
                </c:pt>
                <c:pt idx="723">
                  <c:v>1988</c:v>
                </c:pt>
                <c:pt idx="724">
                  <c:v>1988</c:v>
                </c:pt>
                <c:pt idx="725">
                  <c:v>1988</c:v>
                </c:pt>
                <c:pt idx="726">
                  <c:v>1988</c:v>
                </c:pt>
                <c:pt idx="727">
                  <c:v>1988</c:v>
                </c:pt>
                <c:pt idx="728">
                  <c:v>1988</c:v>
                </c:pt>
                <c:pt idx="729">
                  <c:v>1988</c:v>
                </c:pt>
                <c:pt idx="730">
                  <c:v>1988</c:v>
                </c:pt>
                <c:pt idx="731">
                  <c:v>1988</c:v>
                </c:pt>
                <c:pt idx="732">
                  <c:v>1988</c:v>
                </c:pt>
                <c:pt idx="733">
                  <c:v>1988</c:v>
                </c:pt>
                <c:pt idx="734">
                  <c:v>1988</c:v>
                </c:pt>
                <c:pt idx="735">
                  <c:v>1988</c:v>
                </c:pt>
                <c:pt idx="736">
                  <c:v>1988</c:v>
                </c:pt>
                <c:pt idx="737">
                  <c:v>1988</c:v>
                </c:pt>
                <c:pt idx="738">
                  <c:v>1988</c:v>
                </c:pt>
                <c:pt idx="739">
                  <c:v>1988</c:v>
                </c:pt>
                <c:pt idx="740">
                  <c:v>1988</c:v>
                </c:pt>
                <c:pt idx="741">
                  <c:v>1988</c:v>
                </c:pt>
                <c:pt idx="742">
                  <c:v>1988</c:v>
                </c:pt>
                <c:pt idx="743">
                  <c:v>1988</c:v>
                </c:pt>
                <c:pt idx="744">
                  <c:v>1988</c:v>
                </c:pt>
                <c:pt idx="745">
                  <c:v>1988</c:v>
                </c:pt>
                <c:pt idx="746">
                  <c:v>1988</c:v>
                </c:pt>
                <c:pt idx="747">
                  <c:v>1988</c:v>
                </c:pt>
                <c:pt idx="748">
                  <c:v>1988</c:v>
                </c:pt>
                <c:pt idx="749">
                  <c:v>1988</c:v>
                </c:pt>
                <c:pt idx="750">
                  <c:v>1988</c:v>
                </c:pt>
                <c:pt idx="751">
                  <c:v>1988</c:v>
                </c:pt>
                <c:pt idx="752">
                  <c:v>1988</c:v>
                </c:pt>
                <c:pt idx="753">
                  <c:v>1988</c:v>
                </c:pt>
                <c:pt idx="754">
                  <c:v>1988</c:v>
                </c:pt>
                <c:pt idx="755">
                  <c:v>1988</c:v>
                </c:pt>
                <c:pt idx="756">
                  <c:v>1988</c:v>
                </c:pt>
                <c:pt idx="757">
                  <c:v>1988</c:v>
                </c:pt>
                <c:pt idx="758">
                  <c:v>1988</c:v>
                </c:pt>
                <c:pt idx="759">
                  <c:v>1988</c:v>
                </c:pt>
                <c:pt idx="760">
                  <c:v>1988</c:v>
                </c:pt>
                <c:pt idx="761">
                  <c:v>1988</c:v>
                </c:pt>
                <c:pt idx="762">
                  <c:v>1988</c:v>
                </c:pt>
                <c:pt idx="763">
                  <c:v>1988</c:v>
                </c:pt>
                <c:pt idx="764">
                  <c:v>1988</c:v>
                </c:pt>
                <c:pt idx="765">
                  <c:v>1988</c:v>
                </c:pt>
                <c:pt idx="766">
                  <c:v>1988</c:v>
                </c:pt>
                <c:pt idx="767">
                  <c:v>1988</c:v>
                </c:pt>
                <c:pt idx="768">
                  <c:v>1988</c:v>
                </c:pt>
                <c:pt idx="769">
                  <c:v>1988</c:v>
                </c:pt>
                <c:pt idx="770">
                  <c:v>1988</c:v>
                </c:pt>
                <c:pt idx="771">
                  <c:v>1988</c:v>
                </c:pt>
                <c:pt idx="772">
                  <c:v>1988</c:v>
                </c:pt>
                <c:pt idx="773">
                  <c:v>1988</c:v>
                </c:pt>
                <c:pt idx="774">
                  <c:v>1988</c:v>
                </c:pt>
                <c:pt idx="775">
                  <c:v>1988</c:v>
                </c:pt>
                <c:pt idx="776">
                  <c:v>1988</c:v>
                </c:pt>
                <c:pt idx="777">
                  <c:v>1988</c:v>
                </c:pt>
                <c:pt idx="778">
                  <c:v>1988</c:v>
                </c:pt>
                <c:pt idx="779">
                  <c:v>1988</c:v>
                </c:pt>
                <c:pt idx="780">
                  <c:v>1988</c:v>
                </c:pt>
                <c:pt idx="781">
                  <c:v>1988</c:v>
                </c:pt>
                <c:pt idx="782">
                  <c:v>1989</c:v>
                </c:pt>
                <c:pt idx="783">
                  <c:v>1989</c:v>
                </c:pt>
                <c:pt idx="784">
                  <c:v>1989</c:v>
                </c:pt>
                <c:pt idx="785">
                  <c:v>1989</c:v>
                </c:pt>
                <c:pt idx="786">
                  <c:v>1989</c:v>
                </c:pt>
                <c:pt idx="787">
                  <c:v>1989</c:v>
                </c:pt>
                <c:pt idx="788">
                  <c:v>1989</c:v>
                </c:pt>
                <c:pt idx="789">
                  <c:v>1989</c:v>
                </c:pt>
                <c:pt idx="790">
                  <c:v>1989</c:v>
                </c:pt>
                <c:pt idx="791">
                  <c:v>1989</c:v>
                </c:pt>
                <c:pt idx="792">
                  <c:v>1989</c:v>
                </c:pt>
                <c:pt idx="793">
                  <c:v>1989</c:v>
                </c:pt>
                <c:pt idx="794">
                  <c:v>1989</c:v>
                </c:pt>
                <c:pt idx="795">
                  <c:v>1989</c:v>
                </c:pt>
                <c:pt idx="796">
                  <c:v>1989</c:v>
                </c:pt>
                <c:pt idx="797">
                  <c:v>1989</c:v>
                </c:pt>
                <c:pt idx="798">
                  <c:v>1989</c:v>
                </c:pt>
                <c:pt idx="799">
                  <c:v>1989</c:v>
                </c:pt>
                <c:pt idx="800">
                  <c:v>1989</c:v>
                </c:pt>
                <c:pt idx="801">
                  <c:v>1989</c:v>
                </c:pt>
                <c:pt idx="802">
                  <c:v>1989</c:v>
                </c:pt>
                <c:pt idx="803">
                  <c:v>1989</c:v>
                </c:pt>
                <c:pt idx="804">
                  <c:v>1989</c:v>
                </c:pt>
                <c:pt idx="805">
                  <c:v>1989</c:v>
                </c:pt>
                <c:pt idx="806">
                  <c:v>1989</c:v>
                </c:pt>
                <c:pt idx="807">
                  <c:v>1989</c:v>
                </c:pt>
                <c:pt idx="808">
                  <c:v>1989</c:v>
                </c:pt>
                <c:pt idx="809">
                  <c:v>1989</c:v>
                </c:pt>
                <c:pt idx="810">
                  <c:v>1989</c:v>
                </c:pt>
                <c:pt idx="811">
                  <c:v>1989</c:v>
                </c:pt>
                <c:pt idx="812">
                  <c:v>1989</c:v>
                </c:pt>
                <c:pt idx="813">
                  <c:v>1989</c:v>
                </c:pt>
                <c:pt idx="814">
                  <c:v>1989</c:v>
                </c:pt>
                <c:pt idx="815">
                  <c:v>1989</c:v>
                </c:pt>
                <c:pt idx="816">
                  <c:v>1989</c:v>
                </c:pt>
                <c:pt idx="817">
                  <c:v>1989</c:v>
                </c:pt>
                <c:pt idx="818">
                  <c:v>1989</c:v>
                </c:pt>
                <c:pt idx="819">
                  <c:v>1989</c:v>
                </c:pt>
                <c:pt idx="820">
                  <c:v>1989</c:v>
                </c:pt>
                <c:pt idx="821">
                  <c:v>1989</c:v>
                </c:pt>
                <c:pt idx="822">
                  <c:v>1989</c:v>
                </c:pt>
                <c:pt idx="823">
                  <c:v>1989</c:v>
                </c:pt>
                <c:pt idx="824">
                  <c:v>1989</c:v>
                </c:pt>
                <c:pt idx="825">
                  <c:v>1989</c:v>
                </c:pt>
                <c:pt idx="826">
                  <c:v>1989</c:v>
                </c:pt>
                <c:pt idx="827">
                  <c:v>1989</c:v>
                </c:pt>
                <c:pt idx="828">
                  <c:v>1989</c:v>
                </c:pt>
                <c:pt idx="829">
                  <c:v>1989</c:v>
                </c:pt>
                <c:pt idx="830">
                  <c:v>1989</c:v>
                </c:pt>
                <c:pt idx="831">
                  <c:v>1989</c:v>
                </c:pt>
                <c:pt idx="832">
                  <c:v>1989</c:v>
                </c:pt>
                <c:pt idx="833">
                  <c:v>1989</c:v>
                </c:pt>
                <c:pt idx="834">
                  <c:v>1989</c:v>
                </c:pt>
                <c:pt idx="835">
                  <c:v>1989</c:v>
                </c:pt>
                <c:pt idx="836">
                  <c:v>1989</c:v>
                </c:pt>
                <c:pt idx="837">
                  <c:v>1989</c:v>
                </c:pt>
                <c:pt idx="838">
                  <c:v>1989</c:v>
                </c:pt>
                <c:pt idx="839">
                  <c:v>1989</c:v>
                </c:pt>
                <c:pt idx="840">
                  <c:v>1989</c:v>
                </c:pt>
                <c:pt idx="841">
                  <c:v>1989</c:v>
                </c:pt>
                <c:pt idx="842">
                  <c:v>1989</c:v>
                </c:pt>
                <c:pt idx="843">
                  <c:v>1989</c:v>
                </c:pt>
                <c:pt idx="844">
                  <c:v>1989</c:v>
                </c:pt>
                <c:pt idx="845">
                  <c:v>1989</c:v>
                </c:pt>
                <c:pt idx="846">
                  <c:v>1989</c:v>
                </c:pt>
                <c:pt idx="847">
                  <c:v>1989</c:v>
                </c:pt>
                <c:pt idx="848">
                  <c:v>1989</c:v>
                </c:pt>
                <c:pt idx="849">
                  <c:v>1989</c:v>
                </c:pt>
                <c:pt idx="850">
                  <c:v>1989</c:v>
                </c:pt>
                <c:pt idx="851">
                  <c:v>1989</c:v>
                </c:pt>
                <c:pt idx="852">
                  <c:v>1989</c:v>
                </c:pt>
                <c:pt idx="853">
                  <c:v>1989</c:v>
                </c:pt>
                <c:pt idx="854">
                  <c:v>1989</c:v>
                </c:pt>
                <c:pt idx="855">
                  <c:v>1989</c:v>
                </c:pt>
                <c:pt idx="856">
                  <c:v>1989</c:v>
                </c:pt>
                <c:pt idx="857">
                  <c:v>1989</c:v>
                </c:pt>
                <c:pt idx="858">
                  <c:v>1989</c:v>
                </c:pt>
                <c:pt idx="859">
                  <c:v>1989</c:v>
                </c:pt>
                <c:pt idx="860">
                  <c:v>1989</c:v>
                </c:pt>
                <c:pt idx="861">
                  <c:v>1989</c:v>
                </c:pt>
                <c:pt idx="862">
                  <c:v>1989</c:v>
                </c:pt>
                <c:pt idx="863">
                  <c:v>1989</c:v>
                </c:pt>
                <c:pt idx="864">
                  <c:v>1989</c:v>
                </c:pt>
                <c:pt idx="865">
                  <c:v>1989</c:v>
                </c:pt>
                <c:pt idx="866">
                  <c:v>1989</c:v>
                </c:pt>
                <c:pt idx="867">
                  <c:v>1989</c:v>
                </c:pt>
                <c:pt idx="868">
                  <c:v>1989</c:v>
                </c:pt>
                <c:pt idx="869">
                  <c:v>1989</c:v>
                </c:pt>
                <c:pt idx="870">
                  <c:v>1989</c:v>
                </c:pt>
                <c:pt idx="871">
                  <c:v>1989</c:v>
                </c:pt>
                <c:pt idx="872">
                  <c:v>1989</c:v>
                </c:pt>
                <c:pt idx="873">
                  <c:v>1989</c:v>
                </c:pt>
                <c:pt idx="874">
                  <c:v>1989</c:v>
                </c:pt>
                <c:pt idx="875">
                  <c:v>1989</c:v>
                </c:pt>
                <c:pt idx="876">
                  <c:v>1989</c:v>
                </c:pt>
                <c:pt idx="877">
                  <c:v>1989</c:v>
                </c:pt>
                <c:pt idx="878">
                  <c:v>1989</c:v>
                </c:pt>
                <c:pt idx="879">
                  <c:v>1989</c:v>
                </c:pt>
                <c:pt idx="880">
                  <c:v>1989</c:v>
                </c:pt>
                <c:pt idx="881">
                  <c:v>1989</c:v>
                </c:pt>
                <c:pt idx="882">
                  <c:v>1989</c:v>
                </c:pt>
                <c:pt idx="883">
                  <c:v>1989</c:v>
                </c:pt>
                <c:pt idx="884">
                  <c:v>1989</c:v>
                </c:pt>
                <c:pt idx="885">
                  <c:v>1989</c:v>
                </c:pt>
                <c:pt idx="886">
                  <c:v>1989</c:v>
                </c:pt>
                <c:pt idx="887">
                  <c:v>1989</c:v>
                </c:pt>
                <c:pt idx="888">
                  <c:v>1989</c:v>
                </c:pt>
                <c:pt idx="889">
                  <c:v>1989</c:v>
                </c:pt>
                <c:pt idx="890">
                  <c:v>1989</c:v>
                </c:pt>
                <c:pt idx="891">
                  <c:v>1989</c:v>
                </c:pt>
                <c:pt idx="892">
                  <c:v>1989</c:v>
                </c:pt>
                <c:pt idx="893">
                  <c:v>1989</c:v>
                </c:pt>
                <c:pt idx="894">
                  <c:v>1989</c:v>
                </c:pt>
                <c:pt idx="895">
                  <c:v>1989</c:v>
                </c:pt>
                <c:pt idx="896">
                  <c:v>1989</c:v>
                </c:pt>
                <c:pt idx="897">
                  <c:v>1989</c:v>
                </c:pt>
                <c:pt idx="898">
                  <c:v>1989</c:v>
                </c:pt>
                <c:pt idx="899">
                  <c:v>1989</c:v>
                </c:pt>
                <c:pt idx="900">
                  <c:v>1989</c:v>
                </c:pt>
                <c:pt idx="901">
                  <c:v>1989</c:v>
                </c:pt>
                <c:pt idx="902">
                  <c:v>1989</c:v>
                </c:pt>
                <c:pt idx="903">
                  <c:v>1989</c:v>
                </c:pt>
                <c:pt idx="904">
                  <c:v>1989</c:v>
                </c:pt>
                <c:pt idx="905">
                  <c:v>1989</c:v>
                </c:pt>
                <c:pt idx="906">
                  <c:v>1989</c:v>
                </c:pt>
                <c:pt idx="907">
                  <c:v>1989</c:v>
                </c:pt>
                <c:pt idx="908">
                  <c:v>1989</c:v>
                </c:pt>
                <c:pt idx="909">
                  <c:v>1989</c:v>
                </c:pt>
                <c:pt idx="910">
                  <c:v>1989</c:v>
                </c:pt>
                <c:pt idx="911">
                  <c:v>1989</c:v>
                </c:pt>
                <c:pt idx="912">
                  <c:v>1989</c:v>
                </c:pt>
                <c:pt idx="913">
                  <c:v>1989</c:v>
                </c:pt>
                <c:pt idx="914">
                  <c:v>1989</c:v>
                </c:pt>
                <c:pt idx="915">
                  <c:v>1989</c:v>
                </c:pt>
                <c:pt idx="916">
                  <c:v>1989</c:v>
                </c:pt>
                <c:pt idx="917">
                  <c:v>1989</c:v>
                </c:pt>
                <c:pt idx="918">
                  <c:v>1989</c:v>
                </c:pt>
                <c:pt idx="919">
                  <c:v>1989</c:v>
                </c:pt>
                <c:pt idx="920">
                  <c:v>1989</c:v>
                </c:pt>
                <c:pt idx="921">
                  <c:v>1989</c:v>
                </c:pt>
                <c:pt idx="922">
                  <c:v>1989</c:v>
                </c:pt>
                <c:pt idx="923">
                  <c:v>1989</c:v>
                </c:pt>
                <c:pt idx="924">
                  <c:v>1989</c:v>
                </c:pt>
                <c:pt idx="925">
                  <c:v>1989</c:v>
                </c:pt>
                <c:pt idx="926">
                  <c:v>1989</c:v>
                </c:pt>
                <c:pt idx="927">
                  <c:v>1989</c:v>
                </c:pt>
                <c:pt idx="928">
                  <c:v>1989</c:v>
                </c:pt>
                <c:pt idx="929">
                  <c:v>1989</c:v>
                </c:pt>
                <c:pt idx="930">
                  <c:v>1989</c:v>
                </c:pt>
                <c:pt idx="931">
                  <c:v>1989</c:v>
                </c:pt>
                <c:pt idx="932">
                  <c:v>1989</c:v>
                </c:pt>
                <c:pt idx="933">
                  <c:v>1989</c:v>
                </c:pt>
                <c:pt idx="934">
                  <c:v>1989</c:v>
                </c:pt>
                <c:pt idx="935">
                  <c:v>1989</c:v>
                </c:pt>
                <c:pt idx="936">
                  <c:v>1989</c:v>
                </c:pt>
                <c:pt idx="937">
                  <c:v>1989</c:v>
                </c:pt>
                <c:pt idx="938">
                  <c:v>1989</c:v>
                </c:pt>
                <c:pt idx="939">
                  <c:v>1989</c:v>
                </c:pt>
                <c:pt idx="940">
                  <c:v>1989</c:v>
                </c:pt>
                <c:pt idx="941">
                  <c:v>1989</c:v>
                </c:pt>
                <c:pt idx="942">
                  <c:v>1989</c:v>
                </c:pt>
                <c:pt idx="943">
                  <c:v>1989</c:v>
                </c:pt>
                <c:pt idx="944">
                  <c:v>1989</c:v>
                </c:pt>
                <c:pt idx="945">
                  <c:v>1989</c:v>
                </c:pt>
                <c:pt idx="946">
                  <c:v>1989</c:v>
                </c:pt>
                <c:pt idx="947">
                  <c:v>1989</c:v>
                </c:pt>
                <c:pt idx="948">
                  <c:v>1989</c:v>
                </c:pt>
                <c:pt idx="949">
                  <c:v>1989</c:v>
                </c:pt>
                <c:pt idx="950">
                  <c:v>1989</c:v>
                </c:pt>
                <c:pt idx="951">
                  <c:v>1989</c:v>
                </c:pt>
                <c:pt idx="952">
                  <c:v>1989</c:v>
                </c:pt>
                <c:pt idx="953">
                  <c:v>1989</c:v>
                </c:pt>
                <c:pt idx="954">
                  <c:v>1989</c:v>
                </c:pt>
                <c:pt idx="955">
                  <c:v>1989</c:v>
                </c:pt>
                <c:pt idx="956">
                  <c:v>1989</c:v>
                </c:pt>
                <c:pt idx="957">
                  <c:v>1989</c:v>
                </c:pt>
                <c:pt idx="958">
                  <c:v>1989</c:v>
                </c:pt>
                <c:pt idx="959">
                  <c:v>1989</c:v>
                </c:pt>
                <c:pt idx="960">
                  <c:v>1989</c:v>
                </c:pt>
                <c:pt idx="961">
                  <c:v>1989</c:v>
                </c:pt>
                <c:pt idx="962">
                  <c:v>1989</c:v>
                </c:pt>
                <c:pt idx="963">
                  <c:v>1989</c:v>
                </c:pt>
                <c:pt idx="964">
                  <c:v>1989</c:v>
                </c:pt>
                <c:pt idx="965">
                  <c:v>1989</c:v>
                </c:pt>
                <c:pt idx="966">
                  <c:v>1989</c:v>
                </c:pt>
                <c:pt idx="967">
                  <c:v>1989</c:v>
                </c:pt>
                <c:pt idx="968">
                  <c:v>1989</c:v>
                </c:pt>
                <c:pt idx="969">
                  <c:v>1989</c:v>
                </c:pt>
                <c:pt idx="970">
                  <c:v>1989</c:v>
                </c:pt>
                <c:pt idx="971">
                  <c:v>1989</c:v>
                </c:pt>
                <c:pt idx="972">
                  <c:v>1989</c:v>
                </c:pt>
                <c:pt idx="973">
                  <c:v>1989</c:v>
                </c:pt>
                <c:pt idx="974">
                  <c:v>1989</c:v>
                </c:pt>
                <c:pt idx="975">
                  <c:v>1989</c:v>
                </c:pt>
                <c:pt idx="976">
                  <c:v>1989</c:v>
                </c:pt>
                <c:pt idx="977">
                  <c:v>1989</c:v>
                </c:pt>
                <c:pt idx="978">
                  <c:v>1989</c:v>
                </c:pt>
                <c:pt idx="979">
                  <c:v>1989</c:v>
                </c:pt>
                <c:pt idx="980">
                  <c:v>1989</c:v>
                </c:pt>
                <c:pt idx="981">
                  <c:v>1989</c:v>
                </c:pt>
                <c:pt idx="982">
                  <c:v>1989</c:v>
                </c:pt>
                <c:pt idx="983">
                  <c:v>1989</c:v>
                </c:pt>
                <c:pt idx="984">
                  <c:v>1989</c:v>
                </c:pt>
                <c:pt idx="985">
                  <c:v>1989</c:v>
                </c:pt>
                <c:pt idx="986">
                  <c:v>1989</c:v>
                </c:pt>
                <c:pt idx="987">
                  <c:v>1989</c:v>
                </c:pt>
                <c:pt idx="988">
                  <c:v>1989</c:v>
                </c:pt>
                <c:pt idx="989">
                  <c:v>1989</c:v>
                </c:pt>
                <c:pt idx="990">
                  <c:v>1989</c:v>
                </c:pt>
                <c:pt idx="991">
                  <c:v>1989</c:v>
                </c:pt>
                <c:pt idx="992">
                  <c:v>1989</c:v>
                </c:pt>
                <c:pt idx="993">
                  <c:v>1989</c:v>
                </c:pt>
                <c:pt idx="994">
                  <c:v>1989</c:v>
                </c:pt>
                <c:pt idx="995">
                  <c:v>1989</c:v>
                </c:pt>
                <c:pt idx="996">
                  <c:v>1989</c:v>
                </c:pt>
                <c:pt idx="997">
                  <c:v>1989</c:v>
                </c:pt>
                <c:pt idx="998">
                  <c:v>1989</c:v>
                </c:pt>
                <c:pt idx="999">
                  <c:v>1989</c:v>
                </c:pt>
                <c:pt idx="1000">
                  <c:v>1989</c:v>
                </c:pt>
                <c:pt idx="1001">
                  <c:v>1989</c:v>
                </c:pt>
                <c:pt idx="1002">
                  <c:v>1989</c:v>
                </c:pt>
                <c:pt idx="1003">
                  <c:v>1989</c:v>
                </c:pt>
                <c:pt idx="1004">
                  <c:v>1989</c:v>
                </c:pt>
                <c:pt idx="1005">
                  <c:v>1989</c:v>
                </c:pt>
                <c:pt idx="1006">
                  <c:v>1989</c:v>
                </c:pt>
                <c:pt idx="1007">
                  <c:v>1989</c:v>
                </c:pt>
                <c:pt idx="1008">
                  <c:v>1989</c:v>
                </c:pt>
                <c:pt idx="1009">
                  <c:v>1989</c:v>
                </c:pt>
                <c:pt idx="1010">
                  <c:v>1989</c:v>
                </c:pt>
                <c:pt idx="1011">
                  <c:v>1989</c:v>
                </c:pt>
                <c:pt idx="1012">
                  <c:v>1989</c:v>
                </c:pt>
                <c:pt idx="1013">
                  <c:v>1989</c:v>
                </c:pt>
                <c:pt idx="1014">
                  <c:v>1989</c:v>
                </c:pt>
                <c:pt idx="1015">
                  <c:v>1989</c:v>
                </c:pt>
                <c:pt idx="1016">
                  <c:v>1989</c:v>
                </c:pt>
                <c:pt idx="1017">
                  <c:v>1989</c:v>
                </c:pt>
                <c:pt idx="1018">
                  <c:v>1989</c:v>
                </c:pt>
                <c:pt idx="1019">
                  <c:v>1989</c:v>
                </c:pt>
                <c:pt idx="1020">
                  <c:v>1989</c:v>
                </c:pt>
                <c:pt idx="1021">
                  <c:v>1989</c:v>
                </c:pt>
                <c:pt idx="1022">
                  <c:v>1989</c:v>
                </c:pt>
                <c:pt idx="1023">
                  <c:v>1989</c:v>
                </c:pt>
                <c:pt idx="1024">
                  <c:v>1989</c:v>
                </c:pt>
                <c:pt idx="1025">
                  <c:v>1989</c:v>
                </c:pt>
                <c:pt idx="1026">
                  <c:v>1989</c:v>
                </c:pt>
                <c:pt idx="1027">
                  <c:v>1989</c:v>
                </c:pt>
                <c:pt idx="1028">
                  <c:v>1989</c:v>
                </c:pt>
                <c:pt idx="1029">
                  <c:v>1989</c:v>
                </c:pt>
                <c:pt idx="1030">
                  <c:v>1989</c:v>
                </c:pt>
                <c:pt idx="1031">
                  <c:v>1989</c:v>
                </c:pt>
                <c:pt idx="1032">
                  <c:v>1989</c:v>
                </c:pt>
                <c:pt idx="1033">
                  <c:v>1989</c:v>
                </c:pt>
                <c:pt idx="1034">
                  <c:v>1989</c:v>
                </c:pt>
                <c:pt idx="1035">
                  <c:v>1989</c:v>
                </c:pt>
                <c:pt idx="1036">
                  <c:v>1989</c:v>
                </c:pt>
                <c:pt idx="1037">
                  <c:v>1989</c:v>
                </c:pt>
                <c:pt idx="1038">
                  <c:v>1989</c:v>
                </c:pt>
                <c:pt idx="1039">
                  <c:v>1989</c:v>
                </c:pt>
                <c:pt idx="1040">
                  <c:v>1989</c:v>
                </c:pt>
                <c:pt idx="1041">
                  <c:v>1989</c:v>
                </c:pt>
                <c:pt idx="1042">
                  <c:v>1990</c:v>
                </c:pt>
                <c:pt idx="1043">
                  <c:v>1990</c:v>
                </c:pt>
                <c:pt idx="1044">
                  <c:v>1990</c:v>
                </c:pt>
                <c:pt idx="1045">
                  <c:v>1990</c:v>
                </c:pt>
                <c:pt idx="1046">
                  <c:v>1990</c:v>
                </c:pt>
                <c:pt idx="1047">
                  <c:v>1990</c:v>
                </c:pt>
                <c:pt idx="1048">
                  <c:v>1990</c:v>
                </c:pt>
                <c:pt idx="1049">
                  <c:v>1990</c:v>
                </c:pt>
                <c:pt idx="1050">
                  <c:v>1990</c:v>
                </c:pt>
                <c:pt idx="1051">
                  <c:v>1990</c:v>
                </c:pt>
                <c:pt idx="1052">
                  <c:v>1990</c:v>
                </c:pt>
                <c:pt idx="1053">
                  <c:v>1990</c:v>
                </c:pt>
                <c:pt idx="1054">
                  <c:v>1990</c:v>
                </c:pt>
                <c:pt idx="1055">
                  <c:v>1990</c:v>
                </c:pt>
                <c:pt idx="1056">
                  <c:v>1990</c:v>
                </c:pt>
                <c:pt idx="1057">
                  <c:v>1990</c:v>
                </c:pt>
                <c:pt idx="1058">
                  <c:v>1990</c:v>
                </c:pt>
                <c:pt idx="1059">
                  <c:v>1990</c:v>
                </c:pt>
                <c:pt idx="1060">
                  <c:v>1990</c:v>
                </c:pt>
                <c:pt idx="1061">
                  <c:v>1990</c:v>
                </c:pt>
                <c:pt idx="1062">
                  <c:v>1990</c:v>
                </c:pt>
                <c:pt idx="1063">
                  <c:v>1990</c:v>
                </c:pt>
                <c:pt idx="1064">
                  <c:v>1990</c:v>
                </c:pt>
                <c:pt idx="1065">
                  <c:v>1990</c:v>
                </c:pt>
                <c:pt idx="1066">
                  <c:v>1990</c:v>
                </c:pt>
                <c:pt idx="1067">
                  <c:v>1990</c:v>
                </c:pt>
                <c:pt idx="1068">
                  <c:v>1990</c:v>
                </c:pt>
                <c:pt idx="1069">
                  <c:v>1990</c:v>
                </c:pt>
                <c:pt idx="1070">
                  <c:v>1990</c:v>
                </c:pt>
                <c:pt idx="1071">
                  <c:v>1990</c:v>
                </c:pt>
                <c:pt idx="1072">
                  <c:v>1990</c:v>
                </c:pt>
                <c:pt idx="1073">
                  <c:v>1990</c:v>
                </c:pt>
                <c:pt idx="1074">
                  <c:v>1990</c:v>
                </c:pt>
                <c:pt idx="1075">
                  <c:v>1990</c:v>
                </c:pt>
                <c:pt idx="1076">
                  <c:v>1990</c:v>
                </c:pt>
                <c:pt idx="1077">
                  <c:v>1990</c:v>
                </c:pt>
                <c:pt idx="1078">
                  <c:v>1990</c:v>
                </c:pt>
                <c:pt idx="1079">
                  <c:v>1990</c:v>
                </c:pt>
                <c:pt idx="1080">
                  <c:v>1990</c:v>
                </c:pt>
                <c:pt idx="1081">
                  <c:v>1990</c:v>
                </c:pt>
                <c:pt idx="1082">
                  <c:v>1990</c:v>
                </c:pt>
                <c:pt idx="1083">
                  <c:v>1990</c:v>
                </c:pt>
                <c:pt idx="1084">
                  <c:v>1990</c:v>
                </c:pt>
                <c:pt idx="1085">
                  <c:v>1990</c:v>
                </c:pt>
                <c:pt idx="1086">
                  <c:v>1990</c:v>
                </c:pt>
                <c:pt idx="1087">
                  <c:v>1990</c:v>
                </c:pt>
                <c:pt idx="1088">
                  <c:v>1990</c:v>
                </c:pt>
                <c:pt idx="1089">
                  <c:v>1990</c:v>
                </c:pt>
                <c:pt idx="1090">
                  <c:v>1990</c:v>
                </c:pt>
                <c:pt idx="1091">
                  <c:v>1990</c:v>
                </c:pt>
                <c:pt idx="1092">
                  <c:v>1990</c:v>
                </c:pt>
                <c:pt idx="1093">
                  <c:v>1990</c:v>
                </c:pt>
                <c:pt idx="1094">
                  <c:v>1990</c:v>
                </c:pt>
                <c:pt idx="1095">
                  <c:v>1990</c:v>
                </c:pt>
                <c:pt idx="1096">
                  <c:v>1990</c:v>
                </c:pt>
                <c:pt idx="1097">
                  <c:v>1990</c:v>
                </c:pt>
                <c:pt idx="1098">
                  <c:v>1990</c:v>
                </c:pt>
                <c:pt idx="1099">
                  <c:v>1990</c:v>
                </c:pt>
                <c:pt idx="1100">
                  <c:v>1990</c:v>
                </c:pt>
                <c:pt idx="1101">
                  <c:v>1990</c:v>
                </c:pt>
                <c:pt idx="1102">
                  <c:v>1990</c:v>
                </c:pt>
                <c:pt idx="1103">
                  <c:v>1990</c:v>
                </c:pt>
                <c:pt idx="1104">
                  <c:v>1990</c:v>
                </c:pt>
                <c:pt idx="1105">
                  <c:v>1990</c:v>
                </c:pt>
                <c:pt idx="1106">
                  <c:v>1990</c:v>
                </c:pt>
                <c:pt idx="1107">
                  <c:v>1990</c:v>
                </c:pt>
                <c:pt idx="1108">
                  <c:v>1990</c:v>
                </c:pt>
                <c:pt idx="1109">
                  <c:v>1990</c:v>
                </c:pt>
                <c:pt idx="1110">
                  <c:v>1990</c:v>
                </c:pt>
                <c:pt idx="1111">
                  <c:v>1990</c:v>
                </c:pt>
                <c:pt idx="1112">
                  <c:v>1990</c:v>
                </c:pt>
                <c:pt idx="1113">
                  <c:v>1990</c:v>
                </c:pt>
                <c:pt idx="1114">
                  <c:v>1990</c:v>
                </c:pt>
                <c:pt idx="1115">
                  <c:v>1990</c:v>
                </c:pt>
                <c:pt idx="1116">
                  <c:v>1990</c:v>
                </c:pt>
                <c:pt idx="1117">
                  <c:v>1990</c:v>
                </c:pt>
                <c:pt idx="1118">
                  <c:v>1990</c:v>
                </c:pt>
                <c:pt idx="1119">
                  <c:v>1990</c:v>
                </c:pt>
                <c:pt idx="1120">
                  <c:v>1990</c:v>
                </c:pt>
                <c:pt idx="1121">
                  <c:v>1990</c:v>
                </c:pt>
                <c:pt idx="1122">
                  <c:v>1990</c:v>
                </c:pt>
                <c:pt idx="1123">
                  <c:v>1990</c:v>
                </c:pt>
                <c:pt idx="1124">
                  <c:v>1990</c:v>
                </c:pt>
                <c:pt idx="1125">
                  <c:v>1990</c:v>
                </c:pt>
                <c:pt idx="1126">
                  <c:v>1990</c:v>
                </c:pt>
                <c:pt idx="1127">
                  <c:v>1990</c:v>
                </c:pt>
                <c:pt idx="1128">
                  <c:v>1990</c:v>
                </c:pt>
                <c:pt idx="1129">
                  <c:v>1990</c:v>
                </c:pt>
                <c:pt idx="1130">
                  <c:v>1990</c:v>
                </c:pt>
                <c:pt idx="1131">
                  <c:v>1990</c:v>
                </c:pt>
                <c:pt idx="1132">
                  <c:v>1990</c:v>
                </c:pt>
                <c:pt idx="1133">
                  <c:v>1990</c:v>
                </c:pt>
                <c:pt idx="1134">
                  <c:v>1990</c:v>
                </c:pt>
                <c:pt idx="1135">
                  <c:v>1990</c:v>
                </c:pt>
                <c:pt idx="1136">
                  <c:v>1990</c:v>
                </c:pt>
                <c:pt idx="1137">
                  <c:v>1990</c:v>
                </c:pt>
                <c:pt idx="1138">
                  <c:v>1990</c:v>
                </c:pt>
                <c:pt idx="1139">
                  <c:v>1990</c:v>
                </c:pt>
                <c:pt idx="1140">
                  <c:v>1990</c:v>
                </c:pt>
                <c:pt idx="1141">
                  <c:v>1990</c:v>
                </c:pt>
                <c:pt idx="1142">
                  <c:v>1990</c:v>
                </c:pt>
                <c:pt idx="1143">
                  <c:v>1990</c:v>
                </c:pt>
                <c:pt idx="1144">
                  <c:v>1990</c:v>
                </c:pt>
                <c:pt idx="1145">
                  <c:v>1990</c:v>
                </c:pt>
                <c:pt idx="1146">
                  <c:v>1990</c:v>
                </c:pt>
                <c:pt idx="1147">
                  <c:v>1990</c:v>
                </c:pt>
                <c:pt idx="1148">
                  <c:v>1990</c:v>
                </c:pt>
                <c:pt idx="1149">
                  <c:v>1990</c:v>
                </c:pt>
                <c:pt idx="1150">
                  <c:v>1990</c:v>
                </c:pt>
                <c:pt idx="1151">
                  <c:v>1990</c:v>
                </c:pt>
                <c:pt idx="1152">
                  <c:v>1990</c:v>
                </c:pt>
                <c:pt idx="1153">
                  <c:v>1990</c:v>
                </c:pt>
                <c:pt idx="1154">
                  <c:v>1990</c:v>
                </c:pt>
                <c:pt idx="1155">
                  <c:v>1990</c:v>
                </c:pt>
                <c:pt idx="1156">
                  <c:v>1990</c:v>
                </c:pt>
                <c:pt idx="1157">
                  <c:v>1990</c:v>
                </c:pt>
                <c:pt idx="1158">
                  <c:v>1990</c:v>
                </c:pt>
                <c:pt idx="1159">
                  <c:v>1990</c:v>
                </c:pt>
                <c:pt idx="1160">
                  <c:v>1990</c:v>
                </c:pt>
                <c:pt idx="1161">
                  <c:v>1990</c:v>
                </c:pt>
                <c:pt idx="1162">
                  <c:v>1990</c:v>
                </c:pt>
                <c:pt idx="1163">
                  <c:v>1990</c:v>
                </c:pt>
                <c:pt idx="1164">
                  <c:v>1990</c:v>
                </c:pt>
                <c:pt idx="1165">
                  <c:v>1990</c:v>
                </c:pt>
                <c:pt idx="1166">
                  <c:v>1990</c:v>
                </c:pt>
                <c:pt idx="1167">
                  <c:v>1990</c:v>
                </c:pt>
                <c:pt idx="1168">
                  <c:v>1990</c:v>
                </c:pt>
                <c:pt idx="1169">
                  <c:v>1990</c:v>
                </c:pt>
                <c:pt idx="1170">
                  <c:v>1990</c:v>
                </c:pt>
                <c:pt idx="1171">
                  <c:v>1990</c:v>
                </c:pt>
                <c:pt idx="1172">
                  <c:v>1990</c:v>
                </c:pt>
                <c:pt idx="1173">
                  <c:v>1990</c:v>
                </c:pt>
                <c:pt idx="1174">
                  <c:v>1990</c:v>
                </c:pt>
                <c:pt idx="1175">
                  <c:v>1990</c:v>
                </c:pt>
                <c:pt idx="1176">
                  <c:v>1990</c:v>
                </c:pt>
                <c:pt idx="1177">
                  <c:v>1990</c:v>
                </c:pt>
                <c:pt idx="1178">
                  <c:v>1990</c:v>
                </c:pt>
                <c:pt idx="1179">
                  <c:v>1990</c:v>
                </c:pt>
                <c:pt idx="1180">
                  <c:v>1990</c:v>
                </c:pt>
                <c:pt idx="1181">
                  <c:v>1990</c:v>
                </c:pt>
                <c:pt idx="1182">
                  <c:v>1990</c:v>
                </c:pt>
                <c:pt idx="1183">
                  <c:v>1990</c:v>
                </c:pt>
                <c:pt idx="1184">
                  <c:v>1990</c:v>
                </c:pt>
                <c:pt idx="1185">
                  <c:v>1990</c:v>
                </c:pt>
                <c:pt idx="1186">
                  <c:v>1990</c:v>
                </c:pt>
                <c:pt idx="1187">
                  <c:v>1990</c:v>
                </c:pt>
                <c:pt idx="1188">
                  <c:v>1990</c:v>
                </c:pt>
                <c:pt idx="1189">
                  <c:v>1990</c:v>
                </c:pt>
                <c:pt idx="1190">
                  <c:v>1990</c:v>
                </c:pt>
                <c:pt idx="1191">
                  <c:v>1990</c:v>
                </c:pt>
                <c:pt idx="1192">
                  <c:v>1990</c:v>
                </c:pt>
                <c:pt idx="1193">
                  <c:v>1990</c:v>
                </c:pt>
                <c:pt idx="1194">
                  <c:v>1990</c:v>
                </c:pt>
                <c:pt idx="1195">
                  <c:v>1990</c:v>
                </c:pt>
                <c:pt idx="1196">
                  <c:v>1990</c:v>
                </c:pt>
                <c:pt idx="1197">
                  <c:v>1990</c:v>
                </c:pt>
                <c:pt idx="1198">
                  <c:v>1990</c:v>
                </c:pt>
                <c:pt idx="1199">
                  <c:v>1990</c:v>
                </c:pt>
                <c:pt idx="1200">
                  <c:v>1990</c:v>
                </c:pt>
                <c:pt idx="1201">
                  <c:v>1990</c:v>
                </c:pt>
                <c:pt idx="1202">
                  <c:v>1990</c:v>
                </c:pt>
                <c:pt idx="1203">
                  <c:v>1990</c:v>
                </c:pt>
                <c:pt idx="1204">
                  <c:v>1990</c:v>
                </c:pt>
                <c:pt idx="1205">
                  <c:v>1990</c:v>
                </c:pt>
                <c:pt idx="1206">
                  <c:v>1990</c:v>
                </c:pt>
                <c:pt idx="1207">
                  <c:v>1990</c:v>
                </c:pt>
                <c:pt idx="1208">
                  <c:v>1990</c:v>
                </c:pt>
                <c:pt idx="1209">
                  <c:v>1990</c:v>
                </c:pt>
                <c:pt idx="1210">
                  <c:v>1990</c:v>
                </c:pt>
                <c:pt idx="1211">
                  <c:v>1990</c:v>
                </c:pt>
                <c:pt idx="1212">
                  <c:v>1990</c:v>
                </c:pt>
                <c:pt idx="1213">
                  <c:v>1990</c:v>
                </c:pt>
                <c:pt idx="1214">
                  <c:v>1990</c:v>
                </c:pt>
                <c:pt idx="1215">
                  <c:v>1990</c:v>
                </c:pt>
                <c:pt idx="1216">
                  <c:v>1990</c:v>
                </c:pt>
                <c:pt idx="1217">
                  <c:v>1990</c:v>
                </c:pt>
                <c:pt idx="1218">
                  <c:v>1990</c:v>
                </c:pt>
                <c:pt idx="1219">
                  <c:v>1990</c:v>
                </c:pt>
                <c:pt idx="1220">
                  <c:v>1990</c:v>
                </c:pt>
                <c:pt idx="1221">
                  <c:v>1990</c:v>
                </c:pt>
                <c:pt idx="1222">
                  <c:v>1990</c:v>
                </c:pt>
                <c:pt idx="1223">
                  <c:v>1990</c:v>
                </c:pt>
                <c:pt idx="1224">
                  <c:v>1990</c:v>
                </c:pt>
                <c:pt idx="1225">
                  <c:v>1990</c:v>
                </c:pt>
                <c:pt idx="1226">
                  <c:v>1990</c:v>
                </c:pt>
                <c:pt idx="1227">
                  <c:v>1990</c:v>
                </c:pt>
                <c:pt idx="1228">
                  <c:v>1990</c:v>
                </c:pt>
                <c:pt idx="1229">
                  <c:v>1990</c:v>
                </c:pt>
                <c:pt idx="1230">
                  <c:v>1990</c:v>
                </c:pt>
                <c:pt idx="1231">
                  <c:v>1990</c:v>
                </c:pt>
                <c:pt idx="1232">
                  <c:v>1990</c:v>
                </c:pt>
                <c:pt idx="1233">
                  <c:v>1990</c:v>
                </c:pt>
                <c:pt idx="1234">
                  <c:v>1990</c:v>
                </c:pt>
                <c:pt idx="1235">
                  <c:v>1990</c:v>
                </c:pt>
                <c:pt idx="1236">
                  <c:v>1990</c:v>
                </c:pt>
                <c:pt idx="1237">
                  <c:v>1990</c:v>
                </c:pt>
                <c:pt idx="1238">
                  <c:v>1990</c:v>
                </c:pt>
                <c:pt idx="1239">
                  <c:v>1990</c:v>
                </c:pt>
                <c:pt idx="1240">
                  <c:v>1990</c:v>
                </c:pt>
                <c:pt idx="1241">
                  <c:v>1990</c:v>
                </c:pt>
                <c:pt idx="1242">
                  <c:v>1990</c:v>
                </c:pt>
                <c:pt idx="1243">
                  <c:v>1990</c:v>
                </c:pt>
                <c:pt idx="1244">
                  <c:v>1990</c:v>
                </c:pt>
                <c:pt idx="1245">
                  <c:v>1990</c:v>
                </c:pt>
                <c:pt idx="1246">
                  <c:v>1990</c:v>
                </c:pt>
                <c:pt idx="1247">
                  <c:v>1990</c:v>
                </c:pt>
                <c:pt idx="1248">
                  <c:v>1990</c:v>
                </c:pt>
                <c:pt idx="1249">
                  <c:v>1990</c:v>
                </c:pt>
                <c:pt idx="1250">
                  <c:v>1990</c:v>
                </c:pt>
                <c:pt idx="1251">
                  <c:v>1990</c:v>
                </c:pt>
                <c:pt idx="1252">
                  <c:v>1990</c:v>
                </c:pt>
                <c:pt idx="1253">
                  <c:v>1990</c:v>
                </c:pt>
                <c:pt idx="1254">
                  <c:v>1990</c:v>
                </c:pt>
                <c:pt idx="1255">
                  <c:v>1990</c:v>
                </c:pt>
                <c:pt idx="1256">
                  <c:v>1990</c:v>
                </c:pt>
                <c:pt idx="1257">
                  <c:v>1990</c:v>
                </c:pt>
                <c:pt idx="1258">
                  <c:v>1990</c:v>
                </c:pt>
                <c:pt idx="1259">
                  <c:v>1990</c:v>
                </c:pt>
                <c:pt idx="1260">
                  <c:v>1990</c:v>
                </c:pt>
                <c:pt idx="1261">
                  <c:v>1990</c:v>
                </c:pt>
                <c:pt idx="1262">
                  <c:v>1990</c:v>
                </c:pt>
                <c:pt idx="1263">
                  <c:v>1990</c:v>
                </c:pt>
                <c:pt idx="1264">
                  <c:v>1990</c:v>
                </c:pt>
                <c:pt idx="1265">
                  <c:v>1990</c:v>
                </c:pt>
                <c:pt idx="1266">
                  <c:v>1990</c:v>
                </c:pt>
                <c:pt idx="1267">
                  <c:v>1990</c:v>
                </c:pt>
                <c:pt idx="1268">
                  <c:v>1990</c:v>
                </c:pt>
                <c:pt idx="1269">
                  <c:v>1990</c:v>
                </c:pt>
                <c:pt idx="1270">
                  <c:v>1990</c:v>
                </c:pt>
                <c:pt idx="1271">
                  <c:v>1990</c:v>
                </c:pt>
                <c:pt idx="1272">
                  <c:v>1990</c:v>
                </c:pt>
                <c:pt idx="1273">
                  <c:v>1990</c:v>
                </c:pt>
                <c:pt idx="1274">
                  <c:v>1990</c:v>
                </c:pt>
                <c:pt idx="1275">
                  <c:v>1990</c:v>
                </c:pt>
                <c:pt idx="1276">
                  <c:v>1990</c:v>
                </c:pt>
                <c:pt idx="1277">
                  <c:v>1990</c:v>
                </c:pt>
                <c:pt idx="1278">
                  <c:v>1990</c:v>
                </c:pt>
                <c:pt idx="1279">
                  <c:v>1990</c:v>
                </c:pt>
                <c:pt idx="1280">
                  <c:v>1990</c:v>
                </c:pt>
                <c:pt idx="1281">
                  <c:v>1990</c:v>
                </c:pt>
                <c:pt idx="1282">
                  <c:v>1990</c:v>
                </c:pt>
                <c:pt idx="1283">
                  <c:v>1990</c:v>
                </c:pt>
                <c:pt idx="1284">
                  <c:v>1990</c:v>
                </c:pt>
                <c:pt idx="1285">
                  <c:v>1990</c:v>
                </c:pt>
                <c:pt idx="1286">
                  <c:v>1990</c:v>
                </c:pt>
                <c:pt idx="1287">
                  <c:v>1990</c:v>
                </c:pt>
                <c:pt idx="1288">
                  <c:v>1990</c:v>
                </c:pt>
                <c:pt idx="1289">
                  <c:v>1990</c:v>
                </c:pt>
                <c:pt idx="1290">
                  <c:v>1990</c:v>
                </c:pt>
                <c:pt idx="1291">
                  <c:v>1990</c:v>
                </c:pt>
                <c:pt idx="1292">
                  <c:v>1990</c:v>
                </c:pt>
                <c:pt idx="1293">
                  <c:v>1990</c:v>
                </c:pt>
                <c:pt idx="1294">
                  <c:v>1990</c:v>
                </c:pt>
                <c:pt idx="1295">
                  <c:v>1990</c:v>
                </c:pt>
                <c:pt idx="1296">
                  <c:v>1990</c:v>
                </c:pt>
                <c:pt idx="1297">
                  <c:v>1990</c:v>
                </c:pt>
                <c:pt idx="1298">
                  <c:v>1990</c:v>
                </c:pt>
                <c:pt idx="1299">
                  <c:v>1990</c:v>
                </c:pt>
                <c:pt idx="1300">
                  <c:v>1990</c:v>
                </c:pt>
                <c:pt idx="1301">
                  <c:v>1990</c:v>
                </c:pt>
                <c:pt idx="1302">
                  <c:v>1990</c:v>
                </c:pt>
                <c:pt idx="1303">
                  <c:v>1991</c:v>
                </c:pt>
                <c:pt idx="1304">
                  <c:v>1991</c:v>
                </c:pt>
                <c:pt idx="1305">
                  <c:v>1991</c:v>
                </c:pt>
                <c:pt idx="1306">
                  <c:v>1991</c:v>
                </c:pt>
                <c:pt idx="1307">
                  <c:v>1991</c:v>
                </c:pt>
                <c:pt idx="1308">
                  <c:v>1991</c:v>
                </c:pt>
                <c:pt idx="1309">
                  <c:v>1991</c:v>
                </c:pt>
                <c:pt idx="1310">
                  <c:v>1991</c:v>
                </c:pt>
                <c:pt idx="1311">
                  <c:v>1991</c:v>
                </c:pt>
                <c:pt idx="1312">
                  <c:v>1991</c:v>
                </c:pt>
                <c:pt idx="1313">
                  <c:v>1991</c:v>
                </c:pt>
                <c:pt idx="1314">
                  <c:v>1991</c:v>
                </c:pt>
                <c:pt idx="1315">
                  <c:v>1991</c:v>
                </c:pt>
                <c:pt idx="1316">
                  <c:v>1991</c:v>
                </c:pt>
                <c:pt idx="1317">
                  <c:v>1991</c:v>
                </c:pt>
                <c:pt idx="1318">
                  <c:v>1991</c:v>
                </c:pt>
                <c:pt idx="1319">
                  <c:v>1991</c:v>
                </c:pt>
                <c:pt idx="1320">
                  <c:v>1991</c:v>
                </c:pt>
                <c:pt idx="1321">
                  <c:v>1991</c:v>
                </c:pt>
                <c:pt idx="1322">
                  <c:v>1991</c:v>
                </c:pt>
                <c:pt idx="1323">
                  <c:v>1991</c:v>
                </c:pt>
                <c:pt idx="1324">
                  <c:v>1991</c:v>
                </c:pt>
                <c:pt idx="1325">
                  <c:v>1991</c:v>
                </c:pt>
                <c:pt idx="1326">
                  <c:v>1991</c:v>
                </c:pt>
                <c:pt idx="1327">
                  <c:v>1991</c:v>
                </c:pt>
                <c:pt idx="1328">
                  <c:v>1991</c:v>
                </c:pt>
                <c:pt idx="1329">
                  <c:v>1991</c:v>
                </c:pt>
                <c:pt idx="1330">
                  <c:v>1991</c:v>
                </c:pt>
                <c:pt idx="1331">
                  <c:v>1991</c:v>
                </c:pt>
                <c:pt idx="1332">
                  <c:v>1991</c:v>
                </c:pt>
                <c:pt idx="1333">
                  <c:v>1991</c:v>
                </c:pt>
                <c:pt idx="1334">
                  <c:v>1991</c:v>
                </c:pt>
                <c:pt idx="1335">
                  <c:v>1991</c:v>
                </c:pt>
                <c:pt idx="1336">
                  <c:v>1991</c:v>
                </c:pt>
                <c:pt idx="1337">
                  <c:v>1991</c:v>
                </c:pt>
                <c:pt idx="1338">
                  <c:v>1991</c:v>
                </c:pt>
                <c:pt idx="1339">
                  <c:v>1991</c:v>
                </c:pt>
                <c:pt idx="1340">
                  <c:v>1991</c:v>
                </c:pt>
                <c:pt idx="1341">
                  <c:v>1991</c:v>
                </c:pt>
                <c:pt idx="1342">
                  <c:v>1991</c:v>
                </c:pt>
                <c:pt idx="1343">
                  <c:v>1991</c:v>
                </c:pt>
                <c:pt idx="1344">
                  <c:v>1991</c:v>
                </c:pt>
                <c:pt idx="1345">
                  <c:v>1991</c:v>
                </c:pt>
                <c:pt idx="1346">
                  <c:v>1991</c:v>
                </c:pt>
                <c:pt idx="1347">
                  <c:v>1991</c:v>
                </c:pt>
                <c:pt idx="1348">
                  <c:v>1991</c:v>
                </c:pt>
                <c:pt idx="1349">
                  <c:v>1991</c:v>
                </c:pt>
                <c:pt idx="1350">
                  <c:v>1991</c:v>
                </c:pt>
                <c:pt idx="1351">
                  <c:v>1991</c:v>
                </c:pt>
                <c:pt idx="1352">
                  <c:v>1991</c:v>
                </c:pt>
                <c:pt idx="1353">
                  <c:v>1991</c:v>
                </c:pt>
                <c:pt idx="1354">
                  <c:v>1991</c:v>
                </c:pt>
                <c:pt idx="1355">
                  <c:v>1991</c:v>
                </c:pt>
                <c:pt idx="1356">
                  <c:v>1991</c:v>
                </c:pt>
                <c:pt idx="1357">
                  <c:v>1991</c:v>
                </c:pt>
                <c:pt idx="1358">
                  <c:v>1991</c:v>
                </c:pt>
                <c:pt idx="1359">
                  <c:v>1991</c:v>
                </c:pt>
                <c:pt idx="1360">
                  <c:v>1991</c:v>
                </c:pt>
                <c:pt idx="1361">
                  <c:v>1991</c:v>
                </c:pt>
                <c:pt idx="1362">
                  <c:v>1991</c:v>
                </c:pt>
                <c:pt idx="1363">
                  <c:v>1991</c:v>
                </c:pt>
                <c:pt idx="1364">
                  <c:v>1991</c:v>
                </c:pt>
                <c:pt idx="1365">
                  <c:v>1991</c:v>
                </c:pt>
                <c:pt idx="1366">
                  <c:v>1991</c:v>
                </c:pt>
                <c:pt idx="1367">
                  <c:v>1991</c:v>
                </c:pt>
                <c:pt idx="1368">
                  <c:v>1991</c:v>
                </c:pt>
                <c:pt idx="1369">
                  <c:v>1991</c:v>
                </c:pt>
                <c:pt idx="1370">
                  <c:v>1991</c:v>
                </c:pt>
                <c:pt idx="1371">
                  <c:v>1991</c:v>
                </c:pt>
                <c:pt idx="1372">
                  <c:v>1991</c:v>
                </c:pt>
                <c:pt idx="1373">
                  <c:v>1991</c:v>
                </c:pt>
                <c:pt idx="1374">
                  <c:v>1991</c:v>
                </c:pt>
                <c:pt idx="1375">
                  <c:v>1991</c:v>
                </c:pt>
                <c:pt idx="1376">
                  <c:v>1991</c:v>
                </c:pt>
                <c:pt idx="1377">
                  <c:v>1991</c:v>
                </c:pt>
                <c:pt idx="1378">
                  <c:v>1991</c:v>
                </c:pt>
                <c:pt idx="1379">
                  <c:v>1991</c:v>
                </c:pt>
                <c:pt idx="1380">
                  <c:v>1991</c:v>
                </c:pt>
                <c:pt idx="1381">
                  <c:v>1991</c:v>
                </c:pt>
                <c:pt idx="1382">
                  <c:v>1991</c:v>
                </c:pt>
                <c:pt idx="1383">
                  <c:v>1991</c:v>
                </c:pt>
                <c:pt idx="1384">
                  <c:v>1991</c:v>
                </c:pt>
                <c:pt idx="1385">
                  <c:v>1991</c:v>
                </c:pt>
                <c:pt idx="1386">
                  <c:v>1991</c:v>
                </c:pt>
                <c:pt idx="1387">
                  <c:v>1991</c:v>
                </c:pt>
                <c:pt idx="1388">
                  <c:v>1991</c:v>
                </c:pt>
                <c:pt idx="1389">
                  <c:v>1991</c:v>
                </c:pt>
                <c:pt idx="1390">
                  <c:v>1991</c:v>
                </c:pt>
                <c:pt idx="1391">
                  <c:v>1991</c:v>
                </c:pt>
                <c:pt idx="1392">
                  <c:v>1991</c:v>
                </c:pt>
                <c:pt idx="1393">
                  <c:v>1991</c:v>
                </c:pt>
                <c:pt idx="1394">
                  <c:v>1991</c:v>
                </c:pt>
                <c:pt idx="1395">
                  <c:v>1991</c:v>
                </c:pt>
                <c:pt idx="1396">
                  <c:v>1991</c:v>
                </c:pt>
                <c:pt idx="1397">
                  <c:v>1991</c:v>
                </c:pt>
                <c:pt idx="1398">
                  <c:v>1991</c:v>
                </c:pt>
                <c:pt idx="1399">
                  <c:v>1991</c:v>
                </c:pt>
                <c:pt idx="1400">
                  <c:v>1991</c:v>
                </c:pt>
                <c:pt idx="1401">
                  <c:v>1991</c:v>
                </c:pt>
                <c:pt idx="1402">
                  <c:v>1991</c:v>
                </c:pt>
                <c:pt idx="1403">
                  <c:v>1991</c:v>
                </c:pt>
                <c:pt idx="1404">
                  <c:v>1991</c:v>
                </c:pt>
                <c:pt idx="1405">
                  <c:v>1991</c:v>
                </c:pt>
                <c:pt idx="1406">
                  <c:v>1991</c:v>
                </c:pt>
                <c:pt idx="1407">
                  <c:v>1991</c:v>
                </c:pt>
                <c:pt idx="1408">
                  <c:v>1991</c:v>
                </c:pt>
                <c:pt idx="1409">
                  <c:v>1991</c:v>
                </c:pt>
                <c:pt idx="1410">
                  <c:v>1991</c:v>
                </c:pt>
                <c:pt idx="1411">
                  <c:v>1991</c:v>
                </c:pt>
                <c:pt idx="1412">
                  <c:v>1991</c:v>
                </c:pt>
                <c:pt idx="1413">
                  <c:v>1991</c:v>
                </c:pt>
                <c:pt idx="1414">
                  <c:v>1991</c:v>
                </c:pt>
                <c:pt idx="1415">
                  <c:v>1991</c:v>
                </c:pt>
                <c:pt idx="1416">
                  <c:v>1991</c:v>
                </c:pt>
                <c:pt idx="1417">
                  <c:v>1991</c:v>
                </c:pt>
                <c:pt idx="1418">
                  <c:v>1991</c:v>
                </c:pt>
                <c:pt idx="1419">
                  <c:v>1991</c:v>
                </c:pt>
                <c:pt idx="1420">
                  <c:v>1991</c:v>
                </c:pt>
                <c:pt idx="1421">
                  <c:v>1991</c:v>
                </c:pt>
                <c:pt idx="1422">
                  <c:v>1991</c:v>
                </c:pt>
                <c:pt idx="1423">
                  <c:v>1991</c:v>
                </c:pt>
                <c:pt idx="1424">
                  <c:v>1991</c:v>
                </c:pt>
                <c:pt idx="1425">
                  <c:v>1991</c:v>
                </c:pt>
                <c:pt idx="1426">
                  <c:v>1991</c:v>
                </c:pt>
                <c:pt idx="1427">
                  <c:v>1991</c:v>
                </c:pt>
                <c:pt idx="1428">
                  <c:v>1991</c:v>
                </c:pt>
                <c:pt idx="1429">
                  <c:v>1991</c:v>
                </c:pt>
                <c:pt idx="1430">
                  <c:v>1991</c:v>
                </c:pt>
                <c:pt idx="1431">
                  <c:v>1991</c:v>
                </c:pt>
                <c:pt idx="1432">
                  <c:v>1991</c:v>
                </c:pt>
                <c:pt idx="1433">
                  <c:v>1991</c:v>
                </c:pt>
                <c:pt idx="1434">
                  <c:v>1991</c:v>
                </c:pt>
                <c:pt idx="1435">
                  <c:v>1991</c:v>
                </c:pt>
                <c:pt idx="1436">
                  <c:v>1991</c:v>
                </c:pt>
                <c:pt idx="1437">
                  <c:v>1991</c:v>
                </c:pt>
                <c:pt idx="1438">
                  <c:v>1991</c:v>
                </c:pt>
                <c:pt idx="1439">
                  <c:v>1991</c:v>
                </c:pt>
                <c:pt idx="1440">
                  <c:v>1991</c:v>
                </c:pt>
                <c:pt idx="1441">
                  <c:v>1991</c:v>
                </c:pt>
                <c:pt idx="1442">
                  <c:v>1991</c:v>
                </c:pt>
                <c:pt idx="1443">
                  <c:v>1991</c:v>
                </c:pt>
                <c:pt idx="1444">
                  <c:v>1991</c:v>
                </c:pt>
                <c:pt idx="1445">
                  <c:v>1991</c:v>
                </c:pt>
                <c:pt idx="1446">
                  <c:v>1991</c:v>
                </c:pt>
                <c:pt idx="1447">
                  <c:v>1991</c:v>
                </c:pt>
                <c:pt idx="1448">
                  <c:v>1991</c:v>
                </c:pt>
                <c:pt idx="1449">
                  <c:v>1991</c:v>
                </c:pt>
                <c:pt idx="1450">
                  <c:v>1991</c:v>
                </c:pt>
                <c:pt idx="1451">
                  <c:v>1991</c:v>
                </c:pt>
                <c:pt idx="1452">
                  <c:v>1991</c:v>
                </c:pt>
                <c:pt idx="1453">
                  <c:v>1991</c:v>
                </c:pt>
                <c:pt idx="1454">
                  <c:v>1991</c:v>
                </c:pt>
                <c:pt idx="1455">
                  <c:v>1991</c:v>
                </c:pt>
                <c:pt idx="1456">
                  <c:v>1991</c:v>
                </c:pt>
                <c:pt idx="1457">
                  <c:v>1991</c:v>
                </c:pt>
                <c:pt idx="1458">
                  <c:v>1991</c:v>
                </c:pt>
                <c:pt idx="1459">
                  <c:v>1991</c:v>
                </c:pt>
                <c:pt idx="1460">
                  <c:v>1991</c:v>
                </c:pt>
                <c:pt idx="1461">
                  <c:v>1991</c:v>
                </c:pt>
                <c:pt idx="1462">
                  <c:v>1991</c:v>
                </c:pt>
                <c:pt idx="1463">
                  <c:v>1991</c:v>
                </c:pt>
                <c:pt idx="1464">
                  <c:v>1991</c:v>
                </c:pt>
                <c:pt idx="1465">
                  <c:v>1991</c:v>
                </c:pt>
                <c:pt idx="1466">
                  <c:v>1991</c:v>
                </c:pt>
                <c:pt idx="1467">
                  <c:v>1991</c:v>
                </c:pt>
                <c:pt idx="1468">
                  <c:v>1991</c:v>
                </c:pt>
                <c:pt idx="1469">
                  <c:v>1991</c:v>
                </c:pt>
                <c:pt idx="1470">
                  <c:v>1991</c:v>
                </c:pt>
                <c:pt idx="1471">
                  <c:v>1991</c:v>
                </c:pt>
                <c:pt idx="1472">
                  <c:v>1991</c:v>
                </c:pt>
                <c:pt idx="1473">
                  <c:v>1991</c:v>
                </c:pt>
                <c:pt idx="1474">
                  <c:v>1991</c:v>
                </c:pt>
                <c:pt idx="1475">
                  <c:v>1991</c:v>
                </c:pt>
                <c:pt idx="1476">
                  <c:v>1991</c:v>
                </c:pt>
                <c:pt idx="1477">
                  <c:v>1991</c:v>
                </c:pt>
                <c:pt idx="1478">
                  <c:v>1991</c:v>
                </c:pt>
                <c:pt idx="1479">
                  <c:v>1991</c:v>
                </c:pt>
                <c:pt idx="1480">
                  <c:v>1991</c:v>
                </c:pt>
                <c:pt idx="1481">
                  <c:v>1991</c:v>
                </c:pt>
                <c:pt idx="1482">
                  <c:v>1991</c:v>
                </c:pt>
                <c:pt idx="1483">
                  <c:v>1991</c:v>
                </c:pt>
                <c:pt idx="1484">
                  <c:v>1991</c:v>
                </c:pt>
                <c:pt idx="1485">
                  <c:v>1991</c:v>
                </c:pt>
                <c:pt idx="1486">
                  <c:v>1991</c:v>
                </c:pt>
                <c:pt idx="1487">
                  <c:v>1991</c:v>
                </c:pt>
                <c:pt idx="1488">
                  <c:v>1991</c:v>
                </c:pt>
                <c:pt idx="1489">
                  <c:v>1991</c:v>
                </c:pt>
                <c:pt idx="1490">
                  <c:v>1991</c:v>
                </c:pt>
                <c:pt idx="1491">
                  <c:v>1991</c:v>
                </c:pt>
                <c:pt idx="1492">
                  <c:v>1991</c:v>
                </c:pt>
                <c:pt idx="1493">
                  <c:v>1991</c:v>
                </c:pt>
                <c:pt idx="1494">
                  <c:v>1991</c:v>
                </c:pt>
                <c:pt idx="1495">
                  <c:v>1991</c:v>
                </c:pt>
                <c:pt idx="1496">
                  <c:v>1991</c:v>
                </c:pt>
                <c:pt idx="1497">
                  <c:v>1991</c:v>
                </c:pt>
                <c:pt idx="1498">
                  <c:v>1991</c:v>
                </c:pt>
                <c:pt idx="1499">
                  <c:v>1991</c:v>
                </c:pt>
                <c:pt idx="1500">
                  <c:v>1991</c:v>
                </c:pt>
                <c:pt idx="1501">
                  <c:v>1991</c:v>
                </c:pt>
                <c:pt idx="1502">
                  <c:v>1991</c:v>
                </c:pt>
                <c:pt idx="1503">
                  <c:v>1991</c:v>
                </c:pt>
                <c:pt idx="1504">
                  <c:v>1991</c:v>
                </c:pt>
                <c:pt idx="1505">
                  <c:v>1991</c:v>
                </c:pt>
                <c:pt idx="1506">
                  <c:v>1991</c:v>
                </c:pt>
                <c:pt idx="1507">
                  <c:v>1991</c:v>
                </c:pt>
                <c:pt idx="1508">
                  <c:v>1991</c:v>
                </c:pt>
                <c:pt idx="1509">
                  <c:v>1991</c:v>
                </c:pt>
                <c:pt idx="1510">
                  <c:v>1991</c:v>
                </c:pt>
                <c:pt idx="1511">
                  <c:v>1991</c:v>
                </c:pt>
                <c:pt idx="1512">
                  <c:v>1991</c:v>
                </c:pt>
                <c:pt idx="1513">
                  <c:v>1991</c:v>
                </c:pt>
                <c:pt idx="1514">
                  <c:v>1991</c:v>
                </c:pt>
                <c:pt idx="1515">
                  <c:v>1991</c:v>
                </c:pt>
                <c:pt idx="1516">
                  <c:v>1991</c:v>
                </c:pt>
                <c:pt idx="1517">
                  <c:v>1991</c:v>
                </c:pt>
                <c:pt idx="1518">
                  <c:v>1991</c:v>
                </c:pt>
                <c:pt idx="1519">
                  <c:v>1991</c:v>
                </c:pt>
                <c:pt idx="1520">
                  <c:v>1991</c:v>
                </c:pt>
                <c:pt idx="1521">
                  <c:v>1991</c:v>
                </c:pt>
                <c:pt idx="1522">
                  <c:v>1991</c:v>
                </c:pt>
                <c:pt idx="1523">
                  <c:v>1991</c:v>
                </c:pt>
                <c:pt idx="1524">
                  <c:v>1991</c:v>
                </c:pt>
                <c:pt idx="1525">
                  <c:v>1991</c:v>
                </c:pt>
                <c:pt idx="1526">
                  <c:v>1991</c:v>
                </c:pt>
                <c:pt idx="1527">
                  <c:v>1991</c:v>
                </c:pt>
                <c:pt idx="1528">
                  <c:v>1991</c:v>
                </c:pt>
                <c:pt idx="1529">
                  <c:v>1991</c:v>
                </c:pt>
                <c:pt idx="1530">
                  <c:v>1991</c:v>
                </c:pt>
                <c:pt idx="1531">
                  <c:v>1991</c:v>
                </c:pt>
                <c:pt idx="1532">
                  <c:v>1991</c:v>
                </c:pt>
                <c:pt idx="1533">
                  <c:v>1991</c:v>
                </c:pt>
                <c:pt idx="1534">
                  <c:v>1991</c:v>
                </c:pt>
                <c:pt idx="1535">
                  <c:v>1991</c:v>
                </c:pt>
                <c:pt idx="1536">
                  <c:v>1991</c:v>
                </c:pt>
                <c:pt idx="1537">
                  <c:v>1991</c:v>
                </c:pt>
                <c:pt idx="1538">
                  <c:v>1991</c:v>
                </c:pt>
                <c:pt idx="1539">
                  <c:v>1991</c:v>
                </c:pt>
                <c:pt idx="1540">
                  <c:v>1991</c:v>
                </c:pt>
                <c:pt idx="1541">
                  <c:v>1991</c:v>
                </c:pt>
                <c:pt idx="1542">
                  <c:v>1991</c:v>
                </c:pt>
                <c:pt idx="1543">
                  <c:v>1991</c:v>
                </c:pt>
                <c:pt idx="1544">
                  <c:v>1991</c:v>
                </c:pt>
                <c:pt idx="1545">
                  <c:v>1991</c:v>
                </c:pt>
                <c:pt idx="1546">
                  <c:v>1991</c:v>
                </c:pt>
                <c:pt idx="1547">
                  <c:v>1991</c:v>
                </c:pt>
                <c:pt idx="1548">
                  <c:v>1991</c:v>
                </c:pt>
                <c:pt idx="1549">
                  <c:v>1991</c:v>
                </c:pt>
                <c:pt idx="1550">
                  <c:v>1991</c:v>
                </c:pt>
                <c:pt idx="1551">
                  <c:v>1991</c:v>
                </c:pt>
                <c:pt idx="1552">
                  <c:v>1991</c:v>
                </c:pt>
                <c:pt idx="1553">
                  <c:v>1991</c:v>
                </c:pt>
                <c:pt idx="1554">
                  <c:v>1991</c:v>
                </c:pt>
                <c:pt idx="1555">
                  <c:v>1991</c:v>
                </c:pt>
                <c:pt idx="1556">
                  <c:v>1991</c:v>
                </c:pt>
                <c:pt idx="1557">
                  <c:v>1991</c:v>
                </c:pt>
                <c:pt idx="1558">
                  <c:v>1991</c:v>
                </c:pt>
                <c:pt idx="1559">
                  <c:v>1991</c:v>
                </c:pt>
                <c:pt idx="1560">
                  <c:v>1991</c:v>
                </c:pt>
                <c:pt idx="1561">
                  <c:v>1991</c:v>
                </c:pt>
                <c:pt idx="1562">
                  <c:v>1991</c:v>
                </c:pt>
                <c:pt idx="1563">
                  <c:v>1991</c:v>
                </c:pt>
                <c:pt idx="1564">
                  <c:v>1992</c:v>
                </c:pt>
                <c:pt idx="1565">
                  <c:v>1992</c:v>
                </c:pt>
                <c:pt idx="1566">
                  <c:v>1992</c:v>
                </c:pt>
                <c:pt idx="1567">
                  <c:v>1992</c:v>
                </c:pt>
                <c:pt idx="1568">
                  <c:v>1992</c:v>
                </c:pt>
                <c:pt idx="1569">
                  <c:v>1992</c:v>
                </c:pt>
                <c:pt idx="1570">
                  <c:v>1992</c:v>
                </c:pt>
                <c:pt idx="1571">
                  <c:v>1992</c:v>
                </c:pt>
                <c:pt idx="1572">
                  <c:v>1992</c:v>
                </c:pt>
                <c:pt idx="1573">
                  <c:v>1992</c:v>
                </c:pt>
                <c:pt idx="1574">
                  <c:v>1992</c:v>
                </c:pt>
                <c:pt idx="1575">
                  <c:v>1992</c:v>
                </c:pt>
                <c:pt idx="1576">
                  <c:v>1992</c:v>
                </c:pt>
                <c:pt idx="1577">
                  <c:v>1992</c:v>
                </c:pt>
                <c:pt idx="1578">
                  <c:v>1992</c:v>
                </c:pt>
                <c:pt idx="1579">
                  <c:v>1992</c:v>
                </c:pt>
                <c:pt idx="1580">
                  <c:v>1992</c:v>
                </c:pt>
                <c:pt idx="1581">
                  <c:v>1992</c:v>
                </c:pt>
                <c:pt idx="1582">
                  <c:v>1992</c:v>
                </c:pt>
                <c:pt idx="1583">
                  <c:v>1992</c:v>
                </c:pt>
                <c:pt idx="1584">
                  <c:v>1992</c:v>
                </c:pt>
                <c:pt idx="1585">
                  <c:v>1992</c:v>
                </c:pt>
                <c:pt idx="1586">
                  <c:v>1992</c:v>
                </c:pt>
                <c:pt idx="1587">
                  <c:v>1992</c:v>
                </c:pt>
                <c:pt idx="1588">
                  <c:v>1992</c:v>
                </c:pt>
                <c:pt idx="1589">
                  <c:v>1992</c:v>
                </c:pt>
                <c:pt idx="1590">
                  <c:v>1992</c:v>
                </c:pt>
                <c:pt idx="1591">
                  <c:v>1992</c:v>
                </c:pt>
                <c:pt idx="1592">
                  <c:v>1992</c:v>
                </c:pt>
                <c:pt idx="1593">
                  <c:v>1992</c:v>
                </c:pt>
                <c:pt idx="1594">
                  <c:v>1992</c:v>
                </c:pt>
                <c:pt idx="1595">
                  <c:v>1992</c:v>
                </c:pt>
                <c:pt idx="1596">
                  <c:v>1992</c:v>
                </c:pt>
                <c:pt idx="1597">
                  <c:v>1992</c:v>
                </c:pt>
                <c:pt idx="1598">
                  <c:v>1992</c:v>
                </c:pt>
                <c:pt idx="1599">
                  <c:v>1992</c:v>
                </c:pt>
                <c:pt idx="1600">
                  <c:v>1992</c:v>
                </c:pt>
                <c:pt idx="1601">
                  <c:v>1992</c:v>
                </c:pt>
                <c:pt idx="1602">
                  <c:v>1992</c:v>
                </c:pt>
                <c:pt idx="1603">
                  <c:v>1992</c:v>
                </c:pt>
                <c:pt idx="1604">
                  <c:v>1992</c:v>
                </c:pt>
                <c:pt idx="1605">
                  <c:v>1992</c:v>
                </c:pt>
                <c:pt idx="1606">
                  <c:v>1992</c:v>
                </c:pt>
                <c:pt idx="1607">
                  <c:v>1992</c:v>
                </c:pt>
                <c:pt idx="1608">
                  <c:v>1992</c:v>
                </c:pt>
                <c:pt idx="1609">
                  <c:v>1992</c:v>
                </c:pt>
                <c:pt idx="1610">
                  <c:v>1992</c:v>
                </c:pt>
                <c:pt idx="1611">
                  <c:v>1992</c:v>
                </c:pt>
                <c:pt idx="1612">
                  <c:v>1992</c:v>
                </c:pt>
                <c:pt idx="1613">
                  <c:v>1992</c:v>
                </c:pt>
                <c:pt idx="1614">
                  <c:v>1992</c:v>
                </c:pt>
                <c:pt idx="1615">
                  <c:v>1992</c:v>
                </c:pt>
                <c:pt idx="1616">
                  <c:v>1992</c:v>
                </c:pt>
                <c:pt idx="1617">
                  <c:v>1992</c:v>
                </c:pt>
                <c:pt idx="1618">
                  <c:v>1992</c:v>
                </c:pt>
                <c:pt idx="1619">
                  <c:v>1992</c:v>
                </c:pt>
                <c:pt idx="1620">
                  <c:v>1992</c:v>
                </c:pt>
                <c:pt idx="1621">
                  <c:v>1992</c:v>
                </c:pt>
                <c:pt idx="1622">
                  <c:v>1992</c:v>
                </c:pt>
                <c:pt idx="1623">
                  <c:v>1992</c:v>
                </c:pt>
                <c:pt idx="1624">
                  <c:v>1992</c:v>
                </c:pt>
                <c:pt idx="1625">
                  <c:v>1992</c:v>
                </c:pt>
                <c:pt idx="1626">
                  <c:v>1992</c:v>
                </c:pt>
                <c:pt idx="1627">
                  <c:v>1992</c:v>
                </c:pt>
                <c:pt idx="1628">
                  <c:v>1992</c:v>
                </c:pt>
                <c:pt idx="1629">
                  <c:v>1992</c:v>
                </c:pt>
                <c:pt idx="1630">
                  <c:v>1992</c:v>
                </c:pt>
                <c:pt idx="1631">
                  <c:v>1992</c:v>
                </c:pt>
                <c:pt idx="1632">
                  <c:v>1992</c:v>
                </c:pt>
                <c:pt idx="1633">
                  <c:v>1992</c:v>
                </c:pt>
                <c:pt idx="1634">
                  <c:v>1992</c:v>
                </c:pt>
                <c:pt idx="1635">
                  <c:v>1992</c:v>
                </c:pt>
                <c:pt idx="1636">
                  <c:v>1992</c:v>
                </c:pt>
                <c:pt idx="1637">
                  <c:v>1992</c:v>
                </c:pt>
                <c:pt idx="1638">
                  <c:v>1992</c:v>
                </c:pt>
                <c:pt idx="1639">
                  <c:v>1992</c:v>
                </c:pt>
                <c:pt idx="1640">
                  <c:v>1992</c:v>
                </c:pt>
                <c:pt idx="1641">
                  <c:v>1992</c:v>
                </c:pt>
                <c:pt idx="1642">
                  <c:v>1992</c:v>
                </c:pt>
                <c:pt idx="1643">
                  <c:v>1992</c:v>
                </c:pt>
                <c:pt idx="1644">
                  <c:v>1992</c:v>
                </c:pt>
                <c:pt idx="1645">
                  <c:v>1992</c:v>
                </c:pt>
                <c:pt idx="1646">
                  <c:v>1992</c:v>
                </c:pt>
                <c:pt idx="1647">
                  <c:v>1992</c:v>
                </c:pt>
                <c:pt idx="1648">
                  <c:v>1992</c:v>
                </c:pt>
                <c:pt idx="1649">
                  <c:v>1992</c:v>
                </c:pt>
                <c:pt idx="1650">
                  <c:v>1992</c:v>
                </c:pt>
                <c:pt idx="1651">
                  <c:v>1992</c:v>
                </c:pt>
                <c:pt idx="1652">
                  <c:v>1992</c:v>
                </c:pt>
                <c:pt idx="1653">
                  <c:v>1992</c:v>
                </c:pt>
                <c:pt idx="1654">
                  <c:v>1992</c:v>
                </c:pt>
                <c:pt idx="1655">
                  <c:v>1992</c:v>
                </c:pt>
                <c:pt idx="1656">
                  <c:v>1992</c:v>
                </c:pt>
                <c:pt idx="1657">
                  <c:v>1992</c:v>
                </c:pt>
                <c:pt idx="1658">
                  <c:v>1992</c:v>
                </c:pt>
                <c:pt idx="1659">
                  <c:v>1992</c:v>
                </c:pt>
                <c:pt idx="1660">
                  <c:v>1992</c:v>
                </c:pt>
                <c:pt idx="1661">
                  <c:v>1992</c:v>
                </c:pt>
                <c:pt idx="1662">
                  <c:v>1992</c:v>
                </c:pt>
                <c:pt idx="1663">
                  <c:v>1992</c:v>
                </c:pt>
                <c:pt idx="1664">
                  <c:v>1992</c:v>
                </c:pt>
                <c:pt idx="1665">
                  <c:v>1992</c:v>
                </c:pt>
                <c:pt idx="1666">
                  <c:v>1992</c:v>
                </c:pt>
                <c:pt idx="1667">
                  <c:v>1992</c:v>
                </c:pt>
                <c:pt idx="1668">
                  <c:v>1992</c:v>
                </c:pt>
                <c:pt idx="1669">
                  <c:v>1992</c:v>
                </c:pt>
                <c:pt idx="1670">
                  <c:v>1992</c:v>
                </c:pt>
                <c:pt idx="1671">
                  <c:v>1992</c:v>
                </c:pt>
                <c:pt idx="1672">
                  <c:v>1992</c:v>
                </c:pt>
                <c:pt idx="1673">
                  <c:v>1992</c:v>
                </c:pt>
                <c:pt idx="1674">
                  <c:v>1992</c:v>
                </c:pt>
                <c:pt idx="1675">
                  <c:v>1992</c:v>
                </c:pt>
                <c:pt idx="1676">
                  <c:v>1992</c:v>
                </c:pt>
                <c:pt idx="1677">
                  <c:v>1992</c:v>
                </c:pt>
                <c:pt idx="1678">
                  <c:v>1992</c:v>
                </c:pt>
                <c:pt idx="1679">
                  <c:v>1992</c:v>
                </c:pt>
                <c:pt idx="1680">
                  <c:v>1992</c:v>
                </c:pt>
                <c:pt idx="1681">
                  <c:v>1992</c:v>
                </c:pt>
                <c:pt idx="1682">
                  <c:v>1992</c:v>
                </c:pt>
                <c:pt idx="1683">
                  <c:v>1992</c:v>
                </c:pt>
                <c:pt idx="1684">
                  <c:v>1992</c:v>
                </c:pt>
                <c:pt idx="1685">
                  <c:v>1992</c:v>
                </c:pt>
                <c:pt idx="1686">
                  <c:v>1992</c:v>
                </c:pt>
                <c:pt idx="1687">
                  <c:v>1992</c:v>
                </c:pt>
                <c:pt idx="1688">
                  <c:v>1992</c:v>
                </c:pt>
                <c:pt idx="1689">
                  <c:v>1992</c:v>
                </c:pt>
                <c:pt idx="1690">
                  <c:v>1992</c:v>
                </c:pt>
                <c:pt idx="1691">
                  <c:v>1992</c:v>
                </c:pt>
                <c:pt idx="1692">
                  <c:v>1992</c:v>
                </c:pt>
                <c:pt idx="1693">
                  <c:v>1992</c:v>
                </c:pt>
                <c:pt idx="1694">
                  <c:v>1992</c:v>
                </c:pt>
                <c:pt idx="1695">
                  <c:v>1992</c:v>
                </c:pt>
                <c:pt idx="1696">
                  <c:v>1992</c:v>
                </c:pt>
                <c:pt idx="1697">
                  <c:v>1992</c:v>
                </c:pt>
                <c:pt idx="1698">
                  <c:v>1992</c:v>
                </c:pt>
                <c:pt idx="1699">
                  <c:v>1992</c:v>
                </c:pt>
                <c:pt idx="1700">
                  <c:v>1992</c:v>
                </c:pt>
                <c:pt idx="1701">
                  <c:v>1992</c:v>
                </c:pt>
                <c:pt idx="1702">
                  <c:v>1992</c:v>
                </c:pt>
                <c:pt idx="1703">
                  <c:v>1992</c:v>
                </c:pt>
                <c:pt idx="1704">
                  <c:v>1992</c:v>
                </c:pt>
                <c:pt idx="1705">
                  <c:v>1992</c:v>
                </c:pt>
                <c:pt idx="1706">
                  <c:v>1992</c:v>
                </c:pt>
                <c:pt idx="1707">
                  <c:v>1992</c:v>
                </c:pt>
                <c:pt idx="1708">
                  <c:v>1992</c:v>
                </c:pt>
                <c:pt idx="1709">
                  <c:v>1992</c:v>
                </c:pt>
                <c:pt idx="1710">
                  <c:v>1992</c:v>
                </c:pt>
                <c:pt idx="1711">
                  <c:v>1992</c:v>
                </c:pt>
                <c:pt idx="1712">
                  <c:v>1992</c:v>
                </c:pt>
                <c:pt idx="1713">
                  <c:v>1992</c:v>
                </c:pt>
                <c:pt idx="1714">
                  <c:v>1992</c:v>
                </c:pt>
                <c:pt idx="1715">
                  <c:v>1992</c:v>
                </c:pt>
                <c:pt idx="1716">
                  <c:v>1992</c:v>
                </c:pt>
                <c:pt idx="1717">
                  <c:v>1992</c:v>
                </c:pt>
                <c:pt idx="1718">
                  <c:v>1992</c:v>
                </c:pt>
                <c:pt idx="1719">
                  <c:v>1992</c:v>
                </c:pt>
                <c:pt idx="1720">
                  <c:v>1992</c:v>
                </c:pt>
                <c:pt idx="1721">
                  <c:v>1992</c:v>
                </c:pt>
                <c:pt idx="1722">
                  <c:v>1992</c:v>
                </c:pt>
                <c:pt idx="1723">
                  <c:v>1992</c:v>
                </c:pt>
                <c:pt idx="1724">
                  <c:v>1992</c:v>
                </c:pt>
                <c:pt idx="1725">
                  <c:v>1992</c:v>
                </c:pt>
                <c:pt idx="1726">
                  <c:v>1992</c:v>
                </c:pt>
                <c:pt idx="1727">
                  <c:v>1992</c:v>
                </c:pt>
                <c:pt idx="1728">
                  <c:v>1992</c:v>
                </c:pt>
                <c:pt idx="1729">
                  <c:v>1992</c:v>
                </c:pt>
                <c:pt idx="1730">
                  <c:v>1992</c:v>
                </c:pt>
                <c:pt idx="1731">
                  <c:v>1992</c:v>
                </c:pt>
                <c:pt idx="1732">
                  <c:v>1992</c:v>
                </c:pt>
                <c:pt idx="1733">
                  <c:v>1992</c:v>
                </c:pt>
                <c:pt idx="1734">
                  <c:v>1992</c:v>
                </c:pt>
                <c:pt idx="1735">
                  <c:v>1992</c:v>
                </c:pt>
                <c:pt idx="1736">
                  <c:v>1992</c:v>
                </c:pt>
                <c:pt idx="1737">
                  <c:v>1992</c:v>
                </c:pt>
                <c:pt idx="1738">
                  <c:v>1992</c:v>
                </c:pt>
                <c:pt idx="1739">
                  <c:v>1992</c:v>
                </c:pt>
                <c:pt idx="1740">
                  <c:v>1992</c:v>
                </c:pt>
                <c:pt idx="1741">
                  <c:v>1992</c:v>
                </c:pt>
                <c:pt idx="1742">
                  <c:v>1992</c:v>
                </c:pt>
                <c:pt idx="1743">
                  <c:v>1992</c:v>
                </c:pt>
                <c:pt idx="1744">
                  <c:v>1992</c:v>
                </c:pt>
                <c:pt idx="1745">
                  <c:v>1992</c:v>
                </c:pt>
                <c:pt idx="1746">
                  <c:v>1992</c:v>
                </c:pt>
                <c:pt idx="1747">
                  <c:v>1992</c:v>
                </c:pt>
                <c:pt idx="1748">
                  <c:v>1992</c:v>
                </c:pt>
                <c:pt idx="1749">
                  <c:v>1992</c:v>
                </c:pt>
                <c:pt idx="1750">
                  <c:v>1992</c:v>
                </c:pt>
                <c:pt idx="1751">
                  <c:v>1992</c:v>
                </c:pt>
                <c:pt idx="1752">
                  <c:v>1992</c:v>
                </c:pt>
                <c:pt idx="1753">
                  <c:v>1992</c:v>
                </c:pt>
                <c:pt idx="1754">
                  <c:v>1992</c:v>
                </c:pt>
                <c:pt idx="1755">
                  <c:v>1992</c:v>
                </c:pt>
                <c:pt idx="1756">
                  <c:v>1992</c:v>
                </c:pt>
                <c:pt idx="1757">
                  <c:v>1992</c:v>
                </c:pt>
                <c:pt idx="1758">
                  <c:v>1992</c:v>
                </c:pt>
                <c:pt idx="1759">
                  <c:v>1992</c:v>
                </c:pt>
                <c:pt idx="1760">
                  <c:v>1992</c:v>
                </c:pt>
                <c:pt idx="1761">
                  <c:v>1992</c:v>
                </c:pt>
                <c:pt idx="1762">
                  <c:v>1992</c:v>
                </c:pt>
                <c:pt idx="1763">
                  <c:v>1992</c:v>
                </c:pt>
                <c:pt idx="1764">
                  <c:v>1992</c:v>
                </c:pt>
                <c:pt idx="1765">
                  <c:v>1992</c:v>
                </c:pt>
                <c:pt idx="1766">
                  <c:v>1992</c:v>
                </c:pt>
                <c:pt idx="1767">
                  <c:v>1992</c:v>
                </c:pt>
                <c:pt idx="1768">
                  <c:v>1992</c:v>
                </c:pt>
                <c:pt idx="1769">
                  <c:v>1992</c:v>
                </c:pt>
                <c:pt idx="1770">
                  <c:v>1992</c:v>
                </c:pt>
                <c:pt idx="1771">
                  <c:v>1992</c:v>
                </c:pt>
                <c:pt idx="1772">
                  <c:v>1992</c:v>
                </c:pt>
                <c:pt idx="1773">
                  <c:v>1992</c:v>
                </c:pt>
                <c:pt idx="1774">
                  <c:v>1992</c:v>
                </c:pt>
                <c:pt idx="1775">
                  <c:v>1992</c:v>
                </c:pt>
                <c:pt idx="1776">
                  <c:v>1992</c:v>
                </c:pt>
                <c:pt idx="1777">
                  <c:v>1992</c:v>
                </c:pt>
                <c:pt idx="1778">
                  <c:v>1992</c:v>
                </c:pt>
                <c:pt idx="1779">
                  <c:v>1992</c:v>
                </c:pt>
                <c:pt idx="1780">
                  <c:v>1992</c:v>
                </c:pt>
                <c:pt idx="1781">
                  <c:v>1992</c:v>
                </c:pt>
                <c:pt idx="1782">
                  <c:v>1992</c:v>
                </c:pt>
                <c:pt idx="1783">
                  <c:v>1992</c:v>
                </c:pt>
                <c:pt idx="1784">
                  <c:v>1992</c:v>
                </c:pt>
                <c:pt idx="1785">
                  <c:v>1992</c:v>
                </c:pt>
                <c:pt idx="1786">
                  <c:v>1992</c:v>
                </c:pt>
                <c:pt idx="1787">
                  <c:v>1992</c:v>
                </c:pt>
                <c:pt idx="1788">
                  <c:v>1992</c:v>
                </c:pt>
                <c:pt idx="1789">
                  <c:v>1992</c:v>
                </c:pt>
                <c:pt idx="1790">
                  <c:v>1992</c:v>
                </c:pt>
                <c:pt idx="1791">
                  <c:v>1992</c:v>
                </c:pt>
                <c:pt idx="1792">
                  <c:v>1992</c:v>
                </c:pt>
                <c:pt idx="1793">
                  <c:v>1992</c:v>
                </c:pt>
                <c:pt idx="1794">
                  <c:v>1992</c:v>
                </c:pt>
                <c:pt idx="1795">
                  <c:v>1992</c:v>
                </c:pt>
                <c:pt idx="1796">
                  <c:v>1992</c:v>
                </c:pt>
                <c:pt idx="1797">
                  <c:v>1992</c:v>
                </c:pt>
                <c:pt idx="1798">
                  <c:v>1992</c:v>
                </c:pt>
                <c:pt idx="1799">
                  <c:v>1992</c:v>
                </c:pt>
                <c:pt idx="1800">
                  <c:v>1992</c:v>
                </c:pt>
                <c:pt idx="1801">
                  <c:v>1992</c:v>
                </c:pt>
                <c:pt idx="1802">
                  <c:v>1992</c:v>
                </c:pt>
                <c:pt idx="1803">
                  <c:v>1992</c:v>
                </c:pt>
                <c:pt idx="1804">
                  <c:v>1992</c:v>
                </c:pt>
                <c:pt idx="1805">
                  <c:v>1992</c:v>
                </c:pt>
                <c:pt idx="1806">
                  <c:v>1992</c:v>
                </c:pt>
                <c:pt idx="1807">
                  <c:v>1992</c:v>
                </c:pt>
                <c:pt idx="1808">
                  <c:v>1992</c:v>
                </c:pt>
                <c:pt idx="1809">
                  <c:v>1992</c:v>
                </c:pt>
                <c:pt idx="1810">
                  <c:v>1992</c:v>
                </c:pt>
                <c:pt idx="1811">
                  <c:v>1992</c:v>
                </c:pt>
                <c:pt idx="1812">
                  <c:v>1992</c:v>
                </c:pt>
                <c:pt idx="1813">
                  <c:v>1992</c:v>
                </c:pt>
                <c:pt idx="1814">
                  <c:v>1992</c:v>
                </c:pt>
                <c:pt idx="1815">
                  <c:v>1992</c:v>
                </c:pt>
                <c:pt idx="1816">
                  <c:v>1992</c:v>
                </c:pt>
                <c:pt idx="1817">
                  <c:v>1992</c:v>
                </c:pt>
                <c:pt idx="1818">
                  <c:v>1992</c:v>
                </c:pt>
                <c:pt idx="1819">
                  <c:v>1992</c:v>
                </c:pt>
                <c:pt idx="1820">
                  <c:v>1992</c:v>
                </c:pt>
                <c:pt idx="1821">
                  <c:v>1992</c:v>
                </c:pt>
                <c:pt idx="1822">
                  <c:v>1992</c:v>
                </c:pt>
                <c:pt idx="1823">
                  <c:v>1992</c:v>
                </c:pt>
                <c:pt idx="1824">
                  <c:v>1992</c:v>
                </c:pt>
                <c:pt idx="1825">
                  <c:v>1992</c:v>
                </c:pt>
                <c:pt idx="1826">
                  <c:v>1993</c:v>
                </c:pt>
                <c:pt idx="1827">
                  <c:v>1993</c:v>
                </c:pt>
                <c:pt idx="1828">
                  <c:v>1993</c:v>
                </c:pt>
                <c:pt idx="1829">
                  <c:v>1993</c:v>
                </c:pt>
                <c:pt idx="1830">
                  <c:v>1993</c:v>
                </c:pt>
                <c:pt idx="1831">
                  <c:v>1993</c:v>
                </c:pt>
                <c:pt idx="1832">
                  <c:v>1993</c:v>
                </c:pt>
                <c:pt idx="1833">
                  <c:v>1993</c:v>
                </c:pt>
                <c:pt idx="1834">
                  <c:v>1993</c:v>
                </c:pt>
                <c:pt idx="1835">
                  <c:v>1993</c:v>
                </c:pt>
                <c:pt idx="1836">
                  <c:v>1993</c:v>
                </c:pt>
                <c:pt idx="1837">
                  <c:v>1993</c:v>
                </c:pt>
                <c:pt idx="1838">
                  <c:v>1993</c:v>
                </c:pt>
                <c:pt idx="1839">
                  <c:v>1993</c:v>
                </c:pt>
                <c:pt idx="1840">
                  <c:v>1993</c:v>
                </c:pt>
                <c:pt idx="1841">
                  <c:v>1993</c:v>
                </c:pt>
                <c:pt idx="1842">
                  <c:v>1993</c:v>
                </c:pt>
                <c:pt idx="1843">
                  <c:v>1993</c:v>
                </c:pt>
                <c:pt idx="1844">
                  <c:v>1993</c:v>
                </c:pt>
                <c:pt idx="1845">
                  <c:v>1993</c:v>
                </c:pt>
                <c:pt idx="1846">
                  <c:v>1993</c:v>
                </c:pt>
                <c:pt idx="1847">
                  <c:v>1993</c:v>
                </c:pt>
                <c:pt idx="1848">
                  <c:v>1993</c:v>
                </c:pt>
                <c:pt idx="1849">
                  <c:v>1993</c:v>
                </c:pt>
                <c:pt idx="1850">
                  <c:v>1993</c:v>
                </c:pt>
                <c:pt idx="1851">
                  <c:v>1993</c:v>
                </c:pt>
                <c:pt idx="1852">
                  <c:v>1993</c:v>
                </c:pt>
                <c:pt idx="1853">
                  <c:v>1993</c:v>
                </c:pt>
                <c:pt idx="1854">
                  <c:v>1993</c:v>
                </c:pt>
                <c:pt idx="1855">
                  <c:v>1993</c:v>
                </c:pt>
                <c:pt idx="1856">
                  <c:v>1993</c:v>
                </c:pt>
                <c:pt idx="1857">
                  <c:v>1993</c:v>
                </c:pt>
                <c:pt idx="1858">
                  <c:v>1993</c:v>
                </c:pt>
                <c:pt idx="1859">
                  <c:v>1993</c:v>
                </c:pt>
                <c:pt idx="1860">
                  <c:v>1993</c:v>
                </c:pt>
                <c:pt idx="1861">
                  <c:v>1993</c:v>
                </c:pt>
                <c:pt idx="1862">
                  <c:v>1993</c:v>
                </c:pt>
                <c:pt idx="1863">
                  <c:v>1993</c:v>
                </c:pt>
                <c:pt idx="1864">
                  <c:v>1993</c:v>
                </c:pt>
                <c:pt idx="1865">
                  <c:v>1993</c:v>
                </c:pt>
                <c:pt idx="1866">
                  <c:v>1993</c:v>
                </c:pt>
                <c:pt idx="1867">
                  <c:v>1993</c:v>
                </c:pt>
                <c:pt idx="1868">
                  <c:v>1993</c:v>
                </c:pt>
                <c:pt idx="1869">
                  <c:v>1993</c:v>
                </c:pt>
                <c:pt idx="1870">
                  <c:v>1993</c:v>
                </c:pt>
                <c:pt idx="1871">
                  <c:v>1993</c:v>
                </c:pt>
                <c:pt idx="1872">
                  <c:v>1993</c:v>
                </c:pt>
                <c:pt idx="1873">
                  <c:v>1993</c:v>
                </c:pt>
                <c:pt idx="1874">
                  <c:v>1993</c:v>
                </c:pt>
                <c:pt idx="1875">
                  <c:v>1993</c:v>
                </c:pt>
                <c:pt idx="1876">
                  <c:v>1993</c:v>
                </c:pt>
                <c:pt idx="1877">
                  <c:v>1993</c:v>
                </c:pt>
                <c:pt idx="1878">
                  <c:v>1993</c:v>
                </c:pt>
                <c:pt idx="1879">
                  <c:v>1993</c:v>
                </c:pt>
                <c:pt idx="1880">
                  <c:v>1993</c:v>
                </c:pt>
                <c:pt idx="1881">
                  <c:v>1993</c:v>
                </c:pt>
                <c:pt idx="1882">
                  <c:v>1993</c:v>
                </c:pt>
                <c:pt idx="1883">
                  <c:v>1993</c:v>
                </c:pt>
                <c:pt idx="1884">
                  <c:v>1993</c:v>
                </c:pt>
                <c:pt idx="1885">
                  <c:v>1993</c:v>
                </c:pt>
                <c:pt idx="1886">
                  <c:v>1993</c:v>
                </c:pt>
                <c:pt idx="1887">
                  <c:v>1993</c:v>
                </c:pt>
                <c:pt idx="1888">
                  <c:v>1993</c:v>
                </c:pt>
                <c:pt idx="1889">
                  <c:v>1993</c:v>
                </c:pt>
                <c:pt idx="1890">
                  <c:v>1993</c:v>
                </c:pt>
                <c:pt idx="1891">
                  <c:v>1993</c:v>
                </c:pt>
                <c:pt idx="1892">
                  <c:v>1993</c:v>
                </c:pt>
                <c:pt idx="1893">
                  <c:v>1993</c:v>
                </c:pt>
                <c:pt idx="1894">
                  <c:v>1993</c:v>
                </c:pt>
                <c:pt idx="1895">
                  <c:v>1993</c:v>
                </c:pt>
                <c:pt idx="1896">
                  <c:v>1993</c:v>
                </c:pt>
                <c:pt idx="1897">
                  <c:v>1993</c:v>
                </c:pt>
                <c:pt idx="1898">
                  <c:v>1993</c:v>
                </c:pt>
                <c:pt idx="1899">
                  <c:v>1993</c:v>
                </c:pt>
                <c:pt idx="1900">
                  <c:v>1993</c:v>
                </c:pt>
                <c:pt idx="1901">
                  <c:v>1993</c:v>
                </c:pt>
                <c:pt idx="1902">
                  <c:v>1993</c:v>
                </c:pt>
                <c:pt idx="1903">
                  <c:v>1993</c:v>
                </c:pt>
                <c:pt idx="1904">
                  <c:v>1993</c:v>
                </c:pt>
                <c:pt idx="1905">
                  <c:v>1993</c:v>
                </c:pt>
                <c:pt idx="1906">
                  <c:v>1993</c:v>
                </c:pt>
                <c:pt idx="1907">
                  <c:v>1993</c:v>
                </c:pt>
                <c:pt idx="1908">
                  <c:v>1993</c:v>
                </c:pt>
                <c:pt idx="1909">
                  <c:v>1993</c:v>
                </c:pt>
                <c:pt idx="1910">
                  <c:v>1993</c:v>
                </c:pt>
                <c:pt idx="1911">
                  <c:v>1993</c:v>
                </c:pt>
                <c:pt idx="1912">
                  <c:v>1993</c:v>
                </c:pt>
                <c:pt idx="1913">
                  <c:v>1993</c:v>
                </c:pt>
                <c:pt idx="1914">
                  <c:v>1993</c:v>
                </c:pt>
                <c:pt idx="1915">
                  <c:v>1993</c:v>
                </c:pt>
                <c:pt idx="1916">
                  <c:v>1993</c:v>
                </c:pt>
                <c:pt idx="1917">
                  <c:v>1993</c:v>
                </c:pt>
                <c:pt idx="1918">
                  <c:v>1993</c:v>
                </c:pt>
                <c:pt idx="1919">
                  <c:v>1993</c:v>
                </c:pt>
                <c:pt idx="1920">
                  <c:v>1993</c:v>
                </c:pt>
                <c:pt idx="1921">
                  <c:v>1993</c:v>
                </c:pt>
                <c:pt idx="1922">
                  <c:v>1993</c:v>
                </c:pt>
                <c:pt idx="1923">
                  <c:v>1993</c:v>
                </c:pt>
                <c:pt idx="1924">
                  <c:v>1993</c:v>
                </c:pt>
                <c:pt idx="1925">
                  <c:v>1993</c:v>
                </c:pt>
                <c:pt idx="1926">
                  <c:v>1993</c:v>
                </c:pt>
                <c:pt idx="1927">
                  <c:v>1993</c:v>
                </c:pt>
                <c:pt idx="1928">
                  <c:v>1993</c:v>
                </c:pt>
                <c:pt idx="1929">
                  <c:v>1993</c:v>
                </c:pt>
                <c:pt idx="1930">
                  <c:v>1993</c:v>
                </c:pt>
                <c:pt idx="1931">
                  <c:v>1993</c:v>
                </c:pt>
                <c:pt idx="1932">
                  <c:v>1993</c:v>
                </c:pt>
                <c:pt idx="1933">
                  <c:v>1993</c:v>
                </c:pt>
                <c:pt idx="1934">
                  <c:v>1993</c:v>
                </c:pt>
                <c:pt idx="1935">
                  <c:v>1993</c:v>
                </c:pt>
                <c:pt idx="1936">
                  <c:v>1993</c:v>
                </c:pt>
                <c:pt idx="1937">
                  <c:v>1993</c:v>
                </c:pt>
                <c:pt idx="1938">
                  <c:v>1993</c:v>
                </c:pt>
                <c:pt idx="1939">
                  <c:v>1993</c:v>
                </c:pt>
                <c:pt idx="1940">
                  <c:v>1993</c:v>
                </c:pt>
                <c:pt idx="1941">
                  <c:v>1993</c:v>
                </c:pt>
                <c:pt idx="1942">
                  <c:v>1993</c:v>
                </c:pt>
                <c:pt idx="1943">
                  <c:v>1993</c:v>
                </c:pt>
                <c:pt idx="1944">
                  <c:v>1993</c:v>
                </c:pt>
                <c:pt idx="1945">
                  <c:v>1993</c:v>
                </c:pt>
                <c:pt idx="1946">
                  <c:v>1993</c:v>
                </c:pt>
                <c:pt idx="1947">
                  <c:v>1993</c:v>
                </c:pt>
                <c:pt idx="1948">
                  <c:v>1993</c:v>
                </c:pt>
                <c:pt idx="1949">
                  <c:v>1993</c:v>
                </c:pt>
                <c:pt idx="1950">
                  <c:v>1993</c:v>
                </c:pt>
                <c:pt idx="1951">
                  <c:v>1993</c:v>
                </c:pt>
                <c:pt idx="1952">
                  <c:v>1993</c:v>
                </c:pt>
                <c:pt idx="1953">
                  <c:v>1993</c:v>
                </c:pt>
                <c:pt idx="1954">
                  <c:v>1993</c:v>
                </c:pt>
                <c:pt idx="1955">
                  <c:v>1993</c:v>
                </c:pt>
                <c:pt idx="1956">
                  <c:v>1993</c:v>
                </c:pt>
                <c:pt idx="1957">
                  <c:v>1993</c:v>
                </c:pt>
                <c:pt idx="1958">
                  <c:v>1993</c:v>
                </c:pt>
                <c:pt idx="1959">
                  <c:v>1993</c:v>
                </c:pt>
                <c:pt idx="1960">
                  <c:v>1993</c:v>
                </c:pt>
                <c:pt idx="1961">
                  <c:v>1993</c:v>
                </c:pt>
                <c:pt idx="1962">
                  <c:v>1993</c:v>
                </c:pt>
                <c:pt idx="1963">
                  <c:v>1993</c:v>
                </c:pt>
                <c:pt idx="1964">
                  <c:v>1993</c:v>
                </c:pt>
                <c:pt idx="1965">
                  <c:v>1993</c:v>
                </c:pt>
                <c:pt idx="1966">
                  <c:v>1993</c:v>
                </c:pt>
                <c:pt idx="1967">
                  <c:v>1993</c:v>
                </c:pt>
                <c:pt idx="1968">
                  <c:v>1993</c:v>
                </c:pt>
                <c:pt idx="1969">
                  <c:v>1993</c:v>
                </c:pt>
                <c:pt idx="1970">
                  <c:v>1993</c:v>
                </c:pt>
                <c:pt idx="1971">
                  <c:v>1993</c:v>
                </c:pt>
                <c:pt idx="1972">
                  <c:v>1993</c:v>
                </c:pt>
                <c:pt idx="1973">
                  <c:v>1993</c:v>
                </c:pt>
                <c:pt idx="1974">
                  <c:v>1993</c:v>
                </c:pt>
                <c:pt idx="1975">
                  <c:v>1993</c:v>
                </c:pt>
                <c:pt idx="1976">
                  <c:v>1993</c:v>
                </c:pt>
                <c:pt idx="1977">
                  <c:v>1993</c:v>
                </c:pt>
                <c:pt idx="1978">
                  <c:v>1993</c:v>
                </c:pt>
                <c:pt idx="1979">
                  <c:v>1993</c:v>
                </c:pt>
                <c:pt idx="1980">
                  <c:v>1993</c:v>
                </c:pt>
                <c:pt idx="1981">
                  <c:v>1993</c:v>
                </c:pt>
                <c:pt idx="1982">
                  <c:v>1993</c:v>
                </c:pt>
                <c:pt idx="1983">
                  <c:v>1993</c:v>
                </c:pt>
                <c:pt idx="1984">
                  <c:v>1993</c:v>
                </c:pt>
                <c:pt idx="1985">
                  <c:v>1993</c:v>
                </c:pt>
                <c:pt idx="1986">
                  <c:v>1993</c:v>
                </c:pt>
                <c:pt idx="1987">
                  <c:v>1993</c:v>
                </c:pt>
                <c:pt idx="1988">
                  <c:v>1993</c:v>
                </c:pt>
                <c:pt idx="1989">
                  <c:v>1993</c:v>
                </c:pt>
                <c:pt idx="1990">
                  <c:v>1993</c:v>
                </c:pt>
                <c:pt idx="1991">
                  <c:v>1993</c:v>
                </c:pt>
                <c:pt idx="1992">
                  <c:v>1993</c:v>
                </c:pt>
                <c:pt idx="1993">
                  <c:v>1993</c:v>
                </c:pt>
                <c:pt idx="1994">
                  <c:v>1993</c:v>
                </c:pt>
                <c:pt idx="1995">
                  <c:v>1993</c:v>
                </c:pt>
                <c:pt idx="1996">
                  <c:v>1993</c:v>
                </c:pt>
                <c:pt idx="1997">
                  <c:v>1993</c:v>
                </c:pt>
                <c:pt idx="1998">
                  <c:v>1993</c:v>
                </c:pt>
                <c:pt idx="1999">
                  <c:v>1993</c:v>
                </c:pt>
                <c:pt idx="2000">
                  <c:v>1993</c:v>
                </c:pt>
                <c:pt idx="2001">
                  <c:v>1993</c:v>
                </c:pt>
                <c:pt idx="2002">
                  <c:v>1993</c:v>
                </c:pt>
                <c:pt idx="2003">
                  <c:v>1993</c:v>
                </c:pt>
                <c:pt idx="2004">
                  <c:v>1993</c:v>
                </c:pt>
                <c:pt idx="2005">
                  <c:v>1993</c:v>
                </c:pt>
                <c:pt idx="2006">
                  <c:v>1993</c:v>
                </c:pt>
                <c:pt idx="2007">
                  <c:v>1993</c:v>
                </c:pt>
                <c:pt idx="2008">
                  <c:v>1993</c:v>
                </c:pt>
                <c:pt idx="2009">
                  <c:v>1993</c:v>
                </c:pt>
                <c:pt idx="2010">
                  <c:v>1993</c:v>
                </c:pt>
                <c:pt idx="2011">
                  <c:v>1993</c:v>
                </c:pt>
                <c:pt idx="2012">
                  <c:v>1993</c:v>
                </c:pt>
                <c:pt idx="2013">
                  <c:v>1993</c:v>
                </c:pt>
                <c:pt idx="2014">
                  <c:v>1993</c:v>
                </c:pt>
                <c:pt idx="2015">
                  <c:v>1993</c:v>
                </c:pt>
                <c:pt idx="2016">
                  <c:v>1993</c:v>
                </c:pt>
                <c:pt idx="2017">
                  <c:v>1993</c:v>
                </c:pt>
                <c:pt idx="2018">
                  <c:v>1993</c:v>
                </c:pt>
                <c:pt idx="2019">
                  <c:v>1993</c:v>
                </c:pt>
                <c:pt idx="2020">
                  <c:v>1993</c:v>
                </c:pt>
                <c:pt idx="2021">
                  <c:v>1993</c:v>
                </c:pt>
                <c:pt idx="2022">
                  <c:v>1993</c:v>
                </c:pt>
                <c:pt idx="2023">
                  <c:v>1993</c:v>
                </c:pt>
                <c:pt idx="2024">
                  <c:v>1993</c:v>
                </c:pt>
                <c:pt idx="2025">
                  <c:v>1993</c:v>
                </c:pt>
                <c:pt idx="2026">
                  <c:v>1993</c:v>
                </c:pt>
                <c:pt idx="2027">
                  <c:v>1993</c:v>
                </c:pt>
                <c:pt idx="2028">
                  <c:v>1993</c:v>
                </c:pt>
                <c:pt idx="2029">
                  <c:v>1993</c:v>
                </c:pt>
                <c:pt idx="2030">
                  <c:v>1993</c:v>
                </c:pt>
                <c:pt idx="2031">
                  <c:v>1993</c:v>
                </c:pt>
                <c:pt idx="2032">
                  <c:v>1993</c:v>
                </c:pt>
                <c:pt idx="2033">
                  <c:v>1993</c:v>
                </c:pt>
                <c:pt idx="2034">
                  <c:v>1993</c:v>
                </c:pt>
                <c:pt idx="2035">
                  <c:v>1993</c:v>
                </c:pt>
                <c:pt idx="2036">
                  <c:v>1993</c:v>
                </c:pt>
                <c:pt idx="2037">
                  <c:v>1993</c:v>
                </c:pt>
                <c:pt idx="2038">
                  <c:v>1993</c:v>
                </c:pt>
                <c:pt idx="2039">
                  <c:v>1993</c:v>
                </c:pt>
                <c:pt idx="2040">
                  <c:v>1993</c:v>
                </c:pt>
                <c:pt idx="2041">
                  <c:v>1993</c:v>
                </c:pt>
                <c:pt idx="2042">
                  <c:v>1993</c:v>
                </c:pt>
                <c:pt idx="2043">
                  <c:v>1993</c:v>
                </c:pt>
                <c:pt idx="2044">
                  <c:v>1993</c:v>
                </c:pt>
                <c:pt idx="2045">
                  <c:v>1993</c:v>
                </c:pt>
                <c:pt idx="2046">
                  <c:v>1993</c:v>
                </c:pt>
                <c:pt idx="2047">
                  <c:v>1993</c:v>
                </c:pt>
                <c:pt idx="2048">
                  <c:v>1993</c:v>
                </c:pt>
                <c:pt idx="2049">
                  <c:v>1993</c:v>
                </c:pt>
                <c:pt idx="2050">
                  <c:v>1993</c:v>
                </c:pt>
                <c:pt idx="2051">
                  <c:v>1993</c:v>
                </c:pt>
                <c:pt idx="2052">
                  <c:v>1993</c:v>
                </c:pt>
                <c:pt idx="2053">
                  <c:v>1993</c:v>
                </c:pt>
                <c:pt idx="2054">
                  <c:v>1993</c:v>
                </c:pt>
                <c:pt idx="2055">
                  <c:v>1993</c:v>
                </c:pt>
                <c:pt idx="2056">
                  <c:v>1993</c:v>
                </c:pt>
                <c:pt idx="2057">
                  <c:v>1993</c:v>
                </c:pt>
                <c:pt idx="2058">
                  <c:v>1993</c:v>
                </c:pt>
                <c:pt idx="2059">
                  <c:v>1993</c:v>
                </c:pt>
                <c:pt idx="2060">
                  <c:v>1993</c:v>
                </c:pt>
                <c:pt idx="2061">
                  <c:v>1993</c:v>
                </c:pt>
                <c:pt idx="2062">
                  <c:v>1993</c:v>
                </c:pt>
                <c:pt idx="2063">
                  <c:v>1993</c:v>
                </c:pt>
                <c:pt idx="2064">
                  <c:v>1993</c:v>
                </c:pt>
                <c:pt idx="2065">
                  <c:v>1993</c:v>
                </c:pt>
                <c:pt idx="2066">
                  <c:v>1993</c:v>
                </c:pt>
                <c:pt idx="2067">
                  <c:v>1993</c:v>
                </c:pt>
                <c:pt idx="2068">
                  <c:v>1993</c:v>
                </c:pt>
                <c:pt idx="2069">
                  <c:v>1993</c:v>
                </c:pt>
                <c:pt idx="2070">
                  <c:v>1993</c:v>
                </c:pt>
                <c:pt idx="2071">
                  <c:v>1993</c:v>
                </c:pt>
                <c:pt idx="2072">
                  <c:v>1993</c:v>
                </c:pt>
                <c:pt idx="2073">
                  <c:v>1993</c:v>
                </c:pt>
                <c:pt idx="2074">
                  <c:v>1993</c:v>
                </c:pt>
                <c:pt idx="2075">
                  <c:v>1993</c:v>
                </c:pt>
                <c:pt idx="2076">
                  <c:v>1993</c:v>
                </c:pt>
                <c:pt idx="2077">
                  <c:v>1993</c:v>
                </c:pt>
                <c:pt idx="2078">
                  <c:v>1993</c:v>
                </c:pt>
                <c:pt idx="2079">
                  <c:v>1993</c:v>
                </c:pt>
                <c:pt idx="2080">
                  <c:v>1993</c:v>
                </c:pt>
                <c:pt idx="2081">
                  <c:v>1993</c:v>
                </c:pt>
                <c:pt idx="2082">
                  <c:v>1993</c:v>
                </c:pt>
                <c:pt idx="2083">
                  <c:v>1993</c:v>
                </c:pt>
                <c:pt idx="2084">
                  <c:v>1993</c:v>
                </c:pt>
                <c:pt idx="2085">
                  <c:v>1993</c:v>
                </c:pt>
                <c:pt idx="2086">
                  <c:v>1993</c:v>
                </c:pt>
                <c:pt idx="2087">
                  <c:v>1994</c:v>
                </c:pt>
                <c:pt idx="2088">
                  <c:v>1994</c:v>
                </c:pt>
                <c:pt idx="2089">
                  <c:v>1994</c:v>
                </c:pt>
                <c:pt idx="2090">
                  <c:v>1994</c:v>
                </c:pt>
                <c:pt idx="2091">
                  <c:v>1994</c:v>
                </c:pt>
                <c:pt idx="2092">
                  <c:v>1994</c:v>
                </c:pt>
                <c:pt idx="2093">
                  <c:v>1994</c:v>
                </c:pt>
                <c:pt idx="2094">
                  <c:v>1994</c:v>
                </c:pt>
                <c:pt idx="2095">
                  <c:v>1994</c:v>
                </c:pt>
                <c:pt idx="2096">
                  <c:v>1994</c:v>
                </c:pt>
                <c:pt idx="2097">
                  <c:v>1994</c:v>
                </c:pt>
                <c:pt idx="2098">
                  <c:v>1994</c:v>
                </c:pt>
                <c:pt idx="2099">
                  <c:v>1994</c:v>
                </c:pt>
                <c:pt idx="2100">
                  <c:v>1994</c:v>
                </c:pt>
                <c:pt idx="2101">
                  <c:v>1994</c:v>
                </c:pt>
                <c:pt idx="2102">
                  <c:v>1994</c:v>
                </c:pt>
                <c:pt idx="2103">
                  <c:v>1994</c:v>
                </c:pt>
                <c:pt idx="2104">
                  <c:v>1994</c:v>
                </c:pt>
                <c:pt idx="2105">
                  <c:v>1994</c:v>
                </c:pt>
                <c:pt idx="2106">
                  <c:v>1994</c:v>
                </c:pt>
                <c:pt idx="2107">
                  <c:v>1994</c:v>
                </c:pt>
                <c:pt idx="2108">
                  <c:v>1994</c:v>
                </c:pt>
                <c:pt idx="2109">
                  <c:v>1994</c:v>
                </c:pt>
                <c:pt idx="2110">
                  <c:v>1994</c:v>
                </c:pt>
                <c:pt idx="2111">
                  <c:v>1994</c:v>
                </c:pt>
                <c:pt idx="2112">
                  <c:v>1994</c:v>
                </c:pt>
                <c:pt idx="2113">
                  <c:v>1994</c:v>
                </c:pt>
                <c:pt idx="2114">
                  <c:v>1994</c:v>
                </c:pt>
                <c:pt idx="2115">
                  <c:v>1994</c:v>
                </c:pt>
                <c:pt idx="2116">
                  <c:v>1994</c:v>
                </c:pt>
                <c:pt idx="2117">
                  <c:v>1994</c:v>
                </c:pt>
                <c:pt idx="2118">
                  <c:v>1994</c:v>
                </c:pt>
                <c:pt idx="2119">
                  <c:v>1994</c:v>
                </c:pt>
                <c:pt idx="2120">
                  <c:v>1994</c:v>
                </c:pt>
                <c:pt idx="2121">
                  <c:v>1994</c:v>
                </c:pt>
                <c:pt idx="2122">
                  <c:v>1994</c:v>
                </c:pt>
                <c:pt idx="2123">
                  <c:v>1994</c:v>
                </c:pt>
                <c:pt idx="2124">
                  <c:v>1994</c:v>
                </c:pt>
                <c:pt idx="2125">
                  <c:v>1994</c:v>
                </c:pt>
                <c:pt idx="2126">
                  <c:v>1994</c:v>
                </c:pt>
                <c:pt idx="2127">
                  <c:v>1994</c:v>
                </c:pt>
                <c:pt idx="2128">
                  <c:v>1994</c:v>
                </c:pt>
                <c:pt idx="2129">
                  <c:v>1994</c:v>
                </c:pt>
                <c:pt idx="2130">
                  <c:v>1994</c:v>
                </c:pt>
                <c:pt idx="2131">
                  <c:v>1994</c:v>
                </c:pt>
                <c:pt idx="2132">
                  <c:v>1994</c:v>
                </c:pt>
                <c:pt idx="2133">
                  <c:v>1994</c:v>
                </c:pt>
                <c:pt idx="2134">
                  <c:v>1994</c:v>
                </c:pt>
                <c:pt idx="2135">
                  <c:v>1994</c:v>
                </c:pt>
                <c:pt idx="2136">
                  <c:v>1994</c:v>
                </c:pt>
                <c:pt idx="2137">
                  <c:v>1994</c:v>
                </c:pt>
                <c:pt idx="2138">
                  <c:v>1994</c:v>
                </c:pt>
                <c:pt idx="2139">
                  <c:v>1994</c:v>
                </c:pt>
                <c:pt idx="2140">
                  <c:v>1994</c:v>
                </c:pt>
                <c:pt idx="2141">
                  <c:v>1994</c:v>
                </c:pt>
                <c:pt idx="2142">
                  <c:v>1994</c:v>
                </c:pt>
                <c:pt idx="2143">
                  <c:v>1994</c:v>
                </c:pt>
                <c:pt idx="2144">
                  <c:v>1994</c:v>
                </c:pt>
                <c:pt idx="2145">
                  <c:v>1994</c:v>
                </c:pt>
                <c:pt idx="2146">
                  <c:v>1994</c:v>
                </c:pt>
                <c:pt idx="2147">
                  <c:v>1994</c:v>
                </c:pt>
                <c:pt idx="2148">
                  <c:v>1994</c:v>
                </c:pt>
                <c:pt idx="2149">
                  <c:v>1994</c:v>
                </c:pt>
                <c:pt idx="2150">
                  <c:v>1994</c:v>
                </c:pt>
                <c:pt idx="2151">
                  <c:v>1994</c:v>
                </c:pt>
                <c:pt idx="2152">
                  <c:v>1994</c:v>
                </c:pt>
                <c:pt idx="2153">
                  <c:v>1994</c:v>
                </c:pt>
                <c:pt idx="2154">
                  <c:v>1994</c:v>
                </c:pt>
                <c:pt idx="2155">
                  <c:v>1994</c:v>
                </c:pt>
                <c:pt idx="2156">
                  <c:v>1994</c:v>
                </c:pt>
                <c:pt idx="2157">
                  <c:v>1994</c:v>
                </c:pt>
                <c:pt idx="2158">
                  <c:v>1994</c:v>
                </c:pt>
                <c:pt idx="2159">
                  <c:v>1994</c:v>
                </c:pt>
                <c:pt idx="2160">
                  <c:v>1994</c:v>
                </c:pt>
                <c:pt idx="2161">
                  <c:v>1994</c:v>
                </c:pt>
                <c:pt idx="2162">
                  <c:v>1994</c:v>
                </c:pt>
                <c:pt idx="2163">
                  <c:v>1994</c:v>
                </c:pt>
                <c:pt idx="2164">
                  <c:v>1994</c:v>
                </c:pt>
                <c:pt idx="2165">
                  <c:v>1994</c:v>
                </c:pt>
                <c:pt idx="2166">
                  <c:v>1994</c:v>
                </c:pt>
                <c:pt idx="2167">
                  <c:v>1994</c:v>
                </c:pt>
                <c:pt idx="2168">
                  <c:v>1994</c:v>
                </c:pt>
                <c:pt idx="2169">
                  <c:v>1994</c:v>
                </c:pt>
                <c:pt idx="2170">
                  <c:v>1994</c:v>
                </c:pt>
                <c:pt idx="2171">
                  <c:v>1994</c:v>
                </c:pt>
                <c:pt idx="2172">
                  <c:v>1994</c:v>
                </c:pt>
                <c:pt idx="2173">
                  <c:v>1994</c:v>
                </c:pt>
                <c:pt idx="2174">
                  <c:v>1994</c:v>
                </c:pt>
                <c:pt idx="2175">
                  <c:v>1994</c:v>
                </c:pt>
                <c:pt idx="2176">
                  <c:v>1994</c:v>
                </c:pt>
                <c:pt idx="2177">
                  <c:v>1994</c:v>
                </c:pt>
                <c:pt idx="2178">
                  <c:v>1994</c:v>
                </c:pt>
                <c:pt idx="2179">
                  <c:v>1994</c:v>
                </c:pt>
                <c:pt idx="2180">
                  <c:v>1994</c:v>
                </c:pt>
                <c:pt idx="2181">
                  <c:v>1994</c:v>
                </c:pt>
                <c:pt idx="2182">
                  <c:v>1994</c:v>
                </c:pt>
                <c:pt idx="2183">
                  <c:v>1994</c:v>
                </c:pt>
                <c:pt idx="2184">
                  <c:v>1994</c:v>
                </c:pt>
                <c:pt idx="2185">
                  <c:v>1994</c:v>
                </c:pt>
                <c:pt idx="2186">
                  <c:v>1994</c:v>
                </c:pt>
                <c:pt idx="2187">
                  <c:v>1994</c:v>
                </c:pt>
                <c:pt idx="2188">
                  <c:v>1994</c:v>
                </c:pt>
                <c:pt idx="2189">
                  <c:v>1994</c:v>
                </c:pt>
                <c:pt idx="2190">
                  <c:v>1994</c:v>
                </c:pt>
                <c:pt idx="2191">
                  <c:v>1994</c:v>
                </c:pt>
                <c:pt idx="2192">
                  <c:v>1994</c:v>
                </c:pt>
                <c:pt idx="2193">
                  <c:v>1994</c:v>
                </c:pt>
                <c:pt idx="2194">
                  <c:v>1994</c:v>
                </c:pt>
                <c:pt idx="2195">
                  <c:v>1994</c:v>
                </c:pt>
                <c:pt idx="2196">
                  <c:v>1994</c:v>
                </c:pt>
                <c:pt idx="2197">
                  <c:v>1994</c:v>
                </c:pt>
                <c:pt idx="2198">
                  <c:v>1994</c:v>
                </c:pt>
                <c:pt idx="2199">
                  <c:v>1994</c:v>
                </c:pt>
                <c:pt idx="2200">
                  <c:v>1994</c:v>
                </c:pt>
                <c:pt idx="2201">
                  <c:v>1994</c:v>
                </c:pt>
                <c:pt idx="2202">
                  <c:v>1994</c:v>
                </c:pt>
                <c:pt idx="2203">
                  <c:v>1994</c:v>
                </c:pt>
                <c:pt idx="2204">
                  <c:v>1994</c:v>
                </c:pt>
                <c:pt idx="2205">
                  <c:v>1994</c:v>
                </c:pt>
                <c:pt idx="2206">
                  <c:v>1994</c:v>
                </c:pt>
                <c:pt idx="2207">
                  <c:v>1994</c:v>
                </c:pt>
                <c:pt idx="2208">
                  <c:v>1994</c:v>
                </c:pt>
                <c:pt idx="2209">
                  <c:v>1994</c:v>
                </c:pt>
                <c:pt idx="2210">
                  <c:v>1994</c:v>
                </c:pt>
                <c:pt idx="2211">
                  <c:v>1994</c:v>
                </c:pt>
                <c:pt idx="2212">
                  <c:v>1994</c:v>
                </c:pt>
                <c:pt idx="2213">
                  <c:v>1994</c:v>
                </c:pt>
                <c:pt idx="2214">
                  <c:v>1994</c:v>
                </c:pt>
                <c:pt idx="2215">
                  <c:v>1994</c:v>
                </c:pt>
                <c:pt idx="2216">
                  <c:v>1994</c:v>
                </c:pt>
                <c:pt idx="2217">
                  <c:v>1994</c:v>
                </c:pt>
                <c:pt idx="2218">
                  <c:v>1994</c:v>
                </c:pt>
                <c:pt idx="2219">
                  <c:v>1994</c:v>
                </c:pt>
                <c:pt idx="2220">
                  <c:v>1994</c:v>
                </c:pt>
                <c:pt idx="2221">
                  <c:v>1994</c:v>
                </c:pt>
                <c:pt idx="2222">
                  <c:v>1994</c:v>
                </c:pt>
                <c:pt idx="2223">
                  <c:v>1994</c:v>
                </c:pt>
                <c:pt idx="2224">
                  <c:v>1994</c:v>
                </c:pt>
                <c:pt idx="2225">
                  <c:v>1994</c:v>
                </c:pt>
                <c:pt idx="2226">
                  <c:v>1994</c:v>
                </c:pt>
                <c:pt idx="2227">
                  <c:v>1994</c:v>
                </c:pt>
                <c:pt idx="2228">
                  <c:v>1994</c:v>
                </c:pt>
                <c:pt idx="2229">
                  <c:v>1994</c:v>
                </c:pt>
                <c:pt idx="2230">
                  <c:v>1994</c:v>
                </c:pt>
                <c:pt idx="2231">
                  <c:v>1994</c:v>
                </c:pt>
                <c:pt idx="2232">
                  <c:v>1994</c:v>
                </c:pt>
                <c:pt idx="2233">
                  <c:v>1994</c:v>
                </c:pt>
                <c:pt idx="2234">
                  <c:v>1994</c:v>
                </c:pt>
                <c:pt idx="2235">
                  <c:v>1994</c:v>
                </c:pt>
                <c:pt idx="2236">
                  <c:v>1994</c:v>
                </c:pt>
                <c:pt idx="2237">
                  <c:v>1994</c:v>
                </c:pt>
                <c:pt idx="2238">
                  <c:v>1994</c:v>
                </c:pt>
                <c:pt idx="2239">
                  <c:v>1994</c:v>
                </c:pt>
                <c:pt idx="2240">
                  <c:v>1994</c:v>
                </c:pt>
                <c:pt idx="2241">
                  <c:v>1994</c:v>
                </c:pt>
                <c:pt idx="2242">
                  <c:v>1994</c:v>
                </c:pt>
                <c:pt idx="2243">
                  <c:v>1994</c:v>
                </c:pt>
                <c:pt idx="2244">
                  <c:v>1994</c:v>
                </c:pt>
                <c:pt idx="2245">
                  <c:v>1994</c:v>
                </c:pt>
                <c:pt idx="2246">
                  <c:v>1994</c:v>
                </c:pt>
                <c:pt idx="2247">
                  <c:v>1994</c:v>
                </c:pt>
                <c:pt idx="2248">
                  <c:v>1994</c:v>
                </c:pt>
                <c:pt idx="2249">
                  <c:v>1994</c:v>
                </c:pt>
                <c:pt idx="2250">
                  <c:v>1994</c:v>
                </c:pt>
                <c:pt idx="2251">
                  <c:v>1994</c:v>
                </c:pt>
                <c:pt idx="2252">
                  <c:v>1994</c:v>
                </c:pt>
                <c:pt idx="2253">
                  <c:v>1994</c:v>
                </c:pt>
                <c:pt idx="2254">
                  <c:v>1994</c:v>
                </c:pt>
                <c:pt idx="2255">
                  <c:v>1994</c:v>
                </c:pt>
                <c:pt idx="2256">
                  <c:v>1994</c:v>
                </c:pt>
                <c:pt idx="2257">
                  <c:v>1994</c:v>
                </c:pt>
                <c:pt idx="2258">
                  <c:v>1994</c:v>
                </c:pt>
                <c:pt idx="2259">
                  <c:v>1994</c:v>
                </c:pt>
                <c:pt idx="2260">
                  <c:v>1994</c:v>
                </c:pt>
                <c:pt idx="2261">
                  <c:v>1994</c:v>
                </c:pt>
                <c:pt idx="2262">
                  <c:v>1994</c:v>
                </c:pt>
                <c:pt idx="2263">
                  <c:v>1994</c:v>
                </c:pt>
                <c:pt idx="2264">
                  <c:v>1994</c:v>
                </c:pt>
                <c:pt idx="2265">
                  <c:v>1994</c:v>
                </c:pt>
                <c:pt idx="2266">
                  <c:v>1994</c:v>
                </c:pt>
                <c:pt idx="2267">
                  <c:v>1994</c:v>
                </c:pt>
                <c:pt idx="2268">
                  <c:v>1994</c:v>
                </c:pt>
                <c:pt idx="2269">
                  <c:v>1994</c:v>
                </c:pt>
                <c:pt idx="2270">
                  <c:v>1994</c:v>
                </c:pt>
                <c:pt idx="2271">
                  <c:v>1994</c:v>
                </c:pt>
                <c:pt idx="2272">
                  <c:v>1994</c:v>
                </c:pt>
                <c:pt idx="2273">
                  <c:v>1994</c:v>
                </c:pt>
                <c:pt idx="2274">
                  <c:v>1994</c:v>
                </c:pt>
                <c:pt idx="2275">
                  <c:v>1994</c:v>
                </c:pt>
                <c:pt idx="2276">
                  <c:v>1994</c:v>
                </c:pt>
                <c:pt idx="2277">
                  <c:v>1994</c:v>
                </c:pt>
                <c:pt idx="2278">
                  <c:v>1994</c:v>
                </c:pt>
                <c:pt idx="2279">
                  <c:v>1994</c:v>
                </c:pt>
                <c:pt idx="2280">
                  <c:v>1994</c:v>
                </c:pt>
                <c:pt idx="2281">
                  <c:v>1994</c:v>
                </c:pt>
                <c:pt idx="2282">
                  <c:v>1994</c:v>
                </c:pt>
                <c:pt idx="2283">
                  <c:v>1994</c:v>
                </c:pt>
                <c:pt idx="2284">
                  <c:v>1994</c:v>
                </c:pt>
                <c:pt idx="2285">
                  <c:v>1994</c:v>
                </c:pt>
                <c:pt idx="2286">
                  <c:v>1994</c:v>
                </c:pt>
                <c:pt idx="2287">
                  <c:v>1994</c:v>
                </c:pt>
                <c:pt idx="2288">
                  <c:v>1994</c:v>
                </c:pt>
                <c:pt idx="2289">
                  <c:v>1994</c:v>
                </c:pt>
                <c:pt idx="2290">
                  <c:v>1994</c:v>
                </c:pt>
                <c:pt idx="2291">
                  <c:v>1994</c:v>
                </c:pt>
                <c:pt idx="2292">
                  <c:v>1994</c:v>
                </c:pt>
                <c:pt idx="2293">
                  <c:v>1994</c:v>
                </c:pt>
                <c:pt idx="2294">
                  <c:v>1994</c:v>
                </c:pt>
                <c:pt idx="2295">
                  <c:v>1994</c:v>
                </c:pt>
                <c:pt idx="2296">
                  <c:v>1994</c:v>
                </c:pt>
                <c:pt idx="2297">
                  <c:v>1994</c:v>
                </c:pt>
                <c:pt idx="2298">
                  <c:v>1994</c:v>
                </c:pt>
                <c:pt idx="2299">
                  <c:v>1994</c:v>
                </c:pt>
                <c:pt idx="2300">
                  <c:v>1994</c:v>
                </c:pt>
                <c:pt idx="2301">
                  <c:v>1994</c:v>
                </c:pt>
                <c:pt idx="2302">
                  <c:v>1994</c:v>
                </c:pt>
                <c:pt idx="2303">
                  <c:v>1994</c:v>
                </c:pt>
                <c:pt idx="2304">
                  <c:v>1994</c:v>
                </c:pt>
                <c:pt idx="2305">
                  <c:v>1994</c:v>
                </c:pt>
                <c:pt idx="2306">
                  <c:v>1994</c:v>
                </c:pt>
                <c:pt idx="2307">
                  <c:v>1994</c:v>
                </c:pt>
                <c:pt idx="2308">
                  <c:v>1994</c:v>
                </c:pt>
                <c:pt idx="2309">
                  <c:v>1994</c:v>
                </c:pt>
                <c:pt idx="2310">
                  <c:v>1994</c:v>
                </c:pt>
                <c:pt idx="2311">
                  <c:v>1994</c:v>
                </c:pt>
                <c:pt idx="2312">
                  <c:v>1994</c:v>
                </c:pt>
                <c:pt idx="2313">
                  <c:v>1994</c:v>
                </c:pt>
                <c:pt idx="2314">
                  <c:v>1994</c:v>
                </c:pt>
                <c:pt idx="2315">
                  <c:v>1994</c:v>
                </c:pt>
                <c:pt idx="2316">
                  <c:v>1994</c:v>
                </c:pt>
                <c:pt idx="2317">
                  <c:v>1994</c:v>
                </c:pt>
                <c:pt idx="2318">
                  <c:v>1994</c:v>
                </c:pt>
                <c:pt idx="2319">
                  <c:v>1994</c:v>
                </c:pt>
                <c:pt idx="2320">
                  <c:v>1994</c:v>
                </c:pt>
                <c:pt idx="2321">
                  <c:v>1994</c:v>
                </c:pt>
                <c:pt idx="2322">
                  <c:v>1994</c:v>
                </c:pt>
                <c:pt idx="2323">
                  <c:v>1994</c:v>
                </c:pt>
                <c:pt idx="2324">
                  <c:v>1994</c:v>
                </c:pt>
                <c:pt idx="2325">
                  <c:v>1994</c:v>
                </c:pt>
                <c:pt idx="2326">
                  <c:v>1994</c:v>
                </c:pt>
                <c:pt idx="2327">
                  <c:v>1994</c:v>
                </c:pt>
                <c:pt idx="2328">
                  <c:v>1994</c:v>
                </c:pt>
                <c:pt idx="2329">
                  <c:v>1994</c:v>
                </c:pt>
                <c:pt idx="2330">
                  <c:v>1994</c:v>
                </c:pt>
                <c:pt idx="2331">
                  <c:v>1994</c:v>
                </c:pt>
                <c:pt idx="2332">
                  <c:v>1994</c:v>
                </c:pt>
                <c:pt idx="2333">
                  <c:v>1994</c:v>
                </c:pt>
                <c:pt idx="2334">
                  <c:v>1994</c:v>
                </c:pt>
                <c:pt idx="2335">
                  <c:v>1994</c:v>
                </c:pt>
                <c:pt idx="2336">
                  <c:v>1994</c:v>
                </c:pt>
                <c:pt idx="2337">
                  <c:v>1994</c:v>
                </c:pt>
                <c:pt idx="2338">
                  <c:v>1994</c:v>
                </c:pt>
                <c:pt idx="2339">
                  <c:v>1994</c:v>
                </c:pt>
                <c:pt idx="2340">
                  <c:v>1994</c:v>
                </c:pt>
                <c:pt idx="2341">
                  <c:v>1994</c:v>
                </c:pt>
                <c:pt idx="2342">
                  <c:v>1994</c:v>
                </c:pt>
                <c:pt idx="2343">
                  <c:v>1994</c:v>
                </c:pt>
                <c:pt idx="2344">
                  <c:v>1994</c:v>
                </c:pt>
                <c:pt idx="2345">
                  <c:v>1994</c:v>
                </c:pt>
                <c:pt idx="2346">
                  <c:v>1994</c:v>
                </c:pt>
                <c:pt idx="2347">
                  <c:v>1995</c:v>
                </c:pt>
                <c:pt idx="2348">
                  <c:v>1995</c:v>
                </c:pt>
                <c:pt idx="2349">
                  <c:v>1995</c:v>
                </c:pt>
                <c:pt idx="2350">
                  <c:v>1995</c:v>
                </c:pt>
                <c:pt idx="2351">
                  <c:v>1995</c:v>
                </c:pt>
                <c:pt idx="2352">
                  <c:v>1995</c:v>
                </c:pt>
                <c:pt idx="2353">
                  <c:v>1995</c:v>
                </c:pt>
                <c:pt idx="2354">
                  <c:v>1995</c:v>
                </c:pt>
                <c:pt idx="2355">
                  <c:v>1995</c:v>
                </c:pt>
                <c:pt idx="2356">
                  <c:v>1995</c:v>
                </c:pt>
                <c:pt idx="2357">
                  <c:v>1995</c:v>
                </c:pt>
                <c:pt idx="2358">
                  <c:v>1995</c:v>
                </c:pt>
                <c:pt idx="2359">
                  <c:v>1995</c:v>
                </c:pt>
                <c:pt idx="2360">
                  <c:v>1995</c:v>
                </c:pt>
                <c:pt idx="2361">
                  <c:v>1995</c:v>
                </c:pt>
                <c:pt idx="2362">
                  <c:v>1995</c:v>
                </c:pt>
                <c:pt idx="2363">
                  <c:v>1995</c:v>
                </c:pt>
                <c:pt idx="2364">
                  <c:v>1995</c:v>
                </c:pt>
                <c:pt idx="2365">
                  <c:v>1995</c:v>
                </c:pt>
                <c:pt idx="2366">
                  <c:v>1995</c:v>
                </c:pt>
                <c:pt idx="2367">
                  <c:v>1995</c:v>
                </c:pt>
                <c:pt idx="2368">
                  <c:v>1995</c:v>
                </c:pt>
                <c:pt idx="2369">
                  <c:v>1995</c:v>
                </c:pt>
                <c:pt idx="2370">
                  <c:v>1995</c:v>
                </c:pt>
                <c:pt idx="2371">
                  <c:v>1995</c:v>
                </c:pt>
                <c:pt idx="2372">
                  <c:v>1995</c:v>
                </c:pt>
                <c:pt idx="2373">
                  <c:v>1995</c:v>
                </c:pt>
                <c:pt idx="2374">
                  <c:v>1995</c:v>
                </c:pt>
                <c:pt idx="2375">
                  <c:v>1995</c:v>
                </c:pt>
                <c:pt idx="2376">
                  <c:v>1995</c:v>
                </c:pt>
                <c:pt idx="2377">
                  <c:v>1995</c:v>
                </c:pt>
                <c:pt idx="2378">
                  <c:v>1995</c:v>
                </c:pt>
                <c:pt idx="2379">
                  <c:v>1995</c:v>
                </c:pt>
                <c:pt idx="2380">
                  <c:v>1995</c:v>
                </c:pt>
                <c:pt idx="2381">
                  <c:v>1995</c:v>
                </c:pt>
                <c:pt idx="2382">
                  <c:v>1995</c:v>
                </c:pt>
                <c:pt idx="2383">
                  <c:v>1995</c:v>
                </c:pt>
                <c:pt idx="2384">
                  <c:v>1995</c:v>
                </c:pt>
                <c:pt idx="2385">
                  <c:v>1995</c:v>
                </c:pt>
                <c:pt idx="2386">
                  <c:v>1995</c:v>
                </c:pt>
                <c:pt idx="2387">
                  <c:v>1995</c:v>
                </c:pt>
                <c:pt idx="2388">
                  <c:v>1995</c:v>
                </c:pt>
                <c:pt idx="2389">
                  <c:v>1995</c:v>
                </c:pt>
                <c:pt idx="2390">
                  <c:v>1995</c:v>
                </c:pt>
                <c:pt idx="2391">
                  <c:v>1995</c:v>
                </c:pt>
                <c:pt idx="2392">
                  <c:v>1995</c:v>
                </c:pt>
                <c:pt idx="2393">
                  <c:v>1995</c:v>
                </c:pt>
                <c:pt idx="2394">
                  <c:v>1995</c:v>
                </c:pt>
                <c:pt idx="2395">
                  <c:v>1995</c:v>
                </c:pt>
                <c:pt idx="2396">
                  <c:v>1995</c:v>
                </c:pt>
                <c:pt idx="2397">
                  <c:v>1995</c:v>
                </c:pt>
                <c:pt idx="2398">
                  <c:v>1995</c:v>
                </c:pt>
                <c:pt idx="2399">
                  <c:v>1995</c:v>
                </c:pt>
                <c:pt idx="2400">
                  <c:v>1995</c:v>
                </c:pt>
                <c:pt idx="2401">
                  <c:v>1995</c:v>
                </c:pt>
                <c:pt idx="2402">
                  <c:v>1995</c:v>
                </c:pt>
                <c:pt idx="2403">
                  <c:v>1995</c:v>
                </c:pt>
                <c:pt idx="2404">
                  <c:v>1995</c:v>
                </c:pt>
                <c:pt idx="2405">
                  <c:v>1995</c:v>
                </c:pt>
                <c:pt idx="2406">
                  <c:v>1995</c:v>
                </c:pt>
                <c:pt idx="2407">
                  <c:v>1995</c:v>
                </c:pt>
                <c:pt idx="2408">
                  <c:v>1995</c:v>
                </c:pt>
                <c:pt idx="2409">
                  <c:v>1995</c:v>
                </c:pt>
                <c:pt idx="2410">
                  <c:v>1995</c:v>
                </c:pt>
                <c:pt idx="2411">
                  <c:v>1995</c:v>
                </c:pt>
                <c:pt idx="2412">
                  <c:v>1995</c:v>
                </c:pt>
                <c:pt idx="2413">
                  <c:v>1995</c:v>
                </c:pt>
                <c:pt idx="2414">
                  <c:v>1995</c:v>
                </c:pt>
                <c:pt idx="2415">
                  <c:v>1995</c:v>
                </c:pt>
                <c:pt idx="2416">
                  <c:v>1995</c:v>
                </c:pt>
                <c:pt idx="2417">
                  <c:v>1995</c:v>
                </c:pt>
                <c:pt idx="2418">
                  <c:v>1995</c:v>
                </c:pt>
                <c:pt idx="2419">
                  <c:v>1995</c:v>
                </c:pt>
                <c:pt idx="2420">
                  <c:v>1995</c:v>
                </c:pt>
                <c:pt idx="2421">
                  <c:v>1995</c:v>
                </c:pt>
                <c:pt idx="2422">
                  <c:v>1995</c:v>
                </c:pt>
                <c:pt idx="2423">
                  <c:v>1995</c:v>
                </c:pt>
                <c:pt idx="2424">
                  <c:v>1995</c:v>
                </c:pt>
                <c:pt idx="2425">
                  <c:v>1995</c:v>
                </c:pt>
                <c:pt idx="2426">
                  <c:v>1995</c:v>
                </c:pt>
                <c:pt idx="2427">
                  <c:v>1995</c:v>
                </c:pt>
                <c:pt idx="2428">
                  <c:v>1995</c:v>
                </c:pt>
                <c:pt idx="2429">
                  <c:v>1995</c:v>
                </c:pt>
                <c:pt idx="2430">
                  <c:v>1995</c:v>
                </c:pt>
                <c:pt idx="2431">
                  <c:v>1995</c:v>
                </c:pt>
                <c:pt idx="2432">
                  <c:v>1995</c:v>
                </c:pt>
                <c:pt idx="2433">
                  <c:v>1995</c:v>
                </c:pt>
                <c:pt idx="2434">
                  <c:v>1995</c:v>
                </c:pt>
                <c:pt idx="2435">
                  <c:v>1995</c:v>
                </c:pt>
                <c:pt idx="2436">
                  <c:v>1995</c:v>
                </c:pt>
                <c:pt idx="2437">
                  <c:v>1995</c:v>
                </c:pt>
                <c:pt idx="2438">
                  <c:v>1995</c:v>
                </c:pt>
                <c:pt idx="2439">
                  <c:v>1995</c:v>
                </c:pt>
                <c:pt idx="2440">
                  <c:v>1995</c:v>
                </c:pt>
                <c:pt idx="2441">
                  <c:v>1995</c:v>
                </c:pt>
                <c:pt idx="2442">
                  <c:v>1995</c:v>
                </c:pt>
                <c:pt idx="2443">
                  <c:v>1995</c:v>
                </c:pt>
                <c:pt idx="2444">
                  <c:v>1995</c:v>
                </c:pt>
                <c:pt idx="2445">
                  <c:v>1995</c:v>
                </c:pt>
                <c:pt idx="2446">
                  <c:v>1995</c:v>
                </c:pt>
                <c:pt idx="2447">
                  <c:v>1995</c:v>
                </c:pt>
                <c:pt idx="2448">
                  <c:v>1995</c:v>
                </c:pt>
                <c:pt idx="2449">
                  <c:v>1995</c:v>
                </c:pt>
                <c:pt idx="2450">
                  <c:v>1995</c:v>
                </c:pt>
                <c:pt idx="2451">
                  <c:v>1995</c:v>
                </c:pt>
                <c:pt idx="2452">
                  <c:v>1995</c:v>
                </c:pt>
                <c:pt idx="2453">
                  <c:v>1995</c:v>
                </c:pt>
                <c:pt idx="2454">
                  <c:v>1995</c:v>
                </c:pt>
                <c:pt idx="2455">
                  <c:v>1995</c:v>
                </c:pt>
                <c:pt idx="2456">
                  <c:v>1995</c:v>
                </c:pt>
                <c:pt idx="2457">
                  <c:v>1995</c:v>
                </c:pt>
                <c:pt idx="2458">
                  <c:v>1995</c:v>
                </c:pt>
                <c:pt idx="2459">
                  <c:v>1995</c:v>
                </c:pt>
                <c:pt idx="2460">
                  <c:v>1995</c:v>
                </c:pt>
                <c:pt idx="2461">
                  <c:v>1995</c:v>
                </c:pt>
                <c:pt idx="2462">
                  <c:v>1995</c:v>
                </c:pt>
                <c:pt idx="2463">
                  <c:v>1995</c:v>
                </c:pt>
                <c:pt idx="2464">
                  <c:v>1995</c:v>
                </c:pt>
                <c:pt idx="2465">
                  <c:v>1995</c:v>
                </c:pt>
                <c:pt idx="2466">
                  <c:v>1995</c:v>
                </c:pt>
                <c:pt idx="2467">
                  <c:v>1995</c:v>
                </c:pt>
                <c:pt idx="2468">
                  <c:v>1995</c:v>
                </c:pt>
                <c:pt idx="2469">
                  <c:v>1995</c:v>
                </c:pt>
                <c:pt idx="2470">
                  <c:v>1995</c:v>
                </c:pt>
                <c:pt idx="2471">
                  <c:v>1995</c:v>
                </c:pt>
                <c:pt idx="2472">
                  <c:v>1995</c:v>
                </c:pt>
                <c:pt idx="2473">
                  <c:v>1995</c:v>
                </c:pt>
                <c:pt idx="2474">
                  <c:v>1995</c:v>
                </c:pt>
                <c:pt idx="2475">
                  <c:v>1995</c:v>
                </c:pt>
                <c:pt idx="2476">
                  <c:v>1995</c:v>
                </c:pt>
                <c:pt idx="2477">
                  <c:v>1995</c:v>
                </c:pt>
                <c:pt idx="2478">
                  <c:v>1995</c:v>
                </c:pt>
                <c:pt idx="2479">
                  <c:v>1995</c:v>
                </c:pt>
                <c:pt idx="2480">
                  <c:v>1995</c:v>
                </c:pt>
                <c:pt idx="2481">
                  <c:v>1995</c:v>
                </c:pt>
                <c:pt idx="2482">
                  <c:v>1995</c:v>
                </c:pt>
                <c:pt idx="2483">
                  <c:v>1995</c:v>
                </c:pt>
                <c:pt idx="2484">
                  <c:v>1995</c:v>
                </c:pt>
                <c:pt idx="2485">
                  <c:v>1995</c:v>
                </c:pt>
                <c:pt idx="2486">
                  <c:v>1995</c:v>
                </c:pt>
                <c:pt idx="2487">
                  <c:v>1995</c:v>
                </c:pt>
                <c:pt idx="2488">
                  <c:v>1995</c:v>
                </c:pt>
                <c:pt idx="2489">
                  <c:v>1995</c:v>
                </c:pt>
                <c:pt idx="2490">
                  <c:v>1995</c:v>
                </c:pt>
                <c:pt idx="2491">
                  <c:v>1995</c:v>
                </c:pt>
                <c:pt idx="2492">
                  <c:v>1995</c:v>
                </c:pt>
                <c:pt idx="2493">
                  <c:v>1995</c:v>
                </c:pt>
                <c:pt idx="2494">
                  <c:v>1995</c:v>
                </c:pt>
                <c:pt idx="2495">
                  <c:v>1995</c:v>
                </c:pt>
                <c:pt idx="2496">
                  <c:v>1995</c:v>
                </c:pt>
                <c:pt idx="2497">
                  <c:v>1995</c:v>
                </c:pt>
                <c:pt idx="2498">
                  <c:v>1995</c:v>
                </c:pt>
                <c:pt idx="2499">
                  <c:v>1995</c:v>
                </c:pt>
                <c:pt idx="2500">
                  <c:v>1995</c:v>
                </c:pt>
                <c:pt idx="2501">
                  <c:v>1995</c:v>
                </c:pt>
                <c:pt idx="2502">
                  <c:v>1995</c:v>
                </c:pt>
                <c:pt idx="2503">
                  <c:v>1995</c:v>
                </c:pt>
                <c:pt idx="2504">
                  <c:v>1995</c:v>
                </c:pt>
                <c:pt idx="2505">
                  <c:v>1995</c:v>
                </c:pt>
                <c:pt idx="2506">
                  <c:v>1995</c:v>
                </c:pt>
                <c:pt idx="2507">
                  <c:v>1995</c:v>
                </c:pt>
                <c:pt idx="2508">
                  <c:v>1995</c:v>
                </c:pt>
                <c:pt idx="2509">
                  <c:v>1995</c:v>
                </c:pt>
                <c:pt idx="2510">
                  <c:v>1995</c:v>
                </c:pt>
                <c:pt idx="2511">
                  <c:v>1995</c:v>
                </c:pt>
                <c:pt idx="2512">
                  <c:v>1995</c:v>
                </c:pt>
                <c:pt idx="2513">
                  <c:v>1995</c:v>
                </c:pt>
                <c:pt idx="2514">
                  <c:v>1995</c:v>
                </c:pt>
                <c:pt idx="2515">
                  <c:v>1995</c:v>
                </c:pt>
                <c:pt idx="2516">
                  <c:v>1995</c:v>
                </c:pt>
                <c:pt idx="2517">
                  <c:v>1995</c:v>
                </c:pt>
                <c:pt idx="2518">
                  <c:v>1995</c:v>
                </c:pt>
                <c:pt idx="2519">
                  <c:v>1995</c:v>
                </c:pt>
                <c:pt idx="2520">
                  <c:v>1995</c:v>
                </c:pt>
                <c:pt idx="2521">
                  <c:v>1995</c:v>
                </c:pt>
                <c:pt idx="2522">
                  <c:v>1995</c:v>
                </c:pt>
                <c:pt idx="2523">
                  <c:v>1995</c:v>
                </c:pt>
                <c:pt idx="2524">
                  <c:v>1995</c:v>
                </c:pt>
                <c:pt idx="2525">
                  <c:v>1995</c:v>
                </c:pt>
                <c:pt idx="2526">
                  <c:v>1995</c:v>
                </c:pt>
                <c:pt idx="2527">
                  <c:v>1995</c:v>
                </c:pt>
                <c:pt idx="2528">
                  <c:v>1995</c:v>
                </c:pt>
                <c:pt idx="2529">
                  <c:v>1995</c:v>
                </c:pt>
                <c:pt idx="2530">
                  <c:v>1995</c:v>
                </c:pt>
                <c:pt idx="2531">
                  <c:v>1995</c:v>
                </c:pt>
                <c:pt idx="2532">
                  <c:v>1995</c:v>
                </c:pt>
                <c:pt idx="2533">
                  <c:v>1995</c:v>
                </c:pt>
                <c:pt idx="2534">
                  <c:v>1995</c:v>
                </c:pt>
                <c:pt idx="2535">
                  <c:v>1995</c:v>
                </c:pt>
                <c:pt idx="2536">
                  <c:v>1995</c:v>
                </c:pt>
                <c:pt idx="2537">
                  <c:v>1995</c:v>
                </c:pt>
                <c:pt idx="2538">
                  <c:v>1995</c:v>
                </c:pt>
                <c:pt idx="2539">
                  <c:v>1995</c:v>
                </c:pt>
                <c:pt idx="2540">
                  <c:v>1995</c:v>
                </c:pt>
                <c:pt idx="2541">
                  <c:v>1995</c:v>
                </c:pt>
                <c:pt idx="2542">
                  <c:v>1995</c:v>
                </c:pt>
                <c:pt idx="2543">
                  <c:v>1995</c:v>
                </c:pt>
                <c:pt idx="2544">
                  <c:v>1995</c:v>
                </c:pt>
                <c:pt idx="2545">
                  <c:v>1995</c:v>
                </c:pt>
                <c:pt idx="2546">
                  <c:v>1995</c:v>
                </c:pt>
                <c:pt idx="2547">
                  <c:v>1995</c:v>
                </c:pt>
                <c:pt idx="2548">
                  <c:v>1995</c:v>
                </c:pt>
                <c:pt idx="2549">
                  <c:v>1995</c:v>
                </c:pt>
                <c:pt idx="2550">
                  <c:v>1995</c:v>
                </c:pt>
                <c:pt idx="2551">
                  <c:v>1995</c:v>
                </c:pt>
                <c:pt idx="2552">
                  <c:v>1995</c:v>
                </c:pt>
                <c:pt idx="2553">
                  <c:v>1995</c:v>
                </c:pt>
                <c:pt idx="2554">
                  <c:v>1995</c:v>
                </c:pt>
                <c:pt idx="2555">
                  <c:v>1995</c:v>
                </c:pt>
                <c:pt idx="2556">
                  <c:v>1995</c:v>
                </c:pt>
                <c:pt idx="2557">
                  <c:v>1995</c:v>
                </c:pt>
                <c:pt idx="2558">
                  <c:v>1995</c:v>
                </c:pt>
                <c:pt idx="2559">
                  <c:v>1995</c:v>
                </c:pt>
                <c:pt idx="2560">
                  <c:v>1995</c:v>
                </c:pt>
                <c:pt idx="2561">
                  <c:v>1995</c:v>
                </c:pt>
                <c:pt idx="2562">
                  <c:v>1995</c:v>
                </c:pt>
                <c:pt idx="2563">
                  <c:v>1995</c:v>
                </c:pt>
                <c:pt idx="2564">
                  <c:v>1995</c:v>
                </c:pt>
                <c:pt idx="2565">
                  <c:v>1995</c:v>
                </c:pt>
                <c:pt idx="2566">
                  <c:v>1995</c:v>
                </c:pt>
                <c:pt idx="2567">
                  <c:v>1995</c:v>
                </c:pt>
                <c:pt idx="2568">
                  <c:v>1995</c:v>
                </c:pt>
                <c:pt idx="2569">
                  <c:v>1995</c:v>
                </c:pt>
                <c:pt idx="2570">
                  <c:v>1995</c:v>
                </c:pt>
                <c:pt idx="2571">
                  <c:v>1995</c:v>
                </c:pt>
                <c:pt idx="2572">
                  <c:v>1995</c:v>
                </c:pt>
                <c:pt idx="2573">
                  <c:v>1995</c:v>
                </c:pt>
                <c:pt idx="2574">
                  <c:v>1995</c:v>
                </c:pt>
                <c:pt idx="2575">
                  <c:v>1995</c:v>
                </c:pt>
                <c:pt idx="2576">
                  <c:v>1995</c:v>
                </c:pt>
                <c:pt idx="2577">
                  <c:v>1995</c:v>
                </c:pt>
                <c:pt idx="2578">
                  <c:v>1995</c:v>
                </c:pt>
                <c:pt idx="2579">
                  <c:v>1995</c:v>
                </c:pt>
                <c:pt idx="2580">
                  <c:v>1995</c:v>
                </c:pt>
                <c:pt idx="2581">
                  <c:v>1995</c:v>
                </c:pt>
                <c:pt idx="2582">
                  <c:v>1995</c:v>
                </c:pt>
                <c:pt idx="2583">
                  <c:v>1995</c:v>
                </c:pt>
                <c:pt idx="2584">
                  <c:v>1995</c:v>
                </c:pt>
                <c:pt idx="2585">
                  <c:v>1995</c:v>
                </c:pt>
                <c:pt idx="2586">
                  <c:v>1995</c:v>
                </c:pt>
                <c:pt idx="2587">
                  <c:v>1995</c:v>
                </c:pt>
                <c:pt idx="2588">
                  <c:v>1995</c:v>
                </c:pt>
                <c:pt idx="2589">
                  <c:v>1995</c:v>
                </c:pt>
                <c:pt idx="2590">
                  <c:v>1995</c:v>
                </c:pt>
                <c:pt idx="2591">
                  <c:v>1995</c:v>
                </c:pt>
                <c:pt idx="2592">
                  <c:v>1995</c:v>
                </c:pt>
                <c:pt idx="2593">
                  <c:v>1995</c:v>
                </c:pt>
                <c:pt idx="2594">
                  <c:v>1995</c:v>
                </c:pt>
                <c:pt idx="2595">
                  <c:v>1995</c:v>
                </c:pt>
                <c:pt idx="2596">
                  <c:v>1995</c:v>
                </c:pt>
                <c:pt idx="2597">
                  <c:v>1995</c:v>
                </c:pt>
                <c:pt idx="2598">
                  <c:v>1995</c:v>
                </c:pt>
                <c:pt idx="2599">
                  <c:v>1995</c:v>
                </c:pt>
                <c:pt idx="2600">
                  <c:v>1995</c:v>
                </c:pt>
                <c:pt idx="2601">
                  <c:v>1995</c:v>
                </c:pt>
                <c:pt idx="2602">
                  <c:v>1995</c:v>
                </c:pt>
                <c:pt idx="2603">
                  <c:v>1995</c:v>
                </c:pt>
                <c:pt idx="2604">
                  <c:v>1995</c:v>
                </c:pt>
                <c:pt idx="2605">
                  <c:v>1995</c:v>
                </c:pt>
                <c:pt idx="2606">
                  <c:v>1995</c:v>
                </c:pt>
                <c:pt idx="2607">
                  <c:v>1996</c:v>
                </c:pt>
                <c:pt idx="2608">
                  <c:v>1996</c:v>
                </c:pt>
                <c:pt idx="2609">
                  <c:v>1996</c:v>
                </c:pt>
                <c:pt idx="2610">
                  <c:v>1996</c:v>
                </c:pt>
                <c:pt idx="2611">
                  <c:v>1996</c:v>
                </c:pt>
                <c:pt idx="2612">
                  <c:v>1996</c:v>
                </c:pt>
                <c:pt idx="2613">
                  <c:v>1996</c:v>
                </c:pt>
                <c:pt idx="2614">
                  <c:v>1996</c:v>
                </c:pt>
                <c:pt idx="2615">
                  <c:v>1996</c:v>
                </c:pt>
                <c:pt idx="2616">
                  <c:v>1996</c:v>
                </c:pt>
                <c:pt idx="2617">
                  <c:v>1996</c:v>
                </c:pt>
                <c:pt idx="2618">
                  <c:v>1996</c:v>
                </c:pt>
                <c:pt idx="2619">
                  <c:v>1996</c:v>
                </c:pt>
                <c:pt idx="2620">
                  <c:v>1996</c:v>
                </c:pt>
                <c:pt idx="2621">
                  <c:v>1996</c:v>
                </c:pt>
                <c:pt idx="2622">
                  <c:v>1996</c:v>
                </c:pt>
                <c:pt idx="2623">
                  <c:v>1996</c:v>
                </c:pt>
                <c:pt idx="2624">
                  <c:v>1996</c:v>
                </c:pt>
                <c:pt idx="2625">
                  <c:v>1996</c:v>
                </c:pt>
                <c:pt idx="2626">
                  <c:v>1996</c:v>
                </c:pt>
                <c:pt idx="2627">
                  <c:v>1996</c:v>
                </c:pt>
                <c:pt idx="2628">
                  <c:v>1996</c:v>
                </c:pt>
                <c:pt idx="2629">
                  <c:v>1996</c:v>
                </c:pt>
                <c:pt idx="2630">
                  <c:v>1996</c:v>
                </c:pt>
                <c:pt idx="2631">
                  <c:v>1996</c:v>
                </c:pt>
                <c:pt idx="2632">
                  <c:v>1996</c:v>
                </c:pt>
                <c:pt idx="2633">
                  <c:v>1996</c:v>
                </c:pt>
                <c:pt idx="2634">
                  <c:v>1996</c:v>
                </c:pt>
                <c:pt idx="2635">
                  <c:v>1996</c:v>
                </c:pt>
                <c:pt idx="2636">
                  <c:v>1996</c:v>
                </c:pt>
                <c:pt idx="2637">
                  <c:v>1996</c:v>
                </c:pt>
                <c:pt idx="2638">
                  <c:v>1996</c:v>
                </c:pt>
                <c:pt idx="2639">
                  <c:v>1996</c:v>
                </c:pt>
                <c:pt idx="2640">
                  <c:v>1996</c:v>
                </c:pt>
                <c:pt idx="2641">
                  <c:v>1996</c:v>
                </c:pt>
                <c:pt idx="2642">
                  <c:v>1996</c:v>
                </c:pt>
                <c:pt idx="2643">
                  <c:v>1996</c:v>
                </c:pt>
                <c:pt idx="2644">
                  <c:v>1996</c:v>
                </c:pt>
                <c:pt idx="2645">
                  <c:v>1996</c:v>
                </c:pt>
                <c:pt idx="2646">
                  <c:v>1996</c:v>
                </c:pt>
                <c:pt idx="2647">
                  <c:v>1996</c:v>
                </c:pt>
                <c:pt idx="2648">
                  <c:v>1996</c:v>
                </c:pt>
                <c:pt idx="2649">
                  <c:v>1996</c:v>
                </c:pt>
                <c:pt idx="2650">
                  <c:v>1996</c:v>
                </c:pt>
                <c:pt idx="2651">
                  <c:v>1996</c:v>
                </c:pt>
                <c:pt idx="2652">
                  <c:v>1996</c:v>
                </c:pt>
                <c:pt idx="2653">
                  <c:v>1996</c:v>
                </c:pt>
                <c:pt idx="2654">
                  <c:v>1996</c:v>
                </c:pt>
                <c:pt idx="2655">
                  <c:v>1996</c:v>
                </c:pt>
                <c:pt idx="2656">
                  <c:v>1996</c:v>
                </c:pt>
                <c:pt idx="2657">
                  <c:v>1996</c:v>
                </c:pt>
                <c:pt idx="2658">
                  <c:v>1996</c:v>
                </c:pt>
                <c:pt idx="2659">
                  <c:v>1996</c:v>
                </c:pt>
                <c:pt idx="2660">
                  <c:v>1996</c:v>
                </c:pt>
                <c:pt idx="2661">
                  <c:v>1996</c:v>
                </c:pt>
                <c:pt idx="2662">
                  <c:v>1996</c:v>
                </c:pt>
                <c:pt idx="2663">
                  <c:v>1996</c:v>
                </c:pt>
                <c:pt idx="2664">
                  <c:v>1996</c:v>
                </c:pt>
                <c:pt idx="2665">
                  <c:v>1996</c:v>
                </c:pt>
                <c:pt idx="2666">
                  <c:v>1996</c:v>
                </c:pt>
                <c:pt idx="2667">
                  <c:v>1996</c:v>
                </c:pt>
                <c:pt idx="2668">
                  <c:v>1996</c:v>
                </c:pt>
                <c:pt idx="2669">
                  <c:v>1996</c:v>
                </c:pt>
                <c:pt idx="2670">
                  <c:v>1996</c:v>
                </c:pt>
                <c:pt idx="2671">
                  <c:v>1996</c:v>
                </c:pt>
                <c:pt idx="2672">
                  <c:v>1996</c:v>
                </c:pt>
                <c:pt idx="2673">
                  <c:v>1996</c:v>
                </c:pt>
                <c:pt idx="2674">
                  <c:v>1996</c:v>
                </c:pt>
                <c:pt idx="2675">
                  <c:v>1996</c:v>
                </c:pt>
                <c:pt idx="2676">
                  <c:v>1996</c:v>
                </c:pt>
                <c:pt idx="2677">
                  <c:v>1996</c:v>
                </c:pt>
                <c:pt idx="2678">
                  <c:v>1996</c:v>
                </c:pt>
                <c:pt idx="2679">
                  <c:v>1996</c:v>
                </c:pt>
                <c:pt idx="2680">
                  <c:v>1996</c:v>
                </c:pt>
                <c:pt idx="2681">
                  <c:v>1996</c:v>
                </c:pt>
                <c:pt idx="2682">
                  <c:v>1996</c:v>
                </c:pt>
                <c:pt idx="2683">
                  <c:v>1996</c:v>
                </c:pt>
                <c:pt idx="2684">
                  <c:v>1996</c:v>
                </c:pt>
                <c:pt idx="2685">
                  <c:v>1996</c:v>
                </c:pt>
                <c:pt idx="2686">
                  <c:v>1996</c:v>
                </c:pt>
                <c:pt idx="2687">
                  <c:v>1996</c:v>
                </c:pt>
                <c:pt idx="2688">
                  <c:v>1996</c:v>
                </c:pt>
                <c:pt idx="2689">
                  <c:v>1996</c:v>
                </c:pt>
                <c:pt idx="2690">
                  <c:v>1996</c:v>
                </c:pt>
                <c:pt idx="2691">
                  <c:v>1996</c:v>
                </c:pt>
                <c:pt idx="2692">
                  <c:v>1996</c:v>
                </c:pt>
                <c:pt idx="2693">
                  <c:v>1996</c:v>
                </c:pt>
                <c:pt idx="2694">
                  <c:v>1996</c:v>
                </c:pt>
                <c:pt idx="2695">
                  <c:v>1996</c:v>
                </c:pt>
                <c:pt idx="2696">
                  <c:v>1996</c:v>
                </c:pt>
                <c:pt idx="2697">
                  <c:v>1996</c:v>
                </c:pt>
                <c:pt idx="2698">
                  <c:v>1996</c:v>
                </c:pt>
                <c:pt idx="2699">
                  <c:v>1996</c:v>
                </c:pt>
                <c:pt idx="2700">
                  <c:v>1996</c:v>
                </c:pt>
                <c:pt idx="2701">
                  <c:v>1996</c:v>
                </c:pt>
                <c:pt idx="2702">
                  <c:v>1996</c:v>
                </c:pt>
                <c:pt idx="2703">
                  <c:v>1996</c:v>
                </c:pt>
                <c:pt idx="2704">
                  <c:v>1996</c:v>
                </c:pt>
                <c:pt idx="2705">
                  <c:v>1996</c:v>
                </c:pt>
                <c:pt idx="2706">
                  <c:v>1996</c:v>
                </c:pt>
                <c:pt idx="2707">
                  <c:v>1996</c:v>
                </c:pt>
                <c:pt idx="2708">
                  <c:v>1996</c:v>
                </c:pt>
                <c:pt idx="2709">
                  <c:v>1996</c:v>
                </c:pt>
                <c:pt idx="2710">
                  <c:v>1996</c:v>
                </c:pt>
                <c:pt idx="2711">
                  <c:v>1996</c:v>
                </c:pt>
                <c:pt idx="2712">
                  <c:v>1996</c:v>
                </c:pt>
                <c:pt idx="2713">
                  <c:v>1996</c:v>
                </c:pt>
                <c:pt idx="2714">
                  <c:v>1996</c:v>
                </c:pt>
                <c:pt idx="2715">
                  <c:v>1996</c:v>
                </c:pt>
                <c:pt idx="2716">
                  <c:v>1996</c:v>
                </c:pt>
                <c:pt idx="2717">
                  <c:v>1996</c:v>
                </c:pt>
                <c:pt idx="2718">
                  <c:v>1996</c:v>
                </c:pt>
                <c:pt idx="2719">
                  <c:v>1996</c:v>
                </c:pt>
                <c:pt idx="2720">
                  <c:v>1996</c:v>
                </c:pt>
                <c:pt idx="2721">
                  <c:v>1996</c:v>
                </c:pt>
                <c:pt idx="2722">
                  <c:v>1996</c:v>
                </c:pt>
                <c:pt idx="2723">
                  <c:v>1996</c:v>
                </c:pt>
                <c:pt idx="2724">
                  <c:v>1996</c:v>
                </c:pt>
                <c:pt idx="2725">
                  <c:v>1996</c:v>
                </c:pt>
                <c:pt idx="2726">
                  <c:v>1996</c:v>
                </c:pt>
                <c:pt idx="2727">
                  <c:v>1996</c:v>
                </c:pt>
                <c:pt idx="2728">
                  <c:v>1996</c:v>
                </c:pt>
                <c:pt idx="2729">
                  <c:v>1996</c:v>
                </c:pt>
                <c:pt idx="2730">
                  <c:v>1996</c:v>
                </c:pt>
                <c:pt idx="2731">
                  <c:v>1996</c:v>
                </c:pt>
                <c:pt idx="2732">
                  <c:v>1996</c:v>
                </c:pt>
                <c:pt idx="2733">
                  <c:v>1996</c:v>
                </c:pt>
                <c:pt idx="2734">
                  <c:v>1996</c:v>
                </c:pt>
                <c:pt idx="2735">
                  <c:v>1996</c:v>
                </c:pt>
                <c:pt idx="2736">
                  <c:v>1996</c:v>
                </c:pt>
                <c:pt idx="2737">
                  <c:v>1996</c:v>
                </c:pt>
                <c:pt idx="2738">
                  <c:v>1996</c:v>
                </c:pt>
                <c:pt idx="2739">
                  <c:v>1996</c:v>
                </c:pt>
                <c:pt idx="2740">
                  <c:v>1996</c:v>
                </c:pt>
                <c:pt idx="2741">
                  <c:v>1996</c:v>
                </c:pt>
                <c:pt idx="2742">
                  <c:v>1996</c:v>
                </c:pt>
                <c:pt idx="2743">
                  <c:v>1996</c:v>
                </c:pt>
                <c:pt idx="2744">
                  <c:v>1996</c:v>
                </c:pt>
                <c:pt idx="2745">
                  <c:v>1996</c:v>
                </c:pt>
                <c:pt idx="2746">
                  <c:v>1996</c:v>
                </c:pt>
                <c:pt idx="2747">
                  <c:v>1996</c:v>
                </c:pt>
                <c:pt idx="2748">
                  <c:v>1996</c:v>
                </c:pt>
                <c:pt idx="2749">
                  <c:v>1996</c:v>
                </c:pt>
                <c:pt idx="2750">
                  <c:v>1996</c:v>
                </c:pt>
                <c:pt idx="2751">
                  <c:v>1996</c:v>
                </c:pt>
                <c:pt idx="2752">
                  <c:v>1996</c:v>
                </c:pt>
                <c:pt idx="2753">
                  <c:v>1996</c:v>
                </c:pt>
                <c:pt idx="2754">
                  <c:v>1996</c:v>
                </c:pt>
                <c:pt idx="2755">
                  <c:v>1996</c:v>
                </c:pt>
                <c:pt idx="2756">
                  <c:v>1996</c:v>
                </c:pt>
                <c:pt idx="2757">
                  <c:v>1996</c:v>
                </c:pt>
                <c:pt idx="2758">
                  <c:v>1996</c:v>
                </c:pt>
                <c:pt idx="2759">
                  <c:v>1996</c:v>
                </c:pt>
                <c:pt idx="2760">
                  <c:v>1996</c:v>
                </c:pt>
                <c:pt idx="2761">
                  <c:v>1996</c:v>
                </c:pt>
                <c:pt idx="2762">
                  <c:v>1996</c:v>
                </c:pt>
                <c:pt idx="2763">
                  <c:v>1996</c:v>
                </c:pt>
                <c:pt idx="2764">
                  <c:v>1996</c:v>
                </c:pt>
                <c:pt idx="2765">
                  <c:v>1996</c:v>
                </c:pt>
                <c:pt idx="2766">
                  <c:v>1996</c:v>
                </c:pt>
                <c:pt idx="2767">
                  <c:v>1996</c:v>
                </c:pt>
                <c:pt idx="2768">
                  <c:v>1996</c:v>
                </c:pt>
                <c:pt idx="2769">
                  <c:v>1996</c:v>
                </c:pt>
                <c:pt idx="2770">
                  <c:v>1996</c:v>
                </c:pt>
                <c:pt idx="2771">
                  <c:v>1996</c:v>
                </c:pt>
                <c:pt idx="2772">
                  <c:v>1996</c:v>
                </c:pt>
                <c:pt idx="2773">
                  <c:v>1996</c:v>
                </c:pt>
                <c:pt idx="2774">
                  <c:v>1996</c:v>
                </c:pt>
                <c:pt idx="2775">
                  <c:v>1996</c:v>
                </c:pt>
                <c:pt idx="2776">
                  <c:v>1996</c:v>
                </c:pt>
                <c:pt idx="2777">
                  <c:v>1996</c:v>
                </c:pt>
                <c:pt idx="2778">
                  <c:v>1996</c:v>
                </c:pt>
                <c:pt idx="2779">
                  <c:v>1996</c:v>
                </c:pt>
                <c:pt idx="2780">
                  <c:v>1996</c:v>
                </c:pt>
                <c:pt idx="2781">
                  <c:v>1996</c:v>
                </c:pt>
                <c:pt idx="2782">
                  <c:v>1996</c:v>
                </c:pt>
                <c:pt idx="2783">
                  <c:v>1996</c:v>
                </c:pt>
                <c:pt idx="2784">
                  <c:v>1996</c:v>
                </c:pt>
                <c:pt idx="2785">
                  <c:v>1996</c:v>
                </c:pt>
                <c:pt idx="2786">
                  <c:v>1996</c:v>
                </c:pt>
                <c:pt idx="2787">
                  <c:v>1996</c:v>
                </c:pt>
                <c:pt idx="2788">
                  <c:v>1996</c:v>
                </c:pt>
                <c:pt idx="2789">
                  <c:v>1996</c:v>
                </c:pt>
                <c:pt idx="2790">
                  <c:v>1996</c:v>
                </c:pt>
                <c:pt idx="2791">
                  <c:v>1996</c:v>
                </c:pt>
                <c:pt idx="2792">
                  <c:v>1996</c:v>
                </c:pt>
                <c:pt idx="2793">
                  <c:v>1996</c:v>
                </c:pt>
                <c:pt idx="2794">
                  <c:v>1996</c:v>
                </c:pt>
                <c:pt idx="2795">
                  <c:v>1996</c:v>
                </c:pt>
                <c:pt idx="2796">
                  <c:v>1996</c:v>
                </c:pt>
                <c:pt idx="2797">
                  <c:v>1996</c:v>
                </c:pt>
                <c:pt idx="2798">
                  <c:v>1996</c:v>
                </c:pt>
                <c:pt idx="2799">
                  <c:v>1996</c:v>
                </c:pt>
                <c:pt idx="2800">
                  <c:v>1996</c:v>
                </c:pt>
                <c:pt idx="2801">
                  <c:v>1996</c:v>
                </c:pt>
                <c:pt idx="2802">
                  <c:v>1996</c:v>
                </c:pt>
                <c:pt idx="2803">
                  <c:v>1996</c:v>
                </c:pt>
                <c:pt idx="2804">
                  <c:v>1996</c:v>
                </c:pt>
                <c:pt idx="2805">
                  <c:v>1996</c:v>
                </c:pt>
                <c:pt idx="2806">
                  <c:v>1996</c:v>
                </c:pt>
                <c:pt idx="2807">
                  <c:v>1996</c:v>
                </c:pt>
                <c:pt idx="2808">
                  <c:v>1996</c:v>
                </c:pt>
                <c:pt idx="2809">
                  <c:v>1996</c:v>
                </c:pt>
                <c:pt idx="2810">
                  <c:v>1996</c:v>
                </c:pt>
                <c:pt idx="2811">
                  <c:v>1996</c:v>
                </c:pt>
                <c:pt idx="2812">
                  <c:v>1996</c:v>
                </c:pt>
                <c:pt idx="2813">
                  <c:v>1996</c:v>
                </c:pt>
                <c:pt idx="2814">
                  <c:v>1996</c:v>
                </c:pt>
                <c:pt idx="2815">
                  <c:v>1996</c:v>
                </c:pt>
                <c:pt idx="2816">
                  <c:v>1996</c:v>
                </c:pt>
                <c:pt idx="2817">
                  <c:v>1996</c:v>
                </c:pt>
                <c:pt idx="2818">
                  <c:v>1996</c:v>
                </c:pt>
                <c:pt idx="2819">
                  <c:v>1996</c:v>
                </c:pt>
                <c:pt idx="2820">
                  <c:v>1996</c:v>
                </c:pt>
                <c:pt idx="2821">
                  <c:v>1996</c:v>
                </c:pt>
                <c:pt idx="2822">
                  <c:v>1996</c:v>
                </c:pt>
                <c:pt idx="2823">
                  <c:v>1996</c:v>
                </c:pt>
                <c:pt idx="2824">
                  <c:v>1996</c:v>
                </c:pt>
                <c:pt idx="2825">
                  <c:v>1996</c:v>
                </c:pt>
                <c:pt idx="2826">
                  <c:v>1996</c:v>
                </c:pt>
                <c:pt idx="2827">
                  <c:v>1996</c:v>
                </c:pt>
                <c:pt idx="2828">
                  <c:v>1996</c:v>
                </c:pt>
                <c:pt idx="2829">
                  <c:v>1996</c:v>
                </c:pt>
                <c:pt idx="2830">
                  <c:v>1996</c:v>
                </c:pt>
                <c:pt idx="2831">
                  <c:v>1996</c:v>
                </c:pt>
                <c:pt idx="2832">
                  <c:v>1996</c:v>
                </c:pt>
                <c:pt idx="2833">
                  <c:v>1996</c:v>
                </c:pt>
                <c:pt idx="2834">
                  <c:v>1996</c:v>
                </c:pt>
                <c:pt idx="2835">
                  <c:v>1996</c:v>
                </c:pt>
                <c:pt idx="2836">
                  <c:v>1996</c:v>
                </c:pt>
                <c:pt idx="2837">
                  <c:v>1996</c:v>
                </c:pt>
                <c:pt idx="2838">
                  <c:v>1996</c:v>
                </c:pt>
                <c:pt idx="2839">
                  <c:v>1996</c:v>
                </c:pt>
                <c:pt idx="2840">
                  <c:v>1996</c:v>
                </c:pt>
                <c:pt idx="2841">
                  <c:v>1996</c:v>
                </c:pt>
                <c:pt idx="2842">
                  <c:v>1996</c:v>
                </c:pt>
                <c:pt idx="2843">
                  <c:v>1996</c:v>
                </c:pt>
                <c:pt idx="2844">
                  <c:v>1996</c:v>
                </c:pt>
                <c:pt idx="2845">
                  <c:v>1996</c:v>
                </c:pt>
                <c:pt idx="2846">
                  <c:v>1996</c:v>
                </c:pt>
                <c:pt idx="2847">
                  <c:v>1996</c:v>
                </c:pt>
                <c:pt idx="2848">
                  <c:v>1996</c:v>
                </c:pt>
                <c:pt idx="2849">
                  <c:v>1996</c:v>
                </c:pt>
                <c:pt idx="2850">
                  <c:v>1996</c:v>
                </c:pt>
                <c:pt idx="2851">
                  <c:v>1996</c:v>
                </c:pt>
                <c:pt idx="2852">
                  <c:v>1996</c:v>
                </c:pt>
                <c:pt idx="2853">
                  <c:v>1996</c:v>
                </c:pt>
                <c:pt idx="2854">
                  <c:v>1996</c:v>
                </c:pt>
                <c:pt idx="2855">
                  <c:v>1996</c:v>
                </c:pt>
                <c:pt idx="2856">
                  <c:v>1996</c:v>
                </c:pt>
                <c:pt idx="2857">
                  <c:v>1996</c:v>
                </c:pt>
                <c:pt idx="2858">
                  <c:v>1996</c:v>
                </c:pt>
                <c:pt idx="2859">
                  <c:v>1996</c:v>
                </c:pt>
                <c:pt idx="2860">
                  <c:v>1996</c:v>
                </c:pt>
                <c:pt idx="2861">
                  <c:v>1996</c:v>
                </c:pt>
                <c:pt idx="2862">
                  <c:v>1996</c:v>
                </c:pt>
                <c:pt idx="2863">
                  <c:v>1996</c:v>
                </c:pt>
                <c:pt idx="2864">
                  <c:v>1996</c:v>
                </c:pt>
                <c:pt idx="2865">
                  <c:v>1996</c:v>
                </c:pt>
                <c:pt idx="2866">
                  <c:v>1996</c:v>
                </c:pt>
                <c:pt idx="2867">
                  <c:v>1996</c:v>
                </c:pt>
                <c:pt idx="2868">
                  <c:v>1996</c:v>
                </c:pt>
                <c:pt idx="2869">
                  <c:v>1997</c:v>
                </c:pt>
                <c:pt idx="2870">
                  <c:v>1997</c:v>
                </c:pt>
                <c:pt idx="2871">
                  <c:v>1997</c:v>
                </c:pt>
                <c:pt idx="2872">
                  <c:v>1997</c:v>
                </c:pt>
                <c:pt idx="2873">
                  <c:v>1997</c:v>
                </c:pt>
                <c:pt idx="2874">
                  <c:v>1997</c:v>
                </c:pt>
                <c:pt idx="2875">
                  <c:v>1997</c:v>
                </c:pt>
                <c:pt idx="2876">
                  <c:v>1997</c:v>
                </c:pt>
                <c:pt idx="2877">
                  <c:v>1997</c:v>
                </c:pt>
                <c:pt idx="2878">
                  <c:v>1997</c:v>
                </c:pt>
                <c:pt idx="2879">
                  <c:v>1997</c:v>
                </c:pt>
                <c:pt idx="2880">
                  <c:v>1997</c:v>
                </c:pt>
                <c:pt idx="2881">
                  <c:v>1997</c:v>
                </c:pt>
                <c:pt idx="2882">
                  <c:v>1997</c:v>
                </c:pt>
                <c:pt idx="2883">
                  <c:v>1997</c:v>
                </c:pt>
                <c:pt idx="2884">
                  <c:v>1997</c:v>
                </c:pt>
                <c:pt idx="2885">
                  <c:v>1997</c:v>
                </c:pt>
                <c:pt idx="2886">
                  <c:v>1997</c:v>
                </c:pt>
                <c:pt idx="2887">
                  <c:v>1997</c:v>
                </c:pt>
                <c:pt idx="2888">
                  <c:v>1997</c:v>
                </c:pt>
                <c:pt idx="2889">
                  <c:v>1997</c:v>
                </c:pt>
                <c:pt idx="2890">
                  <c:v>1997</c:v>
                </c:pt>
                <c:pt idx="2891">
                  <c:v>1997</c:v>
                </c:pt>
                <c:pt idx="2892">
                  <c:v>1997</c:v>
                </c:pt>
                <c:pt idx="2893">
                  <c:v>1997</c:v>
                </c:pt>
                <c:pt idx="2894">
                  <c:v>1997</c:v>
                </c:pt>
                <c:pt idx="2895">
                  <c:v>1997</c:v>
                </c:pt>
                <c:pt idx="2896">
                  <c:v>1997</c:v>
                </c:pt>
                <c:pt idx="2897">
                  <c:v>1997</c:v>
                </c:pt>
                <c:pt idx="2898">
                  <c:v>1997</c:v>
                </c:pt>
                <c:pt idx="2899">
                  <c:v>1997</c:v>
                </c:pt>
                <c:pt idx="2900">
                  <c:v>1997</c:v>
                </c:pt>
                <c:pt idx="2901">
                  <c:v>1997</c:v>
                </c:pt>
                <c:pt idx="2902">
                  <c:v>1997</c:v>
                </c:pt>
                <c:pt idx="2903">
                  <c:v>1997</c:v>
                </c:pt>
                <c:pt idx="2904">
                  <c:v>1997</c:v>
                </c:pt>
                <c:pt idx="2905">
                  <c:v>1997</c:v>
                </c:pt>
                <c:pt idx="2906">
                  <c:v>1997</c:v>
                </c:pt>
                <c:pt idx="2907">
                  <c:v>1997</c:v>
                </c:pt>
                <c:pt idx="2908">
                  <c:v>1997</c:v>
                </c:pt>
                <c:pt idx="2909">
                  <c:v>1997</c:v>
                </c:pt>
                <c:pt idx="2910">
                  <c:v>1997</c:v>
                </c:pt>
                <c:pt idx="2911">
                  <c:v>1997</c:v>
                </c:pt>
                <c:pt idx="2912">
                  <c:v>1997</c:v>
                </c:pt>
                <c:pt idx="2913">
                  <c:v>1997</c:v>
                </c:pt>
                <c:pt idx="2914">
                  <c:v>1997</c:v>
                </c:pt>
                <c:pt idx="2915">
                  <c:v>1997</c:v>
                </c:pt>
                <c:pt idx="2916">
                  <c:v>1997</c:v>
                </c:pt>
                <c:pt idx="2917">
                  <c:v>1997</c:v>
                </c:pt>
                <c:pt idx="2918">
                  <c:v>1997</c:v>
                </c:pt>
                <c:pt idx="2919">
                  <c:v>1997</c:v>
                </c:pt>
                <c:pt idx="2920">
                  <c:v>1997</c:v>
                </c:pt>
                <c:pt idx="2921">
                  <c:v>1997</c:v>
                </c:pt>
                <c:pt idx="2922">
                  <c:v>1997</c:v>
                </c:pt>
                <c:pt idx="2923">
                  <c:v>1997</c:v>
                </c:pt>
                <c:pt idx="2924">
                  <c:v>1997</c:v>
                </c:pt>
                <c:pt idx="2925">
                  <c:v>1997</c:v>
                </c:pt>
                <c:pt idx="2926">
                  <c:v>1997</c:v>
                </c:pt>
                <c:pt idx="2927">
                  <c:v>1997</c:v>
                </c:pt>
                <c:pt idx="2928">
                  <c:v>1997</c:v>
                </c:pt>
                <c:pt idx="2929">
                  <c:v>1997</c:v>
                </c:pt>
                <c:pt idx="2930">
                  <c:v>1997</c:v>
                </c:pt>
                <c:pt idx="2931">
                  <c:v>1997</c:v>
                </c:pt>
                <c:pt idx="2932">
                  <c:v>1997</c:v>
                </c:pt>
                <c:pt idx="2933">
                  <c:v>1997</c:v>
                </c:pt>
                <c:pt idx="2934">
                  <c:v>1997</c:v>
                </c:pt>
                <c:pt idx="2935">
                  <c:v>1997</c:v>
                </c:pt>
                <c:pt idx="2936">
                  <c:v>1997</c:v>
                </c:pt>
                <c:pt idx="2937">
                  <c:v>1997</c:v>
                </c:pt>
                <c:pt idx="2938">
                  <c:v>1997</c:v>
                </c:pt>
                <c:pt idx="2939">
                  <c:v>1997</c:v>
                </c:pt>
                <c:pt idx="2940">
                  <c:v>1997</c:v>
                </c:pt>
                <c:pt idx="2941">
                  <c:v>1997</c:v>
                </c:pt>
                <c:pt idx="2942">
                  <c:v>1997</c:v>
                </c:pt>
                <c:pt idx="2943">
                  <c:v>1997</c:v>
                </c:pt>
                <c:pt idx="2944">
                  <c:v>1997</c:v>
                </c:pt>
                <c:pt idx="2945">
                  <c:v>1997</c:v>
                </c:pt>
                <c:pt idx="2946">
                  <c:v>1997</c:v>
                </c:pt>
                <c:pt idx="2947">
                  <c:v>1997</c:v>
                </c:pt>
                <c:pt idx="2948">
                  <c:v>1997</c:v>
                </c:pt>
                <c:pt idx="2949">
                  <c:v>1997</c:v>
                </c:pt>
                <c:pt idx="2950">
                  <c:v>1997</c:v>
                </c:pt>
                <c:pt idx="2951">
                  <c:v>1997</c:v>
                </c:pt>
                <c:pt idx="2952">
                  <c:v>1997</c:v>
                </c:pt>
                <c:pt idx="2953">
                  <c:v>1997</c:v>
                </c:pt>
                <c:pt idx="2954">
                  <c:v>1997</c:v>
                </c:pt>
                <c:pt idx="2955">
                  <c:v>1997</c:v>
                </c:pt>
                <c:pt idx="2956">
                  <c:v>1997</c:v>
                </c:pt>
                <c:pt idx="2957">
                  <c:v>1997</c:v>
                </c:pt>
                <c:pt idx="2958">
                  <c:v>1997</c:v>
                </c:pt>
                <c:pt idx="2959">
                  <c:v>1997</c:v>
                </c:pt>
                <c:pt idx="2960">
                  <c:v>1997</c:v>
                </c:pt>
                <c:pt idx="2961">
                  <c:v>1997</c:v>
                </c:pt>
                <c:pt idx="2962">
                  <c:v>1997</c:v>
                </c:pt>
                <c:pt idx="2963">
                  <c:v>1997</c:v>
                </c:pt>
                <c:pt idx="2964">
                  <c:v>1997</c:v>
                </c:pt>
                <c:pt idx="2965">
                  <c:v>1997</c:v>
                </c:pt>
                <c:pt idx="2966">
                  <c:v>1997</c:v>
                </c:pt>
                <c:pt idx="2967">
                  <c:v>1997</c:v>
                </c:pt>
                <c:pt idx="2968">
                  <c:v>1997</c:v>
                </c:pt>
                <c:pt idx="2969">
                  <c:v>1997</c:v>
                </c:pt>
                <c:pt idx="2970">
                  <c:v>1997</c:v>
                </c:pt>
                <c:pt idx="2971">
                  <c:v>1997</c:v>
                </c:pt>
                <c:pt idx="2972">
                  <c:v>1997</c:v>
                </c:pt>
                <c:pt idx="2973">
                  <c:v>1997</c:v>
                </c:pt>
                <c:pt idx="2974">
                  <c:v>1997</c:v>
                </c:pt>
                <c:pt idx="2975">
                  <c:v>1997</c:v>
                </c:pt>
                <c:pt idx="2976">
                  <c:v>1997</c:v>
                </c:pt>
                <c:pt idx="2977">
                  <c:v>1997</c:v>
                </c:pt>
                <c:pt idx="2978">
                  <c:v>1997</c:v>
                </c:pt>
                <c:pt idx="2979">
                  <c:v>1997</c:v>
                </c:pt>
                <c:pt idx="2980">
                  <c:v>1997</c:v>
                </c:pt>
                <c:pt idx="2981">
                  <c:v>1997</c:v>
                </c:pt>
                <c:pt idx="2982">
                  <c:v>1997</c:v>
                </c:pt>
                <c:pt idx="2983">
                  <c:v>1997</c:v>
                </c:pt>
                <c:pt idx="2984">
                  <c:v>1997</c:v>
                </c:pt>
                <c:pt idx="2985">
                  <c:v>1997</c:v>
                </c:pt>
                <c:pt idx="2986">
                  <c:v>1997</c:v>
                </c:pt>
                <c:pt idx="2987">
                  <c:v>1997</c:v>
                </c:pt>
                <c:pt idx="2988">
                  <c:v>1997</c:v>
                </c:pt>
                <c:pt idx="2989">
                  <c:v>1997</c:v>
                </c:pt>
                <c:pt idx="2990">
                  <c:v>1997</c:v>
                </c:pt>
                <c:pt idx="2991">
                  <c:v>1997</c:v>
                </c:pt>
                <c:pt idx="2992">
                  <c:v>1997</c:v>
                </c:pt>
                <c:pt idx="2993">
                  <c:v>1997</c:v>
                </c:pt>
                <c:pt idx="2994">
                  <c:v>1997</c:v>
                </c:pt>
                <c:pt idx="2995">
                  <c:v>1997</c:v>
                </c:pt>
                <c:pt idx="2996">
                  <c:v>1997</c:v>
                </c:pt>
                <c:pt idx="2997">
                  <c:v>1997</c:v>
                </c:pt>
                <c:pt idx="2998">
                  <c:v>1997</c:v>
                </c:pt>
                <c:pt idx="2999">
                  <c:v>1997</c:v>
                </c:pt>
                <c:pt idx="3000">
                  <c:v>1997</c:v>
                </c:pt>
                <c:pt idx="3001">
                  <c:v>1997</c:v>
                </c:pt>
                <c:pt idx="3002">
                  <c:v>1997</c:v>
                </c:pt>
                <c:pt idx="3003">
                  <c:v>1997</c:v>
                </c:pt>
                <c:pt idx="3004">
                  <c:v>1997</c:v>
                </c:pt>
                <c:pt idx="3005">
                  <c:v>1997</c:v>
                </c:pt>
                <c:pt idx="3006">
                  <c:v>1997</c:v>
                </c:pt>
                <c:pt idx="3007">
                  <c:v>1997</c:v>
                </c:pt>
                <c:pt idx="3008">
                  <c:v>1997</c:v>
                </c:pt>
                <c:pt idx="3009">
                  <c:v>1997</c:v>
                </c:pt>
                <c:pt idx="3010">
                  <c:v>1997</c:v>
                </c:pt>
                <c:pt idx="3011">
                  <c:v>1997</c:v>
                </c:pt>
                <c:pt idx="3012">
                  <c:v>1997</c:v>
                </c:pt>
                <c:pt idx="3013">
                  <c:v>1997</c:v>
                </c:pt>
                <c:pt idx="3014">
                  <c:v>1997</c:v>
                </c:pt>
                <c:pt idx="3015">
                  <c:v>1997</c:v>
                </c:pt>
                <c:pt idx="3016">
                  <c:v>1997</c:v>
                </c:pt>
                <c:pt idx="3017">
                  <c:v>1997</c:v>
                </c:pt>
                <c:pt idx="3018">
                  <c:v>1997</c:v>
                </c:pt>
                <c:pt idx="3019">
                  <c:v>1997</c:v>
                </c:pt>
                <c:pt idx="3020">
                  <c:v>1997</c:v>
                </c:pt>
                <c:pt idx="3021">
                  <c:v>1997</c:v>
                </c:pt>
                <c:pt idx="3022">
                  <c:v>1997</c:v>
                </c:pt>
                <c:pt idx="3023">
                  <c:v>1997</c:v>
                </c:pt>
                <c:pt idx="3024">
                  <c:v>1997</c:v>
                </c:pt>
                <c:pt idx="3025">
                  <c:v>1997</c:v>
                </c:pt>
                <c:pt idx="3026">
                  <c:v>1997</c:v>
                </c:pt>
                <c:pt idx="3027">
                  <c:v>1997</c:v>
                </c:pt>
                <c:pt idx="3028">
                  <c:v>1997</c:v>
                </c:pt>
                <c:pt idx="3029">
                  <c:v>1997</c:v>
                </c:pt>
                <c:pt idx="3030">
                  <c:v>1997</c:v>
                </c:pt>
                <c:pt idx="3031">
                  <c:v>1997</c:v>
                </c:pt>
                <c:pt idx="3032">
                  <c:v>1997</c:v>
                </c:pt>
                <c:pt idx="3033">
                  <c:v>1997</c:v>
                </c:pt>
                <c:pt idx="3034">
                  <c:v>1997</c:v>
                </c:pt>
                <c:pt idx="3035">
                  <c:v>1997</c:v>
                </c:pt>
                <c:pt idx="3036">
                  <c:v>1997</c:v>
                </c:pt>
                <c:pt idx="3037">
                  <c:v>1997</c:v>
                </c:pt>
                <c:pt idx="3038">
                  <c:v>1997</c:v>
                </c:pt>
                <c:pt idx="3039">
                  <c:v>1997</c:v>
                </c:pt>
                <c:pt idx="3040">
                  <c:v>1997</c:v>
                </c:pt>
                <c:pt idx="3041">
                  <c:v>1997</c:v>
                </c:pt>
                <c:pt idx="3042">
                  <c:v>1997</c:v>
                </c:pt>
                <c:pt idx="3043">
                  <c:v>1997</c:v>
                </c:pt>
                <c:pt idx="3044">
                  <c:v>1997</c:v>
                </c:pt>
                <c:pt idx="3045">
                  <c:v>1997</c:v>
                </c:pt>
                <c:pt idx="3046">
                  <c:v>1997</c:v>
                </c:pt>
                <c:pt idx="3047">
                  <c:v>1997</c:v>
                </c:pt>
                <c:pt idx="3048">
                  <c:v>1997</c:v>
                </c:pt>
                <c:pt idx="3049">
                  <c:v>1997</c:v>
                </c:pt>
                <c:pt idx="3050">
                  <c:v>1997</c:v>
                </c:pt>
                <c:pt idx="3051">
                  <c:v>1997</c:v>
                </c:pt>
                <c:pt idx="3052">
                  <c:v>1997</c:v>
                </c:pt>
                <c:pt idx="3053">
                  <c:v>1997</c:v>
                </c:pt>
                <c:pt idx="3054">
                  <c:v>1997</c:v>
                </c:pt>
                <c:pt idx="3055">
                  <c:v>1997</c:v>
                </c:pt>
                <c:pt idx="3056">
                  <c:v>1997</c:v>
                </c:pt>
                <c:pt idx="3057">
                  <c:v>1997</c:v>
                </c:pt>
                <c:pt idx="3058">
                  <c:v>1997</c:v>
                </c:pt>
                <c:pt idx="3059">
                  <c:v>1997</c:v>
                </c:pt>
                <c:pt idx="3060">
                  <c:v>1997</c:v>
                </c:pt>
                <c:pt idx="3061">
                  <c:v>1997</c:v>
                </c:pt>
                <c:pt idx="3062">
                  <c:v>1997</c:v>
                </c:pt>
                <c:pt idx="3063">
                  <c:v>1997</c:v>
                </c:pt>
                <c:pt idx="3064">
                  <c:v>1997</c:v>
                </c:pt>
                <c:pt idx="3065">
                  <c:v>1997</c:v>
                </c:pt>
                <c:pt idx="3066">
                  <c:v>1997</c:v>
                </c:pt>
                <c:pt idx="3067">
                  <c:v>1997</c:v>
                </c:pt>
                <c:pt idx="3068">
                  <c:v>1997</c:v>
                </c:pt>
                <c:pt idx="3069">
                  <c:v>1997</c:v>
                </c:pt>
                <c:pt idx="3070">
                  <c:v>1997</c:v>
                </c:pt>
                <c:pt idx="3071">
                  <c:v>1997</c:v>
                </c:pt>
                <c:pt idx="3072">
                  <c:v>1997</c:v>
                </c:pt>
                <c:pt idx="3073">
                  <c:v>1997</c:v>
                </c:pt>
                <c:pt idx="3074">
                  <c:v>1997</c:v>
                </c:pt>
                <c:pt idx="3075">
                  <c:v>1997</c:v>
                </c:pt>
                <c:pt idx="3076">
                  <c:v>1997</c:v>
                </c:pt>
                <c:pt idx="3077">
                  <c:v>1997</c:v>
                </c:pt>
                <c:pt idx="3078">
                  <c:v>1997</c:v>
                </c:pt>
                <c:pt idx="3079">
                  <c:v>1997</c:v>
                </c:pt>
                <c:pt idx="3080">
                  <c:v>1997</c:v>
                </c:pt>
                <c:pt idx="3081">
                  <c:v>1997</c:v>
                </c:pt>
                <c:pt idx="3082">
                  <c:v>1997</c:v>
                </c:pt>
                <c:pt idx="3083">
                  <c:v>1997</c:v>
                </c:pt>
                <c:pt idx="3084">
                  <c:v>1997</c:v>
                </c:pt>
                <c:pt idx="3085">
                  <c:v>1997</c:v>
                </c:pt>
                <c:pt idx="3086">
                  <c:v>1997</c:v>
                </c:pt>
                <c:pt idx="3087">
                  <c:v>1997</c:v>
                </c:pt>
                <c:pt idx="3088">
                  <c:v>1997</c:v>
                </c:pt>
                <c:pt idx="3089">
                  <c:v>1997</c:v>
                </c:pt>
                <c:pt idx="3090">
                  <c:v>1997</c:v>
                </c:pt>
                <c:pt idx="3091">
                  <c:v>1997</c:v>
                </c:pt>
                <c:pt idx="3092">
                  <c:v>1997</c:v>
                </c:pt>
                <c:pt idx="3093">
                  <c:v>1997</c:v>
                </c:pt>
                <c:pt idx="3094">
                  <c:v>1997</c:v>
                </c:pt>
                <c:pt idx="3095">
                  <c:v>1997</c:v>
                </c:pt>
                <c:pt idx="3096">
                  <c:v>1997</c:v>
                </c:pt>
                <c:pt idx="3097">
                  <c:v>1997</c:v>
                </c:pt>
                <c:pt idx="3098">
                  <c:v>1997</c:v>
                </c:pt>
                <c:pt idx="3099">
                  <c:v>1997</c:v>
                </c:pt>
                <c:pt idx="3100">
                  <c:v>1997</c:v>
                </c:pt>
                <c:pt idx="3101">
                  <c:v>1997</c:v>
                </c:pt>
                <c:pt idx="3102">
                  <c:v>1997</c:v>
                </c:pt>
                <c:pt idx="3103">
                  <c:v>1997</c:v>
                </c:pt>
                <c:pt idx="3104">
                  <c:v>1997</c:v>
                </c:pt>
                <c:pt idx="3105">
                  <c:v>1997</c:v>
                </c:pt>
                <c:pt idx="3106">
                  <c:v>1997</c:v>
                </c:pt>
                <c:pt idx="3107">
                  <c:v>1997</c:v>
                </c:pt>
                <c:pt idx="3108">
                  <c:v>1997</c:v>
                </c:pt>
                <c:pt idx="3109">
                  <c:v>1997</c:v>
                </c:pt>
                <c:pt idx="3110">
                  <c:v>1997</c:v>
                </c:pt>
                <c:pt idx="3111">
                  <c:v>1997</c:v>
                </c:pt>
                <c:pt idx="3112">
                  <c:v>1997</c:v>
                </c:pt>
                <c:pt idx="3113">
                  <c:v>1997</c:v>
                </c:pt>
                <c:pt idx="3114">
                  <c:v>1997</c:v>
                </c:pt>
                <c:pt idx="3115">
                  <c:v>1997</c:v>
                </c:pt>
                <c:pt idx="3116">
                  <c:v>1997</c:v>
                </c:pt>
                <c:pt idx="3117">
                  <c:v>1997</c:v>
                </c:pt>
                <c:pt idx="3118">
                  <c:v>1997</c:v>
                </c:pt>
                <c:pt idx="3119">
                  <c:v>1997</c:v>
                </c:pt>
                <c:pt idx="3120">
                  <c:v>1997</c:v>
                </c:pt>
                <c:pt idx="3121">
                  <c:v>1997</c:v>
                </c:pt>
                <c:pt idx="3122">
                  <c:v>1997</c:v>
                </c:pt>
                <c:pt idx="3123">
                  <c:v>1997</c:v>
                </c:pt>
                <c:pt idx="3124">
                  <c:v>1997</c:v>
                </c:pt>
                <c:pt idx="3125">
                  <c:v>1997</c:v>
                </c:pt>
                <c:pt idx="3126">
                  <c:v>1997</c:v>
                </c:pt>
                <c:pt idx="3127">
                  <c:v>1997</c:v>
                </c:pt>
                <c:pt idx="3128">
                  <c:v>1997</c:v>
                </c:pt>
                <c:pt idx="3129">
                  <c:v>1997</c:v>
                </c:pt>
                <c:pt idx="3130">
                  <c:v>1998</c:v>
                </c:pt>
                <c:pt idx="3131">
                  <c:v>1998</c:v>
                </c:pt>
                <c:pt idx="3132">
                  <c:v>1998</c:v>
                </c:pt>
                <c:pt idx="3133">
                  <c:v>1998</c:v>
                </c:pt>
                <c:pt idx="3134">
                  <c:v>1998</c:v>
                </c:pt>
                <c:pt idx="3135">
                  <c:v>1998</c:v>
                </c:pt>
                <c:pt idx="3136">
                  <c:v>1998</c:v>
                </c:pt>
                <c:pt idx="3137">
                  <c:v>1998</c:v>
                </c:pt>
                <c:pt idx="3138">
                  <c:v>1998</c:v>
                </c:pt>
                <c:pt idx="3139">
                  <c:v>1998</c:v>
                </c:pt>
                <c:pt idx="3140">
                  <c:v>1998</c:v>
                </c:pt>
                <c:pt idx="3141">
                  <c:v>1998</c:v>
                </c:pt>
                <c:pt idx="3142">
                  <c:v>1998</c:v>
                </c:pt>
                <c:pt idx="3143">
                  <c:v>1998</c:v>
                </c:pt>
                <c:pt idx="3144">
                  <c:v>1998</c:v>
                </c:pt>
                <c:pt idx="3145">
                  <c:v>1998</c:v>
                </c:pt>
                <c:pt idx="3146">
                  <c:v>1998</c:v>
                </c:pt>
                <c:pt idx="3147">
                  <c:v>1998</c:v>
                </c:pt>
                <c:pt idx="3148">
                  <c:v>1998</c:v>
                </c:pt>
                <c:pt idx="3149">
                  <c:v>1998</c:v>
                </c:pt>
                <c:pt idx="3150">
                  <c:v>1998</c:v>
                </c:pt>
                <c:pt idx="3151">
                  <c:v>1998</c:v>
                </c:pt>
                <c:pt idx="3152">
                  <c:v>1998</c:v>
                </c:pt>
                <c:pt idx="3153">
                  <c:v>1998</c:v>
                </c:pt>
                <c:pt idx="3154">
                  <c:v>1998</c:v>
                </c:pt>
                <c:pt idx="3155">
                  <c:v>1998</c:v>
                </c:pt>
                <c:pt idx="3156">
                  <c:v>1998</c:v>
                </c:pt>
                <c:pt idx="3157">
                  <c:v>1998</c:v>
                </c:pt>
                <c:pt idx="3158">
                  <c:v>1998</c:v>
                </c:pt>
                <c:pt idx="3159">
                  <c:v>1998</c:v>
                </c:pt>
                <c:pt idx="3160">
                  <c:v>1998</c:v>
                </c:pt>
                <c:pt idx="3161">
                  <c:v>1998</c:v>
                </c:pt>
                <c:pt idx="3162">
                  <c:v>1998</c:v>
                </c:pt>
                <c:pt idx="3163">
                  <c:v>1998</c:v>
                </c:pt>
                <c:pt idx="3164">
                  <c:v>1998</c:v>
                </c:pt>
                <c:pt idx="3165">
                  <c:v>1998</c:v>
                </c:pt>
                <c:pt idx="3166">
                  <c:v>1998</c:v>
                </c:pt>
                <c:pt idx="3167">
                  <c:v>1998</c:v>
                </c:pt>
                <c:pt idx="3168">
                  <c:v>1998</c:v>
                </c:pt>
                <c:pt idx="3169">
                  <c:v>1998</c:v>
                </c:pt>
                <c:pt idx="3170">
                  <c:v>1998</c:v>
                </c:pt>
                <c:pt idx="3171">
                  <c:v>1998</c:v>
                </c:pt>
                <c:pt idx="3172">
                  <c:v>1998</c:v>
                </c:pt>
                <c:pt idx="3173">
                  <c:v>1998</c:v>
                </c:pt>
                <c:pt idx="3174">
                  <c:v>1998</c:v>
                </c:pt>
                <c:pt idx="3175">
                  <c:v>1998</c:v>
                </c:pt>
                <c:pt idx="3176">
                  <c:v>1998</c:v>
                </c:pt>
                <c:pt idx="3177">
                  <c:v>1998</c:v>
                </c:pt>
                <c:pt idx="3178">
                  <c:v>1998</c:v>
                </c:pt>
                <c:pt idx="3179">
                  <c:v>1998</c:v>
                </c:pt>
                <c:pt idx="3180">
                  <c:v>1998</c:v>
                </c:pt>
                <c:pt idx="3181">
                  <c:v>1998</c:v>
                </c:pt>
                <c:pt idx="3182">
                  <c:v>1998</c:v>
                </c:pt>
                <c:pt idx="3183">
                  <c:v>1998</c:v>
                </c:pt>
                <c:pt idx="3184">
                  <c:v>1998</c:v>
                </c:pt>
                <c:pt idx="3185">
                  <c:v>1998</c:v>
                </c:pt>
                <c:pt idx="3186">
                  <c:v>1998</c:v>
                </c:pt>
                <c:pt idx="3187">
                  <c:v>1998</c:v>
                </c:pt>
                <c:pt idx="3188">
                  <c:v>1998</c:v>
                </c:pt>
                <c:pt idx="3189">
                  <c:v>1998</c:v>
                </c:pt>
                <c:pt idx="3190">
                  <c:v>1998</c:v>
                </c:pt>
                <c:pt idx="3191">
                  <c:v>1998</c:v>
                </c:pt>
                <c:pt idx="3192">
                  <c:v>1998</c:v>
                </c:pt>
                <c:pt idx="3193">
                  <c:v>1998</c:v>
                </c:pt>
                <c:pt idx="3194">
                  <c:v>1998</c:v>
                </c:pt>
                <c:pt idx="3195">
                  <c:v>1998</c:v>
                </c:pt>
                <c:pt idx="3196">
                  <c:v>1998</c:v>
                </c:pt>
                <c:pt idx="3197">
                  <c:v>1998</c:v>
                </c:pt>
                <c:pt idx="3198">
                  <c:v>1998</c:v>
                </c:pt>
                <c:pt idx="3199">
                  <c:v>1998</c:v>
                </c:pt>
                <c:pt idx="3200">
                  <c:v>1998</c:v>
                </c:pt>
                <c:pt idx="3201">
                  <c:v>1998</c:v>
                </c:pt>
                <c:pt idx="3202">
                  <c:v>1998</c:v>
                </c:pt>
                <c:pt idx="3203">
                  <c:v>1998</c:v>
                </c:pt>
                <c:pt idx="3204">
                  <c:v>1998</c:v>
                </c:pt>
                <c:pt idx="3205">
                  <c:v>1998</c:v>
                </c:pt>
                <c:pt idx="3206">
                  <c:v>1998</c:v>
                </c:pt>
                <c:pt idx="3207">
                  <c:v>1998</c:v>
                </c:pt>
                <c:pt idx="3208">
                  <c:v>1998</c:v>
                </c:pt>
                <c:pt idx="3209">
                  <c:v>1998</c:v>
                </c:pt>
                <c:pt idx="3210">
                  <c:v>1998</c:v>
                </c:pt>
                <c:pt idx="3211">
                  <c:v>1998</c:v>
                </c:pt>
                <c:pt idx="3212">
                  <c:v>1998</c:v>
                </c:pt>
                <c:pt idx="3213">
                  <c:v>1998</c:v>
                </c:pt>
                <c:pt idx="3214">
                  <c:v>1998</c:v>
                </c:pt>
                <c:pt idx="3215">
                  <c:v>1998</c:v>
                </c:pt>
                <c:pt idx="3216">
                  <c:v>1998</c:v>
                </c:pt>
                <c:pt idx="3217">
                  <c:v>1998</c:v>
                </c:pt>
                <c:pt idx="3218">
                  <c:v>1998</c:v>
                </c:pt>
                <c:pt idx="3219">
                  <c:v>1998</c:v>
                </c:pt>
                <c:pt idx="3220">
                  <c:v>1998</c:v>
                </c:pt>
                <c:pt idx="3221">
                  <c:v>1998</c:v>
                </c:pt>
                <c:pt idx="3222">
                  <c:v>1998</c:v>
                </c:pt>
                <c:pt idx="3223">
                  <c:v>1998</c:v>
                </c:pt>
                <c:pt idx="3224">
                  <c:v>1998</c:v>
                </c:pt>
                <c:pt idx="3225">
                  <c:v>1998</c:v>
                </c:pt>
                <c:pt idx="3226">
                  <c:v>1998</c:v>
                </c:pt>
                <c:pt idx="3227">
                  <c:v>1998</c:v>
                </c:pt>
                <c:pt idx="3228">
                  <c:v>1998</c:v>
                </c:pt>
                <c:pt idx="3229">
                  <c:v>1998</c:v>
                </c:pt>
                <c:pt idx="3230">
                  <c:v>1998</c:v>
                </c:pt>
                <c:pt idx="3231">
                  <c:v>1998</c:v>
                </c:pt>
                <c:pt idx="3232">
                  <c:v>1998</c:v>
                </c:pt>
                <c:pt idx="3233">
                  <c:v>1998</c:v>
                </c:pt>
                <c:pt idx="3234">
                  <c:v>1998</c:v>
                </c:pt>
                <c:pt idx="3235">
                  <c:v>1998</c:v>
                </c:pt>
                <c:pt idx="3236">
                  <c:v>1998</c:v>
                </c:pt>
                <c:pt idx="3237">
                  <c:v>1998</c:v>
                </c:pt>
                <c:pt idx="3238">
                  <c:v>1998</c:v>
                </c:pt>
                <c:pt idx="3239">
                  <c:v>1998</c:v>
                </c:pt>
                <c:pt idx="3240">
                  <c:v>1998</c:v>
                </c:pt>
                <c:pt idx="3241">
                  <c:v>1998</c:v>
                </c:pt>
                <c:pt idx="3242">
                  <c:v>1998</c:v>
                </c:pt>
                <c:pt idx="3243">
                  <c:v>1998</c:v>
                </c:pt>
                <c:pt idx="3244">
                  <c:v>1998</c:v>
                </c:pt>
                <c:pt idx="3245">
                  <c:v>1998</c:v>
                </c:pt>
                <c:pt idx="3246">
                  <c:v>1998</c:v>
                </c:pt>
                <c:pt idx="3247">
                  <c:v>1998</c:v>
                </c:pt>
                <c:pt idx="3248">
                  <c:v>1998</c:v>
                </c:pt>
                <c:pt idx="3249">
                  <c:v>1998</c:v>
                </c:pt>
                <c:pt idx="3250">
                  <c:v>1998</c:v>
                </c:pt>
                <c:pt idx="3251">
                  <c:v>1998</c:v>
                </c:pt>
                <c:pt idx="3252">
                  <c:v>1998</c:v>
                </c:pt>
                <c:pt idx="3253">
                  <c:v>1998</c:v>
                </c:pt>
                <c:pt idx="3254">
                  <c:v>1998</c:v>
                </c:pt>
                <c:pt idx="3255">
                  <c:v>1998</c:v>
                </c:pt>
                <c:pt idx="3256">
                  <c:v>1998</c:v>
                </c:pt>
                <c:pt idx="3257">
                  <c:v>1998</c:v>
                </c:pt>
                <c:pt idx="3258">
                  <c:v>1998</c:v>
                </c:pt>
                <c:pt idx="3259">
                  <c:v>1998</c:v>
                </c:pt>
                <c:pt idx="3260">
                  <c:v>1998</c:v>
                </c:pt>
                <c:pt idx="3261">
                  <c:v>1998</c:v>
                </c:pt>
                <c:pt idx="3262">
                  <c:v>1998</c:v>
                </c:pt>
                <c:pt idx="3263">
                  <c:v>1998</c:v>
                </c:pt>
                <c:pt idx="3264">
                  <c:v>1998</c:v>
                </c:pt>
                <c:pt idx="3265">
                  <c:v>1998</c:v>
                </c:pt>
                <c:pt idx="3266">
                  <c:v>1998</c:v>
                </c:pt>
                <c:pt idx="3267">
                  <c:v>1998</c:v>
                </c:pt>
                <c:pt idx="3268">
                  <c:v>1998</c:v>
                </c:pt>
                <c:pt idx="3269">
                  <c:v>1998</c:v>
                </c:pt>
                <c:pt idx="3270">
                  <c:v>1998</c:v>
                </c:pt>
                <c:pt idx="3271">
                  <c:v>1998</c:v>
                </c:pt>
                <c:pt idx="3272">
                  <c:v>1998</c:v>
                </c:pt>
                <c:pt idx="3273">
                  <c:v>1998</c:v>
                </c:pt>
                <c:pt idx="3274">
                  <c:v>1998</c:v>
                </c:pt>
                <c:pt idx="3275">
                  <c:v>1998</c:v>
                </c:pt>
                <c:pt idx="3276">
                  <c:v>1998</c:v>
                </c:pt>
                <c:pt idx="3277">
                  <c:v>1998</c:v>
                </c:pt>
                <c:pt idx="3278">
                  <c:v>1998</c:v>
                </c:pt>
                <c:pt idx="3279">
                  <c:v>1998</c:v>
                </c:pt>
                <c:pt idx="3280">
                  <c:v>1998</c:v>
                </c:pt>
                <c:pt idx="3281">
                  <c:v>1998</c:v>
                </c:pt>
                <c:pt idx="3282">
                  <c:v>1998</c:v>
                </c:pt>
                <c:pt idx="3283">
                  <c:v>1998</c:v>
                </c:pt>
                <c:pt idx="3284">
                  <c:v>1998</c:v>
                </c:pt>
                <c:pt idx="3285">
                  <c:v>1998</c:v>
                </c:pt>
                <c:pt idx="3286">
                  <c:v>1998</c:v>
                </c:pt>
                <c:pt idx="3287">
                  <c:v>1998</c:v>
                </c:pt>
                <c:pt idx="3288">
                  <c:v>1998</c:v>
                </c:pt>
                <c:pt idx="3289">
                  <c:v>1998</c:v>
                </c:pt>
                <c:pt idx="3290">
                  <c:v>1998</c:v>
                </c:pt>
                <c:pt idx="3291">
                  <c:v>1998</c:v>
                </c:pt>
                <c:pt idx="3292">
                  <c:v>1998</c:v>
                </c:pt>
                <c:pt idx="3293">
                  <c:v>1998</c:v>
                </c:pt>
                <c:pt idx="3294">
                  <c:v>1998</c:v>
                </c:pt>
                <c:pt idx="3295">
                  <c:v>1998</c:v>
                </c:pt>
                <c:pt idx="3296">
                  <c:v>1998</c:v>
                </c:pt>
                <c:pt idx="3297">
                  <c:v>1998</c:v>
                </c:pt>
                <c:pt idx="3298">
                  <c:v>1998</c:v>
                </c:pt>
                <c:pt idx="3299">
                  <c:v>1998</c:v>
                </c:pt>
                <c:pt idx="3300">
                  <c:v>1998</c:v>
                </c:pt>
                <c:pt idx="3301">
                  <c:v>1998</c:v>
                </c:pt>
                <c:pt idx="3302">
                  <c:v>1998</c:v>
                </c:pt>
                <c:pt idx="3303">
                  <c:v>1998</c:v>
                </c:pt>
                <c:pt idx="3304">
                  <c:v>1998</c:v>
                </c:pt>
                <c:pt idx="3305">
                  <c:v>1998</c:v>
                </c:pt>
                <c:pt idx="3306">
                  <c:v>1998</c:v>
                </c:pt>
                <c:pt idx="3307">
                  <c:v>1998</c:v>
                </c:pt>
                <c:pt idx="3308">
                  <c:v>1998</c:v>
                </c:pt>
                <c:pt idx="3309">
                  <c:v>1998</c:v>
                </c:pt>
                <c:pt idx="3310">
                  <c:v>1998</c:v>
                </c:pt>
                <c:pt idx="3311">
                  <c:v>1998</c:v>
                </c:pt>
                <c:pt idx="3312">
                  <c:v>1998</c:v>
                </c:pt>
                <c:pt idx="3313">
                  <c:v>1998</c:v>
                </c:pt>
                <c:pt idx="3314">
                  <c:v>1998</c:v>
                </c:pt>
                <c:pt idx="3315">
                  <c:v>1998</c:v>
                </c:pt>
                <c:pt idx="3316">
                  <c:v>1998</c:v>
                </c:pt>
                <c:pt idx="3317">
                  <c:v>1998</c:v>
                </c:pt>
                <c:pt idx="3318">
                  <c:v>1998</c:v>
                </c:pt>
                <c:pt idx="3319">
                  <c:v>1998</c:v>
                </c:pt>
                <c:pt idx="3320">
                  <c:v>1998</c:v>
                </c:pt>
                <c:pt idx="3321">
                  <c:v>1998</c:v>
                </c:pt>
                <c:pt idx="3322">
                  <c:v>1998</c:v>
                </c:pt>
                <c:pt idx="3323">
                  <c:v>1998</c:v>
                </c:pt>
                <c:pt idx="3324">
                  <c:v>1998</c:v>
                </c:pt>
                <c:pt idx="3325">
                  <c:v>1998</c:v>
                </c:pt>
                <c:pt idx="3326">
                  <c:v>1998</c:v>
                </c:pt>
                <c:pt idx="3327">
                  <c:v>1998</c:v>
                </c:pt>
                <c:pt idx="3328">
                  <c:v>1998</c:v>
                </c:pt>
                <c:pt idx="3329">
                  <c:v>1998</c:v>
                </c:pt>
                <c:pt idx="3330">
                  <c:v>1998</c:v>
                </c:pt>
                <c:pt idx="3331">
                  <c:v>1998</c:v>
                </c:pt>
                <c:pt idx="3332">
                  <c:v>1998</c:v>
                </c:pt>
                <c:pt idx="3333">
                  <c:v>1998</c:v>
                </c:pt>
                <c:pt idx="3334">
                  <c:v>1998</c:v>
                </c:pt>
                <c:pt idx="3335">
                  <c:v>1998</c:v>
                </c:pt>
                <c:pt idx="3336">
                  <c:v>1998</c:v>
                </c:pt>
                <c:pt idx="3337">
                  <c:v>1998</c:v>
                </c:pt>
                <c:pt idx="3338">
                  <c:v>1998</c:v>
                </c:pt>
                <c:pt idx="3339">
                  <c:v>1998</c:v>
                </c:pt>
                <c:pt idx="3340">
                  <c:v>1998</c:v>
                </c:pt>
                <c:pt idx="3341">
                  <c:v>1998</c:v>
                </c:pt>
                <c:pt idx="3342">
                  <c:v>1998</c:v>
                </c:pt>
                <c:pt idx="3343">
                  <c:v>1998</c:v>
                </c:pt>
                <c:pt idx="3344">
                  <c:v>1998</c:v>
                </c:pt>
                <c:pt idx="3345">
                  <c:v>1998</c:v>
                </c:pt>
                <c:pt idx="3346">
                  <c:v>1998</c:v>
                </c:pt>
                <c:pt idx="3347">
                  <c:v>1998</c:v>
                </c:pt>
                <c:pt idx="3348">
                  <c:v>1998</c:v>
                </c:pt>
                <c:pt idx="3349">
                  <c:v>1998</c:v>
                </c:pt>
                <c:pt idx="3350">
                  <c:v>1998</c:v>
                </c:pt>
                <c:pt idx="3351">
                  <c:v>1998</c:v>
                </c:pt>
                <c:pt idx="3352">
                  <c:v>1998</c:v>
                </c:pt>
                <c:pt idx="3353">
                  <c:v>1998</c:v>
                </c:pt>
                <c:pt idx="3354">
                  <c:v>1998</c:v>
                </c:pt>
                <c:pt idx="3355">
                  <c:v>1998</c:v>
                </c:pt>
                <c:pt idx="3356">
                  <c:v>1998</c:v>
                </c:pt>
                <c:pt idx="3357">
                  <c:v>1998</c:v>
                </c:pt>
                <c:pt idx="3358">
                  <c:v>1998</c:v>
                </c:pt>
                <c:pt idx="3359">
                  <c:v>1998</c:v>
                </c:pt>
                <c:pt idx="3360">
                  <c:v>1998</c:v>
                </c:pt>
                <c:pt idx="3361">
                  <c:v>1998</c:v>
                </c:pt>
                <c:pt idx="3362">
                  <c:v>1998</c:v>
                </c:pt>
                <c:pt idx="3363">
                  <c:v>1998</c:v>
                </c:pt>
                <c:pt idx="3364">
                  <c:v>1998</c:v>
                </c:pt>
                <c:pt idx="3365">
                  <c:v>1998</c:v>
                </c:pt>
                <c:pt idx="3366">
                  <c:v>1998</c:v>
                </c:pt>
                <c:pt idx="3367">
                  <c:v>1998</c:v>
                </c:pt>
                <c:pt idx="3368">
                  <c:v>1998</c:v>
                </c:pt>
                <c:pt idx="3369">
                  <c:v>1998</c:v>
                </c:pt>
                <c:pt idx="3370">
                  <c:v>1998</c:v>
                </c:pt>
                <c:pt idx="3371">
                  <c:v>1998</c:v>
                </c:pt>
                <c:pt idx="3372">
                  <c:v>1998</c:v>
                </c:pt>
                <c:pt idx="3373">
                  <c:v>1998</c:v>
                </c:pt>
                <c:pt idx="3374">
                  <c:v>1998</c:v>
                </c:pt>
                <c:pt idx="3375">
                  <c:v>1998</c:v>
                </c:pt>
                <c:pt idx="3376">
                  <c:v>1998</c:v>
                </c:pt>
                <c:pt idx="3377">
                  <c:v>1998</c:v>
                </c:pt>
                <c:pt idx="3378">
                  <c:v>1998</c:v>
                </c:pt>
                <c:pt idx="3379">
                  <c:v>1998</c:v>
                </c:pt>
                <c:pt idx="3380">
                  <c:v>1998</c:v>
                </c:pt>
                <c:pt idx="3381">
                  <c:v>1998</c:v>
                </c:pt>
                <c:pt idx="3382">
                  <c:v>1998</c:v>
                </c:pt>
                <c:pt idx="3383">
                  <c:v>1998</c:v>
                </c:pt>
                <c:pt idx="3384">
                  <c:v>1998</c:v>
                </c:pt>
                <c:pt idx="3385">
                  <c:v>1998</c:v>
                </c:pt>
                <c:pt idx="3386">
                  <c:v>1998</c:v>
                </c:pt>
                <c:pt idx="3387">
                  <c:v>1998</c:v>
                </c:pt>
                <c:pt idx="3388">
                  <c:v>1998</c:v>
                </c:pt>
                <c:pt idx="3389">
                  <c:v>1998</c:v>
                </c:pt>
                <c:pt idx="3390">
                  <c:v>1998</c:v>
                </c:pt>
                <c:pt idx="3391">
                  <c:v>1999</c:v>
                </c:pt>
                <c:pt idx="3392">
                  <c:v>1999</c:v>
                </c:pt>
                <c:pt idx="3393">
                  <c:v>1999</c:v>
                </c:pt>
                <c:pt idx="3394">
                  <c:v>1999</c:v>
                </c:pt>
                <c:pt idx="3395">
                  <c:v>1999</c:v>
                </c:pt>
                <c:pt idx="3396">
                  <c:v>1999</c:v>
                </c:pt>
                <c:pt idx="3397">
                  <c:v>1999</c:v>
                </c:pt>
                <c:pt idx="3398">
                  <c:v>1999</c:v>
                </c:pt>
                <c:pt idx="3399">
                  <c:v>1999</c:v>
                </c:pt>
                <c:pt idx="3400">
                  <c:v>1999</c:v>
                </c:pt>
                <c:pt idx="3401">
                  <c:v>1999</c:v>
                </c:pt>
                <c:pt idx="3402">
                  <c:v>1999</c:v>
                </c:pt>
                <c:pt idx="3403">
                  <c:v>1999</c:v>
                </c:pt>
                <c:pt idx="3404">
                  <c:v>1999</c:v>
                </c:pt>
                <c:pt idx="3405">
                  <c:v>1999</c:v>
                </c:pt>
                <c:pt idx="3406">
                  <c:v>1999</c:v>
                </c:pt>
                <c:pt idx="3407">
                  <c:v>1999</c:v>
                </c:pt>
                <c:pt idx="3408">
                  <c:v>1999</c:v>
                </c:pt>
                <c:pt idx="3409">
                  <c:v>1999</c:v>
                </c:pt>
                <c:pt idx="3410">
                  <c:v>1999</c:v>
                </c:pt>
                <c:pt idx="3411">
                  <c:v>1999</c:v>
                </c:pt>
                <c:pt idx="3412">
                  <c:v>1999</c:v>
                </c:pt>
                <c:pt idx="3413">
                  <c:v>1999</c:v>
                </c:pt>
                <c:pt idx="3414">
                  <c:v>1999</c:v>
                </c:pt>
                <c:pt idx="3415">
                  <c:v>1999</c:v>
                </c:pt>
                <c:pt idx="3416">
                  <c:v>1999</c:v>
                </c:pt>
                <c:pt idx="3417">
                  <c:v>1999</c:v>
                </c:pt>
                <c:pt idx="3418">
                  <c:v>1999</c:v>
                </c:pt>
                <c:pt idx="3419">
                  <c:v>1999</c:v>
                </c:pt>
                <c:pt idx="3420">
                  <c:v>1999</c:v>
                </c:pt>
                <c:pt idx="3421">
                  <c:v>1999</c:v>
                </c:pt>
                <c:pt idx="3422">
                  <c:v>1999</c:v>
                </c:pt>
                <c:pt idx="3423">
                  <c:v>1999</c:v>
                </c:pt>
                <c:pt idx="3424">
                  <c:v>1999</c:v>
                </c:pt>
                <c:pt idx="3425">
                  <c:v>1999</c:v>
                </c:pt>
                <c:pt idx="3426">
                  <c:v>1999</c:v>
                </c:pt>
                <c:pt idx="3427">
                  <c:v>1999</c:v>
                </c:pt>
                <c:pt idx="3428">
                  <c:v>1999</c:v>
                </c:pt>
                <c:pt idx="3429">
                  <c:v>1999</c:v>
                </c:pt>
                <c:pt idx="3430">
                  <c:v>1999</c:v>
                </c:pt>
                <c:pt idx="3431">
                  <c:v>1999</c:v>
                </c:pt>
                <c:pt idx="3432">
                  <c:v>1999</c:v>
                </c:pt>
                <c:pt idx="3433">
                  <c:v>1999</c:v>
                </c:pt>
                <c:pt idx="3434">
                  <c:v>1999</c:v>
                </c:pt>
                <c:pt idx="3435">
                  <c:v>1999</c:v>
                </c:pt>
                <c:pt idx="3436">
                  <c:v>1999</c:v>
                </c:pt>
                <c:pt idx="3437">
                  <c:v>1999</c:v>
                </c:pt>
                <c:pt idx="3438">
                  <c:v>1999</c:v>
                </c:pt>
                <c:pt idx="3439">
                  <c:v>1999</c:v>
                </c:pt>
                <c:pt idx="3440">
                  <c:v>1999</c:v>
                </c:pt>
                <c:pt idx="3441">
                  <c:v>1999</c:v>
                </c:pt>
                <c:pt idx="3442">
                  <c:v>1999</c:v>
                </c:pt>
                <c:pt idx="3443">
                  <c:v>1999</c:v>
                </c:pt>
                <c:pt idx="3444">
                  <c:v>1999</c:v>
                </c:pt>
                <c:pt idx="3445">
                  <c:v>1999</c:v>
                </c:pt>
                <c:pt idx="3446">
                  <c:v>1999</c:v>
                </c:pt>
                <c:pt idx="3447">
                  <c:v>1999</c:v>
                </c:pt>
                <c:pt idx="3448">
                  <c:v>1999</c:v>
                </c:pt>
                <c:pt idx="3449">
                  <c:v>1999</c:v>
                </c:pt>
                <c:pt idx="3450">
                  <c:v>1999</c:v>
                </c:pt>
                <c:pt idx="3451">
                  <c:v>1999</c:v>
                </c:pt>
                <c:pt idx="3452">
                  <c:v>1999</c:v>
                </c:pt>
                <c:pt idx="3453">
                  <c:v>1999</c:v>
                </c:pt>
                <c:pt idx="3454">
                  <c:v>1999</c:v>
                </c:pt>
                <c:pt idx="3455">
                  <c:v>1999</c:v>
                </c:pt>
                <c:pt idx="3456">
                  <c:v>1999</c:v>
                </c:pt>
                <c:pt idx="3457">
                  <c:v>1999</c:v>
                </c:pt>
                <c:pt idx="3458">
                  <c:v>1999</c:v>
                </c:pt>
                <c:pt idx="3459">
                  <c:v>1999</c:v>
                </c:pt>
                <c:pt idx="3460">
                  <c:v>1999</c:v>
                </c:pt>
                <c:pt idx="3461">
                  <c:v>1999</c:v>
                </c:pt>
                <c:pt idx="3462">
                  <c:v>1999</c:v>
                </c:pt>
                <c:pt idx="3463">
                  <c:v>1999</c:v>
                </c:pt>
                <c:pt idx="3464">
                  <c:v>1999</c:v>
                </c:pt>
                <c:pt idx="3465">
                  <c:v>1999</c:v>
                </c:pt>
                <c:pt idx="3466">
                  <c:v>1999</c:v>
                </c:pt>
                <c:pt idx="3467">
                  <c:v>1999</c:v>
                </c:pt>
                <c:pt idx="3468">
                  <c:v>1999</c:v>
                </c:pt>
                <c:pt idx="3469">
                  <c:v>1999</c:v>
                </c:pt>
                <c:pt idx="3470">
                  <c:v>1999</c:v>
                </c:pt>
                <c:pt idx="3471">
                  <c:v>1999</c:v>
                </c:pt>
                <c:pt idx="3472">
                  <c:v>1999</c:v>
                </c:pt>
                <c:pt idx="3473">
                  <c:v>1999</c:v>
                </c:pt>
                <c:pt idx="3474">
                  <c:v>1999</c:v>
                </c:pt>
                <c:pt idx="3475">
                  <c:v>1999</c:v>
                </c:pt>
                <c:pt idx="3476">
                  <c:v>1999</c:v>
                </c:pt>
                <c:pt idx="3477">
                  <c:v>1999</c:v>
                </c:pt>
                <c:pt idx="3478">
                  <c:v>1999</c:v>
                </c:pt>
                <c:pt idx="3479">
                  <c:v>1999</c:v>
                </c:pt>
                <c:pt idx="3480">
                  <c:v>1999</c:v>
                </c:pt>
                <c:pt idx="3481">
                  <c:v>1999</c:v>
                </c:pt>
                <c:pt idx="3482">
                  <c:v>1999</c:v>
                </c:pt>
                <c:pt idx="3483">
                  <c:v>1999</c:v>
                </c:pt>
                <c:pt idx="3484">
                  <c:v>1999</c:v>
                </c:pt>
                <c:pt idx="3485">
                  <c:v>1999</c:v>
                </c:pt>
                <c:pt idx="3486">
                  <c:v>1999</c:v>
                </c:pt>
                <c:pt idx="3487">
                  <c:v>1999</c:v>
                </c:pt>
                <c:pt idx="3488">
                  <c:v>1999</c:v>
                </c:pt>
                <c:pt idx="3489">
                  <c:v>1999</c:v>
                </c:pt>
                <c:pt idx="3490">
                  <c:v>1999</c:v>
                </c:pt>
                <c:pt idx="3491">
                  <c:v>1999</c:v>
                </c:pt>
                <c:pt idx="3492">
                  <c:v>1999</c:v>
                </c:pt>
                <c:pt idx="3493">
                  <c:v>1999</c:v>
                </c:pt>
                <c:pt idx="3494">
                  <c:v>1999</c:v>
                </c:pt>
                <c:pt idx="3495">
                  <c:v>1999</c:v>
                </c:pt>
                <c:pt idx="3496">
                  <c:v>1999</c:v>
                </c:pt>
                <c:pt idx="3497">
                  <c:v>1999</c:v>
                </c:pt>
                <c:pt idx="3498">
                  <c:v>1999</c:v>
                </c:pt>
                <c:pt idx="3499">
                  <c:v>1999</c:v>
                </c:pt>
                <c:pt idx="3500">
                  <c:v>1999</c:v>
                </c:pt>
                <c:pt idx="3501">
                  <c:v>1999</c:v>
                </c:pt>
                <c:pt idx="3502">
                  <c:v>1999</c:v>
                </c:pt>
                <c:pt idx="3503">
                  <c:v>1999</c:v>
                </c:pt>
                <c:pt idx="3504">
                  <c:v>1999</c:v>
                </c:pt>
                <c:pt idx="3505">
                  <c:v>1999</c:v>
                </c:pt>
                <c:pt idx="3506">
                  <c:v>1999</c:v>
                </c:pt>
                <c:pt idx="3507">
                  <c:v>1999</c:v>
                </c:pt>
                <c:pt idx="3508">
                  <c:v>1999</c:v>
                </c:pt>
                <c:pt idx="3509">
                  <c:v>1999</c:v>
                </c:pt>
                <c:pt idx="3510">
                  <c:v>1999</c:v>
                </c:pt>
                <c:pt idx="3511">
                  <c:v>1999</c:v>
                </c:pt>
                <c:pt idx="3512">
                  <c:v>1999</c:v>
                </c:pt>
                <c:pt idx="3513">
                  <c:v>1999</c:v>
                </c:pt>
                <c:pt idx="3514">
                  <c:v>1999</c:v>
                </c:pt>
                <c:pt idx="3515">
                  <c:v>1999</c:v>
                </c:pt>
                <c:pt idx="3516">
                  <c:v>1999</c:v>
                </c:pt>
                <c:pt idx="3517">
                  <c:v>1999</c:v>
                </c:pt>
                <c:pt idx="3518">
                  <c:v>1999</c:v>
                </c:pt>
                <c:pt idx="3519">
                  <c:v>1999</c:v>
                </c:pt>
                <c:pt idx="3520">
                  <c:v>1999</c:v>
                </c:pt>
                <c:pt idx="3521">
                  <c:v>1999</c:v>
                </c:pt>
                <c:pt idx="3522">
                  <c:v>1999</c:v>
                </c:pt>
                <c:pt idx="3523">
                  <c:v>1999</c:v>
                </c:pt>
                <c:pt idx="3524">
                  <c:v>1999</c:v>
                </c:pt>
                <c:pt idx="3525">
                  <c:v>1999</c:v>
                </c:pt>
                <c:pt idx="3526">
                  <c:v>1999</c:v>
                </c:pt>
                <c:pt idx="3527">
                  <c:v>1999</c:v>
                </c:pt>
                <c:pt idx="3528">
                  <c:v>1999</c:v>
                </c:pt>
                <c:pt idx="3529">
                  <c:v>1999</c:v>
                </c:pt>
                <c:pt idx="3530">
                  <c:v>1999</c:v>
                </c:pt>
                <c:pt idx="3531">
                  <c:v>1999</c:v>
                </c:pt>
                <c:pt idx="3532">
                  <c:v>1999</c:v>
                </c:pt>
                <c:pt idx="3533">
                  <c:v>1999</c:v>
                </c:pt>
                <c:pt idx="3534">
                  <c:v>1999</c:v>
                </c:pt>
                <c:pt idx="3535">
                  <c:v>1999</c:v>
                </c:pt>
                <c:pt idx="3536">
                  <c:v>1999</c:v>
                </c:pt>
                <c:pt idx="3537">
                  <c:v>1999</c:v>
                </c:pt>
                <c:pt idx="3538">
                  <c:v>1999</c:v>
                </c:pt>
                <c:pt idx="3539">
                  <c:v>1999</c:v>
                </c:pt>
                <c:pt idx="3540">
                  <c:v>1999</c:v>
                </c:pt>
                <c:pt idx="3541">
                  <c:v>1999</c:v>
                </c:pt>
                <c:pt idx="3542">
                  <c:v>1999</c:v>
                </c:pt>
                <c:pt idx="3543">
                  <c:v>1999</c:v>
                </c:pt>
                <c:pt idx="3544">
                  <c:v>1999</c:v>
                </c:pt>
                <c:pt idx="3545">
                  <c:v>1999</c:v>
                </c:pt>
                <c:pt idx="3546">
                  <c:v>1999</c:v>
                </c:pt>
                <c:pt idx="3547">
                  <c:v>1999</c:v>
                </c:pt>
                <c:pt idx="3548">
                  <c:v>1999</c:v>
                </c:pt>
                <c:pt idx="3549">
                  <c:v>1999</c:v>
                </c:pt>
                <c:pt idx="3550">
                  <c:v>1999</c:v>
                </c:pt>
                <c:pt idx="3551">
                  <c:v>1999</c:v>
                </c:pt>
                <c:pt idx="3552">
                  <c:v>1999</c:v>
                </c:pt>
                <c:pt idx="3553">
                  <c:v>1999</c:v>
                </c:pt>
                <c:pt idx="3554">
                  <c:v>1999</c:v>
                </c:pt>
                <c:pt idx="3555">
                  <c:v>1999</c:v>
                </c:pt>
                <c:pt idx="3556">
                  <c:v>1999</c:v>
                </c:pt>
                <c:pt idx="3557">
                  <c:v>1999</c:v>
                </c:pt>
                <c:pt idx="3558">
                  <c:v>1999</c:v>
                </c:pt>
                <c:pt idx="3559">
                  <c:v>1999</c:v>
                </c:pt>
                <c:pt idx="3560">
                  <c:v>1999</c:v>
                </c:pt>
                <c:pt idx="3561">
                  <c:v>1999</c:v>
                </c:pt>
                <c:pt idx="3562">
                  <c:v>1999</c:v>
                </c:pt>
                <c:pt idx="3563">
                  <c:v>1999</c:v>
                </c:pt>
                <c:pt idx="3564">
                  <c:v>1999</c:v>
                </c:pt>
                <c:pt idx="3565">
                  <c:v>1999</c:v>
                </c:pt>
                <c:pt idx="3566">
                  <c:v>1999</c:v>
                </c:pt>
                <c:pt idx="3567">
                  <c:v>1999</c:v>
                </c:pt>
                <c:pt idx="3568">
                  <c:v>1999</c:v>
                </c:pt>
                <c:pt idx="3569">
                  <c:v>1999</c:v>
                </c:pt>
                <c:pt idx="3570">
                  <c:v>1999</c:v>
                </c:pt>
                <c:pt idx="3571">
                  <c:v>1999</c:v>
                </c:pt>
                <c:pt idx="3572">
                  <c:v>1999</c:v>
                </c:pt>
                <c:pt idx="3573">
                  <c:v>1999</c:v>
                </c:pt>
                <c:pt idx="3574">
                  <c:v>1999</c:v>
                </c:pt>
                <c:pt idx="3575">
                  <c:v>1999</c:v>
                </c:pt>
                <c:pt idx="3576">
                  <c:v>1999</c:v>
                </c:pt>
                <c:pt idx="3577">
                  <c:v>1999</c:v>
                </c:pt>
                <c:pt idx="3578">
                  <c:v>1999</c:v>
                </c:pt>
                <c:pt idx="3579">
                  <c:v>1999</c:v>
                </c:pt>
                <c:pt idx="3580">
                  <c:v>1999</c:v>
                </c:pt>
                <c:pt idx="3581">
                  <c:v>1999</c:v>
                </c:pt>
                <c:pt idx="3582">
                  <c:v>1999</c:v>
                </c:pt>
                <c:pt idx="3583">
                  <c:v>1999</c:v>
                </c:pt>
                <c:pt idx="3584">
                  <c:v>1999</c:v>
                </c:pt>
                <c:pt idx="3585">
                  <c:v>1999</c:v>
                </c:pt>
                <c:pt idx="3586">
                  <c:v>1999</c:v>
                </c:pt>
                <c:pt idx="3587">
                  <c:v>1999</c:v>
                </c:pt>
                <c:pt idx="3588">
                  <c:v>1999</c:v>
                </c:pt>
                <c:pt idx="3589">
                  <c:v>1999</c:v>
                </c:pt>
                <c:pt idx="3590">
                  <c:v>1999</c:v>
                </c:pt>
                <c:pt idx="3591">
                  <c:v>1999</c:v>
                </c:pt>
                <c:pt idx="3592">
                  <c:v>1999</c:v>
                </c:pt>
                <c:pt idx="3593">
                  <c:v>1999</c:v>
                </c:pt>
                <c:pt idx="3594">
                  <c:v>1999</c:v>
                </c:pt>
                <c:pt idx="3595">
                  <c:v>1999</c:v>
                </c:pt>
                <c:pt idx="3596">
                  <c:v>1999</c:v>
                </c:pt>
                <c:pt idx="3597">
                  <c:v>1999</c:v>
                </c:pt>
                <c:pt idx="3598">
                  <c:v>1999</c:v>
                </c:pt>
                <c:pt idx="3599">
                  <c:v>1999</c:v>
                </c:pt>
                <c:pt idx="3600">
                  <c:v>1999</c:v>
                </c:pt>
                <c:pt idx="3601">
                  <c:v>1999</c:v>
                </c:pt>
                <c:pt idx="3602">
                  <c:v>1999</c:v>
                </c:pt>
                <c:pt idx="3603">
                  <c:v>1999</c:v>
                </c:pt>
                <c:pt idx="3604">
                  <c:v>1999</c:v>
                </c:pt>
                <c:pt idx="3605">
                  <c:v>1999</c:v>
                </c:pt>
                <c:pt idx="3606">
                  <c:v>1999</c:v>
                </c:pt>
                <c:pt idx="3607">
                  <c:v>1999</c:v>
                </c:pt>
                <c:pt idx="3608">
                  <c:v>1999</c:v>
                </c:pt>
                <c:pt idx="3609">
                  <c:v>1999</c:v>
                </c:pt>
                <c:pt idx="3610">
                  <c:v>1999</c:v>
                </c:pt>
                <c:pt idx="3611">
                  <c:v>1999</c:v>
                </c:pt>
                <c:pt idx="3612">
                  <c:v>1999</c:v>
                </c:pt>
                <c:pt idx="3613">
                  <c:v>1999</c:v>
                </c:pt>
                <c:pt idx="3614">
                  <c:v>1999</c:v>
                </c:pt>
                <c:pt idx="3615">
                  <c:v>1999</c:v>
                </c:pt>
                <c:pt idx="3616">
                  <c:v>1999</c:v>
                </c:pt>
                <c:pt idx="3617">
                  <c:v>1999</c:v>
                </c:pt>
                <c:pt idx="3618">
                  <c:v>1999</c:v>
                </c:pt>
                <c:pt idx="3619">
                  <c:v>1999</c:v>
                </c:pt>
                <c:pt idx="3620">
                  <c:v>1999</c:v>
                </c:pt>
                <c:pt idx="3621">
                  <c:v>1999</c:v>
                </c:pt>
                <c:pt idx="3622">
                  <c:v>1999</c:v>
                </c:pt>
                <c:pt idx="3623">
                  <c:v>1999</c:v>
                </c:pt>
                <c:pt idx="3624">
                  <c:v>1999</c:v>
                </c:pt>
                <c:pt idx="3625">
                  <c:v>1999</c:v>
                </c:pt>
                <c:pt idx="3626">
                  <c:v>1999</c:v>
                </c:pt>
                <c:pt idx="3627">
                  <c:v>1999</c:v>
                </c:pt>
                <c:pt idx="3628">
                  <c:v>1999</c:v>
                </c:pt>
                <c:pt idx="3629">
                  <c:v>1999</c:v>
                </c:pt>
                <c:pt idx="3630">
                  <c:v>1999</c:v>
                </c:pt>
                <c:pt idx="3631">
                  <c:v>1999</c:v>
                </c:pt>
                <c:pt idx="3632">
                  <c:v>1999</c:v>
                </c:pt>
                <c:pt idx="3633">
                  <c:v>1999</c:v>
                </c:pt>
                <c:pt idx="3634">
                  <c:v>1999</c:v>
                </c:pt>
                <c:pt idx="3635">
                  <c:v>1999</c:v>
                </c:pt>
                <c:pt idx="3636">
                  <c:v>1999</c:v>
                </c:pt>
                <c:pt idx="3637">
                  <c:v>1999</c:v>
                </c:pt>
                <c:pt idx="3638">
                  <c:v>1999</c:v>
                </c:pt>
                <c:pt idx="3639">
                  <c:v>1999</c:v>
                </c:pt>
                <c:pt idx="3640">
                  <c:v>1999</c:v>
                </c:pt>
                <c:pt idx="3641">
                  <c:v>1999</c:v>
                </c:pt>
                <c:pt idx="3642">
                  <c:v>1999</c:v>
                </c:pt>
                <c:pt idx="3643">
                  <c:v>1999</c:v>
                </c:pt>
                <c:pt idx="3644">
                  <c:v>1999</c:v>
                </c:pt>
                <c:pt idx="3645">
                  <c:v>1999</c:v>
                </c:pt>
                <c:pt idx="3646">
                  <c:v>1999</c:v>
                </c:pt>
                <c:pt idx="3647">
                  <c:v>1999</c:v>
                </c:pt>
                <c:pt idx="3648">
                  <c:v>1999</c:v>
                </c:pt>
                <c:pt idx="3649">
                  <c:v>1999</c:v>
                </c:pt>
                <c:pt idx="3650">
                  <c:v>1999</c:v>
                </c:pt>
                <c:pt idx="3651">
                  <c:v>1999</c:v>
                </c:pt>
                <c:pt idx="3652">
                  <c:v>2000</c:v>
                </c:pt>
                <c:pt idx="3653">
                  <c:v>2000</c:v>
                </c:pt>
                <c:pt idx="3654">
                  <c:v>2000</c:v>
                </c:pt>
                <c:pt idx="3655">
                  <c:v>2000</c:v>
                </c:pt>
                <c:pt idx="3656">
                  <c:v>2000</c:v>
                </c:pt>
                <c:pt idx="3657">
                  <c:v>2000</c:v>
                </c:pt>
                <c:pt idx="3658">
                  <c:v>2000</c:v>
                </c:pt>
                <c:pt idx="3659">
                  <c:v>2000</c:v>
                </c:pt>
                <c:pt idx="3660">
                  <c:v>2000</c:v>
                </c:pt>
                <c:pt idx="3661">
                  <c:v>2000</c:v>
                </c:pt>
                <c:pt idx="3662">
                  <c:v>2000</c:v>
                </c:pt>
                <c:pt idx="3663">
                  <c:v>2000</c:v>
                </c:pt>
                <c:pt idx="3664">
                  <c:v>2000</c:v>
                </c:pt>
                <c:pt idx="3665">
                  <c:v>2000</c:v>
                </c:pt>
                <c:pt idx="3666">
                  <c:v>2000</c:v>
                </c:pt>
                <c:pt idx="3667">
                  <c:v>2000</c:v>
                </c:pt>
                <c:pt idx="3668">
                  <c:v>2000</c:v>
                </c:pt>
                <c:pt idx="3669">
                  <c:v>2000</c:v>
                </c:pt>
                <c:pt idx="3670">
                  <c:v>2000</c:v>
                </c:pt>
                <c:pt idx="3671">
                  <c:v>2000</c:v>
                </c:pt>
                <c:pt idx="3672">
                  <c:v>2000</c:v>
                </c:pt>
                <c:pt idx="3673">
                  <c:v>2000</c:v>
                </c:pt>
                <c:pt idx="3674">
                  <c:v>2000</c:v>
                </c:pt>
                <c:pt idx="3675">
                  <c:v>2000</c:v>
                </c:pt>
                <c:pt idx="3676">
                  <c:v>2000</c:v>
                </c:pt>
                <c:pt idx="3677">
                  <c:v>2000</c:v>
                </c:pt>
                <c:pt idx="3678">
                  <c:v>2000</c:v>
                </c:pt>
                <c:pt idx="3679">
                  <c:v>2000</c:v>
                </c:pt>
                <c:pt idx="3680">
                  <c:v>2000</c:v>
                </c:pt>
                <c:pt idx="3681">
                  <c:v>2000</c:v>
                </c:pt>
                <c:pt idx="3682">
                  <c:v>2000</c:v>
                </c:pt>
                <c:pt idx="3683">
                  <c:v>2000</c:v>
                </c:pt>
                <c:pt idx="3684">
                  <c:v>2000</c:v>
                </c:pt>
                <c:pt idx="3685">
                  <c:v>2000</c:v>
                </c:pt>
                <c:pt idx="3686">
                  <c:v>2000</c:v>
                </c:pt>
                <c:pt idx="3687">
                  <c:v>2000</c:v>
                </c:pt>
                <c:pt idx="3688">
                  <c:v>2000</c:v>
                </c:pt>
                <c:pt idx="3689">
                  <c:v>2000</c:v>
                </c:pt>
                <c:pt idx="3690">
                  <c:v>2000</c:v>
                </c:pt>
                <c:pt idx="3691">
                  <c:v>2000</c:v>
                </c:pt>
                <c:pt idx="3692">
                  <c:v>2000</c:v>
                </c:pt>
                <c:pt idx="3693">
                  <c:v>2000</c:v>
                </c:pt>
                <c:pt idx="3694">
                  <c:v>2000</c:v>
                </c:pt>
                <c:pt idx="3695">
                  <c:v>2000</c:v>
                </c:pt>
                <c:pt idx="3696">
                  <c:v>2000</c:v>
                </c:pt>
                <c:pt idx="3697">
                  <c:v>2000</c:v>
                </c:pt>
                <c:pt idx="3698">
                  <c:v>2000</c:v>
                </c:pt>
                <c:pt idx="3699">
                  <c:v>2000</c:v>
                </c:pt>
                <c:pt idx="3700">
                  <c:v>2000</c:v>
                </c:pt>
                <c:pt idx="3701">
                  <c:v>2000</c:v>
                </c:pt>
                <c:pt idx="3702">
                  <c:v>2000</c:v>
                </c:pt>
                <c:pt idx="3703">
                  <c:v>2000</c:v>
                </c:pt>
                <c:pt idx="3704">
                  <c:v>2000</c:v>
                </c:pt>
                <c:pt idx="3705">
                  <c:v>2000</c:v>
                </c:pt>
                <c:pt idx="3706">
                  <c:v>2000</c:v>
                </c:pt>
                <c:pt idx="3707">
                  <c:v>2000</c:v>
                </c:pt>
                <c:pt idx="3708">
                  <c:v>2000</c:v>
                </c:pt>
                <c:pt idx="3709">
                  <c:v>2000</c:v>
                </c:pt>
                <c:pt idx="3710">
                  <c:v>2000</c:v>
                </c:pt>
                <c:pt idx="3711">
                  <c:v>2000</c:v>
                </c:pt>
                <c:pt idx="3712">
                  <c:v>2000</c:v>
                </c:pt>
                <c:pt idx="3713">
                  <c:v>2000</c:v>
                </c:pt>
                <c:pt idx="3714">
                  <c:v>2000</c:v>
                </c:pt>
                <c:pt idx="3715">
                  <c:v>2000</c:v>
                </c:pt>
                <c:pt idx="3716">
                  <c:v>2000</c:v>
                </c:pt>
                <c:pt idx="3717">
                  <c:v>2000</c:v>
                </c:pt>
                <c:pt idx="3718">
                  <c:v>2000</c:v>
                </c:pt>
                <c:pt idx="3719">
                  <c:v>2000</c:v>
                </c:pt>
                <c:pt idx="3720">
                  <c:v>2000</c:v>
                </c:pt>
                <c:pt idx="3721">
                  <c:v>2000</c:v>
                </c:pt>
                <c:pt idx="3722">
                  <c:v>2000</c:v>
                </c:pt>
                <c:pt idx="3723">
                  <c:v>2000</c:v>
                </c:pt>
                <c:pt idx="3724">
                  <c:v>2000</c:v>
                </c:pt>
                <c:pt idx="3725">
                  <c:v>2000</c:v>
                </c:pt>
                <c:pt idx="3726">
                  <c:v>2000</c:v>
                </c:pt>
                <c:pt idx="3727">
                  <c:v>2000</c:v>
                </c:pt>
                <c:pt idx="3728">
                  <c:v>2000</c:v>
                </c:pt>
                <c:pt idx="3729">
                  <c:v>2000</c:v>
                </c:pt>
                <c:pt idx="3730">
                  <c:v>2000</c:v>
                </c:pt>
                <c:pt idx="3731">
                  <c:v>2000</c:v>
                </c:pt>
                <c:pt idx="3732">
                  <c:v>2000</c:v>
                </c:pt>
                <c:pt idx="3733">
                  <c:v>2000</c:v>
                </c:pt>
                <c:pt idx="3734">
                  <c:v>2000</c:v>
                </c:pt>
                <c:pt idx="3735">
                  <c:v>2000</c:v>
                </c:pt>
                <c:pt idx="3736">
                  <c:v>2000</c:v>
                </c:pt>
                <c:pt idx="3737">
                  <c:v>2000</c:v>
                </c:pt>
                <c:pt idx="3738">
                  <c:v>2000</c:v>
                </c:pt>
                <c:pt idx="3739">
                  <c:v>2000</c:v>
                </c:pt>
                <c:pt idx="3740">
                  <c:v>2000</c:v>
                </c:pt>
                <c:pt idx="3741">
                  <c:v>2000</c:v>
                </c:pt>
                <c:pt idx="3742">
                  <c:v>2000</c:v>
                </c:pt>
                <c:pt idx="3743">
                  <c:v>2000</c:v>
                </c:pt>
                <c:pt idx="3744">
                  <c:v>2000</c:v>
                </c:pt>
                <c:pt idx="3745">
                  <c:v>2000</c:v>
                </c:pt>
                <c:pt idx="3746">
                  <c:v>2000</c:v>
                </c:pt>
                <c:pt idx="3747">
                  <c:v>2000</c:v>
                </c:pt>
                <c:pt idx="3748">
                  <c:v>2000</c:v>
                </c:pt>
                <c:pt idx="3749">
                  <c:v>2000</c:v>
                </c:pt>
                <c:pt idx="3750">
                  <c:v>2000</c:v>
                </c:pt>
                <c:pt idx="3751">
                  <c:v>2000</c:v>
                </c:pt>
                <c:pt idx="3752">
                  <c:v>2000</c:v>
                </c:pt>
                <c:pt idx="3753">
                  <c:v>2000</c:v>
                </c:pt>
                <c:pt idx="3754">
                  <c:v>2000</c:v>
                </c:pt>
                <c:pt idx="3755">
                  <c:v>2000</c:v>
                </c:pt>
                <c:pt idx="3756">
                  <c:v>2000</c:v>
                </c:pt>
                <c:pt idx="3757">
                  <c:v>2000</c:v>
                </c:pt>
                <c:pt idx="3758">
                  <c:v>2000</c:v>
                </c:pt>
                <c:pt idx="3759">
                  <c:v>2000</c:v>
                </c:pt>
                <c:pt idx="3760">
                  <c:v>2000</c:v>
                </c:pt>
                <c:pt idx="3761">
                  <c:v>2000</c:v>
                </c:pt>
                <c:pt idx="3762">
                  <c:v>2000</c:v>
                </c:pt>
                <c:pt idx="3763">
                  <c:v>2000</c:v>
                </c:pt>
                <c:pt idx="3764">
                  <c:v>2000</c:v>
                </c:pt>
                <c:pt idx="3765">
                  <c:v>2000</c:v>
                </c:pt>
                <c:pt idx="3766">
                  <c:v>2000</c:v>
                </c:pt>
                <c:pt idx="3767">
                  <c:v>2000</c:v>
                </c:pt>
                <c:pt idx="3768">
                  <c:v>2000</c:v>
                </c:pt>
                <c:pt idx="3769">
                  <c:v>2000</c:v>
                </c:pt>
                <c:pt idx="3770">
                  <c:v>2000</c:v>
                </c:pt>
                <c:pt idx="3771">
                  <c:v>2000</c:v>
                </c:pt>
                <c:pt idx="3772">
                  <c:v>2000</c:v>
                </c:pt>
                <c:pt idx="3773">
                  <c:v>2000</c:v>
                </c:pt>
                <c:pt idx="3774">
                  <c:v>2000</c:v>
                </c:pt>
                <c:pt idx="3775">
                  <c:v>2000</c:v>
                </c:pt>
                <c:pt idx="3776">
                  <c:v>2000</c:v>
                </c:pt>
                <c:pt idx="3777">
                  <c:v>2000</c:v>
                </c:pt>
                <c:pt idx="3778">
                  <c:v>2000</c:v>
                </c:pt>
                <c:pt idx="3779">
                  <c:v>2000</c:v>
                </c:pt>
                <c:pt idx="3780">
                  <c:v>2000</c:v>
                </c:pt>
                <c:pt idx="3781">
                  <c:v>2000</c:v>
                </c:pt>
                <c:pt idx="3782">
                  <c:v>2000</c:v>
                </c:pt>
                <c:pt idx="3783">
                  <c:v>2000</c:v>
                </c:pt>
                <c:pt idx="3784">
                  <c:v>2000</c:v>
                </c:pt>
                <c:pt idx="3785">
                  <c:v>2000</c:v>
                </c:pt>
                <c:pt idx="3786">
                  <c:v>2000</c:v>
                </c:pt>
                <c:pt idx="3787">
                  <c:v>2000</c:v>
                </c:pt>
                <c:pt idx="3788">
                  <c:v>2000</c:v>
                </c:pt>
                <c:pt idx="3789">
                  <c:v>2000</c:v>
                </c:pt>
                <c:pt idx="3790">
                  <c:v>2000</c:v>
                </c:pt>
                <c:pt idx="3791">
                  <c:v>2000</c:v>
                </c:pt>
                <c:pt idx="3792">
                  <c:v>2000</c:v>
                </c:pt>
                <c:pt idx="3793">
                  <c:v>2000</c:v>
                </c:pt>
                <c:pt idx="3794">
                  <c:v>2000</c:v>
                </c:pt>
                <c:pt idx="3795">
                  <c:v>2000</c:v>
                </c:pt>
                <c:pt idx="3796">
                  <c:v>2000</c:v>
                </c:pt>
                <c:pt idx="3797">
                  <c:v>2000</c:v>
                </c:pt>
                <c:pt idx="3798">
                  <c:v>2000</c:v>
                </c:pt>
                <c:pt idx="3799">
                  <c:v>2000</c:v>
                </c:pt>
                <c:pt idx="3800">
                  <c:v>2000</c:v>
                </c:pt>
                <c:pt idx="3801">
                  <c:v>2000</c:v>
                </c:pt>
                <c:pt idx="3802">
                  <c:v>2000</c:v>
                </c:pt>
                <c:pt idx="3803">
                  <c:v>2000</c:v>
                </c:pt>
                <c:pt idx="3804">
                  <c:v>2000</c:v>
                </c:pt>
                <c:pt idx="3805">
                  <c:v>2000</c:v>
                </c:pt>
                <c:pt idx="3806">
                  <c:v>2000</c:v>
                </c:pt>
                <c:pt idx="3807">
                  <c:v>2000</c:v>
                </c:pt>
                <c:pt idx="3808">
                  <c:v>2000</c:v>
                </c:pt>
                <c:pt idx="3809">
                  <c:v>2000</c:v>
                </c:pt>
                <c:pt idx="3810">
                  <c:v>2000</c:v>
                </c:pt>
                <c:pt idx="3811">
                  <c:v>2000</c:v>
                </c:pt>
                <c:pt idx="3812">
                  <c:v>2000</c:v>
                </c:pt>
                <c:pt idx="3813">
                  <c:v>2000</c:v>
                </c:pt>
                <c:pt idx="3814">
                  <c:v>2000</c:v>
                </c:pt>
                <c:pt idx="3815">
                  <c:v>2000</c:v>
                </c:pt>
                <c:pt idx="3816">
                  <c:v>2000</c:v>
                </c:pt>
                <c:pt idx="3817">
                  <c:v>2000</c:v>
                </c:pt>
                <c:pt idx="3818">
                  <c:v>2000</c:v>
                </c:pt>
                <c:pt idx="3819">
                  <c:v>2000</c:v>
                </c:pt>
                <c:pt idx="3820">
                  <c:v>2000</c:v>
                </c:pt>
                <c:pt idx="3821">
                  <c:v>2000</c:v>
                </c:pt>
                <c:pt idx="3822">
                  <c:v>2000</c:v>
                </c:pt>
                <c:pt idx="3823">
                  <c:v>2000</c:v>
                </c:pt>
                <c:pt idx="3824">
                  <c:v>2000</c:v>
                </c:pt>
                <c:pt idx="3825">
                  <c:v>2000</c:v>
                </c:pt>
                <c:pt idx="3826">
                  <c:v>2000</c:v>
                </c:pt>
                <c:pt idx="3827">
                  <c:v>2000</c:v>
                </c:pt>
                <c:pt idx="3828">
                  <c:v>2000</c:v>
                </c:pt>
                <c:pt idx="3829">
                  <c:v>2000</c:v>
                </c:pt>
                <c:pt idx="3830">
                  <c:v>2000</c:v>
                </c:pt>
                <c:pt idx="3831">
                  <c:v>2000</c:v>
                </c:pt>
                <c:pt idx="3832">
                  <c:v>2000</c:v>
                </c:pt>
                <c:pt idx="3833">
                  <c:v>2000</c:v>
                </c:pt>
                <c:pt idx="3834">
                  <c:v>2000</c:v>
                </c:pt>
                <c:pt idx="3835">
                  <c:v>2000</c:v>
                </c:pt>
                <c:pt idx="3836">
                  <c:v>2000</c:v>
                </c:pt>
                <c:pt idx="3837">
                  <c:v>2000</c:v>
                </c:pt>
                <c:pt idx="3838">
                  <c:v>2000</c:v>
                </c:pt>
                <c:pt idx="3839">
                  <c:v>2000</c:v>
                </c:pt>
                <c:pt idx="3840">
                  <c:v>2000</c:v>
                </c:pt>
                <c:pt idx="3841">
                  <c:v>2000</c:v>
                </c:pt>
                <c:pt idx="3842">
                  <c:v>2000</c:v>
                </c:pt>
                <c:pt idx="3843">
                  <c:v>2000</c:v>
                </c:pt>
                <c:pt idx="3844">
                  <c:v>2000</c:v>
                </c:pt>
                <c:pt idx="3845">
                  <c:v>2000</c:v>
                </c:pt>
                <c:pt idx="3846">
                  <c:v>2000</c:v>
                </c:pt>
                <c:pt idx="3847">
                  <c:v>2000</c:v>
                </c:pt>
                <c:pt idx="3848">
                  <c:v>2000</c:v>
                </c:pt>
                <c:pt idx="3849">
                  <c:v>2000</c:v>
                </c:pt>
                <c:pt idx="3850">
                  <c:v>2000</c:v>
                </c:pt>
                <c:pt idx="3851">
                  <c:v>2000</c:v>
                </c:pt>
                <c:pt idx="3852">
                  <c:v>2000</c:v>
                </c:pt>
                <c:pt idx="3853">
                  <c:v>2000</c:v>
                </c:pt>
                <c:pt idx="3854">
                  <c:v>2000</c:v>
                </c:pt>
                <c:pt idx="3855">
                  <c:v>2000</c:v>
                </c:pt>
                <c:pt idx="3856">
                  <c:v>2000</c:v>
                </c:pt>
                <c:pt idx="3857">
                  <c:v>2000</c:v>
                </c:pt>
                <c:pt idx="3858">
                  <c:v>2000</c:v>
                </c:pt>
                <c:pt idx="3859">
                  <c:v>2000</c:v>
                </c:pt>
                <c:pt idx="3860">
                  <c:v>2000</c:v>
                </c:pt>
                <c:pt idx="3861">
                  <c:v>2000</c:v>
                </c:pt>
                <c:pt idx="3862">
                  <c:v>2000</c:v>
                </c:pt>
                <c:pt idx="3863">
                  <c:v>2000</c:v>
                </c:pt>
                <c:pt idx="3864">
                  <c:v>2000</c:v>
                </c:pt>
                <c:pt idx="3865">
                  <c:v>2000</c:v>
                </c:pt>
                <c:pt idx="3866">
                  <c:v>2000</c:v>
                </c:pt>
                <c:pt idx="3867">
                  <c:v>2000</c:v>
                </c:pt>
                <c:pt idx="3868">
                  <c:v>2000</c:v>
                </c:pt>
                <c:pt idx="3869">
                  <c:v>2000</c:v>
                </c:pt>
                <c:pt idx="3870">
                  <c:v>2000</c:v>
                </c:pt>
                <c:pt idx="3871">
                  <c:v>2000</c:v>
                </c:pt>
                <c:pt idx="3872">
                  <c:v>2000</c:v>
                </c:pt>
                <c:pt idx="3873">
                  <c:v>2000</c:v>
                </c:pt>
                <c:pt idx="3874">
                  <c:v>2000</c:v>
                </c:pt>
                <c:pt idx="3875">
                  <c:v>2000</c:v>
                </c:pt>
                <c:pt idx="3876">
                  <c:v>2000</c:v>
                </c:pt>
                <c:pt idx="3877">
                  <c:v>2000</c:v>
                </c:pt>
                <c:pt idx="3878">
                  <c:v>2000</c:v>
                </c:pt>
                <c:pt idx="3879">
                  <c:v>2000</c:v>
                </c:pt>
                <c:pt idx="3880">
                  <c:v>2000</c:v>
                </c:pt>
                <c:pt idx="3881">
                  <c:v>2000</c:v>
                </c:pt>
                <c:pt idx="3882">
                  <c:v>2000</c:v>
                </c:pt>
                <c:pt idx="3883">
                  <c:v>2000</c:v>
                </c:pt>
                <c:pt idx="3884">
                  <c:v>2000</c:v>
                </c:pt>
                <c:pt idx="3885">
                  <c:v>2000</c:v>
                </c:pt>
                <c:pt idx="3886">
                  <c:v>2000</c:v>
                </c:pt>
                <c:pt idx="3887">
                  <c:v>2000</c:v>
                </c:pt>
                <c:pt idx="3888">
                  <c:v>2000</c:v>
                </c:pt>
                <c:pt idx="3889">
                  <c:v>2000</c:v>
                </c:pt>
                <c:pt idx="3890">
                  <c:v>2000</c:v>
                </c:pt>
                <c:pt idx="3891">
                  <c:v>2000</c:v>
                </c:pt>
                <c:pt idx="3892">
                  <c:v>2000</c:v>
                </c:pt>
                <c:pt idx="3893">
                  <c:v>2000</c:v>
                </c:pt>
                <c:pt idx="3894">
                  <c:v>2000</c:v>
                </c:pt>
                <c:pt idx="3895">
                  <c:v>2000</c:v>
                </c:pt>
                <c:pt idx="3896">
                  <c:v>2000</c:v>
                </c:pt>
                <c:pt idx="3897">
                  <c:v>2000</c:v>
                </c:pt>
                <c:pt idx="3898">
                  <c:v>2000</c:v>
                </c:pt>
                <c:pt idx="3899">
                  <c:v>2000</c:v>
                </c:pt>
                <c:pt idx="3900">
                  <c:v>2000</c:v>
                </c:pt>
                <c:pt idx="3901">
                  <c:v>2000</c:v>
                </c:pt>
                <c:pt idx="3902">
                  <c:v>2000</c:v>
                </c:pt>
                <c:pt idx="3903">
                  <c:v>2000</c:v>
                </c:pt>
                <c:pt idx="3904">
                  <c:v>2000</c:v>
                </c:pt>
                <c:pt idx="3905">
                  <c:v>2000</c:v>
                </c:pt>
                <c:pt idx="3906">
                  <c:v>2000</c:v>
                </c:pt>
                <c:pt idx="3907">
                  <c:v>2000</c:v>
                </c:pt>
                <c:pt idx="3908">
                  <c:v>2000</c:v>
                </c:pt>
                <c:pt idx="3909">
                  <c:v>2000</c:v>
                </c:pt>
                <c:pt idx="3910">
                  <c:v>2000</c:v>
                </c:pt>
                <c:pt idx="3911">
                  <c:v>2000</c:v>
                </c:pt>
                <c:pt idx="3912">
                  <c:v>2001</c:v>
                </c:pt>
                <c:pt idx="3913">
                  <c:v>2001</c:v>
                </c:pt>
                <c:pt idx="3914">
                  <c:v>2001</c:v>
                </c:pt>
                <c:pt idx="3915">
                  <c:v>2001</c:v>
                </c:pt>
                <c:pt idx="3916">
                  <c:v>2001</c:v>
                </c:pt>
                <c:pt idx="3917">
                  <c:v>2001</c:v>
                </c:pt>
                <c:pt idx="3918">
                  <c:v>2001</c:v>
                </c:pt>
                <c:pt idx="3919">
                  <c:v>2001</c:v>
                </c:pt>
                <c:pt idx="3920">
                  <c:v>2001</c:v>
                </c:pt>
                <c:pt idx="3921">
                  <c:v>2001</c:v>
                </c:pt>
                <c:pt idx="3922">
                  <c:v>2001</c:v>
                </c:pt>
                <c:pt idx="3923">
                  <c:v>2001</c:v>
                </c:pt>
                <c:pt idx="3924">
                  <c:v>2001</c:v>
                </c:pt>
                <c:pt idx="3925">
                  <c:v>2001</c:v>
                </c:pt>
                <c:pt idx="3926">
                  <c:v>2001</c:v>
                </c:pt>
                <c:pt idx="3927">
                  <c:v>2001</c:v>
                </c:pt>
                <c:pt idx="3928">
                  <c:v>2001</c:v>
                </c:pt>
                <c:pt idx="3929">
                  <c:v>2001</c:v>
                </c:pt>
                <c:pt idx="3930">
                  <c:v>2001</c:v>
                </c:pt>
                <c:pt idx="3931">
                  <c:v>2001</c:v>
                </c:pt>
                <c:pt idx="3932">
                  <c:v>2001</c:v>
                </c:pt>
                <c:pt idx="3933">
                  <c:v>2001</c:v>
                </c:pt>
                <c:pt idx="3934">
                  <c:v>2001</c:v>
                </c:pt>
                <c:pt idx="3935">
                  <c:v>2001</c:v>
                </c:pt>
                <c:pt idx="3936">
                  <c:v>2001</c:v>
                </c:pt>
                <c:pt idx="3937">
                  <c:v>2001</c:v>
                </c:pt>
                <c:pt idx="3938">
                  <c:v>2001</c:v>
                </c:pt>
                <c:pt idx="3939">
                  <c:v>2001</c:v>
                </c:pt>
                <c:pt idx="3940">
                  <c:v>2001</c:v>
                </c:pt>
                <c:pt idx="3941">
                  <c:v>2001</c:v>
                </c:pt>
                <c:pt idx="3942">
                  <c:v>2001</c:v>
                </c:pt>
                <c:pt idx="3943">
                  <c:v>2001</c:v>
                </c:pt>
                <c:pt idx="3944">
                  <c:v>2001</c:v>
                </c:pt>
                <c:pt idx="3945">
                  <c:v>2001</c:v>
                </c:pt>
                <c:pt idx="3946">
                  <c:v>2001</c:v>
                </c:pt>
                <c:pt idx="3947">
                  <c:v>2001</c:v>
                </c:pt>
                <c:pt idx="3948">
                  <c:v>2001</c:v>
                </c:pt>
                <c:pt idx="3949">
                  <c:v>2001</c:v>
                </c:pt>
                <c:pt idx="3950">
                  <c:v>2001</c:v>
                </c:pt>
                <c:pt idx="3951">
                  <c:v>2001</c:v>
                </c:pt>
                <c:pt idx="3952">
                  <c:v>2001</c:v>
                </c:pt>
                <c:pt idx="3953">
                  <c:v>2001</c:v>
                </c:pt>
                <c:pt idx="3954">
                  <c:v>2001</c:v>
                </c:pt>
                <c:pt idx="3955">
                  <c:v>2001</c:v>
                </c:pt>
                <c:pt idx="3956">
                  <c:v>2001</c:v>
                </c:pt>
                <c:pt idx="3957">
                  <c:v>2001</c:v>
                </c:pt>
                <c:pt idx="3958">
                  <c:v>2001</c:v>
                </c:pt>
                <c:pt idx="3959">
                  <c:v>2001</c:v>
                </c:pt>
                <c:pt idx="3960">
                  <c:v>2001</c:v>
                </c:pt>
                <c:pt idx="3961">
                  <c:v>2001</c:v>
                </c:pt>
                <c:pt idx="3962">
                  <c:v>2001</c:v>
                </c:pt>
                <c:pt idx="3963">
                  <c:v>2001</c:v>
                </c:pt>
                <c:pt idx="3964">
                  <c:v>2001</c:v>
                </c:pt>
                <c:pt idx="3965">
                  <c:v>2001</c:v>
                </c:pt>
                <c:pt idx="3966">
                  <c:v>2001</c:v>
                </c:pt>
                <c:pt idx="3967">
                  <c:v>2001</c:v>
                </c:pt>
                <c:pt idx="3968">
                  <c:v>2001</c:v>
                </c:pt>
                <c:pt idx="3969">
                  <c:v>2001</c:v>
                </c:pt>
                <c:pt idx="3970">
                  <c:v>2001</c:v>
                </c:pt>
                <c:pt idx="3971">
                  <c:v>2001</c:v>
                </c:pt>
                <c:pt idx="3972">
                  <c:v>2001</c:v>
                </c:pt>
                <c:pt idx="3973">
                  <c:v>2001</c:v>
                </c:pt>
                <c:pt idx="3974">
                  <c:v>2001</c:v>
                </c:pt>
                <c:pt idx="3975">
                  <c:v>2001</c:v>
                </c:pt>
                <c:pt idx="3976">
                  <c:v>2001</c:v>
                </c:pt>
                <c:pt idx="3977">
                  <c:v>2001</c:v>
                </c:pt>
                <c:pt idx="3978">
                  <c:v>2001</c:v>
                </c:pt>
                <c:pt idx="3979">
                  <c:v>2001</c:v>
                </c:pt>
                <c:pt idx="3980">
                  <c:v>2001</c:v>
                </c:pt>
                <c:pt idx="3981">
                  <c:v>2001</c:v>
                </c:pt>
                <c:pt idx="3982">
                  <c:v>2001</c:v>
                </c:pt>
                <c:pt idx="3983">
                  <c:v>2001</c:v>
                </c:pt>
                <c:pt idx="3984">
                  <c:v>2001</c:v>
                </c:pt>
                <c:pt idx="3985">
                  <c:v>2001</c:v>
                </c:pt>
                <c:pt idx="3986">
                  <c:v>2001</c:v>
                </c:pt>
                <c:pt idx="3987">
                  <c:v>2001</c:v>
                </c:pt>
                <c:pt idx="3988">
                  <c:v>2001</c:v>
                </c:pt>
                <c:pt idx="3989">
                  <c:v>2001</c:v>
                </c:pt>
                <c:pt idx="3990">
                  <c:v>2001</c:v>
                </c:pt>
                <c:pt idx="3991">
                  <c:v>2001</c:v>
                </c:pt>
                <c:pt idx="3992">
                  <c:v>2001</c:v>
                </c:pt>
                <c:pt idx="3993">
                  <c:v>2001</c:v>
                </c:pt>
                <c:pt idx="3994">
                  <c:v>2001</c:v>
                </c:pt>
                <c:pt idx="3995">
                  <c:v>2001</c:v>
                </c:pt>
                <c:pt idx="3996">
                  <c:v>2001</c:v>
                </c:pt>
                <c:pt idx="3997">
                  <c:v>2001</c:v>
                </c:pt>
                <c:pt idx="3998">
                  <c:v>2001</c:v>
                </c:pt>
                <c:pt idx="3999">
                  <c:v>2001</c:v>
                </c:pt>
                <c:pt idx="4000">
                  <c:v>2001</c:v>
                </c:pt>
                <c:pt idx="4001">
                  <c:v>2001</c:v>
                </c:pt>
                <c:pt idx="4002">
                  <c:v>2001</c:v>
                </c:pt>
                <c:pt idx="4003">
                  <c:v>2001</c:v>
                </c:pt>
                <c:pt idx="4004">
                  <c:v>2001</c:v>
                </c:pt>
                <c:pt idx="4005">
                  <c:v>2001</c:v>
                </c:pt>
                <c:pt idx="4006">
                  <c:v>2001</c:v>
                </c:pt>
                <c:pt idx="4007">
                  <c:v>2001</c:v>
                </c:pt>
                <c:pt idx="4008">
                  <c:v>2001</c:v>
                </c:pt>
                <c:pt idx="4009">
                  <c:v>2001</c:v>
                </c:pt>
                <c:pt idx="4010">
                  <c:v>2001</c:v>
                </c:pt>
                <c:pt idx="4011">
                  <c:v>2001</c:v>
                </c:pt>
                <c:pt idx="4012">
                  <c:v>2001</c:v>
                </c:pt>
                <c:pt idx="4013">
                  <c:v>2001</c:v>
                </c:pt>
                <c:pt idx="4014">
                  <c:v>2001</c:v>
                </c:pt>
                <c:pt idx="4015">
                  <c:v>2001</c:v>
                </c:pt>
                <c:pt idx="4016">
                  <c:v>2001</c:v>
                </c:pt>
                <c:pt idx="4017">
                  <c:v>2001</c:v>
                </c:pt>
                <c:pt idx="4018">
                  <c:v>2001</c:v>
                </c:pt>
                <c:pt idx="4019">
                  <c:v>2001</c:v>
                </c:pt>
                <c:pt idx="4020">
                  <c:v>2001</c:v>
                </c:pt>
                <c:pt idx="4021">
                  <c:v>2001</c:v>
                </c:pt>
                <c:pt idx="4022">
                  <c:v>2001</c:v>
                </c:pt>
                <c:pt idx="4023">
                  <c:v>2001</c:v>
                </c:pt>
                <c:pt idx="4024">
                  <c:v>2001</c:v>
                </c:pt>
                <c:pt idx="4025">
                  <c:v>2001</c:v>
                </c:pt>
                <c:pt idx="4026">
                  <c:v>2001</c:v>
                </c:pt>
                <c:pt idx="4027">
                  <c:v>2001</c:v>
                </c:pt>
                <c:pt idx="4028">
                  <c:v>2001</c:v>
                </c:pt>
                <c:pt idx="4029">
                  <c:v>2001</c:v>
                </c:pt>
                <c:pt idx="4030">
                  <c:v>2001</c:v>
                </c:pt>
                <c:pt idx="4031">
                  <c:v>2001</c:v>
                </c:pt>
                <c:pt idx="4032">
                  <c:v>2001</c:v>
                </c:pt>
                <c:pt idx="4033">
                  <c:v>2001</c:v>
                </c:pt>
                <c:pt idx="4034">
                  <c:v>2001</c:v>
                </c:pt>
                <c:pt idx="4035">
                  <c:v>2001</c:v>
                </c:pt>
                <c:pt idx="4036">
                  <c:v>2001</c:v>
                </c:pt>
                <c:pt idx="4037">
                  <c:v>2001</c:v>
                </c:pt>
                <c:pt idx="4038">
                  <c:v>2001</c:v>
                </c:pt>
                <c:pt idx="4039">
                  <c:v>2001</c:v>
                </c:pt>
                <c:pt idx="4040">
                  <c:v>2001</c:v>
                </c:pt>
                <c:pt idx="4041">
                  <c:v>2001</c:v>
                </c:pt>
                <c:pt idx="4042">
                  <c:v>2001</c:v>
                </c:pt>
                <c:pt idx="4043">
                  <c:v>2001</c:v>
                </c:pt>
                <c:pt idx="4044">
                  <c:v>2001</c:v>
                </c:pt>
                <c:pt idx="4045">
                  <c:v>2001</c:v>
                </c:pt>
                <c:pt idx="4046">
                  <c:v>2001</c:v>
                </c:pt>
                <c:pt idx="4047">
                  <c:v>2001</c:v>
                </c:pt>
                <c:pt idx="4048">
                  <c:v>2001</c:v>
                </c:pt>
                <c:pt idx="4049">
                  <c:v>2001</c:v>
                </c:pt>
                <c:pt idx="4050">
                  <c:v>2001</c:v>
                </c:pt>
                <c:pt idx="4051">
                  <c:v>2001</c:v>
                </c:pt>
                <c:pt idx="4052">
                  <c:v>2001</c:v>
                </c:pt>
                <c:pt idx="4053">
                  <c:v>2001</c:v>
                </c:pt>
                <c:pt idx="4054">
                  <c:v>2001</c:v>
                </c:pt>
                <c:pt idx="4055">
                  <c:v>2001</c:v>
                </c:pt>
                <c:pt idx="4056">
                  <c:v>2001</c:v>
                </c:pt>
                <c:pt idx="4057">
                  <c:v>2001</c:v>
                </c:pt>
                <c:pt idx="4058">
                  <c:v>2001</c:v>
                </c:pt>
                <c:pt idx="4059">
                  <c:v>2001</c:v>
                </c:pt>
                <c:pt idx="4060">
                  <c:v>2001</c:v>
                </c:pt>
                <c:pt idx="4061">
                  <c:v>2001</c:v>
                </c:pt>
                <c:pt idx="4062">
                  <c:v>2001</c:v>
                </c:pt>
                <c:pt idx="4063">
                  <c:v>2001</c:v>
                </c:pt>
                <c:pt idx="4064">
                  <c:v>2001</c:v>
                </c:pt>
                <c:pt idx="4065">
                  <c:v>2001</c:v>
                </c:pt>
                <c:pt idx="4066">
                  <c:v>2001</c:v>
                </c:pt>
                <c:pt idx="4067">
                  <c:v>2001</c:v>
                </c:pt>
                <c:pt idx="4068">
                  <c:v>2001</c:v>
                </c:pt>
                <c:pt idx="4069">
                  <c:v>2001</c:v>
                </c:pt>
                <c:pt idx="4070">
                  <c:v>2001</c:v>
                </c:pt>
                <c:pt idx="4071">
                  <c:v>2001</c:v>
                </c:pt>
                <c:pt idx="4072">
                  <c:v>2001</c:v>
                </c:pt>
                <c:pt idx="4073">
                  <c:v>2001</c:v>
                </c:pt>
                <c:pt idx="4074">
                  <c:v>2001</c:v>
                </c:pt>
                <c:pt idx="4075">
                  <c:v>2001</c:v>
                </c:pt>
                <c:pt idx="4076">
                  <c:v>2001</c:v>
                </c:pt>
                <c:pt idx="4077">
                  <c:v>2001</c:v>
                </c:pt>
                <c:pt idx="4078">
                  <c:v>2001</c:v>
                </c:pt>
                <c:pt idx="4079">
                  <c:v>2001</c:v>
                </c:pt>
                <c:pt idx="4080">
                  <c:v>2001</c:v>
                </c:pt>
                <c:pt idx="4081">
                  <c:v>2001</c:v>
                </c:pt>
                <c:pt idx="4082">
                  <c:v>2001</c:v>
                </c:pt>
                <c:pt idx="4083">
                  <c:v>2001</c:v>
                </c:pt>
                <c:pt idx="4084">
                  <c:v>2001</c:v>
                </c:pt>
                <c:pt idx="4085">
                  <c:v>2001</c:v>
                </c:pt>
                <c:pt idx="4086">
                  <c:v>2001</c:v>
                </c:pt>
                <c:pt idx="4087">
                  <c:v>2001</c:v>
                </c:pt>
                <c:pt idx="4088">
                  <c:v>2001</c:v>
                </c:pt>
                <c:pt idx="4089">
                  <c:v>2001</c:v>
                </c:pt>
                <c:pt idx="4090">
                  <c:v>2001</c:v>
                </c:pt>
                <c:pt idx="4091">
                  <c:v>2001</c:v>
                </c:pt>
                <c:pt idx="4092">
                  <c:v>2001</c:v>
                </c:pt>
                <c:pt idx="4093">
                  <c:v>2001</c:v>
                </c:pt>
                <c:pt idx="4094">
                  <c:v>2001</c:v>
                </c:pt>
                <c:pt idx="4095">
                  <c:v>2001</c:v>
                </c:pt>
                <c:pt idx="4096">
                  <c:v>2001</c:v>
                </c:pt>
                <c:pt idx="4097">
                  <c:v>2001</c:v>
                </c:pt>
                <c:pt idx="4098">
                  <c:v>2001</c:v>
                </c:pt>
                <c:pt idx="4099">
                  <c:v>2001</c:v>
                </c:pt>
                <c:pt idx="4100">
                  <c:v>2001</c:v>
                </c:pt>
                <c:pt idx="4101">
                  <c:v>2001</c:v>
                </c:pt>
                <c:pt idx="4102">
                  <c:v>2001</c:v>
                </c:pt>
                <c:pt idx="4103">
                  <c:v>2001</c:v>
                </c:pt>
                <c:pt idx="4104">
                  <c:v>2001</c:v>
                </c:pt>
                <c:pt idx="4105">
                  <c:v>2001</c:v>
                </c:pt>
                <c:pt idx="4106">
                  <c:v>2001</c:v>
                </c:pt>
                <c:pt idx="4107">
                  <c:v>2001</c:v>
                </c:pt>
                <c:pt idx="4108">
                  <c:v>2001</c:v>
                </c:pt>
                <c:pt idx="4109">
                  <c:v>2001</c:v>
                </c:pt>
                <c:pt idx="4110">
                  <c:v>2001</c:v>
                </c:pt>
                <c:pt idx="4111">
                  <c:v>2001</c:v>
                </c:pt>
                <c:pt idx="4112">
                  <c:v>2001</c:v>
                </c:pt>
                <c:pt idx="4113">
                  <c:v>2001</c:v>
                </c:pt>
                <c:pt idx="4114">
                  <c:v>2001</c:v>
                </c:pt>
                <c:pt idx="4115">
                  <c:v>2001</c:v>
                </c:pt>
                <c:pt idx="4116">
                  <c:v>2001</c:v>
                </c:pt>
                <c:pt idx="4117">
                  <c:v>2001</c:v>
                </c:pt>
                <c:pt idx="4118">
                  <c:v>2001</c:v>
                </c:pt>
                <c:pt idx="4119">
                  <c:v>2001</c:v>
                </c:pt>
                <c:pt idx="4120">
                  <c:v>2001</c:v>
                </c:pt>
                <c:pt idx="4121">
                  <c:v>2001</c:v>
                </c:pt>
                <c:pt idx="4122">
                  <c:v>2001</c:v>
                </c:pt>
                <c:pt idx="4123">
                  <c:v>2001</c:v>
                </c:pt>
                <c:pt idx="4124">
                  <c:v>2001</c:v>
                </c:pt>
                <c:pt idx="4125">
                  <c:v>2001</c:v>
                </c:pt>
                <c:pt idx="4126">
                  <c:v>2001</c:v>
                </c:pt>
                <c:pt idx="4127">
                  <c:v>2001</c:v>
                </c:pt>
                <c:pt idx="4128">
                  <c:v>2001</c:v>
                </c:pt>
                <c:pt idx="4129">
                  <c:v>2001</c:v>
                </c:pt>
                <c:pt idx="4130">
                  <c:v>2001</c:v>
                </c:pt>
                <c:pt idx="4131">
                  <c:v>2001</c:v>
                </c:pt>
                <c:pt idx="4132">
                  <c:v>2001</c:v>
                </c:pt>
                <c:pt idx="4133">
                  <c:v>2001</c:v>
                </c:pt>
                <c:pt idx="4134">
                  <c:v>2001</c:v>
                </c:pt>
                <c:pt idx="4135">
                  <c:v>2001</c:v>
                </c:pt>
                <c:pt idx="4136">
                  <c:v>2001</c:v>
                </c:pt>
                <c:pt idx="4137">
                  <c:v>2001</c:v>
                </c:pt>
                <c:pt idx="4138">
                  <c:v>2001</c:v>
                </c:pt>
                <c:pt idx="4139">
                  <c:v>2001</c:v>
                </c:pt>
                <c:pt idx="4140">
                  <c:v>2001</c:v>
                </c:pt>
                <c:pt idx="4141">
                  <c:v>2001</c:v>
                </c:pt>
                <c:pt idx="4142">
                  <c:v>2001</c:v>
                </c:pt>
                <c:pt idx="4143">
                  <c:v>2001</c:v>
                </c:pt>
                <c:pt idx="4144">
                  <c:v>2001</c:v>
                </c:pt>
                <c:pt idx="4145">
                  <c:v>2001</c:v>
                </c:pt>
                <c:pt idx="4146">
                  <c:v>2001</c:v>
                </c:pt>
                <c:pt idx="4147">
                  <c:v>2001</c:v>
                </c:pt>
                <c:pt idx="4148">
                  <c:v>2001</c:v>
                </c:pt>
                <c:pt idx="4149">
                  <c:v>2001</c:v>
                </c:pt>
                <c:pt idx="4150">
                  <c:v>2001</c:v>
                </c:pt>
                <c:pt idx="4151">
                  <c:v>2001</c:v>
                </c:pt>
                <c:pt idx="4152">
                  <c:v>2001</c:v>
                </c:pt>
                <c:pt idx="4153">
                  <c:v>2001</c:v>
                </c:pt>
                <c:pt idx="4154">
                  <c:v>2001</c:v>
                </c:pt>
                <c:pt idx="4155">
                  <c:v>2001</c:v>
                </c:pt>
                <c:pt idx="4156">
                  <c:v>2001</c:v>
                </c:pt>
                <c:pt idx="4157">
                  <c:v>2001</c:v>
                </c:pt>
                <c:pt idx="4158">
                  <c:v>2001</c:v>
                </c:pt>
                <c:pt idx="4159">
                  <c:v>2001</c:v>
                </c:pt>
                <c:pt idx="4160">
                  <c:v>2001</c:v>
                </c:pt>
                <c:pt idx="4161">
                  <c:v>2001</c:v>
                </c:pt>
                <c:pt idx="4162">
                  <c:v>2001</c:v>
                </c:pt>
                <c:pt idx="4163">
                  <c:v>2001</c:v>
                </c:pt>
                <c:pt idx="4164">
                  <c:v>2001</c:v>
                </c:pt>
                <c:pt idx="4165">
                  <c:v>2001</c:v>
                </c:pt>
                <c:pt idx="4166">
                  <c:v>2001</c:v>
                </c:pt>
                <c:pt idx="4167">
                  <c:v>2001</c:v>
                </c:pt>
                <c:pt idx="4168">
                  <c:v>2001</c:v>
                </c:pt>
                <c:pt idx="4169">
                  <c:v>2001</c:v>
                </c:pt>
                <c:pt idx="4170">
                  <c:v>2001</c:v>
                </c:pt>
                <c:pt idx="4171">
                  <c:v>2001</c:v>
                </c:pt>
                <c:pt idx="4172">
                  <c:v>2001</c:v>
                </c:pt>
                <c:pt idx="4173">
                  <c:v>2002</c:v>
                </c:pt>
                <c:pt idx="4174">
                  <c:v>2002</c:v>
                </c:pt>
                <c:pt idx="4175">
                  <c:v>2002</c:v>
                </c:pt>
                <c:pt idx="4176">
                  <c:v>2002</c:v>
                </c:pt>
                <c:pt idx="4177">
                  <c:v>2002</c:v>
                </c:pt>
                <c:pt idx="4178">
                  <c:v>2002</c:v>
                </c:pt>
                <c:pt idx="4179">
                  <c:v>2002</c:v>
                </c:pt>
                <c:pt idx="4180">
                  <c:v>2002</c:v>
                </c:pt>
                <c:pt idx="4181">
                  <c:v>2002</c:v>
                </c:pt>
                <c:pt idx="4182">
                  <c:v>2002</c:v>
                </c:pt>
                <c:pt idx="4183">
                  <c:v>2002</c:v>
                </c:pt>
                <c:pt idx="4184">
                  <c:v>2002</c:v>
                </c:pt>
                <c:pt idx="4185">
                  <c:v>2002</c:v>
                </c:pt>
                <c:pt idx="4186">
                  <c:v>2002</c:v>
                </c:pt>
                <c:pt idx="4187">
                  <c:v>2002</c:v>
                </c:pt>
                <c:pt idx="4188">
                  <c:v>2002</c:v>
                </c:pt>
                <c:pt idx="4189">
                  <c:v>2002</c:v>
                </c:pt>
                <c:pt idx="4190">
                  <c:v>2002</c:v>
                </c:pt>
                <c:pt idx="4191">
                  <c:v>2002</c:v>
                </c:pt>
                <c:pt idx="4192">
                  <c:v>2002</c:v>
                </c:pt>
                <c:pt idx="4193">
                  <c:v>2002</c:v>
                </c:pt>
                <c:pt idx="4194">
                  <c:v>2002</c:v>
                </c:pt>
                <c:pt idx="4195">
                  <c:v>2002</c:v>
                </c:pt>
                <c:pt idx="4196">
                  <c:v>2002</c:v>
                </c:pt>
                <c:pt idx="4197">
                  <c:v>2002</c:v>
                </c:pt>
                <c:pt idx="4198">
                  <c:v>2002</c:v>
                </c:pt>
                <c:pt idx="4199">
                  <c:v>2002</c:v>
                </c:pt>
                <c:pt idx="4200">
                  <c:v>2002</c:v>
                </c:pt>
                <c:pt idx="4201">
                  <c:v>2002</c:v>
                </c:pt>
                <c:pt idx="4202">
                  <c:v>2002</c:v>
                </c:pt>
                <c:pt idx="4203">
                  <c:v>2002</c:v>
                </c:pt>
                <c:pt idx="4204">
                  <c:v>2002</c:v>
                </c:pt>
                <c:pt idx="4205">
                  <c:v>2002</c:v>
                </c:pt>
                <c:pt idx="4206">
                  <c:v>2002</c:v>
                </c:pt>
                <c:pt idx="4207">
                  <c:v>2002</c:v>
                </c:pt>
                <c:pt idx="4208">
                  <c:v>2002</c:v>
                </c:pt>
                <c:pt idx="4209">
                  <c:v>2002</c:v>
                </c:pt>
                <c:pt idx="4210">
                  <c:v>2002</c:v>
                </c:pt>
                <c:pt idx="4211">
                  <c:v>2002</c:v>
                </c:pt>
                <c:pt idx="4212">
                  <c:v>2002</c:v>
                </c:pt>
                <c:pt idx="4213">
                  <c:v>2002</c:v>
                </c:pt>
                <c:pt idx="4214">
                  <c:v>2002</c:v>
                </c:pt>
                <c:pt idx="4215">
                  <c:v>2002</c:v>
                </c:pt>
                <c:pt idx="4216">
                  <c:v>2002</c:v>
                </c:pt>
                <c:pt idx="4217">
                  <c:v>2002</c:v>
                </c:pt>
                <c:pt idx="4218">
                  <c:v>2002</c:v>
                </c:pt>
                <c:pt idx="4219">
                  <c:v>2002</c:v>
                </c:pt>
                <c:pt idx="4220">
                  <c:v>2002</c:v>
                </c:pt>
                <c:pt idx="4221">
                  <c:v>2002</c:v>
                </c:pt>
                <c:pt idx="4222">
                  <c:v>2002</c:v>
                </c:pt>
                <c:pt idx="4223">
                  <c:v>2002</c:v>
                </c:pt>
                <c:pt idx="4224">
                  <c:v>2002</c:v>
                </c:pt>
                <c:pt idx="4225">
                  <c:v>2002</c:v>
                </c:pt>
                <c:pt idx="4226">
                  <c:v>2002</c:v>
                </c:pt>
                <c:pt idx="4227">
                  <c:v>2002</c:v>
                </c:pt>
                <c:pt idx="4228">
                  <c:v>2002</c:v>
                </c:pt>
                <c:pt idx="4229">
                  <c:v>2002</c:v>
                </c:pt>
                <c:pt idx="4230">
                  <c:v>2002</c:v>
                </c:pt>
                <c:pt idx="4231">
                  <c:v>2002</c:v>
                </c:pt>
                <c:pt idx="4232">
                  <c:v>2002</c:v>
                </c:pt>
                <c:pt idx="4233">
                  <c:v>2002</c:v>
                </c:pt>
                <c:pt idx="4234">
                  <c:v>2002</c:v>
                </c:pt>
                <c:pt idx="4235">
                  <c:v>2002</c:v>
                </c:pt>
                <c:pt idx="4236">
                  <c:v>2002</c:v>
                </c:pt>
                <c:pt idx="4237">
                  <c:v>2002</c:v>
                </c:pt>
                <c:pt idx="4238">
                  <c:v>2002</c:v>
                </c:pt>
                <c:pt idx="4239">
                  <c:v>2002</c:v>
                </c:pt>
                <c:pt idx="4240">
                  <c:v>2002</c:v>
                </c:pt>
                <c:pt idx="4241">
                  <c:v>2002</c:v>
                </c:pt>
                <c:pt idx="4242">
                  <c:v>2002</c:v>
                </c:pt>
                <c:pt idx="4243">
                  <c:v>2002</c:v>
                </c:pt>
                <c:pt idx="4244">
                  <c:v>2002</c:v>
                </c:pt>
                <c:pt idx="4245">
                  <c:v>2002</c:v>
                </c:pt>
                <c:pt idx="4246">
                  <c:v>2002</c:v>
                </c:pt>
                <c:pt idx="4247">
                  <c:v>2002</c:v>
                </c:pt>
                <c:pt idx="4248">
                  <c:v>2002</c:v>
                </c:pt>
                <c:pt idx="4249">
                  <c:v>2002</c:v>
                </c:pt>
                <c:pt idx="4250">
                  <c:v>2002</c:v>
                </c:pt>
                <c:pt idx="4251">
                  <c:v>2002</c:v>
                </c:pt>
                <c:pt idx="4252">
                  <c:v>2002</c:v>
                </c:pt>
                <c:pt idx="4253">
                  <c:v>2002</c:v>
                </c:pt>
                <c:pt idx="4254">
                  <c:v>2002</c:v>
                </c:pt>
                <c:pt idx="4255">
                  <c:v>2002</c:v>
                </c:pt>
                <c:pt idx="4256">
                  <c:v>2002</c:v>
                </c:pt>
                <c:pt idx="4257">
                  <c:v>2002</c:v>
                </c:pt>
                <c:pt idx="4258">
                  <c:v>2002</c:v>
                </c:pt>
                <c:pt idx="4259">
                  <c:v>2002</c:v>
                </c:pt>
                <c:pt idx="4260">
                  <c:v>2002</c:v>
                </c:pt>
                <c:pt idx="4261">
                  <c:v>2002</c:v>
                </c:pt>
                <c:pt idx="4262">
                  <c:v>2002</c:v>
                </c:pt>
                <c:pt idx="4263">
                  <c:v>2002</c:v>
                </c:pt>
                <c:pt idx="4264">
                  <c:v>2002</c:v>
                </c:pt>
                <c:pt idx="4265">
                  <c:v>2002</c:v>
                </c:pt>
                <c:pt idx="4266">
                  <c:v>2002</c:v>
                </c:pt>
                <c:pt idx="4267">
                  <c:v>2002</c:v>
                </c:pt>
                <c:pt idx="4268">
                  <c:v>2002</c:v>
                </c:pt>
                <c:pt idx="4269">
                  <c:v>2002</c:v>
                </c:pt>
                <c:pt idx="4270">
                  <c:v>2002</c:v>
                </c:pt>
                <c:pt idx="4271">
                  <c:v>2002</c:v>
                </c:pt>
                <c:pt idx="4272">
                  <c:v>2002</c:v>
                </c:pt>
                <c:pt idx="4273">
                  <c:v>2002</c:v>
                </c:pt>
                <c:pt idx="4274">
                  <c:v>2002</c:v>
                </c:pt>
                <c:pt idx="4275">
                  <c:v>2002</c:v>
                </c:pt>
                <c:pt idx="4276">
                  <c:v>2002</c:v>
                </c:pt>
                <c:pt idx="4277">
                  <c:v>2002</c:v>
                </c:pt>
                <c:pt idx="4278">
                  <c:v>2002</c:v>
                </c:pt>
                <c:pt idx="4279">
                  <c:v>2002</c:v>
                </c:pt>
                <c:pt idx="4280">
                  <c:v>2002</c:v>
                </c:pt>
                <c:pt idx="4281">
                  <c:v>2002</c:v>
                </c:pt>
                <c:pt idx="4282">
                  <c:v>2002</c:v>
                </c:pt>
                <c:pt idx="4283">
                  <c:v>2002</c:v>
                </c:pt>
                <c:pt idx="4284">
                  <c:v>2002</c:v>
                </c:pt>
                <c:pt idx="4285">
                  <c:v>2002</c:v>
                </c:pt>
                <c:pt idx="4286">
                  <c:v>2002</c:v>
                </c:pt>
                <c:pt idx="4287">
                  <c:v>2002</c:v>
                </c:pt>
                <c:pt idx="4288">
                  <c:v>2002</c:v>
                </c:pt>
                <c:pt idx="4289">
                  <c:v>2002</c:v>
                </c:pt>
                <c:pt idx="4290">
                  <c:v>2002</c:v>
                </c:pt>
                <c:pt idx="4291">
                  <c:v>2002</c:v>
                </c:pt>
                <c:pt idx="4292">
                  <c:v>2002</c:v>
                </c:pt>
                <c:pt idx="4293">
                  <c:v>2002</c:v>
                </c:pt>
                <c:pt idx="4294">
                  <c:v>2002</c:v>
                </c:pt>
                <c:pt idx="4295">
                  <c:v>2002</c:v>
                </c:pt>
                <c:pt idx="4296">
                  <c:v>2002</c:v>
                </c:pt>
                <c:pt idx="4297">
                  <c:v>2002</c:v>
                </c:pt>
                <c:pt idx="4298">
                  <c:v>2002</c:v>
                </c:pt>
                <c:pt idx="4299">
                  <c:v>2002</c:v>
                </c:pt>
                <c:pt idx="4300">
                  <c:v>2002</c:v>
                </c:pt>
                <c:pt idx="4301">
                  <c:v>2002</c:v>
                </c:pt>
                <c:pt idx="4302">
                  <c:v>2002</c:v>
                </c:pt>
                <c:pt idx="4303">
                  <c:v>2002</c:v>
                </c:pt>
                <c:pt idx="4304">
                  <c:v>2002</c:v>
                </c:pt>
                <c:pt idx="4305">
                  <c:v>2002</c:v>
                </c:pt>
                <c:pt idx="4306">
                  <c:v>2002</c:v>
                </c:pt>
                <c:pt idx="4307">
                  <c:v>2002</c:v>
                </c:pt>
                <c:pt idx="4308">
                  <c:v>2002</c:v>
                </c:pt>
                <c:pt idx="4309">
                  <c:v>2002</c:v>
                </c:pt>
                <c:pt idx="4310">
                  <c:v>2002</c:v>
                </c:pt>
                <c:pt idx="4311">
                  <c:v>2002</c:v>
                </c:pt>
                <c:pt idx="4312">
                  <c:v>2002</c:v>
                </c:pt>
                <c:pt idx="4313">
                  <c:v>2002</c:v>
                </c:pt>
                <c:pt idx="4314">
                  <c:v>2002</c:v>
                </c:pt>
                <c:pt idx="4315">
                  <c:v>2002</c:v>
                </c:pt>
                <c:pt idx="4316">
                  <c:v>2002</c:v>
                </c:pt>
                <c:pt idx="4317">
                  <c:v>2002</c:v>
                </c:pt>
                <c:pt idx="4318">
                  <c:v>2002</c:v>
                </c:pt>
                <c:pt idx="4319">
                  <c:v>2002</c:v>
                </c:pt>
                <c:pt idx="4320">
                  <c:v>2002</c:v>
                </c:pt>
                <c:pt idx="4321">
                  <c:v>2002</c:v>
                </c:pt>
                <c:pt idx="4322">
                  <c:v>2002</c:v>
                </c:pt>
                <c:pt idx="4323">
                  <c:v>2002</c:v>
                </c:pt>
                <c:pt idx="4324">
                  <c:v>2002</c:v>
                </c:pt>
                <c:pt idx="4325">
                  <c:v>2002</c:v>
                </c:pt>
                <c:pt idx="4326">
                  <c:v>2002</c:v>
                </c:pt>
                <c:pt idx="4327">
                  <c:v>2002</c:v>
                </c:pt>
                <c:pt idx="4328">
                  <c:v>2002</c:v>
                </c:pt>
                <c:pt idx="4329">
                  <c:v>2002</c:v>
                </c:pt>
                <c:pt idx="4330">
                  <c:v>2002</c:v>
                </c:pt>
                <c:pt idx="4331">
                  <c:v>2002</c:v>
                </c:pt>
                <c:pt idx="4332">
                  <c:v>2002</c:v>
                </c:pt>
                <c:pt idx="4333">
                  <c:v>2002</c:v>
                </c:pt>
                <c:pt idx="4334">
                  <c:v>2002</c:v>
                </c:pt>
                <c:pt idx="4335">
                  <c:v>2002</c:v>
                </c:pt>
                <c:pt idx="4336">
                  <c:v>2002</c:v>
                </c:pt>
                <c:pt idx="4337">
                  <c:v>2002</c:v>
                </c:pt>
                <c:pt idx="4338">
                  <c:v>2002</c:v>
                </c:pt>
                <c:pt idx="4339">
                  <c:v>2002</c:v>
                </c:pt>
                <c:pt idx="4340">
                  <c:v>2002</c:v>
                </c:pt>
                <c:pt idx="4341">
                  <c:v>2002</c:v>
                </c:pt>
                <c:pt idx="4342">
                  <c:v>2002</c:v>
                </c:pt>
                <c:pt idx="4343">
                  <c:v>2002</c:v>
                </c:pt>
                <c:pt idx="4344">
                  <c:v>2002</c:v>
                </c:pt>
                <c:pt idx="4345">
                  <c:v>2002</c:v>
                </c:pt>
                <c:pt idx="4346">
                  <c:v>2002</c:v>
                </c:pt>
                <c:pt idx="4347">
                  <c:v>2002</c:v>
                </c:pt>
                <c:pt idx="4348">
                  <c:v>2002</c:v>
                </c:pt>
                <c:pt idx="4349">
                  <c:v>2002</c:v>
                </c:pt>
                <c:pt idx="4350">
                  <c:v>2002</c:v>
                </c:pt>
                <c:pt idx="4351">
                  <c:v>2002</c:v>
                </c:pt>
                <c:pt idx="4352">
                  <c:v>2002</c:v>
                </c:pt>
                <c:pt idx="4353">
                  <c:v>2002</c:v>
                </c:pt>
                <c:pt idx="4354">
                  <c:v>2002</c:v>
                </c:pt>
                <c:pt idx="4355">
                  <c:v>2002</c:v>
                </c:pt>
                <c:pt idx="4356">
                  <c:v>2002</c:v>
                </c:pt>
                <c:pt idx="4357">
                  <c:v>2002</c:v>
                </c:pt>
                <c:pt idx="4358">
                  <c:v>2002</c:v>
                </c:pt>
                <c:pt idx="4359">
                  <c:v>2002</c:v>
                </c:pt>
                <c:pt idx="4360">
                  <c:v>2002</c:v>
                </c:pt>
                <c:pt idx="4361">
                  <c:v>2002</c:v>
                </c:pt>
                <c:pt idx="4362">
                  <c:v>2002</c:v>
                </c:pt>
                <c:pt idx="4363">
                  <c:v>2002</c:v>
                </c:pt>
                <c:pt idx="4364">
                  <c:v>2002</c:v>
                </c:pt>
                <c:pt idx="4365">
                  <c:v>2002</c:v>
                </c:pt>
                <c:pt idx="4366">
                  <c:v>2002</c:v>
                </c:pt>
                <c:pt idx="4367">
                  <c:v>2002</c:v>
                </c:pt>
                <c:pt idx="4368">
                  <c:v>2002</c:v>
                </c:pt>
                <c:pt idx="4369">
                  <c:v>2002</c:v>
                </c:pt>
                <c:pt idx="4370">
                  <c:v>2002</c:v>
                </c:pt>
                <c:pt idx="4371">
                  <c:v>2002</c:v>
                </c:pt>
                <c:pt idx="4372">
                  <c:v>2002</c:v>
                </c:pt>
                <c:pt idx="4373">
                  <c:v>2002</c:v>
                </c:pt>
                <c:pt idx="4374">
                  <c:v>2002</c:v>
                </c:pt>
                <c:pt idx="4375">
                  <c:v>2002</c:v>
                </c:pt>
                <c:pt idx="4376">
                  <c:v>2002</c:v>
                </c:pt>
                <c:pt idx="4377">
                  <c:v>2002</c:v>
                </c:pt>
                <c:pt idx="4378">
                  <c:v>2002</c:v>
                </c:pt>
                <c:pt idx="4379">
                  <c:v>2002</c:v>
                </c:pt>
                <c:pt idx="4380">
                  <c:v>2002</c:v>
                </c:pt>
                <c:pt idx="4381">
                  <c:v>2002</c:v>
                </c:pt>
                <c:pt idx="4382">
                  <c:v>2002</c:v>
                </c:pt>
                <c:pt idx="4383">
                  <c:v>2002</c:v>
                </c:pt>
                <c:pt idx="4384">
                  <c:v>2002</c:v>
                </c:pt>
                <c:pt idx="4385">
                  <c:v>2002</c:v>
                </c:pt>
                <c:pt idx="4386">
                  <c:v>2002</c:v>
                </c:pt>
                <c:pt idx="4387">
                  <c:v>2002</c:v>
                </c:pt>
                <c:pt idx="4388">
                  <c:v>2002</c:v>
                </c:pt>
                <c:pt idx="4389">
                  <c:v>2002</c:v>
                </c:pt>
                <c:pt idx="4390">
                  <c:v>2002</c:v>
                </c:pt>
                <c:pt idx="4391">
                  <c:v>2002</c:v>
                </c:pt>
                <c:pt idx="4392">
                  <c:v>2002</c:v>
                </c:pt>
                <c:pt idx="4393">
                  <c:v>2002</c:v>
                </c:pt>
                <c:pt idx="4394">
                  <c:v>2002</c:v>
                </c:pt>
                <c:pt idx="4395">
                  <c:v>2002</c:v>
                </c:pt>
                <c:pt idx="4396">
                  <c:v>2002</c:v>
                </c:pt>
                <c:pt idx="4397">
                  <c:v>2002</c:v>
                </c:pt>
                <c:pt idx="4398">
                  <c:v>2002</c:v>
                </c:pt>
                <c:pt idx="4399">
                  <c:v>2002</c:v>
                </c:pt>
                <c:pt idx="4400">
                  <c:v>2002</c:v>
                </c:pt>
                <c:pt idx="4401">
                  <c:v>2002</c:v>
                </c:pt>
                <c:pt idx="4402">
                  <c:v>2002</c:v>
                </c:pt>
                <c:pt idx="4403">
                  <c:v>2002</c:v>
                </c:pt>
                <c:pt idx="4404">
                  <c:v>2002</c:v>
                </c:pt>
                <c:pt idx="4405">
                  <c:v>2002</c:v>
                </c:pt>
                <c:pt idx="4406">
                  <c:v>2002</c:v>
                </c:pt>
                <c:pt idx="4407">
                  <c:v>2002</c:v>
                </c:pt>
                <c:pt idx="4408">
                  <c:v>2002</c:v>
                </c:pt>
                <c:pt idx="4409">
                  <c:v>2002</c:v>
                </c:pt>
                <c:pt idx="4410">
                  <c:v>2002</c:v>
                </c:pt>
                <c:pt idx="4411">
                  <c:v>2002</c:v>
                </c:pt>
                <c:pt idx="4412">
                  <c:v>2002</c:v>
                </c:pt>
                <c:pt idx="4413">
                  <c:v>2002</c:v>
                </c:pt>
                <c:pt idx="4414">
                  <c:v>2002</c:v>
                </c:pt>
                <c:pt idx="4415">
                  <c:v>2002</c:v>
                </c:pt>
                <c:pt idx="4416">
                  <c:v>2002</c:v>
                </c:pt>
                <c:pt idx="4417">
                  <c:v>2002</c:v>
                </c:pt>
                <c:pt idx="4418">
                  <c:v>2002</c:v>
                </c:pt>
                <c:pt idx="4419">
                  <c:v>2002</c:v>
                </c:pt>
                <c:pt idx="4420">
                  <c:v>2002</c:v>
                </c:pt>
                <c:pt idx="4421">
                  <c:v>2002</c:v>
                </c:pt>
                <c:pt idx="4422">
                  <c:v>2002</c:v>
                </c:pt>
                <c:pt idx="4423">
                  <c:v>2002</c:v>
                </c:pt>
                <c:pt idx="4424">
                  <c:v>2002</c:v>
                </c:pt>
                <c:pt idx="4425">
                  <c:v>2002</c:v>
                </c:pt>
                <c:pt idx="4426">
                  <c:v>2002</c:v>
                </c:pt>
                <c:pt idx="4427">
                  <c:v>2002</c:v>
                </c:pt>
                <c:pt idx="4428">
                  <c:v>2002</c:v>
                </c:pt>
                <c:pt idx="4429">
                  <c:v>2002</c:v>
                </c:pt>
                <c:pt idx="4430">
                  <c:v>2002</c:v>
                </c:pt>
                <c:pt idx="4431">
                  <c:v>2002</c:v>
                </c:pt>
                <c:pt idx="4432">
                  <c:v>2002</c:v>
                </c:pt>
                <c:pt idx="4433">
                  <c:v>2002</c:v>
                </c:pt>
                <c:pt idx="4434">
                  <c:v>2003</c:v>
                </c:pt>
                <c:pt idx="4435">
                  <c:v>2003</c:v>
                </c:pt>
                <c:pt idx="4436">
                  <c:v>2003</c:v>
                </c:pt>
                <c:pt idx="4437">
                  <c:v>2003</c:v>
                </c:pt>
                <c:pt idx="4438">
                  <c:v>2003</c:v>
                </c:pt>
                <c:pt idx="4439">
                  <c:v>2003</c:v>
                </c:pt>
                <c:pt idx="4440">
                  <c:v>2003</c:v>
                </c:pt>
                <c:pt idx="4441">
                  <c:v>2003</c:v>
                </c:pt>
                <c:pt idx="4442">
                  <c:v>2003</c:v>
                </c:pt>
                <c:pt idx="4443">
                  <c:v>2003</c:v>
                </c:pt>
                <c:pt idx="4444">
                  <c:v>2003</c:v>
                </c:pt>
                <c:pt idx="4445">
                  <c:v>2003</c:v>
                </c:pt>
                <c:pt idx="4446">
                  <c:v>2003</c:v>
                </c:pt>
                <c:pt idx="4447">
                  <c:v>2003</c:v>
                </c:pt>
                <c:pt idx="4448">
                  <c:v>2003</c:v>
                </c:pt>
                <c:pt idx="4449">
                  <c:v>2003</c:v>
                </c:pt>
                <c:pt idx="4450">
                  <c:v>2003</c:v>
                </c:pt>
                <c:pt idx="4451">
                  <c:v>2003</c:v>
                </c:pt>
                <c:pt idx="4452">
                  <c:v>2003</c:v>
                </c:pt>
                <c:pt idx="4453">
                  <c:v>2003</c:v>
                </c:pt>
                <c:pt idx="4454">
                  <c:v>2003</c:v>
                </c:pt>
                <c:pt idx="4455">
                  <c:v>2003</c:v>
                </c:pt>
                <c:pt idx="4456">
                  <c:v>2003</c:v>
                </c:pt>
                <c:pt idx="4457">
                  <c:v>2003</c:v>
                </c:pt>
                <c:pt idx="4458">
                  <c:v>2003</c:v>
                </c:pt>
                <c:pt idx="4459">
                  <c:v>2003</c:v>
                </c:pt>
                <c:pt idx="4460">
                  <c:v>2003</c:v>
                </c:pt>
                <c:pt idx="4461">
                  <c:v>2003</c:v>
                </c:pt>
                <c:pt idx="4462">
                  <c:v>2003</c:v>
                </c:pt>
                <c:pt idx="4463">
                  <c:v>2003</c:v>
                </c:pt>
                <c:pt idx="4464">
                  <c:v>2003</c:v>
                </c:pt>
                <c:pt idx="4465">
                  <c:v>2003</c:v>
                </c:pt>
                <c:pt idx="4466">
                  <c:v>2003</c:v>
                </c:pt>
                <c:pt idx="4467">
                  <c:v>2003</c:v>
                </c:pt>
                <c:pt idx="4468">
                  <c:v>2003</c:v>
                </c:pt>
                <c:pt idx="4469">
                  <c:v>2003</c:v>
                </c:pt>
                <c:pt idx="4470">
                  <c:v>2003</c:v>
                </c:pt>
                <c:pt idx="4471">
                  <c:v>2003</c:v>
                </c:pt>
                <c:pt idx="4472">
                  <c:v>2003</c:v>
                </c:pt>
                <c:pt idx="4473">
                  <c:v>2003</c:v>
                </c:pt>
                <c:pt idx="4474">
                  <c:v>2003</c:v>
                </c:pt>
                <c:pt idx="4475">
                  <c:v>2003</c:v>
                </c:pt>
                <c:pt idx="4476">
                  <c:v>2003</c:v>
                </c:pt>
                <c:pt idx="4477">
                  <c:v>2003</c:v>
                </c:pt>
                <c:pt idx="4478">
                  <c:v>2003</c:v>
                </c:pt>
                <c:pt idx="4479">
                  <c:v>2003</c:v>
                </c:pt>
                <c:pt idx="4480">
                  <c:v>2003</c:v>
                </c:pt>
                <c:pt idx="4481">
                  <c:v>2003</c:v>
                </c:pt>
                <c:pt idx="4482">
                  <c:v>2003</c:v>
                </c:pt>
                <c:pt idx="4483">
                  <c:v>2003</c:v>
                </c:pt>
                <c:pt idx="4484">
                  <c:v>2003</c:v>
                </c:pt>
                <c:pt idx="4485">
                  <c:v>2003</c:v>
                </c:pt>
                <c:pt idx="4486">
                  <c:v>2003</c:v>
                </c:pt>
                <c:pt idx="4487">
                  <c:v>2003</c:v>
                </c:pt>
                <c:pt idx="4488">
                  <c:v>2003</c:v>
                </c:pt>
                <c:pt idx="4489">
                  <c:v>2003</c:v>
                </c:pt>
                <c:pt idx="4490">
                  <c:v>2003</c:v>
                </c:pt>
                <c:pt idx="4491">
                  <c:v>2003</c:v>
                </c:pt>
                <c:pt idx="4492">
                  <c:v>2003</c:v>
                </c:pt>
                <c:pt idx="4493">
                  <c:v>2003</c:v>
                </c:pt>
                <c:pt idx="4494">
                  <c:v>2003</c:v>
                </c:pt>
                <c:pt idx="4495">
                  <c:v>2003</c:v>
                </c:pt>
                <c:pt idx="4496">
                  <c:v>2003</c:v>
                </c:pt>
                <c:pt idx="4497">
                  <c:v>2003</c:v>
                </c:pt>
                <c:pt idx="4498">
                  <c:v>2003</c:v>
                </c:pt>
                <c:pt idx="4499">
                  <c:v>2003</c:v>
                </c:pt>
                <c:pt idx="4500">
                  <c:v>2003</c:v>
                </c:pt>
                <c:pt idx="4501">
                  <c:v>2003</c:v>
                </c:pt>
                <c:pt idx="4502">
                  <c:v>2003</c:v>
                </c:pt>
                <c:pt idx="4503">
                  <c:v>2003</c:v>
                </c:pt>
                <c:pt idx="4504">
                  <c:v>2003</c:v>
                </c:pt>
                <c:pt idx="4505">
                  <c:v>2003</c:v>
                </c:pt>
                <c:pt idx="4506">
                  <c:v>2003</c:v>
                </c:pt>
                <c:pt idx="4507">
                  <c:v>2003</c:v>
                </c:pt>
                <c:pt idx="4508">
                  <c:v>2003</c:v>
                </c:pt>
                <c:pt idx="4509">
                  <c:v>2003</c:v>
                </c:pt>
                <c:pt idx="4510">
                  <c:v>2003</c:v>
                </c:pt>
                <c:pt idx="4511">
                  <c:v>2003</c:v>
                </c:pt>
                <c:pt idx="4512">
                  <c:v>2003</c:v>
                </c:pt>
                <c:pt idx="4513">
                  <c:v>2003</c:v>
                </c:pt>
                <c:pt idx="4514">
                  <c:v>2003</c:v>
                </c:pt>
                <c:pt idx="4515">
                  <c:v>2003</c:v>
                </c:pt>
                <c:pt idx="4516">
                  <c:v>2003</c:v>
                </c:pt>
                <c:pt idx="4517">
                  <c:v>2003</c:v>
                </c:pt>
                <c:pt idx="4518">
                  <c:v>2003</c:v>
                </c:pt>
                <c:pt idx="4519">
                  <c:v>2003</c:v>
                </c:pt>
                <c:pt idx="4520">
                  <c:v>2003</c:v>
                </c:pt>
                <c:pt idx="4521">
                  <c:v>2003</c:v>
                </c:pt>
                <c:pt idx="4522">
                  <c:v>2003</c:v>
                </c:pt>
                <c:pt idx="4523">
                  <c:v>2003</c:v>
                </c:pt>
                <c:pt idx="4524">
                  <c:v>2003</c:v>
                </c:pt>
                <c:pt idx="4525">
                  <c:v>2003</c:v>
                </c:pt>
                <c:pt idx="4526">
                  <c:v>2003</c:v>
                </c:pt>
                <c:pt idx="4527">
                  <c:v>2003</c:v>
                </c:pt>
                <c:pt idx="4528">
                  <c:v>2003</c:v>
                </c:pt>
                <c:pt idx="4529">
                  <c:v>2003</c:v>
                </c:pt>
                <c:pt idx="4530">
                  <c:v>2003</c:v>
                </c:pt>
                <c:pt idx="4531">
                  <c:v>2003</c:v>
                </c:pt>
                <c:pt idx="4532">
                  <c:v>2003</c:v>
                </c:pt>
                <c:pt idx="4533">
                  <c:v>2003</c:v>
                </c:pt>
                <c:pt idx="4534">
                  <c:v>2003</c:v>
                </c:pt>
                <c:pt idx="4535">
                  <c:v>2003</c:v>
                </c:pt>
                <c:pt idx="4536">
                  <c:v>2003</c:v>
                </c:pt>
                <c:pt idx="4537">
                  <c:v>2003</c:v>
                </c:pt>
                <c:pt idx="4538">
                  <c:v>2003</c:v>
                </c:pt>
                <c:pt idx="4539">
                  <c:v>2003</c:v>
                </c:pt>
                <c:pt idx="4540">
                  <c:v>2003</c:v>
                </c:pt>
                <c:pt idx="4541">
                  <c:v>2003</c:v>
                </c:pt>
                <c:pt idx="4542">
                  <c:v>2003</c:v>
                </c:pt>
                <c:pt idx="4543">
                  <c:v>2003</c:v>
                </c:pt>
                <c:pt idx="4544">
                  <c:v>2003</c:v>
                </c:pt>
                <c:pt idx="4545">
                  <c:v>2003</c:v>
                </c:pt>
                <c:pt idx="4546">
                  <c:v>2003</c:v>
                </c:pt>
                <c:pt idx="4547">
                  <c:v>2003</c:v>
                </c:pt>
                <c:pt idx="4548">
                  <c:v>2003</c:v>
                </c:pt>
                <c:pt idx="4549">
                  <c:v>2003</c:v>
                </c:pt>
                <c:pt idx="4550">
                  <c:v>2003</c:v>
                </c:pt>
                <c:pt idx="4551">
                  <c:v>2003</c:v>
                </c:pt>
                <c:pt idx="4552">
                  <c:v>2003</c:v>
                </c:pt>
                <c:pt idx="4553">
                  <c:v>2003</c:v>
                </c:pt>
                <c:pt idx="4554">
                  <c:v>2003</c:v>
                </c:pt>
                <c:pt idx="4555">
                  <c:v>2003</c:v>
                </c:pt>
                <c:pt idx="4556">
                  <c:v>2003</c:v>
                </c:pt>
                <c:pt idx="4557">
                  <c:v>2003</c:v>
                </c:pt>
                <c:pt idx="4558">
                  <c:v>2003</c:v>
                </c:pt>
                <c:pt idx="4559">
                  <c:v>2003</c:v>
                </c:pt>
                <c:pt idx="4560">
                  <c:v>2003</c:v>
                </c:pt>
                <c:pt idx="4561">
                  <c:v>2003</c:v>
                </c:pt>
                <c:pt idx="4562">
                  <c:v>2003</c:v>
                </c:pt>
                <c:pt idx="4563">
                  <c:v>2003</c:v>
                </c:pt>
                <c:pt idx="4564">
                  <c:v>2003</c:v>
                </c:pt>
                <c:pt idx="4565">
                  <c:v>2003</c:v>
                </c:pt>
                <c:pt idx="4566">
                  <c:v>2003</c:v>
                </c:pt>
                <c:pt idx="4567">
                  <c:v>2003</c:v>
                </c:pt>
                <c:pt idx="4568">
                  <c:v>2003</c:v>
                </c:pt>
                <c:pt idx="4569">
                  <c:v>2003</c:v>
                </c:pt>
                <c:pt idx="4570">
                  <c:v>2003</c:v>
                </c:pt>
                <c:pt idx="4571">
                  <c:v>2003</c:v>
                </c:pt>
                <c:pt idx="4572">
                  <c:v>2003</c:v>
                </c:pt>
                <c:pt idx="4573">
                  <c:v>2003</c:v>
                </c:pt>
                <c:pt idx="4574">
                  <c:v>2003</c:v>
                </c:pt>
                <c:pt idx="4575">
                  <c:v>2003</c:v>
                </c:pt>
                <c:pt idx="4576">
                  <c:v>2003</c:v>
                </c:pt>
                <c:pt idx="4577">
                  <c:v>2003</c:v>
                </c:pt>
                <c:pt idx="4578">
                  <c:v>2003</c:v>
                </c:pt>
                <c:pt idx="4579">
                  <c:v>2003</c:v>
                </c:pt>
                <c:pt idx="4580">
                  <c:v>2003</c:v>
                </c:pt>
                <c:pt idx="4581">
                  <c:v>2003</c:v>
                </c:pt>
                <c:pt idx="4582">
                  <c:v>2003</c:v>
                </c:pt>
                <c:pt idx="4583">
                  <c:v>2003</c:v>
                </c:pt>
                <c:pt idx="4584">
                  <c:v>2003</c:v>
                </c:pt>
                <c:pt idx="4585">
                  <c:v>2003</c:v>
                </c:pt>
                <c:pt idx="4586">
                  <c:v>2003</c:v>
                </c:pt>
                <c:pt idx="4587">
                  <c:v>2003</c:v>
                </c:pt>
                <c:pt idx="4588">
                  <c:v>2003</c:v>
                </c:pt>
                <c:pt idx="4589">
                  <c:v>2003</c:v>
                </c:pt>
                <c:pt idx="4590">
                  <c:v>2003</c:v>
                </c:pt>
                <c:pt idx="4591">
                  <c:v>2003</c:v>
                </c:pt>
                <c:pt idx="4592">
                  <c:v>2003</c:v>
                </c:pt>
                <c:pt idx="4593">
                  <c:v>2003</c:v>
                </c:pt>
                <c:pt idx="4594">
                  <c:v>2003</c:v>
                </c:pt>
                <c:pt idx="4595">
                  <c:v>2003</c:v>
                </c:pt>
                <c:pt idx="4596">
                  <c:v>2003</c:v>
                </c:pt>
                <c:pt idx="4597">
                  <c:v>2003</c:v>
                </c:pt>
                <c:pt idx="4598">
                  <c:v>2003</c:v>
                </c:pt>
                <c:pt idx="4599">
                  <c:v>2003</c:v>
                </c:pt>
                <c:pt idx="4600">
                  <c:v>2003</c:v>
                </c:pt>
                <c:pt idx="4601">
                  <c:v>2003</c:v>
                </c:pt>
                <c:pt idx="4602">
                  <c:v>2003</c:v>
                </c:pt>
                <c:pt idx="4603">
                  <c:v>2003</c:v>
                </c:pt>
                <c:pt idx="4604">
                  <c:v>2003</c:v>
                </c:pt>
                <c:pt idx="4605">
                  <c:v>2003</c:v>
                </c:pt>
                <c:pt idx="4606">
                  <c:v>2003</c:v>
                </c:pt>
                <c:pt idx="4607">
                  <c:v>2003</c:v>
                </c:pt>
                <c:pt idx="4608">
                  <c:v>2003</c:v>
                </c:pt>
                <c:pt idx="4609">
                  <c:v>2003</c:v>
                </c:pt>
                <c:pt idx="4610">
                  <c:v>2003</c:v>
                </c:pt>
                <c:pt idx="4611">
                  <c:v>2003</c:v>
                </c:pt>
                <c:pt idx="4612">
                  <c:v>2003</c:v>
                </c:pt>
                <c:pt idx="4613">
                  <c:v>2003</c:v>
                </c:pt>
                <c:pt idx="4614">
                  <c:v>2003</c:v>
                </c:pt>
                <c:pt idx="4615">
                  <c:v>2003</c:v>
                </c:pt>
                <c:pt idx="4616">
                  <c:v>2003</c:v>
                </c:pt>
                <c:pt idx="4617">
                  <c:v>2003</c:v>
                </c:pt>
                <c:pt idx="4618">
                  <c:v>2003</c:v>
                </c:pt>
                <c:pt idx="4619">
                  <c:v>2003</c:v>
                </c:pt>
                <c:pt idx="4620">
                  <c:v>2003</c:v>
                </c:pt>
                <c:pt idx="4621">
                  <c:v>2003</c:v>
                </c:pt>
                <c:pt idx="4622">
                  <c:v>2003</c:v>
                </c:pt>
                <c:pt idx="4623">
                  <c:v>2003</c:v>
                </c:pt>
                <c:pt idx="4624">
                  <c:v>2003</c:v>
                </c:pt>
                <c:pt idx="4625">
                  <c:v>2003</c:v>
                </c:pt>
                <c:pt idx="4626">
                  <c:v>2003</c:v>
                </c:pt>
                <c:pt idx="4627">
                  <c:v>2003</c:v>
                </c:pt>
                <c:pt idx="4628">
                  <c:v>2003</c:v>
                </c:pt>
                <c:pt idx="4629">
                  <c:v>2003</c:v>
                </c:pt>
                <c:pt idx="4630">
                  <c:v>2003</c:v>
                </c:pt>
                <c:pt idx="4631">
                  <c:v>2003</c:v>
                </c:pt>
                <c:pt idx="4632">
                  <c:v>2003</c:v>
                </c:pt>
                <c:pt idx="4633">
                  <c:v>2003</c:v>
                </c:pt>
                <c:pt idx="4634">
                  <c:v>2003</c:v>
                </c:pt>
                <c:pt idx="4635">
                  <c:v>2003</c:v>
                </c:pt>
                <c:pt idx="4636">
                  <c:v>2003</c:v>
                </c:pt>
                <c:pt idx="4637">
                  <c:v>2003</c:v>
                </c:pt>
                <c:pt idx="4638">
                  <c:v>2003</c:v>
                </c:pt>
                <c:pt idx="4639">
                  <c:v>2003</c:v>
                </c:pt>
                <c:pt idx="4640">
                  <c:v>2003</c:v>
                </c:pt>
                <c:pt idx="4641">
                  <c:v>2003</c:v>
                </c:pt>
                <c:pt idx="4642">
                  <c:v>2003</c:v>
                </c:pt>
                <c:pt idx="4643">
                  <c:v>2003</c:v>
                </c:pt>
                <c:pt idx="4644">
                  <c:v>2003</c:v>
                </c:pt>
                <c:pt idx="4645">
                  <c:v>2003</c:v>
                </c:pt>
                <c:pt idx="4646">
                  <c:v>2003</c:v>
                </c:pt>
                <c:pt idx="4647">
                  <c:v>2003</c:v>
                </c:pt>
                <c:pt idx="4648">
                  <c:v>2003</c:v>
                </c:pt>
                <c:pt idx="4649">
                  <c:v>2003</c:v>
                </c:pt>
                <c:pt idx="4650">
                  <c:v>2003</c:v>
                </c:pt>
                <c:pt idx="4651">
                  <c:v>2003</c:v>
                </c:pt>
                <c:pt idx="4652">
                  <c:v>2003</c:v>
                </c:pt>
                <c:pt idx="4653">
                  <c:v>2003</c:v>
                </c:pt>
                <c:pt idx="4654">
                  <c:v>2003</c:v>
                </c:pt>
                <c:pt idx="4655">
                  <c:v>2003</c:v>
                </c:pt>
                <c:pt idx="4656">
                  <c:v>2003</c:v>
                </c:pt>
                <c:pt idx="4657">
                  <c:v>2003</c:v>
                </c:pt>
                <c:pt idx="4658">
                  <c:v>2003</c:v>
                </c:pt>
                <c:pt idx="4659">
                  <c:v>2003</c:v>
                </c:pt>
                <c:pt idx="4660">
                  <c:v>2003</c:v>
                </c:pt>
                <c:pt idx="4661">
                  <c:v>2003</c:v>
                </c:pt>
                <c:pt idx="4662">
                  <c:v>2003</c:v>
                </c:pt>
                <c:pt idx="4663">
                  <c:v>2003</c:v>
                </c:pt>
                <c:pt idx="4664">
                  <c:v>2003</c:v>
                </c:pt>
                <c:pt idx="4665">
                  <c:v>2003</c:v>
                </c:pt>
                <c:pt idx="4666">
                  <c:v>2003</c:v>
                </c:pt>
                <c:pt idx="4667">
                  <c:v>2003</c:v>
                </c:pt>
                <c:pt idx="4668">
                  <c:v>2003</c:v>
                </c:pt>
                <c:pt idx="4669">
                  <c:v>2003</c:v>
                </c:pt>
                <c:pt idx="4670">
                  <c:v>2003</c:v>
                </c:pt>
                <c:pt idx="4671">
                  <c:v>2003</c:v>
                </c:pt>
                <c:pt idx="4672">
                  <c:v>2003</c:v>
                </c:pt>
                <c:pt idx="4673">
                  <c:v>2003</c:v>
                </c:pt>
                <c:pt idx="4674">
                  <c:v>2003</c:v>
                </c:pt>
                <c:pt idx="4675">
                  <c:v>2003</c:v>
                </c:pt>
                <c:pt idx="4676">
                  <c:v>2003</c:v>
                </c:pt>
                <c:pt idx="4677">
                  <c:v>2003</c:v>
                </c:pt>
                <c:pt idx="4678">
                  <c:v>2003</c:v>
                </c:pt>
                <c:pt idx="4679">
                  <c:v>2003</c:v>
                </c:pt>
                <c:pt idx="4680">
                  <c:v>2003</c:v>
                </c:pt>
                <c:pt idx="4681">
                  <c:v>2003</c:v>
                </c:pt>
                <c:pt idx="4682">
                  <c:v>2003</c:v>
                </c:pt>
                <c:pt idx="4683">
                  <c:v>2003</c:v>
                </c:pt>
                <c:pt idx="4684">
                  <c:v>2003</c:v>
                </c:pt>
                <c:pt idx="4685">
                  <c:v>2003</c:v>
                </c:pt>
                <c:pt idx="4686">
                  <c:v>2003</c:v>
                </c:pt>
                <c:pt idx="4687">
                  <c:v>2003</c:v>
                </c:pt>
                <c:pt idx="4688">
                  <c:v>2003</c:v>
                </c:pt>
                <c:pt idx="4689">
                  <c:v>2003</c:v>
                </c:pt>
                <c:pt idx="4690">
                  <c:v>2003</c:v>
                </c:pt>
                <c:pt idx="4691">
                  <c:v>2003</c:v>
                </c:pt>
                <c:pt idx="4692">
                  <c:v>2003</c:v>
                </c:pt>
                <c:pt idx="4693">
                  <c:v>2003</c:v>
                </c:pt>
                <c:pt idx="4694">
                  <c:v>2003</c:v>
                </c:pt>
                <c:pt idx="4695">
                  <c:v>2004</c:v>
                </c:pt>
                <c:pt idx="4696">
                  <c:v>2004</c:v>
                </c:pt>
                <c:pt idx="4697">
                  <c:v>2004</c:v>
                </c:pt>
                <c:pt idx="4698">
                  <c:v>2004</c:v>
                </c:pt>
                <c:pt idx="4699">
                  <c:v>2004</c:v>
                </c:pt>
                <c:pt idx="4700">
                  <c:v>2004</c:v>
                </c:pt>
                <c:pt idx="4701">
                  <c:v>2004</c:v>
                </c:pt>
                <c:pt idx="4702">
                  <c:v>2004</c:v>
                </c:pt>
                <c:pt idx="4703">
                  <c:v>2004</c:v>
                </c:pt>
                <c:pt idx="4704">
                  <c:v>2004</c:v>
                </c:pt>
                <c:pt idx="4705">
                  <c:v>2004</c:v>
                </c:pt>
                <c:pt idx="4706">
                  <c:v>2004</c:v>
                </c:pt>
                <c:pt idx="4707">
                  <c:v>2004</c:v>
                </c:pt>
                <c:pt idx="4708">
                  <c:v>2004</c:v>
                </c:pt>
                <c:pt idx="4709">
                  <c:v>2004</c:v>
                </c:pt>
                <c:pt idx="4710">
                  <c:v>2004</c:v>
                </c:pt>
                <c:pt idx="4711">
                  <c:v>2004</c:v>
                </c:pt>
                <c:pt idx="4712">
                  <c:v>2004</c:v>
                </c:pt>
                <c:pt idx="4713">
                  <c:v>2004</c:v>
                </c:pt>
                <c:pt idx="4714">
                  <c:v>2004</c:v>
                </c:pt>
                <c:pt idx="4715">
                  <c:v>2004</c:v>
                </c:pt>
                <c:pt idx="4716">
                  <c:v>2004</c:v>
                </c:pt>
                <c:pt idx="4717">
                  <c:v>2004</c:v>
                </c:pt>
                <c:pt idx="4718">
                  <c:v>2004</c:v>
                </c:pt>
                <c:pt idx="4719">
                  <c:v>2004</c:v>
                </c:pt>
                <c:pt idx="4720">
                  <c:v>2004</c:v>
                </c:pt>
                <c:pt idx="4721">
                  <c:v>2004</c:v>
                </c:pt>
                <c:pt idx="4722">
                  <c:v>2004</c:v>
                </c:pt>
                <c:pt idx="4723">
                  <c:v>2004</c:v>
                </c:pt>
                <c:pt idx="4724">
                  <c:v>2004</c:v>
                </c:pt>
                <c:pt idx="4725">
                  <c:v>2004</c:v>
                </c:pt>
                <c:pt idx="4726">
                  <c:v>2004</c:v>
                </c:pt>
                <c:pt idx="4727">
                  <c:v>2004</c:v>
                </c:pt>
                <c:pt idx="4728">
                  <c:v>2004</c:v>
                </c:pt>
                <c:pt idx="4729">
                  <c:v>2004</c:v>
                </c:pt>
                <c:pt idx="4730">
                  <c:v>2004</c:v>
                </c:pt>
                <c:pt idx="4731">
                  <c:v>2004</c:v>
                </c:pt>
                <c:pt idx="4732">
                  <c:v>2004</c:v>
                </c:pt>
                <c:pt idx="4733">
                  <c:v>2004</c:v>
                </c:pt>
                <c:pt idx="4734">
                  <c:v>2004</c:v>
                </c:pt>
                <c:pt idx="4735">
                  <c:v>2004</c:v>
                </c:pt>
                <c:pt idx="4736">
                  <c:v>2004</c:v>
                </c:pt>
                <c:pt idx="4737">
                  <c:v>2004</c:v>
                </c:pt>
                <c:pt idx="4738">
                  <c:v>2004</c:v>
                </c:pt>
                <c:pt idx="4739">
                  <c:v>2004</c:v>
                </c:pt>
                <c:pt idx="4740">
                  <c:v>2004</c:v>
                </c:pt>
                <c:pt idx="4741">
                  <c:v>2004</c:v>
                </c:pt>
                <c:pt idx="4742">
                  <c:v>2004</c:v>
                </c:pt>
                <c:pt idx="4743">
                  <c:v>2004</c:v>
                </c:pt>
                <c:pt idx="4744">
                  <c:v>2004</c:v>
                </c:pt>
                <c:pt idx="4745">
                  <c:v>2004</c:v>
                </c:pt>
                <c:pt idx="4746">
                  <c:v>2004</c:v>
                </c:pt>
                <c:pt idx="4747">
                  <c:v>2004</c:v>
                </c:pt>
                <c:pt idx="4748">
                  <c:v>2004</c:v>
                </c:pt>
                <c:pt idx="4749">
                  <c:v>2004</c:v>
                </c:pt>
                <c:pt idx="4750">
                  <c:v>2004</c:v>
                </c:pt>
                <c:pt idx="4751">
                  <c:v>2004</c:v>
                </c:pt>
                <c:pt idx="4752">
                  <c:v>2004</c:v>
                </c:pt>
                <c:pt idx="4753">
                  <c:v>2004</c:v>
                </c:pt>
                <c:pt idx="4754">
                  <c:v>2004</c:v>
                </c:pt>
                <c:pt idx="4755">
                  <c:v>2004</c:v>
                </c:pt>
                <c:pt idx="4756">
                  <c:v>2004</c:v>
                </c:pt>
                <c:pt idx="4757">
                  <c:v>2004</c:v>
                </c:pt>
                <c:pt idx="4758">
                  <c:v>2004</c:v>
                </c:pt>
                <c:pt idx="4759">
                  <c:v>2004</c:v>
                </c:pt>
                <c:pt idx="4760">
                  <c:v>2004</c:v>
                </c:pt>
                <c:pt idx="4761">
                  <c:v>2004</c:v>
                </c:pt>
                <c:pt idx="4762">
                  <c:v>2004</c:v>
                </c:pt>
                <c:pt idx="4763">
                  <c:v>2004</c:v>
                </c:pt>
                <c:pt idx="4764">
                  <c:v>2004</c:v>
                </c:pt>
                <c:pt idx="4765">
                  <c:v>2004</c:v>
                </c:pt>
                <c:pt idx="4766">
                  <c:v>2004</c:v>
                </c:pt>
                <c:pt idx="4767">
                  <c:v>2004</c:v>
                </c:pt>
                <c:pt idx="4768">
                  <c:v>2004</c:v>
                </c:pt>
                <c:pt idx="4769">
                  <c:v>2004</c:v>
                </c:pt>
                <c:pt idx="4770">
                  <c:v>2004</c:v>
                </c:pt>
                <c:pt idx="4771">
                  <c:v>2004</c:v>
                </c:pt>
                <c:pt idx="4772">
                  <c:v>2004</c:v>
                </c:pt>
                <c:pt idx="4773">
                  <c:v>2004</c:v>
                </c:pt>
                <c:pt idx="4774">
                  <c:v>2004</c:v>
                </c:pt>
                <c:pt idx="4775">
                  <c:v>2004</c:v>
                </c:pt>
                <c:pt idx="4776">
                  <c:v>2004</c:v>
                </c:pt>
                <c:pt idx="4777">
                  <c:v>2004</c:v>
                </c:pt>
                <c:pt idx="4778">
                  <c:v>2004</c:v>
                </c:pt>
                <c:pt idx="4779">
                  <c:v>2004</c:v>
                </c:pt>
                <c:pt idx="4780">
                  <c:v>2004</c:v>
                </c:pt>
                <c:pt idx="4781">
                  <c:v>2004</c:v>
                </c:pt>
                <c:pt idx="4782">
                  <c:v>2004</c:v>
                </c:pt>
                <c:pt idx="4783">
                  <c:v>2004</c:v>
                </c:pt>
                <c:pt idx="4784">
                  <c:v>2004</c:v>
                </c:pt>
                <c:pt idx="4785">
                  <c:v>2004</c:v>
                </c:pt>
                <c:pt idx="4786">
                  <c:v>2004</c:v>
                </c:pt>
                <c:pt idx="4787">
                  <c:v>2004</c:v>
                </c:pt>
                <c:pt idx="4788">
                  <c:v>2004</c:v>
                </c:pt>
                <c:pt idx="4789">
                  <c:v>2004</c:v>
                </c:pt>
                <c:pt idx="4790">
                  <c:v>2004</c:v>
                </c:pt>
                <c:pt idx="4791">
                  <c:v>2004</c:v>
                </c:pt>
                <c:pt idx="4792">
                  <c:v>2004</c:v>
                </c:pt>
                <c:pt idx="4793">
                  <c:v>2004</c:v>
                </c:pt>
                <c:pt idx="4794">
                  <c:v>2004</c:v>
                </c:pt>
                <c:pt idx="4795">
                  <c:v>2004</c:v>
                </c:pt>
                <c:pt idx="4796">
                  <c:v>2004</c:v>
                </c:pt>
                <c:pt idx="4797">
                  <c:v>2004</c:v>
                </c:pt>
                <c:pt idx="4798">
                  <c:v>2004</c:v>
                </c:pt>
                <c:pt idx="4799">
                  <c:v>2004</c:v>
                </c:pt>
                <c:pt idx="4800">
                  <c:v>2004</c:v>
                </c:pt>
                <c:pt idx="4801">
                  <c:v>2004</c:v>
                </c:pt>
                <c:pt idx="4802">
                  <c:v>2004</c:v>
                </c:pt>
                <c:pt idx="4803">
                  <c:v>2004</c:v>
                </c:pt>
                <c:pt idx="4804">
                  <c:v>2004</c:v>
                </c:pt>
                <c:pt idx="4805">
                  <c:v>2004</c:v>
                </c:pt>
                <c:pt idx="4806">
                  <c:v>2004</c:v>
                </c:pt>
                <c:pt idx="4807">
                  <c:v>2004</c:v>
                </c:pt>
                <c:pt idx="4808">
                  <c:v>2004</c:v>
                </c:pt>
                <c:pt idx="4809">
                  <c:v>2004</c:v>
                </c:pt>
                <c:pt idx="4810">
                  <c:v>2004</c:v>
                </c:pt>
                <c:pt idx="4811">
                  <c:v>2004</c:v>
                </c:pt>
                <c:pt idx="4812">
                  <c:v>2004</c:v>
                </c:pt>
                <c:pt idx="4813">
                  <c:v>2004</c:v>
                </c:pt>
                <c:pt idx="4814">
                  <c:v>2004</c:v>
                </c:pt>
                <c:pt idx="4815">
                  <c:v>2004</c:v>
                </c:pt>
                <c:pt idx="4816">
                  <c:v>2004</c:v>
                </c:pt>
                <c:pt idx="4817">
                  <c:v>2004</c:v>
                </c:pt>
                <c:pt idx="4818">
                  <c:v>2004</c:v>
                </c:pt>
                <c:pt idx="4819">
                  <c:v>2004</c:v>
                </c:pt>
                <c:pt idx="4820">
                  <c:v>2004</c:v>
                </c:pt>
                <c:pt idx="4821">
                  <c:v>2004</c:v>
                </c:pt>
                <c:pt idx="4822">
                  <c:v>2004</c:v>
                </c:pt>
                <c:pt idx="4823">
                  <c:v>2004</c:v>
                </c:pt>
                <c:pt idx="4824">
                  <c:v>2004</c:v>
                </c:pt>
                <c:pt idx="4825">
                  <c:v>2004</c:v>
                </c:pt>
                <c:pt idx="4826">
                  <c:v>2004</c:v>
                </c:pt>
                <c:pt idx="4827">
                  <c:v>2004</c:v>
                </c:pt>
                <c:pt idx="4828">
                  <c:v>2004</c:v>
                </c:pt>
                <c:pt idx="4829">
                  <c:v>2004</c:v>
                </c:pt>
                <c:pt idx="4830">
                  <c:v>2004</c:v>
                </c:pt>
                <c:pt idx="4831">
                  <c:v>2004</c:v>
                </c:pt>
                <c:pt idx="4832">
                  <c:v>2004</c:v>
                </c:pt>
                <c:pt idx="4833">
                  <c:v>2004</c:v>
                </c:pt>
                <c:pt idx="4834">
                  <c:v>2004</c:v>
                </c:pt>
                <c:pt idx="4835">
                  <c:v>2004</c:v>
                </c:pt>
                <c:pt idx="4836">
                  <c:v>2004</c:v>
                </c:pt>
                <c:pt idx="4837">
                  <c:v>2004</c:v>
                </c:pt>
                <c:pt idx="4838">
                  <c:v>2004</c:v>
                </c:pt>
                <c:pt idx="4839">
                  <c:v>2004</c:v>
                </c:pt>
                <c:pt idx="4840">
                  <c:v>2004</c:v>
                </c:pt>
                <c:pt idx="4841">
                  <c:v>2004</c:v>
                </c:pt>
                <c:pt idx="4842">
                  <c:v>2004</c:v>
                </c:pt>
                <c:pt idx="4843">
                  <c:v>2004</c:v>
                </c:pt>
                <c:pt idx="4844">
                  <c:v>2004</c:v>
                </c:pt>
                <c:pt idx="4845">
                  <c:v>2004</c:v>
                </c:pt>
                <c:pt idx="4846">
                  <c:v>2004</c:v>
                </c:pt>
                <c:pt idx="4847">
                  <c:v>2004</c:v>
                </c:pt>
                <c:pt idx="4848">
                  <c:v>2004</c:v>
                </c:pt>
                <c:pt idx="4849">
                  <c:v>2004</c:v>
                </c:pt>
                <c:pt idx="4850">
                  <c:v>2004</c:v>
                </c:pt>
                <c:pt idx="4851">
                  <c:v>2004</c:v>
                </c:pt>
                <c:pt idx="4852">
                  <c:v>2004</c:v>
                </c:pt>
                <c:pt idx="4853">
                  <c:v>2004</c:v>
                </c:pt>
                <c:pt idx="4854">
                  <c:v>2004</c:v>
                </c:pt>
                <c:pt idx="4855">
                  <c:v>2004</c:v>
                </c:pt>
                <c:pt idx="4856">
                  <c:v>2004</c:v>
                </c:pt>
                <c:pt idx="4857">
                  <c:v>2004</c:v>
                </c:pt>
                <c:pt idx="4858">
                  <c:v>2004</c:v>
                </c:pt>
                <c:pt idx="4859">
                  <c:v>2004</c:v>
                </c:pt>
                <c:pt idx="4860">
                  <c:v>2004</c:v>
                </c:pt>
                <c:pt idx="4861">
                  <c:v>2004</c:v>
                </c:pt>
                <c:pt idx="4862">
                  <c:v>2004</c:v>
                </c:pt>
                <c:pt idx="4863">
                  <c:v>2004</c:v>
                </c:pt>
                <c:pt idx="4864">
                  <c:v>2004</c:v>
                </c:pt>
                <c:pt idx="4865">
                  <c:v>2004</c:v>
                </c:pt>
                <c:pt idx="4866">
                  <c:v>2004</c:v>
                </c:pt>
                <c:pt idx="4867">
                  <c:v>2004</c:v>
                </c:pt>
                <c:pt idx="4868">
                  <c:v>2004</c:v>
                </c:pt>
                <c:pt idx="4869">
                  <c:v>2004</c:v>
                </c:pt>
                <c:pt idx="4870">
                  <c:v>2004</c:v>
                </c:pt>
                <c:pt idx="4871">
                  <c:v>2004</c:v>
                </c:pt>
                <c:pt idx="4872">
                  <c:v>2004</c:v>
                </c:pt>
                <c:pt idx="4873">
                  <c:v>2004</c:v>
                </c:pt>
                <c:pt idx="4874">
                  <c:v>2004</c:v>
                </c:pt>
                <c:pt idx="4875">
                  <c:v>2004</c:v>
                </c:pt>
                <c:pt idx="4876">
                  <c:v>2004</c:v>
                </c:pt>
                <c:pt idx="4877">
                  <c:v>2004</c:v>
                </c:pt>
                <c:pt idx="4878">
                  <c:v>2004</c:v>
                </c:pt>
                <c:pt idx="4879">
                  <c:v>2004</c:v>
                </c:pt>
                <c:pt idx="4880">
                  <c:v>2004</c:v>
                </c:pt>
                <c:pt idx="4881">
                  <c:v>2004</c:v>
                </c:pt>
                <c:pt idx="4882">
                  <c:v>2004</c:v>
                </c:pt>
                <c:pt idx="4883">
                  <c:v>2004</c:v>
                </c:pt>
                <c:pt idx="4884">
                  <c:v>2004</c:v>
                </c:pt>
                <c:pt idx="4885">
                  <c:v>2004</c:v>
                </c:pt>
                <c:pt idx="4886">
                  <c:v>2004</c:v>
                </c:pt>
                <c:pt idx="4887">
                  <c:v>2004</c:v>
                </c:pt>
                <c:pt idx="4888">
                  <c:v>2004</c:v>
                </c:pt>
                <c:pt idx="4889">
                  <c:v>2004</c:v>
                </c:pt>
                <c:pt idx="4890">
                  <c:v>2004</c:v>
                </c:pt>
                <c:pt idx="4891">
                  <c:v>2004</c:v>
                </c:pt>
                <c:pt idx="4892">
                  <c:v>2004</c:v>
                </c:pt>
                <c:pt idx="4893">
                  <c:v>2004</c:v>
                </c:pt>
                <c:pt idx="4894">
                  <c:v>2004</c:v>
                </c:pt>
                <c:pt idx="4895">
                  <c:v>2004</c:v>
                </c:pt>
                <c:pt idx="4896">
                  <c:v>2004</c:v>
                </c:pt>
                <c:pt idx="4897">
                  <c:v>2004</c:v>
                </c:pt>
                <c:pt idx="4898">
                  <c:v>2004</c:v>
                </c:pt>
                <c:pt idx="4899">
                  <c:v>2004</c:v>
                </c:pt>
                <c:pt idx="4900">
                  <c:v>2004</c:v>
                </c:pt>
                <c:pt idx="4901">
                  <c:v>2004</c:v>
                </c:pt>
                <c:pt idx="4902">
                  <c:v>2004</c:v>
                </c:pt>
                <c:pt idx="4903">
                  <c:v>2004</c:v>
                </c:pt>
                <c:pt idx="4904">
                  <c:v>2004</c:v>
                </c:pt>
                <c:pt idx="4905">
                  <c:v>2004</c:v>
                </c:pt>
                <c:pt idx="4906">
                  <c:v>2004</c:v>
                </c:pt>
                <c:pt idx="4907">
                  <c:v>2004</c:v>
                </c:pt>
                <c:pt idx="4908">
                  <c:v>2004</c:v>
                </c:pt>
                <c:pt idx="4909">
                  <c:v>2004</c:v>
                </c:pt>
                <c:pt idx="4910">
                  <c:v>2004</c:v>
                </c:pt>
                <c:pt idx="4911">
                  <c:v>2004</c:v>
                </c:pt>
                <c:pt idx="4912">
                  <c:v>2004</c:v>
                </c:pt>
                <c:pt idx="4913">
                  <c:v>2004</c:v>
                </c:pt>
                <c:pt idx="4914">
                  <c:v>2004</c:v>
                </c:pt>
                <c:pt idx="4915">
                  <c:v>2004</c:v>
                </c:pt>
                <c:pt idx="4916">
                  <c:v>2004</c:v>
                </c:pt>
                <c:pt idx="4917">
                  <c:v>2004</c:v>
                </c:pt>
                <c:pt idx="4918">
                  <c:v>2004</c:v>
                </c:pt>
                <c:pt idx="4919">
                  <c:v>2004</c:v>
                </c:pt>
                <c:pt idx="4920">
                  <c:v>2004</c:v>
                </c:pt>
                <c:pt idx="4921">
                  <c:v>2004</c:v>
                </c:pt>
                <c:pt idx="4922">
                  <c:v>2004</c:v>
                </c:pt>
                <c:pt idx="4923">
                  <c:v>2004</c:v>
                </c:pt>
                <c:pt idx="4924">
                  <c:v>2004</c:v>
                </c:pt>
                <c:pt idx="4925">
                  <c:v>2004</c:v>
                </c:pt>
                <c:pt idx="4926">
                  <c:v>2004</c:v>
                </c:pt>
                <c:pt idx="4927">
                  <c:v>2004</c:v>
                </c:pt>
                <c:pt idx="4928">
                  <c:v>2004</c:v>
                </c:pt>
                <c:pt idx="4929">
                  <c:v>2004</c:v>
                </c:pt>
                <c:pt idx="4930">
                  <c:v>2004</c:v>
                </c:pt>
                <c:pt idx="4931">
                  <c:v>2004</c:v>
                </c:pt>
                <c:pt idx="4932">
                  <c:v>2004</c:v>
                </c:pt>
                <c:pt idx="4933">
                  <c:v>2004</c:v>
                </c:pt>
                <c:pt idx="4934">
                  <c:v>2004</c:v>
                </c:pt>
                <c:pt idx="4935">
                  <c:v>2004</c:v>
                </c:pt>
                <c:pt idx="4936">
                  <c:v>2004</c:v>
                </c:pt>
                <c:pt idx="4937">
                  <c:v>2004</c:v>
                </c:pt>
                <c:pt idx="4938">
                  <c:v>2004</c:v>
                </c:pt>
                <c:pt idx="4939">
                  <c:v>2004</c:v>
                </c:pt>
                <c:pt idx="4940">
                  <c:v>2004</c:v>
                </c:pt>
                <c:pt idx="4941">
                  <c:v>2004</c:v>
                </c:pt>
                <c:pt idx="4942">
                  <c:v>2004</c:v>
                </c:pt>
                <c:pt idx="4943">
                  <c:v>2004</c:v>
                </c:pt>
                <c:pt idx="4944">
                  <c:v>2004</c:v>
                </c:pt>
                <c:pt idx="4945">
                  <c:v>2004</c:v>
                </c:pt>
                <c:pt idx="4946">
                  <c:v>2004</c:v>
                </c:pt>
                <c:pt idx="4947">
                  <c:v>2004</c:v>
                </c:pt>
                <c:pt idx="4948">
                  <c:v>2004</c:v>
                </c:pt>
                <c:pt idx="4949">
                  <c:v>2004</c:v>
                </c:pt>
                <c:pt idx="4950">
                  <c:v>2004</c:v>
                </c:pt>
                <c:pt idx="4951">
                  <c:v>2004</c:v>
                </c:pt>
                <c:pt idx="4952">
                  <c:v>2004</c:v>
                </c:pt>
                <c:pt idx="4953">
                  <c:v>2004</c:v>
                </c:pt>
                <c:pt idx="4954">
                  <c:v>2004</c:v>
                </c:pt>
                <c:pt idx="4955">
                  <c:v>2004</c:v>
                </c:pt>
                <c:pt idx="4956">
                  <c:v>2004</c:v>
                </c:pt>
                <c:pt idx="4957">
                  <c:v>2005</c:v>
                </c:pt>
                <c:pt idx="4958">
                  <c:v>2005</c:v>
                </c:pt>
                <c:pt idx="4959">
                  <c:v>2005</c:v>
                </c:pt>
                <c:pt idx="4960">
                  <c:v>2005</c:v>
                </c:pt>
                <c:pt idx="4961">
                  <c:v>2005</c:v>
                </c:pt>
                <c:pt idx="4962">
                  <c:v>2005</c:v>
                </c:pt>
                <c:pt idx="4963">
                  <c:v>2005</c:v>
                </c:pt>
                <c:pt idx="4964">
                  <c:v>2005</c:v>
                </c:pt>
                <c:pt idx="4965">
                  <c:v>2005</c:v>
                </c:pt>
                <c:pt idx="4966">
                  <c:v>2005</c:v>
                </c:pt>
                <c:pt idx="4967">
                  <c:v>2005</c:v>
                </c:pt>
                <c:pt idx="4968">
                  <c:v>2005</c:v>
                </c:pt>
                <c:pt idx="4969">
                  <c:v>2005</c:v>
                </c:pt>
                <c:pt idx="4970">
                  <c:v>2005</c:v>
                </c:pt>
                <c:pt idx="4971">
                  <c:v>2005</c:v>
                </c:pt>
                <c:pt idx="4972">
                  <c:v>2005</c:v>
                </c:pt>
                <c:pt idx="4973">
                  <c:v>2005</c:v>
                </c:pt>
                <c:pt idx="4974">
                  <c:v>2005</c:v>
                </c:pt>
                <c:pt idx="4975">
                  <c:v>2005</c:v>
                </c:pt>
                <c:pt idx="4976">
                  <c:v>2005</c:v>
                </c:pt>
                <c:pt idx="4977">
                  <c:v>2005</c:v>
                </c:pt>
                <c:pt idx="4978">
                  <c:v>2005</c:v>
                </c:pt>
                <c:pt idx="4979">
                  <c:v>2005</c:v>
                </c:pt>
                <c:pt idx="4980">
                  <c:v>2005</c:v>
                </c:pt>
                <c:pt idx="4981">
                  <c:v>2005</c:v>
                </c:pt>
                <c:pt idx="4982">
                  <c:v>2005</c:v>
                </c:pt>
                <c:pt idx="4983">
                  <c:v>2005</c:v>
                </c:pt>
                <c:pt idx="4984">
                  <c:v>2005</c:v>
                </c:pt>
                <c:pt idx="4985">
                  <c:v>2005</c:v>
                </c:pt>
                <c:pt idx="4986">
                  <c:v>2005</c:v>
                </c:pt>
                <c:pt idx="4987">
                  <c:v>2005</c:v>
                </c:pt>
                <c:pt idx="4988">
                  <c:v>2005</c:v>
                </c:pt>
                <c:pt idx="4989">
                  <c:v>2005</c:v>
                </c:pt>
                <c:pt idx="4990">
                  <c:v>2005</c:v>
                </c:pt>
                <c:pt idx="4991">
                  <c:v>2005</c:v>
                </c:pt>
                <c:pt idx="4992">
                  <c:v>2005</c:v>
                </c:pt>
                <c:pt idx="4993">
                  <c:v>2005</c:v>
                </c:pt>
                <c:pt idx="4994">
                  <c:v>2005</c:v>
                </c:pt>
                <c:pt idx="4995">
                  <c:v>2005</c:v>
                </c:pt>
                <c:pt idx="4996">
                  <c:v>2005</c:v>
                </c:pt>
                <c:pt idx="4997">
                  <c:v>2005</c:v>
                </c:pt>
                <c:pt idx="4998">
                  <c:v>2005</c:v>
                </c:pt>
                <c:pt idx="4999">
                  <c:v>2005</c:v>
                </c:pt>
                <c:pt idx="5000">
                  <c:v>2005</c:v>
                </c:pt>
                <c:pt idx="5001">
                  <c:v>2005</c:v>
                </c:pt>
                <c:pt idx="5002">
                  <c:v>2005</c:v>
                </c:pt>
                <c:pt idx="5003">
                  <c:v>2005</c:v>
                </c:pt>
                <c:pt idx="5004">
                  <c:v>2005</c:v>
                </c:pt>
                <c:pt idx="5005">
                  <c:v>2005</c:v>
                </c:pt>
                <c:pt idx="5006">
                  <c:v>2005</c:v>
                </c:pt>
                <c:pt idx="5007">
                  <c:v>2005</c:v>
                </c:pt>
                <c:pt idx="5008">
                  <c:v>2005</c:v>
                </c:pt>
                <c:pt idx="5009">
                  <c:v>2005</c:v>
                </c:pt>
                <c:pt idx="5010">
                  <c:v>2005</c:v>
                </c:pt>
                <c:pt idx="5011">
                  <c:v>2005</c:v>
                </c:pt>
                <c:pt idx="5012">
                  <c:v>2005</c:v>
                </c:pt>
                <c:pt idx="5013">
                  <c:v>2005</c:v>
                </c:pt>
                <c:pt idx="5014">
                  <c:v>2005</c:v>
                </c:pt>
                <c:pt idx="5015">
                  <c:v>2005</c:v>
                </c:pt>
                <c:pt idx="5016">
                  <c:v>2005</c:v>
                </c:pt>
                <c:pt idx="5017">
                  <c:v>2005</c:v>
                </c:pt>
                <c:pt idx="5018">
                  <c:v>2005</c:v>
                </c:pt>
                <c:pt idx="5019">
                  <c:v>2005</c:v>
                </c:pt>
                <c:pt idx="5020">
                  <c:v>2005</c:v>
                </c:pt>
                <c:pt idx="5021">
                  <c:v>2005</c:v>
                </c:pt>
                <c:pt idx="5022">
                  <c:v>2005</c:v>
                </c:pt>
                <c:pt idx="5023">
                  <c:v>2005</c:v>
                </c:pt>
                <c:pt idx="5024">
                  <c:v>2005</c:v>
                </c:pt>
                <c:pt idx="5025">
                  <c:v>2005</c:v>
                </c:pt>
                <c:pt idx="5026">
                  <c:v>2005</c:v>
                </c:pt>
                <c:pt idx="5027">
                  <c:v>2005</c:v>
                </c:pt>
                <c:pt idx="5028">
                  <c:v>2005</c:v>
                </c:pt>
                <c:pt idx="5029">
                  <c:v>2005</c:v>
                </c:pt>
                <c:pt idx="5030">
                  <c:v>2005</c:v>
                </c:pt>
                <c:pt idx="5031">
                  <c:v>2005</c:v>
                </c:pt>
                <c:pt idx="5032">
                  <c:v>2005</c:v>
                </c:pt>
                <c:pt idx="5033">
                  <c:v>2005</c:v>
                </c:pt>
                <c:pt idx="5034">
                  <c:v>2005</c:v>
                </c:pt>
                <c:pt idx="5035">
                  <c:v>2005</c:v>
                </c:pt>
                <c:pt idx="5036">
                  <c:v>2005</c:v>
                </c:pt>
                <c:pt idx="5037">
                  <c:v>2005</c:v>
                </c:pt>
                <c:pt idx="5038">
                  <c:v>2005</c:v>
                </c:pt>
                <c:pt idx="5039">
                  <c:v>2005</c:v>
                </c:pt>
                <c:pt idx="5040">
                  <c:v>2005</c:v>
                </c:pt>
                <c:pt idx="5041">
                  <c:v>2005</c:v>
                </c:pt>
                <c:pt idx="5042">
                  <c:v>2005</c:v>
                </c:pt>
                <c:pt idx="5043">
                  <c:v>2005</c:v>
                </c:pt>
                <c:pt idx="5044">
                  <c:v>2005</c:v>
                </c:pt>
                <c:pt idx="5045">
                  <c:v>2005</c:v>
                </c:pt>
                <c:pt idx="5046">
                  <c:v>2005</c:v>
                </c:pt>
                <c:pt idx="5047">
                  <c:v>2005</c:v>
                </c:pt>
                <c:pt idx="5048">
                  <c:v>2005</c:v>
                </c:pt>
                <c:pt idx="5049">
                  <c:v>2005</c:v>
                </c:pt>
                <c:pt idx="5050">
                  <c:v>2005</c:v>
                </c:pt>
                <c:pt idx="5051">
                  <c:v>2005</c:v>
                </c:pt>
                <c:pt idx="5052">
                  <c:v>2005</c:v>
                </c:pt>
                <c:pt idx="5053">
                  <c:v>2005</c:v>
                </c:pt>
                <c:pt idx="5054">
                  <c:v>2005</c:v>
                </c:pt>
                <c:pt idx="5055">
                  <c:v>2005</c:v>
                </c:pt>
                <c:pt idx="5056">
                  <c:v>2005</c:v>
                </c:pt>
                <c:pt idx="5057">
                  <c:v>2005</c:v>
                </c:pt>
                <c:pt idx="5058">
                  <c:v>2005</c:v>
                </c:pt>
                <c:pt idx="5059">
                  <c:v>2005</c:v>
                </c:pt>
                <c:pt idx="5060">
                  <c:v>2005</c:v>
                </c:pt>
                <c:pt idx="5061">
                  <c:v>2005</c:v>
                </c:pt>
                <c:pt idx="5062">
                  <c:v>2005</c:v>
                </c:pt>
                <c:pt idx="5063">
                  <c:v>2005</c:v>
                </c:pt>
                <c:pt idx="5064">
                  <c:v>2005</c:v>
                </c:pt>
                <c:pt idx="5065">
                  <c:v>2005</c:v>
                </c:pt>
                <c:pt idx="5066">
                  <c:v>2005</c:v>
                </c:pt>
                <c:pt idx="5067">
                  <c:v>2005</c:v>
                </c:pt>
                <c:pt idx="5068">
                  <c:v>2005</c:v>
                </c:pt>
                <c:pt idx="5069">
                  <c:v>2005</c:v>
                </c:pt>
                <c:pt idx="5070">
                  <c:v>2005</c:v>
                </c:pt>
                <c:pt idx="5071">
                  <c:v>2005</c:v>
                </c:pt>
                <c:pt idx="5072">
                  <c:v>2005</c:v>
                </c:pt>
                <c:pt idx="5073">
                  <c:v>2005</c:v>
                </c:pt>
                <c:pt idx="5074">
                  <c:v>2005</c:v>
                </c:pt>
                <c:pt idx="5075">
                  <c:v>2005</c:v>
                </c:pt>
                <c:pt idx="5076">
                  <c:v>2005</c:v>
                </c:pt>
                <c:pt idx="5077">
                  <c:v>2005</c:v>
                </c:pt>
                <c:pt idx="5078">
                  <c:v>2005</c:v>
                </c:pt>
                <c:pt idx="5079">
                  <c:v>2005</c:v>
                </c:pt>
                <c:pt idx="5080">
                  <c:v>2005</c:v>
                </c:pt>
                <c:pt idx="5081">
                  <c:v>2005</c:v>
                </c:pt>
                <c:pt idx="5082">
                  <c:v>2005</c:v>
                </c:pt>
                <c:pt idx="5083">
                  <c:v>2005</c:v>
                </c:pt>
                <c:pt idx="5084">
                  <c:v>2005</c:v>
                </c:pt>
                <c:pt idx="5085">
                  <c:v>2005</c:v>
                </c:pt>
                <c:pt idx="5086">
                  <c:v>2005</c:v>
                </c:pt>
                <c:pt idx="5087">
                  <c:v>2005</c:v>
                </c:pt>
                <c:pt idx="5088">
                  <c:v>2005</c:v>
                </c:pt>
                <c:pt idx="5089">
                  <c:v>2005</c:v>
                </c:pt>
                <c:pt idx="5090">
                  <c:v>2005</c:v>
                </c:pt>
                <c:pt idx="5091">
                  <c:v>2005</c:v>
                </c:pt>
                <c:pt idx="5092">
                  <c:v>2005</c:v>
                </c:pt>
                <c:pt idx="5093">
                  <c:v>2005</c:v>
                </c:pt>
                <c:pt idx="5094">
                  <c:v>2005</c:v>
                </c:pt>
                <c:pt idx="5095">
                  <c:v>2005</c:v>
                </c:pt>
                <c:pt idx="5096">
                  <c:v>2005</c:v>
                </c:pt>
                <c:pt idx="5097">
                  <c:v>2005</c:v>
                </c:pt>
                <c:pt idx="5098">
                  <c:v>2005</c:v>
                </c:pt>
                <c:pt idx="5099">
                  <c:v>2005</c:v>
                </c:pt>
                <c:pt idx="5100">
                  <c:v>2005</c:v>
                </c:pt>
                <c:pt idx="5101">
                  <c:v>2005</c:v>
                </c:pt>
                <c:pt idx="5102">
                  <c:v>2005</c:v>
                </c:pt>
                <c:pt idx="5103">
                  <c:v>2005</c:v>
                </c:pt>
                <c:pt idx="5104">
                  <c:v>2005</c:v>
                </c:pt>
                <c:pt idx="5105">
                  <c:v>2005</c:v>
                </c:pt>
                <c:pt idx="5106">
                  <c:v>2005</c:v>
                </c:pt>
                <c:pt idx="5107">
                  <c:v>2005</c:v>
                </c:pt>
                <c:pt idx="5108">
                  <c:v>2005</c:v>
                </c:pt>
                <c:pt idx="5109">
                  <c:v>2005</c:v>
                </c:pt>
                <c:pt idx="5110">
                  <c:v>2005</c:v>
                </c:pt>
                <c:pt idx="5111">
                  <c:v>2005</c:v>
                </c:pt>
                <c:pt idx="5112">
                  <c:v>2005</c:v>
                </c:pt>
                <c:pt idx="5113">
                  <c:v>2005</c:v>
                </c:pt>
                <c:pt idx="5114">
                  <c:v>2005</c:v>
                </c:pt>
                <c:pt idx="5115">
                  <c:v>2005</c:v>
                </c:pt>
                <c:pt idx="5116">
                  <c:v>2005</c:v>
                </c:pt>
                <c:pt idx="5117">
                  <c:v>2005</c:v>
                </c:pt>
                <c:pt idx="5118">
                  <c:v>2005</c:v>
                </c:pt>
                <c:pt idx="5119">
                  <c:v>2005</c:v>
                </c:pt>
                <c:pt idx="5120">
                  <c:v>2005</c:v>
                </c:pt>
                <c:pt idx="5121">
                  <c:v>2005</c:v>
                </c:pt>
                <c:pt idx="5122">
                  <c:v>2005</c:v>
                </c:pt>
                <c:pt idx="5123">
                  <c:v>2005</c:v>
                </c:pt>
                <c:pt idx="5124">
                  <c:v>2005</c:v>
                </c:pt>
                <c:pt idx="5125">
                  <c:v>2005</c:v>
                </c:pt>
                <c:pt idx="5126">
                  <c:v>2005</c:v>
                </c:pt>
                <c:pt idx="5127">
                  <c:v>2005</c:v>
                </c:pt>
                <c:pt idx="5128">
                  <c:v>2005</c:v>
                </c:pt>
                <c:pt idx="5129">
                  <c:v>2005</c:v>
                </c:pt>
                <c:pt idx="5130">
                  <c:v>2005</c:v>
                </c:pt>
                <c:pt idx="5131">
                  <c:v>2005</c:v>
                </c:pt>
                <c:pt idx="5132">
                  <c:v>2005</c:v>
                </c:pt>
                <c:pt idx="5133">
                  <c:v>2005</c:v>
                </c:pt>
                <c:pt idx="5134">
                  <c:v>2005</c:v>
                </c:pt>
                <c:pt idx="5135">
                  <c:v>2005</c:v>
                </c:pt>
                <c:pt idx="5136">
                  <c:v>2005</c:v>
                </c:pt>
                <c:pt idx="5137">
                  <c:v>2005</c:v>
                </c:pt>
                <c:pt idx="5138">
                  <c:v>2005</c:v>
                </c:pt>
                <c:pt idx="5139">
                  <c:v>2005</c:v>
                </c:pt>
                <c:pt idx="5140">
                  <c:v>2005</c:v>
                </c:pt>
                <c:pt idx="5141">
                  <c:v>2005</c:v>
                </c:pt>
                <c:pt idx="5142">
                  <c:v>2005</c:v>
                </c:pt>
                <c:pt idx="5143">
                  <c:v>2005</c:v>
                </c:pt>
                <c:pt idx="5144">
                  <c:v>2005</c:v>
                </c:pt>
                <c:pt idx="5145">
                  <c:v>2005</c:v>
                </c:pt>
                <c:pt idx="5146">
                  <c:v>2005</c:v>
                </c:pt>
                <c:pt idx="5147">
                  <c:v>2005</c:v>
                </c:pt>
                <c:pt idx="5148">
                  <c:v>2005</c:v>
                </c:pt>
                <c:pt idx="5149">
                  <c:v>2005</c:v>
                </c:pt>
                <c:pt idx="5150">
                  <c:v>2005</c:v>
                </c:pt>
                <c:pt idx="5151">
                  <c:v>2005</c:v>
                </c:pt>
                <c:pt idx="5152">
                  <c:v>2005</c:v>
                </c:pt>
                <c:pt idx="5153">
                  <c:v>2005</c:v>
                </c:pt>
                <c:pt idx="5154">
                  <c:v>2005</c:v>
                </c:pt>
                <c:pt idx="5155">
                  <c:v>2005</c:v>
                </c:pt>
                <c:pt idx="5156">
                  <c:v>2005</c:v>
                </c:pt>
                <c:pt idx="5157">
                  <c:v>2005</c:v>
                </c:pt>
                <c:pt idx="5158">
                  <c:v>2005</c:v>
                </c:pt>
                <c:pt idx="5159">
                  <c:v>2005</c:v>
                </c:pt>
                <c:pt idx="5160">
                  <c:v>2005</c:v>
                </c:pt>
                <c:pt idx="5161">
                  <c:v>2005</c:v>
                </c:pt>
                <c:pt idx="5162">
                  <c:v>2005</c:v>
                </c:pt>
                <c:pt idx="5163">
                  <c:v>2005</c:v>
                </c:pt>
                <c:pt idx="5164">
                  <c:v>2005</c:v>
                </c:pt>
                <c:pt idx="5165">
                  <c:v>2005</c:v>
                </c:pt>
                <c:pt idx="5166">
                  <c:v>2005</c:v>
                </c:pt>
                <c:pt idx="5167">
                  <c:v>2005</c:v>
                </c:pt>
                <c:pt idx="5168">
                  <c:v>2005</c:v>
                </c:pt>
                <c:pt idx="5169">
                  <c:v>2005</c:v>
                </c:pt>
                <c:pt idx="5170">
                  <c:v>2005</c:v>
                </c:pt>
                <c:pt idx="5171">
                  <c:v>2005</c:v>
                </c:pt>
                <c:pt idx="5172">
                  <c:v>2005</c:v>
                </c:pt>
                <c:pt idx="5173">
                  <c:v>2005</c:v>
                </c:pt>
                <c:pt idx="5174">
                  <c:v>2005</c:v>
                </c:pt>
                <c:pt idx="5175">
                  <c:v>2005</c:v>
                </c:pt>
                <c:pt idx="5176">
                  <c:v>2005</c:v>
                </c:pt>
                <c:pt idx="5177">
                  <c:v>2005</c:v>
                </c:pt>
                <c:pt idx="5178">
                  <c:v>2005</c:v>
                </c:pt>
                <c:pt idx="5179">
                  <c:v>2005</c:v>
                </c:pt>
                <c:pt idx="5180">
                  <c:v>2005</c:v>
                </c:pt>
                <c:pt idx="5181">
                  <c:v>2005</c:v>
                </c:pt>
                <c:pt idx="5182">
                  <c:v>2005</c:v>
                </c:pt>
                <c:pt idx="5183">
                  <c:v>2005</c:v>
                </c:pt>
                <c:pt idx="5184">
                  <c:v>2005</c:v>
                </c:pt>
                <c:pt idx="5185">
                  <c:v>2005</c:v>
                </c:pt>
                <c:pt idx="5186">
                  <c:v>2005</c:v>
                </c:pt>
                <c:pt idx="5187">
                  <c:v>2005</c:v>
                </c:pt>
                <c:pt idx="5188">
                  <c:v>2005</c:v>
                </c:pt>
                <c:pt idx="5189">
                  <c:v>2005</c:v>
                </c:pt>
                <c:pt idx="5190">
                  <c:v>2005</c:v>
                </c:pt>
                <c:pt idx="5191">
                  <c:v>2005</c:v>
                </c:pt>
                <c:pt idx="5192">
                  <c:v>2005</c:v>
                </c:pt>
                <c:pt idx="5193">
                  <c:v>2005</c:v>
                </c:pt>
                <c:pt idx="5194">
                  <c:v>2005</c:v>
                </c:pt>
                <c:pt idx="5195">
                  <c:v>2005</c:v>
                </c:pt>
                <c:pt idx="5196">
                  <c:v>2005</c:v>
                </c:pt>
                <c:pt idx="5197">
                  <c:v>2005</c:v>
                </c:pt>
                <c:pt idx="5198">
                  <c:v>2005</c:v>
                </c:pt>
                <c:pt idx="5199">
                  <c:v>2005</c:v>
                </c:pt>
                <c:pt idx="5200">
                  <c:v>2005</c:v>
                </c:pt>
                <c:pt idx="5201">
                  <c:v>2005</c:v>
                </c:pt>
                <c:pt idx="5202">
                  <c:v>2005</c:v>
                </c:pt>
                <c:pt idx="5203">
                  <c:v>2005</c:v>
                </c:pt>
                <c:pt idx="5204">
                  <c:v>2005</c:v>
                </c:pt>
                <c:pt idx="5205">
                  <c:v>2005</c:v>
                </c:pt>
                <c:pt idx="5206">
                  <c:v>2005</c:v>
                </c:pt>
                <c:pt idx="5207">
                  <c:v>2005</c:v>
                </c:pt>
                <c:pt idx="5208">
                  <c:v>2005</c:v>
                </c:pt>
                <c:pt idx="5209">
                  <c:v>2005</c:v>
                </c:pt>
                <c:pt idx="5210">
                  <c:v>2005</c:v>
                </c:pt>
                <c:pt idx="5211">
                  <c:v>2005</c:v>
                </c:pt>
                <c:pt idx="5212">
                  <c:v>2005</c:v>
                </c:pt>
                <c:pt idx="5213">
                  <c:v>2005</c:v>
                </c:pt>
                <c:pt idx="5214">
                  <c:v>2005</c:v>
                </c:pt>
                <c:pt idx="5215">
                  <c:v>2005</c:v>
                </c:pt>
                <c:pt idx="5216">
                  <c:v>2005</c:v>
                </c:pt>
                <c:pt idx="5217">
                  <c:v>2006</c:v>
                </c:pt>
                <c:pt idx="5218">
                  <c:v>2006</c:v>
                </c:pt>
                <c:pt idx="5219">
                  <c:v>2006</c:v>
                </c:pt>
                <c:pt idx="5220">
                  <c:v>2006</c:v>
                </c:pt>
                <c:pt idx="5221">
                  <c:v>2006</c:v>
                </c:pt>
                <c:pt idx="5222">
                  <c:v>2006</c:v>
                </c:pt>
                <c:pt idx="5223">
                  <c:v>2006</c:v>
                </c:pt>
                <c:pt idx="5224">
                  <c:v>2006</c:v>
                </c:pt>
                <c:pt idx="5225">
                  <c:v>2006</c:v>
                </c:pt>
                <c:pt idx="5226">
                  <c:v>2006</c:v>
                </c:pt>
                <c:pt idx="5227">
                  <c:v>2006</c:v>
                </c:pt>
                <c:pt idx="5228">
                  <c:v>2006</c:v>
                </c:pt>
                <c:pt idx="5229">
                  <c:v>2006</c:v>
                </c:pt>
                <c:pt idx="5230">
                  <c:v>2006</c:v>
                </c:pt>
                <c:pt idx="5231">
                  <c:v>2006</c:v>
                </c:pt>
                <c:pt idx="5232">
                  <c:v>2006</c:v>
                </c:pt>
                <c:pt idx="5233">
                  <c:v>2006</c:v>
                </c:pt>
                <c:pt idx="5234">
                  <c:v>2006</c:v>
                </c:pt>
                <c:pt idx="5235">
                  <c:v>2006</c:v>
                </c:pt>
                <c:pt idx="5236">
                  <c:v>2006</c:v>
                </c:pt>
                <c:pt idx="5237">
                  <c:v>2006</c:v>
                </c:pt>
                <c:pt idx="5238">
                  <c:v>2006</c:v>
                </c:pt>
                <c:pt idx="5239">
                  <c:v>2006</c:v>
                </c:pt>
                <c:pt idx="5240">
                  <c:v>2006</c:v>
                </c:pt>
                <c:pt idx="5241">
                  <c:v>2006</c:v>
                </c:pt>
                <c:pt idx="5242">
                  <c:v>2006</c:v>
                </c:pt>
                <c:pt idx="5243">
                  <c:v>2006</c:v>
                </c:pt>
                <c:pt idx="5244">
                  <c:v>2006</c:v>
                </c:pt>
                <c:pt idx="5245">
                  <c:v>2006</c:v>
                </c:pt>
                <c:pt idx="5246">
                  <c:v>2006</c:v>
                </c:pt>
                <c:pt idx="5247">
                  <c:v>2006</c:v>
                </c:pt>
                <c:pt idx="5248">
                  <c:v>2006</c:v>
                </c:pt>
                <c:pt idx="5249">
                  <c:v>2006</c:v>
                </c:pt>
                <c:pt idx="5250">
                  <c:v>2006</c:v>
                </c:pt>
                <c:pt idx="5251">
                  <c:v>2006</c:v>
                </c:pt>
                <c:pt idx="5252">
                  <c:v>2006</c:v>
                </c:pt>
                <c:pt idx="5253">
                  <c:v>2006</c:v>
                </c:pt>
                <c:pt idx="5254">
                  <c:v>2006</c:v>
                </c:pt>
                <c:pt idx="5255">
                  <c:v>2006</c:v>
                </c:pt>
                <c:pt idx="5256">
                  <c:v>2006</c:v>
                </c:pt>
                <c:pt idx="5257">
                  <c:v>2006</c:v>
                </c:pt>
                <c:pt idx="5258">
                  <c:v>2006</c:v>
                </c:pt>
                <c:pt idx="5259">
                  <c:v>2006</c:v>
                </c:pt>
                <c:pt idx="5260">
                  <c:v>2006</c:v>
                </c:pt>
                <c:pt idx="5261">
                  <c:v>2006</c:v>
                </c:pt>
                <c:pt idx="5262">
                  <c:v>2006</c:v>
                </c:pt>
                <c:pt idx="5263">
                  <c:v>2006</c:v>
                </c:pt>
                <c:pt idx="5264">
                  <c:v>2006</c:v>
                </c:pt>
                <c:pt idx="5265">
                  <c:v>2006</c:v>
                </c:pt>
                <c:pt idx="5266">
                  <c:v>2006</c:v>
                </c:pt>
                <c:pt idx="5267">
                  <c:v>2006</c:v>
                </c:pt>
                <c:pt idx="5268">
                  <c:v>2006</c:v>
                </c:pt>
                <c:pt idx="5269">
                  <c:v>2006</c:v>
                </c:pt>
                <c:pt idx="5270">
                  <c:v>2006</c:v>
                </c:pt>
                <c:pt idx="5271">
                  <c:v>2006</c:v>
                </c:pt>
                <c:pt idx="5272">
                  <c:v>2006</c:v>
                </c:pt>
                <c:pt idx="5273">
                  <c:v>2006</c:v>
                </c:pt>
                <c:pt idx="5274">
                  <c:v>2006</c:v>
                </c:pt>
                <c:pt idx="5275">
                  <c:v>2006</c:v>
                </c:pt>
                <c:pt idx="5276">
                  <c:v>2006</c:v>
                </c:pt>
                <c:pt idx="5277">
                  <c:v>2006</c:v>
                </c:pt>
                <c:pt idx="5278">
                  <c:v>2006</c:v>
                </c:pt>
                <c:pt idx="5279">
                  <c:v>2006</c:v>
                </c:pt>
                <c:pt idx="5280">
                  <c:v>2006</c:v>
                </c:pt>
                <c:pt idx="5281">
                  <c:v>2006</c:v>
                </c:pt>
                <c:pt idx="5282">
                  <c:v>2006</c:v>
                </c:pt>
                <c:pt idx="5283">
                  <c:v>2006</c:v>
                </c:pt>
                <c:pt idx="5284">
                  <c:v>2006</c:v>
                </c:pt>
                <c:pt idx="5285">
                  <c:v>2006</c:v>
                </c:pt>
                <c:pt idx="5286">
                  <c:v>2006</c:v>
                </c:pt>
                <c:pt idx="5287">
                  <c:v>2006</c:v>
                </c:pt>
                <c:pt idx="5288">
                  <c:v>2006</c:v>
                </c:pt>
                <c:pt idx="5289">
                  <c:v>2006</c:v>
                </c:pt>
                <c:pt idx="5290">
                  <c:v>2006</c:v>
                </c:pt>
                <c:pt idx="5291">
                  <c:v>2006</c:v>
                </c:pt>
                <c:pt idx="5292">
                  <c:v>2006</c:v>
                </c:pt>
                <c:pt idx="5293">
                  <c:v>2006</c:v>
                </c:pt>
                <c:pt idx="5294">
                  <c:v>2006</c:v>
                </c:pt>
                <c:pt idx="5295">
                  <c:v>2006</c:v>
                </c:pt>
                <c:pt idx="5296">
                  <c:v>2006</c:v>
                </c:pt>
                <c:pt idx="5297">
                  <c:v>2006</c:v>
                </c:pt>
                <c:pt idx="5298">
                  <c:v>2006</c:v>
                </c:pt>
                <c:pt idx="5299">
                  <c:v>2006</c:v>
                </c:pt>
                <c:pt idx="5300">
                  <c:v>2006</c:v>
                </c:pt>
                <c:pt idx="5301">
                  <c:v>2006</c:v>
                </c:pt>
                <c:pt idx="5302">
                  <c:v>2006</c:v>
                </c:pt>
                <c:pt idx="5303">
                  <c:v>2006</c:v>
                </c:pt>
                <c:pt idx="5304">
                  <c:v>2006</c:v>
                </c:pt>
                <c:pt idx="5305">
                  <c:v>2006</c:v>
                </c:pt>
                <c:pt idx="5306">
                  <c:v>2006</c:v>
                </c:pt>
                <c:pt idx="5307">
                  <c:v>2006</c:v>
                </c:pt>
                <c:pt idx="5308">
                  <c:v>2006</c:v>
                </c:pt>
                <c:pt idx="5309">
                  <c:v>2006</c:v>
                </c:pt>
                <c:pt idx="5310">
                  <c:v>2006</c:v>
                </c:pt>
                <c:pt idx="5311">
                  <c:v>2006</c:v>
                </c:pt>
                <c:pt idx="5312">
                  <c:v>2006</c:v>
                </c:pt>
                <c:pt idx="5313">
                  <c:v>2006</c:v>
                </c:pt>
                <c:pt idx="5314">
                  <c:v>2006</c:v>
                </c:pt>
                <c:pt idx="5315">
                  <c:v>2006</c:v>
                </c:pt>
                <c:pt idx="5316">
                  <c:v>2006</c:v>
                </c:pt>
                <c:pt idx="5317">
                  <c:v>2006</c:v>
                </c:pt>
                <c:pt idx="5318">
                  <c:v>2006</c:v>
                </c:pt>
                <c:pt idx="5319">
                  <c:v>2006</c:v>
                </c:pt>
                <c:pt idx="5320">
                  <c:v>2006</c:v>
                </c:pt>
                <c:pt idx="5321">
                  <c:v>2006</c:v>
                </c:pt>
                <c:pt idx="5322">
                  <c:v>2006</c:v>
                </c:pt>
                <c:pt idx="5323">
                  <c:v>2006</c:v>
                </c:pt>
                <c:pt idx="5324">
                  <c:v>2006</c:v>
                </c:pt>
                <c:pt idx="5325">
                  <c:v>2006</c:v>
                </c:pt>
                <c:pt idx="5326">
                  <c:v>2006</c:v>
                </c:pt>
                <c:pt idx="5327">
                  <c:v>2006</c:v>
                </c:pt>
                <c:pt idx="5328">
                  <c:v>2006</c:v>
                </c:pt>
                <c:pt idx="5329">
                  <c:v>2006</c:v>
                </c:pt>
                <c:pt idx="5330">
                  <c:v>2006</c:v>
                </c:pt>
                <c:pt idx="5331">
                  <c:v>2006</c:v>
                </c:pt>
                <c:pt idx="5332">
                  <c:v>2006</c:v>
                </c:pt>
                <c:pt idx="5333">
                  <c:v>2006</c:v>
                </c:pt>
                <c:pt idx="5334">
                  <c:v>2006</c:v>
                </c:pt>
                <c:pt idx="5335">
                  <c:v>2006</c:v>
                </c:pt>
                <c:pt idx="5336">
                  <c:v>2006</c:v>
                </c:pt>
                <c:pt idx="5337">
                  <c:v>2006</c:v>
                </c:pt>
                <c:pt idx="5338">
                  <c:v>2006</c:v>
                </c:pt>
                <c:pt idx="5339">
                  <c:v>2006</c:v>
                </c:pt>
                <c:pt idx="5340">
                  <c:v>2006</c:v>
                </c:pt>
                <c:pt idx="5341">
                  <c:v>2006</c:v>
                </c:pt>
                <c:pt idx="5342">
                  <c:v>2006</c:v>
                </c:pt>
                <c:pt idx="5343">
                  <c:v>2006</c:v>
                </c:pt>
                <c:pt idx="5344">
                  <c:v>2006</c:v>
                </c:pt>
                <c:pt idx="5345">
                  <c:v>2006</c:v>
                </c:pt>
                <c:pt idx="5346">
                  <c:v>2006</c:v>
                </c:pt>
                <c:pt idx="5347">
                  <c:v>2006</c:v>
                </c:pt>
                <c:pt idx="5348">
                  <c:v>2006</c:v>
                </c:pt>
                <c:pt idx="5349">
                  <c:v>2006</c:v>
                </c:pt>
                <c:pt idx="5350">
                  <c:v>2006</c:v>
                </c:pt>
                <c:pt idx="5351">
                  <c:v>2006</c:v>
                </c:pt>
                <c:pt idx="5352">
                  <c:v>2006</c:v>
                </c:pt>
                <c:pt idx="5353">
                  <c:v>2006</c:v>
                </c:pt>
                <c:pt idx="5354">
                  <c:v>2006</c:v>
                </c:pt>
                <c:pt idx="5355">
                  <c:v>2006</c:v>
                </c:pt>
                <c:pt idx="5356">
                  <c:v>2006</c:v>
                </c:pt>
                <c:pt idx="5357">
                  <c:v>2006</c:v>
                </c:pt>
                <c:pt idx="5358">
                  <c:v>2006</c:v>
                </c:pt>
                <c:pt idx="5359">
                  <c:v>2006</c:v>
                </c:pt>
                <c:pt idx="5360">
                  <c:v>2006</c:v>
                </c:pt>
                <c:pt idx="5361">
                  <c:v>2006</c:v>
                </c:pt>
                <c:pt idx="5362">
                  <c:v>2006</c:v>
                </c:pt>
                <c:pt idx="5363">
                  <c:v>2006</c:v>
                </c:pt>
                <c:pt idx="5364">
                  <c:v>2006</c:v>
                </c:pt>
                <c:pt idx="5365">
                  <c:v>2006</c:v>
                </c:pt>
                <c:pt idx="5366">
                  <c:v>2006</c:v>
                </c:pt>
                <c:pt idx="5367">
                  <c:v>2006</c:v>
                </c:pt>
                <c:pt idx="5368">
                  <c:v>2006</c:v>
                </c:pt>
                <c:pt idx="5369">
                  <c:v>2006</c:v>
                </c:pt>
                <c:pt idx="5370">
                  <c:v>2006</c:v>
                </c:pt>
                <c:pt idx="5371">
                  <c:v>2006</c:v>
                </c:pt>
                <c:pt idx="5372">
                  <c:v>2006</c:v>
                </c:pt>
                <c:pt idx="5373">
                  <c:v>2006</c:v>
                </c:pt>
                <c:pt idx="5374">
                  <c:v>2006</c:v>
                </c:pt>
                <c:pt idx="5375">
                  <c:v>2006</c:v>
                </c:pt>
                <c:pt idx="5376">
                  <c:v>2006</c:v>
                </c:pt>
                <c:pt idx="5377">
                  <c:v>2006</c:v>
                </c:pt>
                <c:pt idx="5378">
                  <c:v>2006</c:v>
                </c:pt>
                <c:pt idx="5379">
                  <c:v>2006</c:v>
                </c:pt>
                <c:pt idx="5380">
                  <c:v>2006</c:v>
                </c:pt>
                <c:pt idx="5381">
                  <c:v>2006</c:v>
                </c:pt>
                <c:pt idx="5382">
                  <c:v>2006</c:v>
                </c:pt>
                <c:pt idx="5383">
                  <c:v>2006</c:v>
                </c:pt>
                <c:pt idx="5384">
                  <c:v>2006</c:v>
                </c:pt>
                <c:pt idx="5385">
                  <c:v>2006</c:v>
                </c:pt>
                <c:pt idx="5386">
                  <c:v>2006</c:v>
                </c:pt>
                <c:pt idx="5387">
                  <c:v>2006</c:v>
                </c:pt>
                <c:pt idx="5388">
                  <c:v>2006</c:v>
                </c:pt>
                <c:pt idx="5389">
                  <c:v>2006</c:v>
                </c:pt>
                <c:pt idx="5390">
                  <c:v>2006</c:v>
                </c:pt>
                <c:pt idx="5391">
                  <c:v>2006</c:v>
                </c:pt>
                <c:pt idx="5392">
                  <c:v>2006</c:v>
                </c:pt>
                <c:pt idx="5393">
                  <c:v>2006</c:v>
                </c:pt>
                <c:pt idx="5394">
                  <c:v>2006</c:v>
                </c:pt>
                <c:pt idx="5395">
                  <c:v>2006</c:v>
                </c:pt>
                <c:pt idx="5396">
                  <c:v>2006</c:v>
                </c:pt>
                <c:pt idx="5397">
                  <c:v>2006</c:v>
                </c:pt>
                <c:pt idx="5398">
                  <c:v>2006</c:v>
                </c:pt>
                <c:pt idx="5399">
                  <c:v>2006</c:v>
                </c:pt>
                <c:pt idx="5400">
                  <c:v>2006</c:v>
                </c:pt>
                <c:pt idx="5401">
                  <c:v>2006</c:v>
                </c:pt>
                <c:pt idx="5402">
                  <c:v>2006</c:v>
                </c:pt>
                <c:pt idx="5403">
                  <c:v>2006</c:v>
                </c:pt>
                <c:pt idx="5404">
                  <c:v>2006</c:v>
                </c:pt>
                <c:pt idx="5405">
                  <c:v>2006</c:v>
                </c:pt>
                <c:pt idx="5406">
                  <c:v>2006</c:v>
                </c:pt>
                <c:pt idx="5407">
                  <c:v>2006</c:v>
                </c:pt>
                <c:pt idx="5408">
                  <c:v>2006</c:v>
                </c:pt>
                <c:pt idx="5409">
                  <c:v>2006</c:v>
                </c:pt>
                <c:pt idx="5410">
                  <c:v>2006</c:v>
                </c:pt>
                <c:pt idx="5411">
                  <c:v>2006</c:v>
                </c:pt>
                <c:pt idx="5412">
                  <c:v>2006</c:v>
                </c:pt>
                <c:pt idx="5413">
                  <c:v>2006</c:v>
                </c:pt>
                <c:pt idx="5414">
                  <c:v>2006</c:v>
                </c:pt>
                <c:pt idx="5415">
                  <c:v>2006</c:v>
                </c:pt>
                <c:pt idx="5416">
                  <c:v>2006</c:v>
                </c:pt>
                <c:pt idx="5417">
                  <c:v>2006</c:v>
                </c:pt>
                <c:pt idx="5418">
                  <c:v>2006</c:v>
                </c:pt>
                <c:pt idx="5419">
                  <c:v>2006</c:v>
                </c:pt>
                <c:pt idx="5420">
                  <c:v>2006</c:v>
                </c:pt>
                <c:pt idx="5421">
                  <c:v>2006</c:v>
                </c:pt>
                <c:pt idx="5422">
                  <c:v>2006</c:v>
                </c:pt>
                <c:pt idx="5423">
                  <c:v>2006</c:v>
                </c:pt>
                <c:pt idx="5424">
                  <c:v>2006</c:v>
                </c:pt>
                <c:pt idx="5425">
                  <c:v>2006</c:v>
                </c:pt>
                <c:pt idx="5426">
                  <c:v>2006</c:v>
                </c:pt>
                <c:pt idx="5427">
                  <c:v>2006</c:v>
                </c:pt>
                <c:pt idx="5428">
                  <c:v>2006</c:v>
                </c:pt>
                <c:pt idx="5429">
                  <c:v>2006</c:v>
                </c:pt>
                <c:pt idx="5430">
                  <c:v>2006</c:v>
                </c:pt>
                <c:pt idx="5431">
                  <c:v>2006</c:v>
                </c:pt>
                <c:pt idx="5432">
                  <c:v>2006</c:v>
                </c:pt>
                <c:pt idx="5433">
                  <c:v>2006</c:v>
                </c:pt>
                <c:pt idx="5434">
                  <c:v>2006</c:v>
                </c:pt>
                <c:pt idx="5435">
                  <c:v>2006</c:v>
                </c:pt>
                <c:pt idx="5436">
                  <c:v>2006</c:v>
                </c:pt>
                <c:pt idx="5437">
                  <c:v>2006</c:v>
                </c:pt>
                <c:pt idx="5438">
                  <c:v>2006</c:v>
                </c:pt>
                <c:pt idx="5439">
                  <c:v>2006</c:v>
                </c:pt>
                <c:pt idx="5440">
                  <c:v>2006</c:v>
                </c:pt>
                <c:pt idx="5441">
                  <c:v>2006</c:v>
                </c:pt>
                <c:pt idx="5442">
                  <c:v>2006</c:v>
                </c:pt>
                <c:pt idx="5443">
                  <c:v>2006</c:v>
                </c:pt>
                <c:pt idx="5444">
                  <c:v>2006</c:v>
                </c:pt>
                <c:pt idx="5445">
                  <c:v>2006</c:v>
                </c:pt>
                <c:pt idx="5446">
                  <c:v>2006</c:v>
                </c:pt>
                <c:pt idx="5447">
                  <c:v>2006</c:v>
                </c:pt>
                <c:pt idx="5448">
                  <c:v>2006</c:v>
                </c:pt>
                <c:pt idx="5449">
                  <c:v>2006</c:v>
                </c:pt>
                <c:pt idx="5450">
                  <c:v>2006</c:v>
                </c:pt>
                <c:pt idx="5451">
                  <c:v>2006</c:v>
                </c:pt>
                <c:pt idx="5452">
                  <c:v>2006</c:v>
                </c:pt>
                <c:pt idx="5453">
                  <c:v>2006</c:v>
                </c:pt>
                <c:pt idx="5454">
                  <c:v>2006</c:v>
                </c:pt>
                <c:pt idx="5455">
                  <c:v>2006</c:v>
                </c:pt>
                <c:pt idx="5456">
                  <c:v>2006</c:v>
                </c:pt>
                <c:pt idx="5457">
                  <c:v>2006</c:v>
                </c:pt>
                <c:pt idx="5458">
                  <c:v>2006</c:v>
                </c:pt>
                <c:pt idx="5459">
                  <c:v>2006</c:v>
                </c:pt>
                <c:pt idx="5460">
                  <c:v>2006</c:v>
                </c:pt>
                <c:pt idx="5461">
                  <c:v>2006</c:v>
                </c:pt>
                <c:pt idx="5462">
                  <c:v>2006</c:v>
                </c:pt>
                <c:pt idx="5463">
                  <c:v>2006</c:v>
                </c:pt>
                <c:pt idx="5464">
                  <c:v>2006</c:v>
                </c:pt>
                <c:pt idx="5465">
                  <c:v>2006</c:v>
                </c:pt>
                <c:pt idx="5466">
                  <c:v>2006</c:v>
                </c:pt>
                <c:pt idx="5467">
                  <c:v>2006</c:v>
                </c:pt>
                <c:pt idx="5468">
                  <c:v>2006</c:v>
                </c:pt>
                <c:pt idx="5469">
                  <c:v>2006</c:v>
                </c:pt>
                <c:pt idx="5470">
                  <c:v>2006</c:v>
                </c:pt>
                <c:pt idx="5471">
                  <c:v>2006</c:v>
                </c:pt>
                <c:pt idx="5472">
                  <c:v>2006</c:v>
                </c:pt>
                <c:pt idx="5473">
                  <c:v>2006</c:v>
                </c:pt>
                <c:pt idx="5474">
                  <c:v>2006</c:v>
                </c:pt>
                <c:pt idx="5475">
                  <c:v>2006</c:v>
                </c:pt>
                <c:pt idx="5476">
                  <c:v>2006</c:v>
                </c:pt>
                <c:pt idx="5477">
                  <c:v>2007</c:v>
                </c:pt>
                <c:pt idx="5478">
                  <c:v>2007</c:v>
                </c:pt>
                <c:pt idx="5479">
                  <c:v>2007</c:v>
                </c:pt>
                <c:pt idx="5480">
                  <c:v>2007</c:v>
                </c:pt>
                <c:pt idx="5481">
                  <c:v>2007</c:v>
                </c:pt>
                <c:pt idx="5482">
                  <c:v>2007</c:v>
                </c:pt>
                <c:pt idx="5483">
                  <c:v>2007</c:v>
                </c:pt>
                <c:pt idx="5484">
                  <c:v>2007</c:v>
                </c:pt>
                <c:pt idx="5485">
                  <c:v>2007</c:v>
                </c:pt>
                <c:pt idx="5486">
                  <c:v>2007</c:v>
                </c:pt>
                <c:pt idx="5487">
                  <c:v>2007</c:v>
                </c:pt>
                <c:pt idx="5488">
                  <c:v>2007</c:v>
                </c:pt>
                <c:pt idx="5489">
                  <c:v>2007</c:v>
                </c:pt>
                <c:pt idx="5490">
                  <c:v>2007</c:v>
                </c:pt>
                <c:pt idx="5491">
                  <c:v>2007</c:v>
                </c:pt>
                <c:pt idx="5492">
                  <c:v>2007</c:v>
                </c:pt>
                <c:pt idx="5493">
                  <c:v>2007</c:v>
                </c:pt>
                <c:pt idx="5494">
                  <c:v>2007</c:v>
                </c:pt>
                <c:pt idx="5495">
                  <c:v>2007</c:v>
                </c:pt>
                <c:pt idx="5496">
                  <c:v>2007</c:v>
                </c:pt>
                <c:pt idx="5497">
                  <c:v>2007</c:v>
                </c:pt>
                <c:pt idx="5498">
                  <c:v>2007</c:v>
                </c:pt>
                <c:pt idx="5499">
                  <c:v>2007</c:v>
                </c:pt>
                <c:pt idx="5500">
                  <c:v>2007</c:v>
                </c:pt>
                <c:pt idx="5501">
                  <c:v>2007</c:v>
                </c:pt>
                <c:pt idx="5502">
                  <c:v>2007</c:v>
                </c:pt>
                <c:pt idx="5503">
                  <c:v>2007</c:v>
                </c:pt>
                <c:pt idx="5504">
                  <c:v>2007</c:v>
                </c:pt>
                <c:pt idx="5505">
                  <c:v>2007</c:v>
                </c:pt>
                <c:pt idx="5506">
                  <c:v>2007</c:v>
                </c:pt>
                <c:pt idx="5507">
                  <c:v>2007</c:v>
                </c:pt>
                <c:pt idx="5508">
                  <c:v>2007</c:v>
                </c:pt>
                <c:pt idx="5509">
                  <c:v>2007</c:v>
                </c:pt>
                <c:pt idx="5510">
                  <c:v>2007</c:v>
                </c:pt>
                <c:pt idx="5511">
                  <c:v>2007</c:v>
                </c:pt>
                <c:pt idx="5512">
                  <c:v>2007</c:v>
                </c:pt>
                <c:pt idx="5513">
                  <c:v>2007</c:v>
                </c:pt>
                <c:pt idx="5514">
                  <c:v>2007</c:v>
                </c:pt>
                <c:pt idx="5515">
                  <c:v>2007</c:v>
                </c:pt>
                <c:pt idx="5516">
                  <c:v>2007</c:v>
                </c:pt>
                <c:pt idx="5517">
                  <c:v>2007</c:v>
                </c:pt>
                <c:pt idx="5518">
                  <c:v>2007</c:v>
                </c:pt>
                <c:pt idx="5519">
                  <c:v>2007</c:v>
                </c:pt>
                <c:pt idx="5520">
                  <c:v>2007</c:v>
                </c:pt>
                <c:pt idx="5521">
                  <c:v>2007</c:v>
                </c:pt>
                <c:pt idx="5522">
                  <c:v>2007</c:v>
                </c:pt>
                <c:pt idx="5523">
                  <c:v>2007</c:v>
                </c:pt>
                <c:pt idx="5524">
                  <c:v>2007</c:v>
                </c:pt>
                <c:pt idx="5525">
                  <c:v>2007</c:v>
                </c:pt>
                <c:pt idx="5526">
                  <c:v>2007</c:v>
                </c:pt>
                <c:pt idx="5527">
                  <c:v>2007</c:v>
                </c:pt>
                <c:pt idx="5528">
                  <c:v>2007</c:v>
                </c:pt>
                <c:pt idx="5529">
                  <c:v>2007</c:v>
                </c:pt>
                <c:pt idx="5530">
                  <c:v>2007</c:v>
                </c:pt>
                <c:pt idx="5531">
                  <c:v>2007</c:v>
                </c:pt>
                <c:pt idx="5532">
                  <c:v>2007</c:v>
                </c:pt>
                <c:pt idx="5533">
                  <c:v>2007</c:v>
                </c:pt>
                <c:pt idx="5534">
                  <c:v>2007</c:v>
                </c:pt>
                <c:pt idx="5535">
                  <c:v>2007</c:v>
                </c:pt>
                <c:pt idx="5536">
                  <c:v>2007</c:v>
                </c:pt>
                <c:pt idx="5537">
                  <c:v>2007</c:v>
                </c:pt>
                <c:pt idx="5538">
                  <c:v>2007</c:v>
                </c:pt>
                <c:pt idx="5539">
                  <c:v>2007</c:v>
                </c:pt>
                <c:pt idx="5540">
                  <c:v>2007</c:v>
                </c:pt>
                <c:pt idx="5541">
                  <c:v>2007</c:v>
                </c:pt>
                <c:pt idx="5542">
                  <c:v>2007</c:v>
                </c:pt>
                <c:pt idx="5543">
                  <c:v>2007</c:v>
                </c:pt>
                <c:pt idx="5544">
                  <c:v>2007</c:v>
                </c:pt>
                <c:pt idx="5545">
                  <c:v>2007</c:v>
                </c:pt>
                <c:pt idx="5546">
                  <c:v>2007</c:v>
                </c:pt>
                <c:pt idx="5547">
                  <c:v>2007</c:v>
                </c:pt>
                <c:pt idx="5548">
                  <c:v>2007</c:v>
                </c:pt>
                <c:pt idx="5549">
                  <c:v>2007</c:v>
                </c:pt>
                <c:pt idx="5550">
                  <c:v>2007</c:v>
                </c:pt>
                <c:pt idx="5551">
                  <c:v>2007</c:v>
                </c:pt>
                <c:pt idx="5552">
                  <c:v>2007</c:v>
                </c:pt>
                <c:pt idx="5553">
                  <c:v>2007</c:v>
                </c:pt>
                <c:pt idx="5554">
                  <c:v>2007</c:v>
                </c:pt>
                <c:pt idx="5555">
                  <c:v>2007</c:v>
                </c:pt>
                <c:pt idx="5556">
                  <c:v>2007</c:v>
                </c:pt>
                <c:pt idx="5557">
                  <c:v>2007</c:v>
                </c:pt>
                <c:pt idx="5558">
                  <c:v>2007</c:v>
                </c:pt>
                <c:pt idx="5559">
                  <c:v>2007</c:v>
                </c:pt>
                <c:pt idx="5560">
                  <c:v>2007</c:v>
                </c:pt>
                <c:pt idx="5561">
                  <c:v>2007</c:v>
                </c:pt>
                <c:pt idx="5562">
                  <c:v>2007</c:v>
                </c:pt>
                <c:pt idx="5563">
                  <c:v>2007</c:v>
                </c:pt>
                <c:pt idx="5564">
                  <c:v>2007</c:v>
                </c:pt>
                <c:pt idx="5565">
                  <c:v>2007</c:v>
                </c:pt>
                <c:pt idx="5566">
                  <c:v>2007</c:v>
                </c:pt>
                <c:pt idx="5567">
                  <c:v>2007</c:v>
                </c:pt>
                <c:pt idx="5568">
                  <c:v>2007</c:v>
                </c:pt>
                <c:pt idx="5569">
                  <c:v>2007</c:v>
                </c:pt>
                <c:pt idx="5570">
                  <c:v>2007</c:v>
                </c:pt>
                <c:pt idx="5571">
                  <c:v>2007</c:v>
                </c:pt>
                <c:pt idx="5572">
                  <c:v>2007</c:v>
                </c:pt>
                <c:pt idx="5573">
                  <c:v>2007</c:v>
                </c:pt>
                <c:pt idx="5574">
                  <c:v>2007</c:v>
                </c:pt>
                <c:pt idx="5575">
                  <c:v>2007</c:v>
                </c:pt>
                <c:pt idx="5576">
                  <c:v>2007</c:v>
                </c:pt>
                <c:pt idx="5577">
                  <c:v>2007</c:v>
                </c:pt>
                <c:pt idx="5578">
                  <c:v>2007</c:v>
                </c:pt>
                <c:pt idx="5579">
                  <c:v>2007</c:v>
                </c:pt>
                <c:pt idx="5580">
                  <c:v>2007</c:v>
                </c:pt>
                <c:pt idx="5581">
                  <c:v>2007</c:v>
                </c:pt>
                <c:pt idx="5582">
                  <c:v>2007</c:v>
                </c:pt>
                <c:pt idx="5583">
                  <c:v>2007</c:v>
                </c:pt>
                <c:pt idx="5584">
                  <c:v>2007</c:v>
                </c:pt>
                <c:pt idx="5585">
                  <c:v>2007</c:v>
                </c:pt>
                <c:pt idx="5586">
                  <c:v>2007</c:v>
                </c:pt>
                <c:pt idx="5587">
                  <c:v>2007</c:v>
                </c:pt>
                <c:pt idx="5588">
                  <c:v>2007</c:v>
                </c:pt>
                <c:pt idx="5589">
                  <c:v>2007</c:v>
                </c:pt>
                <c:pt idx="5590">
                  <c:v>2007</c:v>
                </c:pt>
                <c:pt idx="5591">
                  <c:v>2007</c:v>
                </c:pt>
                <c:pt idx="5592">
                  <c:v>2007</c:v>
                </c:pt>
                <c:pt idx="5593">
                  <c:v>2007</c:v>
                </c:pt>
                <c:pt idx="5594">
                  <c:v>2007</c:v>
                </c:pt>
                <c:pt idx="5595">
                  <c:v>2007</c:v>
                </c:pt>
                <c:pt idx="5596">
                  <c:v>2007</c:v>
                </c:pt>
                <c:pt idx="5597">
                  <c:v>2007</c:v>
                </c:pt>
                <c:pt idx="5598">
                  <c:v>2007</c:v>
                </c:pt>
                <c:pt idx="5599">
                  <c:v>2007</c:v>
                </c:pt>
                <c:pt idx="5600">
                  <c:v>2007</c:v>
                </c:pt>
                <c:pt idx="5601">
                  <c:v>2007</c:v>
                </c:pt>
                <c:pt idx="5602">
                  <c:v>2007</c:v>
                </c:pt>
                <c:pt idx="5603">
                  <c:v>2007</c:v>
                </c:pt>
                <c:pt idx="5604">
                  <c:v>2007</c:v>
                </c:pt>
                <c:pt idx="5605">
                  <c:v>2007</c:v>
                </c:pt>
                <c:pt idx="5606">
                  <c:v>2007</c:v>
                </c:pt>
                <c:pt idx="5607">
                  <c:v>2007</c:v>
                </c:pt>
                <c:pt idx="5608">
                  <c:v>2007</c:v>
                </c:pt>
                <c:pt idx="5609">
                  <c:v>2007</c:v>
                </c:pt>
                <c:pt idx="5610">
                  <c:v>2007</c:v>
                </c:pt>
                <c:pt idx="5611">
                  <c:v>2007</c:v>
                </c:pt>
                <c:pt idx="5612">
                  <c:v>2007</c:v>
                </c:pt>
                <c:pt idx="5613">
                  <c:v>2007</c:v>
                </c:pt>
                <c:pt idx="5614">
                  <c:v>2007</c:v>
                </c:pt>
                <c:pt idx="5615">
                  <c:v>2007</c:v>
                </c:pt>
                <c:pt idx="5616">
                  <c:v>2007</c:v>
                </c:pt>
                <c:pt idx="5617">
                  <c:v>2007</c:v>
                </c:pt>
                <c:pt idx="5618">
                  <c:v>2007</c:v>
                </c:pt>
                <c:pt idx="5619">
                  <c:v>2007</c:v>
                </c:pt>
                <c:pt idx="5620">
                  <c:v>2007</c:v>
                </c:pt>
                <c:pt idx="5621">
                  <c:v>2007</c:v>
                </c:pt>
                <c:pt idx="5622">
                  <c:v>2007</c:v>
                </c:pt>
                <c:pt idx="5623">
                  <c:v>2007</c:v>
                </c:pt>
                <c:pt idx="5624">
                  <c:v>2007</c:v>
                </c:pt>
                <c:pt idx="5625">
                  <c:v>2007</c:v>
                </c:pt>
                <c:pt idx="5626">
                  <c:v>2007</c:v>
                </c:pt>
                <c:pt idx="5627">
                  <c:v>2007</c:v>
                </c:pt>
                <c:pt idx="5628">
                  <c:v>2007</c:v>
                </c:pt>
                <c:pt idx="5629">
                  <c:v>2007</c:v>
                </c:pt>
                <c:pt idx="5630">
                  <c:v>2007</c:v>
                </c:pt>
                <c:pt idx="5631">
                  <c:v>2007</c:v>
                </c:pt>
                <c:pt idx="5632">
                  <c:v>2007</c:v>
                </c:pt>
                <c:pt idx="5633">
                  <c:v>2007</c:v>
                </c:pt>
                <c:pt idx="5634">
                  <c:v>2007</c:v>
                </c:pt>
                <c:pt idx="5635">
                  <c:v>2007</c:v>
                </c:pt>
                <c:pt idx="5636">
                  <c:v>2007</c:v>
                </c:pt>
                <c:pt idx="5637">
                  <c:v>2007</c:v>
                </c:pt>
                <c:pt idx="5638">
                  <c:v>2007</c:v>
                </c:pt>
                <c:pt idx="5639">
                  <c:v>2007</c:v>
                </c:pt>
                <c:pt idx="5640">
                  <c:v>2007</c:v>
                </c:pt>
                <c:pt idx="5641">
                  <c:v>2007</c:v>
                </c:pt>
                <c:pt idx="5642">
                  <c:v>2007</c:v>
                </c:pt>
                <c:pt idx="5643">
                  <c:v>2007</c:v>
                </c:pt>
                <c:pt idx="5644">
                  <c:v>2007</c:v>
                </c:pt>
                <c:pt idx="5645">
                  <c:v>2007</c:v>
                </c:pt>
                <c:pt idx="5646">
                  <c:v>2007</c:v>
                </c:pt>
                <c:pt idx="5647">
                  <c:v>2007</c:v>
                </c:pt>
                <c:pt idx="5648">
                  <c:v>2007</c:v>
                </c:pt>
                <c:pt idx="5649">
                  <c:v>2007</c:v>
                </c:pt>
                <c:pt idx="5650">
                  <c:v>2007</c:v>
                </c:pt>
                <c:pt idx="5651">
                  <c:v>2007</c:v>
                </c:pt>
                <c:pt idx="5652">
                  <c:v>2007</c:v>
                </c:pt>
                <c:pt idx="5653">
                  <c:v>2007</c:v>
                </c:pt>
                <c:pt idx="5654">
                  <c:v>2007</c:v>
                </c:pt>
                <c:pt idx="5655">
                  <c:v>2007</c:v>
                </c:pt>
                <c:pt idx="5656">
                  <c:v>2007</c:v>
                </c:pt>
                <c:pt idx="5657">
                  <c:v>2007</c:v>
                </c:pt>
                <c:pt idx="5658">
                  <c:v>2007</c:v>
                </c:pt>
                <c:pt idx="5659">
                  <c:v>2007</c:v>
                </c:pt>
                <c:pt idx="5660">
                  <c:v>2007</c:v>
                </c:pt>
                <c:pt idx="5661">
                  <c:v>2007</c:v>
                </c:pt>
                <c:pt idx="5662">
                  <c:v>2007</c:v>
                </c:pt>
                <c:pt idx="5663">
                  <c:v>2007</c:v>
                </c:pt>
                <c:pt idx="5664">
                  <c:v>2007</c:v>
                </c:pt>
                <c:pt idx="5665">
                  <c:v>2007</c:v>
                </c:pt>
                <c:pt idx="5666">
                  <c:v>2007</c:v>
                </c:pt>
                <c:pt idx="5667">
                  <c:v>2007</c:v>
                </c:pt>
                <c:pt idx="5668">
                  <c:v>2007</c:v>
                </c:pt>
                <c:pt idx="5669">
                  <c:v>2007</c:v>
                </c:pt>
                <c:pt idx="5670">
                  <c:v>2007</c:v>
                </c:pt>
                <c:pt idx="5671">
                  <c:v>2007</c:v>
                </c:pt>
                <c:pt idx="5672">
                  <c:v>2007</c:v>
                </c:pt>
                <c:pt idx="5673">
                  <c:v>2007</c:v>
                </c:pt>
                <c:pt idx="5674">
                  <c:v>2007</c:v>
                </c:pt>
                <c:pt idx="5675">
                  <c:v>2007</c:v>
                </c:pt>
                <c:pt idx="5676">
                  <c:v>2007</c:v>
                </c:pt>
                <c:pt idx="5677">
                  <c:v>2007</c:v>
                </c:pt>
                <c:pt idx="5678">
                  <c:v>2007</c:v>
                </c:pt>
                <c:pt idx="5679">
                  <c:v>2007</c:v>
                </c:pt>
                <c:pt idx="5680">
                  <c:v>2007</c:v>
                </c:pt>
                <c:pt idx="5681">
                  <c:v>2007</c:v>
                </c:pt>
                <c:pt idx="5682">
                  <c:v>2007</c:v>
                </c:pt>
                <c:pt idx="5683">
                  <c:v>2007</c:v>
                </c:pt>
                <c:pt idx="5684">
                  <c:v>2007</c:v>
                </c:pt>
                <c:pt idx="5685">
                  <c:v>2007</c:v>
                </c:pt>
                <c:pt idx="5686">
                  <c:v>2007</c:v>
                </c:pt>
                <c:pt idx="5687">
                  <c:v>2007</c:v>
                </c:pt>
                <c:pt idx="5688">
                  <c:v>2007</c:v>
                </c:pt>
                <c:pt idx="5689">
                  <c:v>2007</c:v>
                </c:pt>
                <c:pt idx="5690">
                  <c:v>2007</c:v>
                </c:pt>
                <c:pt idx="5691">
                  <c:v>2007</c:v>
                </c:pt>
                <c:pt idx="5692">
                  <c:v>2007</c:v>
                </c:pt>
                <c:pt idx="5693">
                  <c:v>2007</c:v>
                </c:pt>
                <c:pt idx="5694">
                  <c:v>2007</c:v>
                </c:pt>
                <c:pt idx="5695">
                  <c:v>2007</c:v>
                </c:pt>
                <c:pt idx="5696">
                  <c:v>2007</c:v>
                </c:pt>
                <c:pt idx="5697">
                  <c:v>2007</c:v>
                </c:pt>
                <c:pt idx="5698">
                  <c:v>2007</c:v>
                </c:pt>
                <c:pt idx="5699">
                  <c:v>2007</c:v>
                </c:pt>
                <c:pt idx="5700">
                  <c:v>2007</c:v>
                </c:pt>
                <c:pt idx="5701">
                  <c:v>2007</c:v>
                </c:pt>
                <c:pt idx="5702">
                  <c:v>2007</c:v>
                </c:pt>
                <c:pt idx="5703">
                  <c:v>2007</c:v>
                </c:pt>
                <c:pt idx="5704">
                  <c:v>2007</c:v>
                </c:pt>
                <c:pt idx="5705">
                  <c:v>2007</c:v>
                </c:pt>
                <c:pt idx="5706">
                  <c:v>2007</c:v>
                </c:pt>
                <c:pt idx="5707">
                  <c:v>2007</c:v>
                </c:pt>
                <c:pt idx="5708">
                  <c:v>2007</c:v>
                </c:pt>
                <c:pt idx="5709">
                  <c:v>2007</c:v>
                </c:pt>
                <c:pt idx="5710">
                  <c:v>2007</c:v>
                </c:pt>
                <c:pt idx="5711">
                  <c:v>2007</c:v>
                </c:pt>
                <c:pt idx="5712">
                  <c:v>2007</c:v>
                </c:pt>
                <c:pt idx="5713">
                  <c:v>2007</c:v>
                </c:pt>
                <c:pt idx="5714">
                  <c:v>2007</c:v>
                </c:pt>
                <c:pt idx="5715">
                  <c:v>2007</c:v>
                </c:pt>
                <c:pt idx="5716">
                  <c:v>2007</c:v>
                </c:pt>
                <c:pt idx="5717">
                  <c:v>2007</c:v>
                </c:pt>
                <c:pt idx="5718">
                  <c:v>2007</c:v>
                </c:pt>
                <c:pt idx="5719">
                  <c:v>2007</c:v>
                </c:pt>
                <c:pt idx="5720">
                  <c:v>2007</c:v>
                </c:pt>
                <c:pt idx="5721">
                  <c:v>2007</c:v>
                </c:pt>
                <c:pt idx="5722">
                  <c:v>2007</c:v>
                </c:pt>
                <c:pt idx="5723">
                  <c:v>2007</c:v>
                </c:pt>
                <c:pt idx="5724">
                  <c:v>2007</c:v>
                </c:pt>
                <c:pt idx="5725">
                  <c:v>2007</c:v>
                </c:pt>
                <c:pt idx="5726">
                  <c:v>2007</c:v>
                </c:pt>
                <c:pt idx="5727">
                  <c:v>2007</c:v>
                </c:pt>
                <c:pt idx="5728">
                  <c:v>2007</c:v>
                </c:pt>
                <c:pt idx="5729">
                  <c:v>2007</c:v>
                </c:pt>
                <c:pt idx="5730">
                  <c:v>2007</c:v>
                </c:pt>
                <c:pt idx="5731">
                  <c:v>2007</c:v>
                </c:pt>
                <c:pt idx="5732">
                  <c:v>2007</c:v>
                </c:pt>
                <c:pt idx="5733">
                  <c:v>2007</c:v>
                </c:pt>
                <c:pt idx="5734">
                  <c:v>2007</c:v>
                </c:pt>
                <c:pt idx="5735">
                  <c:v>2007</c:v>
                </c:pt>
                <c:pt idx="5736">
                  <c:v>2007</c:v>
                </c:pt>
                <c:pt idx="5737">
                  <c:v>2007</c:v>
                </c:pt>
                <c:pt idx="5738">
                  <c:v>2008</c:v>
                </c:pt>
                <c:pt idx="5739">
                  <c:v>2008</c:v>
                </c:pt>
                <c:pt idx="5740">
                  <c:v>2008</c:v>
                </c:pt>
                <c:pt idx="5741">
                  <c:v>2008</c:v>
                </c:pt>
                <c:pt idx="5742">
                  <c:v>2008</c:v>
                </c:pt>
                <c:pt idx="5743">
                  <c:v>2008</c:v>
                </c:pt>
                <c:pt idx="5744">
                  <c:v>2008</c:v>
                </c:pt>
                <c:pt idx="5745">
                  <c:v>2008</c:v>
                </c:pt>
                <c:pt idx="5746">
                  <c:v>2008</c:v>
                </c:pt>
                <c:pt idx="5747">
                  <c:v>2008</c:v>
                </c:pt>
                <c:pt idx="5748">
                  <c:v>2008</c:v>
                </c:pt>
                <c:pt idx="5749">
                  <c:v>2008</c:v>
                </c:pt>
                <c:pt idx="5750">
                  <c:v>2008</c:v>
                </c:pt>
                <c:pt idx="5751">
                  <c:v>2008</c:v>
                </c:pt>
                <c:pt idx="5752">
                  <c:v>2008</c:v>
                </c:pt>
                <c:pt idx="5753">
                  <c:v>2008</c:v>
                </c:pt>
                <c:pt idx="5754">
                  <c:v>2008</c:v>
                </c:pt>
                <c:pt idx="5755">
                  <c:v>2008</c:v>
                </c:pt>
                <c:pt idx="5756">
                  <c:v>2008</c:v>
                </c:pt>
                <c:pt idx="5757">
                  <c:v>2008</c:v>
                </c:pt>
                <c:pt idx="5758">
                  <c:v>2008</c:v>
                </c:pt>
                <c:pt idx="5759">
                  <c:v>2008</c:v>
                </c:pt>
                <c:pt idx="5760">
                  <c:v>2008</c:v>
                </c:pt>
                <c:pt idx="5761">
                  <c:v>2008</c:v>
                </c:pt>
                <c:pt idx="5762">
                  <c:v>2008</c:v>
                </c:pt>
                <c:pt idx="5763">
                  <c:v>2008</c:v>
                </c:pt>
                <c:pt idx="5764">
                  <c:v>2008</c:v>
                </c:pt>
                <c:pt idx="5765">
                  <c:v>2008</c:v>
                </c:pt>
                <c:pt idx="5766">
                  <c:v>2008</c:v>
                </c:pt>
                <c:pt idx="5767">
                  <c:v>2008</c:v>
                </c:pt>
                <c:pt idx="5768">
                  <c:v>2008</c:v>
                </c:pt>
                <c:pt idx="5769">
                  <c:v>2008</c:v>
                </c:pt>
                <c:pt idx="5770">
                  <c:v>2008</c:v>
                </c:pt>
                <c:pt idx="5771">
                  <c:v>2008</c:v>
                </c:pt>
                <c:pt idx="5772">
                  <c:v>2008</c:v>
                </c:pt>
                <c:pt idx="5773">
                  <c:v>2008</c:v>
                </c:pt>
                <c:pt idx="5774">
                  <c:v>2008</c:v>
                </c:pt>
                <c:pt idx="5775">
                  <c:v>2008</c:v>
                </c:pt>
                <c:pt idx="5776">
                  <c:v>2008</c:v>
                </c:pt>
                <c:pt idx="5777">
                  <c:v>2008</c:v>
                </c:pt>
                <c:pt idx="5778">
                  <c:v>2008</c:v>
                </c:pt>
                <c:pt idx="5779">
                  <c:v>2008</c:v>
                </c:pt>
                <c:pt idx="5780">
                  <c:v>2008</c:v>
                </c:pt>
                <c:pt idx="5781">
                  <c:v>2008</c:v>
                </c:pt>
                <c:pt idx="5782">
                  <c:v>2008</c:v>
                </c:pt>
                <c:pt idx="5783">
                  <c:v>2008</c:v>
                </c:pt>
                <c:pt idx="5784">
                  <c:v>2008</c:v>
                </c:pt>
                <c:pt idx="5785">
                  <c:v>2008</c:v>
                </c:pt>
                <c:pt idx="5786">
                  <c:v>2008</c:v>
                </c:pt>
                <c:pt idx="5787">
                  <c:v>2008</c:v>
                </c:pt>
                <c:pt idx="5788">
                  <c:v>2008</c:v>
                </c:pt>
                <c:pt idx="5789">
                  <c:v>2008</c:v>
                </c:pt>
                <c:pt idx="5790">
                  <c:v>2008</c:v>
                </c:pt>
                <c:pt idx="5791">
                  <c:v>2008</c:v>
                </c:pt>
                <c:pt idx="5792">
                  <c:v>2008</c:v>
                </c:pt>
                <c:pt idx="5793">
                  <c:v>2008</c:v>
                </c:pt>
                <c:pt idx="5794">
                  <c:v>2008</c:v>
                </c:pt>
                <c:pt idx="5795">
                  <c:v>2008</c:v>
                </c:pt>
                <c:pt idx="5796">
                  <c:v>2008</c:v>
                </c:pt>
                <c:pt idx="5797">
                  <c:v>2008</c:v>
                </c:pt>
                <c:pt idx="5798">
                  <c:v>2008</c:v>
                </c:pt>
                <c:pt idx="5799">
                  <c:v>2008</c:v>
                </c:pt>
                <c:pt idx="5800">
                  <c:v>2008</c:v>
                </c:pt>
                <c:pt idx="5801">
                  <c:v>2008</c:v>
                </c:pt>
                <c:pt idx="5802">
                  <c:v>2008</c:v>
                </c:pt>
                <c:pt idx="5803">
                  <c:v>2008</c:v>
                </c:pt>
                <c:pt idx="5804">
                  <c:v>2008</c:v>
                </c:pt>
                <c:pt idx="5805">
                  <c:v>2008</c:v>
                </c:pt>
                <c:pt idx="5806">
                  <c:v>2008</c:v>
                </c:pt>
                <c:pt idx="5807">
                  <c:v>2008</c:v>
                </c:pt>
                <c:pt idx="5808">
                  <c:v>2008</c:v>
                </c:pt>
                <c:pt idx="5809">
                  <c:v>2008</c:v>
                </c:pt>
                <c:pt idx="5810">
                  <c:v>2008</c:v>
                </c:pt>
                <c:pt idx="5811">
                  <c:v>2008</c:v>
                </c:pt>
                <c:pt idx="5812">
                  <c:v>2008</c:v>
                </c:pt>
                <c:pt idx="5813">
                  <c:v>2008</c:v>
                </c:pt>
                <c:pt idx="5814">
                  <c:v>2008</c:v>
                </c:pt>
                <c:pt idx="5815">
                  <c:v>2008</c:v>
                </c:pt>
                <c:pt idx="5816">
                  <c:v>2008</c:v>
                </c:pt>
                <c:pt idx="5817">
                  <c:v>2008</c:v>
                </c:pt>
                <c:pt idx="5818">
                  <c:v>2008</c:v>
                </c:pt>
                <c:pt idx="5819">
                  <c:v>2008</c:v>
                </c:pt>
                <c:pt idx="5820">
                  <c:v>2008</c:v>
                </c:pt>
                <c:pt idx="5821">
                  <c:v>2008</c:v>
                </c:pt>
                <c:pt idx="5822">
                  <c:v>2008</c:v>
                </c:pt>
                <c:pt idx="5823">
                  <c:v>2008</c:v>
                </c:pt>
                <c:pt idx="5824">
                  <c:v>2008</c:v>
                </c:pt>
                <c:pt idx="5825">
                  <c:v>2008</c:v>
                </c:pt>
                <c:pt idx="5826">
                  <c:v>2008</c:v>
                </c:pt>
                <c:pt idx="5827">
                  <c:v>2008</c:v>
                </c:pt>
                <c:pt idx="5828">
                  <c:v>2008</c:v>
                </c:pt>
                <c:pt idx="5829">
                  <c:v>2008</c:v>
                </c:pt>
                <c:pt idx="5830">
                  <c:v>2008</c:v>
                </c:pt>
                <c:pt idx="5831">
                  <c:v>2008</c:v>
                </c:pt>
                <c:pt idx="5832">
                  <c:v>2008</c:v>
                </c:pt>
                <c:pt idx="5833">
                  <c:v>2008</c:v>
                </c:pt>
                <c:pt idx="5834">
                  <c:v>2008</c:v>
                </c:pt>
                <c:pt idx="5835">
                  <c:v>2008</c:v>
                </c:pt>
                <c:pt idx="5836">
                  <c:v>2008</c:v>
                </c:pt>
                <c:pt idx="5837">
                  <c:v>2008</c:v>
                </c:pt>
                <c:pt idx="5838">
                  <c:v>2008</c:v>
                </c:pt>
                <c:pt idx="5839">
                  <c:v>2008</c:v>
                </c:pt>
                <c:pt idx="5840">
                  <c:v>2008</c:v>
                </c:pt>
                <c:pt idx="5841">
                  <c:v>2008</c:v>
                </c:pt>
                <c:pt idx="5842">
                  <c:v>2008</c:v>
                </c:pt>
                <c:pt idx="5843">
                  <c:v>2008</c:v>
                </c:pt>
                <c:pt idx="5844">
                  <c:v>2008</c:v>
                </c:pt>
                <c:pt idx="5845">
                  <c:v>2008</c:v>
                </c:pt>
                <c:pt idx="5846">
                  <c:v>2008</c:v>
                </c:pt>
                <c:pt idx="5847">
                  <c:v>2008</c:v>
                </c:pt>
                <c:pt idx="5848">
                  <c:v>2008</c:v>
                </c:pt>
                <c:pt idx="5849">
                  <c:v>2008</c:v>
                </c:pt>
                <c:pt idx="5850">
                  <c:v>2008</c:v>
                </c:pt>
                <c:pt idx="5851">
                  <c:v>2008</c:v>
                </c:pt>
                <c:pt idx="5852">
                  <c:v>2008</c:v>
                </c:pt>
                <c:pt idx="5853">
                  <c:v>2008</c:v>
                </c:pt>
                <c:pt idx="5854">
                  <c:v>2008</c:v>
                </c:pt>
                <c:pt idx="5855">
                  <c:v>2008</c:v>
                </c:pt>
                <c:pt idx="5856">
                  <c:v>2008</c:v>
                </c:pt>
                <c:pt idx="5857">
                  <c:v>2008</c:v>
                </c:pt>
                <c:pt idx="5858">
                  <c:v>2008</c:v>
                </c:pt>
                <c:pt idx="5859">
                  <c:v>2008</c:v>
                </c:pt>
                <c:pt idx="5860">
                  <c:v>2008</c:v>
                </c:pt>
                <c:pt idx="5861">
                  <c:v>2008</c:v>
                </c:pt>
                <c:pt idx="5862">
                  <c:v>2008</c:v>
                </c:pt>
                <c:pt idx="5863">
                  <c:v>2008</c:v>
                </c:pt>
                <c:pt idx="5864">
                  <c:v>2008</c:v>
                </c:pt>
                <c:pt idx="5865">
                  <c:v>2008</c:v>
                </c:pt>
                <c:pt idx="5866">
                  <c:v>2008</c:v>
                </c:pt>
                <c:pt idx="5867">
                  <c:v>2008</c:v>
                </c:pt>
                <c:pt idx="5868">
                  <c:v>2008</c:v>
                </c:pt>
                <c:pt idx="5869">
                  <c:v>2008</c:v>
                </c:pt>
                <c:pt idx="5870">
                  <c:v>2008</c:v>
                </c:pt>
                <c:pt idx="5871">
                  <c:v>2008</c:v>
                </c:pt>
                <c:pt idx="5872">
                  <c:v>2008</c:v>
                </c:pt>
                <c:pt idx="5873">
                  <c:v>2008</c:v>
                </c:pt>
                <c:pt idx="5874">
                  <c:v>2008</c:v>
                </c:pt>
                <c:pt idx="5875">
                  <c:v>2008</c:v>
                </c:pt>
                <c:pt idx="5876">
                  <c:v>2008</c:v>
                </c:pt>
                <c:pt idx="5877">
                  <c:v>2008</c:v>
                </c:pt>
                <c:pt idx="5878">
                  <c:v>2008</c:v>
                </c:pt>
                <c:pt idx="5879">
                  <c:v>2008</c:v>
                </c:pt>
                <c:pt idx="5880">
                  <c:v>2008</c:v>
                </c:pt>
                <c:pt idx="5881">
                  <c:v>2008</c:v>
                </c:pt>
                <c:pt idx="5882">
                  <c:v>2008</c:v>
                </c:pt>
                <c:pt idx="5883">
                  <c:v>2008</c:v>
                </c:pt>
                <c:pt idx="5884">
                  <c:v>2008</c:v>
                </c:pt>
                <c:pt idx="5885">
                  <c:v>2008</c:v>
                </c:pt>
                <c:pt idx="5886">
                  <c:v>2008</c:v>
                </c:pt>
                <c:pt idx="5887">
                  <c:v>2008</c:v>
                </c:pt>
                <c:pt idx="5888">
                  <c:v>2008</c:v>
                </c:pt>
                <c:pt idx="5889">
                  <c:v>2008</c:v>
                </c:pt>
                <c:pt idx="5890">
                  <c:v>2008</c:v>
                </c:pt>
                <c:pt idx="5891">
                  <c:v>2008</c:v>
                </c:pt>
                <c:pt idx="5892">
                  <c:v>2008</c:v>
                </c:pt>
                <c:pt idx="5893">
                  <c:v>2008</c:v>
                </c:pt>
                <c:pt idx="5894">
                  <c:v>2008</c:v>
                </c:pt>
                <c:pt idx="5895">
                  <c:v>2008</c:v>
                </c:pt>
                <c:pt idx="5896">
                  <c:v>2008</c:v>
                </c:pt>
                <c:pt idx="5897">
                  <c:v>2008</c:v>
                </c:pt>
                <c:pt idx="5898">
                  <c:v>2008</c:v>
                </c:pt>
                <c:pt idx="5899">
                  <c:v>2008</c:v>
                </c:pt>
                <c:pt idx="5900">
                  <c:v>2008</c:v>
                </c:pt>
                <c:pt idx="5901">
                  <c:v>2008</c:v>
                </c:pt>
                <c:pt idx="5902">
                  <c:v>2008</c:v>
                </c:pt>
                <c:pt idx="5903">
                  <c:v>2008</c:v>
                </c:pt>
                <c:pt idx="5904">
                  <c:v>2008</c:v>
                </c:pt>
                <c:pt idx="5905">
                  <c:v>2008</c:v>
                </c:pt>
                <c:pt idx="5906">
                  <c:v>2008</c:v>
                </c:pt>
                <c:pt idx="5907">
                  <c:v>2008</c:v>
                </c:pt>
                <c:pt idx="5908">
                  <c:v>2008</c:v>
                </c:pt>
                <c:pt idx="5909">
                  <c:v>2008</c:v>
                </c:pt>
                <c:pt idx="5910">
                  <c:v>2008</c:v>
                </c:pt>
                <c:pt idx="5911">
                  <c:v>2008</c:v>
                </c:pt>
                <c:pt idx="5912">
                  <c:v>2008</c:v>
                </c:pt>
                <c:pt idx="5913">
                  <c:v>2008</c:v>
                </c:pt>
                <c:pt idx="5914">
                  <c:v>2008</c:v>
                </c:pt>
                <c:pt idx="5915">
                  <c:v>2008</c:v>
                </c:pt>
                <c:pt idx="5916">
                  <c:v>2008</c:v>
                </c:pt>
                <c:pt idx="5917">
                  <c:v>2008</c:v>
                </c:pt>
                <c:pt idx="5918">
                  <c:v>2008</c:v>
                </c:pt>
                <c:pt idx="5919">
                  <c:v>2008</c:v>
                </c:pt>
                <c:pt idx="5920">
                  <c:v>2008</c:v>
                </c:pt>
                <c:pt idx="5921">
                  <c:v>2008</c:v>
                </c:pt>
                <c:pt idx="5922">
                  <c:v>2008</c:v>
                </c:pt>
                <c:pt idx="5923">
                  <c:v>2008</c:v>
                </c:pt>
                <c:pt idx="5924">
                  <c:v>2008</c:v>
                </c:pt>
                <c:pt idx="5925">
                  <c:v>2008</c:v>
                </c:pt>
                <c:pt idx="5926">
                  <c:v>2008</c:v>
                </c:pt>
                <c:pt idx="5927">
                  <c:v>2008</c:v>
                </c:pt>
                <c:pt idx="5928">
                  <c:v>2008</c:v>
                </c:pt>
                <c:pt idx="5929">
                  <c:v>2008</c:v>
                </c:pt>
                <c:pt idx="5930">
                  <c:v>2008</c:v>
                </c:pt>
                <c:pt idx="5931">
                  <c:v>2008</c:v>
                </c:pt>
                <c:pt idx="5932">
                  <c:v>2008</c:v>
                </c:pt>
                <c:pt idx="5933">
                  <c:v>2008</c:v>
                </c:pt>
                <c:pt idx="5934">
                  <c:v>2008</c:v>
                </c:pt>
                <c:pt idx="5935">
                  <c:v>2008</c:v>
                </c:pt>
                <c:pt idx="5936">
                  <c:v>2008</c:v>
                </c:pt>
                <c:pt idx="5937">
                  <c:v>2008</c:v>
                </c:pt>
                <c:pt idx="5938">
                  <c:v>2008</c:v>
                </c:pt>
                <c:pt idx="5939">
                  <c:v>2008</c:v>
                </c:pt>
                <c:pt idx="5940">
                  <c:v>2008</c:v>
                </c:pt>
                <c:pt idx="5941">
                  <c:v>2008</c:v>
                </c:pt>
                <c:pt idx="5942">
                  <c:v>2008</c:v>
                </c:pt>
                <c:pt idx="5943">
                  <c:v>2008</c:v>
                </c:pt>
                <c:pt idx="5944">
                  <c:v>2008</c:v>
                </c:pt>
                <c:pt idx="5945">
                  <c:v>2008</c:v>
                </c:pt>
                <c:pt idx="5946">
                  <c:v>2008</c:v>
                </c:pt>
                <c:pt idx="5947">
                  <c:v>2008</c:v>
                </c:pt>
                <c:pt idx="5948">
                  <c:v>2008</c:v>
                </c:pt>
                <c:pt idx="5949">
                  <c:v>2008</c:v>
                </c:pt>
                <c:pt idx="5950">
                  <c:v>2008</c:v>
                </c:pt>
                <c:pt idx="5951">
                  <c:v>2008</c:v>
                </c:pt>
                <c:pt idx="5952">
                  <c:v>2008</c:v>
                </c:pt>
                <c:pt idx="5953">
                  <c:v>2008</c:v>
                </c:pt>
                <c:pt idx="5954">
                  <c:v>2008</c:v>
                </c:pt>
                <c:pt idx="5955">
                  <c:v>2008</c:v>
                </c:pt>
                <c:pt idx="5956">
                  <c:v>2008</c:v>
                </c:pt>
                <c:pt idx="5957">
                  <c:v>2008</c:v>
                </c:pt>
                <c:pt idx="5958">
                  <c:v>2008</c:v>
                </c:pt>
                <c:pt idx="5959">
                  <c:v>2008</c:v>
                </c:pt>
                <c:pt idx="5960">
                  <c:v>2008</c:v>
                </c:pt>
                <c:pt idx="5961">
                  <c:v>2008</c:v>
                </c:pt>
                <c:pt idx="5962">
                  <c:v>2008</c:v>
                </c:pt>
                <c:pt idx="5963">
                  <c:v>2008</c:v>
                </c:pt>
                <c:pt idx="5964">
                  <c:v>2008</c:v>
                </c:pt>
                <c:pt idx="5965">
                  <c:v>2008</c:v>
                </c:pt>
                <c:pt idx="5966">
                  <c:v>2008</c:v>
                </c:pt>
                <c:pt idx="5967">
                  <c:v>2008</c:v>
                </c:pt>
                <c:pt idx="5968">
                  <c:v>2008</c:v>
                </c:pt>
                <c:pt idx="5969">
                  <c:v>2008</c:v>
                </c:pt>
                <c:pt idx="5970">
                  <c:v>2008</c:v>
                </c:pt>
                <c:pt idx="5971">
                  <c:v>2008</c:v>
                </c:pt>
                <c:pt idx="5972">
                  <c:v>2008</c:v>
                </c:pt>
                <c:pt idx="5973">
                  <c:v>2008</c:v>
                </c:pt>
                <c:pt idx="5974">
                  <c:v>2008</c:v>
                </c:pt>
                <c:pt idx="5975">
                  <c:v>2008</c:v>
                </c:pt>
                <c:pt idx="5976">
                  <c:v>2008</c:v>
                </c:pt>
                <c:pt idx="5977">
                  <c:v>2008</c:v>
                </c:pt>
                <c:pt idx="5978">
                  <c:v>2008</c:v>
                </c:pt>
                <c:pt idx="5979">
                  <c:v>2008</c:v>
                </c:pt>
                <c:pt idx="5980">
                  <c:v>2008</c:v>
                </c:pt>
                <c:pt idx="5981">
                  <c:v>2008</c:v>
                </c:pt>
                <c:pt idx="5982">
                  <c:v>2008</c:v>
                </c:pt>
                <c:pt idx="5983">
                  <c:v>2008</c:v>
                </c:pt>
                <c:pt idx="5984">
                  <c:v>2008</c:v>
                </c:pt>
                <c:pt idx="5985">
                  <c:v>2008</c:v>
                </c:pt>
                <c:pt idx="5986">
                  <c:v>2008</c:v>
                </c:pt>
                <c:pt idx="5987">
                  <c:v>2008</c:v>
                </c:pt>
                <c:pt idx="5988">
                  <c:v>2008</c:v>
                </c:pt>
                <c:pt idx="5989">
                  <c:v>2008</c:v>
                </c:pt>
                <c:pt idx="5990">
                  <c:v>2008</c:v>
                </c:pt>
                <c:pt idx="5991">
                  <c:v>2008</c:v>
                </c:pt>
                <c:pt idx="5992">
                  <c:v>2008</c:v>
                </c:pt>
                <c:pt idx="5993">
                  <c:v>2008</c:v>
                </c:pt>
                <c:pt idx="5994">
                  <c:v>2008</c:v>
                </c:pt>
                <c:pt idx="5995">
                  <c:v>2008</c:v>
                </c:pt>
                <c:pt idx="5996">
                  <c:v>2008</c:v>
                </c:pt>
                <c:pt idx="5997">
                  <c:v>2008</c:v>
                </c:pt>
                <c:pt idx="5998">
                  <c:v>2008</c:v>
                </c:pt>
                <c:pt idx="5999">
                  <c:v>2008</c:v>
                </c:pt>
                <c:pt idx="6000">
                  <c:v>2009</c:v>
                </c:pt>
                <c:pt idx="6001">
                  <c:v>2009</c:v>
                </c:pt>
                <c:pt idx="6002">
                  <c:v>2009</c:v>
                </c:pt>
                <c:pt idx="6003">
                  <c:v>2009</c:v>
                </c:pt>
                <c:pt idx="6004">
                  <c:v>2009</c:v>
                </c:pt>
                <c:pt idx="6005">
                  <c:v>2009</c:v>
                </c:pt>
                <c:pt idx="6006">
                  <c:v>2009</c:v>
                </c:pt>
                <c:pt idx="6007">
                  <c:v>2009</c:v>
                </c:pt>
                <c:pt idx="6008">
                  <c:v>2009</c:v>
                </c:pt>
                <c:pt idx="6009">
                  <c:v>2009</c:v>
                </c:pt>
                <c:pt idx="6010">
                  <c:v>2009</c:v>
                </c:pt>
                <c:pt idx="6011">
                  <c:v>2009</c:v>
                </c:pt>
                <c:pt idx="6012">
                  <c:v>2009</c:v>
                </c:pt>
                <c:pt idx="6013">
                  <c:v>2009</c:v>
                </c:pt>
                <c:pt idx="6014">
                  <c:v>2009</c:v>
                </c:pt>
                <c:pt idx="6015">
                  <c:v>2009</c:v>
                </c:pt>
                <c:pt idx="6016">
                  <c:v>2009</c:v>
                </c:pt>
                <c:pt idx="6017">
                  <c:v>2009</c:v>
                </c:pt>
                <c:pt idx="6018">
                  <c:v>2009</c:v>
                </c:pt>
                <c:pt idx="6019">
                  <c:v>2009</c:v>
                </c:pt>
                <c:pt idx="6020">
                  <c:v>2009</c:v>
                </c:pt>
                <c:pt idx="6021">
                  <c:v>2009</c:v>
                </c:pt>
                <c:pt idx="6022">
                  <c:v>2009</c:v>
                </c:pt>
                <c:pt idx="6023">
                  <c:v>2009</c:v>
                </c:pt>
                <c:pt idx="6024">
                  <c:v>2009</c:v>
                </c:pt>
                <c:pt idx="6025">
                  <c:v>2009</c:v>
                </c:pt>
                <c:pt idx="6026">
                  <c:v>2009</c:v>
                </c:pt>
                <c:pt idx="6027">
                  <c:v>2009</c:v>
                </c:pt>
                <c:pt idx="6028">
                  <c:v>2009</c:v>
                </c:pt>
                <c:pt idx="6029">
                  <c:v>2009</c:v>
                </c:pt>
                <c:pt idx="6030">
                  <c:v>2009</c:v>
                </c:pt>
                <c:pt idx="6031">
                  <c:v>2009</c:v>
                </c:pt>
                <c:pt idx="6032">
                  <c:v>2009</c:v>
                </c:pt>
                <c:pt idx="6033">
                  <c:v>2009</c:v>
                </c:pt>
                <c:pt idx="6034">
                  <c:v>2009</c:v>
                </c:pt>
                <c:pt idx="6035">
                  <c:v>2009</c:v>
                </c:pt>
                <c:pt idx="6036">
                  <c:v>2009</c:v>
                </c:pt>
                <c:pt idx="6037">
                  <c:v>2009</c:v>
                </c:pt>
                <c:pt idx="6038">
                  <c:v>2009</c:v>
                </c:pt>
                <c:pt idx="6039">
                  <c:v>2009</c:v>
                </c:pt>
                <c:pt idx="6040">
                  <c:v>2009</c:v>
                </c:pt>
                <c:pt idx="6041">
                  <c:v>2009</c:v>
                </c:pt>
                <c:pt idx="6042">
                  <c:v>2009</c:v>
                </c:pt>
                <c:pt idx="6043">
                  <c:v>2009</c:v>
                </c:pt>
                <c:pt idx="6044">
                  <c:v>2009</c:v>
                </c:pt>
                <c:pt idx="6045">
                  <c:v>2009</c:v>
                </c:pt>
                <c:pt idx="6046">
                  <c:v>2009</c:v>
                </c:pt>
                <c:pt idx="6047">
                  <c:v>2009</c:v>
                </c:pt>
                <c:pt idx="6048">
                  <c:v>2009</c:v>
                </c:pt>
                <c:pt idx="6049">
                  <c:v>2009</c:v>
                </c:pt>
                <c:pt idx="6050">
                  <c:v>2009</c:v>
                </c:pt>
                <c:pt idx="6051">
                  <c:v>2009</c:v>
                </c:pt>
                <c:pt idx="6052">
                  <c:v>2009</c:v>
                </c:pt>
                <c:pt idx="6053">
                  <c:v>2009</c:v>
                </c:pt>
                <c:pt idx="6054">
                  <c:v>2009</c:v>
                </c:pt>
                <c:pt idx="6055">
                  <c:v>2009</c:v>
                </c:pt>
                <c:pt idx="6056">
                  <c:v>2009</c:v>
                </c:pt>
                <c:pt idx="6057">
                  <c:v>2009</c:v>
                </c:pt>
                <c:pt idx="6058">
                  <c:v>2009</c:v>
                </c:pt>
                <c:pt idx="6059">
                  <c:v>2009</c:v>
                </c:pt>
                <c:pt idx="6060">
                  <c:v>2009</c:v>
                </c:pt>
                <c:pt idx="6061">
                  <c:v>2009</c:v>
                </c:pt>
                <c:pt idx="6062">
                  <c:v>2009</c:v>
                </c:pt>
                <c:pt idx="6063">
                  <c:v>2009</c:v>
                </c:pt>
                <c:pt idx="6064">
                  <c:v>2009</c:v>
                </c:pt>
                <c:pt idx="6065">
                  <c:v>2009</c:v>
                </c:pt>
                <c:pt idx="6066">
                  <c:v>2009</c:v>
                </c:pt>
                <c:pt idx="6067">
                  <c:v>2009</c:v>
                </c:pt>
                <c:pt idx="6068">
                  <c:v>2009</c:v>
                </c:pt>
                <c:pt idx="6069">
                  <c:v>2009</c:v>
                </c:pt>
                <c:pt idx="6070">
                  <c:v>2009</c:v>
                </c:pt>
                <c:pt idx="6071">
                  <c:v>2009</c:v>
                </c:pt>
                <c:pt idx="6072">
                  <c:v>2009</c:v>
                </c:pt>
                <c:pt idx="6073">
                  <c:v>2009</c:v>
                </c:pt>
                <c:pt idx="6074">
                  <c:v>2009</c:v>
                </c:pt>
                <c:pt idx="6075">
                  <c:v>2009</c:v>
                </c:pt>
                <c:pt idx="6076">
                  <c:v>2009</c:v>
                </c:pt>
                <c:pt idx="6077">
                  <c:v>2009</c:v>
                </c:pt>
                <c:pt idx="6078">
                  <c:v>2009</c:v>
                </c:pt>
                <c:pt idx="6079">
                  <c:v>2009</c:v>
                </c:pt>
                <c:pt idx="6080">
                  <c:v>2009</c:v>
                </c:pt>
                <c:pt idx="6081">
                  <c:v>2009</c:v>
                </c:pt>
                <c:pt idx="6082">
                  <c:v>2009</c:v>
                </c:pt>
                <c:pt idx="6083">
                  <c:v>2009</c:v>
                </c:pt>
                <c:pt idx="6084">
                  <c:v>2009</c:v>
                </c:pt>
                <c:pt idx="6085">
                  <c:v>2009</c:v>
                </c:pt>
                <c:pt idx="6086">
                  <c:v>2009</c:v>
                </c:pt>
                <c:pt idx="6087">
                  <c:v>2009</c:v>
                </c:pt>
                <c:pt idx="6088">
                  <c:v>2009</c:v>
                </c:pt>
                <c:pt idx="6089">
                  <c:v>2009</c:v>
                </c:pt>
                <c:pt idx="6090">
                  <c:v>2009</c:v>
                </c:pt>
                <c:pt idx="6091">
                  <c:v>2009</c:v>
                </c:pt>
                <c:pt idx="6092">
                  <c:v>2009</c:v>
                </c:pt>
                <c:pt idx="6093">
                  <c:v>2009</c:v>
                </c:pt>
                <c:pt idx="6094">
                  <c:v>2009</c:v>
                </c:pt>
                <c:pt idx="6095">
                  <c:v>2009</c:v>
                </c:pt>
                <c:pt idx="6096">
                  <c:v>2009</c:v>
                </c:pt>
                <c:pt idx="6097">
                  <c:v>2009</c:v>
                </c:pt>
                <c:pt idx="6098">
                  <c:v>2009</c:v>
                </c:pt>
                <c:pt idx="6099">
                  <c:v>2009</c:v>
                </c:pt>
                <c:pt idx="6100">
                  <c:v>2009</c:v>
                </c:pt>
                <c:pt idx="6101">
                  <c:v>2009</c:v>
                </c:pt>
                <c:pt idx="6102">
                  <c:v>2009</c:v>
                </c:pt>
                <c:pt idx="6103">
                  <c:v>2009</c:v>
                </c:pt>
                <c:pt idx="6104">
                  <c:v>2009</c:v>
                </c:pt>
                <c:pt idx="6105">
                  <c:v>2009</c:v>
                </c:pt>
                <c:pt idx="6106">
                  <c:v>2009</c:v>
                </c:pt>
                <c:pt idx="6107">
                  <c:v>2009</c:v>
                </c:pt>
                <c:pt idx="6108">
                  <c:v>2009</c:v>
                </c:pt>
                <c:pt idx="6109">
                  <c:v>2009</c:v>
                </c:pt>
                <c:pt idx="6110">
                  <c:v>2009</c:v>
                </c:pt>
                <c:pt idx="6111">
                  <c:v>2009</c:v>
                </c:pt>
                <c:pt idx="6112">
                  <c:v>2009</c:v>
                </c:pt>
                <c:pt idx="6113">
                  <c:v>2009</c:v>
                </c:pt>
                <c:pt idx="6114">
                  <c:v>2009</c:v>
                </c:pt>
                <c:pt idx="6115">
                  <c:v>2009</c:v>
                </c:pt>
                <c:pt idx="6116">
                  <c:v>2009</c:v>
                </c:pt>
                <c:pt idx="6117">
                  <c:v>2009</c:v>
                </c:pt>
                <c:pt idx="6118">
                  <c:v>2009</c:v>
                </c:pt>
                <c:pt idx="6119">
                  <c:v>2009</c:v>
                </c:pt>
                <c:pt idx="6120">
                  <c:v>2009</c:v>
                </c:pt>
                <c:pt idx="6121">
                  <c:v>2009</c:v>
                </c:pt>
                <c:pt idx="6122">
                  <c:v>2009</c:v>
                </c:pt>
                <c:pt idx="6123">
                  <c:v>2009</c:v>
                </c:pt>
                <c:pt idx="6124">
                  <c:v>2009</c:v>
                </c:pt>
                <c:pt idx="6125">
                  <c:v>2009</c:v>
                </c:pt>
                <c:pt idx="6126">
                  <c:v>2009</c:v>
                </c:pt>
                <c:pt idx="6127">
                  <c:v>2009</c:v>
                </c:pt>
                <c:pt idx="6128">
                  <c:v>2009</c:v>
                </c:pt>
                <c:pt idx="6129">
                  <c:v>2009</c:v>
                </c:pt>
                <c:pt idx="6130">
                  <c:v>2009</c:v>
                </c:pt>
                <c:pt idx="6131">
                  <c:v>2009</c:v>
                </c:pt>
                <c:pt idx="6132">
                  <c:v>2009</c:v>
                </c:pt>
                <c:pt idx="6133">
                  <c:v>2009</c:v>
                </c:pt>
                <c:pt idx="6134">
                  <c:v>2009</c:v>
                </c:pt>
                <c:pt idx="6135">
                  <c:v>2009</c:v>
                </c:pt>
                <c:pt idx="6136">
                  <c:v>2009</c:v>
                </c:pt>
                <c:pt idx="6137">
                  <c:v>2009</c:v>
                </c:pt>
                <c:pt idx="6138">
                  <c:v>2009</c:v>
                </c:pt>
                <c:pt idx="6139">
                  <c:v>2009</c:v>
                </c:pt>
                <c:pt idx="6140">
                  <c:v>2009</c:v>
                </c:pt>
                <c:pt idx="6141">
                  <c:v>2009</c:v>
                </c:pt>
                <c:pt idx="6142">
                  <c:v>2009</c:v>
                </c:pt>
                <c:pt idx="6143">
                  <c:v>2009</c:v>
                </c:pt>
                <c:pt idx="6144">
                  <c:v>2009</c:v>
                </c:pt>
                <c:pt idx="6145">
                  <c:v>2009</c:v>
                </c:pt>
                <c:pt idx="6146">
                  <c:v>2009</c:v>
                </c:pt>
                <c:pt idx="6147">
                  <c:v>2009</c:v>
                </c:pt>
                <c:pt idx="6148">
                  <c:v>2009</c:v>
                </c:pt>
                <c:pt idx="6149">
                  <c:v>2009</c:v>
                </c:pt>
                <c:pt idx="6150">
                  <c:v>2009</c:v>
                </c:pt>
                <c:pt idx="6151">
                  <c:v>2009</c:v>
                </c:pt>
                <c:pt idx="6152">
                  <c:v>2009</c:v>
                </c:pt>
                <c:pt idx="6153">
                  <c:v>2009</c:v>
                </c:pt>
                <c:pt idx="6154">
                  <c:v>2009</c:v>
                </c:pt>
                <c:pt idx="6155">
                  <c:v>2009</c:v>
                </c:pt>
                <c:pt idx="6156">
                  <c:v>2009</c:v>
                </c:pt>
                <c:pt idx="6157">
                  <c:v>2009</c:v>
                </c:pt>
                <c:pt idx="6158">
                  <c:v>2009</c:v>
                </c:pt>
                <c:pt idx="6159">
                  <c:v>2009</c:v>
                </c:pt>
                <c:pt idx="6160">
                  <c:v>2009</c:v>
                </c:pt>
                <c:pt idx="6161">
                  <c:v>2009</c:v>
                </c:pt>
                <c:pt idx="6162">
                  <c:v>2009</c:v>
                </c:pt>
                <c:pt idx="6163">
                  <c:v>2009</c:v>
                </c:pt>
                <c:pt idx="6164">
                  <c:v>2009</c:v>
                </c:pt>
                <c:pt idx="6165">
                  <c:v>2009</c:v>
                </c:pt>
                <c:pt idx="6166">
                  <c:v>2009</c:v>
                </c:pt>
                <c:pt idx="6167">
                  <c:v>2009</c:v>
                </c:pt>
                <c:pt idx="6168">
                  <c:v>2009</c:v>
                </c:pt>
                <c:pt idx="6169">
                  <c:v>2009</c:v>
                </c:pt>
                <c:pt idx="6170">
                  <c:v>2009</c:v>
                </c:pt>
                <c:pt idx="6171">
                  <c:v>2009</c:v>
                </c:pt>
                <c:pt idx="6172">
                  <c:v>2009</c:v>
                </c:pt>
                <c:pt idx="6173">
                  <c:v>2009</c:v>
                </c:pt>
                <c:pt idx="6174">
                  <c:v>2009</c:v>
                </c:pt>
                <c:pt idx="6175">
                  <c:v>2009</c:v>
                </c:pt>
                <c:pt idx="6176">
                  <c:v>2009</c:v>
                </c:pt>
                <c:pt idx="6177">
                  <c:v>2009</c:v>
                </c:pt>
                <c:pt idx="6178">
                  <c:v>2009</c:v>
                </c:pt>
                <c:pt idx="6179">
                  <c:v>2009</c:v>
                </c:pt>
                <c:pt idx="6180">
                  <c:v>2009</c:v>
                </c:pt>
                <c:pt idx="6181">
                  <c:v>2009</c:v>
                </c:pt>
                <c:pt idx="6182">
                  <c:v>2009</c:v>
                </c:pt>
                <c:pt idx="6183">
                  <c:v>2009</c:v>
                </c:pt>
                <c:pt idx="6184">
                  <c:v>2009</c:v>
                </c:pt>
                <c:pt idx="6185">
                  <c:v>2009</c:v>
                </c:pt>
                <c:pt idx="6186">
                  <c:v>2009</c:v>
                </c:pt>
                <c:pt idx="6187">
                  <c:v>2009</c:v>
                </c:pt>
                <c:pt idx="6188">
                  <c:v>2009</c:v>
                </c:pt>
                <c:pt idx="6189">
                  <c:v>2009</c:v>
                </c:pt>
                <c:pt idx="6190">
                  <c:v>2009</c:v>
                </c:pt>
                <c:pt idx="6191">
                  <c:v>2009</c:v>
                </c:pt>
                <c:pt idx="6192">
                  <c:v>2009</c:v>
                </c:pt>
                <c:pt idx="6193">
                  <c:v>2009</c:v>
                </c:pt>
                <c:pt idx="6194">
                  <c:v>2009</c:v>
                </c:pt>
                <c:pt idx="6195">
                  <c:v>2009</c:v>
                </c:pt>
                <c:pt idx="6196">
                  <c:v>2009</c:v>
                </c:pt>
                <c:pt idx="6197">
                  <c:v>2009</c:v>
                </c:pt>
                <c:pt idx="6198">
                  <c:v>2009</c:v>
                </c:pt>
                <c:pt idx="6199">
                  <c:v>2009</c:v>
                </c:pt>
                <c:pt idx="6200">
                  <c:v>2009</c:v>
                </c:pt>
                <c:pt idx="6201">
                  <c:v>2009</c:v>
                </c:pt>
                <c:pt idx="6202">
                  <c:v>2009</c:v>
                </c:pt>
                <c:pt idx="6203">
                  <c:v>2009</c:v>
                </c:pt>
                <c:pt idx="6204">
                  <c:v>2009</c:v>
                </c:pt>
                <c:pt idx="6205">
                  <c:v>2009</c:v>
                </c:pt>
                <c:pt idx="6206">
                  <c:v>2009</c:v>
                </c:pt>
                <c:pt idx="6207">
                  <c:v>2009</c:v>
                </c:pt>
                <c:pt idx="6208">
                  <c:v>2009</c:v>
                </c:pt>
                <c:pt idx="6209">
                  <c:v>2009</c:v>
                </c:pt>
                <c:pt idx="6210">
                  <c:v>2009</c:v>
                </c:pt>
                <c:pt idx="6211">
                  <c:v>2009</c:v>
                </c:pt>
                <c:pt idx="6212">
                  <c:v>2009</c:v>
                </c:pt>
                <c:pt idx="6213">
                  <c:v>2009</c:v>
                </c:pt>
                <c:pt idx="6214">
                  <c:v>2009</c:v>
                </c:pt>
                <c:pt idx="6215">
                  <c:v>2009</c:v>
                </c:pt>
                <c:pt idx="6216">
                  <c:v>2009</c:v>
                </c:pt>
                <c:pt idx="6217">
                  <c:v>2009</c:v>
                </c:pt>
                <c:pt idx="6218">
                  <c:v>2009</c:v>
                </c:pt>
                <c:pt idx="6219">
                  <c:v>2009</c:v>
                </c:pt>
                <c:pt idx="6220">
                  <c:v>2009</c:v>
                </c:pt>
                <c:pt idx="6221">
                  <c:v>2009</c:v>
                </c:pt>
                <c:pt idx="6222">
                  <c:v>2009</c:v>
                </c:pt>
                <c:pt idx="6223">
                  <c:v>2009</c:v>
                </c:pt>
                <c:pt idx="6224">
                  <c:v>2009</c:v>
                </c:pt>
                <c:pt idx="6225">
                  <c:v>2009</c:v>
                </c:pt>
                <c:pt idx="6226">
                  <c:v>2009</c:v>
                </c:pt>
                <c:pt idx="6227">
                  <c:v>2009</c:v>
                </c:pt>
                <c:pt idx="6228">
                  <c:v>2009</c:v>
                </c:pt>
                <c:pt idx="6229">
                  <c:v>2009</c:v>
                </c:pt>
                <c:pt idx="6230">
                  <c:v>2009</c:v>
                </c:pt>
                <c:pt idx="6231">
                  <c:v>2009</c:v>
                </c:pt>
                <c:pt idx="6232">
                  <c:v>2009</c:v>
                </c:pt>
                <c:pt idx="6233">
                  <c:v>2009</c:v>
                </c:pt>
                <c:pt idx="6234">
                  <c:v>2009</c:v>
                </c:pt>
                <c:pt idx="6235">
                  <c:v>2009</c:v>
                </c:pt>
                <c:pt idx="6236">
                  <c:v>2009</c:v>
                </c:pt>
                <c:pt idx="6237">
                  <c:v>2009</c:v>
                </c:pt>
                <c:pt idx="6238">
                  <c:v>2009</c:v>
                </c:pt>
                <c:pt idx="6239">
                  <c:v>2009</c:v>
                </c:pt>
                <c:pt idx="6240">
                  <c:v>2009</c:v>
                </c:pt>
                <c:pt idx="6241">
                  <c:v>2009</c:v>
                </c:pt>
                <c:pt idx="6242">
                  <c:v>2009</c:v>
                </c:pt>
                <c:pt idx="6243">
                  <c:v>2009</c:v>
                </c:pt>
                <c:pt idx="6244">
                  <c:v>2009</c:v>
                </c:pt>
                <c:pt idx="6245">
                  <c:v>2009</c:v>
                </c:pt>
                <c:pt idx="6246">
                  <c:v>2009</c:v>
                </c:pt>
                <c:pt idx="6247">
                  <c:v>2009</c:v>
                </c:pt>
                <c:pt idx="6248">
                  <c:v>2009</c:v>
                </c:pt>
                <c:pt idx="6249">
                  <c:v>2009</c:v>
                </c:pt>
                <c:pt idx="6250">
                  <c:v>2009</c:v>
                </c:pt>
                <c:pt idx="6251">
                  <c:v>2009</c:v>
                </c:pt>
                <c:pt idx="6252">
                  <c:v>2009</c:v>
                </c:pt>
                <c:pt idx="6253">
                  <c:v>2009</c:v>
                </c:pt>
                <c:pt idx="6254">
                  <c:v>2009</c:v>
                </c:pt>
                <c:pt idx="6255">
                  <c:v>2009</c:v>
                </c:pt>
                <c:pt idx="6256">
                  <c:v>2009</c:v>
                </c:pt>
                <c:pt idx="6257">
                  <c:v>2009</c:v>
                </c:pt>
                <c:pt idx="6258">
                  <c:v>2009</c:v>
                </c:pt>
                <c:pt idx="6259">
                  <c:v>2009</c:v>
                </c:pt>
                <c:pt idx="6260">
                  <c:v>2009</c:v>
                </c:pt>
                <c:pt idx="6261">
                  <c:v>2010</c:v>
                </c:pt>
                <c:pt idx="6262">
                  <c:v>2010</c:v>
                </c:pt>
                <c:pt idx="6263">
                  <c:v>2010</c:v>
                </c:pt>
                <c:pt idx="6264">
                  <c:v>2010</c:v>
                </c:pt>
                <c:pt idx="6265">
                  <c:v>2010</c:v>
                </c:pt>
                <c:pt idx="6266">
                  <c:v>2010</c:v>
                </c:pt>
                <c:pt idx="6267">
                  <c:v>2010</c:v>
                </c:pt>
                <c:pt idx="6268">
                  <c:v>2010</c:v>
                </c:pt>
                <c:pt idx="6269">
                  <c:v>2010</c:v>
                </c:pt>
                <c:pt idx="6270">
                  <c:v>2010</c:v>
                </c:pt>
                <c:pt idx="6271">
                  <c:v>2010</c:v>
                </c:pt>
                <c:pt idx="6272">
                  <c:v>2010</c:v>
                </c:pt>
                <c:pt idx="6273">
                  <c:v>2010</c:v>
                </c:pt>
                <c:pt idx="6274">
                  <c:v>2010</c:v>
                </c:pt>
                <c:pt idx="6275">
                  <c:v>2010</c:v>
                </c:pt>
                <c:pt idx="6276">
                  <c:v>2010</c:v>
                </c:pt>
                <c:pt idx="6277">
                  <c:v>2010</c:v>
                </c:pt>
                <c:pt idx="6278">
                  <c:v>2010</c:v>
                </c:pt>
                <c:pt idx="6279">
                  <c:v>2010</c:v>
                </c:pt>
                <c:pt idx="6280">
                  <c:v>2010</c:v>
                </c:pt>
                <c:pt idx="6281">
                  <c:v>2010</c:v>
                </c:pt>
                <c:pt idx="6282">
                  <c:v>2010</c:v>
                </c:pt>
                <c:pt idx="6283">
                  <c:v>2010</c:v>
                </c:pt>
                <c:pt idx="6284">
                  <c:v>2010</c:v>
                </c:pt>
                <c:pt idx="6285">
                  <c:v>2010</c:v>
                </c:pt>
                <c:pt idx="6286">
                  <c:v>2010</c:v>
                </c:pt>
                <c:pt idx="6287">
                  <c:v>2010</c:v>
                </c:pt>
                <c:pt idx="6288">
                  <c:v>2010</c:v>
                </c:pt>
                <c:pt idx="6289">
                  <c:v>2010</c:v>
                </c:pt>
                <c:pt idx="6290">
                  <c:v>2010</c:v>
                </c:pt>
                <c:pt idx="6291">
                  <c:v>2010</c:v>
                </c:pt>
                <c:pt idx="6292">
                  <c:v>2010</c:v>
                </c:pt>
                <c:pt idx="6293">
                  <c:v>2010</c:v>
                </c:pt>
                <c:pt idx="6294">
                  <c:v>2010</c:v>
                </c:pt>
                <c:pt idx="6295">
                  <c:v>2010</c:v>
                </c:pt>
                <c:pt idx="6296">
                  <c:v>2010</c:v>
                </c:pt>
                <c:pt idx="6297">
                  <c:v>2010</c:v>
                </c:pt>
                <c:pt idx="6298">
                  <c:v>2010</c:v>
                </c:pt>
                <c:pt idx="6299">
                  <c:v>2010</c:v>
                </c:pt>
                <c:pt idx="6300">
                  <c:v>2010</c:v>
                </c:pt>
                <c:pt idx="6301">
                  <c:v>2010</c:v>
                </c:pt>
                <c:pt idx="6302">
                  <c:v>2010</c:v>
                </c:pt>
                <c:pt idx="6303">
                  <c:v>2010</c:v>
                </c:pt>
                <c:pt idx="6304">
                  <c:v>2010</c:v>
                </c:pt>
                <c:pt idx="6305">
                  <c:v>2010</c:v>
                </c:pt>
                <c:pt idx="6306">
                  <c:v>2010</c:v>
                </c:pt>
                <c:pt idx="6307">
                  <c:v>2010</c:v>
                </c:pt>
                <c:pt idx="6308">
                  <c:v>2010</c:v>
                </c:pt>
                <c:pt idx="6309">
                  <c:v>2010</c:v>
                </c:pt>
                <c:pt idx="6310">
                  <c:v>2010</c:v>
                </c:pt>
                <c:pt idx="6311">
                  <c:v>2010</c:v>
                </c:pt>
                <c:pt idx="6312">
                  <c:v>2010</c:v>
                </c:pt>
                <c:pt idx="6313">
                  <c:v>2010</c:v>
                </c:pt>
                <c:pt idx="6314">
                  <c:v>2010</c:v>
                </c:pt>
                <c:pt idx="6315">
                  <c:v>2010</c:v>
                </c:pt>
                <c:pt idx="6316">
                  <c:v>2010</c:v>
                </c:pt>
                <c:pt idx="6317">
                  <c:v>2010</c:v>
                </c:pt>
                <c:pt idx="6318">
                  <c:v>2010</c:v>
                </c:pt>
                <c:pt idx="6319">
                  <c:v>2010</c:v>
                </c:pt>
                <c:pt idx="6320">
                  <c:v>2010</c:v>
                </c:pt>
                <c:pt idx="6321">
                  <c:v>2010</c:v>
                </c:pt>
                <c:pt idx="6322">
                  <c:v>2010</c:v>
                </c:pt>
                <c:pt idx="6323">
                  <c:v>2010</c:v>
                </c:pt>
                <c:pt idx="6324">
                  <c:v>2010</c:v>
                </c:pt>
                <c:pt idx="6325">
                  <c:v>2010</c:v>
                </c:pt>
                <c:pt idx="6326">
                  <c:v>2010</c:v>
                </c:pt>
                <c:pt idx="6327">
                  <c:v>2010</c:v>
                </c:pt>
                <c:pt idx="6328">
                  <c:v>2010</c:v>
                </c:pt>
                <c:pt idx="6329">
                  <c:v>2010</c:v>
                </c:pt>
                <c:pt idx="6330">
                  <c:v>2010</c:v>
                </c:pt>
                <c:pt idx="6331">
                  <c:v>2010</c:v>
                </c:pt>
                <c:pt idx="6332">
                  <c:v>2010</c:v>
                </c:pt>
                <c:pt idx="6333">
                  <c:v>2010</c:v>
                </c:pt>
                <c:pt idx="6334">
                  <c:v>2010</c:v>
                </c:pt>
                <c:pt idx="6335">
                  <c:v>2010</c:v>
                </c:pt>
                <c:pt idx="6336">
                  <c:v>2010</c:v>
                </c:pt>
                <c:pt idx="6337">
                  <c:v>2010</c:v>
                </c:pt>
                <c:pt idx="6338">
                  <c:v>2010</c:v>
                </c:pt>
                <c:pt idx="6339">
                  <c:v>2010</c:v>
                </c:pt>
                <c:pt idx="6340">
                  <c:v>2010</c:v>
                </c:pt>
                <c:pt idx="6341">
                  <c:v>2010</c:v>
                </c:pt>
                <c:pt idx="6342">
                  <c:v>2010</c:v>
                </c:pt>
                <c:pt idx="6343">
                  <c:v>2010</c:v>
                </c:pt>
                <c:pt idx="6344">
                  <c:v>2010</c:v>
                </c:pt>
                <c:pt idx="6345">
                  <c:v>2010</c:v>
                </c:pt>
                <c:pt idx="6346">
                  <c:v>2010</c:v>
                </c:pt>
                <c:pt idx="6347">
                  <c:v>2010</c:v>
                </c:pt>
                <c:pt idx="6348">
                  <c:v>2010</c:v>
                </c:pt>
                <c:pt idx="6349">
                  <c:v>2010</c:v>
                </c:pt>
                <c:pt idx="6350">
                  <c:v>2010</c:v>
                </c:pt>
                <c:pt idx="6351">
                  <c:v>2010</c:v>
                </c:pt>
                <c:pt idx="6352">
                  <c:v>2010</c:v>
                </c:pt>
                <c:pt idx="6353">
                  <c:v>2010</c:v>
                </c:pt>
                <c:pt idx="6354">
                  <c:v>2010</c:v>
                </c:pt>
                <c:pt idx="6355">
                  <c:v>2010</c:v>
                </c:pt>
                <c:pt idx="6356">
                  <c:v>2010</c:v>
                </c:pt>
                <c:pt idx="6357">
                  <c:v>2010</c:v>
                </c:pt>
                <c:pt idx="6358">
                  <c:v>2010</c:v>
                </c:pt>
                <c:pt idx="6359">
                  <c:v>2010</c:v>
                </c:pt>
                <c:pt idx="6360">
                  <c:v>2010</c:v>
                </c:pt>
                <c:pt idx="6361">
                  <c:v>2010</c:v>
                </c:pt>
                <c:pt idx="6362">
                  <c:v>2010</c:v>
                </c:pt>
                <c:pt idx="6363">
                  <c:v>2010</c:v>
                </c:pt>
                <c:pt idx="6364">
                  <c:v>2010</c:v>
                </c:pt>
                <c:pt idx="6365">
                  <c:v>2010</c:v>
                </c:pt>
                <c:pt idx="6366">
                  <c:v>2010</c:v>
                </c:pt>
                <c:pt idx="6367">
                  <c:v>2010</c:v>
                </c:pt>
                <c:pt idx="6368">
                  <c:v>2010</c:v>
                </c:pt>
                <c:pt idx="6369">
                  <c:v>2010</c:v>
                </c:pt>
                <c:pt idx="6370">
                  <c:v>2010</c:v>
                </c:pt>
                <c:pt idx="6371">
                  <c:v>2010</c:v>
                </c:pt>
                <c:pt idx="6372">
                  <c:v>2010</c:v>
                </c:pt>
                <c:pt idx="6373">
                  <c:v>2010</c:v>
                </c:pt>
                <c:pt idx="6374">
                  <c:v>2010</c:v>
                </c:pt>
                <c:pt idx="6375">
                  <c:v>2010</c:v>
                </c:pt>
                <c:pt idx="6376">
                  <c:v>2010</c:v>
                </c:pt>
                <c:pt idx="6377">
                  <c:v>2010</c:v>
                </c:pt>
                <c:pt idx="6378">
                  <c:v>2010</c:v>
                </c:pt>
                <c:pt idx="6379">
                  <c:v>2010</c:v>
                </c:pt>
                <c:pt idx="6380">
                  <c:v>2010</c:v>
                </c:pt>
                <c:pt idx="6381">
                  <c:v>2010</c:v>
                </c:pt>
                <c:pt idx="6382">
                  <c:v>2010</c:v>
                </c:pt>
                <c:pt idx="6383">
                  <c:v>2010</c:v>
                </c:pt>
                <c:pt idx="6384">
                  <c:v>2010</c:v>
                </c:pt>
                <c:pt idx="6385">
                  <c:v>2010</c:v>
                </c:pt>
                <c:pt idx="6386">
                  <c:v>2010</c:v>
                </c:pt>
                <c:pt idx="6387">
                  <c:v>2010</c:v>
                </c:pt>
                <c:pt idx="6388">
                  <c:v>2010</c:v>
                </c:pt>
                <c:pt idx="6389">
                  <c:v>2010</c:v>
                </c:pt>
                <c:pt idx="6390">
                  <c:v>2010</c:v>
                </c:pt>
                <c:pt idx="6391">
                  <c:v>2010</c:v>
                </c:pt>
                <c:pt idx="6392">
                  <c:v>2010</c:v>
                </c:pt>
                <c:pt idx="6393">
                  <c:v>2010</c:v>
                </c:pt>
                <c:pt idx="6394">
                  <c:v>2010</c:v>
                </c:pt>
                <c:pt idx="6395">
                  <c:v>2010</c:v>
                </c:pt>
                <c:pt idx="6396">
                  <c:v>2010</c:v>
                </c:pt>
                <c:pt idx="6397">
                  <c:v>2010</c:v>
                </c:pt>
                <c:pt idx="6398">
                  <c:v>2010</c:v>
                </c:pt>
                <c:pt idx="6399">
                  <c:v>2010</c:v>
                </c:pt>
                <c:pt idx="6400">
                  <c:v>2010</c:v>
                </c:pt>
                <c:pt idx="6401">
                  <c:v>2010</c:v>
                </c:pt>
                <c:pt idx="6402">
                  <c:v>2010</c:v>
                </c:pt>
                <c:pt idx="6403">
                  <c:v>2010</c:v>
                </c:pt>
                <c:pt idx="6404">
                  <c:v>2010</c:v>
                </c:pt>
                <c:pt idx="6405">
                  <c:v>2010</c:v>
                </c:pt>
                <c:pt idx="6406">
                  <c:v>2010</c:v>
                </c:pt>
                <c:pt idx="6407">
                  <c:v>2010</c:v>
                </c:pt>
                <c:pt idx="6408">
                  <c:v>2010</c:v>
                </c:pt>
                <c:pt idx="6409">
                  <c:v>2010</c:v>
                </c:pt>
                <c:pt idx="6410">
                  <c:v>2010</c:v>
                </c:pt>
                <c:pt idx="6411">
                  <c:v>2010</c:v>
                </c:pt>
                <c:pt idx="6412">
                  <c:v>2010</c:v>
                </c:pt>
                <c:pt idx="6413">
                  <c:v>2010</c:v>
                </c:pt>
                <c:pt idx="6414">
                  <c:v>2010</c:v>
                </c:pt>
                <c:pt idx="6415">
                  <c:v>2010</c:v>
                </c:pt>
                <c:pt idx="6416">
                  <c:v>2010</c:v>
                </c:pt>
                <c:pt idx="6417">
                  <c:v>2010</c:v>
                </c:pt>
                <c:pt idx="6418">
                  <c:v>2010</c:v>
                </c:pt>
                <c:pt idx="6419">
                  <c:v>2010</c:v>
                </c:pt>
                <c:pt idx="6420">
                  <c:v>2010</c:v>
                </c:pt>
                <c:pt idx="6421">
                  <c:v>2010</c:v>
                </c:pt>
                <c:pt idx="6422">
                  <c:v>2010</c:v>
                </c:pt>
                <c:pt idx="6423">
                  <c:v>2010</c:v>
                </c:pt>
                <c:pt idx="6424">
                  <c:v>2010</c:v>
                </c:pt>
                <c:pt idx="6425">
                  <c:v>2010</c:v>
                </c:pt>
                <c:pt idx="6426">
                  <c:v>2010</c:v>
                </c:pt>
                <c:pt idx="6427">
                  <c:v>2010</c:v>
                </c:pt>
                <c:pt idx="6428">
                  <c:v>2010</c:v>
                </c:pt>
                <c:pt idx="6429">
                  <c:v>2010</c:v>
                </c:pt>
                <c:pt idx="6430">
                  <c:v>2010</c:v>
                </c:pt>
                <c:pt idx="6431">
                  <c:v>2010</c:v>
                </c:pt>
                <c:pt idx="6432">
                  <c:v>2010</c:v>
                </c:pt>
                <c:pt idx="6433">
                  <c:v>2010</c:v>
                </c:pt>
                <c:pt idx="6434">
                  <c:v>2010</c:v>
                </c:pt>
                <c:pt idx="6435">
                  <c:v>2010</c:v>
                </c:pt>
                <c:pt idx="6436">
                  <c:v>2010</c:v>
                </c:pt>
                <c:pt idx="6437">
                  <c:v>2010</c:v>
                </c:pt>
                <c:pt idx="6438">
                  <c:v>2010</c:v>
                </c:pt>
                <c:pt idx="6439">
                  <c:v>2010</c:v>
                </c:pt>
                <c:pt idx="6440">
                  <c:v>2010</c:v>
                </c:pt>
                <c:pt idx="6441">
                  <c:v>2010</c:v>
                </c:pt>
                <c:pt idx="6442">
                  <c:v>2010</c:v>
                </c:pt>
                <c:pt idx="6443">
                  <c:v>2010</c:v>
                </c:pt>
                <c:pt idx="6444">
                  <c:v>2010</c:v>
                </c:pt>
                <c:pt idx="6445">
                  <c:v>2010</c:v>
                </c:pt>
                <c:pt idx="6446">
                  <c:v>2010</c:v>
                </c:pt>
                <c:pt idx="6447">
                  <c:v>2010</c:v>
                </c:pt>
                <c:pt idx="6448">
                  <c:v>2010</c:v>
                </c:pt>
                <c:pt idx="6449">
                  <c:v>2010</c:v>
                </c:pt>
                <c:pt idx="6450">
                  <c:v>2010</c:v>
                </c:pt>
                <c:pt idx="6451">
                  <c:v>2010</c:v>
                </c:pt>
                <c:pt idx="6452">
                  <c:v>2010</c:v>
                </c:pt>
                <c:pt idx="6453">
                  <c:v>2010</c:v>
                </c:pt>
                <c:pt idx="6454">
                  <c:v>2010</c:v>
                </c:pt>
                <c:pt idx="6455">
                  <c:v>2010</c:v>
                </c:pt>
                <c:pt idx="6456">
                  <c:v>2010</c:v>
                </c:pt>
                <c:pt idx="6457">
                  <c:v>2010</c:v>
                </c:pt>
                <c:pt idx="6458">
                  <c:v>2010</c:v>
                </c:pt>
                <c:pt idx="6459">
                  <c:v>2010</c:v>
                </c:pt>
                <c:pt idx="6460">
                  <c:v>2010</c:v>
                </c:pt>
                <c:pt idx="6461">
                  <c:v>2010</c:v>
                </c:pt>
                <c:pt idx="6462">
                  <c:v>2010</c:v>
                </c:pt>
                <c:pt idx="6463">
                  <c:v>2010</c:v>
                </c:pt>
                <c:pt idx="6464">
                  <c:v>2010</c:v>
                </c:pt>
                <c:pt idx="6465">
                  <c:v>2010</c:v>
                </c:pt>
                <c:pt idx="6466">
                  <c:v>2010</c:v>
                </c:pt>
                <c:pt idx="6467">
                  <c:v>2010</c:v>
                </c:pt>
                <c:pt idx="6468">
                  <c:v>2010</c:v>
                </c:pt>
                <c:pt idx="6469">
                  <c:v>2010</c:v>
                </c:pt>
                <c:pt idx="6470">
                  <c:v>2010</c:v>
                </c:pt>
                <c:pt idx="6471">
                  <c:v>2010</c:v>
                </c:pt>
                <c:pt idx="6472">
                  <c:v>2010</c:v>
                </c:pt>
                <c:pt idx="6473">
                  <c:v>2010</c:v>
                </c:pt>
                <c:pt idx="6474">
                  <c:v>2010</c:v>
                </c:pt>
                <c:pt idx="6475">
                  <c:v>2010</c:v>
                </c:pt>
                <c:pt idx="6476">
                  <c:v>2010</c:v>
                </c:pt>
                <c:pt idx="6477">
                  <c:v>2010</c:v>
                </c:pt>
                <c:pt idx="6478">
                  <c:v>2010</c:v>
                </c:pt>
                <c:pt idx="6479">
                  <c:v>2010</c:v>
                </c:pt>
                <c:pt idx="6480">
                  <c:v>2010</c:v>
                </c:pt>
                <c:pt idx="6481">
                  <c:v>2010</c:v>
                </c:pt>
                <c:pt idx="6482">
                  <c:v>2010</c:v>
                </c:pt>
                <c:pt idx="6483">
                  <c:v>2010</c:v>
                </c:pt>
                <c:pt idx="6484">
                  <c:v>2010</c:v>
                </c:pt>
                <c:pt idx="6485">
                  <c:v>2010</c:v>
                </c:pt>
                <c:pt idx="6486">
                  <c:v>2010</c:v>
                </c:pt>
                <c:pt idx="6487">
                  <c:v>2010</c:v>
                </c:pt>
                <c:pt idx="6488">
                  <c:v>2010</c:v>
                </c:pt>
                <c:pt idx="6489">
                  <c:v>2010</c:v>
                </c:pt>
                <c:pt idx="6490">
                  <c:v>2010</c:v>
                </c:pt>
                <c:pt idx="6491">
                  <c:v>2010</c:v>
                </c:pt>
                <c:pt idx="6492">
                  <c:v>2010</c:v>
                </c:pt>
                <c:pt idx="6493">
                  <c:v>2010</c:v>
                </c:pt>
                <c:pt idx="6494">
                  <c:v>2010</c:v>
                </c:pt>
                <c:pt idx="6495">
                  <c:v>2010</c:v>
                </c:pt>
                <c:pt idx="6496">
                  <c:v>2010</c:v>
                </c:pt>
                <c:pt idx="6497">
                  <c:v>2010</c:v>
                </c:pt>
                <c:pt idx="6498">
                  <c:v>2010</c:v>
                </c:pt>
                <c:pt idx="6499">
                  <c:v>2010</c:v>
                </c:pt>
                <c:pt idx="6500">
                  <c:v>2010</c:v>
                </c:pt>
                <c:pt idx="6501">
                  <c:v>2010</c:v>
                </c:pt>
                <c:pt idx="6502">
                  <c:v>2010</c:v>
                </c:pt>
                <c:pt idx="6503">
                  <c:v>2010</c:v>
                </c:pt>
                <c:pt idx="6504">
                  <c:v>2010</c:v>
                </c:pt>
                <c:pt idx="6505">
                  <c:v>2010</c:v>
                </c:pt>
                <c:pt idx="6506">
                  <c:v>2010</c:v>
                </c:pt>
                <c:pt idx="6507">
                  <c:v>2010</c:v>
                </c:pt>
                <c:pt idx="6508">
                  <c:v>2010</c:v>
                </c:pt>
                <c:pt idx="6509">
                  <c:v>2010</c:v>
                </c:pt>
                <c:pt idx="6510">
                  <c:v>2010</c:v>
                </c:pt>
                <c:pt idx="6511">
                  <c:v>2010</c:v>
                </c:pt>
                <c:pt idx="6512">
                  <c:v>2010</c:v>
                </c:pt>
                <c:pt idx="6513">
                  <c:v>2010</c:v>
                </c:pt>
                <c:pt idx="6514">
                  <c:v>2010</c:v>
                </c:pt>
                <c:pt idx="6515">
                  <c:v>2010</c:v>
                </c:pt>
                <c:pt idx="6516">
                  <c:v>2010</c:v>
                </c:pt>
                <c:pt idx="6517">
                  <c:v>2010</c:v>
                </c:pt>
                <c:pt idx="6518">
                  <c:v>2010</c:v>
                </c:pt>
                <c:pt idx="6519">
                  <c:v>2010</c:v>
                </c:pt>
                <c:pt idx="6520">
                  <c:v>2010</c:v>
                </c:pt>
                <c:pt idx="6521">
                  <c:v>2010</c:v>
                </c:pt>
                <c:pt idx="6522">
                  <c:v>2011</c:v>
                </c:pt>
                <c:pt idx="6523">
                  <c:v>2011</c:v>
                </c:pt>
                <c:pt idx="6524">
                  <c:v>2011</c:v>
                </c:pt>
                <c:pt idx="6525">
                  <c:v>2011</c:v>
                </c:pt>
                <c:pt idx="6526">
                  <c:v>2011</c:v>
                </c:pt>
                <c:pt idx="6527">
                  <c:v>2011</c:v>
                </c:pt>
                <c:pt idx="6528">
                  <c:v>2011</c:v>
                </c:pt>
                <c:pt idx="6529">
                  <c:v>2011</c:v>
                </c:pt>
                <c:pt idx="6530">
                  <c:v>2011</c:v>
                </c:pt>
                <c:pt idx="6531">
                  <c:v>2011</c:v>
                </c:pt>
                <c:pt idx="6532">
                  <c:v>2011</c:v>
                </c:pt>
                <c:pt idx="6533">
                  <c:v>2011</c:v>
                </c:pt>
                <c:pt idx="6534">
                  <c:v>2011</c:v>
                </c:pt>
                <c:pt idx="6535">
                  <c:v>2011</c:v>
                </c:pt>
                <c:pt idx="6536">
                  <c:v>2011</c:v>
                </c:pt>
                <c:pt idx="6537">
                  <c:v>2011</c:v>
                </c:pt>
                <c:pt idx="6538">
                  <c:v>2011</c:v>
                </c:pt>
                <c:pt idx="6539">
                  <c:v>2011</c:v>
                </c:pt>
                <c:pt idx="6540">
                  <c:v>2011</c:v>
                </c:pt>
                <c:pt idx="6541">
                  <c:v>2011</c:v>
                </c:pt>
                <c:pt idx="6542">
                  <c:v>2011</c:v>
                </c:pt>
                <c:pt idx="6543">
                  <c:v>2011</c:v>
                </c:pt>
                <c:pt idx="6544">
                  <c:v>2011</c:v>
                </c:pt>
                <c:pt idx="6545">
                  <c:v>2011</c:v>
                </c:pt>
                <c:pt idx="6546">
                  <c:v>2011</c:v>
                </c:pt>
                <c:pt idx="6547">
                  <c:v>2011</c:v>
                </c:pt>
                <c:pt idx="6548">
                  <c:v>2011</c:v>
                </c:pt>
                <c:pt idx="6549">
                  <c:v>2011</c:v>
                </c:pt>
                <c:pt idx="6550">
                  <c:v>2011</c:v>
                </c:pt>
                <c:pt idx="6551">
                  <c:v>2011</c:v>
                </c:pt>
                <c:pt idx="6552">
                  <c:v>2011</c:v>
                </c:pt>
                <c:pt idx="6553">
                  <c:v>2011</c:v>
                </c:pt>
                <c:pt idx="6554">
                  <c:v>2011</c:v>
                </c:pt>
                <c:pt idx="6555">
                  <c:v>2011</c:v>
                </c:pt>
                <c:pt idx="6556">
                  <c:v>2011</c:v>
                </c:pt>
                <c:pt idx="6557">
                  <c:v>2011</c:v>
                </c:pt>
                <c:pt idx="6558">
                  <c:v>2011</c:v>
                </c:pt>
                <c:pt idx="6559">
                  <c:v>2011</c:v>
                </c:pt>
                <c:pt idx="6560">
                  <c:v>2011</c:v>
                </c:pt>
                <c:pt idx="6561">
                  <c:v>2011</c:v>
                </c:pt>
                <c:pt idx="6562">
                  <c:v>2011</c:v>
                </c:pt>
                <c:pt idx="6563">
                  <c:v>2011</c:v>
                </c:pt>
                <c:pt idx="6564">
                  <c:v>2011</c:v>
                </c:pt>
                <c:pt idx="6565">
                  <c:v>2011</c:v>
                </c:pt>
                <c:pt idx="6566">
                  <c:v>2011</c:v>
                </c:pt>
                <c:pt idx="6567">
                  <c:v>2011</c:v>
                </c:pt>
                <c:pt idx="6568">
                  <c:v>2011</c:v>
                </c:pt>
                <c:pt idx="6569">
                  <c:v>2011</c:v>
                </c:pt>
                <c:pt idx="6570">
                  <c:v>2011</c:v>
                </c:pt>
                <c:pt idx="6571">
                  <c:v>2011</c:v>
                </c:pt>
                <c:pt idx="6572">
                  <c:v>2011</c:v>
                </c:pt>
                <c:pt idx="6573">
                  <c:v>2011</c:v>
                </c:pt>
                <c:pt idx="6574">
                  <c:v>2011</c:v>
                </c:pt>
                <c:pt idx="6575">
                  <c:v>2011</c:v>
                </c:pt>
                <c:pt idx="6576">
                  <c:v>2011</c:v>
                </c:pt>
                <c:pt idx="6577">
                  <c:v>2011</c:v>
                </c:pt>
                <c:pt idx="6578">
                  <c:v>2011</c:v>
                </c:pt>
                <c:pt idx="6579">
                  <c:v>2011</c:v>
                </c:pt>
                <c:pt idx="6580">
                  <c:v>2011</c:v>
                </c:pt>
                <c:pt idx="6581">
                  <c:v>2011</c:v>
                </c:pt>
                <c:pt idx="6582">
                  <c:v>2011</c:v>
                </c:pt>
                <c:pt idx="6583">
                  <c:v>2011</c:v>
                </c:pt>
                <c:pt idx="6584">
                  <c:v>2011</c:v>
                </c:pt>
                <c:pt idx="6585">
                  <c:v>2011</c:v>
                </c:pt>
                <c:pt idx="6586">
                  <c:v>2011</c:v>
                </c:pt>
                <c:pt idx="6587">
                  <c:v>2011</c:v>
                </c:pt>
                <c:pt idx="6588">
                  <c:v>2011</c:v>
                </c:pt>
                <c:pt idx="6589">
                  <c:v>2011</c:v>
                </c:pt>
                <c:pt idx="6590">
                  <c:v>2011</c:v>
                </c:pt>
                <c:pt idx="6591">
                  <c:v>2011</c:v>
                </c:pt>
                <c:pt idx="6592">
                  <c:v>2011</c:v>
                </c:pt>
                <c:pt idx="6593">
                  <c:v>2011</c:v>
                </c:pt>
                <c:pt idx="6594">
                  <c:v>2011</c:v>
                </c:pt>
                <c:pt idx="6595">
                  <c:v>2011</c:v>
                </c:pt>
                <c:pt idx="6596">
                  <c:v>2011</c:v>
                </c:pt>
                <c:pt idx="6597">
                  <c:v>2011</c:v>
                </c:pt>
                <c:pt idx="6598">
                  <c:v>2011</c:v>
                </c:pt>
                <c:pt idx="6599">
                  <c:v>2011</c:v>
                </c:pt>
                <c:pt idx="6600">
                  <c:v>2011</c:v>
                </c:pt>
                <c:pt idx="6601">
                  <c:v>2011</c:v>
                </c:pt>
                <c:pt idx="6602">
                  <c:v>2011</c:v>
                </c:pt>
                <c:pt idx="6603">
                  <c:v>2011</c:v>
                </c:pt>
                <c:pt idx="6604">
                  <c:v>2011</c:v>
                </c:pt>
                <c:pt idx="6605">
                  <c:v>2011</c:v>
                </c:pt>
                <c:pt idx="6606">
                  <c:v>2011</c:v>
                </c:pt>
                <c:pt idx="6607">
                  <c:v>2011</c:v>
                </c:pt>
                <c:pt idx="6608">
                  <c:v>2011</c:v>
                </c:pt>
                <c:pt idx="6609">
                  <c:v>2011</c:v>
                </c:pt>
                <c:pt idx="6610">
                  <c:v>2011</c:v>
                </c:pt>
                <c:pt idx="6611">
                  <c:v>2011</c:v>
                </c:pt>
                <c:pt idx="6612">
                  <c:v>2011</c:v>
                </c:pt>
                <c:pt idx="6613">
                  <c:v>2011</c:v>
                </c:pt>
                <c:pt idx="6614">
                  <c:v>2011</c:v>
                </c:pt>
                <c:pt idx="6615">
                  <c:v>2011</c:v>
                </c:pt>
                <c:pt idx="6616">
                  <c:v>2011</c:v>
                </c:pt>
                <c:pt idx="6617">
                  <c:v>2011</c:v>
                </c:pt>
                <c:pt idx="6618">
                  <c:v>2011</c:v>
                </c:pt>
                <c:pt idx="6619">
                  <c:v>2011</c:v>
                </c:pt>
                <c:pt idx="6620">
                  <c:v>2011</c:v>
                </c:pt>
                <c:pt idx="6621">
                  <c:v>2011</c:v>
                </c:pt>
                <c:pt idx="6622">
                  <c:v>2011</c:v>
                </c:pt>
                <c:pt idx="6623">
                  <c:v>2011</c:v>
                </c:pt>
                <c:pt idx="6624">
                  <c:v>2011</c:v>
                </c:pt>
                <c:pt idx="6625">
                  <c:v>2011</c:v>
                </c:pt>
                <c:pt idx="6626">
                  <c:v>2011</c:v>
                </c:pt>
                <c:pt idx="6627">
                  <c:v>2011</c:v>
                </c:pt>
                <c:pt idx="6628">
                  <c:v>2011</c:v>
                </c:pt>
                <c:pt idx="6629">
                  <c:v>2011</c:v>
                </c:pt>
                <c:pt idx="6630">
                  <c:v>2011</c:v>
                </c:pt>
                <c:pt idx="6631">
                  <c:v>2011</c:v>
                </c:pt>
                <c:pt idx="6632">
                  <c:v>2011</c:v>
                </c:pt>
                <c:pt idx="6633">
                  <c:v>2011</c:v>
                </c:pt>
                <c:pt idx="6634">
                  <c:v>2011</c:v>
                </c:pt>
                <c:pt idx="6635">
                  <c:v>2011</c:v>
                </c:pt>
                <c:pt idx="6636">
                  <c:v>2011</c:v>
                </c:pt>
                <c:pt idx="6637">
                  <c:v>2011</c:v>
                </c:pt>
                <c:pt idx="6638">
                  <c:v>2011</c:v>
                </c:pt>
                <c:pt idx="6639">
                  <c:v>2011</c:v>
                </c:pt>
                <c:pt idx="6640">
                  <c:v>2011</c:v>
                </c:pt>
                <c:pt idx="6641">
                  <c:v>2011</c:v>
                </c:pt>
                <c:pt idx="6642">
                  <c:v>2011</c:v>
                </c:pt>
                <c:pt idx="6643">
                  <c:v>2011</c:v>
                </c:pt>
                <c:pt idx="6644">
                  <c:v>2011</c:v>
                </c:pt>
                <c:pt idx="6645">
                  <c:v>2011</c:v>
                </c:pt>
                <c:pt idx="6646">
                  <c:v>2011</c:v>
                </c:pt>
                <c:pt idx="6647">
                  <c:v>2011</c:v>
                </c:pt>
                <c:pt idx="6648">
                  <c:v>2011</c:v>
                </c:pt>
                <c:pt idx="6649">
                  <c:v>2011</c:v>
                </c:pt>
                <c:pt idx="6650">
                  <c:v>2011</c:v>
                </c:pt>
                <c:pt idx="6651">
                  <c:v>2011</c:v>
                </c:pt>
                <c:pt idx="6652">
                  <c:v>2011</c:v>
                </c:pt>
                <c:pt idx="6653">
                  <c:v>2011</c:v>
                </c:pt>
                <c:pt idx="6654">
                  <c:v>2011</c:v>
                </c:pt>
                <c:pt idx="6655">
                  <c:v>2011</c:v>
                </c:pt>
                <c:pt idx="6656">
                  <c:v>2011</c:v>
                </c:pt>
                <c:pt idx="6657">
                  <c:v>2011</c:v>
                </c:pt>
                <c:pt idx="6658">
                  <c:v>2011</c:v>
                </c:pt>
                <c:pt idx="6659">
                  <c:v>2011</c:v>
                </c:pt>
                <c:pt idx="6660">
                  <c:v>2011</c:v>
                </c:pt>
                <c:pt idx="6661">
                  <c:v>2011</c:v>
                </c:pt>
                <c:pt idx="6662">
                  <c:v>2011</c:v>
                </c:pt>
                <c:pt idx="6663">
                  <c:v>2011</c:v>
                </c:pt>
                <c:pt idx="6664">
                  <c:v>2011</c:v>
                </c:pt>
                <c:pt idx="6665">
                  <c:v>2011</c:v>
                </c:pt>
                <c:pt idx="6666">
                  <c:v>2011</c:v>
                </c:pt>
                <c:pt idx="6667">
                  <c:v>2011</c:v>
                </c:pt>
                <c:pt idx="6668">
                  <c:v>2011</c:v>
                </c:pt>
                <c:pt idx="6669">
                  <c:v>2011</c:v>
                </c:pt>
                <c:pt idx="6670">
                  <c:v>2011</c:v>
                </c:pt>
                <c:pt idx="6671">
                  <c:v>2011</c:v>
                </c:pt>
                <c:pt idx="6672">
                  <c:v>2011</c:v>
                </c:pt>
                <c:pt idx="6673">
                  <c:v>2011</c:v>
                </c:pt>
                <c:pt idx="6674">
                  <c:v>2011</c:v>
                </c:pt>
                <c:pt idx="6675">
                  <c:v>2011</c:v>
                </c:pt>
                <c:pt idx="6676">
                  <c:v>2011</c:v>
                </c:pt>
                <c:pt idx="6677">
                  <c:v>2011</c:v>
                </c:pt>
                <c:pt idx="6678">
                  <c:v>2011</c:v>
                </c:pt>
                <c:pt idx="6679">
                  <c:v>2011</c:v>
                </c:pt>
                <c:pt idx="6680">
                  <c:v>2011</c:v>
                </c:pt>
                <c:pt idx="6681">
                  <c:v>2011</c:v>
                </c:pt>
                <c:pt idx="6682">
                  <c:v>2011</c:v>
                </c:pt>
                <c:pt idx="6683">
                  <c:v>2011</c:v>
                </c:pt>
                <c:pt idx="6684">
                  <c:v>2011</c:v>
                </c:pt>
                <c:pt idx="6685">
                  <c:v>2011</c:v>
                </c:pt>
                <c:pt idx="6686">
                  <c:v>2011</c:v>
                </c:pt>
                <c:pt idx="6687">
                  <c:v>2011</c:v>
                </c:pt>
                <c:pt idx="6688">
                  <c:v>2011</c:v>
                </c:pt>
                <c:pt idx="6689">
                  <c:v>2011</c:v>
                </c:pt>
                <c:pt idx="6690">
                  <c:v>2011</c:v>
                </c:pt>
                <c:pt idx="6691">
                  <c:v>2011</c:v>
                </c:pt>
                <c:pt idx="6692">
                  <c:v>2011</c:v>
                </c:pt>
                <c:pt idx="6693">
                  <c:v>2011</c:v>
                </c:pt>
                <c:pt idx="6694">
                  <c:v>2011</c:v>
                </c:pt>
                <c:pt idx="6695">
                  <c:v>2011</c:v>
                </c:pt>
                <c:pt idx="6696">
                  <c:v>2011</c:v>
                </c:pt>
                <c:pt idx="6697">
                  <c:v>2011</c:v>
                </c:pt>
                <c:pt idx="6698">
                  <c:v>2011</c:v>
                </c:pt>
                <c:pt idx="6699">
                  <c:v>2011</c:v>
                </c:pt>
                <c:pt idx="6700">
                  <c:v>2011</c:v>
                </c:pt>
                <c:pt idx="6701">
                  <c:v>2011</c:v>
                </c:pt>
                <c:pt idx="6702">
                  <c:v>2011</c:v>
                </c:pt>
                <c:pt idx="6703">
                  <c:v>2011</c:v>
                </c:pt>
                <c:pt idx="6704">
                  <c:v>2011</c:v>
                </c:pt>
                <c:pt idx="6705">
                  <c:v>2011</c:v>
                </c:pt>
                <c:pt idx="6706">
                  <c:v>2011</c:v>
                </c:pt>
                <c:pt idx="6707">
                  <c:v>2011</c:v>
                </c:pt>
                <c:pt idx="6708">
                  <c:v>2011</c:v>
                </c:pt>
                <c:pt idx="6709">
                  <c:v>2011</c:v>
                </c:pt>
                <c:pt idx="6710">
                  <c:v>2011</c:v>
                </c:pt>
                <c:pt idx="6711">
                  <c:v>2011</c:v>
                </c:pt>
                <c:pt idx="6712">
                  <c:v>2011</c:v>
                </c:pt>
                <c:pt idx="6713">
                  <c:v>2011</c:v>
                </c:pt>
                <c:pt idx="6714">
                  <c:v>2011</c:v>
                </c:pt>
                <c:pt idx="6715">
                  <c:v>2011</c:v>
                </c:pt>
                <c:pt idx="6716">
                  <c:v>2011</c:v>
                </c:pt>
                <c:pt idx="6717">
                  <c:v>2011</c:v>
                </c:pt>
                <c:pt idx="6718">
                  <c:v>2011</c:v>
                </c:pt>
                <c:pt idx="6719">
                  <c:v>2011</c:v>
                </c:pt>
                <c:pt idx="6720">
                  <c:v>2011</c:v>
                </c:pt>
                <c:pt idx="6721">
                  <c:v>2011</c:v>
                </c:pt>
                <c:pt idx="6722">
                  <c:v>2011</c:v>
                </c:pt>
                <c:pt idx="6723">
                  <c:v>2011</c:v>
                </c:pt>
                <c:pt idx="6724">
                  <c:v>2011</c:v>
                </c:pt>
                <c:pt idx="6725">
                  <c:v>2011</c:v>
                </c:pt>
                <c:pt idx="6726">
                  <c:v>2011</c:v>
                </c:pt>
                <c:pt idx="6727">
                  <c:v>2011</c:v>
                </c:pt>
                <c:pt idx="6728">
                  <c:v>2011</c:v>
                </c:pt>
                <c:pt idx="6729">
                  <c:v>2011</c:v>
                </c:pt>
                <c:pt idx="6730">
                  <c:v>2011</c:v>
                </c:pt>
                <c:pt idx="6731">
                  <c:v>2011</c:v>
                </c:pt>
                <c:pt idx="6732">
                  <c:v>2011</c:v>
                </c:pt>
                <c:pt idx="6733">
                  <c:v>2011</c:v>
                </c:pt>
                <c:pt idx="6734">
                  <c:v>2011</c:v>
                </c:pt>
                <c:pt idx="6735">
                  <c:v>2011</c:v>
                </c:pt>
                <c:pt idx="6736">
                  <c:v>2011</c:v>
                </c:pt>
                <c:pt idx="6737">
                  <c:v>2011</c:v>
                </c:pt>
                <c:pt idx="6738">
                  <c:v>2011</c:v>
                </c:pt>
                <c:pt idx="6739">
                  <c:v>2011</c:v>
                </c:pt>
                <c:pt idx="6740">
                  <c:v>2011</c:v>
                </c:pt>
                <c:pt idx="6741">
                  <c:v>2011</c:v>
                </c:pt>
                <c:pt idx="6742">
                  <c:v>2011</c:v>
                </c:pt>
                <c:pt idx="6743">
                  <c:v>2011</c:v>
                </c:pt>
                <c:pt idx="6744">
                  <c:v>2011</c:v>
                </c:pt>
                <c:pt idx="6745">
                  <c:v>2011</c:v>
                </c:pt>
                <c:pt idx="6746">
                  <c:v>2011</c:v>
                </c:pt>
                <c:pt idx="6747">
                  <c:v>2011</c:v>
                </c:pt>
                <c:pt idx="6748">
                  <c:v>2011</c:v>
                </c:pt>
                <c:pt idx="6749">
                  <c:v>2011</c:v>
                </c:pt>
                <c:pt idx="6750">
                  <c:v>2011</c:v>
                </c:pt>
                <c:pt idx="6751">
                  <c:v>2011</c:v>
                </c:pt>
                <c:pt idx="6752">
                  <c:v>2011</c:v>
                </c:pt>
                <c:pt idx="6753">
                  <c:v>2011</c:v>
                </c:pt>
                <c:pt idx="6754">
                  <c:v>2011</c:v>
                </c:pt>
                <c:pt idx="6755">
                  <c:v>2011</c:v>
                </c:pt>
                <c:pt idx="6756">
                  <c:v>2011</c:v>
                </c:pt>
                <c:pt idx="6757">
                  <c:v>2011</c:v>
                </c:pt>
                <c:pt idx="6758">
                  <c:v>2011</c:v>
                </c:pt>
                <c:pt idx="6759">
                  <c:v>2011</c:v>
                </c:pt>
                <c:pt idx="6760">
                  <c:v>2011</c:v>
                </c:pt>
                <c:pt idx="6761">
                  <c:v>2011</c:v>
                </c:pt>
                <c:pt idx="6762">
                  <c:v>2011</c:v>
                </c:pt>
                <c:pt idx="6763">
                  <c:v>2011</c:v>
                </c:pt>
                <c:pt idx="6764">
                  <c:v>2011</c:v>
                </c:pt>
                <c:pt idx="6765">
                  <c:v>2011</c:v>
                </c:pt>
                <c:pt idx="6766">
                  <c:v>2011</c:v>
                </c:pt>
                <c:pt idx="6767">
                  <c:v>2011</c:v>
                </c:pt>
                <c:pt idx="6768">
                  <c:v>2011</c:v>
                </c:pt>
                <c:pt idx="6769">
                  <c:v>2011</c:v>
                </c:pt>
                <c:pt idx="6770">
                  <c:v>2011</c:v>
                </c:pt>
                <c:pt idx="6771">
                  <c:v>2011</c:v>
                </c:pt>
                <c:pt idx="6772">
                  <c:v>2011</c:v>
                </c:pt>
                <c:pt idx="6773">
                  <c:v>2011</c:v>
                </c:pt>
                <c:pt idx="6774">
                  <c:v>2011</c:v>
                </c:pt>
                <c:pt idx="6775">
                  <c:v>2011</c:v>
                </c:pt>
                <c:pt idx="6776">
                  <c:v>2011</c:v>
                </c:pt>
                <c:pt idx="6777">
                  <c:v>2011</c:v>
                </c:pt>
                <c:pt idx="6778">
                  <c:v>2011</c:v>
                </c:pt>
                <c:pt idx="6779">
                  <c:v>2011</c:v>
                </c:pt>
                <c:pt idx="6780">
                  <c:v>2011</c:v>
                </c:pt>
                <c:pt idx="6781">
                  <c:v>2011</c:v>
                </c:pt>
                <c:pt idx="6782">
                  <c:v>2012</c:v>
                </c:pt>
                <c:pt idx="6783">
                  <c:v>2012</c:v>
                </c:pt>
                <c:pt idx="6784">
                  <c:v>2012</c:v>
                </c:pt>
                <c:pt idx="6785">
                  <c:v>2012</c:v>
                </c:pt>
                <c:pt idx="6786">
                  <c:v>2012</c:v>
                </c:pt>
                <c:pt idx="6787">
                  <c:v>2012</c:v>
                </c:pt>
                <c:pt idx="6788">
                  <c:v>2012</c:v>
                </c:pt>
                <c:pt idx="6789">
                  <c:v>2012</c:v>
                </c:pt>
                <c:pt idx="6790">
                  <c:v>2012</c:v>
                </c:pt>
                <c:pt idx="6791">
                  <c:v>2012</c:v>
                </c:pt>
                <c:pt idx="6792">
                  <c:v>2012</c:v>
                </c:pt>
                <c:pt idx="6793">
                  <c:v>2012</c:v>
                </c:pt>
                <c:pt idx="6794">
                  <c:v>2012</c:v>
                </c:pt>
                <c:pt idx="6795">
                  <c:v>2012</c:v>
                </c:pt>
                <c:pt idx="6796">
                  <c:v>2012</c:v>
                </c:pt>
                <c:pt idx="6797">
                  <c:v>2012</c:v>
                </c:pt>
                <c:pt idx="6798">
                  <c:v>2012</c:v>
                </c:pt>
                <c:pt idx="6799">
                  <c:v>2012</c:v>
                </c:pt>
                <c:pt idx="6800">
                  <c:v>2012</c:v>
                </c:pt>
                <c:pt idx="6801">
                  <c:v>2012</c:v>
                </c:pt>
                <c:pt idx="6802">
                  <c:v>2012</c:v>
                </c:pt>
                <c:pt idx="6803">
                  <c:v>2012</c:v>
                </c:pt>
                <c:pt idx="6804">
                  <c:v>2012</c:v>
                </c:pt>
                <c:pt idx="6805">
                  <c:v>2012</c:v>
                </c:pt>
                <c:pt idx="6806">
                  <c:v>2012</c:v>
                </c:pt>
                <c:pt idx="6807">
                  <c:v>2012</c:v>
                </c:pt>
                <c:pt idx="6808">
                  <c:v>2012</c:v>
                </c:pt>
                <c:pt idx="6809">
                  <c:v>2012</c:v>
                </c:pt>
                <c:pt idx="6810">
                  <c:v>2012</c:v>
                </c:pt>
                <c:pt idx="6811">
                  <c:v>2012</c:v>
                </c:pt>
                <c:pt idx="6812">
                  <c:v>2012</c:v>
                </c:pt>
                <c:pt idx="6813">
                  <c:v>2012</c:v>
                </c:pt>
                <c:pt idx="6814">
                  <c:v>2012</c:v>
                </c:pt>
                <c:pt idx="6815">
                  <c:v>2012</c:v>
                </c:pt>
                <c:pt idx="6816">
                  <c:v>2012</c:v>
                </c:pt>
                <c:pt idx="6817">
                  <c:v>2012</c:v>
                </c:pt>
                <c:pt idx="6818">
                  <c:v>2012</c:v>
                </c:pt>
                <c:pt idx="6819">
                  <c:v>2012</c:v>
                </c:pt>
                <c:pt idx="6820">
                  <c:v>2012</c:v>
                </c:pt>
                <c:pt idx="6821">
                  <c:v>2012</c:v>
                </c:pt>
                <c:pt idx="6822">
                  <c:v>2012</c:v>
                </c:pt>
                <c:pt idx="6823">
                  <c:v>2012</c:v>
                </c:pt>
                <c:pt idx="6824">
                  <c:v>2012</c:v>
                </c:pt>
                <c:pt idx="6825">
                  <c:v>2012</c:v>
                </c:pt>
                <c:pt idx="6826">
                  <c:v>2012</c:v>
                </c:pt>
                <c:pt idx="6827">
                  <c:v>2012</c:v>
                </c:pt>
                <c:pt idx="6828">
                  <c:v>2012</c:v>
                </c:pt>
                <c:pt idx="6829">
                  <c:v>2012</c:v>
                </c:pt>
                <c:pt idx="6830">
                  <c:v>2012</c:v>
                </c:pt>
                <c:pt idx="6831">
                  <c:v>2012</c:v>
                </c:pt>
                <c:pt idx="6832">
                  <c:v>2012</c:v>
                </c:pt>
                <c:pt idx="6833">
                  <c:v>2012</c:v>
                </c:pt>
                <c:pt idx="6834">
                  <c:v>2012</c:v>
                </c:pt>
                <c:pt idx="6835">
                  <c:v>2012</c:v>
                </c:pt>
                <c:pt idx="6836">
                  <c:v>2012</c:v>
                </c:pt>
                <c:pt idx="6837">
                  <c:v>2012</c:v>
                </c:pt>
                <c:pt idx="6838">
                  <c:v>2012</c:v>
                </c:pt>
                <c:pt idx="6839">
                  <c:v>2012</c:v>
                </c:pt>
                <c:pt idx="6840">
                  <c:v>2012</c:v>
                </c:pt>
                <c:pt idx="6841">
                  <c:v>2012</c:v>
                </c:pt>
                <c:pt idx="6842">
                  <c:v>2012</c:v>
                </c:pt>
                <c:pt idx="6843">
                  <c:v>2012</c:v>
                </c:pt>
                <c:pt idx="6844">
                  <c:v>2012</c:v>
                </c:pt>
                <c:pt idx="6845">
                  <c:v>2012</c:v>
                </c:pt>
                <c:pt idx="6846">
                  <c:v>2012</c:v>
                </c:pt>
                <c:pt idx="6847">
                  <c:v>2012</c:v>
                </c:pt>
                <c:pt idx="6848">
                  <c:v>2012</c:v>
                </c:pt>
                <c:pt idx="6849">
                  <c:v>2012</c:v>
                </c:pt>
                <c:pt idx="6850">
                  <c:v>2012</c:v>
                </c:pt>
                <c:pt idx="6851">
                  <c:v>2012</c:v>
                </c:pt>
                <c:pt idx="6852">
                  <c:v>2012</c:v>
                </c:pt>
                <c:pt idx="6853">
                  <c:v>2012</c:v>
                </c:pt>
                <c:pt idx="6854">
                  <c:v>2012</c:v>
                </c:pt>
                <c:pt idx="6855">
                  <c:v>2012</c:v>
                </c:pt>
                <c:pt idx="6856">
                  <c:v>2012</c:v>
                </c:pt>
                <c:pt idx="6857">
                  <c:v>2012</c:v>
                </c:pt>
                <c:pt idx="6858">
                  <c:v>2012</c:v>
                </c:pt>
                <c:pt idx="6859">
                  <c:v>2012</c:v>
                </c:pt>
                <c:pt idx="6860">
                  <c:v>2012</c:v>
                </c:pt>
                <c:pt idx="6861">
                  <c:v>2012</c:v>
                </c:pt>
                <c:pt idx="6862">
                  <c:v>2012</c:v>
                </c:pt>
                <c:pt idx="6863">
                  <c:v>2012</c:v>
                </c:pt>
                <c:pt idx="6864">
                  <c:v>2012</c:v>
                </c:pt>
                <c:pt idx="6865">
                  <c:v>2012</c:v>
                </c:pt>
                <c:pt idx="6866">
                  <c:v>2012</c:v>
                </c:pt>
                <c:pt idx="6867">
                  <c:v>2012</c:v>
                </c:pt>
                <c:pt idx="6868">
                  <c:v>2012</c:v>
                </c:pt>
                <c:pt idx="6869">
                  <c:v>2012</c:v>
                </c:pt>
                <c:pt idx="6870">
                  <c:v>2012</c:v>
                </c:pt>
                <c:pt idx="6871">
                  <c:v>2012</c:v>
                </c:pt>
                <c:pt idx="6872">
                  <c:v>2012</c:v>
                </c:pt>
                <c:pt idx="6873">
                  <c:v>2012</c:v>
                </c:pt>
                <c:pt idx="6874">
                  <c:v>2012</c:v>
                </c:pt>
                <c:pt idx="6875">
                  <c:v>2012</c:v>
                </c:pt>
                <c:pt idx="6876">
                  <c:v>2012</c:v>
                </c:pt>
                <c:pt idx="6877">
                  <c:v>2012</c:v>
                </c:pt>
                <c:pt idx="6878">
                  <c:v>2012</c:v>
                </c:pt>
                <c:pt idx="6879">
                  <c:v>2012</c:v>
                </c:pt>
                <c:pt idx="6880">
                  <c:v>2012</c:v>
                </c:pt>
                <c:pt idx="6881">
                  <c:v>2012</c:v>
                </c:pt>
                <c:pt idx="6882">
                  <c:v>2012</c:v>
                </c:pt>
                <c:pt idx="6883">
                  <c:v>2012</c:v>
                </c:pt>
                <c:pt idx="6884">
                  <c:v>2012</c:v>
                </c:pt>
                <c:pt idx="6885">
                  <c:v>2012</c:v>
                </c:pt>
                <c:pt idx="6886">
                  <c:v>2012</c:v>
                </c:pt>
                <c:pt idx="6887">
                  <c:v>2012</c:v>
                </c:pt>
                <c:pt idx="6888">
                  <c:v>2012</c:v>
                </c:pt>
                <c:pt idx="6889">
                  <c:v>2012</c:v>
                </c:pt>
                <c:pt idx="6890">
                  <c:v>2012</c:v>
                </c:pt>
                <c:pt idx="6891">
                  <c:v>2012</c:v>
                </c:pt>
                <c:pt idx="6892">
                  <c:v>2012</c:v>
                </c:pt>
                <c:pt idx="6893">
                  <c:v>2012</c:v>
                </c:pt>
                <c:pt idx="6894">
                  <c:v>2012</c:v>
                </c:pt>
                <c:pt idx="6895">
                  <c:v>2012</c:v>
                </c:pt>
                <c:pt idx="6896">
                  <c:v>2012</c:v>
                </c:pt>
                <c:pt idx="6897">
                  <c:v>2012</c:v>
                </c:pt>
                <c:pt idx="6898">
                  <c:v>2012</c:v>
                </c:pt>
                <c:pt idx="6899">
                  <c:v>2012</c:v>
                </c:pt>
                <c:pt idx="6900">
                  <c:v>2012</c:v>
                </c:pt>
                <c:pt idx="6901">
                  <c:v>2012</c:v>
                </c:pt>
                <c:pt idx="6902">
                  <c:v>2012</c:v>
                </c:pt>
                <c:pt idx="6903">
                  <c:v>2012</c:v>
                </c:pt>
                <c:pt idx="6904">
                  <c:v>2012</c:v>
                </c:pt>
                <c:pt idx="6905">
                  <c:v>2012</c:v>
                </c:pt>
                <c:pt idx="6906">
                  <c:v>2012</c:v>
                </c:pt>
                <c:pt idx="6907">
                  <c:v>2012</c:v>
                </c:pt>
                <c:pt idx="6908">
                  <c:v>2012</c:v>
                </c:pt>
                <c:pt idx="6909">
                  <c:v>2012</c:v>
                </c:pt>
                <c:pt idx="6910">
                  <c:v>2012</c:v>
                </c:pt>
                <c:pt idx="6911">
                  <c:v>2012</c:v>
                </c:pt>
                <c:pt idx="6912">
                  <c:v>2012</c:v>
                </c:pt>
                <c:pt idx="6913">
                  <c:v>2012</c:v>
                </c:pt>
                <c:pt idx="6914">
                  <c:v>2012</c:v>
                </c:pt>
                <c:pt idx="6915">
                  <c:v>2012</c:v>
                </c:pt>
                <c:pt idx="6916">
                  <c:v>2012</c:v>
                </c:pt>
                <c:pt idx="6917">
                  <c:v>2012</c:v>
                </c:pt>
                <c:pt idx="6918">
                  <c:v>2012</c:v>
                </c:pt>
                <c:pt idx="6919">
                  <c:v>2012</c:v>
                </c:pt>
                <c:pt idx="6920">
                  <c:v>2012</c:v>
                </c:pt>
                <c:pt idx="6921">
                  <c:v>2012</c:v>
                </c:pt>
                <c:pt idx="6922">
                  <c:v>2012</c:v>
                </c:pt>
                <c:pt idx="6923">
                  <c:v>2012</c:v>
                </c:pt>
                <c:pt idx="6924">
                  <c:v>2012</c:v>
                </c:pt>
                <c:pt idx="6925">
                  <c:v>2012</c:v>
                </c:pt>
                <c:pt idx="6926">
                  <c:v>2012</c:v>
                </c:pt>
                <c:pt idx="6927">
                  <c:v>2012</c:v>
                </c:pt>
                <c:pt idx="6928">
                  <c:v>2012</c:v>
                </c:pt>
                <c:pt idx="6929">
                  <c:v>2012</c:v>
                </c:pt>
                <c:pt idx="6930">
                  <c:v>2012</c:v>
                </c:pt>
                <c:pt idx="6931">
                  <c:v>2012</c:v>
                </c:pt>
                <c:pt idx="6932">
                  <c:v>2012</c:v>
                </c:pt>
                <c:pt idx="6933">
                  <c:v>2012</c:v>
                </c:pt>
                <c:pt idx="6934">
                  <c:v>2012</c:v>
                </c:pt>
                <c:pt idx="6935">
                  <c:v>2012</c:v>
                </c:pt>
                <c:pt idx="6936">
                  <c:v>2012</c:v>
                </c:pt>
                <c:pt idx="6937">
                  <c:v>2012</c:v>
                </c:pt>
                <c:pt idx="6938">
                  <c:v>2012</c:v>
                </c:pt>
                <c:pt idx="6939">
                  <c:v>2012</c:v>
                </c:pt>
                <c:pt idx="6940">
                  <c:v>2012</c:v>
                </c:pt>
                <c:pt idx="6941">
                  <c:v>2012</c:v>
                </c:pt>
                <c:pt idx="6942">
                  <c:v>2012</c:v>
                </c:pt>
                <c:pt idx="6943">
                  <c:v>2012</c:v>
                </c:pt>
                <c:pt idx="6944">
                  <c:v>2012</c:v>
                </c:pt>
                <c:pt idx="6945">
                  <c:v>2012</c:v>
                </c:pt>
                <c:pt idx="6946">
                  <c:v>2012</c:v>
                </c:pt>
                <c:pt idx="6947">
                  <c:v>2012</c:v>
                </c:pt>
                <c:pt idx="6948">
                  <c:v>2012</c:v>
                </c:pt>
                <c:pt idx="6949">
                  <c:v>2012</c:v>
                </c:pt>
                <c:pt idx="6950">
                  <c:v>2012</c:v>
                </c:pt>
                <c:pt idx="6951">
                  <c:v>2012</c:v>
                </c:pt>
                <c:pt idx="6952">
                  <c:v>2012</c:v>
                </c:pt>
                <c:pt idx="6953">
                  <c:v>2012</c:v>
                </c:pt>
                <c:pt idx="6954">
                  <c:v>2012</c:v>
                </c:pt>
                <c:pt idx="6955">
                  <c:v>2012</c:v>
                </c:pt>
                <c:pt idx="6956">
                  <c:v>2012</c:v>
                </c:pt>
                <c:pt idx="6957">
                  <c:v>2012</c:v>
                </c:pt>
                <c:pt idx="6958">
                  <c:v>2012</c:v>
                </c:pt>
                <c:pt idx="6959">
                  <c:v>2012</c:v>
                </c:pt>
                <c:pt idx="6960">
                  <c:v>2012</c:v>
                </c:pt>
                <c:pt idx="6961">
                  <c:v>2012</c:v>
                </c:pt>
                <c:pt idx="6962">
                  <c:v>2012</c:v>
                </c:pt>
                <c:pt idx="6963">
                  <c:v>2012</c:v>
                </c:pt>
                <c:pt idx="6964">
                  <c:v>2012</c:v>
                </c:pt>
                <c:pt idx="6965">
                  <c:v>2012</c:v>
                </c:pt>
                <c:pt idx="6966">
                  <c:v>2012</c:v>
                </c:pt>
                <c:pt idx="6967">
                  <c:v>2012</c:v>
                </c:pt>
                <c:pt idx="6968">
                  <c:v>2012</c:v>
                </c:pt>
                <c:pt idx="6969">
                  <c:v>2012</c:v>
                </c:pt>
                <c:pt idx="6970">
                  <c:v>2012</c:v>
                </c:pt>
                <c:pt idx="6971">
                  <c:v>2012</c:v>
                </c:pt>
                <c:pt idx="6972">
                  <c:v>2012</c:v>
                </c:pt>
                <c:pt idx="6973">
                  <c:v>2012</c:v>
                </c:pt>
                <c:pt idx="6974">
                  <c:v>2012</c:v>
                </c:pt>
                <c:pt idx="6975">
                  <c:v>2012</c:v>
                </c:pt>
                <c:pt idx="6976">
                  <c:v>2012</c:v>
                </c:pt>
                <c:pt idx="6977">
                  <c:v>2012</c:v>
                </c:pt>
                <c:pt idx="6978">
                  <c:v>2012</c:v>
                </c:pt>
                <c:pt idx="6979">
                  <c:v>2012</c:v>
                </c:pt>
                <c:pt idx="6980">
                  <c:v>2012</c:v>
                </c:pt>
                <c:pt idx="6981">
                  <c:v>2012</c:v>
                </c:pt>
                <c:pt idx="6982">
                  <c:v>2012</c:v>
                </c:pt>
                <c:pt idx="6983">
                  <c:v>2012</c:v>
                </c:pt>
                <c:pt idx="6984">
                  <c:v>2012</c:v>
                </c:pt>
                <c:pt idx="6985">
                  <c:v>2012</c:v>
                </c:pt>
                <c:pt idx="6986">
                  <c:v>2012</c:v>
                </c:pt>
                <c:pt idx="6987">
                  <c:v>2012</c:v>
                </c:pt>
                <c:pt idx="6988">
                  <c:v>2012</c:v>
                </c:pt>
                <c:pt idx="6989">
                  <c:v>2012</c:v>
                </c:pt>
                <c:pt idx="6990">
                  <c:v>2012</c:v>
                </c:pt>
                <c:pt idx="6991">
                  <c:v>2012</c:v>
                </c:pt>
                <c:pt idx="6992">
                  <c:v>2012</c:v>
                </c:pt>
                <c:pt idx="6993">
                  <c:v>2012</c:v>
                </c:pt>
                <c:pt idx="6994">
                  <c:v>2012</c:v>
                </c:pt>
                <c:pt idx="6995">
                  <c:v>2012</c:v>
                </c:pt>
                <c:pt idx="6996">
                  <c:v>2012</c:v>
                </c:pt>
                <c:pt idx="6997">
                  <c:v>2012</c:v>
                </c:pt>
                <c:pt idx="6998">
                  <c:v>2012</c:v>
                </c:pt>
                <c:pt idx="6999">
                  <c:v>2012</c:v>
                </c:pt>
                <c:pt idx="7000">
                  <c:v>2012</c:v>
                </c:pt>
                <c:pt idx="7001">
                  <c:v>2012</c:v>
                </c:pt>
                <c:pt idx="7002">
                  <c:v>2012</c:v>
                </c:pt>
                <c:pt idx="7003">
                  <c:v>2012</c:v>
                </c:pt>
                <c:pt idx="7004">
                  <c:v>2012</c:v>
                </c:pt>
                <c:pt idx="7005">
                  <c:v>2012</c:v>
                </c:pt>
                <c:pt idx="7006">
                  <c:v>2012</c:v>
                </c:pt>
                <c:pt idx="7007">
                  <c:v>2012</c:v>
                </c:pt>
                <c:pt idx="7008">
                  <c:v>2012</c:v>
                </c:pt>
                <c:pt idx="7009">
                  <c:v>2012</c:v>
                </c:pt>
                <c:pt idx="7010">
                  <c:v>2012</c:v>
                </c:pt>
                <c:pt idx="7011">
                  <c:v>2012</c:v>
                </c:pt>
                <c:pt idx="7012">
                  <c:v>2012</c:v>
                </c:pt>
                <c:pt idx="7013">
                  <c:v>2012</c:v>
                </c:pt>
                <c:pt idx="7014">
                  <c:v>2012</c:v>
                </c:pt>
                <c:pt idx="7015">
                  <c:v>2012</c:v>
                </c:pt>
                <c:pt idx="7016">
                  <c:v>2012</c:v>
                </c:pt>
                <c:pt idx="7017">
                  <c:v>2012</c:v>
                </c:pt>
                <c:pt idx="7018">
                  <c:v>2012</c:v>
                </c:pt>
                <c:pt idx="7019">
                  <c:v>2012</c:v>
                </c:pt>
                <c:pt idx="7020">
                  <c:v>2012</c:v>
                </c:pt>
                <c:pt idx="7021">
                  <c:v>2012</c:v>
                </c:pt>
                <c:pt idx="7022">
                  <c:v>2012</c:v>
                </c:pt>
                <c:pt idx="7023">
                  <c:v>2012</c:v>
                </c:pt>
                <c:pt idx="7024">
                  <c:v>2012</c:v>
                </c:pt>
                <c:pt idx="7025">
                  <c:v>2012</c:v>
                </c:pt>
                <c:pt idx="7026">
                  <c:v>2012</c:v>
                </c:pt>
                <c:pt idx="7027">
                  <c:v>2012</c:v>
                </c:pt>
                <c:pt idx="7028">
                  <c:v>2012</c:v>
                </c:pt>
                <c:pt idx="7029">
                  <c:v>2012</c:v>
                </c:pt>
                <c:pt idx="7030">
                  <c:v>2012</c:v>
                </c:pt>
                <c:pt idx="7031">
                  <c:v>2012</c:v>
                </c:pt>
                <c:pt idx="7032">
                  <c:v>2012</c:v>
                </c:pt>
                <c:pt idx="7033">
                  <c:v>2012</c:v>
                </c:pt>
                <c:pt idx="7034">
                  <c:v>2012</c:v>
                </c:pt>
                <c:pt idx="7035">
                  <c:v>2012</c:v>
                </c:pt>
                <c:pt idx="7036">
                  <c:v>2012</c:v>
                </c:pt>
                <c:pt idx="7037">
                  <c:v>2012</c:v>
                </c:pt>
                <c:pt idx="7038">
                  <c:v>2012</c:v>
                </c:pt>
                <c:pt idx="7039">
                  <c:v>2012</c:v>
                </c:pt>
                <c:pt idx="7040">
                  <c:v>2012</c:v>
                </c:pt>
                <c:pt idx="7041">
                  <c:v>2012</c:v>
                </c:pt>
                <c:pt idx="7042">
                  <c:v>2012</c:v>
                </c:pt>
                <c:pt idx="7043">
                  <c:v>2013</c:v>
                </c:pt>
                <c:pt idx="7044">
                  <c:v>2013</c:v>
                </c:pt>
                <c:pt idx="7045">
                  <c:v>2013</c:v>
                </c:pt>
                <c:pt idx="7046">
                  <c:v>2013</c:v>
                </c:pt>
                <c:pt idx="7047">
                  <c:v>2013</c:v>
                </c:pt>
                <c:pt idx="7048">
                  <c:v>2013</c:v>
                </c:pt>
                <c:pt idx="7049">
                  <c:v>2013</c:v>
                </c:pt>
                <c:pt idx="7050">
                  <c:v>2013</c:v>
                </c:pt>
                <c:pt idx="7051">
                  <c:v>2013</c:v>
                </c:pt>
                <c:pt idx="7052">
                  <c:v>2013</c:v>
                </c:pt>
                <c:pt idx="7053">
                  <c:v>2013</c:v>
                </c:pt>
                <c:pt idx="7054">
                  <c:v>2013</c:v>
                </c:pt>
                <c:pt idx="7055">
                  <c:v>2013</c:v>
                </c:pt>
                <c:pt idx="7056">
                  <c:v>2013</c:v>
                </c:pt>
                <c:pt idx="7057">
                  <c:v>2013</c:v>
                </c:pt>
                <c:pt idx="7058">
                  <c:v>2013</c:v>
                </c:pt>
                <c:pt idx="7059">
                  <c:v>2013</c:v>
                </c:pt>
                <c:pt idx="7060">
                  <c:v>2013</c:v>
                </c:pt>
                <c:pt idx="7061">
                  <c:v>2013</c:v>
                </c:pt>
                <c:pt idx="7062">
                  <c:v>2013</c:v>
                </c:pt>
                <c:pt idx="7063">
                  <c:v>2013</c:v>
                </c:pt>
                <c:pt idx="7064">
                  <c:v>2013</c:v>
                </c:pt>
                <c:pt idx="7065">
                  <c:v>2013</c:v>
                </c:pt>
                <c:pt idx="7066">
                  <c:v>2013</c:v>
                </c:pt>
                <c:pt idx="7067">
                  <c:v>2013</c:v>
                </c:pt>
                <c:pt idx="7068">
                  <c:v>2013</c:v>
                </c:pt>
                <c:pt idx="7069">
                  <c:v>2013</c:v>
                </c:pt>
                <c:pt idx="7070">
                  <c:v>2013</c:v>
                </c:pt>
                <c:pt idx="7071">
                  <c:v>2013</c:v>
                </c:pt>
                <c:pt idx="7072">
                  <c:v>2013</c:v>
                </c:pt>
                <c:pt idx="7073">
                  <c:v>2013</c:v>
                </c:pt>
                <c:pt idx="7074">
                  <c:v>2013</c:v>
                </c:pt>
                <c:pt idx="7075">
                  <c:v>2013</c:v>
                </c:pt>
                <c:pt idx="7076">
                  <c:v>2013</c:v>
                </c:pt>
                <c:pt idx="7077">
                  <c:v>2013</c:v>
                </c:pt>
                <c:pt idx="7078">
                  <c:v>2013</c:v>
                </c:pt>
                <c:pt idx="7079">
                  <c:v>2013</c:v>
                </c:pt>
                <c:pt idx="7080">
                  <c:v>2013</c:v>
                </c:pt>
                <c:pt idx="7081">
                  <c:v>2013</c:v>
                </c:pt>
                <c:pt idx="7082">
                  <c:v>2013</c:v>
                </c:pt>
                <c:pt idx="7083">
                  <c:v>2013</c:v>
                </c:pt>
                <c:pt idx="7084">
                  <c:v>2013</c:v>
                </c:pt>
                <c:pt idx="7085">
                  <c:v>2013</c:v>
                </c:pt>
                <c:pt idx="7086">
                  <c:v>2013</c:v>
                </c:pt>
                <c:pt idx="7087">
                  <c:v>2013</c:v>
                </c:pt>
                <c:pt idx="7088">
                  <c:v>2013</c:v>
                </c:pt>
                <c:pt idx="7089">
                  <c:v>2013</c:v>
                </c:pt>
                <c:pt idx="7090">
                  <c:v>2013</c:v>
                </c:pt>
                <c:pt idx="7091">
                  <c:v>2013</c:v>
                </c:pt>
                <c:pt idx="7092">
                  <c:v>2013</c:v>
                </c:pt>
                <c:pt idx="7093">
                  <c:v>2013</c:v>
                </c:pt>
                <c:pt idx="7094">
                  <c:v>2013</c:v>
                </c:pt>
                <c:pt idx="7095">
                  <c:v>2013</c:v>
                </c:pt>
                <c:pt idx="7096">
                  <c:v>2013</c:v>
                </c:pt>
                <c:pt idx="7097">
                  <c:v>2013</c:v>
                </c:pt>
                <c:pt idx="7098">
                  <c:v>2013</c:v>
                </c:pt>
                <c:pt idx="7099">
                  <c:v>2013</c:v>
                </c:pt>
                <c:pt idx="7100">
                  <c:v>2013</c:v>
                </c:pt>
                <c:pt idx="7101">
                  <c:v>2013</c:v>
                </c:pt>
                <c:pt idx="7102">
                  <c:v>2013</c:v>
                </c:pt>
                <c:pt idx="7103">
                  <c:v>2013</c:v>
                </c:pt>
                <c:pt idx="7104">
                  <c:v>2013</c:v>
                </c:pt>
                <c:pt idx="7105">
                  <c:v>2013</c:v>
                </c:pt>
                <c:pt idx="7106">
                  <c:v>2013</c:v>
                </c:pt>
                <c:pt idx="7107">
                  <c:v>2013</c:v>
                </c:pt>
                <c:pt idx="7108">
                  <c:v>2013</c:v>
                </c:pt>
                <c:pt idx="7109">
                  <c:v>2013</c:v>
                </c:pt>
                <c:pt idx="7110">
                  <c:v>2013</c:v>
                </c:pt>
                <c:pt idx="7111">
                  <c:v>2013</c:v>
                </c:pt>
                <c:pt idx="7112">
                  <c:v>2013</c:v>
                </c:pt>
                <c:pt idx="7113">
                  <c:v>2013</c:v>
                </c:pt>
                <c:pt idx="7114">
                  <c:v>2013</c:v>
                </c:pt>
                <c:pt idx="7115">
                  <c:v>2013</c:v>
                </c:pt>
                <c:pt idx="7116">
                  <c:v>2013</c:v>
                </c:pt>
                <c:pt idx="7117">
                  <c:v>2013</c:v>
                </c:pt>
                <c:pt idx="7118">
                  <c:v>2013</c:v>
                </c:pt>
                <c:pt idx="7119">
                  <c:v>2013</c:v>
                </c:pt>
                <c:pt idx="7120">
                  <c:v>2013</c:v>
                </c:pt>
                <c:pt idx="7121">
                  <c:v>2013</c:v>
                </c:pt>
                <c:pt idx="7122">
                  <c:v>2013</c:v>
                </c:pt>
                <c:pt idx="7123">
                  <c:v>2013</c:v>
                </c:pt>
                <c:pt idx="7124">
                  <c:v>2013</c:v>
                </c:pt>
                <c:pt idx="7125">
                  <c:v>2013</c:v>
                </c:pt>
                <c:pt idx="7126">
                  <c:v>2013</c:v>
                </c:pt>
                <c:pt idx="7127">
                  <c:v>2013</c:v>
                </c:pt>
                <c:pt idx="7128">
                  <c:v>2013</c:v>
                </c:pt>
                <c:pt idx="7129">
                  <c:v>2013</c:v>
                </c:pt>
                <c:pt idx="7130">
                  <c:v>2013</c:v>
                </c:pt>
                <c:pt idx="7131">
                  <c:v>2013</c:v>
                </c:pt>
                <c:pt idx="7132">
                  <c:v>2013</c:v>
                </c:pt>
                <c:pt idx="7133">
                  <c:v>2013</c:v>
                </c:pt>
                <c:pt idx="7134">
                  <c:v>2013</c:v>
                </c:pt>
                <c:pt idx="7135">
                  <c:v>2013</c:v>
                </c:pt>
                <c:pt idx="7136">
                  <c:v>2013</c:v>
                </c:pt>
                <c:pt idx="7137">
                  <c:v>2013</c:v>
                </c:pt>
                <c:pt idx="7138">
                  <c:v>2013</c:v>
                </c:pt>
                <c:pt idx="7139">
                  <c:v>2013</c:v>
                </c:pt>
                <c:pt idx="7140">
                  <c:v>2013</c:v>
                </c:pt>
                <c:pt idx="7141">
                  <c:v>2013</c:v>
                </c:pt>
                <c:pt idx="7142">
                  <c:v>2013</c:v>
                </c:pt>
                <c:pt idx="7143">
                  <c:v>2013</c:v>
                </c:pt>
                <c:pt idx="7144">
                  <c:v>2013</c:v>
                </c:pt>
                <c:pt idx="7145">
                  <c:v>2013</c:v>
                </c:pt>
                <c:pt idx="7146">
                  <c:v>2013</c:v>
                </c:pt>
                <c:pt idx="7147">
                  <c:v>2013</c:v>
                </c:pt>
                <c:pt idx="7148">
                  <c:v>2013</c:v>
                </c:pt>
                <c:pt idx="7149">
                  <c:v>2013</c:v>
                </c:pt>
                <c:pt idx="7150">
                  <c:v>2013</c:v>
                </c:pt>
                <c:pt idx="7151">
                  <c:v>2013</c:v>
                </c:pt>
                <c:pt idx="7152">
                  <c:v>2013</c:v>
                </c:pt>
                <c:pt idx="7153">
                  <c:v>2013</c:v>
                </c:pt>
                <c:pt idx="7154">
                  <c:v>2013</c:v>
                </c:pt>
                <c:pt idx="7155">
                  <c:v>2013</c:v>
                </c:pt>
                <c:pt idx="7156">
                  <c:v>2013</c:v>
                </c:pt>
                <c:pt idx="7157">
                  <c:v>2013</c:v>
                </c:pt>
                <c:pt idx="7158">
                  <c:v>2013</c:v>
                </c:pt>
                <c:pt idx="7159">
                  <c:v>2013</c:v>
                </c:pt>
                <c:pt idx="7160">
                  <c:v>2013</c:v>
                </c:pt>
                <c:pt idx="7161">
                  <c:v>2013</c:v>
                </c:pt>
                <c:pt idx="7162">
                  <c:v>2013</c:v>
                </c:pt>
                <c:pt idx="7163">
                  <c:v>2013</c:v>
                </c:pt>
                <c:pt idx="7164">
                  <c:v>2013</c:v>
                </c:pt>
                <c:pt idx="7165">
                  <c:v>2013</c:v>
                </c:pt>
                <c:pt idx="7166">
                  <c:v>2013</c:v>
                </c:pt>
                <c:pt idx="7167">
                  <c:v>2013</c:v>
                </c:pt>
                <c:pt idx="7168">
                  <c:v>2013</c:v>
                </c:pt>
                <c:pt idx="7169">
                  <c:v>2013</c:v>
                </c:pt>
                <c:pt idx="7170">
                  <c:v>2013</c:v>
                </c:pt>
                <c:pt idx="7171">
                  <c:v>2013</c:v>
                </c:pt>
                <c:pt idx="7172">
                  <c:v>2013</c:v>
                </c:pt>
                <c:pt idx="7173">
                  <c:v>2013</c:v>
                </c:pt>
                <c:pt idx="7174">
                  <c:v>2013</c:v>
                </c:pt>
                <c:pt idx="7175">
                  <c:v>2013</c:v>
                </c:pt>
                <c:pt idx="7176">
                  <c:v>2013</c:v>
                </c:pt>
                <c:pt idx="7177">
                  <c:v>2013</c:v>
                </c:pt>
                <c:pt idx="7178">
                  <c:v>2013</c:v>
                </c:pt>
                <c:pt idx="7179">
                  <c:v>2013</c:v>
                </c:pt>
                <c:pt idx="7180">
                  <c:v>2013</c:v>
                </c:pt>
                <c:pt idx="7181">
                  <c:v>2013</c:v>
                </c:pt>
                <c:pt idx="7182">
                  <c:v>2013</c:v>
                </c:pt>
                <c:pt idx="7183">
                  <c:v>2013</c:v>
                </c:pt>
                <c:pt idx="7184">
                  <c:v>2013</c:v>
                </c:pt>
                <c:pt idx="7185">
                  <c:v>2013</c:v>
                </c:pt>
                <c:pt idx="7186">
                  <c:v>2013</c:v>
                </c:pt>
                <c:pt idx="7187">
                  <c:v>2013</c:v>
                </c:pt>
                <c:pt idx="7188">
                  <c:v>2013</c:v>
                </c:pt>
                <c:pt idx="7189">
                  <c:v>2013</c:v>
                </c:pt>
                <c:pt idx="7190">
                  <c:v>2013</c:v>
                </c:pt>
                <c:pt idx="7191">
                  <c:v>2013</c:v>
                </c:pt>
                <c:pt idx="7192">
                  <c:v>2013</c:v>
                </c:pt>
                <c:pt idx="7193">
                  <c:v>2013</c:v>
                </c:pt>
                <c:pt idx="7194">
                  <c:v>2013</c:v>
                </c:pt>
                <c:pt idx="7195">
                  <c:v>2013</c:v>
                </c:pt>
                <c:pt idx="7196">
                  <c:v>2013</c:v>
                </c:pt>
                <c:pt idx="7197">
                  <c:v>2013</c:v>
                </c:pt>
                <c:pt idx="7198">
                  <c:v>2013</c:v>
                </c:pt>
                <c:pt idx="7199">
                  <c:v>2013</c:v>
                </c:pt>
                <c:pt idx="7200">
                  <c:v>2013</c:v>
                </c:pt>
                <c:pt idx="7201">
                  <c:v>2013</c:v>
                </c:pt>
                <c:pt idx="7202">
                  <c:v>2013</c:v>
                </c:pt>
                <c:pt idx="7203">
                  <c:v>2013</c:v>
                </c:pt>
                <c:pt idx="7204">
                  <c:v>2013</c:v>
                </c:pt>
                <c:pt idx="7205">
                  <c:v>2013</c:v>
                </c:pt>
                <c:pt idx="7206">
                  <c:v>2013</c:v>
                </c:pt>
                <c:pt idx="7207">
                  <c:v>2013</c:v>
                </c:pt>
                <c:pt idx="7208">
                  <c:v>2013</c:v>
                </c:pt>
                <c:pt idx="7209">
                  <c:v>2013</c:v>
                </c:pt>
                <c:pt idx="7210">
                  <c:v>2013</c:v>
                </c:pt>
                <c:pt idx="7211">
                  <c:v>2013</c:v>
                </c:pt>
                <c:pt idx="7212">
                  <c:v>2013</c:v>
                </c:pt>
                <c:pt idx="7213">
                  <c:v>2013</c:v>
                </c:pt>
                <c:pt idx="7214">
                  <c:v>2013</c:v>
                </c:pt>
                <c:pt idx="7215">
                  <c:v>2013</c:v>
                </c:pt>
                <c:pt idx="7216">
                  <c:v>2013</c:v>
                </c:pt>
                <c:pt idx="7217">
                  <c:v>2013</c:v>
                </c:pt>
                <c:pt idx="7218">
                  <c:v>2013</c:v>
                </c:pt>
                <c:pt idx="7219">
                  <c:v>2013</c:v>
                </c:pt>
                <c:pt idx="7220">
                  <c:v>2013</c:v>
                </c:pt>
                <c:pt idx="7221">
                  <c:v>2013</c:v>
                </c:pt>
                <c:pt idx="7222">
                  <c:v>2013</c:v>
                </c:pt>
                <c:pt idx="7223">
                  <c:v>2013</c:v>
                </c:pt>
                <c:pt idx="7224">
                  <c:v>2013</c:v>
                </c:pt>
                <c:pt idx="7225">
                  <c:v>2013</c:v>
                </c:pt>
                <c:pt idx="7226">
                  <c:v>2013</c:v>
                </c:pt>
                <c:pt idx="7227">
                  <c:v>2013</c:v>
                </c:pt>
                <c:pt idx="7228">
                  <c:v>2013</c:v>
                </c:pt>
                <c:pt idx="7229">
                  <c:v>2013</c:v>
                </c:pt>
                <c:pt idx="7230">
                  <c:v>2013</c:v>
                </c:pt>
                <c:pt idx="7231">
                  <c:v>2013</c:v>
                </c:pt>
                <c:pt idx="7232">
                  <c:v>2013</c:v>
                </c:pt>
                <c:pt idx="7233">
                  <c:v>2013</c:v>
                </c:pt>
                <c:pt idx="7234">
                  <c:v>2013</c:v>
                </c:pt>
                <c:pt idx="7235">
                  <c:v>2013</c:v>
                </c:pt>
                <c:pt idx="7236">
                  <c:v>2013</c:v>
                </c:pt>
                <c:pt idx="7237">
                  <c:v>2013</c:v>
                </c:pt>
                <c:pt idx="7238">
                  <c:v>2013</c:v>
                </c:pt>
                <c:pt idx="7239">
                  <c:v>2013</c:v>
                </c:pt>
                <c:pt idx="7240">
                  <c:v>2013</c:v>
                </c:pt>
                <c:pt idx="7241">
                  <c:v>2013</c:v>
                </c:pt>
                <c:pt idx="7242">
                  <c:v>2013</c:v>
                </c:pt>
                <c:pt idx="7243">
                  <c:v>2013</c:v>
                </c:pt>
                <c:pt idx="7244">
                  <c:v>2013</c:v>
                </c:pt>
                <c:pt idx="7245">
                  <c:v>2013</c:v>
                </c:pt>
                <c:pt idx="7246">
                  <c:v>2013</c:v>
                </c:pt>
                <c:pt idx="7247">
                  <c:v>2013</c:v>
                </c:pt>
                <c:pt idx="7248">
                  <c:v>2013</c:v>
                </c:pt>
                <c:pt idx="7249">
                  <c:v>2013</c:v>
                </c:pt>
                <c:pt idx="7250">
                  <c:v>2013</c:v>
                </c:pt>
                <c:pt idx="7251">
                  <c:v>2013</c:v>
                </c:pt>
                <c:pt idx="7252">
                  <c:v>2013</c:v>
                </c:pt>
                <c:pt idx="7253">
                  <c:v>2013</c:v>
                </c:pt>
                <c:pt idx="7254">
                  <c:v>2013</c:v>
                </c:pt>
                <c:pt idx="7255">
                  <c:v>2013</c:v>
                </c:pt>
                <c:pt idx="7256">
                  <c:v>2013</c:v>
                </c:pt>
                <c:pt idx="7257">
                  <c:v>2013</c:v>
                </c:pt>
                <c:pt idx="7258">
                  <c:v>2013</c:v>
                </c:pt>
                <c:pt idx="7259">
                  <c:v>2013</c:v>
                </c:pt>
                <c:pt idx="7260">
                  <c:v>2013</c:v>
                </c:pt>
                <c:pt idx="7261">
                  <c:v>2013</c:v>
                </c:pt>
                <c:pt idx="7262">
                  <c:v>2013</c:v>
                </c:pt>
                <c:pt idx="7263">
                  <c:v>2013</c:v>
                </c:pt>
                <c:pt idx="7264">
                  <c:v>2013</c:v>
                </c:pt>
                <c:pt idx="7265">
                  <c:v>2013</c:v>
                </c:pt>
                <c:pt idx="7266">
                  <c:v>2013</c:v>
                </c:pt>
                <c:pt idx="7267">
                  <c:v>2013</c:v>
                </c:pt>
                <c:pt idx="7268">
                  <c:v>2013</c:v>
                </c:pt>
                <c:pt idx="7269">
                  <c:v>2013</c:v>
                </c:pt>
                <c:pt idx="7270">
                  <c:v>2013</c:v>
                </c:pt>
                <c:pt idx="7271">
                  <c:v>2013</c:v>
                </c:pt>
                <c:pt idx="7272">
                  <c:v>2013</c:v>
                </c:pt>
                <c:pt idx="7273">
                  <c:v>2013</c:v>
                </c:pt>
                <c:pt idx="7274">
                  <c:v>2013</c:v>
                </c:pt>
                <c:pt idx="7275">
                  <c:v>2013</c:v>
                </c:pt>
                <c:pt idx="7276">
                  <c:v>2013</c:v>
                </c:pt>
                <c:pt idx="7277">
                  <c:v>2013</c:v>
                </c:pt>
                <c:pt idx="7278">
                  <c:v>2013</c:v>
                </c:pt>
                <c:pt idx="7279">
                  <c:v>2013</c:v>
                </c:pt>
                <c:pt idx="7280">
                  <c:v>2013</c:v>
                </c:pt>
                <c:pt idx="7281">
                  <c:v>2013</c:v>
                </c:pt>
                <c:pt idx="7282">
                  <c:v>2013</c:v>
                </c:pt>
                <c:pt idx="7283">
                  <c:v>2013</c:v>
                </c:pt>
                <c:pt idx="7284">
                  <c:v>2013</c:v>
                </c:pt>
                <c:pt idx="7285">
                  <c:v>2013</c:v>
                </c:pt>
                <c:pt idx="7286">
                  <c:v>2013</c:v>
                </c:pt>
                <c:pt idx="7287">
                  <c:v>2013</c:v>
                </c:pt>
                <c:pt idx="7288">
                  <c:v>2013</c:v>
                </c:pt>
                <c:pt idx="7289">
                  <c:v>2013</c:v>
                </c:pt>
                <c:pt idx="7290">
                  <c:v>2013</c:v>
                </c:pt>
                <c:pt idx="7291">
                  <c:v>2013</c:v>
                </c:pt>
                <c:pt idx="7292">
                  <c:v>2013</c:v>
                </c:pt>
                <c:pt idx="7293">
                  <c:v>2013</c:v>
                </c:pt>
                <c:pt idx="7294">
                  <c:v>2013</c:v>
                </c:pt>
                <c:pt idx="7295">
                  <c:v>2013</c:v>
                </c:pt>
                <c:pt idx="7296">
                  <c:v>2013</c:v>
                </c:pt>
                <c:pt idx="7297">
                  <c:v>2013</c:v>
                </c:pt>
                <c:pt idx="7298">
                  <c:v>2013</c:v>
                </c:pt>
                <c:pt idx="7299">
                  <c:v>2013</c:v>
                </c:pt>
                <c:pt idx="7300">
                  <c:v>2013</c:v>
                </c:pt>
                <c:pt idx="7301">
                  <c:v>2013</c:v>
                </c:pt>
                <c:pt idx="7302">
                  <c:v>2013</c:v>
                </c:pt>
                <c:pt idx="7303">
                  <c:v>2013</c:v>
                </c:pt>
                <c:pt idx="7304">
                  <c:v>2014</c:v>
                </c:pt>
                <c:pt idx="7305">
                  <c:v>2014</c:v>
                </c:pt>
                <c:pt idx="7306">
                  <c:v>2014</c:v>
                </c:pt>
                <c:pt idx="7307">
                  <c:v>2014</c:v>
                </c:pt>
                <c:pt idx="7308">
                  <c:v>2014</c:v>
                </c:pt>
                <c:pt idx="7309">
                  <c:v>2014</c:v>
                </c:pt>
                <c:pt idx="7310">
                  <c:v>2014</c:v>
                </c:pt>
                <c:pt idx="7311">
                  <c:v>2014</c:v>
                </c:pt>
                <c:pt idx="7312">
                  <c:v>2014</c:v>
                </c:pt>
                <c:pt idx="7313">
                  <c:v>2014</c:v>
                </c:pt>
                <c:pt idx="7314">
                  <c:v>2014</c:v>
                </c:pt>
                <c:pt idx="7315">
                  <c:v>2014</c:v>
                </c:pt>
                <c:pt idx="7316">
                  <c:v>2014</c:v>
                </c:pt>
                <c:pt idx="7317">
                  <c:v>2014</c:v>
                </c:pt>
                <c:pt idx="7318">
                  <c:v>2014</c:v>
                </c:pt>
                <c:pt idx="7319">
                  <c:v>2014</c:v>
                </c:pt>
                <c:pt idx="7320">
                  <c:v>2014</c:v>
                </c:pt>
                <c:pt idx="7321">
                  <c:v>2014</c:v>
                </c:pt>
                <c:pt idx="7322">
                  <c:v>2014</c:v>
                </c:pt>
                <c:pt idx="7323">
                  <c:v>2014</c:v>
                </c:pt>
                <c:pt idx="7324">
                  <c:v>2014</c:v>
                </c:pt>
                <c:pt idx="7325">
                  <c:v>2014</c:v>
                </c:pt>
                <c:pt idx="7326">
                  <c:v>2014</c:v>
                </c:pt>
                <c:pt idx="7327">
                  <c:v>2014</c:v>
                </c:pt>
                <c:pt idx="7328">
                  <c:v>2014</c:v>
                </c:pt>
                <c:pt idx="7329">
                  <c:v>2014</c:v>
                </c:pt>
                <c:pt idx="7330">
                  <c:v>2014</c:v>
                </c:pt>
                <c:pt idx="7331">
                  <c:v>2014</c:v>
                </c:pt>
                <c:pt idx="7332">
                  <c:v>2014</c:v>
                </c:pt>
                <c:pt idx="7333">
                  <c:v>2014</c:v>
                </c:pt>
                <c:pt idx="7334">
                  <c:v>2014</c:v>
                </c:pt>
                <c:pt idx="7335">
                  <c:v>2014</c:v>
                </c:pt>
                <c:pt idx="7336">
                  <c:v>2014</c:v>
                </c:pt>
                <c:pt idx="7337">
                  <c:v>2014</c:v>
                </c:pt>
                <c:pt idx="7338">
                  <c:v>2014</c:v>
                </c:pt>
                <c:pt idx="7339">
                  <c:v>2014</c:v>
                </c:pt>
                <c:pt idx="7340">
                  <c:v>2014</c:v>
                </c:pt>
                <c:pt idx="7341">
                  <c:v>2014</c:v>
                </c:pt>
                <c:pt idx="7342">
                  <c:v>2014</c:v>
                </c:pt>
                <c:pt idx="7343">
                  <c:v>2014</c:v>
                </c:pt>
                <c:pt idx="7344">
                  <c:v>2014</c:v>
                </c:pt>
                <c:pt idx="7345">
                  <c:v>2014</c:v>
                </c:pt>
                <c:pt idx="7346">
                  <c:v>2014</c:v>
                </c:pt>
                <c:pt idx="7347">
                  <c:v>2014</c:v>
                </c:pt>
                <c:pt idx="7348">
                  <c:v>2014</c:v>
                </c:pt>
                <c:pt idx="7349">
                  <c:v>2014</c:v>
                </c:pt>
                <c:pt idx="7350">
                  <c:v>2014</c:v>
                </c:pt>
                <c:pt idx="7351">
                  <c:v>2014</c:v>
                </c:pt>
                <c:pt idx="7352">
                  <c:v>2014</c:v>
                </c:pt>
                <c:pt idx="7353">
                  <c:v>2014</c:v>
                </c:pt>
                <c:pt idx="7354">
                  <c:v>2014</c:v>
                </c:pt>
                <c:pt idx="7355">
                  <c:v>2014</c:v>
                </c:pt>
                <c:pt idx="7356">
                  <c:v>2014</c:v>
                </c:pt>
                <c:pt idx="7357">
                  <c:v>2014</c:v>
                </c:pt>
                <c:pt idx="7358">
                  <c:v>2014</c:v>
                </c:pt>
                <c:pt idx="7359">
                  <c:v>2014</c:v>
                </c:pt>
                <c:pt idx="7360">
                  <c:v>2014</c:v>
                </c:pt>
                <c:pt idx="7361">
                  <c:v>2014</c:v>
                </c:pt>
                <c:pt idx="7362">
                  <c:v>2014</c:v>
                </c:pt>
                <c:pt idx="7363">
                  <c:v>2014</c:v>
                </c:pt>
                <c:pt idx="7364">
                  <c:v>2014</c:v>
                </c:pt>
                <c:pt idx="7365">
                  <c:v>2014</c:v>
                </c:pt>
                <c:pt idx="7366">
                  <c:v>2014</c:v>
                </c:pt>
                <c:pt idx="7367">
                  <c:v>2014</c:v>
                </c:pt>
                <c:pt idx="7368">
                  <c:v>2014</c:v>
                </c:pt>
                <c:pt idx="7369">
                  <c:v>2014</c:v>
                </c:pt>
                <c:pt idx="7370">
                  <c:v>2014</c:v>
                </c:pt>
                <c:pt idx="7371">
                  <c:v>2014</c:v>
                </c:pt>
                <c:pt idx="7372">
                  <c:v>2014</c:v>
                </c:pt>
                <c:pt idx="7373">
                  <c:v>2014</c:v>
                </c:pt>
                <c:pt idx="7374">
                  <c:v>2014</c:v>
                </c:pt>
                <c:pt idx="7375">
                  <c:v>2014</c:v>
                </c:pt>
                <c:pt idx="7376">
                  <c:v>2014</c:v>
                </c:pt>
                <c:pt idx="7377">
                  <c:v>2014</c:v>
                </c:pt>
                <c:pt idx="7378">
                  <c:v>2014</c:v>
                </c:pt>
                <c:pt idx="7379">
                  <c:v>2014</c:v>
                </c:pt>
                <c:pt idx="7380">
                  <c:v>2014</c:v>
                </c:pt>
                <c:pt idx="7381">
                  <c:v>2014</c:v>
                </c:pt>
                <c:pt idx="7382">
                  <c:v>2014</c:v>
                </c:pt>
                <c:pt idx="7383">
                  <c:v>2014</c:v>
                </c:pt>
                <c:pt idx="7384">
                  <c:v>2014</c:v>
                </c:pt>
                <c:pt idx="7385">
                  <c:v>2014</c:v>
                </c:pt>
                <c:pt idx="7386">
                  <c:v>2014</c:v>
                </c:pt>
                <c:pt idx="7387">
                  <c:v>2014</c:v>
                </c:pt>
                <c:pt idx="7388">
                  <c:v>2014</c:v>
                </c:pt>
                <c:pt idx="7389">
                  <c:v>2014</c:v>
                </c:pt>
                <c:pt idx="7390">
                  <c:v>2014</c:v>
                </c:pt>
                <c:pt idx="7391">
                  <c:v>2014</c:v>
                </c:pt>
                <c:pt idx="7392">
                  <c:v>2014</c:v>
                </c:pt>
                <c:pt idx="7393">
                  <c:v>2014</c:v>
                </c:pt>
                <c:pt idx="7394">
                  <c:v>2014</c:v>
                </c:pt>
                <c:pt idx="7395">
                  <c:v>2014</c:v>
                </c:pt>
                <c:pt idx="7396">
                  <c:v>2014</c:v>
                </c:pt>
                <c:pt idx="7397">
                  <c:v>2014</c:v>
                </c:pt>
                <c:pt idx="7398">
                  <c:v>2014</c:v>
                </c:pt>
                <c:pt idx="7399">
                  <c:v>2014</c:v>
                </c:pt>
                <c:pt idx="7400">
                  <c:v>2014</c:v>
                </c:pt>
                <c:pt idx="7401">
                  <c:v>2014</c:v>
                </c:pt>
                <c:pt idx="7402">
                  <c:v>2014</c:v>
                </c:pt>
                <c:pt idx="7403">
                  <c:v>2014</c:v>
                </c:pt>
                <c:pt idx="7404">
                  <c:v>2014</c:v>
                </c:pt>
                <c:pt idx="7405">
                  <c:v>2014</c:v>
                </c:pt>
                <c:pt idx="7406">
                  <c:v>2014</c:v>
                </c:pt>
                <c:pt idx="7407">
                  <c:v>2014</c:v>
                </c:pt>
                <c:pt idx="7408">
                  <c:v>2014</c:v>
                </c:pt>
                <c:pt idx="7409">
                  <c:v>2014</c:v>
                </c:pt>
                <c:pt idx="7410">
                  <c:v>2014</c:v>
                </c:pt>
                <c:pt idx="7411">
                  <c:v>2014</c:v>
                </c:pt>
                <c:pt idx="7412">
                  <c:v>2014</c:v>
                </c:pt>
                <c:pt idx="7413">
                  <c:v>2014</c:v>
                </c:pt>
                <c:pt idx="7414">
                  <c:v>2014</c:v>
                </c:pt>
                <c:pt idx="7415">
                  <c:v>2014</c:v>
                </c:pt>
                <c:pt idx="7416">
                  <c:v>2014</c:v>
                </c:pt>
                <c:pt idx="7417">
                  <c:v>2014</c:v>
                </c:pt>
                <c:pt idx="7418">
                  <c:v>2014</c:v>
                </c:pt>
                <c:pt idx="7419">
                  <c:v>2014</c:v>
                </c:pt>
                <c:pt idx="7420">
                  <c:v>2014</c:v>
                </c:pt>
                <c:pt idx="7421">
                  <c:v>2014</c:v>
                </c:pt>
                <c:pt idx="7422">
                  <c:v>2014</c:v>
                </c:pt>
                <c:pt idx="7423">
                  <c:v>2014</c:v>
                </c:pt>
                <c:pt idx="7424">
                  <c:v>2014</c:v>
                </c:pt>
                <c:pt idx="7425">
                  <c:v>2014</c:v>
                </c:pt>
                <c:pt idx="7426">
                  <c:v>2014</c:v>
                </c:pt>
                <c:pt idx="7427">
                  <c:v>2014</c:v>
                </c:pt>
                <c:pt idx="7428">
                  <c:v>2014</c:v>
                </c:pt>
                <c:pt idx="7429">
                  <c:v>2014</c:v>
                </c:pt>
                <c:pt idx="7430">
                  <c:v>2014</c:v>
                </c:pt>
                <c:pt idx="7431">
                  <c:v>2014</c:v>
                </c:pt>
                <c:pt idx="7432">
                  <c:v>2014</c:v>
                </c:pt>
                <c:pt idx="7433">
                  <c:v>2014</c:v>
                </c:pt>
                <c:pt idx="7434">
                  <c:v>2014</c:v>
                </c:pt>
                <c:pt idx="7435">
                  <c:v>2014</c:v>
                </c:pt>
                <c:pt idx="7436">
                  <c:v>2014</c:v>
                </c:pt>
                <c:pt idx="7437">
                  <c:v>2014</c:v>
                </c:pt>
                <c:pt idx="7438">
                  <c:v>2014</c:v>
                </c:pt>
                <c:pt idx="7439">
                  <c:v>2014</c:v>
                </c:pt>
                <c:pt idx="7440">
                  <c:v>2014</c:v>
                </c:pt>
                <c:pt idx="7441">
                  <c:v>2014</c:v>
                </c:pt>
                <c:pt idx="7442">
                  <c:v>2014</c:v>
                </c:pt>
                <c:pt idx="7443">
                  <c:v>2014</c:v>
                </c:pt>
                <c:pt idx="7444">
                  <c:v>2014</c:v>
                </c:pt>
                <c:pt idx="7445">
                  <c:v>2014</c:v>
                </c:pt>
                <c:pt idx="7446">
                  <c:v>2014</c:v>
                </c:pt>
                <c:pt idx="7447">
                  <c:v>2014</c:v>
                </c:pt>
                <c:pt idx="7448">
                  <c:v>2014</c:v>
                </c:pt>
                <c:pt idx="7449">
                  <c:v>2014</c:v>
                </c:pt>
                <c:pt idx="7450">
                  <c:v>2014</c:v>
                </c:pt>
                <c:pt idx="7451">
                  <c:v>2014</c:v>
                </c:pt>
                <c:pt idx="7452">
                  <c:v>2014</c:v>
                </c:pt>
                <c:pt idx="7453">
                  <c:v>2014</c:v>
                </c:pt>
                <c:pt idx="7454">
                  <c:v>2014</c:v>
                </c:pt>
                <c:pt idx="7455">
                  <c:v>2014</c:v>
                </c:pt>
                <c:pt idx="7456">
                  <c:v>2014</c:v>
                </c:pt>
                <c:pt idx="7457">
                  <c:v>2014</c:v>
                </c:pt>
                <c:pt idx="7458">
                  <c:v>2014</c:v>
                </c:pt>
                <c:pt idx="7459">
                  <c:v>2014</c:v>
                </c:pt>
                <c:pt idx="7460">
                  <c:v>2014</c:v>
                </c:pt>
                <c:pt idx="7461">
                  <c:v>2014</c:v>
                </c:pt>
                <c:pt idx="7462">
                  <c:v>2014</c:v>
                </c:pt>
                <c:pt idx="7463">
                  <c:v>2014</c:v>
                </c:pt>
                <c:pt idx="7464">
                  <c:v>2014</c:v>
                </c:pt>
                <c:pt idx="7465">
                  <c:v>2014</c:v>
                </c:pt>
                <c:pt idx="7466">
                  <c:v>2014</c:v>
                </c:pt>
                <c:pt idx="7467">
                  <c:v>2014</c:v>
                </c:pt>
                <c:pt idx="7468">
                  <c:v>2014</c:v>
                </c:pt>
                <c:pt idx="7469">
                  <c:v>2014</c:v>
                </c:pt>
                <c:pt idx="7470">
                  <c:v>2014</c:v>
                </c:pt>
                <c:pt idx="7471">
                  <c:v>2014</c:v>
                </c:pt>
                <c:pt idx="7472">
                  <c:v>2014</c:v>
                </c:pt>
                <c:pt idx="7473">
                  <c:v>2014</c:v>
                </c:pt>
                <c:pt idx="7474">
                  <c:v>2014</c:v>
                </c:pt>
                <c:pt idx="7475">
                  <c:v>2014</c:v>
                </c:pt>
                <c:pt idx="7476">
                  <c:v>2014</c:v>
                </c:pt>
                <c:pt idx="7477">
                  <c:v>2014</c:v>
                </c:pt>
                <c:pt idx="7478">
                  <c:v>2014</c:v>
                </c:pt>
                <c:pt idx="7479">
                  <c:v>2014</c:v>
                </c:pt>
                <c:pt idx="7480">
                  <c:v>2014</c:v>
                </c:pt>
                <c:pt idx="7481">
                  <c:v>2014</c:v>
                </c:pt>
                <c:pt idx="7482">
                  <c:v>2014</c:v>
                </c:pt>
                <c:pt idx="7483">
                  <c:v>2014</c:v>
                </c:pt>
                <c:pt idx="7484">
                  <c:v>2014</c:v>
                </c:pt>
                <c:pt idx="7485">
                  <c:v>2014</c:v>
                </c:pt>
                <c:pt idx="7486">
                  <c:v>2014</c:v>
                </c:pt>
                <c:pt idx="7487">
                  <c:v>2014</c:v>
                </c:pt>
                <c:pt idx="7488">
                  <c:v>2014</c:v>
                </c:pt>
                <c:pt idx="7489">
                  <c:v>2014</c:v>
                </c:pt>
                <c:pt idx="7490">
                  <c:v>2014</c:v>
                </c:pt>
                <c:pt idx="7491">
                  <c:v>2014</c:v>
                </c:pt>
                <c:pt idx="7492">
                  <c:v>2014</c:v>
                </c:pt>
                <c:pt idx="7493">
                  <c:v>2014</c:v>
                </c:pt>
                <c:pt idx="7494">
                  <c:v>2014</c:v>
                </c:pt>
                <c:pt idx="7495">
                  <c:v>2014</c:v>
                </c:pt>
                <c:pt idx="7496">
                  <c:v>2014</c:v>
                </c:pt>
                <c:pt idx="7497">
                  <c:v>2014</c:v>
                </c:pt>
                <c:pt idx="7498">
                  <c:v>2014</c:v>
                </c:pt>
                <c:pt idx="7499">
                  <c:v>2014</c:v>
                </c:pt>
                <c:pt idx="7500">
                  <c:v>2014</c:v>
                </c:pt>
                <c:pt idx="7501">
                  <c:v>2014</c:v>
                </c:pt>
                <c:pt idx="7502">
                  <c:v>2014</c:v>
                </c:pt>
                <c:pt idx="7503">
                  <c:v>2014</c:v>
                </c:pt>
                <c:pt idx="7504">
                  <c:v>2014</c:v>
                </c:pt>
                <c:pt idx="7505">
                  <c:v>2014</c:v>
                </c:pt>
                <c:pt idx="7506">
                  <c:v>2014</c:v>
                </c:pt>
                <c:pt idx="7507">
                  <c:v>2014</c:v>
                </c:pt>
                <c:pt idx="7508">
                  <c:v>2014</c:v>
                </c:pt>
                <c:pt idx="7509">
                  <c:v>2014</c:v>
                </c:pt>
                <c:pt idx="7510">
                  <c:v>2014</c:v>
                </c:pt>
                <c:pt idx="7511">
                  <c:v>2014</c:v>
                </c:pt>
                <c:pt idx="7512">
                  <c:v>2014</c:v>
                </c:pt>
                <c:pt idx="7513">
                  <c:v>2014</c:v>
                </c:pt>
                <c:pt idx="7514">
                  <c:v>2014</c:v>
                </c:pt>
                <c:pt idx="7515">
                  <c:v>2014</c:v>
                </c:pt>
                <c:pt idx="7516">
                  <c:v>2014</c:v>
                </c:pt>
                <c:pt idx="7517">
                  <c:v>2014</c:v>
                </c:pt>
                <c:pt idx="7518">
                  <c:v>2014</c:v>
                </c:pt>
                <c:pt idx="7519">
                  <c:v>2014</c:v>
                </c:pt>
                <c:pt idx="7520">
                  <c:v>2014</c:v>
                </c:pt>
                <c:pt idx="7521">
                  <c:v>2014</c:v>
                </c:pt>
                <c:pt idx="7522">
                  <c:v>2014</c:v>
                </c:pt>
                <c:pt idx="7523">
                  <c:v>2014</c:v>
                </c:pt>
                <c:pt idx="7524">
                  <c:v>2014</c:v>
                </c:pt>
                <c:pt idx="7525">
                  <c:v>2014</c:v>
                </c:pt>
                <c:pt idx="7526">
                  <c:v>2014</c:v>
                </c:pt>
                <c:pt idx="7527">
                  <c:v>2014</c:v>
                </c:pt>
                <c:pt idx="7528">
                  <c:v>2014</c:v>
                </c:pt>
                <c:pt idx="7529">
                  <c:v>2014</c:v>
                </c:pt>
                <c:pt idx="7530">
                  <c:v>2014</c:v>
                </c:pt>
                <c:pt idx="7531">
                  <c:v>2014</c:v>
                </c:pt>
                <c:pt idx="7532">
                  <c:v>2014</c:v>
                </c:pt>
                <c:pt idx="7533">
                  <c:v>2014</c:v>
                </c:pt>
                <c:pt idx="7534">
                  <c:v>2014</c:v>
                </c:pt>
                <c:pt idx="7535">
                  <c:v>2014</c:v>
                </c:pt>
                <c:pt idx="7536">
                  <c:v>2014</c:v>
                </c:pt>
                <c:pt idx="7537">
                  <c:v>2014</c:v>
                </c:pt>
                <c:pt idx="7538">
                  <c:v>2014</c:v>
                </c:pt>
                <c:pt idx="7539">
                  <c:v>2014</c:v>
                </c:pt>
                <c:pt idx="7540">
                  <c:v>2014</c:v>
                </c:pt>
                <c:pt idx="7541">
                  <c:v>2014</c:v>
                </c:pt>
                <c:pt idx="7542">
                  <c:v>2014</c:v>
                </c:pt>
                <c:pt idx="7543">
                  <c:v>2014</c:v>
                </c:pt>
                <c:pt idx="7544">
                  <c:v>2014</c:v>
                </c:pt>
                <c:pt idx="7545">
                  <c:v>2014</c:v>
                </c:pt>
                <c:pt idx="7546">
                  <c:v>2014</c:v>
                </c:pt>
                <c:pt idx="7547">
                  <c:v>2014</c:v>
                </c:pt>
                <c:pt idx="7548">
                  <c:v>2014</c:v>
                </c:pt>
                <c:pt idx="7549">
                  <c:v>2014</c:v>
                </c:pt>
                <c:pt idx="7550">
                  <c:v>2014</c:v>
                </c:pt>
                <c:pt idx="7551">
                  <c:v>2014</c:v>
                </c:pt>
                <c:pt idx="7552">
                  <c:v>2014</c:v>
                </c:pt>
                <c:pt idx="7553">
                  <c:v>2014</c:v>
                </c:pt>
                <c:pt idx="7554">
                  <c:v>2014</c:v>
                </c:pt>
                <c:pt idx="7555">
                  <c:v>2014</c:v>
                </c:pt>
                <c:pt idx="7556">
                  <c:v>2014</c:v>
                </c:pt>
                <c:pt idx="7557">
                  <c:v>2014</c:v>
                </c:pt>
                <c:pt idx="7558">
                  <c:v>2014</c:v>
                </c:pt>
                <c:pt idx="7559">
                  <c:v>2014</c:v>
                </c:pt>
                <c:pt idx="7560">
                  <c:v>2014</c:v>
                </c:pt>
                <c:pt idx="7561">
                  <c:v>2014</c:v>
                </c:pt>
                <c:pt idx="7562">
                  <c:v>2014</c:v>
                </c:pt>
                <c:pt idx="7563">
                  <c:v>2014</c:v>
                </c:pt>
                <c:pt idx="7564">
                  <c:v>2014</c:v>
                </c:pt>
                <c:pt idx="7565">
                  <c:v>2015</c:v>
                </c:pt>
                <c:pt idx="7566">
                  <c:v>2015</c:v>
                </c:pt>
                <c:pt idx="7567">
                  <c:v>2015</c:v>
                </c:pt>
                <c:pt idx="7568">
                  <c:v>2015</c:v>
                </c:pt>
                <c:pt idx="7569">
                  <c:v>2015</c:v>
                </c:pt>
                <c:pt idx="7570">
                  <c:v>2015</c:v>
                </c:pt>
                <c:pt idx="7571">
                  <c:v>2015</c:v>
                </c:pt>
                <c:pt idx="7572">
                  <c:v>2015</c:v>
                </c:pt>
                <c:pt idx="7573">
                  <c:v>2015</c:v>
                </c:pt>
                <c:pt idx="7574">
                  <c:v>2015</c:v>
                </c:pt>
                <c:pt idx="7575">
                  <c:v>2015</c:v>
                </c:pt>
                <c:pt idx="7576">
                  <c:v>2015</c:v>
                </c:pt>
                <c:pt idx="7577">
                  <c:v>2015</c:v>
                </c:pt>
                <c:pt idx="7578">
                  <c:v>2015</c:v>
                </c:pt>
                <c:pt idx="7579">
                  <c:v>2015</c:v>
                </c:pt>
                <c:pt idx="7580">
                  <c:v>2015</c:v>
                </c:pt>
                <c:pt idx="7581">
                  <c:v>2015</c:v>
                </c:pt>
                <c:pt idx="7582">
                  <c:v>2015</c:v>
                </c:pt>
                <c:pt idx="7583">
                  <c:v>2015</c:v>
                </c:pt>
                <c:pt idx="7584">
                  <c:v>2015</c:v>
                </c:pt>
                <c:pt idx="7585">
                  <c:v>2015</c:v>
                </c:pt>
                <c:pt idx="7586">
                  <c:v>2015</c:v>
                </c:pt>
                <c:pt idx="7587">
                  <c:v>2015</c:v>
                </c:pt>
                <c:pt idx="7588">
                  <c:v>2015</c:v>
                </c:pt>
                <c:pt idx="7589">
                  <c:v>2015</c:v>
                </c:pt>
                <c:pt idx="7590">
                  <c:v>2015</c:v>
                </c:pt>
                <c:pt idx="7591">
                  <c:v>2015</c:v>
                </c:pt>
                <c:pt idx="7592">
                  <c:v>2015</c:v>
                </c:pt>
                <c:pt idx="7593">
                  <c:v>2015</c:v>
                </c:pt>
                <c:pt idx="7594">
                  <c:v>2015</c:v>
                </c:pt>
                <c:pt idx="7595">
                  <c:v>2015</c:v>
                </c:pt>
                <c:pt idx="7596">
                  <c:v>2015</c:v>
                </c:pt>
                <c:pt idx="7597">
                  <c:v>2015</c:v>
                </c:pt>
                <c:pt idx="7598">
                  <c:v>2015</c:v>
                </c:pt>
                <c:pt idx="7599">
                  <c:v>2015</c:v>
                </c:pt>
                <c:pt idx="7600">
                  <c:v>2015</c:v>
                </c:pt>
                <c:pt idx="7601">
                  <c:v>2015</c:v>
                </c:pt>
                <c:pt idx="7602">
                  <c:v>2015</c:v>
                </c:pt>
                <c:pt idx="7603">
                  <c:v>2015</c:v>
                </c:pt>
                <c:pt idx="7604">
                  <c:v>2015</c:v>
                </c:pt>
                <c:pt idx="7605">
                  <c:v>2015</c:v>
                </c:pt>
                <c:pt idx="7606">
                  <c:v>2015</c:v>
                </c:pt>
                <c:pt idx="7607">
                  <c:v>2015</c:v>
                </c:pt>
                <c:pt idx="7608">
                  <c:v>2015</c:v>
                </c:pt>
                <c:pt idx="7609">
                  <c:v>2015</c:v>
                </c:pt>
                <c:pt idx="7610">
                  <c:v>2015</c:v>
                </c:pt>
                <c:pt idx="7611">
                  <c:v>2015</c:v>
                </c:pt>
                <c:pt idx="7612">
                  <c:v>2015</c:v>
                </c:pt>
                <c:pt idx="7613">
                  <c:v>2015</c:v>
                </c:pt>
                <c:pt idx="7614">
                  <c:v>2015</c:v>
                </c:pt>
                <c:pt idx="7615">
                  <c:v>2015</c:v>
                </c:pt>
                <c:pt idx="7616">
                  <c:v>2015</c:v>
                </c:pt>
                <c:pt idx="7617">
                  <c:v>2015</c:v>
                </c:pt>
                <c:pt idx="7618">
                  <c:v>2015</c:v>
                </c:pt>
                <c:pt idx="7619">
                  <c:v>2015</c:v>
                </c:pt>
                <c:pt idx="7620">
                  <c:v>2015</c:v>
                </c:pt>
                <c:pt idx="7621">
                  <c:v>2015</c:v>
                </c:pt>
                <c:pt idx="7622">
                  <c:v>2015</c:v>
                </c:pt>
                <c:pt idx="7623">
                  <c:v>2015</c:v>
                </c:pt>
                <c:pt idx="7624">
                  <c:v>2015</c:v>
                </c:pt>
                <c:pt idx="7625">
                  <c:v>2015</c:v>
                </c:pt>
                <c:pt idx="7626">
                  <c:v>2015</c:v>
                </c:pt>
                <c:pt idx="7627">
                  <c:v>2015</c:v>
                </c:pt>
                <c:pt idx="7628">
                  <c:v>2015</c:v>
                </c:pt>
                <c:pt idx="7629">
                  <c:v>2015</c:v>
                </c:pt>
                <c:pt idx="7630">
                  <c:v>2015</c:v>
                </c:pt>
                <c:pt idx="7631">
                  <c:v>2015</c:v>
                </c:pt>
                <c:pt idx="7632">
                  <c:v>2015</c:v>
                </c:pt>
                <c:pt idx="7633">
                  <c:v>2015</c:v>
                </c:pt>
                <c:pt idx="7634">
                  <c:v>2015</c:v>
                </c:pt>
                <c:pt idx="7635">
                  <c:v>2015</c:v>
                </c:pt>
                <c:pt idx="7636">
                  <c:v>2015</c:v>
                </c:pt>
                <c:pt idx="7637">
                  <c:v>2015</c:v>
                </c:pt>
                <c:pt idx="7638">
                  <c:v>2015</c:v>
                </c:pt>
                <c:pt idx="7639">
                  <c:v>2015</c:v>
                </c:pt>
                <c:pt idx="7640">
                  <c:v>2015</c:v>
                </c:pt>
                <c:pt idx="7641">
                  <c:v>2015</c:v>
                </c:pt>
                <c:pt idx="7642">
                  <c:v>2015</c:v>
                </c:pt>
                <c:pt idx="7643">
                  <c:v>2015</c:v>
                </c:pt>
                <c:pt idx="7644">
                  <c:v>2015</c:v>
                </c:pt>
                <c:pt idx="7645">
                  <c:v>2015</c:v>
                </c:pt>
                <c:pt idx="7646">
                  <c:v>2015</c:v>
                </c:pt>
                <c:pt idx="7647">
                  <c:v>2015</c:v>
                </c:pt>
                <c:pt idx="7648">
                  <c:v>2015</c:v>
                </c:pt>
                <c:pt idx="7649">
                  <c:v>2015</c:v>
                </c:pt>
                <c:pt idx="7650">
                  <c:v>2015</c:v>
                </c:pt>
                <c:pt idx="7651">
                  <c:v>2015</c:v>
                </c:pt>
                <c:pt idx="7652">
                  <c:v>2015</c:v>
                </c:pt>
                <c:pt idx="7653">
                  <c:v>2015</c:v>
                </c:pt>
                <c:pt idx="7654">
                  <c:v>2015</c:v>
                </c:pt>
                <c:pt idx="7655">
                  <c:v>2015</c:v>
                </c:pt>
                <c:pt idx="7656">
                  <c:v>2015</c:v>
                </c:pt>
                <c:pt idx="7657">
                  <c:v>2015</c:v>
                </c:pt>
                <c:pt idx="7658">
                  <c:v>2015</c:v>
                </c:pt>
                <c:pt idx="7659">
                  <c:v>2015</c:v>
                </c:pt>
                <c:pt idx="7660">
                  <c:v>2015</c:v>
                </c:pt>
                <c:pt idx="7661">
                  <c:v>2015</c:v>
                </c:pt>
                <c:pt idx="7662">
                  <c:v>2015</c:v>
                </c:pt>
                <c:pt idx="7663">
                  <c:v>2015</c:v>
                </c:pt>
                <c:pt idx="7664">
                  <c:v>2015</c:v>
                </c:pt>
                <c:pt idx="7665">
                  <c:v>2015</c:v>
                </c:pt>
                <c:pt idx="7666">
                  <c:v>2015</c:v>
                </c:pt>
                <c:pt idx="7667">
                  <c:v>2015</c:v>
                </c:pt>
                <c:pt idx="7668">
                  <c:v>2015</c:v>
                </c:pt>
                <c:pt idx="7669">
                  <c:v>2015</c:v>
                </c:pt>
                <c:pt idx="7670">
                  <c:v>2015</c:v>
                </c:pt>
                <c:pt idx="7671">
                  <c:v>2015</c:v>
                </c:pt>
                <c:pt idx="7672">
                  <c:v>2015</c:v>
                </c:pt>
                <c:pt idx="7673">
                  <c:v>2015</c:v>
                </c:pt>
                <c:pt idx="7674">
                  <c:v>2015</c:v>
                </c:pt>
                <c:pt idx="7675">
                  <c:v>2015</c:v>
                </c:pt>
                <c:pt idx="7676">
                  <c:v>2015</c:v>
                </c:pt>
                <c:pt idx="7677">
                  <c:v>2015</c:v>
                </c:pt>
                <c:pt idx="7678">
                  <c:v>2015</c:v>
                </c:pt>
                <c:pt idx="7679">
                  <c:v>2015</c:v>
                </c:pt>
                <c:pt idx="7680">
                  <c:v>2015</c:v>
                </c:pt>
                <c:pt idx="7681">
                  <c:v>2015</c:v>
                </c:pt>
                <c:pt idx="7682">
                  <c:v>2015</c:v>
                </c:pt>
                <c:pt idx="7683">
                  <c:v>2015</c:v>
                </c:pt>
                <c:pt idx="7684">
                  <c:v>2015</c:v>
                </c:pt>
                <c:pt idx="7685">
                  <c:v>2015</c:v>
                </c:pt>
                <c:pt idx="7686">
                  <c:v>2015</c:v>
                </c:pt>
                <c:pt idx="7687">
                  <c:v>2015</c:v>
                </c:pt>
                <c:pt idx="7688">
                  <c:v>2015</c:v>
                </c:pt>
                <c:pt idx="7689">
                  <c:v>2015</c:v>
                </c:pt>
                <c:pt idx="7690">
                  <c:v>2015</c:v>
                </c:pt>
                <c:pt idx="7691">
                  <c:v>2015</c:v>
                </c:pt>
                <c:pt idx="7692">
                  <c:v>2015</c:v>
                </c:pt>
                <c:pt idx="7693">
                  <c:v>2015</c:v>
                </c:pt>
                <c:pt idx="7694">
                  <c:v>2015</c:v>
                </c:pt>
                <c:pt idx="7695">
                  <c:v>2015</c:v>
                </c:pt>
                <c:pt idx="7696">
                  <c:v>2015</c:v>
                </c:pt>
                <c:pt idx="7697">
                  <c:v>2015</c:v>
                </c:pt>
                <c:pt idx="7698">
                  <c:v>2015</c:v>
                </c:pt>
                <c:pt idx="7699">
                  <c:v>2015</c:v>
                </c:pt>
                <c:pt idx="7700">
                  <c:v>2015</c:v>
                </c:pt>
                <c:pt idx="7701">
                  <c:v>2015</c:v>
                </c:pt>
                <c:pt idx="7702">
                  <c:v>2015</c:v>
                </c:pt>
                <c:pt idx="7703">
                  <c:v>2015</c:v>
                </c:pt>
                <c:pt idx="7704">
                  <c:v>2015</c:v>
                </c:pt>
                <c:pt idx="7705">
                  <c:v>2015</c:v>
                </c:pt>
                <c:pt idx="7706">
                  <c:v>2015</c:v>
                </c:pt>
                <c:pt idx="7707">
                  <c:v>2015</c:v>
                </c:pt>
                <c:pt idx="7708">
                  <c:v>2015</c:v>
                </c:pt>
                <c:pt idx="7709">
                  <c:v>2015</c:v>
                </c:pt>
                <c:pt idx="7710">
                  <c:v>2015</c:v>
                </c:pt>
                <c:pt idx="7711">
                  <c:v>2015</c:v>
                </c:pt>
                <c:pt idx="7712">
                  <c:v>2015</c:v>
                </c:pt>
                <c:pt idx="7713">
                  <c:v>2015</c:v>
                </c:pt>
                <c:pt idx="7714">
                  <c:v>2015</c:v>
                </c:pt>
                <c:pt idx="7715">
                  <c:v>2015</c:v>
                </c:pt>
                <c:pt idx="7716">
                  <c:v>2015</c:v>
                </c:pt>
                <c:pt idx="7717">
                  <c:v>2015</c:v>
                </c:pt>
                <c:pt idx="7718">
                  <c:v>2015</c:v>
                </c:pt>
                <c:pt idx="7719">
                  <c:v>2015</c:v>
                </c:pt>
                <c:pt idx="7720">
                  <c:v>2015</c:v>
                </c:pt>
                <c:pt idx="7721">
                  <c:v>2015</c:v>
                </c:pt>
                <c:pt idx="7722">
                  <c:v>2015</c:v>
                </c:pt>
                <c:pt idx="7723">
                  <c:v>2015</c:v>
                </c:pt>
                <c:pt idx="7724">
                  <c:v>2015</c:v>
                </c:pt>
                <c:pt idx="7725">
                  <c:v>2015</c:v>
                </c:pt>
                <c:pt idx="7726">
                  <c:v>2015</c:v>
                </c:pt>
                <c:pt idx="7727">
                  <c:v>2015</c:v>
                </c:pt>
                <c:pt idx="7728">
                  <c:v>2015</c:v>
                </c:pt>
                <c:pt idx="7729">
                  <c:v>2015</c:v>
                </c:pt>
                <c:pt idx="7730">
                  <c:v>2015</c:v>
                </c:pt>
                <c:pt idx="7731">
                  <c:v>2015</c:v>
                </c:pt>
                <c:pt idx="7732">
                  <c:v>2015</c:v>
                </c:pt>
                <c:pt idx="7733">
                  <c:v>2015</c:v>
                </c:pt>
                <c:pt idx="7734">
                  <c:v>2015</c:v>
                </c:pt>
                <c:pt idx="7735">
                  <c:v>2015</c:v>
                </c:pt>
                <c:pt idx="7736">
                  <c:v>2015</c:v>
                </c:pt>
                <c:pt idx="7737">
                  <c:v>2015</c:v>
                </c:pt>
                <c:pt idx="7738">
                  <c:v>2015</c:v>
                </c:pt>
                <c:pt idx="7739">
                  <c:v>2015</c:v>
                </c:pt>
                <c:pt idx="7740">
                  <c:v>2015</c:v>
                </c:pt>
                <c:pt idx="7741">
                  <c:v>2015</c:v>
                </c:pt>
                <c:pt idx="7742">
                  <c:v>2015</c:v>
                </c:pt>
                <c:pt idx="7743">
                  <c:v>2015</c:v>
                </c:pt>
                <c:pt idx="7744">
                  <c:v>2015</c:v>
                </c:pt>
                <c:pt idx="7745">
                  <c:v>2015</c:v>
                </c:pt>
                <c:pt idx="7746">
                  <c:v>2015</c:v>
                </c:pt>
                <c:pt idx="7747">
                  <c:v>2015</c:v>
                </c:pt>
                <c:pt idx="7748">
                  <c:v>2015</c:v>
                </c:pt>
                <c:pt idx="7749">
                  <c:v>2015</c:v>
                </c:pt>
                <c:pt idx="7750">
                  <c:v>2015</c:v>
                </c:pt>
                <c:pt idx="7751">
                  <c:v>2015</c:v>
                </c:pt>
                <c:pt idx="7752">
                  <c:v>2015</c:v>
                </c:pt>
                <c:pt idx="7753">
                  <c:v>2015</c:v>
                </c:pt>
                <c:pt idx="7754">
                  <c:v>2015</c:v>
                </c:pt>
                <c:pt idx="7755">
                  <c:v>2015</c:v>
                </c:pt>
                <c:pt idx="7756">
                  <c:v>2015</c:v>
                </c:pt>
                <c:pt idx="7757">
                  <c:v>2015</c:v>
                </c:pt>
                <c:pt idx="7758">
                  <c:v>2015</c:v>
                </c:pt>
                <c:pt idx="7759">
                  <c:v>2015</c:v>
                </c:pt>
                <c:pt idx="7760">
                  <c:v>2015</c:v>
                </c:pt>
                <c:pt idx="7761">
                  <c:v>2015</c:v>
                </c:pt>
                <c:pt idx="7762">
                  <c:v>2015</c:v>
                </c:pt>
                <c:pt idx="7763">
                  <c:v>2015</c:v>
                </c:pt>
                <c:pt idx="7764">
                  <c:v>2015</c:v>
                </c:pt>
                <c:pt idx="7765">
                  <c:v>2015</c:v>
                </c:pt>
                <c:pt idx="7766">
                  <c:v>2015</c:v>
                </c:pt>
                <c:pt idx="7767">
                  <c:v>2015</c:v>
                </c:pt>
                <c:pt idx="7768">
                  <c:v>2015</c:v>
                </c:pt>
                <c:pt idx="7769">
                  <c:v>2015</c:v>
                </c:pt>
                <c:pt idx="7770">
                  <c:v>2015</c:v>
                </c:pt>
                <c:pt idx="7771">
                  <c:v>2015</c:v>
                </c:pt>
                <c:pt idx="7772">
                  <c:v>2015</c:v>
                </c:pt>
                <c:pt idx="7773">
                  <c:v>2015</c:v>
                </c:pt>
                <c:pt idx="7774">
                  <c:v>2015</c:v>
                </c:pt>
                <c:pt idx="7775">
                  <c:v>2015</c:v>
                </c:pt>
                <c:pt idx="7776">
                  <c:v>2015</c:v>
                </c:pt>
                <c:pt idx="7777">
                  <c:v>2015</c:v>
                </c:pt>
                <c:pt idx="7778">
                  <c:v>2015</c:v>
                </c:pt>
                <c:pt idx="7779">
                  <c:v>2015</c:v>
                </c:pt>
                <c:pt idx="7780">
                  <c:v>2015</c:v>
                </c:pt>
                <c:pt idx="7781">
                  <c:v>2015</c:v>
                </c:pt>
                <c:pt idx="7782">
                  <c:v>2015</c:v>
                </c:pt>
                <c:pt idx="7783">
                  <c:v>2015</c:v>
                </c:pt>
                <c:pt idx="7784">
                  <c:v>2015</c:v>
                </c:pt>
                <c:pt idx="7785">
                  <c:v>2015</c:v>
                </c:pt>
                <c:pt idx="7786">
                  <c:v>2015</c:v>
                </c:pt>
                <c:pt idx="7787">
                  <c:v>2015</c:v>
                </c:pt>
                <c:pt idx="7788">
                  <c:v>2015</c:v>
                </c:pt>
                <c:pt idx="7789">
                  <c:v>2015</c:v>
                </c:pt>
                <c:pt idx="7790">
                  <c:v>2015</c:v>
                </c:pt>
                <c:pt idx="7791">
                  <c:v>2015</c:v>
                </c:pt>
                <c:pt idx="7792">
                  <c:v>2015</c:v>
                </c:pt>
                <c:pt idx="7793">
                  <c:v>2015</c:v>
                </c:pt>
                <c:pt idx="7794">
                  <c:v>2015</c:v>
                </c:pt>
                <c:pt idx="7795">
                  <c:v>2015</c:v>
                </c:pt>
                <c:pt idx="7796">
                  <c:v>2015</c:v>
                </c:pt>
                <c:pt idx="7797">
                  <c:v>2015</c:v>
                </c:pt>
                <c:pt idx="7798">
                  <c:v>2015</c:v>
                </c:pt>
                <c:pt idx="7799">
                  <c:v>2015</c:v>
                </c:pt>
                <c:pt idx="7800">
                  <c:v>2015</c:v>
                </c:pt>
                <c:pt idx="7801">
                  <c:v>2015</c:v>
                </c:pt>
                <c:pt idx="7802">
                  <c:v>2015</c:v>
                </c:pt>
                <c:pt idx="7803">
                  <c:v>2015</c:v>
                </c:pt>
                <c:pt idx="7804">
                  <c:v>2015</c:v>
                </c:pt>
                <c:pt idx="7805">
                  <c:v>2015</c:v>
                </c:pt>
                <c:pt idx="7806">
                  <c:v>2015</c:v>
                </c:pt>
                <c:pt idx="7807">
                  <c:v>2015</c:v>
                </c:pt>
                <c:pt idx="7808">
                  <c:v>2015</c:v>
                </c:pt>
                <c:pt idx="7809">
                  <c:v>2015</c:v>
                </c:pt>
                <c:pt idx="7810">
                  <c:v>2015</c:v>
                </c:pt>
                <c:pt idx="7811">
                  <c:v>2015</c:v>
                </c:pt>
                <c:pt idx="7812">
                  <c:v>2015</c:v>
                </c:pt>
                <c:pt idx="7813">
                  <c:v>2015</c:v>
                </c:pt>
                <c:pt idx="7814">
                  <c:v>2015</c:v>
                </c:pt>
                <c:pt idx="7815">
                  <c:v>2015</c:v>
                </c:pt>
                <c:pt idx="7816">
                  <c:v>2015</c:v>
                </c:pt>
                <c:pt idx="7817">
                  <c:v>2015</c:v>
                </c:pt>
                <c:pt idx="7818">
                  <c:v>2015</c:v>
                </c:pt>
                <c:pt idx="7819">
                  <c:v>2015</c:v>
                </c:pt>
                <c:pt idx="7820">
                  <c:v>2015</c:v>
                </c:pt>
                <c:pt idx="7821">
                  <c:v>2015</c:v>
                </c:pt>
                <c:pt idx="7822">
                  <c:v>2015</c:v>
                </c:pt>
                <c:pt idx="7823">
                  <c:v>2015</c:v>
                </c:pt>
                <c:pt idx="7824">
                  <c:v>2015</c:v>
                </c:pt>
                <c:pt idx="7825">
                  <c:v>2015</c:v>
                </c:pt>
                <c:pt idx="7826">
                  <c:v>2016</c:v>
                </c:pt>
                <c:pt idx="7827">
                  <c:v>2016</c:v>
                </c:pt>
                <c:pt idx="7828">
                  <c:v>2016</c:v>
                </c:pt>
                <c:pt idx="7829">
                  <c:v>2016</c:v>
                </c:pt>
                <c:pt idx="7830">
                  <c:v>2016</c:v>
                </c:pt>
                <c:pt idx="7831">
                  <c:v>2016</c:v>
                </c:pt>
                <c:pt idx="7832">
                  <c:v>2016</c:v>
                </c:pt>
                <c:pt idx="7833">
                  <c:v>2016</c:v>
                </c:pt>
                <c:pt idx="7834">
                  <c:v>2016</c:v>
                </c:pt>
                <c:pt idx="7835">
                  <c:v>2016</c:v>
                </c:pt>
                <c:pt idx="7836">
                  <c:v>2016</c:v>
                </c:pt>
                <c:pt idx="7837">
                  <c:v>2016</c:v>
                </c:pt>
                <c:pt idx="7838">
                  <c:v>2016</c:v>
                </c:pt>
                <c:pt idx="7839">
                  <c:v>2016</c:v>
                </c:pt>
                <c:pt idx="7840">
                  <c:v>2016</c:v>
                </c:pt>
                <c:pt idx="7841">
                  <c:v>2016</c:v>
                </c:pt>
                <c:pt idx="7842">
                  <c:v>2016</c:v>
                </c:pt>
                <c:pt idx="7843">
                  <c:v>2016</c:v>
                </c:pt>
                <c:pt idx="7844">
                  <c:v>2016</c:v>
                </c:pt>
                <c:pt idx="7845">
                  <c:v>2016</c:v>
                </c:pt>
                <c:pt idx="7846">
                  <c:v>2016</c:v>
                </c:pt>
                <c:pt idx="7847">
                  <c:v>2016</c:v>
                </c:pt>
                <c:pt idx="7848">
                  <c:v>2016</c:v>
                </c:pt>
                <c:pt idx="7849">
                  <c:v>2016</c:v>
                </c:pt>
                <c:pt idx="7850">
                  <c:v>2016</c:v>
                </c:pt>
                <c:pt idx="7851">
                  <c:v>2016</c:v>
                </c:pt>
                <c:pt idx="7852">
                  <c:v>2016</c:v>
                </c:pt>
                <c:pt idx="7853">
                  <c:v>2016</c:v>
                </c:pt>
                <c:pt idx="7854">
                  <c:v>2016</c:v>
                </c:pt>
                <c:pt idx="7855">
                  <c:v>2016</c:v>
                </c:pt>
                <c:pt idx="7856">
                  <c:v>2016</c:v>
                </c:pt>
                <c:pt idx="7857">
                  <c:v>2016</c:v>
                </c:pt>
                <c:pt idx="7858">
                  <c:v>2016</c:v>
                </c:pt>
                <c:pt idx="7859">
                  <c:v>2016</c:v>
                </c:pt>
                <c:pt idx="7860">
                  <c:v>2016</c:v>
                </c:pt>
                <c:pt idx="7861">
                  <c:v>2016</c:v>
                </c:pt>
                <c:pt idx="7862">
                  <c:v>2016</c:v>
                </c:pt>
                <c:pt idx="7863">
                  <c:v>2016</c:v>
                </c:pt>
                <c:pt idx="7864">
                  <c:v>2016</c:v>
                </c:pt>
                <c:pt idx="7865">
                  <c:v>2016</c:v>
                </c:pt>
                <c:pt idx="7866">
                  <c:v>2016</c:v>
                </c:pt>
                <c:pt idx="7867">
                  <c:v>2016</c:v>
                </c:pt>
                <c:pt idx="7868">
                  <c:v>2016</c:v>
                </c:pt>
                <c:pt idx="7869">
                  <c:v>2016</c:v>
                </c:pt>
                <c:pt idx="7870">
                  <c:v>2016</c:v>
                </c:pt>
                <c:pt idx="7871">
                  <c:v>2016</c:v>
                </c:pt>
                <c:pt idx="7872">
                  <c:v>2016</c:v>
                </c:pt>
                <c:pt idx="7873">
                  <c:v>2016</c:v>
                </c:pt>
                <c:pt idx="7874">
                  <c:v>2016</c:v>
                </c:pt>
                <c:pt idx="7875">
                  <c:v>2016</c:v>
                </c:pt>
                <c:pt idx="7876">
                  <c:v>2016</c:v>
                </c:pt>
                <c:pt idx="7877">
                  <c:v>2016</c:v>
                </c:pt>
                <c:pt idx="7878">
                  <c:v>2016</c:v>
                </c:pt>
                <c:pt idx="7879">
                  <c:v>2016</c:v>
                </c:pt>
                <c:pt idx="7880">
                  <c:v>2016</c:v>
                </c:pt>
                <c:pt idx="7881">
                  <c:v>2016</c:v>
                </c:pt>
                <c:pt idx="7882">
                  <c:v>2016</c:v>
                </c:pt>
                <c:pt idx="7883">
                  <c:v>2016</c:v>
                </c:pt>
                <c:pt idx="7884">
                  <c:v>2016</c:v>
                </c:pt>
                <c:pt idx="7885">
                  <c:v>2016</c:v>
                </c:pt>
                <c:pt idx="7886">
                  <c:v>2016</c:v>
                </c:pt>
                <c:pt idx="7887">
                  <c:v>2016</c:v>
                </c:pt>
                <c:pt idx="7888">
                  <c:v>2016</c:v>
                </c:pt>
                <c:pt idx="7889">
                  <c:v>2016</c:v>
                </c:pt>
                <c:pt idx="7890">
                  <c:v>2016</c:v>
                </c:pt>
                <c:pt idx="7891">
                  <c:v>2016</c:v>
                </c:pt>
                <c:pt idx="7892">
                  <c:v>2016</c:v>
                </c:pt>
                <c:pt idx="7893">
                  <c:v>2016</c:v>
                </c:pt>
                <c:pt idx="7894">
                  <c:v>2016</c:v>
                </c:pt>
                <c:pt idx="7895">
                  <c:v>2016</c:v>
                </c:pt>
                <c:pt idx="7896">
                  <c:v>2016</c:v>
                </c:pt>
                <c:pt idx="7897">
                  <c:v>2016</c:v>
                </c:pt>
                <c:pt idx="7898">
                  <c:v>2016</c:v>
                </c:pt>
                <c:pt idx="7899">
                  <c:v>2016</c:v>
                </c:pt>
                <c:pt idx="7900">
                  <c:v>2016</c:v>
                </c:pt>
                <c:pt idx="7901">
                  <c:v>2016</c:v>
                </c:pt>
                <c:pt idx="7902">
                  <c:v>2016</c:v>
                </c:pt>
                <c:pt idx="7903">
                  <c:v>2016</c:v>
                </c:pt>
                <c:pt idx="7904">
                  <c:v>2016</c:v>
                </c:pt>
                <c:pt idx="7905">
                  <c:v>2016</c:v>
                </c:pt>
                <c:pt idx="7906">
                  <c:v>2016</c:v>
                </c:pt>
                <c:pt idx="7907">
                  <c:v>2016</c:v>
                </c:pt>
                <c:pt idx="7908">
                  <c:v>2016</c:v>
                </c:pt>
                <c:pt idx="7909">
                  <c:v>2016</c:v>
                </c:pt>
                <c:pt idx="7910">
                  <c:v>2016</c:v>
                </c:pt>
                <c:pt idx="7911">
                  <c:v>2016</c:v>
                </c:pt>
                <c:pt idx="7912">
                  <c:v>2016</c:v>
                </c:pt>
                <c:pt idx="7913">
                  <c:v>2016</c:v>
                </c:pt>
                <c:pt idx="7914">
                  <c:v>2016</c:v>
                </c:pt>
                <c:pt idx="7915">
                  <c:v>2016</c:v>
                </c:pt>
                <c:pt idx="7916">
                  <c:v>2016</c:v>
                </c:pt>
                <c:pt idx="7917">
                  <c:v>2016</c:v>
                </c:pt>
                <c:pt idx="7918">
                  <c:v>2016</c:v>
                </c:pt>
                <c:pt idx="7919">
                  <c:v>2016</c:v>
                </c:pt>
                <c:pt idx="7920">
                  <c:v>2016</c:v>
                </c:pt>
                <c:pt idx="7921">
                  <c:v>2016</c:v>
                </c:pt>
                <c:pt idx="7922">
                  <c:v>2016</c:v>
                </c:pt>
                <c:pt idx="7923">
                  <c:v>2016</c:v>
                </c:pt>
                <c:pt idx="7924">
                  <c:v>2016</c:v>
                </c:pt>
                <c:pt idx="7925">
                  <c:v>2016</c:v>
                </c:pt>
                <c:pt idx="7926">
                  <c:v>2016</c:v>
                </c:pt>
                <c:pt idx="7927">
                  <c:v>2016</c:v>
                </c:pt>
                <c:pt idx="7928">
                  <c:v>2016</c:v>
                </c:pt>
                <c:pt idx="7929">
                  <c:v>2016</c:v>
                </c:pt>
                <c:pt idx="7930">
                  <c:v>2016</c:v>
                </c:pt>
                <c:pt idx="7931">
                  <c:v>2016</c:v>
                </c:pt>
                <c:pt idx="7932">
                  <c:v>2016</c:v>
                </c:pt>
                <c:pt idx="7933">
                  <c:v>2016</c:v>
                </c:pt>
                <c:pt idx="7934">
                  <c:v>2016</c:v>
                </c:pt>
                <c:pt idx="7935">
                  <c:v>2016</c:v>
                </c:pt>
                <c:pt idx="7936">
                  <c:v>2016</c:v>
                </c:pt>
                <c:pt idx="7937">
                  <c:v>2016</c:v>
                </c:pt>
                <c:pt idx="7938">
                  <c:v>2016</c:v>
                </c:pt>
                <c:pt idx="7939">
                  <c:v>2016</c:v>
                </c:pt>
                <c:pt idx="7940">
                  <c:v>2016</c:v>
                </c:pt>
                <c:pt idx="7941">
                  <c:v>2016</c:v>
                </c:pt>
                <c:pt idx="7942">
                  <c:v>2016</c:v>
                </c:pt>
                <c:pt idx="7943">
                  <c:v>2016</c:v>
                </c:pt>
                <c:pt idx="7944">
                  <c:v>2016</c:v>
                </c:pt>
                <c:pt idx="7945">
                  <c:v>2016</c:v>
                </c:pt>
                <c:pt idx="7946">
                  <c:v>2016</c:v>
                </c:pt>
                <c:pt idx="7947">
                  <c:v>2016</c:v>
                </c:pt>
                <c:pt idx="7948">
                  <c:v>2016</c:v>
                </c:pt>
                <c:pt idx="7949">
                  <c:v>2016</c:v>
                </c:pt>
                <c:pt idx="7950">
                  <c:v>2016</c:v>
                </c:pt>
                <c:pt idx="7951">
                  <c:v>2016</c:v>
                </c:pt>
                <c:pt idx="7952">
                  <c:v>2016</c:v>
                </c:pt>
                <c:pt idx="7953">
                  <c:v>2016</c:v>
                </c:pt>
                <c:pt idx="7954">
                  <c:v>2016</c:v>
                </c:pt>
                <c:pt idx="7955">
                  <c:v>2016</c:v>
                </c:pt>
                <c:pt idx="7956">
                  <c:v>2016</c:v>
                </c:pt>
                <c:pt idx="7957">
                  <c:v>2016</c:v>
                </c:pt>
                <c:pt idx="7958">
                  <c:v>2016</c:v>
                </c:pt>
                <c:pt idx="7959">
                  <c:v>2016</c:v>
                </c:pt>
                <c:pt idx="7960">
                  <c:v>2016</c:v>
                </c:pt>
                <c:pt idx="7961">
                  <c:v>2016</c:v>
                </c:pt>
                <c:pt idx="7962">
                  <c:v>2016</c:v>
                </c:pt>
                <c:pt idx="7963">
                  <c:v>2016</c:v>
                </c:pt>
                <c:pt idx="7964">
                  <c:v>2016</c:v>
                </c:pt>
                <c:pt idx="7965">
                  <c:v>2016</c:v>
                </c:pt>
                <c:pt idx="7966">
                  <c:v>2016</c:v>
                </c:pt>
                <c:pt idx="7967">
                  <c:v>2016</c:v>
                </c:pt>
                <c:pt idx="7968">
                  <c:v>2016</c:v>
                </c:pt>
                <c:pt idx="7969">
                  <c:v>2016</c:v>
                </c:pt>
                <c:pt idx="7970">
                  <c:v>2016</c:v>
                </c:pt>
                <c:pt idx="7971">
                  <c:v>2016</c:v>
                </c:pt>
                <c:pt idx="7972">
                  <c:v>2016</c:v>
                </c:pt>
                <c:pt idx="7973">
                  <c:v>2016</c:v>
                </c:pt>
                <c:pt idx="7974">
                  <c:v>2016</c:v>
                </c:pt>
                <c:pt idx="7975">
                  <c:v>2016</c:v>
                </c:pt>
                <c:pt idx="7976">
                  <c:v>2016</c:v>
                </c:pt>
                <c:pt idx="7977">
                  <c:v>2016</c:v>
                </c:pt>
                <c:pt idx="7978">
                  <c:v>2016</c:v>
                </c:pt>
                <c:pt idx="7979">
                  <c:v>2016</c:v>
                </c:pt>
                <c:pt idx="7980">
                  <c:v>2016</c:v>
                </c:pt>
                <c:pt idx="7981">
                  <c:v>2016</c:v>
                </c:pt>
                <c:pt idx="7982">
                  <c:v>2016</c:v>
                </c:pt>
                <c:pt idx="7983">
                  <c:v>2016</c:v>
                </c:pt>
                <c:pt idx="7984">
                  <c:v>2016</c:v>
                </c:pt>
                <c:pt idx="7985">
                  <c:v>2016</c:v>
                </c:pt>
                <c:pt idx="7986">
                  <c:v>2016</c:v>
                </c:pt>
                <c:pt idx="7987">
                  <c:v>2016</c:v>
                </c:pt>
                <c:pt idx="7988">
                  <c:v>2016</c:v>
                </c:pt>
                <c:pt idx="7989">
                  <c:v>2016</c:v>
                </c:pt>
                <c:pt idx="7990">
                  <c:v>2016</c:v>
                </c:pt>
                <c:pt idx="7991">
                  <c:v>2016</c:v>
                </c:pt>
                <c:pt idx="7992">
                  <c:v>2016</c:v>
                </c:pt>
                <c:pt idx="7993">
                  <c:v>2016</c:v>
                </c:pt>
                <c:pt idx="7994">
                  <c:v>2016</c:v>
                </c:pt>
                <c:pt idx="7995">
                  <c:v>2016</c:v>
                </c:pt>
                <c:pt idx="7996">
                  <c:v>2016</c:v>
                </c:pt>
                <c:pt idx="7997">
                  <c:v>2016</c:v>
                </c:pt>
                <c:pt idx="7998">
                  <c:v>2016</c:v>
                </c:pt>
                <c:pt idx="7999">
                  <c:v>2016</c:v>
                </c:pt>
                <c:pt idx="8000">
                  <c:v>2016</c:v>
                </c:pt>
                <c:pt idx="8001">
                  <c:v>2016</c:v>
                </c:pt>
                <c:pt idx="8002">
                  <c:v>2016</c:v>
                </c:pt>
                <c:pt idx="8003">
                  <c:v>2016</c:v>
                </c:pt>
                <c:pt idx="8004">
                  <c:v>2016</c:v>
                </c:pt>
                <c:pt idx="8005">
                  <c:v>2016</c:v>
                </c:pt>
                <c:pt idx="8006">
                  <c:v>2016</c:v>
                </c:pt>
                <c:pt idx="8007">
                  <c:v>2016</c:v>
                </c:pt>
                <c:pt idx="8008">
                  <c:v>2016</c:v>
                </c:pt>
                <c:pt idx="8009">
                  <c:v>2016</c:v>
                </c:pt>
                <c:pt idx="8010">
                  <c:v>2016</c:v>
                </c:pt>
                <c:pt idx="8011">
                  <c:v>2016</c:v>
                </c:pt>
                <c:pt idx="8012">
                  <c:v>2016</c:v>
                </c:pt>
                <c:pt idx="8013">
                  <c:v>2016</c:v>
                </c:pt>
                <c:pt idx="8014">
                  <c:v>2016</c:v>
                </c:pt>
                <c:pt idx="8015">
                  <c:v>2016</c:v>
                </c:pt>
                <c:pt idx="8016">
                  <c:v>2016</c:v>
                </c:pt>
                <c:pt idx="8017">
                  <c:v>2016</c:v>
                </c:pt>
                <c:pt idx="8018">
                  <c:v>2016</c:v>
                </c:pt>
                <c:pt idx="8019">
                  <c:v>2016</c:v>
                </c:pt>
                <c:pt idx="8020">
                  <c:v>2016</c:v>
                </c:pt>
                <c:pt idx="8021">
                  <c:v>2016</c:v>
                </c:pt>
                <c:pt idx="8022">
                  <c:v>2016</c:v>
                </c:pt>
                <c:pt idx="8023">
                  <c:v>2016</c:v>
                </c:pt>
                <c:pt idx="8024">
                  <c:v>2016</c:v>
                </c:pt>
                <c:pt idx="8025">
                  <c:v>2016</c:v>
                </c:pt>
                <c:pt idx="8026">
                  <c:v>2016</c:v>
                </c:pt>
                <c:pt idx="8027">
                  <c:v>2016</c:v>
                </c:pt>
                <c:pt idx="8028">
                  <c:v>2016</c:v>
                </c:pt>
                <c:pt idx="8029">
                  <c:v>2016</c:v>
                </c:pt>
                <c:pt idx="8030">
                  <c:v>2016</c:v>
                </c:pt>
                <c:pt idx="8031">
                  <c:v>2016</c:v>
                </c:pt>
                <c:pt idx="8032">
                  <c:v>2016</c:v>
                </c:pt>
                <c:pt idx="8033">
                  <c:v>2016</c:v>
                </c:pt>
                <c:pt idx="8034">
                  <c:v>2016</c:v>
                </c:pt>
                <c:pt idx="8035">
                  <c:v>2016</c:v>
                </c:pt>
                <c:pt idx="8036">
                  <c:v>2016</c:v>
                </c:pt>
                <c:pt idx="8037">
                  <c:v>2016</c:v>
                </c:pt>
                <c:pt idx="8038">
                  <c:v>2016</c:v>
                </c:pt>
                <c:pt idx="8039">
                  <c:v>2016</c:v>
                </c:pt>
                <c:pt idx="8040">
                  <c:v>2016</c:v>
                </c:pt>
                <c:pt idx="8041">
                  <c:v>2016</c:v>
                </c:pt>
                <c:pt idx="8042">
                  <c:v>2016</c:v>
                </c:pt>
                <c:pt idx="8043">
                  <c:v>2016</c:v>
                </c:pt>
                <c:pt idx="8044">
                  <c:v>2016</c:v>
                </c:pt>
                <c:pt idx="8045">
                  <c:v>2016</c:v>
                </c:pt>
                <c:pt idx="8046">
                  <c:v>2016</c:v>
                </c:pt>
                <c:pt idx="8047">
                  <c:v>2016</c:v>
                </c:pt>
                <c:pt idx="8048">
                  <c:v>2016</c:v>
                </c:pt>
                <c:pt idx="8049">
                  <c:v>2016</c:v>
                </c:pt>
                <c:pt idx="8050">
                  <c:v>2016</c:v>
                </c:pt>
                <c:pt idx="8051">
                  <c:v>2016</c:v>
                </c:pt>
                <c:pt idx="8052">
                  <c:v>2016</c:v>
                </c:pt>
                <c:pt idx="8053">
                  <c:v>2016</c:v>
                </c:pt>
                <c:pt idx="8054">
                  <c:v>2016</c:v>
                </c:pt>
                <c:pt idx="8055">
                  <c:v>2016</c:v>
                </c:pt>
                <c:pt idx="8056">
                  <c:v>2016</c:v>
                </c:pt>
                <c:pt idx="8057">
                  <c:v>2016</c:v>
                </c:pt>
                <c:pt idx="8058">
                  <c:v>2016</c:v>
                </c:pt>
                <c:pt idx="8059">
                  <c:v>2016</c:v>
                </c:pt>
                <c:pt idx="8060">
                  <c:v>2016</c:v>
                </c:pt>
                <c:pt idx="8061">
                  <c:v>2016</c:v>
                </c:pt>
                <c:pt idx="8062">
                  <c:v>2016</c:v>
                </c:pt>
                <c:pt idx="8063">
                  <c:v>2016</c:v>
                </c:pt>
                <c:pt idx="8064">
                  <c:v>2016</c:v>
                </c:pt>
                <c:pt idx="8065">
                  <c:v>2016</c:v>
                </c:pt>
                <c:pt idx="8066">
                  <c:v>2016</c:v>
                </c:pt>
                <c:pt idx="8067">
                  <c:v>2016</c:v>
                </c:pt>
                <c:pt idx="8068">
                  <c:v>2016</c:v>
                </c:pt>
                <c:pt idx="8069">
                  <c:v>2016</c:v>
                </c:pt>
                <c:pt idx="8070">
                  <c:v>2016</c:v>
                </c:pt>
                <c:pt idx="8071">
                  <c:v>2016</c:v>
                </c:pt>
                <c:pt idx="8072">
                  <c:v>2016</c:v>
                </c:pt>
                <c:pt idx="8073">
                  <c:v>2016</c:v>
                </c:pt>
                <c:pt idx="8074">
                  <c:v>2016</c:v>
                </c:pt>
                <c:pt idx="8075">
                  <c:v>2016</c:v>
                </c:pt>
                <c:pt idx="8076">
                  <c:v>2016</c:v>
                </c:pt>
                <c:pt idx="8077">
                  <c:v>2016</c:v>
                </c:pt>
                <c:pt idx="8078">
                  <c:v>2016</c:v>
                </c:pt>
                <c:pt idx="8079">
                  <c:v>2016</c:v>
                </c:pt>
                <c:pt idx="8080">
                  <c:v>2016</c:v>
                </c:pt>
                <c:pt idx="8081">
                  <c:v>2016</c:v>
                </c:pt>
                <c:pt idx="8082">
                  <c:v>2016</c:v>
                </c:pt>
                <c:pt idx="8083">
                  <c:v>2016</c:v>
                </c:pt>
                <c:pt idx="8084">
                  <c:v>2016</c:v>
                </c:pt>
                <c:pt idx="8085">
                  <c:v>2016</c:v>
                </c:pt>
                <c:pt idx="8086">
                  <c:v>2016</c:v>
                </c:pt>
                <c:pt idx="8087">
                  <c:v>2017</c:v>
                </c:pt>
                <c:pt idx="8088">
                  <c:v>2017</c:v>
                </c:pt>
                <c:pt idx="8089">
                  <c:v>2017</c:v>
                </c:pt>
                <c:pt idx="8090">
                  <c:v>2017</c:v>
                </c:pt>
                <c:pt idx="8091">
                  <c:v>2017</c:v>
                </c:pt>
                <c:pt idx="8092">
                  <c:v>2017</c:v>
                </c:pt>
                <c:pt idx="8093">
                  <c:v>2017</c:v>
                </c:pt>
                <c:pt idx="8094">
                  <c:v>2017</c:v>
                </c:pt>
                <c:pt idx="8095">
                  <c:v>2017</c:v>
                </c:pt>
                <c:pt idx="8096">
                  <c:v>2017</c:v>
                </c:pt>
                <c:pt idx="8097">
                  <c:v>2017</c:v>
                </c:pt>
                <c:pt idx="8098">
                  <c:v>2017</c:v>
                </c:pt>
                <c:pt idx="8099">
                  <c:v>2017</c:v>
                </c:pt>
                <c:pt idx="8100">
                  <c:v>2017</c:v>
                </c:pt>
                <c:pt idx="8101">
                  <c:v>2017</c:v>
                </c:pt>
                <c:pt idx="8102">
                  <c:v>2017</c:v>
                </c:pt>
                <c:pt idx="8103">
                  <c:v>2017</c:v>
                </c:pt>
                <c:pt idx="8104">
                  <c:v>2017</c:v>
                </c:pt>
                <c:pt idx="8105">
                  <c:v>2017</c:v>
                </c:pt>
                <c:pt idx="8106">
                  <c:v>2017</c:v>
                </c:pt>
                <c:pt idx="8107">
                  <c:v>2017</c:v>
                </c:pt>
                <c:pt idx="8108">
                  <c:v>2017</c:v>
                </c:pt>
                <c:pt idx="8109">
                  <c:v>2017</c:v>
                </c:pt>
                <c:pt idx="8110">
                  <c:v>2017</c:v>
                </c:pt>
                <c:pt idx="8111">
                  <c:v>2017</c:v>
                </c:pt>
                <c:pt idx="8112">
                  <c:v>2017</c:v>
                </c:pt>
                <c:pt idx="8113">
                  <c:v>2017</c:v>
                </c:pt>
                <c:pt idx="8114">
                  <c:v>2017</c:v>
                </c:pt>
                <c:pt idx="8115">
                  <c:v>2017</c:v>
                </c:pt>
                <c:pt idx="8116">
                  <c:v>2017</c:v>
                </c:pt>
                <c:pt idx="8117">
                  <c:v>2017</c:v>
                </c:pt>
                <c:pt idx="8118">
                  <c:v>2017</c:v>
                </c:pt>
                <c:pt idx="8119">
                  <c:v>2017</c:v>
                </c:pt>
                <c:pt idx="8120">
                  <c:v>2017</c:v>
                </c:pt>
                <c:pt idx="8121">
                  <c:v>2017</c:v>
                </c:pt>
                <c:pt idx="8122">
                  <c:v>2017</c:v>
                </c:pt>
                <c:pt idx="8123">
                  <c:v>2017</c:v>
                </c:pt>
                <c:pt idx="8124">
                  <c:v>2017</c:v>
                </c:pt>
                <c:pt idx="8125">
                  <c:v>2017</c:v>
                </c:pt>
                <c:pt idx="8126">
                  <c:v>2017</c:v>
                </c:pt>
                <c:pt idx="8127">
                  <c:v>2017</c:v>
                </c:pt>
                <c:pt idx="8128">
                  <c:v>2017</c:v>
                </c:pt>
                <c:pt idx="8129">
                  <c:v>2017</c:v>
                </c:pt>
                <c:pt idx="8130">
                  <c:v>2017</c:v>
                </c:pt>
                <c:pt idx="8131">
                  <c:v>2017</c:v>
                </c:pt>
                <c:pt idx="8132">
                  <c:v>2017</c:v>
                </c:pt>
                <c:pt idx="8133">
                  <c:v>2017</c:v>
                </c:pt>
                <c:pt idx="8134">
                  <c:v>2017</c:v>
                </c:pt>
                <c:pt idx="8135">
                  <c:v>2017</c:v>
                </c:pt>
                <c:pt idx="8136">
                  <c:v>2017</c:v>
                </c:pt>
                <c:pt idx="8137">
                  <c:v>2017</c:v>
                </c:pt>
                <c:pt idx="8138">
                  <c:v>2017</c:v>
                </c:pt>
                <c:pt idx="8139">
                  <c:v>2017</c:v>
                </c:pt>
                <c:pt idx="8140">
                  <c:v>2017</c:v>
                </c:pt>
                <c:pt idx="8141">
                  <c:v>2017</c:v>
                </c:pt>
                <c:pt idx="8142">
                  <c:v>2017</c:v>
                </c:pt>
                <c:pt idx="8143">
                  <c:v>2017</c:v>
                </c:pt>
                <c:pt idx="8144">
                  <c:v>2017</c:v>
                </c:pt>
                <c:pt idx="8145">
                  <c:v>2017</c:v>
                </c:pt>
                <c:pt idx="8146">
                  <c:v>2017</c:v>
                </c:pt>
                <c:pt idx="8147">
                  <c:v>2017</c:v>
                </c:pt>
                <c:pt idx="8148">
                  <c:v>2017</c:v>
                </c:pt>
                <c:pt idx="8149">
                  <c:v>2017</c:v>
                </c:pt>
                <c:pt idx="8150">
                  <c:v>2017</c:v>
                </c:pt>
                <c:pt idx="8151">
                  <c:v>2017</c:v>
                </c:pt>
                <c:pt idx="8152">
                  <c:v>2017</c:v>
                </c:pt>
                <c:pt idx="8153">
                  <c:v>2017</c:v>
                </c:pt>
                <c:pt idx="8154">
                  <c:v>2017</c:v>
                </c:pt>
                <c:pt idx="8155">
                  <c:v>2017</c:v>
                </c:pt>
                <c:pt idx="8156">
                  <c:v>2017</c:v>
                </c:pt>
                <c:pt idx="8157">
                  <c:v>2017</c:v>
                </c:pt>
                <c:pt idx="8158">
                  <c:v>2017</c:v>
                </c:pt>
                <c:pt idx="8159">
                  <c:v>2017</c:v>
                </c:pt>
                <c:pt idx="8160">
                  <c:v>2017</c:v>
                </c:pt>
                <c:pt idx="8161">
                  <c:v>2017</c:v>
                </c:pt>
                <c:pt idx="8162">
                  <c:v>2017</c:v>
                </c:pt>
                <c:pt idx="8163">
                  <c:v>2017</c:v>
                </c:pt>
                <c:pt idx="8164">
                  <c:v>2017</c:v>
                </c:pt>
                <c:pt idx="8165">
                  <c:v>2017</c:v>
                </c:pt>
                <c:pt idx="8166">
                  <c:v>2017</c:v>
                </c:pt>
                <c:pt idx="8167">
                  <c:v>2017</c:v>
                </c:pt>
                <c:pt idx="8168">
                  <c:v>2017</c:v>
                </c:pt>
                <c:pt idx="8169">
                  <c:v>2017</c:v>
                </c:pt>
                <c:pt idx="8170">
                  <c:v>2017</c:v>
                </c:pt>
                <c:pt idx="8171">
                  <c:v>2017</c:v>
                </c:pt>
                <c:pt idx="8172">
                  <c:v>2017</c:v>
                </c:pt>
                <c:pt idx="8173">
                  <c:v>2017</c:v>
                </c:pt>
                <c:pt idx="8174">
                  <c:v>2017</c:v>
                </c:pt>
                <c:pt idx="8175">
                  <c:v>2017</c:v>
                </c:pt>
                <c:pt idx="8176">
                  <c:v>2017</c:v>
                </c:pt>
                <c:pt idx="8177">
                  <c:v>2017</c:v>
                </c:pt>
                <c:pt idx="8178">
                  <c:v>2017</c:v>
                </c:pt>
                <c:pt idx="8179">
                  <c:v>2017</c:v>
                </c:pt>
                <c:pt idx="8180">
                  <c:v>2017</c:v>
                </c:pt>
                <c:pt idx="8181">
                  <c:v>2017</c:v>
                </c:pt>
                <c:pt idx="8182">
                  <c:v>2017</c:v>
                </c:pt>
                <c:pt idx="8183">
                  <c:v>2017</c:v>
                </c:pt>
                <c:pt idx="8184">
                  <c:v>2017</c:v>
                </c:pt>
                <c:pt idx="8185">
                  <c:v>2017</c:v>
                </c:pt>
                <c:pt idx="8186">
                  <c:v>2017</c:v>
                </c:pt>
                <c:pt idx="8187">
                  <c:v>2017</c:v>
                </c:pt>
                <c:pt idx="8188">
                  <c:v>2017</c:v>
                </c:pt>
                <c:pt idx="8189">
                  <c:v>2017</c:v>
                </c:pt>
                <c:pt idx="8190">
                  <c:v>2017</c:v>
                </c:pt>
                <c:pt idx="8191">
                  <c:v>2017</c:v>
                </c:pt>
                <c:pt idx="8192">
                  <c:v>2017</c:v>
                </c:pt>
                <c:pt idx="8193">
                  <c:v>2017</c:v>
                </c:pt>
                <c:pt idx="8194">
                  <c:v>2017</c:v>
                </c:pt>
                <c:pt idx="8195">
                  <c:v>2017</c:v>
                </c:pt>
                <c:pt idx="8196">
                  <c:v>2017</c:v>
                </c:pt>
                <c:pt idx="8197">
                  <c:v>2017</c:v>
                </c:pt>
                <c:pt idx="8198">
                  <c:v>2017</c:v>
                </c:pt>
                <c:pt idx="8199">
                  <c:v>2017</c:v>
                </c:pt>
                <c:pt idx="8200">
                  <c:v>2017</c:v>
                </c:pt>
                <c:pt idx="8201">
                  <c:v>2017</c:v>
                </c:pt>
                <c:pt idx="8202">
                  <c:v>2017</c:v>
                </c:pt>
                <c:pt idx="8203">
                  <c:v>2017</c:v>
                </c:pt>
                <c:pt idx="8204">
                  <c:v>2017</c:v>
                </c:pt>
                <c:pt idx="8205">
                  <c:v>2017</c:v>
                </c:pt>
                <c:pt idx="8206">
                  <c:v>2017</c:v>
                </c:pt>
                <c:pt idx="8207">
                  <c:v>2017</c:v>
                </c:pt>
                <c:pt idx="8208">
                  <c:v>2017</c:v>
                </c:pt>
                <c:pt idx="8209">
                  <c:v>2017</c:v>
                </c:pt>
                <c:pt idx="8210">
                  <c:v>2017</c:v>
                </c:pt>
                <c:pt idx="8211">
                  <c:v>2017</c:v>
                </c:pt>
                <c:pt idx="8212">
                  <c:v>2017</c:v>
                </c:pt>
                <c:pt idx="8213">
                  <c:v>2017</c:v>
                </c:pt>
                <c:pt idx="8214">
                  <c:v>2017</c:v>
                </c:pt>
                <c:pt idx="8215">
                  <c:v>2017</c:v>
                </c:pt>
                <c:pt idx="8216">
                  <c:v>2017</c:v>
                </c:pt>
                <c:pt idx="8217">
                  <c:v>2017</c:v>
                </c:pt>
                <c:pt idx="8218">
                  <c:v>2017</c:v>
                </c:pt>
                <c:pt idx="8219">
                  <c:v>2017</c:v>
                </c:pt>
                <c:pt idx="8220">
                  <c:v>2017</c:v>
                </c:pt>
                <c:pt idx="8221">
                  <c:v>2017</c:v>
                </c:pt>
                <c:pt idx="8222">
                  <c:v>2017</c:v>
                </c:pt>
                <c:pt idx="8223">
                  <c:v>2017</c:v>
                </c:pt>
                <c:pt idx="8224">
                  <c:v>2017</c:v>
                </c:pt>
                <c:pt idx="8225">
                  <c:v>2017</c:v>
                </c:pt>
                <c:pt idx="8226">
                  <c:v>2017</c:v>
                </c:pt>
                <c:pt idx="8227">
                  <c:v>2017</c:v>
                </c:pt>
                <c:pt idx="8228">
                  <c:v>2017</c:v>
                </c:pt>
                <c:pt idx="8229">
                  <c:v>2017</c:v>
                </c:pt>
                <c:pt idx="8230">
                  <c:v>2017</c:v>
                </c:pt>
                <c:pt idx="8231">
                  <c:v>2017</c:v>
                </c:pt>
                <c:pt idx="8232">
                  <c:v>2017</c:v>
                </c:pt>
                <c:pt idx="8233">
                  <c:v>2017</c:v>
                </c:pt>
                <c:pt idx="8234">
                  <c:v>2017</c:v>
                </c:pt>
                <c:pt idx="8235">
                  <c:v>2017</c:v>
                </c:pt>
                <c:pt idx="8236">
                  <c:v>2017</c:v>
                </c:pt>
                <c:pt idx="8237">
                  <c:v>2017</c:v>
                </c:pt>
                <c:pt idx="8238">
                  <c:v>2017</c:v>
                </c:pt>
                <c:pt idx="8239">
                  <c:v>2017</c:v>
                </c:pt>
                <c:pt idx="8240">
                  <c:v>2017</c:v>
                </c:pt>
                <c:pt idx="8241">
                  <c:v>2017</c:v>
                </c:pt>
                <c:pt idx="8242">
                  <c:v>2017</c:v>
                </c:pt>
                <c:pt idx="8243">
                  <c:v>2017</c:v>
                </c:pt>
                <c:pt idx="8244">
                  <c:v>2017</c:v>
                </c:pt>
                <c:pt idx="8245">
                  <c:v>2017</c:v>
                </c:pt>
                <c:pt idx="8246">
                  <c:v>2017</c:v>
                </c:pt>
                <c:pt idx="8247">
                  <c:v>2017</c:v>
                </c:pt>
                <c:pt idx="8248">
                  <c:v>2017</c:v>
                </c:pt>
                <c:pt idx="8249">
                  <c:v>2017</c:v>
                </c:pt>
                <c:pt idx="8250">
                  <c:v>2017</c:v>
                </c:pt>
                <c:pt idx="8251">
                  <c:v>2017</c:v>
                </c:pt>
                <c:pt idx="8252">
                  <c:v>2017</c:v>
                </c:pt>
                <c:pt idx="8253">
                  <c:v>2017</c:v>
                </c:pt>
                <c:pt idx="8254">
                  <c:v>2017</c:v>
                </c:pt>
                <c:pt idx="8255">
                  <c:v>2017</c:v>
                </c:pt>
                <c:pt idx="8256">
                  <c:v>2017</c:v>
                </c:pt>
                <c:pt idx="8257">
                  <c:v>2017</c:v>
                </c:pt>
                <c:pt idx="8258">
                  <c:v>2017</c:v>
                </c:pt>
                <c:pt idx="8259">
                  <c:v>2017</c:v>
                </c:pt>
                <c:pt idx="8260">
                  <c:v>2017</c:v>
                </c:pt>
                <c:pt idx="8261">
                  <c:v>2017</c:v>
                </c:pt>
                <c:pt idx="8262">
                  <c:v>2017</c:v>
                </c:pt>
                <c:pt idx="8263">
                  <c:v>2017</c:v>
                </c:pt>
                <c:pt idx="8264">
                  <c:v>2017</c:v>
                </c:pt>
                <c:pt idx="8265">
                  <c:v>2017</c:v>
                </c:pt>
                <c:pt idx="8266">
                  <c:v>2017</c:v>
                </c:pt>
                <c:pt idx="8267">
                  <c:v>2017</c:v>
                </c:pt>
                <c:pt idx="8268">
                  <c:v>2017</c:v>
                </c:pt>
                <c:pt idx="8269">
                  <c:v>2017</c:v>
                </c:pt>
                <c:pt idx="8270">
                  <c:v>2017</c:v>
                </c:pt>
                <c:pt idx="8271">
                  <c:v>2017</c:v>
                </c:pt>
                <c:pt idx="8272">
                  <c:v>2017</c:v>
                </c:pt>
                <c:pt idx="8273">
                  <c:v>2017</c:v>
                </c:pt>
                <c:pt idx="8274">
                  <c:v>2017</c:v>
                </c:pt>
                <c:pt idx="8275">
                  <c:v>2017</c:v>
                </c:pt>
                <c:pt idx="8276">
                  <c:v>2017</c:v>
                </c:pt>
                <c:pt idx="8277">
                  <c:v>2017</c:v>
                </c:pt>
                <c:pt idx="8278">
                  <c:v>2017</c:v>
                </c:pt>
                <c:pt idx="8279">
                  <c:v>2017</c:v>
                </c:pt>
                <c:pt idx="8280">
                  <c:v>2017</c:v>
                </c:pt>
                <c:pt idx="8281">
                  <c:v>2017</c:v>
                </c:pt>
                <c:pt idx="8282">
                  <c:v>2017</c:v>
                </c:pt>
                <c:pt idx="8283">
                  <c:v>2017</c:v>
                </c:pt>
                <c:pt idx="8284">
                  <c:v>2017</c:v>
                </c:pt>
                <c:pt idx="8285">
                  <c:v>2017</c:v>
                </c:pt>
                <c:pt idx="8286">
                  <c:v>2017</c:v>
                </c:pt>
                <c:pt idx="8287">
                  <c:v>2017</c:v>
                </c:pt>
                <c:pt idx="8288">
                  <c:v>2017</c:v>
                </c:pt>
                <c:pt idx="8289">
                  <c:v>2017</c:v>
                </c:pt>
                <c:pt idx="8290">
                  <c:v>2017</c:v>
                </c:pt>
                <c:pt idx="8291">
                  <c:v>2017</c:v>
                </c:pt>
                <c:pt idx="8292">
                  <c:v>2017</c:v>
                </c:pt>
                <c:pt idx="8293">
                  <c:v>2017</c:v>
                </c:pt>
                <c:pt idx="8294">
                  <c:v>2017</c:v>
                </c:pt>
                <c:pt idx="8295">
                  <c:v>2017</c:v>
                </c:pt>
                <c:pt idx="8296">
                  <c:v>2017</c:v>
                </c:pt>
                <c:pt idx="8297">
                  <c:v>2017</c:v>
                </c:pt>
                <c:pt idx="8298">
                  <c:v>2017</c:v>
                </c:pt>
                <c:pt idx="8299">
                  <c:v>2017</c:v>
                </c:pt>
                <c:pt idx="8300">
                  <c:v>2017</c:v>
                </c:pt>
                <c:pt idx="8301">
                  <c:v>2017</c:v>
                </c:pt>
                <c:pt idx="8302">
                  <c:v>2017</c:v>
                </c:pt>
                <c:pt idx="8303">
                  <c:v>2017</c:v>
                </c:pt>
                <c:pt idx="8304">
                  <c:v>2017</c:v>
                </c:pt>
                <c:pt idx="8305">
                  <c:v>2017</c:v>
                </c:pt>
                <c:pt idx="8306">
                  <c:v>2017</c:v>
                </c:pt>
                <c:pt idx="8307">
                  <c:v>2017</c:v>
                </c:pt>
                <c:pt idx="8308">
                  <c:v>2017</c:v>
                </c:pt>
                <c:pt idx="8309">
                  <c:v>2017</c:v>
                </c:pt>
                <c:pt idx="8310">
                  <c:v>2017</c:v>
                </c:pt>
                <c:pt idx="8311">
                  <c:v>2017</c:v>
                </c:pt>
                <c:pt idx="8312">
                  <c:v>2017</c:v>
                </c:pt>
                <c:pt idx="8313">
                  <c:v>2017</c:v>
                </c:pt>
                <c:pt idx="8314">
                  <c:v>2017</c:v>
                </c:pt>
                <c:pt idx="8315">
                  <c:v>2017</c:v>
                </c:pt>
                <c:pt idx="8316">
                  <c:v>2017</c:v>
                </c:pt>
                <c:pt idx="8317">
                  <c:v>2017</c:v>
                </c:pt>
                <c:pt idx="8318">
                  <c:v>2017</c:v>
                </c:pt>
                <c:pt idx="8319">
                  <c:v>2017</c:v>
                </c:pt>
                <c:pt idx="8320">
                  <c:v>2017</c:v>
                </c:pt>
                <c:pt idx="8321">
                  <c:v>2017</c:v>
                </c:pt>
                <c:pt idx="8322">
                  <c:v>2017</c:v>
                </c:pt>
                <c:pt idx="8323">
                  <c:v>2017</c:v>
                </c:pt>
                <c:pt idx="8324">
                  <c:v>2017</c:v>
                </c:pt>
                <c:pt idx="8325">
                  <c:v>2017</c:v>
                </c:pt>
                <c:pt idx="8326">
                  <c:v>2017</c:v>
                </c:pt>
                <c:pt idx="8327">
                  <c:v>2017</c:v>
                </c:pt>
                <c:pt idx="8328">
                  <c:v>2017</c:v>
                </c:pt>
                <c:pt idx="8329">
                  <c:v>2017</c:v>
                </c:pt>
                <c:pt idx="8330">
                  <c:v>2017</c:v>
                </c:pt>
                <c:pt idx="8331">
                  <c:v>2017</c:v>
                </c:pt>
                <c:pt idx="8332">
                  <c:v>2017</c:v>
                </c:pt>
                <c:pt idx="8333">
                  <c:v>2017</c:v>
                </c:pt>
                <c:pt idx="8334">
                  <c:v>2017</c:v>
                </c:pt>
                <c:pt idx="8335">
                  <c:v>2017</c:v>
                </c:pt>
                <c:pt idx="8336">
                  <c:v>2017</c:v>
                </c:pt>
                <c:pt idx="8337">
                  <c:v>2017</c:v>
                </c:pt>
                <c:pt idx="8338">
                  <c:v>2017</c:v>
                </c:pt>
                <c:pt idx="8339">
                  <c:v>2017</c:v>
                </c:pt>
                <c:pt idx="8340">
                  <c:v>2017</c:v>
                </c:pt>
                <c:pt idx="8341">
                  <c:v>2017</c:v>
                </c:pt>
                <c:pt idx="8342">
                  <c:v>2017</c:v>
                </c:pt>
                <c:pt idx="8343">
                  <c:v>2017</c:v>
                </c:pt>
                <c:pt idx="8344">
                  <c:v>2017</c:v>
                </c:pt>
                <c:pt idx="8345">
                  <c:v>2017</c:v>
                </c:pt>
                <c:pt idx="8346">
                  <c:v>2017</c:v>
                </c:pt>
                <c:pt idx="8347">
                  <c:v>2018</c:v>
                </c:pt>
                <c:pt idx="8348">
                  <c:v>2018</c:v>
                </c:pt>
                <c:pt idx="8349">
                  <c:v>2018</c:v>
                </c:pt>
                <c:pt idx="8350">
                  <c:v>2018</c:v>
                </c:pt>
                <c:pt idx="8351">
                  <c:v>2018</c:v>
                </c:pt>
                <c:pt idx="8352">
                  <c:v>2018</c:v>
                </c:pt>
                <c:pt idx="8353">
                  <c:v>2018</c:v>
                </c:pt>
                <c:pt idx="8354">
                  <c:v>2018</c:v>
                </c:pt>
                <c:pt idx="8355">
                  <c:v>2018</c:v>
                </c:pt>
                <c:pt idx="8356">
                  <c:v>2018</c:v>
                </c:pt>
                <c:pt idx="8357">
                  <c:v>2018</c:v>
                </c:pt>
                <c:pt idx="8358">
                  <c:v>2018</c:v>
                </c:pt>
                <c:pt idx="8359">
                  <c:v>2018</c:v>
                </c:pt>
                <c:pt idx="8360">
                  <c:v>2018</c:v>
                </c:pt>
                <c:pt idx="8361">
                  <c:v>2018</c:v>
                </c:pt>
                <c:pt idx="8362">
                  <c:v>2018</c:v>
                </c:pt>
                <c:pt idx="8363">
                  <c:v>2018</c:v>
                </c:pt>
                <c:pt idx="8364">
                  <c:v>2018</c:v>
                </c:pt>
                <c:pt idx="8365">
                  <c:v>2018</c:v>
                </c:pt>
                <c:pt idx="8366">
                  <c:v>2018</c:v>
                </c:pt>
                <c:pt idx="8367">
                  <c:v>2018</c:v>
                </c:pt>
                <c:pt idx="8368">
                  <c:v>2018</c:v>
                </c:pt>
                <c:pt idx="8369">
                  <c:v>2018</c:v>
                </c:pt>
                <c:pt idx="8370">
                  <c:v>2018</c:v>
                </c:pt>
                <c:pt idx="8371">
                  <c:v>2018</c:v>
                </c:pt>
                <c:pt idx="8372">
                  <c:v>2018</c:v>
                </c:pt>
                <c:pt idx="8373">
                  <c:v>2018</c:v>
                </c:pt>
                <c:pt idx="8374">
                  <c:v>2018</c:v>
                </c:pt>
                <c:pt idx="8375">
                  <c:v>2018</c:v>
                </c:pt>
                <c:pt idx="8376">
                  <c:v>2018</c:v>
                </c:pt>
                <c:pt idx="8377">
                  <c:v>2018</c:v>
                </c:pt>
                <c:pt idx="8378">
                  <c:v>2018</c:v>
                </c:pt>
                <c:pt idx="8379">
                  <c:v>2018</c:v>
                </c:pt>
                <c:pt idx="8380">
                  <c:v>2018</c:v>
                </c:pt>
                <c:pt idx="8381">
                  <c:v>2018</c:v>
                </c:pt>
                <c:pt idx="8382">
                  <c:v>2018</c:v>
                </c:pt>
                <c:pt idx="8383">
                  <c:v>2018</c:v>
                </c:pt>
                <c:pt idx="8384">
                  <c:v>2018</c:v>
                </c:pt>
                <c:pt idx="8385">
                  <c:v>2018</c:v>
                </c:pt>
                <c:pt idx="8386">
                  <c:v>2018</c:v>
                </c:pt>
                <c:pt idx="8387">
                  <c:v>2018</c:v>
                </c:pt>
                <c:pt idx="8388">
                  <c:v>2018</c:v>
                </c:pt>
                <c:pt idx="8389">
                  <c:v>2018</c:v>
                </c:pt>
                <c:pt idx="8390">
                  <c:v>2018</c:v>
                </c:pt>
                <c:pt idx="8391">
                  <c:v>2018</c:v>
                </c:pt>
                <c:pt idx="8392">
                  <c:v>2018</c:v>
                </c:pt>
                <c:pt idx="8393">
                  <c:v>2018</c:v>
                </c:pt>
                <c:pt idx="8394">
                  <c:v>2018</c:v>
                </c:pt>
                <c:pt idx="8395">
                  <c:v>2018</c:v>
                </c:pt>
                <c:pt idx="8396">
                  <c:v>2018</c:v>
                </c:pt>
                <c:pt idx="8397">
                  <c:v>2018</c:v>
                </c:pt>
                <c:pt idx="8398">
                  <c:v>2018</c:v>
                </c:pt>
                <c:pt idx="8399">
                  <c:v>2018</c:v>
                </c:pt>
                <c:pt idx="8400">
                  <c:v>2018</c:v>
                </c:pt>
                <c:pt idx="8401">
                  <c:v>2018</c:v>
                </c:pt>
                <c:pt idx="8402">
                  <c:v>2018</c:v>
                </c:pt>
                <c:pt idx="8403">
                  <c:v>2018</c:v>
                </c:pt>
                <c:pt idx="8404">
                  <c:v>2018</c:v>
                </c:pt>
                <c:pt idx="8405">
                  <c:v>2018</c:v>
                </c:pt>
                <c:pt idx="8406">
                  <c:v>2018</c:v>
                </c:pt>
                <c:pt idx="8407">
                  <c:v>2018</c:v>
                </c:pt>
                <c:pt idx="8408">
                  <c:v>2018</c:v>
                </c:pt>
                <c:pt idx="8409">
                  <c:v>2018</c:v>
                </c:pt>
                <c:pt idx="8410">
                  <c:v>2018</c:v>
                </c:pt>
                <c:pt idx="8411">
                  <c:v>2018</c:v>
                </c:pt>
                <c:pt idx="8412">
                  <c:v>2018</c:v>
                </c:pt>
                <c:pt idx="8413">
                  <c:v>2018</c:v>
                </c:pt>
                <c:pt idx="8414">
                  <c:v>2018</c:v>
                </c:pt>
                <c:pt idx="8415">
                  <c:v>2018</c:v>
                </c:pt>
                <c:pt idx="8416">
                  <c:v>2018</c:v>
                </c:pt>
                <c:pt idx="8417">
                  <c:v>2018</c:v>
                </c:pt>
                <c:pt idx="8418">
                  <c:v>2018</c:v>
                </c:pt>
                <c:pt idx="8419">
                  <c:v>2018</c:v>
                </c:pt>
                <c:pt idx="8420">
                  <c:v>2018</c:v>
                </c:pt>
                <c:pt idx="8421">
                  <c:v>2018</c:v>
                </c:pt>
                <c:pt idx="8422">
                  <c:v>2018</c:v>
                </c:pt>
                <c:pt idx="8423">
                  <c:v>2018</c:v>
                </c:pt>
                <c:pt idx="8424">
                  <c:v>2018</c:v>
                </c:pt>
                <c:pt idx="8425">
                  <c:v>2018</c:v>
                </c:pt>
                <c:pt idx="8426">
                  <c:v>2018</c:v>
                </c:pt>
                <c:pt idx="8427">
                  <c:v>2018</c:v>
                </c:pt>
                <c:pt idx="8428">
                  <c:v>2018</c:v>
                </c:pt>
                <c:pt idx="8429">
                  <c:v>2018</c:v>
                </c:pt>
                <c:pt idx="8430">
                  <c:v>2018</c:v>
                </c:pt>
                <c:pt idx="8431">
                  <c:v>2018</c:v>
                </c:pt>
                <c:pt idx="8432">
                  <c:v>2018</c:v>
                </c:pt>
                <c:pt idx="8433">
                  <c:v>2018</c:v>
                </c:pt>
                <c:pt idx="8434">
                  <c:v>2018</c:v>
                </c:pt>
                <c:pt idx="8435">
                  <c:v>2018</c:v>
                </c:pt>
                <c:pt idx="8436">
                  <c:v>2018</c:v>
                </c:pt>
                <c:pt idx="8437">
                  <c:v>2018</c:v>
                </c:pt>
                <c:pt idx="8438">
                  <c:v>2018</c:v>
                </c:pt>
                <c:pt idx="8439">
                  <c:v>2018</c:v>
                </c:pt>
                <c:pt idx="8440">
                  <c:v>2018</c:v>
                </c:pt>
                <c:pt idx="8441">
                  <c:v>2018</c:v>
                </c:pt>
                <c:pt idx="8442">
                  <c:v>2018</c:v>
                </c:pt>
                <c:pt idx="8443">
                  <c:v>2018</c:v>
                </c:pt>
                <c:pt idx="8444">
                  <c:v>2018</c:v>
                </c:pt>
                <c:pt idx="8445">
                  <c:v>2018</c:v>
                </c:pt>
                <c:pt idx="8446">
                  <c:v>2018</c:v>
                </c:pt>
                <c:pt idx="8447">
                  <c:v>2018</c:v>
                </c:pt>
                <c:pt idx="8448">
                  <c:v>2018</c:v>
                </c:pt>
                <c:pt idx="8449">
                  <c:v>2018</c:v>
                </c:pt>
                <c:pt idx="8450">
                  <c:v>2018</c:v>
                </c:pt>
                <c:pt idx="8451">
                  <c:v>2018</c:v>
                </c:pt>
                <c:pt idx="8452">
                  <c:v>2018</c:v>
                </c:pt>
                <c:pt idx="8453">
                  <c:v>2018</c:v>
                </c:pt>
                <c:pt idx="8454">
                  <c:v>2018</c:v>
                </c:pt>
                <c:pt idx="8455">
                  <c:v>2018</c:v>
                </c:pt>
                <c:pt idx="8456">
                  <c:v>2018</c:v>
                </c:pt>
                <c:pt idx="8457">
                  <c:v>2018</c:v>
                </c:pt>
                <c:pt idx="8458">
                  <c:v>2018</c:v>
                </c:pt>
                <c:pt idx="8459">
                  <c:v>2018</c:v>
                </c:pt>
                <c:pt idx="8460">
                  <c:v>2018</c:v>
                </c:pt>
                <c:pt idx="8461">
                  <c:v>2018</c:v>
                </c:pt>
                <c:pt idx="8462">
                  <c:v>2018</c:v>
                </c:pt>
                <c:pt idx="8463">
                  <c:v>2018</c:v>
                </c:pt>
                <c:pt idx="8464">
                  <c:v>2018</c:v>
                </c:pt>
                <c:pt idx="8465">
                  <c:v>2018</c:v>
                </c:pt>
                <c:pt idx="8466">
                  <c:v>2018</c:v>
                </c:pt>
                <c:pt idx="8467">
                  <c:v>2018</c:v>
                </c:pt>
                <c:pt idx="8468">
                  <c:v>2018</c:v>
                </c:pt>
                <c:pt idx="8469">
                  <c:v>2018</c:v>
                </c:pt>
                <c:pt idx="8470">
                  <c:v>2018</c:v>
                </c:pt>
                <c:pt idx="8471">
                  <c:v>2018</c:v>
                </c:pt>
                <c:pt idx="8472">
                  <c:v>2018</c:v>
                </c:pt>
                <c:pt idx="8473">
                  <c:v>2018</c:v>
                </c:pt>
                <c:pt idx="8474">
                  <c:v>2018</c:v>
                </c:pt>
                <c:pt idx="8475">
                  <c:v>2018</c:v>
                </c:pt>
              </c:numCache>
            </c:numRef>
          </c:cat>
          <c:val>
            <c:numRef>
              <c:f>'3m LIBOR'!$C$12:$C$8487</c:f>
              <c:numCache>
                <c:formatCode>0.00000</c:formatCode>
                <c:ptCount val="8476"/>
                <c:pt idx="0">
                  <c:v>8</c:v>
                </c:pt>
                <c:pt idx="1">
                  <c:v>8.0625</c:v>
                </c:pt>
                <c:pt idx="2">
                  <c:v>8.125</c:v>
                </c:pt>
                <c:pt idx="3">
                  <c:v>8.125</c:v>
                </c:pt>
                <c:pt idx="4">
                  <c:v>8</c:v>
                </c:pt>
                <c:pt idx="5">
                  <c:v>8.1875</c:v>
                </c:pt>
                <c:pt idx="6">
                  <c:v>8.25</c:v>
                </c:pt>
                <c:pt idx="7">
                  <c:v>8.375</c:v>
                </c:pt>
                <c:pt idx="8">
                  <c:v>8.375</c:v>
                </c:pt>
                <c:pt idx="9">
                  <c:v>8.25</c:v>
                </c:pt>
                <c:pt idx="10">
                  <c:v>8.1875</c:v>
                </c:pt>
                <c:pt idx="11">
                  <c:v>8.1875</c:v>
                </c:pt>
                <c:pt idx="12">
                  <c:v>8.25</c:v>
                </c:pt>
                <c:pt idx="13">
                  <c:v>8.1875</c:v>
                </c:pt>
                <c:pt idx="14">
                  <c:v>8.1875</c:v>
                </c:pt>
                <c:pt idx="15">
                  <c:v>8.1875</c:v>
                </c:pt>
                <c:pt idx="16">
                  <c:v>8.1875</c:v>
                </c:pt>
                <c:pt idx="17">
                  <c:v>8.125</c:v>
                </c:pt>
                <c:pt idx="18">
                  <c:v>8.0625</c:v>
                </c:pt>
                <c:pt idx="19">
                  <c:v>8.0625</c:v>
                </c:pt>
                <c:pt idx="20">
                  <c:v>8.0625</c:v>
                </c:pt>
                <c:pt idx="21">
                  <c:v>8.0625</c:v>
                </c:pt>
                <c:pt idx="22">
                  <c:v>8.0625</c:v>
                </c:pt>
                <c:pt idx="23">
                  <c:v>8.0625</c:v>
                </c:pt>
                <c:pt idx="24">
                  <c:v>8</c:v>
                </c:pt>
                <c:pt idx="25">
                  <c:v>8</c:v>
                </c:pt>
                <c:pt idx="26">
                  <c:v>8.0625</c:v>
                </c:pt>
                <c:pt idx="27">
                  <c:v>8.125</c:v>
                </c:pt>
                <c:pt idx="28">
                  <c:v>8.0625</c:v>
                </c:pt>
                <c:pt idx="29">
                  <c:v>8.0625</c:v>
                </c:pt>
                <c:pt idx="30">
                  <c:v>8.0625</c:v>
                </c:pt>
                <c:pt idx="31">
                  <c:v>8.0625</c:v>
                </c:pt>
                <c:pt idx="32">
                  <c:v>8</c:v>
                </c:pt>
                <c:pt idx="33">
                  <c:v>8</c:v>
                </c:pt>
                <c:pt idx="34">
                  <c:v>8</c:v>
                </c:pt>
                <c:pt idx="35">
                  <c:v>8</c:v>
                </c:pt>
                <c:pt idx="36">
                  <c:v>8</c:v>
                </c:pt>
                <c:pt idx="37">
                  <c:v>8</c:v>
                </c:pt>
                <c:pt idx="38">
                  <c:v>7.9375</c:v>
                </c:pt>
                <c:pt idx="39">
                  <c:v>8</c:v>
                </c:pt>
                <c:pt idx="40">
                  <c:v>7.9375</c:v>
                </c:pt>
                <c:pt idx="41">
                  <c:v>7.875</c:v>
                </c:pt>
                <c:pt idx="42">
                  <c:v>7.875</c:v>
                </c:pt>
                <c:pt idx="43">
                  <c:v>7.75</c:v>
                </c:pt>
                <c:pt idx="44">
                  <c:v>7.6875</c:v>
                </c:pt>
                <c:pt idx="45">
                  <c:v>7.6875</c:v>
                </c:pt>
                <c:pt idx="46">
                  <c:v>7.5625</c:v>
                </c:pt>
                <c:pt idx="47">
                  <c:v>7.5625</c:v>
                </c:pt>
                <c:pt idx="48">
                  <c:v>7.5</c:v>
                </c:pt>
                <c:pt idx="49">
                  <c:v>7.4375</c:v>
                </c:pt>
                <c:pt idx="50">
                  <c:v>7.5</c:v>
                </c:pt>
                <c:pt idx="51">
                  <c:v>7.5</c:v>
                </c:pt>
                <c:pt idx="52">
                  <c:v>7.5</c:v>
                </c:pt>
                <c:pt idx="53">
                  <c:v>7.5</c:v>
                </c:pt>
                <c:pt idx="54">
                  <c:v>7.5625</c:v>
                </c:pt>
                <c:pt idx="55">
                  <c:v>7.5625</c:v>
                </c:pt>
                <c:pt idx="56">
                  <c:v>7.5</c:v>
                </c:pt>
                <c:pt idx="57">
                  <c:v>7.5625</c:v>
                </c:pt>
                <c:pt idx="58">
                  <c:v>7.5625</c:v>
                </c:pt>
                <c:pt idx="59">
                  <c:v>7.5625</c:v>
                </c:pt>
                <c:pt idx="60">
                  <c:v>7.4375</c:v>
                </c:pt>
                <c:pt idx="63">
                  <c:v>7.3125</c:v>
                </c:pt>
                <c:pt idx="64">
                  <c:v>7.3125</c:v>
                </c:pt>
                <c:pt idx="65">
                  <c:v>7.3125</c:v>
                </c:pt>
                <c:pt idx="66">
                  <c:v>7.3475000000000001</c:v>
                </c:pt>
                <c:pt idx="67">
                  <c:v>7.25</c:v>
                </c:pt>
                <c:pt idx="68">
                  <c:v>7.0625</c:v>
                </c:pt>
                <c:pt idx="69">
                  <c:v>6.875</c:v>
                </c:pt>
                <c:pt idx="70">
                  <c:v>6.875</c:v>
                </c:pt>
                <c:pt idx="71">
                  <c:v>6.875</c:v>
                </c:pt>
                <c:pt idx="72">
                  <c:v>6.875</c:v>
                </c:pt>
                <c:pt idx="73">
                  <c:v>6.8125</c:v>
                </c:pt>
                <c:pt idx="74">
                  <c:v>6.75</c:v>
                </c:pt>
                <c:pt idx="75">
                  <c:v>6.5625</c:v>
                </c:pt>
                <c:pt idx="76">
                  <c:v>6.625</c:v>
                </c:pt>
                <c:pt idx="77">
                  <c:v>6.6875</c:v>
                </c:pt>
                <c:pt idx="78">
                  <c:v>6.75</c:v>
                </c:pt>
                <c:pt idx="79">
                  <c:v>6.8125</c:v>
                </c:pt>
                <c:pt idx="80">
                  <c:v>6.8125</c:v>
                </c:pt>
                <c:pt idx="81">
                  <c:v>6.9375</c:v>
                </c:pt>
                <c:pt idx="82">
                  <c:v>7</c:v>
                </c:pt>
                <c:pt idx="83">
                  <c:v>6.875</c:v>
                </c:pt>
                <c:pt idx="84">
                  <c:v>6.875</c:v>
                </c:pt>
                <c:pt idx="85">
                  <c:v>6.875</c:v>
                </c:pt>
                <c:pt idx="86">
                  <c:v>6.9375</c:v>
                </c:pt>
                <c:pt idx="88">
                  <c:v>6.8125</c:v>
                </c:pt>
                <c:pt idx="89">
                  <c:v>6.8125</c:v>
                </c:pt>
                <c:pt idx="90">
                  <c:v>6.8125</c:v>
                </c:pt>
                <c:pt idx="91">
                  <c:v>6.8437999999999999</c:v>
                </c:pt>
                <c:pt idx="92">
                  <c:v>6.9375</c:v>
                </c:pt>
                <c:pt idx="93">
                  <c:v>7.0625</c:v>
                </c:pt>
                <c:pt idx="94">
                  <c:v>6.9375</c:v>
                </c:pt>
                <c:pt idx="95">
                  <c:v>7</c:v>
                </c:pt>
                <c:pt idx="96">
                  <c:v>7.125</c:v>
                </c:pt>
                <c:pt idx="97">
                  <c:v>7.125</c:v>
                </c:pt>
                <c:pt idx="98">
                  <c:v>7.1875</c:v>
                </c:pt>
                <c:pt idx="99">
                  <c:v>7.0625</c:v>
                </c:pt>
                <c:pt idx="100">
                  <c:v>7.0625</c:v>
                </c:pt>
                <c:pt idx="101">
                  <c:v>7.0625</c:v>
                </c:pt>
                <c:pt idx="103">
                  <c:v>7.0625</c:v>
                </c:pt>
                <c:pt idx="104">
                  <c:v>7</c:v>
                </c:pt>
                <c:pt idx="105">
                  <c:v>7.0625</c:v>
                </c:pt>
                <c:pt idx="106">
                  <c:v>7.125</c:v>
                </c:pt>
                <c:pt idx="107">
                  <c:v>7.125</c:v>
                </c:pt>
                <c:pt idx="108">
                  <c:v>7.1875</c:v>
                </c:pt>
                <c:pt idx="109">
                  <c:v>7.1875</c:v>
                </c:pt>
                <c:pt idx="110">
                  <c:v>7.1875</c:v>
                </c:pt>
                <c:pt idx="111">
                  <c:v>7.1875</c:v>
                </c:pt>
                <c:pt idx="112">
                  <c:v>7.0625</c:v>
                </c:pt>
                <c:pt idx="113">
                  <c:v>7.125</c:v>
                </c:pt>
                <c:pt idx="114">
                  <c:v>7.125</c:v>
                </c:pt>
                <c:pt idx="115">
                  <c:v>7.125</c:v>
                </c:pt>
                <c:pt idx="116">
                  <c:v>7.125</c:v>
                </c:pt>
                <c:pt idx="117">
                  <c:v>7.0312999999999999</c:v>
                </c:pt>
                <c:pt idx="118">
                  <c:v>7</c:v>
                </c:pt>
                <c:pt idx="119">
                  <c:v>7</c:v>
                </c:pt>
                <c:pt idx="120">
                  <c:v>7</c:v>
                </c:pt>
                <c:pt idx="121">
                  <c:v>7.0625</c:v>
                </c:pt>
                <c:pt idx="122">
                  <c:v>7.0625</c:v>
                </c:pt>
                <c:pt idx="123">
                  <c:v>7</c:v>
                </c:pt>
                <c:pt idx="124">
                  <c:v>6.9375</c:v>
                </c:pt>
                <c:pt idx="125">
                  <c:v>7</c:v>
                </c:pt>
                <c:pt idx="126">
                  <c:v>6.9375</c:v>
                </c:pt>
                <c:pt idx="127">
                  <c:v>6.875</c:v>
                </c:pt>
                <c:pt idx="128">
                  <c:v>6.8125</c:v>
                </c:pt>
                <c:pt idx="129">
                  <c:v>6.8125</c:v>
                </c:pt>
                <c:pt idx="130">
                  <c:v>6.8125</c:v>
                </c:pt>
                <c:pt idx="131">
                  <c:v>6.7656000000000001</c:v>
                </c:pt>
                <c:pt idx="132">
                  <c:v>6.75</c:v>
                </c:pt>
                <c:pt idx="133">
                  <c:v>6.75</c:v>
                </c:pt>
                <c:pt idx="134">
                  <c:v>6.8125</c:v>
                </c:pt>
                <c:pt idx="135">
                  <c:v>6.75</c:v>
                </c:pt>
                <c:pt idx="136">
                  <c:v>6.6875</c:v>
                </c:pt>
                <c:pt idx="137">
                  <c:v>6.6875</c:v>
                </c:pt>
                <c:pt idx="138">
                  <c:v>6.5625</c:v>
                </c:pt>
                <c:pt idx="139">
                  <c:v>6.5625</c:v>
                </c:pt>
                <c:pt idx="140">
                  <c:v>6.5781000000000001</c:v>
                </c:pt>
                <c:pt idx="141">
                  <c:v>6.625</c:v>
                </c:pt>
                <c:pt idx="142">
                  <c:v>6.5625</c:v>
                </c:pt>
                <c:pt idx="143">
                  <c:v>6.5625</c:v>
                </c:pt>
                <c:pt idx="144">
                  <c:v>6.5625</c:v>
                </c:pt>
                <c:pt idx="145">
                  <c:v>6.625</c:v>
                </c:pt>
                <c:pt idx="146">
                  <c:v>6.625</c:v>
                </c:pt>
                <c:pt idx="147">
                  <c:v>6.625</c:v>
                </c:pt>
                <c:pt idx="148">
                  <c:v>6.625</c:v>
                </c:pt>
                <c:pt idx="149">
                  <c:v>6.5625</c:v>
                </c:pt>
                <c:pt idx="150">
                  <c:v>6.5625</c:v>
                </c:pt>
                <c:pt idx="151">
                  <c:v>6.4375</c:v>
                </c:pt>
                <c:pt idx="152">
                  <c:v>6.5</c:v>
                </c:pt>
                <c:pt idx="153">
                  <c:v>6.5</c:v>
                </c:pt>
                <c:pt idx="154">
                  <c:v>6.5</c:v>
                </c:pt>
                <c:pt idx="155">
                  <c:v>6.5</c:v>
                </c:pt>
                <c:pt idx="156">
                  <c:v>6.4375</c:v>
                </c:pt>
                <c:pt idx="157">
                  <c:v>6.4375</c:v>
                </c:pt>
                <c:pt idx="158">
                  <c:v>6.375</c:v>
                </c:pt>
                <c:pt idx="159">
                  <c:v>6.25</c:v>
                </c:pt>
                <c:pt idx="160">
                  <c:v>6.1875</c:v>
                </c:pt>
                <c:pt idx="161">
                  <c:v>6.1875</c:v>
                </c:pt>
                <c:pt idx="162">
                  <c:v>6.1875</c:v>
                </c:pt>
                <c:pt idx="163">
                  <c:v>6.1875</c:v>
                </c:pt>
                <c:pt idx="164">
                  <c:v>6.0625</c:v>
                </c:pt>
                <c:pt idx="165">
                  <c:v>6</c:v>
                </c:pt>
                <c:pt idx="166">
                  <c:v>5.9375</c:v>
                </c:pt>
                <c:pt idx="168">
                  <c:v>5.875</c:v>
                </c:pt>
                <c:pt idx="169">
                  <c:v>5.75</c:v>
                </c:pt>
                <c:pt idx="170">
                  <c:v>5.8125</c:v>
                </c:pt>
                <c:pt idx="171">
                  <c:v>5.8125</c:v>
                </c:pt>
                <c:pt idx="172">
                  <c:v>5.625</c:v>
                </c:pt>
                <c:pt idx="173">
                  <c:v>5.625</c:v>
                </c:pt>
                <c:pt idx="174">
                  <c:v>5.75</c:v>
                </c:pt>
                <c:pt idx="175">
                  <c:v>5.8125</c:v>
                </c:pt>
                <c:pt idx="176">
                  <c:v>5.75</c:v>
                </c:pt>
                <c:pt idx="177">
                  <c:v>6</c:v>
                </c:pt>
                <c:pt idx="178">
                  <c:v>6.0625</c:v>
                </c:pt>
                <c:pt idx="179">
                  <c:v>5.9375</c:v>
                </c:pt>
                <c:pt idx="180">
                  <c:v>6</c:v>
                </c:pt>
                <c:pt idx="181">
                  <c:v>6.1875</c:v>
                </c:pt>
                <c:pt idx="182">
                  <c:v>6.0625</c:v>
                </c:pt>
                <c:pt idx="183">
                  <c:v>6.0625</c:v>
                </c:pt>
                <c:pt idx="184">
                  <c:v>6.125</c:v>
                </c:pt>
                <c:pt idx="185">
                  <c:v>6.0625</c:v>
                </c:pt>
                <c:pt idx="186">
                  <c:v>6.125</c:v>
                </c:pt>
                <c:pt idx="187">
                  <c:v>6.125</c:v>
                </c:pt>
                <c:pt idx="188">
                  <c:v>6.125</c:v>
                </c:pt>
                <c:pt idx="189">
                  <c:v>6.125</c:v>
                </c:pt>
                <c:pt idx="190">
                  <c:v>6.0625</c:v>
                </c:pt>
                <c:pt idx="191">
                  <c:v>6.0625</c:v>
                </c:pt>
                <c:pt idx="192">
                  <c:v>6.125</c:v>
                </c:pt>
                <c:pt idx="193">
                  <c:v>6.125</c:v>
                </c:pt>
                <c:pt idx="194">
                  <c:v>6.1093999999999999</c:v>
                </c:pt>
                <c:pt idx="195">
                  <c:v>6.0625</c:v>
                </c:pt>
                <c:pt idx="196">
                  <c:v>6.0625</c:v>
                </c:pt>
                <c:pt idx="197">
                  <c:v>5.9375</c:v>
                </c:pt>
                <c:pt idx="198">
                  <c:v>5.875</c:v>
                </c:pt>
                <c:pt idx="199">
                  <c:v>5.875</c:v>
                </c:pt>
                <c:pt idx="200">
                  <c:v>5.875</c:v>
                </c:pt>
                <c:pt idx="201">
                  <c:v>5.875</c:v>
                </c:pt>
                <c:pt idx="202">
                  <c:v>5.9375</c:v>
                </c:pt>
                <c:pt idx="203">
                  <c:v>5.9375</c:v>
                </c:pt>
                <c:pt idx="204">
                  <c:v>6</c:v>
                </c:pt>
                <c:pt idx="205">
                  <c:v>6</c:v>
                </c:pt>
                <c:pt idx="206">
                  <c:v>6</c:v>
                </c:pt>
                <c:pt idx="207">
                  <c:v>6.125</c:v>
                </c:pt>
                <c:pt idx="208">
                  <c:v>6.125</c:v>
                </c:pt>
                <c:pt idx="209">
                  <c:v>6.0625</c:v>
                </c:pt>
                <c:pt idx="210">
                  <c:v>6.0625</c:v>
                </c:pt>
                <c:pt idx="211">
                  <c:v>6.0625</c:v>
                </c:pt>
                <c:pt idx="212">
                  <c:v>6.0625</c:v>
                </c:pt>
                <c:pt idx="213">
                  <c:v>6.0625</c:v>
                </c:pt>
                <c:pt idx="214">
                  <c:v>6.0625</c:v>
                </c:pt>
                <c:pt idx="215">
                  <c:v>5.875</c:v>
                </c:pt>
                <c:pt idx="216">
                  <c:v>5.9375</c:v>
                </c:pt>
                <c:pt idx="217">
                  <c:v>5.9375</c:v>
                </c:pt>
                <c:pt idx="218">
                  <c:v>6</c:v>
                </c:pt>
                <c:pt idx="219">
                  <c:v>6.0312999999999999</c:v>
                </c:pt>
                <c:pt idx="220">
                  <c:v>6</c:v>
                </c:pt>
                <c:pt idx="221">
                  <c:v>6.0625</c:v>
                </c:pt>
                <c:pt idx="222">
                  <c:v>6.125</c:v>
                </c:pt>
                <c:pt idx="223">
                  <c:v>6.125</c:v>
                </c:pt>
                <c:pt idx="224">
                  <c:v>6.125</c:v>
                </c:pt>
                <c:pt idx="225">
                  <c:v>6.0625</c:v>
                </c:pt>
                <c:pt idx="226">
                  <c:v>6.0625</c:v>
                </c:pt>
                <c:pt idx="227">
                  <c:v>6.0625</c:v>
                </c:pt>
                <c:pt idx="228">
                  <c:v>6.125</c:v>
                </c:pt>
                <c:pt idx="229">
                  <c:v>6.125</c:v>
                </c:pt>
                <c:pt idx="230">
                  <c:v>6.125</c:v>
                </c:pt>
                <c:pt idx="231">
                  <c:v>6.125</c:v>
                </c:pt>
                <c:pt idx="232">
                  <c:v>6.125</c:v>
                </c:pt>
                <c:pt idx="233">
                  <c:v>6.125</c:v>
                </c:pt>
                <c:pt idx="234">
                  <c:v>6.125</c:v>
                </c:pt>
                <c:pt idx="235">
                  <c:v>6.125</c:v>
                </c:pt>
                <c:pt idx="236">
                  <c:v>6.125</c:v>
                </c:pt>
                <c:pt idx="237">
                  <c:v>6.1875</c:v>
                </c:pt>
                <c:pt idx="238">
                  <c:v>6.1875</c:v>
                </c:pt>
                <c:pt idx="239">
                  <c:v>6.1875</c:v>
                </c:pt>
                <c:pt idx="240">
                  <c:v>6.1875</c:v>
                </c:pt>
                <c:pt idx="241">
                  <c:v>6.125</c:v>
                </c:pt>
                <c:pt idx="242">
                  <c:v>6.1875</c:v>
                </c:pt>
                <c:pt idx="243">
                  <c:v>6.1875</c:v>
                </c:pt>
                <c:pt idx="244">
                  <c:v>6.1875</c:v>
                </c:pt>
                <c:pt idx="245">
                  <c:v>6.1875</c:v>
                </c:pt>
                <c:pt idx="246">
                  <c:v>6.1875</c:v>
                </c:pt>
                <c:pt idx="247">
                  <c:v>6.25</c:v>
                </c:pt>
                <c:pt idx="248">
                  <c:v>6.375</c:v>
                </c:pt>
                <c:pt idx="249">
                  <c:v>6.5</c:v>
                </c:pt>
                <c:pt idx="250">
                  <c:v>6.4375</c:v>
                </c:pt>
                <c:pt idx="251">
                  <c:v>6.5625</c:v>
                </c:pt>
                <c:pt idx="252">
                  <c:v>6.875</c:v>
                </c:pt>
                <c:pt idx="253">
                  <c:v>6.75</c:v>
                </c:pt>
                <c:pt idx="254">
                  <c:v>6.5625</c:v>
                </c:pt>
                <c:pt idx="257">
                  <c:v>6.7343999999999999</c:v>
                </c:pt>
                <c:pt idx="258">
                  <c:v>6.7343999999999999</c:v>
                </c:pt>
                <c:pt idx="259">
                  <c:v>6.4375</c:v>
                </c:pt>
                <c:pt idx="261">
                  <c:v>6.3125</c:v>
                </c:pt>
                <c:pt idx="262">
                  <c:v>6.25</c:v>
                </c:pt>
                <c:pt idx="263">
                  <c:v>6.25</c:v>
                </c:pt>
                <c:pt idx="264">
                  <c:v>6.25</c:v>
                </c:pt>
                <c:pt idx="265">
                  <c:v>6.125</c:v>
                </c:pt>
                <c:pt idx="266">
                  <c:v>6.125</c:v>
                </c:pt>
                <c:pt idx="267">
                  <c:v>6.125</c:v>
                </c:pt>
                <c:pt idx="268">
                  <c:v>6.2343799999999998</c:v>
                </c:pt>
                <c:pt idx="269">
                  <c:v>6.25</c:v>
                </c:pt>
                <c:pt idx="270">
                  <c:v>6.1875</c:v>
                </c:pt>
                <c:pt idx="271">
                  <c:v>6.1875</c:v>
                </c:pt>
                <c:pt idx="272">
                  <c:v>6.25</c:v>
                </c:pt>
                <c:pt idx="273">
                  <c:v>6.1875</c:v>
                </c:pt>
                <c:pt idx="274">
                  <c:v>6.1875</c:v>
                </c:pt>
                <c:pt idx="275">
                  <c:v>6.1875</c:v>
                </c:pt>
                <c:pt idx="276">
                  <c:v>6.1875</c:v>
                </c:pt>
                <c:pt idx="277">
                  <c:v>6.25</c:v>
                </c:pt>
                <c:pt idx="278">
                  <c:v>6.25</c:v>
                </c:pt>
                <c:pt idx="279">
                  <c:v>6.25</c:v>
                </c:pt>
                <c:pt idx="280">
                  <c:v>6.25</c:v>
                </c:pt>
                <c:pt idx="281">
                  <c:v>6.25</c:v>
                </c:pt>
                <c:pt idx="282">
                  <c:v>6.3125</c:v>
                </c:pt>
                <c:pt idx="283">
                  <c:v>6.3125</c:v>
                </c:pt>
                <c:pt idx="284">
                  <c:v>6.28125</c:v>
                </c:pt>
                <c:pt idx="285">
                  <c:v>6.25</c:v>
                </c:pt>
                <c:pt idx="286">
                  <c:v>6.25</c:v>
                </c:pt>
                <c:pt idx="287">
                  <c:v>6.3125</c:v>
                </c:pt>
                <c:pt idx="288">
                  <c:v>6.4375</c:v>
                </c:pt>
                <c:pt idx="289">
                  <c:v>6.5625</c:v>
                </c:pt>
                <c:pt idx="290">
                  <c:v>6.5625</c:v>
                </c:pt>
                <c:pt idx="291">
                  <c:v>6.46875</c:v>
                </c:pt>
                <c:pt idx="292">
                  <c:v>6.5625</c:v>
                </c:pt>
                <c:pt idx="293">
                  <c:v>6.6875</c:v>
                </c:pt>
                <c:pt idx="294">
                  <c:v>6.625</c:v>
                </c:pt>
                <c:pt idx="295">
                  <c:v>6.5</c:v>
                </c:pt>
                <c:pt idx="296">
                  <c:v>6.4375</c:v>
                </c:pt>
                <c:pt idx="297">
                  <c:v>6.5</c:v>
                </c:pt>
                <c:pt idx="298">
                  <c:v>6.5</c:v>
                </c:pt>
                <c:pt idx="299">
                  <c:v>6.46875</c:v>
                </c:pt>
                <c:pt idx="300">
                  <c:v>6.4375</c:v>
                </c:pt>
                <c:pt idx="301">
                  <c:v>6.4375</c:v>
                </c:pt>
                <c:pt idx="302">
                  <c:v>6.4375</c:v>
                </c:pt>
                <c:pt idx="303">
                  <c:v>6.4375</c:v>
                </c:pt>
                <c:pt idx="304">
                  <c:v>6.4375</c:v>
                </c:pt>
                <c:pt idx="305">
                  <c:v>6.375</c:v>
                </c:pt>
                <c:pt idx="306">
                  <c:v>6.375</c:v>
                </c:pt>
                <c:pt idx="307">
                  <c:v>6.5</c:v>
                </c:pt>
                <c:pt idx="308">
                  <c:v>6.5</c:v>
                </c:pt>
                <c:pt idx="309">
                  <c:v>6.5625</c:v>
                </c:pt>
                <c:pt idx="310">
                  <c:v>6.5</c:v>
                </c:pt>
                <c:pt idx="311">
                  <c:v>6.5</c:v>
                </c:pt>
                <c:pt idx="312">
                  <c:v>6.5</c:v>
                </c:pt>
                <c:pt idx="313">
                  <c:v>6.5</c:v>
                </c:pt>
                <c:pt idx="314">
                  <c:v>6.5</c:v>
                </c:pt>
                <c:pt idx="315">
                  <c:v>6.5</c:v>
                </c:pt>
                <c:pt idx="316">
                  <c:v>6.4375</c:v>
                </c:pt>
                <c:pt idx="317">
                  <c:v>6.4375</c:v>
                </c:pt>
                <c:pt idx="318">
                  <c:v>6.5625</c:v>
                </c:pt>
                <c:pt idx="319">
                  <c:v>6.5</c:v>
                </c:pt>
                <c:pt idx="320">
                  <c:v>6.5</c:v>
                </c:pt>
                <c:pt idx="321">
                  <c:v>6.5</c:v>
                </c:pt>
                <c:pt idx="322">
                  <c:v>6.625</c:v>
                </c:pt>
                <c:pt idx="323">
                  <c:v>6.6875</c:v>
                </c:pt>
                <c:pt idx="324">
                  <c:v>6.6875</c:v>
                </c:pt>
                <c:pt idx="325">
                  <c:v>6.625</c:v>
                </c:pt>
                <c:pt idx="326">
                  <c:v>6.625</c:v>
                </c:pt>
                <c:pt idx="327">
                  <c:v>6.5625</c:v>
                </c:pt>
                <c:pt idx="328">
                  <c:v>6.5625</c:v>
                </c:pt>
                <c:pt idx="329">
                  <c:v>6.5625</c:v>
                </c:pt>
                <c:pt idx="330">
                  <c:v>6.5625</c:v>
                </c:pt>
                <c:pt idx="331">
                  <c:v>6.6875</c:v>
                </c:pt>
                <c:pt idx="332">
                  <c:v>6.875</c:v>
                </c:pt>
                <c:pt idx="333">
                  <c:v>7.1875</c:v>
                </c:pt>
                <c:pt idx="334">
                  <c:v>7.0468799999999998</c:v>
                </c:pt>
                <c:pt idx="335">
                  <c:v>6.875</c:v>
                </c:pt>
                <c:pt idx="338">
                  <c:v>7</c:v>
                </c:pt>
                <c:pt idx="339">
                  <c:v>6.9375</c:v>
                </c:pt>
                <c:pt idx="340">
                  <c:v>7</c:v>
                </c:pt>
                <c:pt idx="341">
                  <c:v>7.0625</c:v>
                </c:pt>
                <c:pt idx="342">
                  <c:v>7.21875</c:v>
                </c:pt>
                <c:pt idx="343">
                  <c:v>7.125</c:v>
                </c:pt>
                <c:pt idx="344">
                  <c:v>7.0625</c:v>
                </c:pt>
                <c:pt idx="345">
                  <c:v>7.125</c:v>
                </c:pt>
                <c:pt idx="346">
                  <c:v>7.1875</c:v>
                </c:pt>
                <c:pt idx="348">
                  <c:v>7.3125</c:v>
                </c:pt>
                <c:pt idx="349">
                  <c:v>7.3125</c:v>
                </c:pt>
                <c:pt idx="350">
                  <c:v>7.25</c:v>
                </c:pt>
                <c:pt idx="351">
                  <c:v>7.25</c:v>
                </c:pt>
                <c:pt idx="352">
                  <c:v>7.1875</c:v>
                </c:pt>
                <c:pt idx="353">
                  <c:v>7.25</c:v>
                </c:pt>
                <c:pt idx="354">
                  <c:v>7.1875</c:v>
                </c:pt>
                <c:pt idx="355">
                  <c:v>7.25</c:v>
                </c:pt>
                <c:pt idx="356">
                  <c:v>7.25</c:v>
                </c:pt>
                <c:pt idx="357">
                  <c:v>7.5625</c:v>
                </c:pt>
                <c:pt idx="358">
                  <c:v>7.5625</c:v>
                </c:pt>
                <c:pt idx="359">
                  <c:v>7.6875</c:v>
                </c:pt>
                <c:pt idx="360">
                  <c:v>7.625</c:v>
                </c:pt>
                <c:pt idx="361">
                  <c:v>7.625</c:v>
                </c:pt>
                <c:pt idx="363">
                  <c:v>7.375</c:v>
                </c:pt>
                <c:pt idx="364">
                  <c:v>7.3125</c:v>
                </c:pt>
                <c:pt idx="365">
                  <c:v>7.375</c:v>
                </c:pt>
                <c:pt idx="366">
                  <c:v>7.375</c:v>
                </c:pt>
                <c:pt idx="367">
                  <c:v>7.25</c:v>
                </c:pt>
                <c:pt idx="368">
                  <c:v>7.3125</c:v>
                </c:pt>
                <c:pt idx="369">
                  <c:v>7.375</c:v>
                </c:pt>
                <c:pt idx="370">
                  <c:v>7.3125</c:v>
                </c:pt>
                <c:pt idx="371">
                  <c:v>7.3125</c:v>
                </c:pt>
                <c:pt idx="372">
                  <c:v>7.3125</c:v>
                </c:pt>
                <c:pt idx="373">
                  <c:v>7.3125</c:v>
                </c:pt>
                <c:pt idx="374">
                  <c:v>7.3125</c:v>
                </c:pt>
                <c:pt idx="375">
                  <c:v>7.25</c:v>
                </c:pt>
                <c:pt idx="376">
                  <c:v>7.25</c:v>
                </c:pt>
                <c:pt idx="377">
                  <c:v>7.125</c:v>
                </c:pt>
                <c:pt idx="378">
                  <c:v>7.1875</c:v>
                </c:pt>
                <c:pt idx="379">
                  <c:v>7.1875</c:v>
                </c:pt>
                <c:pt idx="380">
                  <c:v>7.1875</c:v>
                </c:pt>
                <c:pt idx="381">
                  <c:v>7.25</c:v>
                </c:pt>
                <c:pt idx="382">
                  <c:v>7.1875</c:v>
                </c:pt>
                <c:pt idx="383">
                  <c:v>7.125</c:v>
                </c:pt>
                <c:pt idx="384">
                  <c:v>7.1875</c:v>
                </c:pt>
                <c:pt idx="385">
                  <c:v>7.1875</c:v>
                </c:pt>
                <c:pt idx="386">
                  <c:v>7.1875</c:v>
                </c:pt>
                <c:pt idx="387">
                  <c:v>7.25</c:v>
                </c:pt>
                <c:pt idx="388">
                  <c:v>7.1875</c:v>
                </c:pt>
                <c:pt idx="389">
                  <c:v>7.1875</c:v>
                </c:pt>
                <c:pt idx="390">
                  <c:v>7.0625</c:v>
                </c:pt>
                <c:pt idx="391">
                  <c:v>7</c:v>
                </c:pt>
                <c:pt idx="392">
                  <c:v>7</c:v>
                </c:pt>
                <c:pt idx="393">
                  <c:v>7.0625</c:v>
                </c:pt>
                <c:pt idx="394">
                  <c:v>7</c:v>
                </c:pt>
                <c:pt idx="395">
                  <c:v>7</c:v>
                </c:pt>
                <c:pt idx="396">
                  <c:v>7</c:v>
                </c:pt>
                <c:pt idx="397">
                  <c:v>6.9375</c:v>
                </c:pt>
                <c:pt idx="398">
                  <c:v>6.96875</c:v>
                </c:pt>
                <c:pt idx="399">
                  <c:v>6.90625</c:v>
                </c:pt>
                <c:pt idx="400">
                  <c:v>6.9375</c:v>
                </c:pt>
                <c:pt idx="401">
                  <c:v>6.9375</c:v>
                </c:pt>
                <c:pt idx="402">
                  <c:v>6.875</c:v>
                </c:pt>
                <c:pt idx="403">
                  <c:v>6.875</c:v>
                </c:pt>
                <c:pt idx="404">
                  <c:v>6.9375</c:v>
                </c:pt>
                <c:pt idx="405">
                  <c:v>7</c:v>
                </c:pt>
                <c:pt idx="406">
                  <c:v>7</c:v>
                </c:pt>
                <c:pt idx="407">
                  <c:v>7.0625</c:v>
                </c:pt>
                <c:pt idx="408">
                  <c:v>7.0625</c:v>
                </c:pt>
                <c:pt idx="409">
                  <c:v>7.0156299999999998</c:v>
                </c:pt>
                <c:pt idx="410">
                  <c:v>7</c:v>
                </c:pt>
                <c:pt idx="411">
                  <c:v>7</c:v>
                </c:pt>
                <c:pt idx="412">
                  <c:v>7.0625</c:v>
                </c:pt>
                <c:pt idx="413">
                  <c:v>7.1875</c:v>
                </c:pt>
                <c:pt idx="414">
                  <c:v>7.0625</c:v>
                </c:pt>
                <c:pt idx="415">
                  <c:v>7.0625</c:v>
                </c:pt>
                <c:pt idx="416">
                  <c:v>7.0625</c:v>
                </c:pt>
                <c:pt idx="417">
                  <c:v>7.0625</c:v>
                </c:pt>
                <c:pt idx="418">
                  <c:v>7</c:v>
                </c:pt>
                <c:pt idx="419">
                  <c:v>7</c:v>
                </c:pt>
                <c:pt idx="420">
                  <c:v>6.9375</c:v>
                </c:pt>
                <c:pt idx="421">
                  <c:v>6.9375</c:v>
                </c:pt>
                <c:pt idx="422">
                  <c:v>6.9375</c:v>
                </c:pt>
                <c:pt idx="423">
                  <c:v>7</c:v>
                </c:pt>
                <c:pt idx="424">
                  <c:v>7.0625</c:v>
                </c:pt>
                <c:pt idx="425">
                  <c:v>7.0625</c:v>
                </c:pt>
                <c:pt idx="426">
                  <c:v>7.0625</c:v>
                </c:pt>
                <c:pt idx="427">
                  <c:v>7.0625</c:v>
                </c:pt>
                <c:pt idx="428">
                  <c:v>7</c:v>
                </c:pt>
                <c:pt idx="429">
                  <c:v>7</c:v>
                </c:pt>
                <c:pt idx="430">
                  <c:v>7.0625</c:v>
                </c:pt>
                <c:pt idx="431">
                  <c:v>7.1875</c:v>
                </c:pt>
                <c:pt idx="433">
                  <c:v>7.3125</c:v>
                </c:pt>
                <c:pt idx="434">
                  <c:v>7.3125</c:v>
                </c:pt>
                <c:pt idx="435">
                  <c:v>7.3125</c:v>
                </c:pt>
                <c:pt idx="436">
                  <c:v>7.3125</c:v>
                </c:pt>
                <c:pt idx="437">
                  <c:v>7.5625</c:v>
                </c:pt>
                <c:pt idx="438">
                  <c:v>7.625</c:v>
                </c:pt>
                <c:pt idx="439">
                  <c:v>7.6875</c:v>
                </c:pt>
                <c:pt idx="440">
                  <c:v>7.5625</c:v>
                </c:pt>
                <c:pt idx="441">
                  <c:v>7.5625</c:v>
                </c:pt>
                <c:pt idx="442">
                  <c:v>7.5</c:v>
                </c:pt>
                <c:pt idx="443">
                  <c:v>7.5625</c:v>
                </c:pt>
                <c:pt idx="444">
                  <c:v>7.65625</c:v>
                </c:pt>
                <c:pt idx="445">
                  <c:v>7.6875</c:v>
                </c:pt>
                <c:pt idx="446">
                  <c:v>7.6875</c:v>
                </c:pt>
                <c:pt idx="447">
                  <c:v>7.625</c:v>
                </c:pt>
                <c:pt idx="448">
                  <c:v>7.6875</c:v>
                </c:pt>
                <c:pt idx="449">
                  <c:v>7.625</c:v>
                </c:pt>
                <c:pt idx="450">
                  <c:v>7.6875</c:v>
                </c:pt>
                <c:pt idx="451">
                  <c:v>7.6875</c:v>
                </c:pt>
                <c:pt idx="452">
                  <c:v>7.8125</c:v>
                </c:pt>
                <c:pt idx="453">
                  <c:v>8.0625</c:v>
                </c:pt>
                <c:pt idx="454">
                  <c:v>8.375</c:v>
                </c:pt>
                <c:pt idx="455">
                  <c:v>8.25</c:v>
                </c:pt>
                <c:pt idx="456">
                  <c:v>8.3125</c:v>
                </c:pt>
                <c:pt idx="457">
                  <c:v>8.3125</c:v>
                </c:pt>
                <c:pt idx="458">
                  <c:v>8.375</c:v>
                </c:pt>
                <c:pt idx="459">
                  <c:v>8.5625</c:v>
                </c:pt>
                <c:pt idx="460">
                  <c:v>8.5625</c:v>
                </c:pt>
                <c:pt idx="461">
                  <c:v>8.8125</c:v>
                </c:pt>
                <c:pt idx="462">
                  <c:v>8.875</c:v>
                </c:pt>
                <c:pt idx="463">
                  <c:v>8.875</c:v>
                </c:pt>
                <c:pt idx="464">
                  <c:v>8.875</c:v>
                </c:pt>
                <c:pt idx="465">
                  <c:v>9.1875</c:v>
                </c:pt>
                <c:pt idx="466">
                  <c:v>9.1875</c:v>
                </c:pt>
                <c:pt idx="467">
                  <c:v>9.3125</c:v>
                </c:pt>
                <c:pt idx="468">
                  <c:v>8.875</c:v>
                </c:pt>
                <c:pt idx="469">
                  <c:v>8.1875</c:v>
                </c:pt>
                <c:pt idx="470">
                  <c:v>8.125</c:v>
                </c:pt>
                <c:pt idx="471">
                  <c:v>7.6875</c:v>
                </c:pt>
                <c:pt idx="472">
                  <c:v>7.6875</c:v>
                </c:pt>
                <c:pt idx="473">
                  <c:v>7.875</c:v>
                </c:pt>
                <c:pt idx="474">
                  <c:v>7.875</c:v>
                </c:pt>
                <c:pt idx="475">
                  <c:v>7.75</c:v>
                </c:pt>
                <c:pt idx="476">
                  <c:v>7.625</c:v>
                </c:pt>
                <c:pt idx="477">
                  <c:v>7.75</c:v>
                </c:pt>
                <c:pt idx="478">
                  <c:v>7.75</c:v>
                </c:pt>
                <c:pt idx="479">
                  <c:v>7.5625</c:v>
                </c:pt>
                <c:pt idx="480">
                  <c:v>7.3125</c:v>
                </c:pt>
                <c:pt idx="481">
                  <c:v>7.1875</c:v>
                </c:pt>
                <c:pt idx="482">
                  <c:v>7.375</c:v>
                </c:pt>
                <c:pt idx="483">
                  <c:v>7.4375</c:v>
                </c:pt>
                <c:pt idx="484">
                  <c:v>7.375</c:v>
                </c:pt>
                <c:pt idx="485">
                  <c:v>7.375</c:v>
                </c:pt>
                <c:pt idx="486">
                  <c:v>7.4375</c:v>
                </c:pt>
                <c:pt idx="487">
                  <c:v>7.5</c:v>
                </c:pt>
                <c:pt idx="488">
                  <c:v>7.625</c:v>
                </c:pt>
                <c:pt idx="489">
                  <c:v>7.5</c:v>
                </c:pt>
                <c:pt idx="490">
                  <c:v>7.5</c:v>
                </c:pt>
                <c:pt idx="491">
                  <c:v>7.5</c:v>
                </c:pt>
                <c:pt idx="492">
                  <c:v>7.5</c:v>
                </c:pt>
                <c:pt idx="493">
                  <c:v>7.5</c:v>
                </c:pt>
                <c:pt idx="494">
                  <c:v>7.5625</c:v>
                </c:pt>
                <c:pt idx="495">
                  <c:v>7.6875</c:v>
                </c:pt>
                <c:pt idx="496">
                  <c:v>7.75</c:v>
                </c:pt>
                <c:pt idx="497">
                  <c:v>8</c:v>
                </c:pt>
                <c:pt idx="498">
                  <c:v>7.8125</c:v>
                </c:pt>
                <c:pt idx="499">
                  <c:v>7.875</c:v>
                </c:pt>
                <c:pt idx="500">
                  <c:v>7.875</c:v>
                </c:pt>
                <c:pt idx="501">
                  <c:v>7.8125</c:v>
                </c:pt>
                <c:pt idx="502">
                  <c:v>7.875</c:v>
                </c:pt>
                <c:pt idx="503">
                  <c:v>8.0625</c:v>
                </c:pt>
                <c:pt idx="504">
                  <c:v>8.125</c:v>
                </c:pt>
                <c:pt idx="505">
                  <c:v>8.125</c:v>
                </c:pt>
                <c:pt idx="506">
                  <c:v>8.25</c:v>
                </c:pt>
                <c:pt idx="507">
                  <c:v>8.375</c:v>
                </c:pt>
                <c:pt idx="508">
                  <c:v>8.375</c:v>
                </c:pt>
                <c:pt idx="509">
                  <c:v>8.125</c:v>
                </c:pt>
                <c:pt idx="510">
                  <c:v>8.0625</c:v>
                </c:pt>
                <c:pt idx="511">
                  <c:v>8.125</c:v>
                </c:pt>
                <c:pt idx="512">
                  <c:v>7.9375</c:v>
                </c:pt>
                <c:pt idx="513">
                  <c:v>7.9375</c:v>
                </c:pt>
                <c:pt idx="514">
                  <c:v>8</c:v>
                </c:pt>
                <c:pt idx="515">
                  <c:v>7.9375</c:v>
                </c:pt>
                <c:pt idx="518">
                  <c:v>7.9375</c:v>
                </c:pt>
                <c:pt idx="519">
                  <c:v>7.4375</c:v>
                </c:pt>
                <c:pt idx="520">
                  <c:v>7.4375</c:v>
                </c:pt>
                <c:pt idx="522">
                  <c:v>7.375</c:v>
                </c:pt>
                <c:pt idx="523">
                  <c:v>7.25</c:v>
                </c:pt>
                <c:pt idx="524">
                  <c:v>7.375</c:v>
                </c:pt>
                <c:pt idx="525">
                  <c:v>7.375</c:v>
                </c:pt>
                <c:pt idx="526">
                  <c:v>7.3125</c:v>
                </c:pt>
                <c:pt idx="527">
                  <c:v>7.3125</c:v>
                </c:pt>
                <c:pt idx="528">
                  <c:v>7.3125</c:v>
                </c:pt>
                <c:pt idx="529">
                  <c:v>7.375</c:v>
                </c:pt>
                <c:pt idx="530">
                  <c:v>7.3125</c:v>
                </c:pt>
                <c:pt idx="531">
                  <c:v>7.3125</c:v>
                </c:pt>
                <c:pt idx="532">
                  <c:v>7.2031299999999998</c:v>
                </c:pt>
                <c:pt idx="533">
                  <c:v>7.1875</c:v>
                </c:pt>
                <c:pt idx="534">
                  <c:v>7.25</c:v>
                </c:pt>
                <c:pt idx="535">
                  <c:v>7.1875</c:v>
                </c:pt>
                <c:pt idx="536">
                  <c:v>7.125</c:v>
                </c:pt>
                <c:pt idx="537">
                  <c:v>7.1093799999999998</c:v>
                </c:pt>
                <c:pt idx="538">
                  <c:v>7.125</c:v>
                </c:pt>
                <c:pt idx="539">
                  <c:v>7.125</c:v>
                </c:pt>
                <c:pt idx="540">
                  <c:v>7</c:v>
                </c:pt>
                <c:pt idx="541">
                  <c:v>6.9375</c:v>
                </c:pt>
                <c:pt idx="542">
                  <c:v>6.875</c:v>
                </c:pt>
                <c:pt idx="543">
                  <c:v>6.9375</c:v>
                </c:pt>
                <c:pt idx="544">
                  <c:v>6.8125</c:v>
                </c:pt>
                <c:pt idx="545">
                  <c:v>6.875</c:v>
                </c:pt>
                <c:pt idx="546">
                  <c:v>6.875</c:v>
                </c:pt>
                <c:pt idx="547">
                  <c:v>6.8125</c:v>
                </c:pt>
                <c:pt idx="548">
                  <c:v>6.8125</c:v>
                </c:pt>
                <c:pt idx="549">
                  <c:v>6.75</c:v>
                </c:pt>
                <c:pt idx="550">
                  <c:v>6.625</c:v>
                </c:pt>
                <c:pt idx="551">
                  <c:v>6.6875</c:v>
                </c:pt>
                <c:pt idx="552">
                  <c:v>6.875</c:v>
                </c:pt>
                <c:pt idx="553">
                  <c:v>6.90625</c:v>
                </c:pt>
                <c:pt idx="554">
                  <c:v>6.9375</c:v>
                </c:pt>
                <c:pt idx="555">
                  <c:v>6.9375</c:v>
                </c:pt>
                <c:pt idx="556">
                  <c:v>6.875</c:v>
                </c:pt>
                <c:pt idx="557">
                  <c:v>6.8906299999999998</c:v>
                </c:pt>
                <c:pt idx="558">
                  <c:v>6.875</c:v>
                </c:pt>
                <c:pt idx="559">
                  <c:v>6.8125</c:v>
                </c:pt>
                <c:pt idx="560">
                  <c:v>6.8125</c:v>
                </c:pt>
                <c:pt idx="561">
                  <c:v>6.875</c:v>
                </c:pt>
                <c:pt idx="562">
                  <c:v>6.8125</c:v>
                </c:pt>
                <c:pt idx="563">
                  <c:v>6.8125</c:v>
                </c:pt>
                <c:pt idx="564">
                  <c:v>6.8125</c:v>
                </c:pt>
                <c:pt idx="565">
                  <c:v>6.75</c:v>
                </c:pt>
                <c:pt idx="566">
                  <c:v>6.75</c:v>
                </c:pt>
                <c:pt idx="567">
                  <c:v>6.875</c:v>
                </c:pt>
                <c:pt idx="568">
                  <c:v>6.875</c:v>
                </c:pt>
                <c:pt idx="569">
                  <c:v>6.875</c:v>
                </c:pt>
                <c:pt idx="570">
                  <c:v>6.875</c:v>
                </c:pt>
                <c:pt idx="571">
                  <c:v>6.9375</c:v>
                </c:pt>
                <c:pt idx="572">
                  <c:v>6.8125</c:v>
                </c:pt>
                <c:pt idx="573">
                  <c:v>6.8125</c:v>
                </c:pt>
                <c:pt idx="574">
                  <c:v>6.8125</c:v>
                </c:pt>
                <c:pt idx="575">
                  <c:v>6.875</c:v>
                </c:pt>
                <c:pt idx="576">
                  <c:v>6.8125</c:v>
                </c:pt>
                <c:pt idx="577">
                  <c:v>6.875</c:v>
                </c:pt>
                <c:pt idx="578">
                  <c:v>6.875</c:v>
                </c:pt>
                <c:pt idx="579">
                  <c:v>6.875</c:v>
                </c:pt>
                <c:pt idx="580">
                  <c:v>6.9375</c:v>
                </c:pt>
                <c:pt idx="581">
                  <c:v>6.875</c:v>
                </c:pt>
                <c:pt idx="582">
                  <c:v>6.875</c:v>
                </c:pt>
                <c:pt idx="583">
                  <c:v>6.9375</c:v>
                </c:pt>
                <c:pt idx="584">
                  <c:v>6.875</c:v>
                </c:pt>
                <c:pt idx="585">
                  <c:v>6.90625</c:v>
                </c:pt>
                <c:pt idx="588">
                  <c:v>7.0625</c:v>
                </c:pt>
                <c:pt idx="589">
                  <c:v>7.09375</c:v>
                </c:pt>
                <c:pt idx="590">
                  <c:v>7.125</c:v>
                </c:pt>
                <c:pt idx="591">
                  <c:v>7.125</c:v>
                </c:pt>
                <c:pt idx="592">
                  <c:v>7.125</c:v>
                </c:pt>
                <c:pt idx="593">
                  <c:v>7.125</c:v>
                </c:pt>
                <c:pt idx="594">
                  <c:v>7.0625</c:v>
                </c:pt>
                <c:pt idx="595">
                  <c:v>7.0625</c:v>
                </c:pt>
                <c:pt idx="596">
                  <c:v>7.125</c:v>
                </c:pt>
                <c:pt idx="597">
                  <c:v>7.25</c:v>
                </c:pt>
                <c:pt idx="598">
                  <c:v>7.3125</c:v>
                </c:pt>
                <c:pt idx="599">
                  <c:v>7.3125</c:v>
                </c:pt>
                <c:pt idx="600">
                  <c:v>7.3125</c:v>
                </c:pt>
                <c:pt idx="601">
                  <c:v>7.3125</c:v>
                </c:pt>
                <c:pt idx="602">
                  <c:v>7.25</c:v>
                </c:pt>
                <c:pt idx="603">
                  <c:v>7.3125</c:v>
                </c:pt>
                <c:pt idx="604">
                  <c:v>7.25</c:v>
                </c:pt>
                <c:pt idx="605">
                  <c:v>7.25</c:v>
                </c:pt>
                <c:pt idx="606">
                  <c:v>7.3125</c:v>
                </c:pt>
                <c:pt idx="608">
                  <c:v>7.375</c:v>
                </c:pt>
                <c:pt idx="609">
                  <c:v>7.3125</c:v>
                </c:pt>
                <c:pt idx="610">
                  <c:v>7.375</c:v>
                </c:pt>
                <c:pt idx="611">
                  <c:v>7.375</c:v>
                </c:pt>
                <c:pt idx="612">
                  <c:v>7.4375</c:v>
                </c:pt>
                <c:pt idx="613">
                  <c:v>7.5</c:v>
                </c:pt>
                <c:pt idx="614">
                  <c:v>7.625</c:v>
                </c:pt>
                <c:pt idx="615">
                  <c:v>7.5625</c:v>
                </c:pt>
                <c:pt idx="616">
                  <c:v>7.5</c:v>
                </c:pt>
                <c:pt idx="617">
                  <c:v>7.4375</c:v>
                </c:pt>
                <c:pt idx="618">
                  <c:v>7.5</c:v>
                </c:pt>
                <c:pt idx="619">
                  <c:v>7.5625</c:v>
                </c:pt>
                <c:pt idx="620">
                  <c:v>7.5</c:v>
                </c:pt>
                <c:pt idx="621">
                  <c:v>7.5</c:v>
                </c:pt>
                <c:pt idx="622">
                  <c:v>7.5625</c:v>
                </c:pt>
                <c:pt idx="623">
                  <c:v>7.5625</c:v>
                </c:pt>
                <c:pt idx="624">
                  <c:v>7.5625</c:v>
                </c:pt>
                <c:pt idx="625">
                  <c:v>7.5625</c:v>
                </c:pt>
                <c:pt idx="626">
                  <c:v>7.75</c:v>
                </c:pt>
                <c:pt idx="628">
                  <c:v>7.75</c:v>
                </c:pt>
                <c:pt idx="629">
                  <c:v>7.75</c:v>
                </c:pt>
                <c:pt idx="630">
                  <c:v>7.6875</c:v>
                </c:pt>
                <c:pt idx="631">
                  <c:v>7.75</c:v>
                </c:pt>
                <c:pt idx="632">
                  <c:v>7.6875</c:v>
                </c:pt>
                <c:pt idx="633">
                  <c:v>7.6875</c:v>
                </c:pt>
                <c:pt idx="634">
                  <c:v>7.75</c:v>
                </c:pt>
                <c:pt idx="635">
                  <c:v>7.6875</c:v>
                </c:pt>
                <c:pt idx="636">
                  <c:v>7.6875</c:v>
                </c:pt>
                <c:pt idx="637">
                  <c:v>7.625</c:v>
                </c:pt>
                <c:pt idx="638">
                  <c:v>7.625</c:v>
                </c:pt>
                <c:pt idx="639">
                  <c:v>7.5625</c:v>
                </c:pt>
                <c:pt idx="640">
                  <c:v>7.625</c:v>
                </c:pt>
                <c:pt idx="641">
                  <c:v>7.6875</c:v>
                </c:pt>
                <c:pt idx="642">
                  <c:v>7.8125</c:v>
                </c:pt>
                <c:pt idx="643">
                  <c:v>7.8125</c:v>
                </c:pt>
                <c:pt idx="644">
                  <c:v>7.75</c:v>
                </c:pt>
                <c:pt idx="645">
                  <c:v>7.75</c:v>
                </c:pt>
                <c:pt idx="646">
                  <c:v>7.75</c:v>
                </c:pt>
                <c:pt idx="647">
                  <c:v>7.8125</c:v>
                </c:pt>
                <c:pt idx="648">
                  <c:v>7.875</c:v>
                </c:pt>
                <c:pt idx="649">
                  <c:v>7.875</c:v>
                </c:pt>
                <c:pt idx="650">
                  <c:v>7.9375</c:v>
                </c:pt>
                <c:pt idx="651">
                  <c:v>7.875</c:v>
                </c:pt>
                <c:pt idx="652">
                  <c:v>7.875</c:v>
                </c:pt>
                <c:pt idx="653">
                  <c:v>7.9375</c:v>
                </c:pt>
                <c:pt idx="654">
                  <c:v>7.9531299999999998</c:v>
                </c:pt>
                <c:pt idx="655">
                  <c:v>8.0625</c:v>
                </c:pt>
                <c:pt idx="656">
                  <c:v>8</c:v>
                </c:pt>
                <c:pt idx="657">
                  <c:v>8.125</c:v>
                </c:pt>
                <c:pt idx="658">
                  <c:v>8.125</c:v>
                </c:pt>
                <c:pt idx="659">
                  <c:v>8.1875</c:v>
                </c:pt>
                <c:pt idx="660">
                  <c:v>8.1875</c:v>
                </c:pt>
                <c:pt idx="661">
                  <c:v>8.375</c:v>
                </c:pt>
                <c:pt idx="662">
                  <c:v>8.375</c:v>
                </c:pt>
                <c:pt idx="663">
                  <c:v>8.375</c:v>
                </c:pt>
                <c:pt idx="664">
                  <c:v>8.25</c:v>
                </c:pt>
                <c:pt idx="665">
                  <c:v>8.25</c:v>
                </c:pt>
                <c:pt idx="666">
                  <c:v>8.3281299999999998</c:v>
                </c:pt>
                <c:pt idx="667">
                  <c:v>8.3125</c:v>
                </c:pt>
                <c:pt idx="668">
                  <c:v>8.3125</c:v>
                </c:pt>
                <c:pt idx="669">
                  <c:v>8.375</c:v>
                </c:pt>
                <c:pt idx="670">
                  <c:v>8.4375</c:v>
                </c:pt>
                <c:pt idx="671">
                  <c:v>8.4375</c:v>
                </c:pt>
                <c:pt idx="672">
                  <c:v>8.375</c:v>
                </c:pt>
                <c:pt idx="673">
                  <c:v>8.375</c:v>
                </c:pt>
                <c:pt idx="674">
                  <c:v>8.3125</c:v>
                </c:pt>
                <c:pt idx="675">
                  <c:v>8.3125</c:v>
                </c:pt>
                <c:pt idx="676">
                  <c:v>8.3125</c:v>
                </c:pt>
                <c:pt idx="677">
                  <c:v>8.4375</c:v>
                </c:pt>
                <c:pt idx="678">
                  <c:v>8.4375</c:v>
                </c:pt>
                <c:pt idx="679">
                  <c:v>8.625</c:v>
                </c:pt>
                <c:pt idx="680">
                  <c:v>8.6875</c:v>
                </c:pt>
                <c:pt idx="681">
                  <c:v>8.6875</c:v>
                </c:pt>
                <c:pt idx="682">
                  <c:v>8.75</c:v>
                </c:pt>
                <c:pt idx="683">
                  <c:v>8.8125</c:v>
                </c:pt>
                <c:pt idx="684">
                  <c:v>8.6875</c:v>
                </c:pt>
                <c:pt idx="685">
                  <c:v>8.6875</c:v>
                </c:pt>
                <c:pt idx="686">
                  <c:v>8.6875</c:v>
                </c:pt>
                <c:pt idx="687">
                  <c:v>8.6875</c:v>
                </c:pt>
                <c:pt idx="688">
                  <c:v>8.75</c:v>
                </c:pt>
                <c:pt idx="689">
                  <c:v>8.6406299999999998</c:v>
                </c:pt>
                <c:pt idx="690">
                  <c:v>8.6875</c:v>
                </c:pt>
                <c:pt idx="691">
                  <c:v>8.75</c:v>
                </c:pt>
                <c:pt idx="693">
                  <c:v>8.6875</c:v>
                </c:pt>
                <c:pt idx="694">
                  <c:v>8.5625</c:v>
                </c:pt>
                <c:pt idx="695">
                  <c:v>8.625</c:v>
                </c:pt>
                <c:pt idx="696">
                  <c:v>8.6406299999999998</c:v>
                </c:pt>
                <c:pt idx="697">
                  <c:v>8.4375</c:v>
                </c:pt>
                <c:pt idx="698">
                  <c:v>8.4375</c:v>
                </c:pt>
                <c:pt idx="699">
                  <c:v>8.375</c:v>
                </c:pt>
                <c:pt idx="700">
                  <c:v>8.4375</c:v>
                </c:pt>
                <c:pt idx="701">
                  <c:v>8.375</c:v>
                </c:pt>
                <c:pt idx="702">
                  <c:v>8.375</c:v>
                </c:pt>
                <c:pt idx="703">
                  <c:v>8.375</c:v>
                </c:pt>
                <c:pt idx="704">
                  <c:v>8.375</c:v>
                </c:pt>
                <c:pt idx="705">
                  <c:v>8.3125</c:v>
                </c:pt>
                <c:pt idx="706">
                  <c:v>8.375</c:v>
                </c:pt>
                <c:pt idx="707">
                  <c:v>8.3125</c:v>
                </c:pt>
                <c:pt idx="708">
                  <c:v>8.3125</c:v>
                </c:pt>
                <c:pt idx="709">
                  <c:v>8.3125</c:v>
                </c:pt>
                <c:pt idx="710">
                  <c:v>8.3125</c:v>
                </c:pt>
                <c:pt idx="711">
                  <c:v>8.3125</c:v>
                </c:pt>
                <c:pt idx="712">
                  <c:v>8.375</c:v>
                </c:pt>
                <c:pt idx="713">
                  <c:v>8.4375</c:v>
                </c:pt>
                <c:pt idx="714">
                  <c:v>8.5</c:v>
                </c:pt>
                <c:pt idx="715">
                  <c:v>8.6875</c:v>
                </c:pt>
                <c:pt idx="716">
                  <c:v>8.625</c:v>
                </c:pt>
                <c:pt idx="717">
                  <c:v>8.625</c:v>
                </c:pt>
                <c:pt idx="718">
                  <c:v>8.5625</c:v>
                </c:pt>
                <c:pt idx="719">
                  <c:v>8.5625</c:v>
                </c:pt>
                <c:pt idx="720">
                  <c:v>8.5625</c:v>
                </c:pt>
                <c:pt idx="721">
                  <c:v>8.625</c:v>
                </c:pt>
                <c:pt idx="722">
                  <c:v>8.5625</c:v>
                </c:pt>
                <c:pt idx="723">
                  <c:v>8.5625</c:v>
                </c:pt>
                <c:pt idx="724">
                  <c:v>8.625</c:v>
                </c:pt>
                <c:pt idx="725">
                  <c:v>8.6406299999999998</c:v>
                </c:pt>
                <c:pt idx="726">
                  <c:v>8.625</c:v>
                </c:pt>
                <c:pt idx="727">
                  <c:v>8.625</c:v>
                </c:pt>
                <c:pt idx="728">
                  <c:v>8.625</c:v>
                </c:pt>
                <c:pt idx="729">
                  <c:v>8.625</c:v>
                </c:pt>
                <c:pt idx="730">
                  <c:v>8.6875</c:v>
                </c:pt>
                <c:pt idx="731">
                  <c:v>8.6875</c:v>
                </c:pt>
                <c:pt idx="732">
                  <c:v>8.6875</c:v>
                </c:pt>
                <c:pt idx="733">
                  <c:v>8.6875</c:v>
                </c:pt>
                <c:pt idx="734">
                  <c:v>8.6875</c:v>
                </c:pt>
                <c:pt idx="735">
                  <c:v>8.6875</c:v>
                </c:pt>
                <c:pt idx="736">
                  <c:v>8.625</c:v>
                </c:pt>
                <c:pt idx="737">
                  <c:v>8.625</c:v>
                </c:pt>
                <c:pt idx="738">
                  <c:v>8.5625</c:v>
                </c:pt>
                <c:pt idx="739">
                  <c:v>8.625</c:v>
                </c:pt>
                <c:pt idx="740">
                  <c:v>8.625</c:v>
                </c:pt>
                <c:pt idx="741">
                  <c:v>8.625</c:v>
                </c:pt>
                <c:pt idx="742">
                  <c:v>8.75</c:v>
                </c:pt>
                <c:pt idx="743">
                  <c:v>8.8125</c:v>
                </c:pt>
                <c:pt idx="744">
                  <c:v>8.8125</c:v>
                </c:pt>
                <c:pt idx="745">
                  <c:v>8.9375</c:v>
                </c:pt>
                <c:pt idx="746">
                  <c:v>9</c:v>
                </c:pt>
                <c:pt idx="747">
                  <c:v>8.9375</c:v>
                </c:pt>
                <c:pt idx="748">
                  <c:v>8.9375</c:v>
                </c:pt>
                <c:pt idx="749">
                  <c:v>9.0625</c:v>
                </c:pt>
                <c:pt idx="750">
                  <c:v>9.1875</c:v>
                </c:pt>
                <c:pt idx="751">
                  <c:v>9.1875</c:v>
                </c:pt>
                <c:pt idx="752">
                  <c:v>9.125</c:v>
                </c:pt>
                <c:pt idx="753">
                  <c:v>9.1875</c:v>
                </c:pt>
                <c:pt idx="754">
                  <c:v>9.1875</c:v>
                </c:pt>
                <c:pt idx="755">
                  <c:v>9.25</c:v>
                </c:pt>
                <c:pt idx="756">
                  <c:v>9.375</c:v>
                </c:pt>
                <c:pt idx="757">
                  <c:v>9.5</c:v>
                </c:pt>
                <c:pt idx="758">
                  <c:v>9.5</c:v>
                </c:pt>
                <c:pt idx="759">
                  <c:v>9.3125</c:v>
                </c:pt>
                <c:pt idx="760">
                  <c:v>9.25</c:v>
                </c:pt>
                <c:pt idx="761">
                  <c:v>9.25</c:v>
                </c:pt>
                <c:pt idx="762">
                  <c:v>9.4375</c:v>
                </c:pt>
                <c:pt idx="763">
                  <c:v>9.375</c:v>
                </c:pt>
                <c:pt idx="764">
                  <c:v>9.3125</c:v>
                </c:pt>
                <c:pt idx="765">
                  <c:v>9.375</c:v>
                </c:pt>
                <c:pt idx="766">
                  <c:v>9.4375</c:v>
                </c:pt>
                <c:pt idx="767">
                  <c:v>9.4375</c:v>
                </c:pt>
                <c:pt idx="768">
                  <c:v>9.4375</c:v>
                </c:pt>
                <c:pt idx="769">
                  <c:v>9.5</c:v>
                </c:pt>
                <c:pt idx="770">
                  <c:v>9.5625</c:v>
                </c:pt>
                <c:pt idx="771">
                  <c:v>9.625</c:v>
                </c:pt>
                <c:pt idx="772">
                  <c:v>9.5625</c:v>
                </c:pt>
                <c:pt idx="773">
                  <c:v>9.5</c:v>
                </c:pt>
                <c:pt idx="774">
                  <c:v>9.4375</c:v>
                </c:pt>
                <c:pt idx="775">
                  <c:v>9.375</c:v>
                </c:pt>
                <c:pt idx="776">
                  <c:v>9.375</c:v>
                </c:pt>
                <c:pt idx="779">
                  <c:v>9.4375</c:v>
                </c:pt>
                <c:pt idx="780">
                  <c:v>9.3125</c:v>
                </c:pt>
                <c:pt idx="781">
                  <c:v>9.3125</c:v>
                </c:pt>
                <c:pt idx="783">
                  <c:v>9.3125</c:v>
                </c:pt>
                <c:pt idx="784">
                  <c:v>9.375</c:v>
                </c:pt>
                <c:pt idx="785">
                  <c:v>9.4375</c:v>
                </c:pt>
                <c:pt idx="786">
                  <c:v>9.4375</c:v>
                </c:pt>
                <c:pt idx="787">
                  <c:v>9.4375</c:v>
                </c:pt>
                <c:pt idx="788">
                  <c:v>9.4375</c:v>
                </c:pt>
                <c:pt idx="789">
                  <c:v>9.4375</c:v>
                </c:pt>
                <c:pt idx="790">
                  <c:v>9.4375</c:v>
                </c:pt>
                <c:pt idx="791">
                  <c:v>9.4375</c:v>
                </c:pt>
                <c:pt idx="792">
                  <c:v>9.375</c:v>
                </c:pt>
                <c:pt idx="793">
                  <c:v>9.4375</c:v>
                </c:pt>
                <c:pt idx="794">
                  <c:v>9.4375</c:v>
                </c:pt>
                <c:pt idx="795">
                  <c:v>9.4375</c:v>
                </c:pt>
                <c:pt idx="796">
                  <c:v>9.375</c:v>
                </c:pt>
                <c:pt idx="797">
                  <c:v>9.375</c:v>
                </c:pt>
                <c:pt idx="798">
                  <c:v>9.375</c:v>
                </c:pt>
                <c:pt idx="799">
                  <c:v>9.3125</c:v>
                </c:pt>
                <c:pt idx="800">
                  <c:v>9.375</c:v>
                </c:pt>
                <c:pt idx="801">
                  <c:v>9.4375</c:v>
                </c:pt>
                <c:pt idx="802">
                  <c:v>9.375</c:v>
                </c:pt>
                <c:pt idx="803">
                  <c:v>9.375</c:v>
                </c:pt>
                <c:pt idx="804">
                  <c:v>9.375</c:v>
                </c:pt>
                <c:pt idx="805">
                  <c:v>9.375</c:v>
                </c:pt>
                <c:pt idx="806">
                  <c:v>9.375</c:v>
                </c:pt>
                <c:pt idx="807">
                  <c:v>9.4375</c:v>
                </c:pt>
                <c:pt idx="808">
                  <c:v>9.5625</c:v>
                </c:pt>
                <c:pt idx="809">
                  <c:v>9.5</c:v>
                </c:pt>
                <c:pt idx="810">
                  <c:v>9.5625</c:v>
                </c:pt>
                <c:pt idx="811">
                  <c:v>9.625</c:v>
                </c:pt>
                <c:pt idx="812">
                  <c:v>9.75</c:v>
                </c:pt>
                <c:pt idx="813">
                  <c:v>9.75</c:v>
                </c:pt>
                <c:pt idx="814">
                  <c:v>9.8125</c:v>
                </c:pt>
                <c:pt idx="815">
                  <c:v>9.75</c:v>
                </c:pt>
                <c:pt idx="816">
                  <c:v>9.8125</c:v>
                </c:pt>
                <c:pt idx="817">
                  <c:v>9.8125</c:v>
                </c:pt>
                <c:pt idx="818">
                  <c:v>9.8125</c:v>
                </c:pt>
                <c:pt idx="819">
                  <c:v>9.8125</c:v>
                </c:pt>
                <c:pt idx="820">
                  <c:v>9.9375</c:v>
                </c:pt>
                <c:pt idx="821">
                  <c:v>10.0625</c:v>
                </c:pt>
                <c:pt idx="822">
                  <c:v>10.3125</c:v>
                </c:pt>
                <c:pt idx="823">
                  <c:v>10.3125</c:v>
                </c:pt>
                <c:pt idx="824">
                  <c:v>10.1875</c:v>
                </c:pt>
                <c:pt idx="825">
                  <c:v>10.25</c:v>
                </c:pt>
                <c:pt idx="826">
                  <c:v>10.1875</c:v>
                </c:pt>
                <c:pt idx="827">
                  <c:v>10.125</c:v>
                </c:pt>
                <c:pt idx="828">
                  <c:v>10.0625</c:v>
                </c:pt>
                <c:pt idx="829">
                  <c:v>10.125</c:v>
                </c:pt>
                <c:pt idx="830">
                  <c:v>10.1875</c:v>
                </c:pt>
                <c:pt idx="831">
                  <c:v>10.1875</c:v>
                </c:pt>
                <c:pt idx="832">
                  <c:v>10.3125</c:v>
                </c:pt>
                <c:pt idx="833">
                  <c:v>10.25</c:v>
                </c:pt>
                <c:pt idx="834">
                  <c:v>10.25</c:v>
                </c:pt>
                <c:pt idx="835">
                  <c:v>10.25</c:v>
                </c:pt>
                <c:pt idx="836">
                  <c:v>10.1875</c:v>
                </c:pt>
                <c:pt idx="837">
                  <c:v>10.5625</c:v>
                </c:pt>
                <c:pt idx="838">
                  <c:v>10.625</c:v>
                </c:pt>
                <c:pt idx="839">
                  <c:v>10.5</c:v>
                </c:pt>
                <c:pt idx="840">
                  <c:v>10.375</c:v>
                </c:pt>
                <c:pt idx="843">
                  <c:v>10.5</c:v>
                </c:pt>
                <c:pt idx="844">
                  <c:v>10.5</c:v>
                </c:pt>
                <c:pt idx="845">
                  <c:v>10.3125</c:v>
                </c:pt>
                <c:pt idx="846">
                  <c:v>10.3125</c:v>
                </c:pt>
                <c:pt idx="847">
                  <c:v>10.25</c:v>
                </c:pt>
                <c:pt idx="848">
                  <c:v>10.25</c:v>
                </c:pt>
                <c:pt idx="849">
                  <c:v>10.23438</c:v>
                </c:pt>
                <c:pt idx="850">
                  <c:v>10.25</c:v>
                </c:pt>
                <c:pt idx="851">
                  <c:v>10.3125</c:v>
                </c:pt>
                <c:pt idx="852">
                  <c:v>10.25</c:v>
                </c:pt>
                <c:pt idx="853">
                  <c:v>10.25</c:v>
                </c:pt>
                <c:pt idx="854">
                  <c:v>10.25</c:v>
                </c:pt>
                <c:pt idx="855">
                  <c:v>10.25</c:v>
                </c:pt>
                <c:pt idx="856">
                  <c:v>10.3125</c:v>
                </c:pt>
                <c:pt idx="857">
                  <c:v>10.125</c:v>
                </c:pt>
                <c:pt idx="858">
                  <c:v>10.1875</c:v>
                </c:pt>
                <c:pt idx="859">
                  <c:v>10.0625</c:v>
                </c:pt>
                <c:pt idx="860">
                  <c:v>10.0625</c:v>
                </c:pt>
                <c:pt idx="861">
                  <c:v>10.125</c:v>
                </c:pt>
                <c:pt idx="862">
                  <c:v>10.125</c:v>
                </c:pt>
                <c:pt idx="863">
                  <c:v>10.125</c:v>
                </c:pt>
                <c:pt idx="864">
                  <c:v>10.0625</c:v>
                </c:pt>
                <c:pt idx="865">
                  <c:v>10</c:v>
                </c:pt>
                <c:pt idx="866">
                  <c:v>9.9375</c:v>
                </c:pt>
                <c:pt idx="868">
                  <c:v>10.0625</c:v>
                </c:pt>
                <c:pt idx="869">
                  <c:v>10</c:v>
                </c:pt>
                <c:pt idx="870">
                  <c:v>10</c:v>
                </c:pt>
                <c:pt idx="871">
                  <c:v>10</c:v>
                </c:pt>
                <c:pt idx="872">
                  <c:v>9.9375</c:v>
                </c:pt>
                <c:pt idx="873">
                  <c:v>9.9375</c:v>
                </c:pt>
                <c:pt idx="874">
                  <c:v>10</c:v>
                </c:pt>
                <c:pt idx="875">
                  <c:v>10</c:v>
                </c:pt>
                <c:pt idx="876">
                  <c:v>9.9375</c:v>
                </c:pt>
                <c:pt idx="877">
                  <c:v>9.625</c:v>
                </c:pt>
                <c:pt idx="878">
                  <c:v>9.6875</c:v>
                </c:pt>
                <c:pt idx="879">
                  <c:v>9.6406299999999998</c:v>
                </c:pt>
                <c:pt idx="880">
                  <c:v>9.6875</c:v>
                </c:pt>
                <c:pt idx="881">
                  <c:v>9.6875</c:v>
                </c:pt>
                <c:pt idx="882">
                  <c:v>9.5625</c:v>
                </c:pt>
                <c:pt idx="883">
                  <c:v>9.375</c:v>
                </c:pt>
                <c:pt idx="884">
                  <c:v>9.5</c:v>
                </c:pt>
                <c:pt idx="885">
                  <c:v>9.625</c:v>
                </c:pt>
                <c:pt idx="886">
                  <c:v>9.75</c:v>
                </c:pt>
                <c:pt idx="888">
                  <c:v>9.5625</c:v>
                </c:pt>
                <c:pt idx="889">
                  <c:v>9.5625</c:v>
                </c:pt>
                <c:pt idx="890">
                  <c:v>9.5625</c:v>
                </c:pt>
                <c:pt idx="891">
                  <c:v>9.625</c:v>
                </c:pt>
                <c:pt idx="892">
                  <c:v>9.4375</c:v>
                </c:pt>
                <c:pt idx="893">
                  <c:v>9.375</c:v>
                </c:pt>
                <c:pt idx="894">
                  <c:v>9.375</c:v>
                </c:pt>
                <c:pt idx="895">
                  <c:v>9.25</c:v>
                </c:pt>
                <c:pt idx="896">
                  <c:v>9.25</c:v>
                </c:pt>
                <c:pt idx="897">
                  <c:v>9.1875</c:v>
                </c:pt>
                <c:pt idx="898">
                  <c:v>9.3125</c:v>
                </c:pt>
                <c:pt idx="899">
                  <c:v>9.3593799999999998</c:v>
                </c:pt>
                <c:pt idx="900">
                  <c:v>9.3125</c:v>
                </c:pt>
                <c:pt idx="901">
                  <c:v>9.4375</c:v>
                </c:pt>
                <c:pt idx="902">
                  <c:v>9.4375</c:v>
                </c:pt>
                <c:pt idx="903">
                  <c:v>9.5</c:v>
                </c:pt>
                <c:pt idx="904">
                  <c:v>9.4375</c:v>
                </c:pt>
                <c:pt idx="905">
                  <c:v>9.5</c:v>
                </c:pt>
                <c:pt idx="906">
                  <c:v>9.5625</c:v>
                </c:pt>
                <c:pt idx="907">
                  <c:v>9.375</c:v>
                </c:pt>
                <c:pt idx="908">
                  <c:v>9.375</c:v>
                </c:pt>
                <c:pt idx="909">
                  <c:v>9.375</c:v>
                </c:pt>
                <c:pt idx="910">
                  <c:v>9.375</c:v>
                </c:pt>
                <c:pt idx="911">
                  <c:v>9.3125</c:v>
                </c:pt>
                <c:pt idx="912">
                  <c:v>9.25</c:v>
                </c:pt>
                <c:pt idx="913">
                  <c:v>9.25</c:v>
                </c:pt>
                <c:pt idx="914">
                  <c:v>9.1875</c:v>
                </c:pt>
                <c:pt idx="915">
                  <c:v>9.1875</c:v>
                </c:pt>
                <c:pt idx="916">
                  <c:v>9.1875</c:v>
                </c:pt>
                <c:pt idx="917">
                  <c:v>9</c:v>
                </c:pt>
                <c:pt idx="918">
                  <c:v>8.9375</c:v>
                </c:pt>
                <c:pt idx="919">
                  <c:v>8.8125</c:v>
                </c:pt>
                <c:pt idx="920">
                  <c:v>8.8125</c:v>
                </c:pt>
                <c:pt idx="921">
                  <c:v>8.875</c:v>
                </c:pt>
                <c:pt idx="922">
                  <c:v>8.9375</c:v>
                </c:pt>
                <c:pt idx="923">
                  <c:v>9</c:v>
                </c:pt>
                <c:pt idx="924">
                  <c:v>9.0625</c:v>
                </c:pt>
                <c:pt idx="925">
                  <c:v>8.9375</c:v>
                </c:pt>
                <c:pt idx="926">
                  <c:v>8.9375</c:v>
                </c:pt>
                <c:pt idx="927">
                  <c:v>9</c:v>
                </c:pt>
                <c:pt idx="928">
                  <c:v>9</c:v>
                </c:pt>
                <c:pt idx="929">
                  <c:v>8.9375</c:v>
                </c:pt>
                <c:pt idx="930">
                  <c:v>8.8125</c:v>
                </c:pt>
                <c:pt idx="931">
                  <c:v>8.75</c:v>
                </c:pt>
                <c:pt idx="932">
                  <c:v>8.5625</c:v>
                </c:pt>
                <c:pt idx="933">
                  <c:v>8.4375</c:v>
                </c:pt>
                <c:pt idx="934">
                  <c:v>8.4375</c:v>
                </c:pt>
                <c:pt idx="935">
                  <c:v>8.4375</c:v>
                </c:pt>
                <c:pt idx="936">
                  <c:v>8.5625</c:v>
                </c:pt>
                <c:pt idx="937">
                  <c:v>8.75</c:v>
                </c:pt>
                <c:pt idx="938">
                  <c:v>8.75</c:v>
                </c:pt>
                <c:pt idx="939">
                  <c:v>8.75</c:v>
                </c:pt>
                <c:pt idx="940">
                  <c:v>8.8125</c:v>
                </c:pt>
                <c:pt idx="941">
                  <c:v>8.75</c:v>
                </c:pt>
                <c:pt idx="942">
                  <c:v>8.875</c:v>
                </c:pt>
                <c:pt idx="943">
                  <c:v>9</c:v>
                </c:pt>
                <c:pt idx="944">
                  <c:v>8.9375</c:v>
                </c:pt>
                <c:pt idx="945">
                  <c:v>8.875</c:v>
                </c:pt>
                <c:pt idx="946">
                  <c:v>8.9375</c:v>
                </c:pt>
                <c:pt idx="947">
                  <c:v>8.9375</c:v>
                </c:pt>
                <c:pt idx="948">
                  <c:v>9</c:v>
                </c:pt>
                <c:pt idx="949">
                  <c:v>9</c:v>
                </c:pt>
                <c:pt idx="950">
                  <c:v>8.9375</c:v>
                </c:pt>
                <c:pt idx="951">
                  <c:v>8.9375</c:v>
                </c:pt>
                <c:pt idx="953">
                  <c:v>9</c:v>
                </c:pt>
                <c:pt idx="954">
                  <c:v>9</c:v>
                </c:pt>
                <c:pt idx="955">
                  <c:v>9</c:v>
                </c:pt>
                <c:pt idx="956">
                  <c:v>9</c:v>
                </c:pt>
                <c:pt idx="957">
                  <c:v>9</c:v>
                </c:pt>
                <c:pt idx="958">
                  <c:v>9</c:v>
                </c:pt>
                <c:pt idx="959">
                  <c:v>9</c:v>
                </c:pt>
                <c:pt idx="960">
                  <c:v>9</c:v>
                </c:pt>
                <c:pt idx="961">
                  <c:v>9</c:v>
                </c:pt>
                <c:pt idx="962">
                  <c:v>8.9375</c:v>
                </c:pt>
                <c:pt idx="963">
                  <c:v>8.9375</c:v>
                </c:pt>
                <c:pt idx="964">
                  <c:v>8.875</c:v>
                </c:pt>
                <c:pt idx="965">
                  <c:v>8.875</c:v>
                </c:pt>
                <c:pt idx="966">
                  <c:v>8.875</c:v>
                </c:pt>
                <c:pt idx="967">
                  <c:v>8.875</c:v>
                </c:pt>
                <c:pt idx="968">
                  <c:v>8.875</c:v>
                </c:pt>
                <c:pt idx="969">
                  <c:v>8.875</c:v>
                </c:pt>
                <c:pt idx="970">
                  <c:v>8.9375</c:v>
                </c:pt>
                <c:pt idx="971">
                  <c:v>8.9375</c:v>
                </c:pt>
                <c:pt idx="972">
                  <c:v>9</c:v>
                </c:pt>
                <c:pt idx="973">
                  <c:v>9.0625</c:v>
                </c:pt>
                <c:pt idx="974">
                  <c:v>9.0625</c:v>
                </c:pt>
                <c:pt idx="975">
                  <c:v>9.125</c:v>
                </c:pt>
                <c:pt idx="976">
                  <c:v>9.1875</c:v>
                </c:pt>
                <c:pt idx="977">
                  <c:v>9.1875</c:v>
                </c:pt>
                <c:pt idx="978">
                  <c:v>9.125</c:v>
                </c:pt>
                <c:pt idx="979">
                  <c:v>9.125</c:v>
                </c:pt>
                <c:pt idx="980">
                  <c:v>9.125</c:v>
                </c:pt>
                <c:pt idx="981">
                  <c:v>9.0625</c:v>
                </c:pt>
                <c:pt idx="982">
                  <c:v>8.875</c:v>
                </c:pt>
                <c:pt idx="983">
                  <c:v>8.75</c:v>
                </c:pt>
                <c:pt idx="984">
                  <c:v>8.8125</c:v>
                </c:pt>
                <c:pt idx="985">
                  <c:v>8.8125</c:v>
                </c:pt>
                <c:pt idx="986">
                  <c:v>8.75</c:v>
                </c:pt>
                <c:pt idx="987">
                  <c:v>8.5</c:v>
                </c:pt>
                <c:pt idx="988">
                  <c:v>8.5625</c:v>
                </c:pt>
                <c:pt idx="989">
                  <c:v>8.6875</c:v>
                </c:pt>
                <c:pt idx="990">
                  <c:v>8.6875</c:v>
                </c:pt>
                <c:pt idx="991">
                  <c:v>8.6875</c:v>
                </c:pt>
                <c:pt idx="992">
                  <c:v>8.75</c:v>
                </c:pt>
                <c:pt idx="993">
                  <c:v>8.6875</c:v>
                </c:pt>
                <c:pt idx="994">
                  <c:v>8.625</c:v>
                </c:pt>
                <c:pt idx="995">
                  <c:v>8.625</c:v>
                </c:pt>
                <c:pt idx="996">
                  <c:v>8.6875</c:v>
                </c:pt>
                <c:pt idx="997">
                  <c:v>8.6875</c:v>
                </c:pt>
                <c:pt idx="998">
                  <c:v>8.6875</c:v>
                </c:pt>
                <c:pt idx="999">
                  <c:v>8.75</c:v>
                </c:pt>
                <c:pt idx="1000">
                  <c:v>8.6875</c:v>
                </c:pt>
                <c:pt idx="1001">
                  <c:v>8.6875</c:v>
                </c:pt>
                <c:pt idx="1002">
                  <c:v>8.8125</c:v>
                </c:pt>
                <c:pt idx="1003">
                  <c:v>8.8125</c:v>
                </c:pt>
                <c:pt idx="1004">
                  <c:v>8.625</c:v>
                </c:pt>
                <c:pt idx="1005">
                  <c:v>8.5625</c:v>
                </c:pt>
                <c:pt idx="1006">
                  <c:v>8.5625</c:v>
                </c:pt>
                <c:pt idx="1007">
                  <c:v>8.5625</c:v>
                </c:pt>
                <c:pt idx="1008">
                  <c:v>8.5625</c:v>
                </c:pt>
                <c:pt idx="1009">
                  <c:v>8.5</c:v>
                </c:pt>
                <c:pt idx="1010">
                  <c:v>8.5</c:v>
                </c:pt>
                <c:pt idx="1011">
                  <c:v>8.5</c:v>
                </c:pt>
                <c:pt idx="1012">
                  <c:v>8.5</c:v>
                </c:pt>
                <c:pt idx="1013">
                  <c:v>8.5</c:v>
                </c:pt>
                <c:pt idx="1014">
                  <c:v>8.5</c:v>
                </c:pt>
                <c:pt idx="1015">
                  <c:v>8.3125</c:v>
                </c:pt>
                <c:pt idx="1016">
                  <c:v>8.3125</c:v>
                </c:pt>
                <c:pt idx="1017">
                  <c:v>8.3125</c:v>
                </c:pt>
                <c:pt idx="1018">
                  <c:v>8.4375</c:v>
                </c:pt>
                <c:pt idx="1019">
                  <c:v>8.5</c:v>
                </c:pt>
                <c:pt idx="1020">
                  <c:v>8.5</c:v>
                </c:pt>
                <c:pt idx="1021">
                  <c:v>8.5</c:v>
                </c:pt>
                <c:pt idx="1022">
                  <c:v>8.4375</c:v>
                </c:pt>
                <c:pt idx="1023">
                  <c:v>8.4375</c:v>
                </c:pt>
                <c:pt idx="1024">
                  <c:v>8.4375</c:v>
                </c:pt>
                <c:pt idx="1025">
                  <c:v>8.5</c:v>
                </c:pt>
                <c:pt idx="1026">
                  <c:v>8.5625</c:v>
                </c:pt>
                <c:pt idx="1027">
                  <c:v>8.5</c:v>
                </c:pt>
                <c:pt idx="1028">
                  <c:v>8.5</c:v>
                </c:pt>
                <c:pt idx="1029">
                  <c:v>8.5625</c:v>
                </c:pt>
                <c:pt idx="1030">
                  <c:v>8.625</c:v>
                </c:pt>
                <c:pt idx="1031">
                  <c:v>8.5625</c:v>
                </c:pt>
                <c:pt idx="1032">
                  <c:v>8.625</c:v>
                </c:pt>
                <c:pt idx="1033">
                  <c:v>8.5625</c:v>
                </c:pt>
                <c:pt idx="1034">
                  <c:v>8.5625</c:v>
                </c:pt>
                <c:pt idx="1035">
                  <c:v>8.5</c:v>
                </c:pt>
                <c:pt idx="1036">
                  <c:v>8.5</c:v>
                </c:pt>
                <c:pt idx="1039">
                  <c:v>8.5625</c:v>
                </c:pt>
                <c:pt idx="1040">
                  <c:v>8.375</c:v>
                </c:pt>
                <c:pt idx="1041">
                  <c:v>8.375</c:v>
                </c:pt>
                <c:pt idx="1043">
                  <c:v>8.375</c:v>
                </c:pt>
                <c:pt idx="1044">
                  <c:v>8.375</c:v>
                </c:pt>
                <c:pt idx="1045">
                  <c:v>8.375</c:v>
                </c:pt>
                <c:pt idx="1046">
                  <c:v>8.375</c:v>
                </c:pt>
                <c:pt idx="1047">
                  <c:v>8.375</c:v>
                </c:pt>
                <c:pt idx="1048">
                  <c:v>8.3125</c:v>
                </c:pt>
                <c:pt idx="1049">
                  <c:v>8.3125</c:v>
                </c:pt>
                <c:pt idx="1050">
                  <c:v>8.25</c:v>
                </c:pt>
                <c:pt idx="1051">
                  <c:v>8.25</c:v>
                </c:pt>
                <c:pt idx="1052">
                  <c:v>8.25</c:v>
                </c:pt>
                <c:pt idx="1053">
                  <c:v>8.25</c:v>
                </c:pt>
                <c:pt idx="1054">
                  <c:v>8.3125</c:v>
                </c:pt>
                <c:pt idx="1055">
                  <c:v>8.4375</c:v>
                </c:pt>
                <c:pt idx="1056">
                  <c:v>8.4375</c:v>
                </c:pt>
                <c:pt idx="1057">
                  <c:v>8.375</c:v>
                </c:pt>
                <c:pt idx="1058">
                  <c:v>8.375</c:v>
                </c:pt>
                <c:pt idx="1059">
                  <c:v>8.375</c:v>
                </c:pt>
                <c:pt idx="1060">
                  <c:v>8.375</c:v>
                </c:pt>
                <c:pt idx="1061">
                  <c:v>8.375</c:v>
                </c:pt>
                <c:pt idx="1062">
                  <c:v>8.375</c:v>
                </c:pt>
                <c:pt idx="1063">
                  <c:v>8.375</c:v>
                </c:pt>
                <c:pt idx="1064">
                  <c:v>8.375</c:v>
                </c:pt>
                <c:pt idx="1065">
                  <c:v>8.375</c:v>
                </c:pt>
                <c:pt idx="1066">
                  <c:v>8.375</c:v>
                </c:pt>
                <c:pt idx="1067">
                  <c:v>8.375</c:v>
                </c:pt>
                <c:pt idx="1068">
                  <c:v>8.375</c:v>
                </c:pt>
                <c:pt idx="1069">
                  <c:v>8.375</c:v>
                </c:pt>
                <c:pt idx="1070">
                  <c:v>8.375</c:v>
                </c:pt>
                <c:pt idx="1071">
                  <c:v>8.375</c:v>
                </c:pt>
                <c:pt idx="1072">
                  <c:v>8.3125</c:v>
                </c:pt>
                <c:pt idx="1073">
                  <c:v>8.375</c:v>
                </c:pt>
                <c:pt idx="1074">
                  <c:v>8.3125</c:v>
                </c:pt>
                <c:pt idx="1075">
                  <c:v>8.3125</c:v>
                </c:pt>
                <c:pt idx="1076">
                  <c:v>8.375</c:v>
                </c:pt>
                <c:pt idx="1077">
                  <c:v>8.375</c:v>
                </c:pt>
                <c:pt idx="1078">
                  <c:v>8.375</c:v>
                </c:pt>
                <c:pt idx="1079">
                  <c:v>8.375</c:v>
                </c:pt>
                <c:pt idx="1080">
                  <c:v>8.375</c:v>
                </c:pt>
                <c:pt idx="1081">
                  <c:v>8.375</c:v>
                </c:pt>
                <c:pt idx="1082">
                  <c:v>8.375</c:v>
                </c:pt>
                <c:pt idx="1083">
                  <c:v>8.375</c:v>
                </c:pt>
                <c:pt idx="1084">
                  <c:v>8.375</c:v>
                </c:pt>
                <c:pt idx="1085">
                  <c:v>8.375</c:v>
                </c:pt>
                <c:pt idx="1086">
                  <c:v>8.4375</c:v>
                </c:pt>
                <c:pt idx="1087">
                  <c:v>8.4375</c:v>
                </c:pt>
                <c:pt idx="1088">
                  <c:v>8.4375</c:v>
                </c:pt>
                <c:pt idx="1089">
                  <c:v>8.4375</c:v>
                </c:pt>
                <c:pt idx="1090">
                  <c:v>8.4375</c:v>
                </c:pt>
                <c:pt idx="1091">
                  <c:v>8.4375</c:v>
                </c:pt>
                <c:pt idx="1092">
                  <c:v>8.5</c:v>
                </c:pt>
                <c:pt idx="1093">
                  <c:v>8.5625</c:v>
                </c:pt>
                <c:pt idx="1094">
                  <c:v>8.625</c:v>
                </c:pt>
                <c:pt idx="1095">
                  <c:v>8.5625</c:v>
                </c:pt>
                <c:pt idx="1096">
                  <c:v>8.5625</c:v>
                </c:pt>
                <c:pt idx="1097">
                  <c:v>8.5</c:v>
                </c:pt>
                <c:pt idx="1098">
                  <c:v>8.5</c:v>
                </c:pt>
                <c:pt idx="1099">
                  <c:v>8.5</c:v>
                </c:pt>
                <c:pt idx="1100">
                  <c:v>8.5</c:v>
                </c:pt>
                <c:pt idx="1101">
                  <c:v>8.5</c:v>
                </c:pt>
                <c:pt idx="1102">
                  <c:v>8.5</c:v>
                </c:pt>
                <c:pt idx="1103">
                  <c:v>8.5</c:v>
                </c:pt>
                <c:pt idx="1104">
                  <c:v>8.5</c:v>
                </c:pt>
                <c:pt idx="1105">
                  <c:v>8.5</c:v>
                </c:pt>
                <c:pt idx="1106">
                  <c:v>8.5</c:v>
                </c:pt>
                <c:pt idx="1107">
                  <c:v>8.5625</c:v>
                </c:pt>
                <c:pt idx="1108">
                  <c:v>8.5625</c:v>
                </c:pt>
                <c:pt idx="1109">
                  <c:v>8.5625</c:v>
                </c:pt>
                <c:pt idx="1110">
                  <c:v>8.5</c:v>
                </c:pt>
                <c:pt idx="1111">
                  <c:v>8.5</c:v>
                </c:pt>
                <c:pt idx="1112">
                  <c:v>8.5</c:v>
                </c:pt>
                <c:pt idx="1113">
                  <c:v>8.5</c:v>
                </c:pt>
                <c:pt idx="1114">
                  <c:v>8.5</c:v>
                </c:pt>
                <c:pt idx="1115">
                  <c:v>8.46875</c:v>
                </c:pt>
                <c:pt idx="1118">
                  <c:v>8.4843799999999998</c:v>
                </c:pt>
                <c:pt idx="1119">
                  <c:v>8.5</c:v>
                </c:pt>
                <c:pt idx="1120">
                  <c:v>8.5625</c:v>
                </c:pt>
                <c:pt idx="1121">
                  <c:v>8.5625</c:v>
                </c:pt>
                <c:pt idx="1122">
                  <c:v>8.625</c:v>
                </c:pt>
                <c:pt idx="1123">
                  <c:v>8.625</c:v>
                </c:pt>
                <c:pt idx="1124">
                  <c:v>8.6875</c:v>
                </c:pt>
                <c:pt idx="1125">
                  <c:v>8.6875</c:v>
                </c:pt>
                <c:pt idx="1126">
                  <c:v>8.75</c:v>
                </c:pt>
                <c:pt idx="1127">
                  <c:v>8.6875</c:v>
                </c:pt>
                <c:pt idx="1128">
                  <c:v>8.6875</c:v>
                </c:pt>
                <c:pt idx="1129">
                  <c:v>8.75</c:v>
                </c:pt>
                <c:pt idx="1130">
                  <c:v>8.7343799999999998</c:v>
                </c:pt>
                <c:pt idx="1131">
                  <c:v>8.625</c:v>
                </c:pt>
                <c:pt idx="1133">
                  <c:v>8.5625</c:v>
                </c:pt>
                <c:pt idx="1134">
                  <c:v>8.5</c:v>
                </c:pt>
                <c:pt idx="1135">
                  <c:v>8.5</c:v>
                </c:pt>
                <c:pt idx="1136">
                  <c:v>8.4375</c:v>
                </c:pt>
                <c:pt idx="1137">
                  <c:v>8.375</c:v>
                </c:pt>
                <c:pt idx="1138">
                  <c:v>8.375</c:v>
                </c:pt>
                <c:pt idx="1139">
                  <c:v>8.4375</c:v>
                </c:pt>
                <c:pt idx="1140">
                  <c:v>8.4375</c:v>
                </c:pt>
                <c:pt idx="1141">
                  <c:v>8.4375</c:v>
                </c:pt>
                <c:pt idx="1142">
                  <c:v>8.4375</c:v>
                </c:pt>
                <c:pt idx="1143">
                  <c:v>8.4375</c:v>
                </c:pt>
                <c:pt idx="1144">
                  <c:v>8.375</c:v>
                </c:pt>
                <c:pt idx="1145">
                  <c:v>8.375</c:v>
                </c:pt>
                <c:pt idx="1146">
                  <c:v>8.375</c:v>
                </c:pt>
                <c:pt idx="1148">
                  <c:v>8.375</c:v>
                </c:pt>
                <c:pt idx="1149">
                  <c:v>8.375</c:v>
                </c:pt>
                <c:pt idx="1150">
                  <c:v>8.375</c:v>
                </c:pt>
                <c:pt idx="1151">
                  <c:v>8.375</c:v>
                </c:pt>
                <c:pt idx="1152">
                  <c:v>8.3125</c:v>
                </c:pt>
                <c:pt idx="1153">
                  <c:v>8.3125</c:v>
                </c:pt>
                <c:pt idx="1154">
                  <c:v>8.375</c:v>
                </c:pt>
                <c:pt idx="1155">
                  <c:v>8.375</c:v>
                </c:pt>
                <c:pt idx="1156">
                  <c:v>8.3281299999999998</c:v>
                </c:pt>
                <c:pt idx="1157">
                  <c:v>8.3125</c:v>
                </c:pt>
                <c:pt idx="1158">
                  <c:v>8.375</c:v>
                </c:pt>
                <c:pt idx="1159">
                  <c:v>8.375</c:v>
                </c:pt>
                <c:pt idx="1160">
                  <c:v>8.3125</c:v>
                </c:pt>
                <c:pt idx="1161">
                  <c:v>8.3125</c:v>
                </c:pt>
                <c:pt idx="1162">
                  <c:v>8.3125</c:v>
                </c:pt>
                <c:pt idx="1163">
                  <c:v>8.3125</c:v>
                </c:pt>
                <c:pt idx="1164">
                  <c:v>8.375</c:v>
                </c:pt>
                <c:pt idx="1165">
                  <c:v>8.375</c:v>
                </c:pt>
                <c:pt idx="1166">
                  <c:v>8.375</c:v>
                </c:pt>
                <c:pt idx="1167">
                  <c:v>8.375</c:v>
                </c:pt>
                <c:pt idx="1168">
                  <c:v>8.375</c:v>
                </c:pt>
                <c:pt idx="1169">
                  <c:v>8.375</c:v>
                </c:pt>
                <c:pt idx="1170">
                  <c:v>8.375</c:v>
                </c:pt>
                <c:pt idx="1171">
                  <c:v>8.375</c:v>
                </c:pt>
                <c:pt idx="1172">
                  <c:v>8.3125</c:v>
                </c:pt>
                <c:pt idx="1173">
                  <c:v>8.3125</c:v>
                </c:pt>
                <c:pt idx="1174">
                  <c:v>8.3125</c:v>
                </c:pt>
                <c:pt idx="1175">
                  <c:v>8.3125</c:v>
                </c:pt>
                <c:pt idx="1176">
                  <c:v>8.3125</c:v>
                </c:pt>
                <c:pt idx="1177">
                  <c:v>8.375</c:v>
                </c:pt>
                <c:pt idx="1178">
                  <c:v>8.375</c:v>
                </c:pt>
                <c:pt idx="1179">
                  <c:v>8.375</c:v>
                </c:pt>
                <c:pt idx="1180">
                  <c:v>8.375</c:v>
                </c:pt>
                <c:pt idx="1181">
                  <c:v>8.25</c:v>
                </c:pt>
                <c:pt idx="1182">
                  <c:v>8.1875</c:v>
                </c:pt>
                <c:pt idx="1183">
                  <c:v>8.1875</c:v>
                </c:pt>
                <c:pt idx="1184">
                  <c:v>8.1875</c:v>
                </c:pt>
                <c:pt idx="1185">
                  <c:v>8.1875</c:v>
                </c:pt>
                <c:pt idx="1186">
                  <c:v>8.125</c:v>
                </c:pt>
                <c:pt idx="1187">
                  <c:v>8.125</c:v>
                </c:pt>
                <c:pt idx="1188">
                  <c:v>8.125</c:v>
                </c:pt>
                <c:pt idx="1189">
                  <c:v>8.125</c:v>
                </c:pt>
                <c:pt idx="1190">
                  <c:v>8.125</c:v>
                </c:pt>
                <c:pt idx="1191">
                  <c:v>8.125</c:v>
                </c:pt>
                <c:pt idx="1192">
                  <c:v>8.0625</c:v>
                </c:pt>
                <c:pt idx="1193">
                  <c:v>7.9843799999999998</c:v>
                </c:pt>
                <c:pt idx="1194">
                  <c:v>8</c:v>
                </c:pt>
                <c:pt idx="1195">
                  <c:v>8</c:v>
                </c:pt>
                <c:pt idx="1196">
                  <c:v>8.0625</c:v>
                </c:pt>
                <c:pt idx="1197">
                  <c:v>7.9375</c:v>
                </c:pt>
                <c:pt idx="1198">
                  <c:v>7.9375</c:v>
                </c:pt>
                <c:pt idx="1199">
                  <c:v>8</c:v>
                </c:pt>
                <c:pt idx="1200">
                  <c:v>8</c:v>
                </c:pt>
                <c:pt idx="1201">
                  <c:v>8</c:v>
                </c:pt>
                <c:pt idx="1202">
                  <c:v>8</c:v>
                </c:pt>
                <c:pt idx="1203">
                  <c:v>8</c:v>
                </c:pt>
                <c:pt idx="1204">
                  <c:v>8</c:v>
                </c:pt>
                <c:pt idx="1205">
                  <c:v>8</c:v>
                </c:pt>
                <c:pt idx="1206">
                  <c:v>8.1875</c:v>
                </c:pt>
                <c:pt idx="1207">
                  <c:v>8.1875</c:v>
                </c:pt>
                <c:pt idx="1208">
                  <c:v>8.1875</c:v>
                </c:pt>
                <c:pt idx="1209">
                  <c:v>8.25</c:v>
                </c:pt>
                <c:pt idx="1210">
                  <c:v>8.3125</c:v>
                </c:pt>
                <c:pt idx="1211">
                  <c:v>8.3125</c:v>
                </c:pt>
                <c:pt idx="1213">
                  <c:v>8.1875</c:v>
                </c:pt>
                <c:pt idx="1214">
                  <c:v>8.1875</c:v>
                </c:pt>
                <c:pt idx="1215">
                  <c:v>8.1875</c:v>
                </c:pt>
                <c:pt idx="1216">
                  <c:v>8.0625</c:v>
                </c:pt>
                <c:pt idx="1217">
                  <c:v>8.0625</c:v>
                </c:pt>
                <c:pt idx="1218">
                  <c:v>8.0625</c:v>
                </c:pt>
                <c:pt idx="1219">
                  <c:v>8</c:v>
                </c:pt>
                <c:pt idx="1220">
                  <c:v>8</c:v>
                </c:pt>
                <c:pt idx="1221">
                  <c:v>8.0625</c:v>
                </c:pt>
                <c:pt idx="1222">
                  <c:v>8.0625</c:v>
                </c:pt>
                <c:pt idx="1223">
                  <c:v>8.125</c:v>
                </c:pt>
                <c:pt idx="1224">
                  <c:v>8.125</c:v>
                </c:pt>
                <c:pt idx="1225">
                  <c:v>8.125</c:v>
                </c:pt>
                <c:pt idx="1226">
                  <c:v>8.125</c:v>
                </c:pt>
                <c:pt idx="1227">
                  <c:v>8.125</c:v>
                </c:pt>
                <c:pt idx="1228">
                  <c:v>8.1875</c:v>
                </c:pt>
                <c:pt idx="1229">
                  <c:v>8.1875</c:v>
                </c:pt>
                <c:pt idx="1230">
                  <c:v>8.25</c:v>
                </c:pt>
                <c:pt idx="1231">
                  <c:v>8.3125</c:v>
                </c:pt>
                <c:pt idx="1232">
                  <c:v>8.3125</c:v>
                </c:pt>
                <c:pt idx="1233">
                  <c:v>8.4375</c:v>
                </c:pt>
                <c:pt idx="1234">
                  <c:v>8.5</c:v>
                </c:pt>
                <c:pt idx="1235">
                  <c:v>8.375</c:v>
                </c:pt>
                <c:pt idx="1236">
                  <c:v>8.3125</c:v>
                </c:pt>
                <c:pt idx="1237">
                  <c:v>8.125</c:v>
                </c:pt>
                <c:pt idx="1238">
                  <c:v>8.125</c:v>
                </c:pt>
                <c:pt idx="1239">
                  <c:v>8.125</c:v>
                </c:pt>
                <c:pt idx="1240">
                  <c:v>8.125</c:v>
                </c:pt>
                <c:pt idx="1241">
                  <c:v>8.1875</c:v>
                </c:pt>
                <c:pt idx="1242">
                  <c:v>8.1875</c:v>
                </c:pt>
                <c:pt idx="1243">
                  <c:v>8.1875</c:v>
                </c:pt>
                <c:pt idx="1244">
                  <c:v>8.25</c:v>
                </c:pt>
                <c:pt idx="1245">
                  <c:v>8.25</c:v>
                </c:pt>
                <c:pt idx="1246">
                  <c:v>8.25</c:v>
                </c:pt>
                <c:pt idx="1247">
                  <c:v>8.2031299999999998</c:v>
                </c:pt>
                <c:pt idx="1248">
                  <c:v>8.25</c:v>
                </c:pt>
                <c:pt idx="1249">
                  <c:v>8.25</c:v>
                </c:pt>
                <c:pt idx="1250">
                  <c:v>8.25</c:v>
                </c:pt>
                <c:pt idx="1251">
                  <c:v>8.25</c:v>
                </c:pt>
                <c:pt idx="1252">
                  <c:v>8.1875</c:v>
                </c:pt>
                <c:pt idx="1253">
                  <c:v>8.1875</c:v>
                </c:pt>
                <c:pt idx="1254">
                  <c:v>8.1875</c:v>
                </c:pt>
                <c:pt idx="1255">
                  <c:v>8.125</c:v>
                </c:pt>
                <c:pt idx="1256">
                  <c:v>8.0625</c:v>
                </c:pt>
                <c:pt idx="1257">
                  <c:v>8</c:v>
                </c:pt>
                <c:pt idx="1258">
                  <c:v>8.0625</c:v>
                </c:pt>
                <c:pt idx="1259">
                  <c:v>8.0625</c:v>
                </c:pt>
                <c:pt idx="1260">
                  <c:v>8.0625</c:v>
                </c:pt>
                <c:pt idx="1261">
                  <c:v>8.0625</c:v>
                </c:pt>
                <c:pt idx="1262">
                  <c:v>8.0625</c:v>
                </c:pt>
                <c:pt idx="1263">
                  <c:v>8.125</c:v>
                </c:pt>
                <c:pt idx="1264">
                  <c:v>8.125</c:v>
                </c:pt>
                <c:pt idx="1265">
                  <c:v>8.125</c:v>
                </c:pt>
                <c:pt idx="1266">
                  <c:v>8.125</c:v>
                </c:pt>
                <c:pt idx="1267">
                  <c:v>8.0625</c:v>
                </c:pt>
                <c:pt idx="1268">
                  <c:v>8.0625</c:v>
                </c:pt>
                <c:pt idx="1269">
                  <c:v>8.0625</c:v>
                </c:pt>
                <c:pt idx="1270">
                  <c:v>8.0625</c:v>
                </c:pt>
                <c:pt idx="1271">
                  <c:v>8.0625</c:v>
                </c:pt>
                <c:pt idx="1272">
                  <c:v>8.125</c:v>
                </c:pt>
                <c:pt idx="1273">
                  <c:v>8.125</c:v>
                </c:pt>
                <c:pt idx="1274">
                  <c:v>8.125</c:v>
                </c:pt>
                <c:pt idx="1275">
                  <c:v>8.125</c:v>
                </c:pt>
                <c:pt idx="1276">
                  <c:v>8.1875</c:v>
                </c:pt>
                <c:pt idx="1277">
                  <c:v>8.25</c:v>
                </c:pt>
                <c:pt idx="1278">
                  <c:v>8.4375</c:v>
                </c:pt>
                <c:pt idx="1279">
                  <c:v>8.5</c:v>
                </c:pt>
                <c:pt idx="1280">
                  <c:v>8.4375</c:v>
                </c:pt>
                <c:pt idx="1281">
                  <c:v>8.3125</c:v>
                </c:pt>
                <c:pt idx="1282">
                  <c:v>8.3125</c:v>
                </c:pt>
                <c:pt idx="1283">
                  <c:v>8.25</c:v>
                </c:pt>
                <c:pt idx="1284">
                  <c:v>8.0625</c:v>
                </c:pt>
                <c:pt idx="1285">
                  <c:v>8.0625</c:v>
                </c:pt>
                <c:pt idx="1286">
                  <c:v>8</c:v>
                </c:pt>
                <c:pt idx="1287">
                  <c:v>7.625</c:v>
                </c:pt>
                <c:pt idx="1288">
                  <c:v>7.625</c:v>
                </c:pt>
                <c:pt idx="1289">
                  <c:v>7.6875</c:v>
                </c:pt>
                <c:pt idx="1290">
                  <c:v>7.6875</c:v>
                </c:pt>
                <c:pt idx="1291">
                  <c:v>7.8125</c:v>
                </c:pt>
                <c:pt idx="1292">
                  <c:v>8</c:v>
                </c:pt>
                <c:pt idx="1293">
                  <c:v>8</c:v>
                </c:pt>
                <c:pt idx="1294">
                  <c:v>7.75</c:v>
                </c:pt>
                <c:pt idx="1295">
                  <c:v>7.9375</c:v>
                </c:pt>
                <c:pt idx="1296">
                  <c:v>8.125</c:v>
                </c:pt>
                <c:pt idx="1297">
                  <c:v>8.1875</c:v>
                </c:pt>
                <c:pt idx="1300">
                  <c:v>8.25</c:v>
                </c:pt>
                <c:pt idx="1301">
                  <c:v>7.5625</c:v>
                </c:pt>
                <c:pt idx="1302">
                  <c:v>7.5781299999999998</c:v>
                </c:pt>
                <c:pt idx="1304">
                  <c:v>7.5625</c:v>
                </c:pt>
                <c:pt idx="1305">
                  <c:v>7.375</c:v>
                </c:pt>
                <c:pt idx="1306">
                  <c:v>7.375</c:v>
                </c:pt>
                <c:pt idx="1307">
                  <c:v>7.5781299999999998</c:v>
                </c:pt>
                <c:pt idx="1308">
                  <c:v>7.6875</c:v>
                </c:pt>
                <c:pt idx="1309">
                  <c:v>7.5</c:v>
                </c:pt>
                <c:pt idx="1310">
                  <c:v>7.4375</c:v>
                </c:pt>
                <c:pt idx="1311">
                  <c:v>7.375</c:v>
                </c:pt>
                <c:pt idx="1312">
                  <c:v>7.5625</c:v>
                </c:pt>
                <c:pt idx="1313">
                  <c:v>7.5625</c:v>
                </c:pt>
                <c:pt idx="1314">
                  <c:v>7.625</c:v>
                </c:pt>
                <c:pt idx="1315">
                  <c:v>7.4375</c:v>
                </c:pt>
                <c:pt idx="1316">
                  <c:v>7.40625</c:v>
                </c:pt>
                <c:pt idx="1317">
                  <c:v>7.25</c:v>
                </c:pt>
                <c:pt idx="1318">
                  <c:v>7.125</c:v>
                </c:pt>
                <c:pt idx="1319">
                  <c:v>7.1875</c:v>
                </c:pt>
                <c:pt idx="1320">
                  <c:v>7</c:v>
                </c:pt>
                <c:pt idx="1321">
                  <c:v>7</c:v>
                </c:pt>
                <c:pt idx="1322">
                  <c:v>7.0625</c:v>
                </c:pt>
                <c:pt idx="1323">
                  <c:v>7.125</c:v>
                </c:pt>
                <c:pt idx="1324">
                  <c:v>7.125</c:v>
                </c:pt>
                <c:pt idx="1325">
                  <c:v>7.0625</c:v>
                </c:pt>
                <c:pt idx="1326">
                  <c:v>7.0625</c:v>
                </c:pt>
                <c:pt idx="1327">
                  <c:v>6.6875</c:v>
                </c:pt>
                <c:pt idx="1328">
                  <c:v>6.625</c:v>
                </c:pt>
                <c:pt idx="1329">
                  <c:v>6.625</c:v>
                </c:pt>
                <c:pt idx="1330">
                  <c:v>6.625</c:v>
                </c:pt>
                <c:pt idx="1331">
                  <c:v>6.625</c:v>
                </c:pt>
                <c:pt idx="1332">
                  <c:v>6.625</c:v>
                </c:pt>
                <c:pt idx="1333">
                  <c:v>6.625</c:v>
                </c:pt>
                <c:pt idx="1334">
                  <c:v>6.625</c:v>
                </c:pt>
                <c:pt idx="1335">
                  <c:v>6.625</c:v>
                </c:pt>
                <c:pt idx="1336">
                  <c:v>6.625</c:v>
                </c:pt>
                <c:pt idx="1337">
                  <c:v>6.625</c:v>
                </c:pt>
                <c:pt idx="1338">
                  <c:v>6.625</c:v>
                </c:pt>
                <c:pt idx="1339">
                  <c:v>6.6875</c:v>
                </c:pt>
                <c:pt idx="1340">
                  <c:v>6.6875</c:v>
                </c:pt>
                <c:pt idx="1341">
                  <c:v>6.75</c:v>
                </c:pt>
                <c:pt idx="1342">
                  <c:v>6.875</c:v>
                </c:pt>
                <c:pt idx="1343">
                  <c:v>6.875</c:v>
                </c:pt>
                <c:pt idx="1344">
                  <c:v>6.875</c:v>
                </c:pt>
                <c:pt idx="1345">
                  <c:v>6.875</c:v>
                </c:pt>
                <c:pt idx="1346">
                  <c:v>6.9375</c:v>
                </c:pt>
                <c:pt idx="1347">
                  <c:v>6.9375</c:v>
                </c:pt>
                <c:pt idx="1348">
                  <c:v>6.875</c:v>
                </c:pt>
                <c:pt idx="1349">
                  <c:v>6.8125</c:v>
                </c:pt>
                <c:pt idx="1350">
                  <c:v>6.8125</c:v>
                </c:pt>
                <c:pt idx="1351">
                  <c:v>6.75</c:v>
                </c:pt>
                <c:pt idx="1352">
                  <c:v>6.5625</c:v>
                </c:pt>
                <c:pt idx="1353">
                  <c:v>6.5</c:v>
                </c:pt>
                <c:pt idx="1354">
                  <c:v>6.5</c:v>
                </c:pt>
                <c:pt idx="1355">
                  <c:v>6.375</c:v>
                </c:pt>
                <c:pt idx="1356">
                  <c:v>6.3125</c:v>
                </c:pt>
                <c:pt idx="1357">
                  <c:v>6.375</c:v>
                </c:pt>
                <c:pt idx="1358">
                  <c:v>6.4375</c:v>
                </c:pt>
                <c:pt idx="1359">
                  <c:v>6.5625</c:v>
                </c:pt>
                <c:pt idx="1360">
                  <c:v>6.5</c:v>
                </c:pt>
                <c:pt idx="1361">
                  <c:v>6.4375</c:v>
                </c:pt>
                <c:pt idx="1362">
                  <c:v>6.4375</c:v>
                </c:pt>
                <c:pt idx="1363">
                  <c:v>6.4375</c:v>
                </c:pt>
                <c:pt idx="1364">
                  <c:v>6.4375</c:v>
                </c:pt>
                <c:pt idx="1365">
                  <c:v>6.375</c:v>
                </c:pt>
                <c:pt idx="1368">
                  <c:v>6.375</c:v>
                </c:pt>
                <c:pt idx="1369">
                  <c:v>6.375</c:v>
                </c:pt>
                <c:pt idx="1370">
                  <c:v>6.375</c:v>
                </c:pt>
                <c:pt idx="1371">
                  <c:v>6.3125</c:v>
                </c:pt>
                <c:pt idx="1372">
                  <c:v>6.1875</c:v>
                </c:pt>
                <c:pt idx="1373">
                  <c:v>6.1875</c:v>
                </c:pt>
                <c:pt idx="1374">
                  <c:v>6.1875</c:v>
                </c:pt>
                <c:pt idx="1375">
                  <c:v>6.1875</c:v>
                </c:pt>
                <c:pt idx="1376">
                  <c:v>6.125</c:v>
                </c:pt>
                <c:pt idx="1377">
                  <c:v>6.0625</c:v>
                </c:pt>
                <c:pt idx="1378">
                  <c:v>6.125</c:v>
                </c:pt>
                <c:pt idx="1379">
                  <c:v>6.1875</c:v>
                </c:pt>
                <c:pt idx="1380">
                  <c:v>6.1875</c:v>
                </c:pt>
                <c:pt idx="1381">
                  <c:v>6.25</c:v>
                </c:pt>
                <c:pt idx="1382">
                  <c:v>6.25</c:v>
                </c:pt>
                <c:pt idx="1383">
                  <c:v>6.3125</c:v>
                </c:pt>
                <c:pt idx="1384">
                  <c:v>6.25</c:v>
                </c:pt>
                <c:pt idx="1385">
                  <c:v>6.1875</c:v>
                </c:pt>
                <c:pt idx="1386">
                  <c:v>6.1875</c:v>
                </c:pt>
                <c:pt idx="1387">
                  <c:v>6.1875</c:v>
                </c:pt>
                <c:pt idx="1388">
                  <c:v>6.1875</c:v>
                </c:pt>
                <c:pt idx="1389">
                  <c:v>6.0625</c:v>
                </c:pt>
                <c:pt idx="1390">
                  <c:v>6.0625</c:v>
                </c:pt>
                <c:pt idx="1391">
                  <c:v>6</c:v>
                </c:pt>
                <c:pt idx="1393">
                  <c:v>6.0625</c:v>
                </c:pt>
                <c:pt idx="1394">
                  <c:v>6.0625</c:v>
                </c:pt>
                <c:pt idx="1395">
                  <c:v>6.0625</c:v>
                </c:pt>
                <c:pt idx="1396">
                  <c:v>6.0625</c:v>
                </c:pt>
                <c:pt idx="1397">
                  <c:v>6.0625</c:v>
                </c:pt>
                <c:pt idx="1398">
                  <c:v>6.0625</c:v>
                </c:pt>
                <c:pt idx="1399">
                  <c:v>6.0625</c:v>
                </c:pt>
                <c:pt idx="1400">
                  <c:v>6.0625</c:v>
                </c:pt>
                <c:pt idx="1401">
                  <c:v>6.0625</c:v>
                </c:pt>
                <c:pt idx="1402">
                  <c:v>6.0625</c:v>
                </c:pt>
                <c:pt idx="1403">
                  <c:v>6.0625</c:v>
                </c:pt>
                <c:pt idx="1404">
                  <c:v>6.0625</c:v>
                </c:pt>
                <c:pt idx="1405">
                  <c:v>6.0625</c:v>
                </c:pt>
                <c:pt idx="1406">
                  <c:v>6.0625</c:v>
                </c:pt>
                <c:pt idx="1408">
                  <c:v>6.0625</c:v>
                </c:pt>
                <c:pt idx="1409">
                  <c:v>6.0625</c:v>
                </c:pt>
                <c:pt idx="1410">
                  <c:v>6.0625</c:v>
                </c:pt>
                <c:pt idx="1411">
                  <c:v>6.0625</c:v>
                </c:pt>
                <c:pt idx="1412">
                  <c:v>6.125</c:v>
                </c:pt>
                <c:pt idx="1413">
                  <c:v>6.1875</c:v>
                </c:pt>
                <c:pt idx="1414">
                  <c:v>6.25</c:v>
                </c:pt>
                <c:pt idx="1415">
                  <c:v>6.1875</c:v>
                </c:pt>
                <c:pt idx="1416">
                  <c:v>6.1875</c:v>
                </c:pt>
                <c:pt idx="1417">
                  <c:v>6.25</c:v>
                </c:pt>
                <c:pt idx="1418">
                  <c:v>6.25</c:v>
                </c:pt>
                <c:pt idx="1419">
                  <c:v>6.25</c:v>
                </c:pt>
                <c:pt idx="1420">
                  <c:v>6.3125</c:v>
                </c:pt>
                <c:pt idx="1421">
                  <c:v>6.25</c:v>
                </c:pt>
                <c:pt idx="1422">
                  <c:v>6.1875</c:v>
                </c:pt>
                <c:pt idx="1423">
                  <c:v>6.1875</c:v>
                </c:pt>
                <c:pt idx="1424">
                  <c:v>6.1875</c:v>
                </c:pt>
                <c:pt idx="1425">
                  <c:v>6.1875</c:v>
                </c:pt>
                <c:pt idx="1426">
                  <c:v>6.125</c:v>
                </c:pt>
                <c:pt idx="1427">
                  <c:v>6.1875</c:v>
                </c:pt>
                <c:pt idx="1428">
                  <c:v>6.1875</c:v>
                </c:pt>
                <c:pt idx="1429">
                  <c:v>6.1875</c:v>
                </c:pt>
                <c:pt idx="1430">
                  <c:v>6.25</c:v>
                </c:pt>
                <c:pt idx="1431">
                  <c:v>6.1875</c:v>
                </c:pt>
                <c:pt idx="1432">
                  <c:v>6.1875</c:v>
                </c:pt>
                <c:pt idx="1433">
                  <c:v>6.1875</c:v>
                </c:pt>
                <c:pt idx="1434">
                  <c:v>6.1875</c:v>
                </c:pt>
                <c:pt idx="1435">
                  <c:v>6.1875</c:v>
                </c:pt>
                <c:pt idx="1436">
                  <c:v>6.1875</c:v>
                </c:pt>
                <c:pt idx="1437">
                  <c:v>6.1875</c:v>
                </c:pt>
                <c:pt idx="1438">
                  <c:v>6.1875</c:v>
                </c:pt>
                <c:pt idx="1439">
                  <c:v>6.1875</c:v>
                </c:pt>
                <c:pt idx="1440">
                  <c:v>6.1875</c:v>
                </c:pt>
                <c:pt idx="1441">
                  <c:v>6.1875</c:v>
                </c:pt>
                <c:pt idx="1442">
                  <c:v>6.125</c:v>
                </c:pt>
                <c:pt idx="1443">
                  <c:v>6.125</c:v>
                </c:pt>
                <c:pt idx="1444">
                  <c:v>6.125</c:v>
                </c:pt>
                <c:pt idx="1445">
                  <c:v>6.125</c:v>
                </c:pt>
                <c:pt idx="1446">
                  <c:v>6.125</c:v>
                </c:pt>
                <c:pt idx="1447">
                  <c:v>6.125</c:v>
                </c:pt>
                <c:pt idx="1448">
                  <c:v>6.125</c:v>
                </c:pt>
                <c:pt idx="1449">
                  <c:v>6.125</c:v>
                </c:pt>
                <c:pt idx="1450">
                  <c:v>6.0625</c:v>
                </c:pt>
                <c:pt idx="1451">
                  <c:v>6.0625</c:v>
                </c:pt>
                <c:pt idx="1452">
                  <c:v>6.0625</c:v>
                </c:pt>
                <c:pt idx="1453">
                  <c:v>6.0625</c:v>
                </c:pt>
                <c:pt idx="1454">
                  <c:v>6.0625</c:v>
                </c:pt>
                <c:pt idx="1455">
                  <c:v>6</c:v>
                </c:pt>
                <c:pt idx="1456">
                  <c:v>6</c:v>
                </c:pt>
                <c:pt idx="1457">
                  <c:v>5.875</c:v>
                </c:pt>
                <c:pt idx="1458">
                  <c:v>5.875</c:v>
                </c:pt>
                <c:pt idx="1459">
                  <c:v>5.75</c:v>
                </c:pt>
                <c:pt idx="1460">
                  <c:v>5.6875</c:v>
                </c:pt>
                <c:pt idx="1461">
                  <c:v>5.75</c:v>
                </c:pt>
                <c:pt idx="1462">
                  <c:v>5.75</c:v>
                </c:pt>
                <c:pt idx="1463">
                  <c:v>5.75</c:v>
                </c:pt>
                <c:pt idx="1464">
                  <c:v>5.75</c:v>
                </c:pt>
                <c:pt idx="1465">
                  <c:v>5.6875</c:v>
                </c:pt>
                <c:pt idx="1466">
                  <c:v>5.75</c:v>
                </c:pt>
                <c:pt idx="1467">
                  <c:v>5.75</c:v>
                </c:pt>
                <c:pt idx="1468">
                  <c:v>5.6875</c:v>
                </c:pt>
                <c:pt idx="1469">
                  <c:v>5.6875</c:v>
                </c:pt>
                <c:pt idx="1470">
                  <c:v>5.6875</c:v>
                </c:pt>
                <c:pt idx="1471">
                  <c:v>5.6875</c:v>
                </c:pt>
                <c:pt idx="1473">
                  <c:v>5.8125</c:v>
                </c:pt>
                <c:pt idx="1474">
                  <c:v>5.8125</c:v>
                </c:pt>
                <c:pt idx="1475">
                  <c:v>5.75</c:v>
                </c:pt>
                <c:pt idx="1476">
                  <c:v>5.6875</c:v>
                </c:pt>
                <c:pt idx="1477">
                  <c:v>5.75</c:v>
                </c:pt>
                <c:pt idx="1478">
                  <c:v>5.75</c:v>
                </c:pt>
                <c:pt idx="1479">
                  <c:v>5.75</c:v>
                </c:pt>
                <c:pt idx="1480">
                  <c:v>5.6875</c:v>
                </c:pt>
                <c:pt idx="1481">
                  <c:v>5.75</c:v>
                </c:pt>
                <c:pt idx="1482">
                  <c:v>5.6875</c:v>
                </c:pt>
                <c:pt idx="1483">
                  <c:v>5.625</c:v>
                </c:pt>
                <c:pt idx="1484">
                  <c:v>5.625</c:v>
                </c:pt>
                <c:pt idx="1485">
                  <c:v>5.625</c:v>
                </c:pt>
                <c:pt idx="1486">
                  <c:v>5.5625</c:v>
                </c:pt>
                <c:pt idx="1487">
                  <c:v>5.5</c:v>
                </c:pt>
                <c:pt idx="1488">
                  <c:v>5.5625</c:v>
                </c:pt>
                <c:pt idx="1489">
                  <c:v>5.5625</c:v>
                </c:pt>
                <c:pt idx="1490">
                  <c:v>5.5625</c:v>
                </c:pt>
                <c:pt idx="1491">
                  <c:v>5.5625</c:v>
                </c:pt>
                <c:pt idx="1492">
                  <c:v>5.5625</c:v>
                </c:pt>
                <c:pt idx="1493">
                  <c:v>5.5625</c:v>
                </c:pt>
                <c:pt idx="1494">
                  <c:v>5.5</c:v>
                </c:pt>
                <c:pt idx="1495">
                  <c:v>5.5</c:v>
                </c:pt>
                <c:pt idx="1496">
                  <c:v>5.6875</c:v>
                </c:pt>
                <c:pt idx="1497">
                  <c:v>5.625</c:v>
                </c:pt>
                <c:pt idx="1498">
                  <c:v>5.625</c:v>
                </c:pt>
                <c:pt idx="1499">
                  <c:v>5.5625</c:v>
                </c:pt>
                <c:pt idx="1500">
                  <c:v>5.5625</c:v>
                </c:pt>
                <c:pt idx="1501">
                  <c:v>5.4375</c:v>
                </c:pt>
                <c:pt idx="1502">
                  <c:v>5.4375</c:v>
                </c:pt>
                <c:pt idx="1503">
                  <c:v>5.4375</c:v>
                </c:pt>
                <c:pt idx="1504">
                  <c:v>5.4375</c:v>
                </c:pt>
                <c:pt idx="1505">
                  <c:v>5.5</c:v>
                </c:pt>
                <c:pt idx="1506">
                  <c:v>5.5</c:v>
                </c:pt>
                <c:pt idx="1507">
                  <c:v>5.4375</c:v>
                </c:pt>
                <c:pt idx="1508">
                  <c:v>5.4375</c:v>
                </c:pt>
                <c:pt idx="1509">
                  <c:v>5.4375</c:v>
                </c:pt>
                <c:pt idx="1510">
                  <c:v>5.4375</c:v>
                </c:pt>
                <c:pt idx="1511">
                  <c:v>5.5</c:v>
                </c:pt>
                <c:pt idx="1512">
                  <c:v>5.4375</c:v>
                </c:pt>
                <c:pt idx="1513">
                  <c:v>5.5</c:v>
                </c:pt>
                <c:pt idx="1514">
                  <c:v>5.5</c:v>
                </c:pt>
                <c:pt idx="1515">
                  <c:v>5.5</c:v>
                </c:pt>
                <c:pt idx="1516">
                  <c:v>5.5</c:v>
                </c:pt>
                <c:pt idx="1517">
                  <c:v>5.5</c:v>
                </c:pt>
                <c:pt idx="1518">
                  <c:v>5.5</c:v>
                </c:pt>
                <c:pt idx="1519">
                  <c:v>5.375</c:v>
                </c:pt>
                <c:pt idx="1520">
                  <c:v>5.25</c:v>
                </c:pt>
                <c:pt idx="1521">
                  <c:v>5.25</c:v>
                </c:pt>
                <c:pt idx="1522">
                  <c:v>5.1875</c:v>
                </c:pt>
                <c:pt idx="1523">
                  <c:v>5.1875</c:v>
                </c:pt>
                <c:pt idx="1524">
                  <c:v>5.1875</c:v>
                </c:pt>
                <c:pt idx="1525">
                  <c:v>5.0625</c:v>
                </c:pt>
                <c:pt idx="1526">
                  <c:v>5.0625</c:v>
                </c:pt>
                <c:pt idx="1527">
                  <c:v>5.0625</c:v>
                </c:pt>
                <c:pt idx="1528">
                  <c:v>5.0625</c:v>
                </c:pt>
                <c:pt idx="1529">
                  <c:v>5.125</c:v>
                </c:pt>
                <c:pt idx="1530">
                  <c:v>5.125</c:v>
                </c:pt>
                <c:pt idx="1531">
                  <c:v>5.125</c:v>
                </c:pt>
                <c:pt idx="1532">
                  <c:v>5.0625</c:v>
                </c:pt>
                <c:pt idx="1533">
                  <c:v>5.0625</c:v>
                </c:pt>
                <c:pt idx="1534">
                  <c:v>5</c:v>
                </c:pt>
                <c:pt idx="1535">
                  <c:v>5</c:v>
                </c:pt>
                <c:pt idx="1536">
                  <c:v>5</c:v>
                </c:pt>
                <c:pt idx="1537">
                  <c:v>5</c:v>
                </c:pt>
                <c:pt idx="1538">
                  <c:v>5</c:v>
                </c:pt>
                <c:pt idx="1539">
                  <c:v>5</c:v>
                </c:pt>
                <c:pt idx="1540">
                  <c:v>4.9375</c:v>
                </c:pt>
                <c:pt idx="1541">
                  <c:v>5</c:v>
                </c:pt>
                <c:pt idx="1542">
                  <c:v>5</c:v>
                </c:pt>
                <c:pt idx="1543">
                  <c:v>5</c:v>
                </c:pt>
                <c:pt idx="1544">
                  <c:v>4.9375</c:v>
                </c:pt>
                <c:pt idx="1545">
                  <c:v>4.875</c:v>
                </c:pt>
                <c:pt idx="1546">
                  <c:v>4.8125</c:v>
                </c:pt>
                <c:pt idx="1547">
                  <c:v>4.625</c:v>
                </c:pt>
                <c:pt idx="1548">
                  <c:v>4.5625</c:v>
                </c:pt>
                <c:pt idx="1549">
                  <c:v>4.5625</c:v>
                </c:pt>
                <c:pt idx="1550">
                  <c:v>4.5625</c:v>
                </c:pt>
                <c:pt idx="1551">
                  <c:v>4.5625</c:v>
                </c:pt>
                <c:pt idx="1552">
                  <c:v>4.5625</c:v>
                </c:pt>
                <c:pt idx="1553">
                  <c:v>4.5625</c:v>
                </c:pt>
                <c:pt idx="1554">
                  <c:v>4.5625</c:v>
                </c:pt>
                <c:pt idx="1555">
                  <c:v>4.5625</c:v>
                </c:pt>
                <c:pt idx="1556">
                  <c:v>4.625</c:v>
                </c:pt>
                <c:pt idx="1557">
                  <c:v>4.375</c:v>
                </c:pt>
                <c:pt idx="1558">
                  <c:v>4.5</c:v>
                </c:pt>
                <c:pt idx="1561">
                  <c:v>4.375</c:v>
                </c:pt>
                <c:pt idx="1562">
                  <c:v>4.25</c:v>
                </c:pt>
                <c:pt idx="1563">
                  <c:v>4.25</c:v>
                </c:pt>
                <c:pt idx="1565">
                  <c:v>4.1875</c:v>
                </c:pt>
                <c:pt idx="1566">
                  <c:v>4.1875</c:v>
                </c:pt>
                <c:pt idx="1567">
                  <c:v>4.1875</c:v>
                </c:pt>
                <c:pt idx="1568">
                  <c:v>4.125</c:v>
                </c:pt>
                <c:pt idx="1569">
                  <c:v>4.0625</c:v>
                </c:pt>
                <c:pt idx="1570">
                  <c:v>4</c:v>
                </c:pt>
                <c:pt idx="1571">
                  <c:v>4.0625</c:v>
                </c:pt>
                <c:pt idx="1572">
                  <c:v>4.125</c:v>
                </c:pt>
                <c:pt idx="1573">
                  <c:v>4.25</c:v>
                </c:pt>
                <c:pt idx="1574">
                  <c:v>4.3046899999999999</c:v>
                </c:pt>
                <c:pt idx="1575">
                  <c:v>4.3125</c:v>
                </c:pt>
                <c:pt idx="1576">
                  <c:v>4.1875</c:v>
                </c:pt>
                <c:pt idx="1577">
                  <c:v>4.1875</c:v>
                </c:pt>
                <c:pt idx="1578">
                  <c:v>4.1875</c:v>
                </c:pt>
                <c:pt idx="1579">
                  <c:v>4.1875</c:v>
                </c:pt>
                <c:pt idx="1580">
                  <c:v>4.1875</c:v>
                </c:pt>
                <c:pt idx="1581">
                  <c:v>4.25</c:v>
                </c:pt>
                <c:pt idx="1582">
                  <c:v>4.25</c:v>
                </c:pt>
                <c:pt idx="1583">
                  <c:v>4.25</c:v>
                </c:pt>
                <c:pt idx="1584">
                  <c:v>4.125</c:v>
                </c:pt>
                <c:pt idx="1585">
                  <c:v>4.1875</c:v>
                </c:pt>
                <c:pt idx="1586">
                  <c:v>4.1875</c:v>
                </c:pt>
                <c:pt idx="1587">
                  <c:v>4.1875</c:v>
                </c:pt>
                <c:pt idx="1588">
                  <c:v>4.1875</c:v>
                </c:pt>
                <c:pt idx="1589">
                  <c:v>4.125</c:v>
                </c:pt>
                <c:pt idx="1590">
                  <c:v>4.0625</c:v>
                </c:pt>
                <c:pt idx="1591">
                  <c:v>4.125</c:v>
                </c:pt>
                <c:pt idx="1592">
                  <c:v>4</c:v>
                </c:pt>
                <c:pt idx="1593">
                  <c:v>4</c:v>
                </c:pt>
                <c:pt idx="1594">
                  <c:v>4</c:v>
                </c:pt>
                <c:pt idx="1595">
                  <c:v>4</c:v>
                </c:pt>
                <c:pt idx="1596">
                  <c:v>4.1875</c:v>
                </c:pt>
                <c:pt idx="1597">
                  <c:v>4.1875</c:v>
                </c:pt>
                <c:pt idx="1598">
                  <c:v>4.1875</c:v>
                </c:pt>
                <c:pt idx="1599">
                  <c:v>4.25</c:v>
                </c:pt>
                <c:pt idx="1600">
                  <c:v>4.25</c:v>
                </c:pt>
                <c:pt idx="1601">
                  <c:v>4.3125</c:v>
                </c:pt>
                <c:pt idx="1602">
                  <c:v>4.375</c:v>
                </c:pt>
                <c:pt idx="1603">
                  <c:v>4.3125</c:v>
                </c:pt>
                <c:pt idx="1604">
                  <c:v>4.25</c:v>
                </c:pt>
                <c:pt idx="1605">
                  <c:v>4.25</c:v>
                </c:pt>
                <c:pt idx="1606">
                  <c:v>4.25</c:v>
                </c:pt>
                <c:pt idx="1607">
                  <c:v>4.25</c:v>
                </c:pt>
                <c:pt idx="1608">
                  <c:v>4.3125</c:v>
                </c:pt>
                <c:pt idx="1609">
                  <c:v>4.3125</c:v>
                </c:pt>
                <c:pt idx="1610">
                  <c:v>4.375</c:v>
                </c:pt>
                <c:pt idx="1611">
                  <c:v>4.4375</c:v>
                </c:pt>
                <c:pt idx="1612">
                  <c:v>4.375</c:v>
                </c:pt>
                <c:pt idx="1613">
                  <c:v>4.375</c:v>
                </c:pt>
                <c:pt idx="1614">
                  <c:v>4.375</c:v>
                </c:pt>
                <c:pt idx="1615">
                  <c:v>4.4375</c:v>
                </c:pt>
                <c:pt idx="1616">
                  <c:v>4.4375</c:v>
                </c:pt>
                <c:pt idx="1617">
                  <c:v>4.4375</c:v>
                </c:pt>
                <c:pt idx="1618">
                  <c:v>4.4375</c:v>
                </c:pt>
                <c:pt idx="1619">
                  <c:v>4.4375</c:v>
                </c:pt>
                <c:pt idx="1620">
                  <c:v>4.4375</c:v>
                </c:pt>
                <c:pt idx="1621">
                  <c:v>4.375</c:v>
                </c:pt>
                <c:pt idx="1622">
                  <c:v>4.4375</c:v>
                </c:pt>
                <c:pt idx="1623">
                  <c:v>4.4375</c:v>
                </c:pt>
                <c:pt idx="1624">
                  <c:v>4.375</c:v>
                </c:pt>
                <c:pt idx="1625">
                  <c:v>4.3125</c:v>
                </c:pt>
                <c:pt idx="1626">
                  <c:v>4.375</c:v>
                </c:pt>
                <c:pt idx="1627">
                  <c:v>4.375</c:v>
                </c:pt>
                <c:pt idx="1628">
                  <c:v>4.3671899999999999</c:v>
                </c:pt>
                <c:pt idx="1629">
                  <c:v>4.3125</c:v>
                </c:pt>
                <c:pt idx="1630">
                  <c:v>4.3125</c:v>
                </c:pt>
                <c:pt idx="1631">
                  <c:v>4.3125</c:v>
                </c:pt>
                <c:pt idx="1632">
                  <c:v>4.3125</c:v>
                </c:pt>
                <c:pt idx="1633">
                  <c:v>4.25</c:v>
                </c:pt>
                <c:pt idx="1634">
                  <c:v>4.21875</c:v>
                </c:pt>
                <c:pt idx="1635">
                  <c:v>4.25</c:v>
                </c:pt>
                <c:pt idx="1636">
                  <c:v>4.0625</c:v>
                </c:pt>
                <c:pt idx="1637">
                  <c:v>4.125</c:v>
                </c:pt>
                <c:pt idx="1638">
                  <c:v>4.125</c:v>
                </c:pt>
                <c:pt idx="1639">
                  <c:v>4.125</c:v>
                </c:pt>
                <c:pt idx="1640">
                  <c:v>4.125</c:v>
                </c:pt>
                <c:pt idx="1643">
                  <c:v>4.1875</c:v>
                </c:pt>
                <c:pt idx="1644">
                  <c:v>4.1875</c:v>
                </c:pt>
                <c:pt idx="1645">
                  <c:v>4.125</c:v>
                </c:pt>
                <c:pt idx="1646">
                  <c:v>4.0625</c:v>
                </c:pt>
                <c:pt idx="1647">
                  <c:v>4.0625</c:v>
                </c:pt>
                <c:pt idx="1648">
                  <c:v>4.125</c:v>
                </c:pt>
                <c:pt idx="1649">
                  <c:v>4.0625</c:v>
                </c:pt>
                <c:pt idx="1650">
                  <c:v>4.0625</c:v>
                </c:pt>
                <c:pt idx="1651">
                  <c:v>4.0625</c:v>
                </c:pt>
                <c:pt idx="1653">
                  <c:v>4.0078100000000001</c:v>
                </c:pt>
                <c:pt idx="1654">
                  <c:v>4</c:v>
                </c:pt>
                <c:pt idx="1655">
                  <c:v>3.9375</c:v>
                </c:pt>
                <c:pt idx="1656">
                  <c:v>3.875</c:v>
                </c:pt>
                <c:pt idx="1657">
                  <c:v>3.9375</c:v>
                </c:pt>
                <c:pt idx="1658">
                  <c:v>3.875</c:v>
                </c:pt>
                <c:pt idx="1659">
                  <c:v>3.875</c:v>
                </c:pt>
                <c:pt idx="1660">
                  <c:v>3.875</c:v>
                </c:pt>
                <c:pt idx="1661">
                  <c:v>3.9218799999999998</c:v>
                </c:pt>
                <c:pt idx="1662">
                  <c:v>3.9375</c:v>
                </c:pt>
                <c:pt idx="1663">
                  <c:v>3.9375</c:v>
                </c:pt>
                <c:pt idx="1664">
                  <c:v>3.875</c:v>
                </c:pt>
                <c:pt idx="1665">
                  <c:v>3.9375</c:v>
                </c:pt>
                <c:pt idx="1666">
                  <c:v>4</c:v>
                </c:pt>
                <c:pt idx="1668">
                  <c:v>4</c:v>
                </c:pt>
                <c:pt idx="1669">
                  <c:v>4.0625</c:v>
                </c:pt>
                <c:pt idx="1670">
                  <c:v>4.0625</c:v>
                </c:pt>
                <c:pt idx="1671">
                  <c:v>4.0625</c:v>
                </c:pt>
                <c:pt idx="1672">
                  <c:v>4.0625</c:v>
                </c:pt>
                <c:pt idx="1673">
                  <c:v>4.0625</c:v>
                </c:pt>
                <c:pt idx="1674">
                  <c:v>4.0625</c:v>
                </c:pt>
                <c:pt idx="1675">
                  <c:v>4.0625</c:v>
                </c:pt>
                <c:pt idx="1676">
                  <c:v>4.0625</c:v>
                </c:pt>
                <c:pt idx="1677">
                  <c:v>4</c:v>
                </c:pt>
                <c:pt idx="1678">
                  <c:v>4</c:v>
                </c:pt>
                <c:pt idx="1679">
                  <c:v>4</c:v>
                </c:pt>
                <c:pt idx="1680">
                  <c:v>4</c:v>
                </c:pt>
                <c:pt idx="1681">
                  <c:v>4</c:v>
                </c:pt>
                <c:pt idx="1682">
                  <c:v>4</c:v>
                </c:pt>
                <c:pt idx="1683">
                  <c:v>4</c:v>
                </c:pt>
                <c:pt idx="1684">
                  <c:v>3.9375</c:v>
                </c:pt>
                <c:pt idx="1685">
                  <c:v>3.9375</c:v>
                </c:pt>
                <c:pt idx="1686">
                  <c:v>3.9375</c:v>
                </c:pt>
                <c:pt idx="1687">
                  <c:v>4</c:v>
                </c:pt>
                <c:pt idx="1688">
                  <c:v>4</c:v>
                </c:pt>
                <c:pt idx="1689">
                  <c:v>4</c:v>
                </c:pt>
                <c:pt idx="1690">
                  <c:v>3.9375</c:v>
                </c:pt>
                <c:pt idx="1691">
                  <c:v>3.9375</c:v>
                </c:pt>
                <c:pt idx="1692">
                  <c:v>3.9375</c:v>
                </c:pt>
                <c:pt idx="1693">
                  <c:v>3.9375</c:v>
                </c:pt>
                <c:pt idx="1694">
                  <c:v>3.9375</c:v>
                </c:pt>
                <c:pt idx="1695">
                  <c:v>3.875</c:v>
                </c:pt>
                <c:pt idx="1696">
                  <c:v>3.625</c:v>
                </c:pt>
                <c:pt idx="1697">
                  <c:v>3.625</c:v>
                </c:pt>
                <c:pt idx="1698">
                  <c:v>3.5625</c:v>
                </c:pt>
                <c:pt idx="1699">
                  <c:v>3.5</c:v>
                </c:pt>
                <c:pt idx="1700">
                  <c:v>3.5</c:v>
                </c:pt>
                <c:pt idx="1701">
                  <c:v>3.5</c:v>
                </c:pt>
                <c:pt idx="1702">
                  <c:v>3.5</c:v>
                </c:pt>
                <c:pt idx="1703">
                  <c:v>3.5</c:v>
                </c:pt>
                <c:pt idx="1704">
                  <c:v>3.5</c:v>
                </c:pt>
                <c:pt idx="1705">
                  <c:v>3.4375</c:v>
                </c:pt>
                <c:pt idx="1706">
                  <c:v>3.4375</c:v>
                </c:pt>
                <c:pt idx="1707">
                  <c:v>3.4375</c:v>
                </c:pt>
                <c:pt idx="1708">
                  <c:v>3.4375</c:v>
                </c:pt>
                <c:pt idx="1709">
                  <c:v>3.4453100000000001</c:v>
                </c:pt>
                <c:pt idx="1710">
                  <c:v>3.4453100000000001</c:v>
                </c:pt>
                <c:pt idx="1711">
                  <c:v>3.4375</c:v>
                </c:pt>
                <c:pt idx="1712">
                  <c:v>3.4375</c:v>
                </c:pt>
                <c:pt idx="1713">
                  <c:v>3.4375</c:v>
                </c:pt>
                <c:pt idx="1714">
                  <c:v>3.4375</c:v>
                </c:pt>
                <c:pt idx="1715">
                  <c:v>3.4375</c:v>
                </c:pt>
                <c:pt idx="1716">
                  <c:v>3.4375</c:v>
                </c:pt>
                <c:pt idx="1717">
                  <c:v>3.4375</c:v>
                </c:pt>
                <c:pt idx="1718">
                  <c:v>3.4375</c:v>
                </c:pt>
                <c:pt idx="1719">
                  <c:v>3.4375</c:v>
                </c:pt>
                <c:pt idx="1720">
                  <c:v>3.4375</c:v>
                </c:pt>
                <c:pt idx="1721">
                  <c:v>3.4375</c:v>
                </c:pt>
                <c:pt idx="1722">
                  <c:v>3.4375</c:v>
                </c:pt>
                <c:pt idx="1723">
                  <c:v>3.4375</c:v>
                </c:pt>
                <c:pt idx="1724">
                  <c:v>3.4375</c:v>
                </c:pt>
                <c:pt idx="1725">
                  <c:v>3.4375</c:v>
                </c:pt>
                <c:pt idx="1726">
                  <c:v>3.4375</c:v>
                </c:pt>
                <c:pt idx="1727">
                  <c:v>3.4375</c:v>
                </c:pt>
                <c:pt idx="1728">
                  <c:v>3.4375</c:v>
                </c:pt>
                <c:pt idx="1729">
                  <c:v>3.4375</c:v>
                </c:pt>
                <c:pt idx="1730">
                  <c:v>3.4375</c:v>
                </c:pt>
                <c:pt idx="1731">
                  <c:v>3.4375</c:v>
                </c:pt>
                <c:pt idx="1732">
                  <c:v>3.4375</c:v>
                </c:pt>
                <c:pt idx="1733">
                  <c:v>3.5</c:v>
                </c:pt>
                <c:pt idx="1734">
                  <c:v>3.5</c:v>
                </c:pt>
                <c:pt idx="1735">
                  <c:v>3.5</c:v>
                </c:pt>
                <c:pt idx="1736">
                  <c:v>3.5</c:v>
                </c:pt>
                <c:pt idx="1738">
                  <c:v>3.5</c:v>
                </c:pt>
                <c:pt idx="1739">
                  <c:v>3.5</c:v>
                </c:pt>
                <c:pt idx="1740">
                  <c:v>3.5</c:v>
                </c:pt>
                <c:pt idx="1741">
                  <c:v>3.4453100000000001</c:v>
                </c:pt>
                <c:pt idx="1742">
                  <c:v>3.25</c:v>
                </c:pt>
                <c:pt idx="1743">
                  <c:v>3.1953100000000001</c:v>
                </c:pt>
                <c:pt idx="1744">
                  <c:v>3.1875</c:v>
                </c:pt>
                <c:pt idx="1745">
                  <c:v>3.1875</c:v>
                </c:pt>
                <c:pt idx="1746">
                  <c:v>3.1875</c:v>
                </c:pt>
                <c:pt idx="1747">
                  <c:v>3.125</c:v>
                </c:pt>
                <c:pt idx="1748">
                  <c:v>3.125</c:v>
                </c:pt>
                <c:pt idx="1749">
                  <c:v>3.1875</c:v>
                </c:pt>
                <c:pt idx="1750">
                  <c:v>3.1875</c:v>
                </c:pt>
                <c:pt idx="1751">
                  <c:v>3.25</c:v>
                </c:pt>
                <c:pt idx="1752">
                  <c:v>3.25</c:v>
                </c:pt>
                <c:pt idx="1753">
                  <c:v>3.3125</c:v>
                </c:pt>
                <c:pt idx="1754">
                  <c:v>3.375</c:v>
                </c:pt>
                <c:pt idx="1755">
                  <c:v>3.375</c:v>
                </c:pt>
                <c:pt idx="1756">
                  <c:v>3.3125</c:v>
                </c:pt>
                <c:pt idx="1757">
                  <c:v>3.25</c:v>
                </c:pt>
                <c:pt idx="1758">
                  <c:v>3.2734399999999999</c:v>
                </c:pt>
                <c:pt idx="1759">
                  <c:v>3.2656299999999998</c:v>
                </c:pt>
                <c:pt idx="1760">
                  <c:v>3.25</c:v>
                </c:pt>
                <c:pt idx="1761">
                  <c:v>3.125</c:v>
                </c:pt>
                <c:pt idx="1762">
                  <c:v>3.1875</c:v>
                </c:pt>
                <c:pt idx="1763">
                  <c:v>3.1875</c:v>
                </c:pt>
                <c:pt idx="1764">
                  <c:v>3.25</c:v>
                </c:pt>
                <c:pt idx="1765">
                  <c:v>3.3125</c:v>
                </c:pt>
                <c:pt idx="1766">
                  <c:v>3.3125</c:v>
                </c:pt>
                <c:pt idx="1767">
                  <c:v>3.375</c:v>
                </c:pt>
                <c:pt idx="1768">
                  <c:v>3.4375</c:v>
                </c:pt>
                <c:pt idx="1769">
                  <c:v>3.4375</c:v>
                </c:pt>
                <c:pt idx="1770">
                  <c:v>3.4296899999999999</c:v>
                </c:pt>
                <c:pt idx="1771">
                  <c:v>3.4375</c:v>
                </c:pt>
                <c:pt idx="1772">
                  <c:v>3.5</c:v>
                </c:pt>
                <c:pt idx="1773">
                  <c:v>3.6875</c:v>
                </c:pt>
                <c:pt idx="1774">
                  <c:v>3.625</c:v>
                </c:pt>
                <c:pt idx="1775">
                  <c:v>3.5</c:v>
                </c:pt>
                <c:pt idx="1776">
                  <c:v>3.5625</c:v>
                </c:pt>
                <c:pt idx="1777">
                  <c:v>3.625</c:v>
                </c:pt>
                <c:pt idx="1778">
                  <c:v>3.625</c:v>
                </c:pt>
                <c:pt idx="1779">
                  <c:v>3.5625</c:v>
                </c:pt>
                <c:pt idx="1780">
                  <c:v>3.625</c:v>
                </c:pt>
                <c:pt idx="1781">
                  <c:v>3.5625</c:v>
                </c:pt>
                <c:pt idx="1782">
                  <c:v>3.625</c:v>
                </c:pt>
                <c:pt idx="1783">
                  <c:v>3.625</c:v>
                </c:pt>
                <c:pt idx="1784">
                  <c:v>3.5625</c:v>
                </c:pt>
                <c:pt idx="1785">
                  <c:v>3.5625</c:v>
                </c:pt>
                <c:pt idx="1786">
                  <c:v>3.5625</c:v>
                </c:pt>
                <c:pt idx="1787">
                  <c:v>3.6875</c:v>
                </c:pt>
                <c:pt idx="1788">
                  <c:v>3.75</c:v>
                </c:pt>
                <c:pt idx="1789">
                  <c:v>3.71875</c:v>
                </c:pt>
                <c:pt idx="1790">
                  <c:v>3.75</c:v>
                </c:pt>
                <c:pt idx="1791">
                  <c:v>3.7265600000000001</c:v>
                </c:pt>
                <c:pt idx="1792">
                  <c:v>3.875</c:v>
                </c:pt>
                <c:pt idx="1793">
                  <c:v>4</c:v>
                </c:pt>
                <c:pt idx="1794">
                  <c:v>3.9375</c:v>
                </c:pt>
                <c:pt idx="1795">
                  <c:v>3.875</c:v>
                </c:pt>
                <c:pt idx="1796">
                  <c:v>3.8906299999999998</c:v>
                </c:pt>
                <c:pt idx="1797">
                  <c:v>3.9218799999999998</c:v>
                </c:pt>
                <c:pt idx="1798">
                  <c:v>3.8984399999999999</c:v>
                </c:pt>
                <c:pt idx="1799">
                  <c:v>3.875</c:v>
                </c:pt>
                <c:pt idx="1800">
                  <c:v>3.9375</c:v>
                </c:pt>
                <c:pt idx="1801">
                  <c:v>3.9375</c:v>
                </c:pt>
                <c:pt idx="1802">
                  <c:v>4</c:v>
                </c:pt>
                <c:pt idx="1803">
                  <c:v>4</c:v>
                </c:pt>
                <c:pt idx="1804">
                  <c:v>3.9375</c:v>
                </c:pt>
                <c:pt idx="1805">
                  <c:v>3.875</c:v>
                </c:pt>
                <c:pt idx="1806">
                  <c:v>3.8125</c:v>
                </c:pt>
                <c:pt idx="1807">
                  <c:v>3.75</c:v>
                </c:pt>
                <c:pt idx="1808">
                  <c:v>3.6875</c:v>
                </c:pt>
                <c:pt idx="1809">
                  <c:v>3.625</c:v>
                </c:pt>
                <c:pt idx="1810">
                  <c:v>3.625</c:v>
                </c:pt>
                <c:pt idx="1811">
                  <c:v>3.625</c:v>
                </c:pt>
                <c:pt idx="1812">
                  <c:v>3.625</c:v>
                </c:pt>
                <c:pt idx="1813">
                  <c:v>3.625</c:v>
                </c:pt>
                <c:pt idx="1814">
                  <c:v>3.625</c:v>
                </c:pt>
                <c:pt idx="1815">
                  <c:v>3.5625</c:v>
                </c:pt>
                <c:pt idx="1816">
                  <c:v>3.5625</c:v>
                </c:pt>
                <c:pt idx="1817">
                  <c:v>3.5</c:v>
                </c:pt>
                <c:pt idx="1818">
                  <c:v>3.5</c:v>
                </c:pt>
                <c:pt idx="1819">
                  <c:v>3.5</c:v>
                </c:pt>
                <c:pt idx="1820">
                  <c:v>3.5</c:v>
                </c:pt>
                <c:pt idx="1823">
                  <c:v>3.5625</c:v>
                </c:pt>
                <c:pt idx="1824">
                  <c:v>3.4375</c:v>
                </c:pt>
                <c:pt idx="1825">
                  <c:v>3.4375</c:v>
                </c:pt>
                <c:pt idx="1827">
                  <c:v>3.4375</c:v>
                </c:pt>
                <c:pt idx="1828">
                  <c:v>3.4140600000000001</c:v>
                </c:pt>
                <c:pt idx="1829">
                  <c:v>3.3828100000000001</c:v>
                </c:pt>
                <c:pt idx="1830">
                  <c:v>3.3906299999999998</c:v>
                </c:pt>
                <c:pt idx="1831">
                  <c:v>3.4375</c:v>
                </c:pt>
                <c:pt idx="1832">
                  <c:v>3.375</c:v>
                </c:pt>
                <c:pt idx="1833">
                  <c:v>3.375</c:v>
                </c:pt>
                <c:pt idx="1834">
                  <c:v>3.375</c:v>
                </c:pt>
                <c:pt idx="1835">
                  <c:v>3.375</c:v>
                </c:pt>
                <c:pt idx="1836">
                  <c:v>3.3125</c:v>
                </c:pt>
                <c:pt idx="1837">
                  <c:v>3.3125</c:v>
                </c:pt>
                <c:pt idx="1838">
                  <c:v>3.3125</c:v>
                </c:pt>
                <c:pt idx="1839">
                  <c:v>3.3125</c:v>
                </c:pt>
                <c:pt idx="1840">
                  <c:v>3.3125</c:v>
                </c:pt>
                <c:pt idx="1841">
                  <c:v>3.3125</c:v>
                </c:pt>
                <c:pt idx="1842">
                  <c:v>3.3125</c:v>
                </c:pt>
                <c:pt idx="1843">
                  <c:v>3.3125</c:v>
                </c:pt>
                <c:pt idx="1844">
                  <c:v>3.3125</c:v>
                </c:pt>
                <c:pt idx="1845">
                  <c:v>3.3125</c:v>
                </c:pt>
                <c:pt idx="1846">
                  <c:v>3.25</c:v>
                </c:pt>
                <c:pt idx="1847">
                  <c:v>3.25</c:v>
                </c:pt>
                <c:pt idx="1848">
                  <c:v>3.3125</c:v>
                </c:pt>
                <c:pt idx="1849">
                  <c:v>3.3125</c:v>
                </c:pt>
                <c:pt idx="1850">
                  <c:v>3.3125</c:v>
                </c:pt>
                <c:pt idx="1851">
                  <c:v>3.25</c:v>
                </c:pt>
                <c:pt idx="1852">
                  <c:v>3.25</c:v>
                </c:pt>
                <c:pt idx="1853">
                  <c:v>3.25</c:v>
                </c:pt>
                <c:pt idx="1854">
                  <c:v>3.25</c:v>
                </c:pt>
                <c:pt idx="1855">
                  <c:v>3.25</c:v>
                </c:pt>
                <c:pt idx="1856">
                  <c:v>3.25</c:v>
                </c:pt>
                <c:pt idx="1857">
                  <c:v>3.25</c:v>
                </c:pt>
                <c:pt idx="1858">
                  <c:v>3.25</c:v>
                </c:pt>
                <c:pt idx="1859">
                  <c:v>3.25</c:v>
                </c:pt>
                <c:pt idx="1860">
                  <c:v>3.1875</c:v>
                </c:pt>
                <c:pt idx="1861">
                  <c:v>3.1875</c:v>
                </c:pt>
                <c:pt idx="1862">
                  <c:v>3.1875</c:v>
                </c:pt>
                <c:pt idx="1863">
                  <c:v>3.1875</c:v>
                </c:pt>
                <c:pt idx="1864">
                  <c:v>3.1875</c:v>
                </c:pt>
                <c:pt idx="1865">
                  <c:v>3.1875</c:v>
                </c:pt>
                <c:pt idx="1866">
                  <c:v>3.2109399999999999</c:v>
                </c:pt>
                <c:pt idx="1867">
                  <c:v>3.2031299999999998</c:v>
                </c:pt>
                <c:pt idx="1868">
                  <c:v>3.1953100000000001</c:v>
                </c:pt>
                <c:pt idx="1869">
                  <c:v>3.1875</c:v>
                </c:pt>
                <c:pt idx="1870">
                  <c:v>3.1875</c:v>
                </c:pt>
                <c:pt idx="1871">
                  <c:v>3.1875</c:v>
                </c:pt>
                <c:pt idx="1872">
                  <c:v>3.25</c:v>
                </c:pt>
                <c:pt idx="1873">
                  <c:v>3.25</c:v>
                </c:pt>
                <c:pt idx="1874">
                  <c:v>3.25</c:v>
                </c:pt>
                <c:pt idx="1875">
                  <c:v>3.25</c:v>
                </c:pt>
                <c:pt idx="1876">
                  <c:v>3.25</c:v>
                </c:pt>
                <c:pt idx="1877">
                  <c:v>3.25</c:v>
                </c:pt>
                <c:pt idx="1878">
                  <c:v>3.25</c:v>
                </c:pt>
                <c:pt idx="1879">
                  <c:v>3.25</c:v>
                </c:pt>
                <c:pt idx="1880">
                  <c:v>3.25</c:v>
                </c:pt>
                <c:pt idx="1881">
                  <c:v>3.25</c:v>
                </c:pt>
                <c:pt idx="1882">
                  <c:v>3.25</c:v>
                </c:pt>
                <c:pt idx="1883">
                  <c:v>3.25</c:v>
                </c:pt>
                <c:pt idx="1884">
                  <c:v>3.25</c:v>
                </c:pt>
                <c:pt idx="1885">
                  <c:v>3.25</c:v>
                </c:pt>
                <c:pt idx="1886">
                  <c:v>3.25</c:v>
                </c:pt>
                <c:pt idx="1887">
                  <c:v>3.3125</c:v>
                </c:pt>
                <c:pt idx="1888">
                  <c:v>3.25</c:v>
                </c:pt>
                <c:pt idx="1889">
                  <c:v>3.25</c:v>
                </c:pt>
                <c:pt idx="1890">
                  <c:v>3.25</c:v>
                </c:pt>
                <c:pt idx="1891">
                  <c:v>3.25</c:v>
                </c:pt>
                <c:pt idx="1892">
                  <c:v>3.25</c:v>
                </c:pt>
                <c:pt idx="1893">
                  <c:v>3.25</c:v>
                </c:pt>
                <c:pt idx="1894">
                  <c:v>3.25</c:v>
                </c:pt>
                <c:pt idx="1895">
                  <c:v>3.25</c:v>
                </c:pt>
                <c:pt idx="1898">
                  <c:v>3.25</c:v>
                </c:pt>
                <c:pt idx="1899">
                  <c:v>3.25</c:v>
                </c:pt>
                <c:pt idx="1900">
                  <c:v>3.25</c:v>
                </c:pt>
                <c:pt idx="1901">
                  <c:v>3.25</c:v>
                </c:pt>
                <c:pt idx="1902">
                  <c:v>3.25</c:v>
                </c:pt>
                <c:pt idx="1903">
                  <c:v>3.25</c:v>
                </c:pt>
                <c:pt idx="1904">
                  <c:v>3.21875</c:v>
                </c:pt>
                <c:pt idx="1905">
                  <c:v>3.1875</c:v>
                </c:pt>
                <c:pt idx="1906">
                  <c:v>3.1875</c:v>
                </c:pt>
                <c:pt idx="1907">
                  <c:v>3.1875</c:v>
                </c:pt>
                <c:pt idx="1908">
                  <c:v>3.1875</c:v>
                </c:pt>
                <c:pt idx="1909">
                  <c:v>3.1875</c:v>
                </c:pt>
                <c:pt idx="1910">
                  <c:v>3.1875</c:v>
                </c:pt>
                <c:pt idx="1911">
                  <c:v>3.1875</c:v>
                </c:pt>
                <c:pt idx="1913">
                  <c:v>3.1875</c:v>
                </c:pt>
                <c:pt idx="1914">
                  <c:v>3.1875</c:v>
                </c:pt>
                <c:pt idx="1915">
                  <c:v>3.1875</c:v>
                </c:pt>
                <c:pt idx="1916">
                  <c:v>3.1875</c:v>
                </c:pt>
                <c:pt idx="1917">
                  <c:v>3.1875</c:v>
                </c:pt>
                <c:pt idx="1918">
                  <c:v>3.1875</c:v>
                </c:pt>
                <c:pt idx="1919">
                  <c:v>3.1875</c:v>
                </c:pt>
                <c:pt idx="1920">
                  <c:v>3.1875</c:v>
                </c:pt>
                <c:pt idx="1921">
                  <c:v>3.25</c:v>
                </c:pt>
                <c:pt idx="1922">
                  <c:v>3.25</c:v>
                </c:pt>
                <c:pt idx="1923">
                  <c:v>3.25</c:v>
                </c:pt>
                <c:pt idx="1924">
                  <c:v>3.25</c:v>
                </c:pt>
                <c:pt idx="1925">
                  <c:v>3.25</c:v>
                </c:pt>
                <c:pt idx="1926">
                  <c:v>3.25</c:v>
                </c:pt>
                <c:pt idx="1927">
                  <c:v>3.3125</c:v>
                </c:pt>
                <c:pt idx="1928">
                  <c:v>3.3125</c:v>
                </c:pt>
                <c:pt idx="1929">
                  <c:v>3.3125</c:v>
                </c:pt>
                <c:pt idx="1930">
                  <c:v>3.3125</c:v>
                </c:pt>
                <c:pt idx="1931">
                  <c:v>3.375</c:v>
                </c:pt>
                <c:pt idx="1933">
                  <c:v>3.375</c:v>
                </c:pt>
                <c:pt idx="1934">
                  <c:v>3.3125</c:v>
                </c:pt>
                <c:pt idx="1935">
                  <c:v>3.3125</c:v>
                </c:pt>
                <c:pt idx="1936">
                  <c:v>3.3125</c:v>
                </c:pt>
                <c:pt idx="1937">
                  <c:v>3.375</c:v>
                </c:pt>
                <c:pt idx="1938">
                  <c:v>3.375</c:v>
                </c:pt>
                <c:pt idx="1939">
                  <c:v>3.375</c:v>
                </c:pt>
                <c:pt idx="1940">
                  <c:v>3.375</c:v>
                </c:pt>
                <c:pt idx="1941">
                  <c:v>3.375</c:v>
                </c:pt>
                <c:pt idx="1942">
                  <c:v>3.3125</c:v>
                </c:pt>
                <c:pt idx="1943">
                  <c:v>3.3125</c:v>
                </c:pt>
                <c:pt idx="1944">
                  <c:v>3.3125</c:v>
                </c:pt>
                <c:pt idx="1945">
                  <c:v>3.3125</c:v>
                </c:pt>
                <c:pt idx="1946">
                  <c:v>3.3125</c:v>
                </c:pt>
                <c:pt idx="1947">
                  <c:v>3.3125</c:v>
                </c:pt>
                <c:pt idx="1948">
                  <c:v>3.3125</c:v>
                </c:pt>
                <c:pt idx="1949">
                  <c:v>3.375</c:v>
                </c:pt>
                <c:pt idx="1950">
                  <c:v>3.375</c:v>
                </c:pt>
                <c:pt idx="1951">
                  <c:v>3.3515600000000001</c:v>
                </c:pt>
                <c:pt idx="1952">
                  <c:v>3.3281299999999998</c:v>
                </c:pt>
                <c:pt idx="1953">
                  <c:v>3.3125</c:v>
                </c:pt>
                <c:pt idx="1954">
                  <c:v>3.3125</c:v>
                </c:pt>
                <c:pt idx="1955">
                  <c:v>3.3125</c:v>
                </c:pt>
                <c:pt idx="1956">
                  <c:v>3.3125</c:v>
                </c:pt>
                <c:pt idx="1957">
                  <c:v>3.25</c:v>
                </c:pt>
                <c:pt idx="1958">
                  <c:v>3.25</c:v>
                </c:pt>
                <c:pt idx="1959">
                  <c:v>3.3125</c:v>
                </c:pt>
                <c:pt idx="1960">
                  <c:v>3.3125</c:v>
                </c:pt>
                <c:pt idx="1961">
                  <c:v>3.3125</c:v>
                </c:pt>
                <c:pt idx="1962">
                  <c:v>3.3125</c:v>
                </c:pt>
                <c:pt idx="1963">
                  <c:v>3.3125</c:v>
                </c:pt>
                <c:pt idx="1964">
                  <c:v>3.3125</c:v>
                </c:pt>
                <c:pt idx="1965">
                  <c:v>3.28125</c:v>
                </c:pt>
                <c:pt idx="1966">
                  <c:v>3.25</c:v>
                </c:pt>
                <c:pt idx="1967">
                  <c:v>3.25</c:v>
                </c:pt>
                <c:pt idx="1968">
                  <c:v>3.25</c:v>
                </c:pt>
                <c:pt idx="1969">
                  <c:v>3.25</c:v>
                </c:pt>
                <c:pt idx="1970">
                  <c:v>3.3125</c:v>
                </c:pt>
                <c:pt idx="1971">
                  <c:v>3.3125</c:v>
                </c:pt>
                <c:pt idx="1972">
                  <c:v>3.3125</c:v>
                </c:pt>
                <c:pt idx="1973">
                  <c:v>3.3125</c:v>
                </c:pt>
                <c:pt idx="1974">
                  <c:v>3.3125</c:v>
                </c:pt>
                <c:pt idx="1975">
                  <c:v>3.3125</c:v>
                </c:pt>
                <c:pt idx="1976">
                  <c:v>3.3125</c:v>
                </c:pt>
                <c:pt idx="1977">
                  <c:v>3.3125</c:v>
                </c:pt>
                <c:pt idx="1978">
                  <c:v>3.3125</c:v>
                </c:pt>
                <c:pt idx="1979">
                  <c:v>3.3125</c:v>
                </c:pt>
                <c:pt idx="1980">
                  <c:v>3.3125</c:v>
                </c:pt>
                <c:pt idx="1981">
                  <c:v>3.25</c:v>
                </c:pt>
                <c:pt idx="1982">
                  <c:v>3.25</c:v>
                </c:pt>
                <c:pt idx="1983">
                  <c:v>3.25</c:v>
                </c:pt>
                <c:pt idx="1984">
                  <c:v>3.25</c:v>
                </c:pt>
                <c:pt idx="1985">
                  <c:v>3.25</c:v>
                </c:pt>
                <c:pt idx="1986">
                  <c:v>3.25</c:v>
                </c:pt>
                <c:pt idx="1987">
                  <c:v>3.25</c:v>
                </c:pt>
                <c:pt idx="1988">
                  <c:v>3.25</c:v>
                </c:pt>
                <c:pt idx="1989">
                  <c:v>3.25</c:v>
                </c:pt>
                <c:pt idx="1990">
                  <c:v>3.25</c:v>
                </c:pt>
                <c:pt idx="1991">
                  <c:v>3.25</c:v>
                </c:pt>
                <c:pt idx="1992">
                  <c:v>3.25</c:v>
                </c:pt>
                <c:pt idx="1993">
                  <c:v>3.25</c:v>
                </c:pt>
                <c:pt idx="1994">
                  <c:v>3.25</c:v>
                </c:pt>
                <c:pt idx="1995">
                  <c:v>3.25</c:v>
                </c:pt>
                <c:pt idx="1996">
                  <c:v>3.25</c:v>
                </c:pt>
                <c:pt idx="1998">
                  <c:v>3.25</c:v>
                </c:pt>
                <c:pt idx="1999">
                  <c:v>3.25</c:v>
                </c:pt>
                <c:pt idx="2000">
                  <c:v>3.25</c:v>
                </c:pt>
                <c:pt idx="2001">
                  <c:v>3.1875</c:v>
                </c:pt>
                <c:pt idx="2002">
                  <c:v>3.1875</c:v>
                </c:pt>
                <c:pt idx="2003">
                  <c:v>3.1875</c:v>
                </c:pt>
                <c:pt idx="2004">
                  <c:v>3.1875</c:v>
                </c:pt>
                <c:pt idx="2005">
                  <c:v>3.1875</c:v>
                </c:pt>
                <c:pt idx="2006">
                  <c:v>3.1875</c:v>
                </c:pt>
                <c:pt idx="2007">
                  <c:v>3.1875</c:v>
                </c:pt>
                <c:pt idx="2008">
                  <c:v>3.1875</c:v>
                </c:pt>
                <c:pt idx="2009">
                  <c:v>3.1875</c:v>
                </c:pt>
                <c:pt idx="2010">
                  <c:v>3.1875</c:v>
                </c:pt>
                <c:pt idx="2011">
                  <c:v>3.1875</c:v>
                </c:pt>
                <c:pt idx="2012">
                  <c:v>3.1875</c:v>
                </c:pt>
                <c:pt idx="2013">
                  <c:v>3.1875</c:v>
                </c:pt>
                <c:pt idx="2014">
                  <c:v>3.1875</c:v>
                </c:pt>
                <c:pt idx="2015">
                  <c:v>3.1875</c:v>
                </c:pt>
                <c:pt idx="2016">
                  <c:v>3.1875</c:v>
                </c:pt>
                <c:pt idx="2017">
                  <c:v>3.1875</c:v>
                </c:pt>
                <c:pt idx="2018">
                  <c:v>3.1875</c:v>
                </c:pt>
                <c:pt idx="2019">
                  <c:v>3.375</c:v>
                </c:pt>
                <c:pt idx="2020">
                  <c:v>3.375</c:v>
                </c:pt>
                <c:pt idx="2021">
                  <c:v>3.375</c:v>
                </c:pt>
                <c:pt idx="2022">
                  <c:v>3.375</c:v>
                </c:pt>
                <c:pt idx="2023">
                  <c:v>3.375</c:v>
                </c:pt>
                <c:pt idx="2024">
                  <c:v>3.375</c:v>
                </c:pt>
                <c:pt idx="2025">
                  <c:v>3.375</c:v>
                </c:pt>
                <c:pt idx="2026">
                  <c:v>3.375</c:v>
                </c:pt>
                <c:pt idx="2027">
                  <c:v>3.375</c:v>
                </c:pt>
                <c:pt idx="2028">
                  <c:v>3.375</c:v>
                </c:pt>
                <c:pt idx="2029">
                  <c:v>3.375</c:v>
                </c:pt>
                <c:pt idx="2030">
                  <c:v>3.375</c:v>
                </c:pt>
                <c:pt idx="2031">
                  <c:v>3.375</c:v>
                </c:pt>
                <c:pt idx="2032">
                  <c:v>3.375</c:v>
                </c:pt>
                <c:pt idx="2033">
                  <c:v>3.375</c:v>
                </c:pt>
                <c:pt idx="2034">
                  <c:v>3.375</c:v>
                </c:pt>
                <c:pt idx="2035">
                  <c:v>3.375</c:v>
                </c:pt>
                <c:pt idx="2036">
                  <c:v>3.375</c:v>
                </c:pt>
                <c:pt idx="2037">
                  <c:v>3.375</c:v>
                </c:pt>
                <c:pt idx="2038">
                  <c:v>3.4375</c:v>
                </c:pt>
                <c:pt idx="2039">
                  <c:v>3.4375</c:v>
                </c:pt>
                <c:pt idx="2040">
                  <c:v>3.4375</c:v>
                </c:pt>
                <c:pt idx="2041">
                  <c:v>3.4375</c:v>
                </c:pt>
                <c:pt idx="2042">
                  <c:v>3.4375</c:v>
                </c:pt>
                <c:pt idx="2043">
                  <c:v>3.5</c:v>
                </c:pt>
                <c:pt idx="2044">
                  <c:v>3.5</c:v>
                </c:pt>
                <c:pt idx="2045">
                  <c:v>3.5</c:v>
                </c:pt>
                <c:pt idx="2046">
                  <c:v>3.5</c:v>
                </c:pt>
                <c:pt idx="2047">
                  <c:v>3.5</c:v>
                </c:pt>
                <c:pt idx="2048">
                  <c:v>3.5</c:v>
                </c:pt>
                <c:pt idx="2049">
                  <c:v>3.5</c:v>
                </c:pt>
                <c:pt idx="2050">
                  <c:v>3.5</c:v>
                </c:pt>
                <c:pt idx="2051">
                  <c:v>3.5</c:v>
                </c:pt>
                <c:pt idx="2052">
                  <c:v>3.5</c:v>
                </c:pt>
                <c:pt idx="2053">
                  <c:v>3.4375</c:v>
                </c:pt>
                <c:pt idx="2054">
                  <c:v>3.4375</c:v>
                </c:pt>
                <c:pt idx="2055">
                  <c:v>3.4375</c:v>
                </c:pt>
                <c:pt idx="2056">
                  <c:v>3.5</c:v>
                </c:pt>
                <c:pt idx="2057">
                  <c:v>3.5</c:v>
                </c:pt>
                <c:pt idx="2058">
                  <c:v>3.5</c:v>
                </c:pt>
                <c:pt idx="2059">
                  <c:v>3.5</c:v>
                </c:pt>
                <c:pt idx="2060">
                  <c:v>3.5</c:v>
                </c:pt>
                <c:pt idx="2061">
                  <c:v>3.5</c:v>
                </c:pt>
                <c:pt idx="2062">
                  <c:v>3.5</c:v>
                </c:pt>
                <c:pt idx="2063">
                  <c:v>3.5</c:v>
                </c:pt>
                <c:pt idx="2064">
                  <c:v>3.5</c:v>
                </c:pt>
                <c:pt idx="2065">
                  <c:v>3.5</c:v>
                </c:pt>
                <c:pt idx="2066">
                  <c:v>3.5</c:v>
                </c:pt>
                <c:pt idx="2067">
                  <c:v>3.5</c:v>
                </c:pt>
                <c:pt idx="2068">
                  <c:v>3.4375</c:v>
                </c:pt>
                <c:pt idx="2069">
                  <c:v>3.4375</c:v>
                </c:pt>
                <c:pt idx="2070">
                  <c:v>3.375</c:v>
                </c:pt>
                <c:pt idx="2071">
                  <c:v>3.375</c:v>
                </c:pt>
                <c:pt idx="2072">
                  <c:v>3.375</c:v>
                </c:pt>
                <c:pt idx="2073">
                  <c:v>3.375</c:v>
                </c:pt>
                <c:pt idx="2074">
                  <c:v>3.3125</c:v>
                </c:pt>
                <c:pt idx="2075">
                  <c:v>3.3125</c:v>
                </c:pt>
                <c:pt idx="2076">
                  <c:v>3.25</c:v>
                </c:pt>
                <c:pt idx="2077">
                  <c:v>3.25</c:v>
                </c:pt>
                <c:pt idx="2078">
                  <c:v>3.28125</c:v>
                </c:pt>
                <c:pt idx="2079">
                  <c:v>3.3125</c:v>
                </c:pt>
                <c:pt idx="2080">
                  <c:v>3.3125</c:v>
                </c:pt>
                <c:pt idx="2081">
                  <c:v>3.3125</c:v>
                </c:pt>
                <c:pt idx="2084">
                  <c:v>3.375</c:v>
                </c:pt>
                <c:pt idx="2085">
                  <c:v>3.375</c:v>
                </c:pt>
                <c:pt idx="2086">
                  <c:v>3.375</c:v>
                </c:pt>
                <c:pt idx="2088">
                  <c:v>3.375</c:v>
                </c:pt>
                <c:pt idx="2089">
                  <c:v>3.375</c:v>
                </c:pt>
                <c:pt idx="2090">
                  <c:v>3.375</c:v>
                </c:pt>
                <c:pt idx="2091">
                  <c:v>3.3125</c:v>
                </c:pt>
                <c:pt idx="2092">
                  <c:v>3.25</c:v>
                </c:pt>
                <c:pt idx="2093">
                  <c:v>3.25</c:v>
                </c:pt>
                <c:pt idx="2094">
                  <c:v>3.25</c:v>
                </c:pt>
                <c:pt idx="2095">
                  <c:v>3.25</c:v>
                </c:pt>
                <c:pt idx="2096">
                  <c:v>3.25</c:v>
                </c:pt>
                <c:pt idx="2097">
                  <c:v>3.25</c:v>
                </c:pt>
                <c:pt idx="2098">
                  <c:v>3.25</c:v>
                </c:pt>
                <c:pt idx="2099">
                  <c:v>3.25</c:v>
                </c:pt>
                <c:pt idx="2100">
                  <c:v>3.25</c:v>
                </c:pt>
                <c:pt idx="2101">
                  <c:v>3.25</c:v>
                </c:pt>
                <c:pt idx="2102">
                  <c:v>3.25</c:v>
                </c:pt>
                <c:pt idx="2103">
                  <c:v>3.25</c:v>
                </c:pt>
                <c:pt idx="2104">
                  <c:v>3.25</c:v>
                </c:pt>
                <c:pt idx="2105">
                  <c:v>3.25</c:v>
                </c:pt>
                <c:pt idx="2106">
                  <c:v>3.25</c:v>
                </c:pt>
                <c:pt idx="2107">
                  <c:v>3.25</c:v>
                </c:pt>
                <c:pt idx="2108">
                  <c:v>3.25</c:v>
                </c:pt>
                <c:pt idx="2109">
                  <c:v>3.3125</c:v>
                </c:pt>
                <c:pt idx="2110">
                  <c:v>3.375</c:v>
                </c:pt>
                <c:pt idx="2111">
                  <c:v>3.4375</c:v>
                </c:pt>
                <c:pt idx="2112">
                  <c:v>3.5</c:v>
                </c:pt>
                <c:pt idx="2113">
                  <c:v>3.5625</c:v>
                </c:pt>
                <c:pt idx="2114">
                  <c:v>3.5625</c:v>
                </c:pt>
                <c:pt idx="2115">
                  <c:v>3.5625</c:v>
                </c:pt>
                <c:pt idx="2116">
                  <c:v>3.5625</c:v>
                </c:pt>
                <c:pt idx="2117">
                  <c:v>3.5625</c:v>
                </c:pt>
                <c:pt idx="2118">
                  <c:v>3.5625</c:v>
                </c:pt>
                <c:pt idx="2119">
                  <c:v>3.5625</c:v>
                </c:pt>
                <c:pt idx="2120">
                  <c:v>3.5625</c:v>
                </c:pt>
                <c:pt idx="2121">
                  <c:v>3.5625</c:v>
                </c:pt>
                <c:pt idx="2122">
                  <c:v>3.625</c:v>
                </c:pt>
                <c:pt idx="2123">
                  <c:v>3.625</c:v>
                </c:pt>
                <c:pt idx="2124">
                  <c:v>3.625</c:v>
                </c:pt>
                <c:pt idx="2125">
                  <c:v>3.75</c:v>
                </c:pt>
                <c:pt idx="2126">
                  <c:v>3.75</c:v>
                </c:pt>
                <c:pt idx="2127">
                  <c:v>3.75</c:v>
                </c:pt>
                <c:pt idx="2128">
                  <c:v>3.71875</c:v>
                </c:pt>
                <c:pt idx="2129">
                  <c:v>3.8593799999999998</c:v>
                </c:pt>
                <c:pt idx="2130">
                  <c:v>3.8125</c:v>
                </c:pt>
                <c:pt idx="2131">
                  <c:v>3.8281299999999998</c:v>
                </c:pt>
                <c:pt idx="2132">
                  <c:v>3.875</c:v>
                </c:pt>
                <c:pt idx="2133">
                  <c:v>3.875</c:v>
                </c:pt>
                <c:pt idx="2134">
                  <c:v>3.875</c:v>
                </c:pt>
                <c:pt idx="2135">
                  <c:v>3.875</c:v>
                </c:pt>
                <c:pt idx="2136">
                  <c:v>3.875</c:v>
                </c:pt>
                <c:pt idx="2137">
                  <c:v>3.875</c:v>
                </c:pt>
                <c:pt idx="2138">
                  <c:v>3.875</c:v>
                </c:pt>
                <c:pt idx="2139">
                  <c:v>3.875</c:v>
                </c:pt>
                <c:pt idx="2140">
                  <c:v>3.875</c:v>
                </c:pt>
                <c:pt idx="2141">
                  <c:v>3.875</c:v>
                </c:pt>
                <c:pt idx="2142">
                  <c:v>3.9375</c:v>
                </c:pt>
                <c:pt idx="2143">
                  <c:v>4</c:v>
                </c:pt>
                <c:pt idx="2144">
                  <c:v>3.8984399999999999</c:v>
                </c:pt>
                <c:pt idx="2145">
                  <c:v>3.875</c:v>
                </c:pt>
                <c:pt idx="2146">
                  <c:v>3.875</c:v>
                </c:pt>
                <c:pt idx="2147">
                  <c:v>3.875</c:v>
                </c:pt>
                <c:pt idx="2148">
                  <c:v>3.875</c:v>
                </c:pt>
                <c:pt idx="2149">
                  <c:v>3.9375</c:v>
                </c:pt>
                <c:pt idx="2150">
                  <c:v>3.9375</c:v>
                </c:pt>
                <c:pt idx="2153">
                  <c:v>4.0625</c:v>
                </c:pt>
                <c:pt idx="2154">
                  <c:v>4</c:v>
                </c:pt>
                <c:pt idx="2155">
                  <c:v>4</c:v>
                </c:pt>
                <c:pt idx="2156">
                  <c:v>4</c:v>
                </c:pt>
                <c:pt idx="2157">
                  <c:v>4</c:v>
                </c:pt>
                <c:pt idx="2158">
                  <c:v>4</c:v>
                </c:pt>
                <c:pt idx="2159">
                  <c:v>4</c:v>
                </c:pt>
                <c:pt idx="2160">
                  <c:v>4</c:v>
                </c:pt>
                <c:pt idx="2161">
                  <c:v>4.0625</c:v>
                </c:pt>
                <c:pt idx="2162">
                  <c:v>4.0625</c:v>
                </c:pt>
                <c:pt idx="2163">
                  <c:v>4.25</c:v>
                </c:pt>
                <c:pt idx="2164">
                  <c:v>4.25</c:v>
                </c:pt>
                <c:pt idx="2165">
                  <c:v>4.25</c:v>
                </c:pt>
                <c:pt idx="2166">
                  <c:v>4.25</c:v>
                </c:pt>
                <c:pt idx="2167">
                  <c:v>4.25</c:v>
                </c:pt>
                <c:pt idx="2168">
                  <c:v>4.25</c:v>
                </c:pt>
                <c:pt idx="2169">
                  <c:v>4.25</c:v>
                </c:pt>
                <c:pt idx="2170">
                  <c:v>4.25</c:v>
                </c:pt>
                <c:pt idx="2171">
                  <c:v>4.3125</c:v>
                </c:pt>
                <c:pt idx="2173">
                  <c:v>4.375</c:v>
                </c:pt>
                <c:pt idx="2174">
                  <c:v>4.4375</c:v>
                </c:pt>
                <c:pt idx="2175">
                  <c:v>4.5625</c:v>
                </c:pt>
                <c:pt idx="2176">
                  <c:v>4.5625</c:v>
                </c:pt>
                <c:pt idx="2177">
                  <c:v>4.8125</c:v>
                </c:pt>
                <c:pt idx="2178">
                  <c:v>4.8125</c:v>
                </c:pt>
                <c:pt idx="2179">
                  <c:v>4.8125</c:v>
                </c:pt>
                <c:pt idx="2180">
                  <c:v>4.875</c:v>
                </c:pt>
                <c:pt idx="2181">
                  <c:v>4.8125</c:v>
                </c:pt>
                <c:pt idx="2182">
                  <c:v>4.75</c:v>
                </c:pt>
                <c:pt idx="2183">
                  <c:v>4.6875</c:v>
                </c:pt>
                <c:pt idx="2184">
                  <c:v>4.625</c:v>
                </c:pt>
                <c:pt idx="2185">
                  <c:v>4.625</c:v>
                </c:pt>
                <c:pt idx="2186">
                  <c:v>4.5625</c:v>
                </c:pt>
                <c:pt idx="2187">
                  <c:v>4.5625</c:v>
                </c:pt>
                <c:pt idx="2188">
                  <c:v>4.625</c:v>
                </c:pt>
                <c:pt idx="2189">
                  <c:v>4.625</c:v>
                </c:pt>
                <c:pt idx="2190">
                  <c:v>4.625</c:v>
                </c:pt>
                <c:pt idx="2191">
                  <c:v>4.625</c:v>
                </c:pt>
                <c:pt idx="2193">
                  <c:v>4.625</c:v>
                </c:pt>
                <c:pt idx="2194">
                  <c:v>4.625</c:v>
                </c:pt>
                <c:pt idx="2195">
                  <c:v>4.625</c:v>
                </c:pt>
                <c:pt idx="2196">
                  <c:v>4.625</c:v>
                </c:pt>
                <c:pt idx="2197">
                  <c:v>4.5625</c:v>
                </c:pt>
                <c:pt idx="2198">
                  <c:v>4.5625</c:v>
                </c:pt>
                <c:pt idx="2199">
                  <c:v>4.5625</c:v>
                </c:pt>
                <c:pt idx="2200">
                  <c:v>4.5625</c:v>
                </c:pt>
                <c:pt idx="2201">
                  <c:v>4.5625</c:v>
                </c:pt>
                <c:pt idx="2202">
                  <c:v>4.5625</c:v>
                </c:pt>
                <c:pt idx="2203">
                  <c:v>4.625</c:v>
                </c:pt>
                <c:pt idx="2204">
                  <c:v>4.5625</c:v>
                </c:pt>
                <c:pt idx="2205">
                  <c:v>4.5625</c:v>
                </c:pt>
                <c:pt idx="2206">
                  <c:v>4.5625</c:v>
                </c:pt>
                <c:pt idx="2207">
                  <c:v>4.5625</c:v>
                </c:pt>
                <c:pt idx="2208">
                  <c:v>4.625</c:v>
                </c:pt>
                <c:pt idx="2209">
                  <c:v>4.6875</c:v>
                </c:pt>
                <c:pt idx="2210">
                  <c:v>4.625</c:v>
                </c:pt>
                <c:pt idx="2211">
                  <c:v>4.6875</c:v>
                </c:pt>
                <c:pt idx="2212">
                  <c:v>4.75</c:v>
                </c:pt>
                <c:pt idx="2213">
                  <c:v>4.7656299999999998</c:v>
                </c:pt>
                <c:pt idx="2214">
                  <c:v>4.875</c:v>
                </c:pt>
                <c:pt idx="2215">
                  <c:v>4.875</c:v>
                </c:pt>
                <c:pt idx="2216">
                  <c:v>4.9375</c:v>
                </c:pt>
                <c:pt idx="2217">
                  <c:v>4.9375</c:v>
                </c:pt>
                <c:pt idx="2218">
                  <c:v>4.9375</c:v>
                </c:pt>
                <c:pt idx="2219">
                  <c:v>4.9375</c:v>
                </c:pt>
                <c:pt idx="2220">
                  <c:v>4.8281299999999998</c:v>
                </c:pt>
                <c:pt idx="2221">
                  <c:v>4.8203100000000001</c:v>
                </c:pt>
                <c:pt idx="2222">
                  <c:v>4.9375</c:v>
                </c:pt>
                <c:pt idx="2223">
                  <c:v>5</c:v>
                </c:pt>
                <c:pt idx="2224">
                  <c:v>4.9375</c:v>
                </c:pt>
                <c:pt idx="2225">
                  <c:v>4.9375</c:v>
                </c:pt>
                <c:pt idx="2226">
                  <c:v>4.8125</c:v>
                </c:pt>
                <c:pt idx="2227">
                  <c:v>4.75</c:v>
                </c:pt>
                <c:pt idx="2228">
                  <c:v>4.75</c:v>
                </c:pt>
                <c:pt idx="2229">
                  <c:v>4.6875</c:v>
                </c:pt>
                <c:pt idx="2230">
                  <c:v>4.8125</c:v>
                </c:pt>
                <c:pt idx="2231">
                  <c:v>4.8125</c:v>
                </c:pt>
                <c:pt idx="2232">
                  <c:v>4.8125</c:v>
                </c:pt>
                <c:pt idx="2233">
                  <c:v>4.8125</c:v>
                </c:pt>
                <c:pt idx="2234">
                  <c:v>4.8125</c:v>
                </c:pt>
                <c:pt idx="2235">
                  <c:v>4.875</c:v>
                </c:pt>
                <c:pt idx="2236">
                  <c:v>4.875</c:v>
                </c:pt>
                <c:pt idx="2237">
                  <c:v>4.8125</c:v>
                </c:pt>
                <c:pt idx="2238">
                  <c:v>4.8125</c:v>
                </c:pt>
                <c:pt idx="2239">
                  <c:v>4.8046899999999999</c:v>
                </c:pt>
                <c:pt idx="2240">
                  <c:v>4.75</c:v>
                </c:pt>
                <c:pt idx="2241">
                  <c:v>4.75</c:v>
                </c:pt>
                <c:pt idx="2242">
                  <c:v>4.875</c:v>
                </c:pt>
                <c:pt idx="2243">
                  <c:v>4.875</c:v>
                </c:pt>
                <c:pt idx="2244">
                  <c:v>4.875</c:v>
                </c:pt>
                <c:pt idx="2245">
                  <c:v>4.875</c:v>
                </c:pt>
                <c:pt idx="2246">
                  <c:v>4.9375</c:v>
                </c:pt>
                <c:pt idx="2247">
                  <c:v>4.9375</c:v>
                </c:pt>
                <c:pt idx="2248">
                  <c:v>5</c:v>
                </c:pt>
                <c:pt idx="2249">
                  <c:v>4.9765600000000001</c:v>
                </c:pt>
                <c:pt idx="2250">
                  <c:v>5</c:v>
                </c:pt>
                <c:pt idx="2251">
                  <c:v>5</c:v>
                </c:pt>
                <c:pt idx="2252">
                  <c:v>5</c:v>
                </c:pt>
                <c:pt idx="2253">
                  <c:v>5</c:v>
                </c:pt>
                <c:pt idx="2254">
                  <c:v>5</c:v>
                </c:pt>
                <c:pt idx="2255">
                  <c:v>4.9375</c:v>
                </c:pt>
                <c:pt idx="2256">
                  <c:v>4.9843799999999998</c:v>
                </c:pt>
                <c:pt idx="2258">
                  <c:v>5</c:v>
                </c:pt>
                <c:pt idx="2259">
                  <c:v>5</c:v>
                </c:pt>
                <c:pt idx="2260">
                  <c:v>5</c:v>
                </c:pt>
                <c:pt idx="2261">
                  <c:v>5</c:v>
                </c:pt>
                <c:pt idx="2262">
                  <c:v>5</c:v>
                </c:pt>
                <c:pt idx="2263">
                  <c:v>5</c:v>
                </c:pt>
                <c:pt idx="2264">
                  <c:v>5</c:v>
                </c:pt>
                <c:pt idx="2265">
                  <c:v>5</c:v>
                </c:pt>
                <c:pt idx="2266">
                  <c:v>5</c:v>
                </c:pt>
                <c:pt idx="2267">
                  <c:v>5.0625</c:v>
                </c:pt>
                <c:pt idx="2268">
                  <c:v>5.0625</c:v>
                </c:pt>
                <c:pt idx="2269">
                  <c:v>5.0625</c:v>
                </c:pt>
                <c:pt idx="2270">
                  <c:v>5.0625</c:v>
                </c:pt>
                <c:pt idx="2271">
                  <c:v>5.0625</c:v>
                </c:pt>
                <c:pt idx="2272">
                  <c:v>5.0625</c:v>
                </c:pt>
                <c:pt idx="2273">
                  <c:v>5.125</c:v>
                </c:pt>
                <c:pt idx="2274">
                  <c:v>5.125</c:v>
                </c:pt>
                <c:pt idx="2275">
                  <c:v>5.25</c:v>
                </c:pt>
                <c:pt idx="2276">
                  <c:v>5.25</c:v>
                </c:pt>
                <c:pt idx="2277">
                  <c:v>5.25</c:v>
                </c:pt>
                <c:pt idx="2278">
                  <c:v>5.25</c:v>
                </c:pt>
                <c:pt idx="2279">
                  <c:v>5.25</c:v>
                </c:pt>
                <c:pt idx="2280">
                  <c:v>5.4375</c:v>
                </c:pt>
                <c:pt idx="2281">
                  <c:v>5.5</c:v>
                </c:pt>
                <c:pt idx="2282">
                  <c:v>5.5</c:v>
                </c:pt>
                <c:pt idx="2283">
                  <c:v>5.5703100000000001</c:v>
                </c:pt>
                <c:pt idx="2284">
                  <c:v>5.625</c:v>
                </c:pt>
                <c:pt idx="2285">
                  <c:v>5.6875</c:v>
                </c:pt>
                <c:pt idx="2286">
                  <c:v>5.6875</c:v>
                </c:pt>
                <c:pt idx="2287">
                  <c:v>5.625</c:v>
                </c:pt>
                <c:pt idx="2288">
                  <c:v>5.625</c:v>
                </c:pt>
                <c:pt idx="2289">
                  <c:v>5.625</c:v>
                </c:pt>
                <c:pt idx="2290">
                  <c:v>5.625</c:v>
                </c:pt>
                <c:pt idx="2291">
                  <c:v>5.625</c:v>
                </c:pt>
                <c:pt idx="2292">
                  <c:v>5.5625</c:v>
                </c:pt>
                <c:pt idx="2293">
                  <c:v>5.5625</c:v>
                </c:pt>
                <c:pt idx="2294">
                  <c:v>5.5625</c:v>
                </c:pt>
                <c:pt idx="2295">
                  <c:v>5.5625</c:v>
                </c:pt>
                <c:pt idx="2296">
                  <c:v>5.625</c:v>
                </c:pt>
                <c:pt idx="2297">
                  <c:v>5.625</c:v>
                </c:pt>
                <c:pt idx="2298">
                  <c:v>5.6875</c:v>
                </c:pt>
                <c:pt idx="2299">
                  <c:v>5.6875</c:v>
                </c:pt>
                <c:pt idx="2300">
                  <c:v>5.6875</c:v>
                </c:pt>
                <c:pt idx="2301">
                  <c:v>5.6875</c:v>
                </c:pt>
                <c:pt idx="2302">
                  <c:v>5.625</c:v>
                </c:pt>
                <c:pt idx="2303">
                  <c:v>5.625</c:v>
                </c:pt>
                <c:pt idx="2304">
                  <c:v>5.6875</c:v>
                </c:pt>
                <c:pt idx="2305">
                  <c:v>5.7265600000000001</c:v>
                </c:pt>
                <c:pt idx="2306">
                  <c:v>5.75</c:v>
                </c:pt>
                <c:pt idx="2307">
                  <c:v>5.8125</c:v>
                </c:pt>
                <c:pt idx="2308">
                  <c:v>5.8125</c:v>
                </c:pt>
                <c:pt idx="2309">
                  <c:v>5.8125</c:v>
                </c:pt>
                <c:pt idx="2310">
                  <c:v>5.8125</c:v>
                </c:pt>
                <c:pt idx="2311">
                  <c:v>5.8125</c:v>
                </c:pt>
                <c:pt idx="2312">
                  <c:v>5.8125</c:v>
                </c:pt>
                <c:pt idx="2313">
                  <c:v>5.8125</c:v>
                </c:pt>
                <c:pt idx="2314">
                  <c:v>5.9375</c:v>
                </c:pt>
                <c:pt idx="2315">
                  <c:v>5.9375</c:v>
                </c:pt>
                <c:pt idx="2316">
                  <c:v>5.9843799999999998</c:v>
                </c:pt>
                <c:pt idx="2317">
                  <c:v>6</c:v>
                </c:pt>
                <c:pt idx="2318">
                  <c:v>6</c:v>
                </c:pt>
                <c:pt idx="2319">
                  <c:v>5.9375</c:v>
                </c:pt>
                <c:pt idx="2320">
                  <c:v>5.9375</c:v>
                </c:pt>
                <c:pt idx="2321">
                  <c:v>5.9375</c:v>
                </c:pt>
                <c:pt idx="2322">
                  <c:v>5.9843799999999998</c:v>
                </c:pt>
                <c:pt idx="2323">
                  <c:v>6.0625</c:v>
                </c:pt>
                <c:pt idx="2324">
                  <c:v>6.1875</c:v>
                </c:pt>
                <c:pt idx="2325">
                  <c:v>6.25</c:v>
                </c:pt>
                <c:pt idx="2326">
                  <c:v>6.375</c:v>
                </c:pt>
                <c:pt idx="2327">
                  <c:v>6.375</c:v>
                </c:pt>
                <c:pt idx="2328">
                  <c:v>6.4375</c:v>
                </c:pt>
                <c:pt idx="2329">
                  <c:v>6.3125</c:v>
                </c:pt>
                <c:pt idx="2330">
                  <c:v>6.375</c:v>
                </c:pt>
                <c:pt idx="2331">
                  <c:v>6.375</c:v>
                </c:pt>
                <c:pt idx="2332">
                  <c:v>6.375</c:v>
                </c:pt>
                <c:pt idx="2333">
                  <c:v>6.4375</c:v>
                </c:pt>
                <c:pt idx="2334">
                  <c:v>6.4375</c:v>
                </c:pt>
                <c:pt idx="2335">
                  <c:v>6.375</c:v>
                </c:pt>
                <c:pt idx="2336">
                  <c:v>6.3125</c:v>
                </c:pt>
                <c:pt idx="2337">
                  <c:v>6.375</c:v>
                </c:pt>
                <c:pt idx="2338">
                  <c:v>6.375</c:v>
                </c:pt>
                <c:pt idx="2339">
                  <c:v>6.3125</c:v>
                </c:pt>
                <c:pt idx="2340">
                  <c:v>6.3125</c:v>
                </c:pt>
                <c:pt idx="2341">
                  <c:v>6.375</c:v>
                </c:pt>
                <c:pt idx="2344">
                  <c:v>6.5</c:v>
                </c:pt>
                <c:pt idx="2345">
                  <c:v>6.5</c:v>
                </c:pt>
                <c:pt idx="2346">
                  <c:v>6.5</c:v>
                </c:pt>
                <c:pt idx="2348">
                  <c:v>6.5</c:v>
                </c:pt>
                <c:pt idx="2349">
                  <c:v>6.5</c:v>
                </c:pt>
                <c:pt idx="2350">
                  <c:v>6.4375</c:v>
                </c:pt>
                <c:pt idx="2351">
                  <c:v>6.4375</c:v>
                </c:pt>
                <c:pt idx="2352">
                  <c:v>6.375</c:v>
                </c:pt>
                <c:pt idx="2353">
                  <c:v>6.375</c:v>
                </c:pt>
                <c:pt idx="2354">
                  <c:v>6.3359399999999999</c:v>
                </c:pt>
                <c:pt idx="2355">
                  <c:v>6.25</c:v>
                </c:pt>
                <c:pt idx="2356">
                  <c:v>6.25</c:v>
                </c:pt>
                <c:pt idx="2357">
                  <c:v>6.1875</c:v>
                </c:pt>
                <c:pt idx="2358">
                  <c:v>6.1875</c:v>
                </c:pt>
                <c:pt idx="2359">
                  <c:v>6.3125</c:v>
                </c:pt>
                <c:pt idx="2360">
                  <c:v>6.375</c:v>
                </c:pt>
                <c:pt idx="2361">
                  <c:v>6.3125</c:v>
                </c:pt>
                <c:pt idx="2362">
                  <c:v>6.3125</c:v>
                </c:pt>
                <c:pt idx="2363">
                  <c:v>6.3125</c:v>
                </c:pt>
                <c:pt idx="2364">
                  <c:v>6.375</c:v>
                </c:pt>
                <c:pt idx="2365">
                  <c:v>6.3125</c:v>
                </c:pt>
                <c:pt idx="2366">
                  <c:v>6.3125</c:v>
                </c:pt>
                <c:pt idx="2367">
                  <c:v>6.3125</c:v>
                </c:pt>
                <c:pt idx="2368">
                  <c:v>6.3125</c:v>
                </c:pt>
                <c:pt idx="2369">
                  <c:v>6.3125</c:v>
                </c:pt>
                <c:pt idx="2370">
                  <c:v>6.3125</c:v>
                </c:pt>
                <c:pt idx="2371">
                  <c:v>6.3125</c:v>
                </c:pt>
                <c:pt idx="2372">
                  <c:v>6.25</c:v>
                </c:pt>
                <c:pt idx="2373">
                  <c:v>6.25</c:v>
                </c:pt>
                <c:pt idx="2374">
                  <c:v>6.25</c:v>
                </c:pt>
                <c:pt idx="2375">
                  <c:v>6.25</c:v>
                </c:pt>
                <c:pt idx="2376">
                  <c:v>6.25</c:v>
                </c:pt>
                <c:pt idx="2377">
                  <c:v>6.3125</c:v>
                </c:pt>
                <c:pt idx="2378">
                  <c:v>6.3125</c:v>
                </c:pt>
                <c:pt idx="2379">
                  <c:v>6.25</c:v>
                </c:pt>
                <c:pt idx="2380">
                  <c:v>6.25</c:v>
                </c:pt>
                <c:pt idx="2381">
                  <c:v>6.25</c:v>
                </c:pt>
                <c:pt idx="2382">
                  <c:v>6.25</c:v>
                </c:pt>
                <c:pt idx="2383">
                  <c:v>6.25</c:v>
                </c:pt>
                <c:pt idx="2384">
                  <c:v>6.25</c:v>
                </c:pt>
                <c:pt idx="2385">
                  <c:v>6.1875</c:v>
                </c:pt>
                <c:pt idx="2386">
                  <c:v>6.2343799999999998</c:v>
                </c:pt>
                <c:pt idx="2387">
                  <c:v>6.25</c:v>
                </c:pt>
                <c:pt idx="2388">
                  <c:v>6.25</c:v>
                </c:pt>
                <c:pt idx="2389">
                  <c:v>6.25</c:v>
                </c:pt>
                <c:pt idx="2390">
                  <c:v>6.25</c:v>
                </c:pt>
                <c:pt idx="2391">
                  <c:v>6.25</c:v>
                </c:pt>
                <c:pt idx="2392">
                  <c:v>6.3125</c:v>
                </c:pt>
                <c:pt idx="2393">
                  <c:v>6.3125</c:v>
                </c:pt>
                <c:pt idx="2394">
                  <c:v>6.3125</c:v>
                </c:pt>
                <c:pt idx="2395">
                  <c:v>6.3125</c:v>
                </c:pt>
                <c:pt idx="2396">
                  <c:v>6.3125</c:v>
                </c:pt>
                <c:pt idx="2397">
                  <c:v>6.3125</c:v>
                </c:pt>
                <c:pt idx="2398">
                  <c:v>6.25</c:v>
                </c:pt>
                <c:pt idx="2399">
                  <c:v>6.25</c:v>
                </c:pt>
                <c:pt idx="2400">
                  <c:v>6.25</c:v>
                </c:pt>
                <c:pt idx="2401">
                  <c:v>6.25</c:v>
                </c:pt>
                <c:pt idx="2402">
                  <c:v>6.25</c:v>
                </c:pt>
                <c:pt idx="2403">
                  <c:v>6.25</c:v>
                </c:pt>
                <c:pt idx="2404">
                  <c:v>6.25</c:v>
                </c:pt>
                <c:pt idx="2405">
                  <c:v>6.25</c:v>
                </c:pt>
                <c:pt idx="2406">
                  <c:v>6.25</c:v>
                </c:pt>
                <c:pt idx="2407">
                  <c:v>6.25</c:v>
                </c:pt>
                <c:pt idx="2408">
                  <c:v>6.25</c:v>
                </c:pt>
                <c:pt idx="2409">
                  <c:v>6.3046899999999999</c:v>
                </c:pt>
                <c:pt idx="2410">
                  <c:v>6.25</c:v>
                </c:pt>
                <c:pt idx="2411">
                  <c:v>6.25</c:v>
                </c:pt>
                <c:pt idx="2412">
                  <c:v>6.3125</c:v>
                </c:pt>
                <c:pt idx="2413">
                  <c:v>6.3125</c:v>
                </c:pt>
                <c:pt idx="2414">
                  <c:v>6.25</c:v>
                </c:pt>
                <c:pt idx="2415">
                  <c:v>6.25</c:v>
                </c:pt>
                <c:pt idx="2416">
                  <c:v>6.25</c:v>
                </c:pt>
                <c:pt idx="2417">
                  <c:v>6.25</c:v>
                </c:pt>
                <c:pt idx="2418">
                  <c:v>6.25</c:v>
                </c:pt>
                <c:pt idx="2419">
                  <c:v>6.25</c:v>
                </c:pt>
                <c:pt idx="2420">
                  <c:v>6.25</c:v>
                </c:pt>
                <c:pt idx="2423">
                  <c:v>6.25</c:v>
                </c:pt>
                <c:pt idx="2424">
                  <c:v>6.25</c:v>
                </c:pt>
                <c:pt idx="2425">
                  <c:v>6.25</c:v>
                </c:pt>
                <c:pt idx="2426">
                  <c:v>6.1875</c:v>
                </c:pt>
                <c:pt idx="2427">
                  <c:v>6.1875</c:v>
                </c:pt>
                <c:pt idx="2428">
                  <c:v>6.1875</c:v>
                </c:pt>
                <c:pt idx="2429">
                  <c:v>6.1875</c:v>
                </c:pt>
                <c:pt idx="2430">
                  <c:v>6.1875</c:v>
                </c:pt>
                <c:pt idx="2431">
                  <c:v>6.1875</c:v>
                </c:pt>
                <c:pt idx="2432">
                  <c:v>6.1875</c:v>
                </c:pt>
                <c:pt idx="2433">
                  <c:v>6.1875</c:v>
                </c:pt>
                <c:pt idx="2434">
                  <c:v>6.1875</c:v>
                </c:pt>
                <c:pt idx="2435">
                  <c:v>6.1875</c:v>
                </c:pt>
                <c:pt idx="2436">
                  <c:v>6.1875</c:v>
                </c:pt>
                <c:pt idx="2438">
                  <c:v>6.125</c:v>
                </c:pt>
                <c:pt idx="2439">
                  <c:v>6.0625</c:v>
                </c:pt>
                <c:pt idx="2440">
                  <c:v>6.125</c:v>
                </c:pt>
                <c:pt idx="2441">
                  <c:v>6.125</c:v>
                </c:pt>
                <c:pt idx="2442">
                  <c:v>6.125</c:v>
                </c:pt>
                <c:pt idx="2443">
                  <c:v>6.125</c:v>
                </c:pt>
                <c:pt idx="2444">
                  <c:v>6.125</c:v>
                </c:pt>
                <c:pt idx="2445">
                  <c:v>6.125</c:v>
                </c:pt>
                <c:pt idx="2446">
                  <c:v>6.125</c:v>
                </c:pt>
                <c:pt idx="2447">
                  <c:v>6.125</c:v>
                </c:pt>
                <c:pt idx="2448">
                  <c:v>6.125</c:v>
                </c:pt>
                <c:pt idx="2449">
                  <c:v>6.125</c:v>
                </c:pt>
                <c:pt idx="2450">
                  <c:v>6.0625</c:v>
                </c:pt>
                <c:pt idx="2451">
                  <c:v>6.0625</c:v>
                </c:pt>
                <c:pt idx="2453">
                  <c:v>6.0625</c:v>
                </c:pt>
                <c:pt idx="2454">
                  <c:v>6.0625</c:v>
                </c:pt>
                <c:pt idx="2455">
                  <c:v>6.0625</c:v>
                </c:pt>
                <c:pt idx="2456">
                  <c:v>6</c:v>
                </c:pt>
                <c:pt idx="2457">
                  <c:v>5.875</c:v>
                </c:pt>
                <c:pt idx="2458">
                  <c:v>5.9375</c:v>
                </c:pt>
                <c:pt idx="2459">
                  <c:v>5.9375</c:v>
                </c:pt>
                <c:pt idx="2460">
                  <c:v>6.0390600000000001</c:v>
                </c:pt>
                <c:pt idx="2461">
                  <c:v>6.0625</c:v>
                </c:pt>
                <c:pt idx="2462">
                  <c:v>6.0625</c:v>
                </c:pt>
                <c:pt idx="2463">
                  <c:v>6.0625</c:v>
                </c:pt>
                <c:pt idx="2464">
                  <c:v>6</c:v>
                </c:pt>
                <c:pt idx="2465">
                  <c:v>6</c:v>
                </c:pt>
                <c:pt idx="2466">
                  <c:v>6.0625</c:v>
                </c:pt>
                <c:pt idx="2467">
                  <c:v>6.0625</c:v>
                </c:pt>
                <c:pt idx="2468">
                  <c:v>6.03125</c:v>
                </c:pt>
                <c:pt idx="2469">
                  <c:v>6</c:v>
                </c:pt>
                <c:pt idx="2470">
                  <c:v>6</c:v>
                </c:pt>
                <c:pt idx="2471">
                  <c:v>5.9375</c:v>
                </c:pt>
                <c:pt idx="2472">
                  <c:v>5.9375</c:v>
                </c:pt>
                <c:pt idx="2473">
                  <c:v>6</c:v>
                </c:pt>
                <c:pt idx="2474">
                  <c:v>6</c:v>
                </c:pt>
                <c:pt idx="2475">
                  <c:v>6</c:v>
                </c:pt>
                <c:pt idx="2476">
                  <c:v>6.0585899999999997</c:v>
                </c:pt>
                <c:pt idx="2477">
                  <c:v>6</c:v>
                </c:pt>
                <c:pt idx="2478">
                  <c:v>6</c:v>
                </c:pt>
                <c:pt idx="2479">
                  <c:v>6</c:v>
                </c:pt>
                <c:pt idx="2480">
                  <c:v>5.9492200000000004</c:v>
                </c:pt>
                <c:pt idx="2481">
                  <c:v>5.8125</c:v>
                </c:pt>
                <c:pt idx="2482">
                  <c:v>5.875</c:v>
                </c:pt>
                <c:pt idx="2483">
                  <c:v>5.875</c:v>
                </c:pt>
                <c:pt idx="2484">
                  <c:v>5.875</c:v>
                </c:pt>
                <c:pt idx="2485">
                  <c:v>5.8125</c:v>
                </c:pt>
                <c:pt idx="2486">
                  <c:v>5.8125</c:v>
                </c:pt>
                <c:pt idx="2487">
                  <c:v>5.875</c:v>
                </c:pt>
                <c:pt idx="2488">
                  <c:v>5.875</c:v>
                </c:pt>
                <c:pt idx="2489">
                  <c:v>5.875</c:v>
                </c:pt>
                <c:pt idx="2490">
                  <c:v>5.9218799999999998</c:v>
                </c:pt>
                <c:pt idx="2491">
                  <c:v>5.875</c:v>
                </c:pt>
                <c:pt idx="2492">
                  <c:v>5.9375</c:v>
                </c:pt>
                <c:pt idx="2493">
                  <c:v>5.9335899999999997</c:v>
                </c:pt>
                <c:pt idx="2494">
                  <c:v>5.8828100000000001</c:v>
                </c:pt>
                <c:pt idx="2495">
                  <c:v>5.9179700000000004</c:v>
                </c:pt>
                <c:pt idx="2496">
                  <c:v>5.875</c:v>
                </c:pt>
                <c:pt idx="2497">
                  <c:v>5.875</c:v>
                </c:pt>
                <c:pt idx="2498">
                  <c:v>5.875</c:v>
                </c:pt>
                <c:pt idx="2499">
                  <c:v>5.875</c:v>
                </c:pt>
                <c:pt idx="2500">
                  <c:v>5.875</c:v>
                </c:pt>
                <c:pt idx="2501">
                  <c:v>5.875</c:v>
                </c:pt>
                <c:pt idx="2502">
                  <c:v>5.875</c:v>
                </c:pt>
                <c:pt idx="2503">
                  <c:v>5.875</c:v>
                </c:pt>
                <c:pt idx="2504">
                  <c:v>5.875</c:v>
                </c:pt>
                <c:pt idx="2505">
                  <c:v>5.875</c:v>
                </c:pt>
                <c:pt idx="2506">
                  <c:v>5.875</c:v>
                </c:pt>
                <c:pt idx="2507">
                  <c:v>5.9375</c:v>
                </c:pt>
                <c:pt idx="2508">
                  <c:v>5.9375</c:v>
                </c:pt>
                <c:pt idx="2509">
                  <c:v>5.9414100000000003</c:v>
                </c:pt>
                <c:pt idx="2510">
                  <c:v>5.9375</c:v>
                </c:pt>
                <c:pt idx="2511">
                  <c:v>5.9375</c:v>
                </c:pt>
                <c:pt idx="2512">
                  <c:v>5.9375</c:v>
                </c:pt>
                <c:pt idx="2513">
                  <c:v>5.9375</c:v>
                </c:pt>
                <c:pt idx="2514">
                  <c:v>5.9375</c:v>
                </c:pt>
                <c:pt idx="2515">
                  <c:v>5.9375</c:v>
                </c:pt>
                <c:pt idx="2516">
                  <c:v>5.8984399999999999</c:v>
                </c:pt>
                <c:pt idx="2518">
                  <c:v>5.875</c:v>
                </c:pt>
                <c:pt idx="2519">
                  <c:v>5.875</c:v>
                </c:pt>
                <c:pt idx="2520">
                  <c:v>5.8828100000000001</c:v>
                </c:pt>
                <c:pt idx="2521">
                  <c:v>5.875</c:v>
                </c:pt>
                <c:pt idx="2522">
                  <c:v>5.875</c:v>
                </c:pt>
                <c:pt idx="2523">
                  <c:v>5.875</c:v>
                </c:pt>
                <c:pt idx="2524">
                  <c:v>5.875</c:v>
                </c:pt>
                <c:pt idx="2525">
                  <c:v>5.875</c:v>
                </c:pt>
                <c:pt idx="2526">
                  <c:v>5.875</c:v>
                </c:pt>
                <c:pt idx="2527">
                  <c:v>5.875</c:v>
                </c:pt>
                <c:pt idx="2528">
                  <c:v>5.875</c:v>
                </c:pt>
                <c:pt idx="2529">
                  <c:v>5.875</c:v>
                </c:pt>
                <c:pt idx="2530">
                  <c:v>5.8710899999999997</c:v>
                </c:pt>
                <c:pt idx="2531">
                  <c:v>5.8125</c:v>
                </c:pt>
                <c:pt idx="2532">
                  <c:v>5.8125</c:v>
                </c:pt>
                <c:pt idx="2533">
                  <c:v>5.8125</c:v>
                </c:pt>
                <c:pt idx="2534">
                  <c:v>5.8125</c:v>
                </c:pt>
                <c:pt idx="2535">
                  <c:v>5.8125</c:v>
                </c:pt>
                <c:pt idx="2536">
                  <c:v>5.8359399999999999</c:v>
                </c:pt>
                <c:pt idx="2537">
                  <c:v>5.8671899999999999</c:v>
                </c:pt>
                <c:pt idx="2538">
                  <c:v>5.8710899999999997</c:v>
                </c:pt>
                <c:pt idx="2539">
                  <c:v>5.875</c:v>
                </c:pt>
                <c:pt idx="2540">
                  <c:v>5.9375</c:v>
                </c:pt>
                <c:pt idx="2541">
                  <c:v>5.9531299999999998</c:v>
                </c:pt>
                <c:pt idx="2542">
                  <c:v>5.9375</c:v>
                </c:pt>
                <c:pt idx="2543">
                  <c:v>5.9375</c:v>
                </c:pt>
                <c:pt idx="2544">
                  <c:v>5.9375</c:v>
                </c:pt>
                <c:pt idx="2545">
                  <c:v>5.9375</c:v>
                </c:pt>
                <c:pt idx="2546">
                  <c:v>5.9375</c:v>
                </c:pt>
                <c:pt idx="2547">
                  <c:v>5.9375</c:v>
                </c:pt>
                <c:pt idx="2548">
                  <c:v>5.9375</c:v>
                </c:pt>
                <c:pt idx="2549">
                  <c:v>5.9375</c:v>
                </c:pt>
                <c:pt idx="2550">
                  <c:v>5.9375</c:v>
                </c:pt>
                <c:pt idx="2551">
                  <c:v>5.9375</c:v>
                </c:pt>
                <c:pt idx="2552">
                  <c:v>5.9375</c:v>
                </c:pt>
                <c:pt idx="2553">
                  <c:v>5.9375</c:v>
                </c:pt>
                <c:pt idx="2554">
                  <c:v>5.9375</c:v>
                </c:pt>
                <c:pt idx="2555">
                  <c:v>5.9375</c:v>
                </c:pt>
                <c:pt idx="2556">
                  <c:v>5.9375</c:v>
                </c:pt>
                <c:pt idx="2557">
                  <c:v>5.9375</c:v>
                </c:pt>
                <c:pt idx="2558">
                  <c:v>5.9375</c:v>
                </c:pt>
                <c:pt idx="2559">
                  <c:v>5.9375</c:v>
                </c:pt>
                <c:pt idx="2560">
                  <c:v>5.9375</c:v>
                </c:pt>
                <c:pt idx="2561">
                  <c:v>5.9375</c:v>
                </c:pt>
                <c:pt idx="2562">
                  <c:v>5.9375</c:v>
                </c:pt>
                <c:pt idx="2563">
                  <c:v>5.9375</c:v>
                </c:pt>
                <c:pt idx="2564">
                  <c:v>5.9375</c:v>
                </c:pt>
                <c:pt idx="2565">
                  <c:v>5.90625</c:v>
                </c:pt>
                <c:pt idx="2566">
                  <c:v>5.875</c:v>
                </c:pt>
                <c:pt idx="2567">
                  <c:v>5.875</c:v>
                </c:pt>
                <c:pt idx="2568">
                  <c:v>5.875</c:v>
                </c:pt>
                <c:pt idx="2569">
                  <c:v>5.875</c:v>
                </c:pt>
                <c:pt idx="2570">
                  <c:v>5.875</c:v>
                </c:pt>
                <c:pt idx="2571">
                  <c:v>5.875</c:v>
                </c:pt>
                <c:pt idx="2572">
                  <c:v>5.875</c:v>
                </c:pt>
                <c:pt idx="2573">
                  <c:v>5.875</c:v>
                </c:pt>
                <c:pt idx="2574">
                  <c:v>5.875</c:v>
                </c:pt>
                <c:pt idx="2575">
                  <c:v>5.875</c:v>
                </c:pt>
                <c:pt idx="2576">
                  <c:v>5.875</c:v>
                </c:pt>
                <c:pt idx="2577">
                  <c:v>5.8632799999999996</c:v>
                </c:pt>
                <c:pt idx="2578">
                  <c:v>5.8671899999999999</c:v>
                </c:pt>
                <c:pt idx="2579">
                  <c:v>5.8671899999999999</c:v>
                </c:pt>
                <c:pt idx="2580">
                  <c:v>5.875</c:v>
                </c:pt>
                <c:pt idx="2581">
                  <c:v>5.8671899999999999</c:v>
                </c:pt>
                <c:pt idx="2582">
                  <c:v>5.8710899999999997</c:v>
                </c:pt>
                <c:pt idx="2583">
                  <c:v>5.875</c:v>
                </c:pt>
                <c:pt idx="2584">
                  <c:v>5.875</c:v>
                </c:pt>
                <c:pt idx="2585">
                  <c:v>5.875</c:v>
                </c:pt>
                <c:pt idx="2586">
                  <c:v>5.8281299999999998</c:v>
                </c:pt>
                <c:pt idx="2587">
                  <c:v>5.8125</c:v>
                </c:pt>
                <c:pt idx="2588">
                  <c:v>5.8125</c:v>
                </c:pt>
                <c:pt idx="2589">
                  <c:v>5.8125</c:v>
                </c:pt>
                <c:pt idx="2590">
                  <c:v>5.8085899999999997</c:v>
                </c:pt>
                <c:pt idx="2591">
                  <c:v>5.8085899999999997</c:v>
                </c:pt>
                <c:pt idx="2592">
                  <c:v>5.8125</c:v>
                </c:pt>
                <c:pt idx="2593">
                  <c:v>5.8125</c:v>
                </c:pt>
                <c:pt idx="2594">
                  <c:v>5.8125</c:v>
                </c:pt>
                <c:pt idx="2595">
                  <c:v>5.8125</c:v>
                </c:pt>
                <c:pt idx="2596">
                  <c:v>5.8125</c:v>
                </c:pt>
                <c:pt idx="2597">
                  <c:v>5.8125</c:v>
                </c:pt>
                <c:pt idx="2598">
                  <c:v>5.8125</c:v>
                </c:pt>
                <c:pt idx="2599">
                  <c:v>5.6679700000000004</c:v>
                </c:pt>
                <c:pt idx="2600">
                  <c:v>5.6796899999999999</c:v>
                </c:pt>
                <c:pt idx="2601">
                  <c:v>5.6796899999999999</c:v>
                </c:pt>
                <c:pt idx="2604">
                  <c:v>5.6875</c:v>
                </c:pt>
                <c:pt idx="2605">
                  <c:v>5.6289100000000003</c:v>
                </c:pt>
                <c:pt idx="2606">
                  <c:v>5.625</c:v>
                </c:pt>
                <c:pt idx="2608">
                  <c:v>5.625</c:v>
                </c:pt>
                <c:pt idx="2609">
                  <c:v>5.625</c:v>
                </c:pt>
                <c:pt idx="2610">
                  <c:v>5.6054700000000004</c:v>
                </c:pt>
                <c:pt idx="2611">
                  <c:v>5.6054700000000004</c:v>
                </c:pt>
                <c:pt idx="2612">
                  <c:v>5.6015600000000001</c:v>
                </c:pt>
                <c:pt idx="2613">
                  <c:v>5.5976600000000003</c:v>
                </c:pt>
                <c:pt idx="2614">
                  <c:v>5.5898399999999997</c:v>
                </c:pt>
                <c:pt idx="2615">
                  <c:v>5.6093799999999998</c:v>
                </c:pt>
                <c:pt idx="2616">
                  <c:v>5.5976600000000003</c:v>
                </c:pt>
                <c:pt idx="2617">
                  <c:v>5.5742200000000004</c:v>
                </c:pt>
                <c:pt idx="2618">
                  <c:v>5.5625</c:v>
                </c:pt>
                <c:pt idx="2619">
                  <c:v>5.5585899999999997</c:v>
                </c:pt>
                <c:pt idx="2620">
                  <c:v>5.5468799999999998</c:v>
                </c:pt>
                <c:pt idx="2621">
                  <c:v>5.5</c:v>
                </c:pt>
                <c:pt idx="2622">
                  <c:v>5.5</c:v>
                </c:pt>
                <c:pt idx="2623">
                  <c:v>5.5</c:v>
                </c:pt>
                <c:pt idx="2624">
                  <c:v>5.5</c:v>
                </c:pt>
                <c:pt idx="2625">
                  <c:v>5.5</c:v>
                </c:pt>
                <c:pt idx="2626">
                  <c:v>5.5</c:v>
                </c:pt>
                <c:pt idx="2627">
                  <c:v>5.4414100000000003</c:v>
                </c:pt>
                <c:pt idx="2628">
                  <c:v>5.4257799999999996</c:v>
                </c:pt>
                <c:pt idx="2629">
                  <c:v>5.375</c:v>
                </c:pt>
                <c:pt idx="2630">
                  <c:v>5.3125</c:v>
                </c:pt>
                <c:pt idx="2631">
                  <c:v>5.3125</c:v>
                </c:pt>
                <c:pt idx="2632">
                  <c:v>5.3125</c:v>
                </c:pt>
                <c:pt idx="2633">
                  <c:v>5.3125</c:v>
                </c:pt>
                <c:pt idx="2634">
                  <c:v>5.3007799999999996</c:v>
                </c:pt>
                <c:pt idx="2635">
                  <c:v>5.3046899999999999</c:v>
                </c:pt>
                <c:pt idx="2636">
                  <c:v>5.2773399999999997</c:v>
                </c:pt>
                <c:pt idx="2637">
                  <c:v>5.2578100000000001</c:v>
                </c:pt>
                <c:pt idx="2638">
                  <c:v>5.25</c:v>
                </c:pt>
                <c:pt idx="2639">
                  <c:v>5.25</c:v>
                </c:pt>
                <c:pt idx="2640">
                  <c:v>5.25</c:v>
                </c:pt>
                <c:pt idx="2641">
                  <c:v>5.25</c:v>
                </c:pt>
                <c:pt idx="2642">
                  <c:v>5.25</c:v>
                </c:pt>
                <c:pt idx="2643">
                  <c:v>5.25</c:v>
                </c:pt>
                <c:pt idx="2644">
                  <c:v>5.2929700000000004</c:v>
                </c:pt>
                <c:pt idx="2645">
                  <c:v>5.2695299999999996</c:v>
                </c:pt>
                <c:pt idx="2646">
                  <c:v>5.25</c:v>
                </c:pt>
                <c:pt idx="2647">
                  <c:v>5.25</c:v>
                </c:pt>
                <c:pt idx="2648">
                  <c:v>5.25</c:v>
                </c:pt>
                <c:pt idx="2649">
                  <c:v>5.2695299999999996</c:v>
                </c:pt>
                <c:pt idx="2650">
                  <c:v>5.3046899999999999</c:v>
                </c:pt>
                <c:pt idx="2651">
                  <c:v>5.3125</c:v>
                </c:pt>
                <c:pt idx="2652">
                  <c:v>5.2851600000000003</c:v>
                </c:pt>
                <c:pt idx="2653">
                  <c:v>5.2539100000000003</c:v>
                </c:pt>
                <c:pt idx="2654">
                  <c:v>5.2929700000000004</c:v>
                </c:pt>
                <c:pt idx="2655">
                  <c:v>5.3007799999999996</c:v>
                </c:pt>
                <c:pt idx="2656">
                  <c:v>5.3085899999999997</c:v>
                </c:pt>
                <c:pt idx="2657">
                  <c:v>5.4140600000000001</c:v>
                </c:pt>
                <c:pt idx="2658">
                  <c:v>5.4101600000000003</c:v>
                </c:pt>
                <c:pt idx="2659">
                  <c:v>5.4140600000000001</c:v>
                </c:pt>
                <c:pt idx="2660">
                  <c:v>5.4218799999999998</c:v>
                </c:pt>
                <c:pt idx="2661">
                  <c:v>5.4218799999999998</c:v>
                </c:pt>
                <c:pt idx="2662">
                  <c:v>5.4375</c:v>
                </c:pt>
                <c:pt idx="2663">
                  <c:v>5.4375</c:v>
                </c:pt>
                <c:pt idx="2664">
                  <c:v>5.4375</c:v>
                </c:pt>
                <c:pt idx="2665">
                  <c:v>5.4375</c:v>
                </c:pt>
                <c:pt idx="2666">
                  <c:v>5.4375</c:v>
                </c:pt>
                <c:pt idx="2667">
                  <c:v>5.4375</c:v>
                </c:pt>
                <c:pt idx="2668">
                  <c:v>5.4375</c:v>
                </c:pt>
                <c:pt idx="2669">
                  <c:v>5.4375</c:v>
                </c:pt>
                <c:pt idx="2670">
                  <c:v>5.46875</c:v>
                </c:pt>
                <c:pt idx="2671">
                  <c:v>5.4726600000000003</c:v>
                </c:pt>
                <c:pt idx="2672">
                  <c:v>5.4648399999999997</c:v>
                </c:pt>
                <c:pt idx="2673">
                  <c:v>5.46875</c:v>
                </c:pt>
                <c:pt idx="2674">
                  <c:v>5.4609399999999999</c:v>
                </c:pt>
                <c:pt idx="2675">
                  <c:v>5.4648399999999997</c:v>
                </c:pt>
                <c:pt idx="2678">
                  <c:v>5.53125</c:v>
                </c:pt>
                <c:pt idx="2679">
                  <c:v>5.5351600000000003</c:v>
                </c:pt>
                <c:pt idx="2680">
                  <c:v>5.5351600000000003</c:v>
                </c:pt>
                <c:pt idx="2681">
                  <c:v>5.5234399999999999</c:v>
                </c:pt>
                <c:pt idx="2682">
                  <c:v>5.5</c:v>
                </c:pt>
                <c:pt idx="2683">
                  <c:v>5.5</c:v>
                </c:pt>
                <c:pt idx="2684">
                  <c:v>5.5</c:v>
                </c:pt>
                <c:pt idx="2685">
                  <c:v>5.5</c:v>
                </c:pt>
                <c:pt idx="2686">
                  <c:v>5.5</c:v>
                </c:pt>
                <c:pt idx="2687">
                  <c:v>5.4843799999999998</c:v>
                </c:pt>
                <c:pt idx="2688">
                  <c:v>5.4843799999999998</c:v>
                </c:pt>
                <c:pt idx="2689">
                  <c:v>5.4804700000000004</c:v>
                </c:pt>
                <c:pt idx="2690">
                  <c:v>5.4882799999999996</c:v>
                </c:pt>
                <c:pt idx="2691">
                  <c:v>5.4882799999999996</c:v>
                </c:pt>
                <c:pt idx="2692">
                  <c:v>5.4843799999999998</c:v>
                </c:pt>
                <c:pt idx="2693">
                  <c:v>5.4843799999999998</c:v>
                </c:pt>
                <c:pt idx="2694">
                  <c:v>5.5</c:v>
                </c:pt>
                <c:pt idx="2695">
                  <c:v>5.5</c:v>
                </c:pt>
                <c:pt idx="2696">
                  <c:v>5.5273399999999997</c:v>
                </c:pt>
                <c:pt idx="2698">
                  <c:v>5.5</c:v>
                </c:pt>
                <c:pt idx="2699">
                  <c:v>5.5</c:v>
                </c:pt>
                <c:pt idx="2700">
                  <c:v>5.5</c:v>
                </c:pt>
                <c:pt idx="2701">
                  <c:v>5.5</c:v>
                </c:pt>
                <c:pt idx="2702">
                  <c:v>5.5</c:v>
                </c:pt>
                <c:pt idx="2703">
                  <c:v>5.5</c:v>
                </c:pt>
                <c:pt idx="2704">
                  <c:v>5.4804700000000004</c:v>
                </c:pt>
                <c:pt idx="2705">
                  <c:v>5.4882799999999996</c:v>
                </c:pt>
                <c:pt idx="2706">
                  <c:v>5.4960899999999997</c:v>
                </c:pt>
                <c:pt idx="2707">
                  <c:v>5.5</c:v>
                </c:pt>
                <c:pt idx="2708">
                  <c:v>5.4921899999999999</c:v>
                </c:pt>
                <c:pt idx="2709">
                  <c:v>5.4921899999999999</c:v>
                </c:pt>
                <c:pt idx="2710">
                  <c:v>5.4882799999999996</c:v>
                </c:pt>
                <c:pt idx="2711">
                  <c:v>5.4921899999999999</c:v>
                </c:pt>
                <c:pt idx="2713">
                  <c:v>5.4921899999999999</c:v>
                </c:pt>
                <c:pt idx="2714">
                  <c:v>5.4804700000000004</c:v>
                </c:pt>
                <c:pt idx="2715">
                  <c:v>5.5</c:v>
                </c:pt>
                <c:pt idx="2716">
                  <c:v>5.5</c:v>
                </c:pt>
                <c:pt idx="2717">
                  <c:v>5.53125</c:v>
                </c:pt>
                <c:pt idx="2718">
                  <c:v>5.5351600000000003</c:v>
                </c:pt>
                <c:pt idx="2719">
                  <c:v>5.5351600000000003</c:v>
                </c:pt>
                <c:pt idx="2720">
                  <c:v>5.5390600000000001</c:v>
                </c:pt>
                <c:pt idx="2721">
                  <c:v>5.5</c:v>
                </c:pt>
                <c:pt idx="2722">
                  <c:v>5.6015600000000001</c:v>
                </c:pt>
                <c:pt idx="2723">
                  <c:v>5.6054700000000004</c:v>
                </c:pt>
                <c:pt idx="2724">
                  <c:v>5.6093799999999998</c:v>
                </c:pt>
                <c:pt idx="2725">
                  <c:v>5.6132799999999996</c:v>
                </c:pt>
                <c:pt idx="2726">
                  <c:v>5.5976600000000003</c:v>
                </c:pt>
                <c:pt idx="2727">
                  <c:v>5.5820299999999996</c:v>
                </c:pt>
                <c:pt idx="2728">
                  <c:v>5.5625</c:v>
                </c:pt>
                <c:pt idx="2729">
                  <c:v>5.5625</c:v>
                </c:pt>
                <c:pt idx="2730">
                  <c:v>5.5625</c:v>
                </c:pt>
                <c:pt idx="2731">
                  <c:v>5.5781299999999998</c:v>
                </c:pt>
                <c:pt idx="2732">
                  <c:v>5.5664100000000003</c:v>
                </c:pt>
                <c:pt idx="2733">
                  <c:v>5.5625</c:v>
                </c:pt>
                <c:pt idx="2734">
                  <c:v>5.5703100000000001</c:v>
                </c:pt>
                <c:pt idx="2735">
                  <c:v>5.5976600000000003</c:v>
                </c:pt>
                <c:pt idx="2736">
                  <c:v>5.5820299999999996</c:v>
                </c:pt>
                <c:pt idx="2737">
                  <c:v>5.5625</c:v>
                </c:pt>
                <c:pt idx="2738">
                  <c:v>5.5625</c:v>
                </c:pt>
                <c:pt idx="2739">
                  <c:v>5.5976600000000003</c:v>
                </c:pt>
                <c:pt idx="2740">
                  <c:v>5.5703100000000001</c:v>
                </c:pt>
                <c:pt idx="2741">
                  <c:v>5.5742200000000004</c:v>
                </c:pt>
                <c:pt idx="2742">
                  <c:v>5.6875</c:v>
                </c:pt>
                <c:pt idx="2743">
                  <c:v>5.6875</c:v>
                </c:pt>
                <c:pt idx="2744">
                  <c:v>5.6875</c:v>
                </c:pt>
                <c:pt idx="2745">
                  <c:v>5.6875</c:v>
                </c:pt>
                <c:pt idx="2746">
                  <c:v>5.6757799999999996</c:v>
                </c:pt>
                <c:pt idx="2747">
                  <c:v>5.6757799999999996</c:v>
                </c:pt>
                <c:pt idx="2748">
                  <c:v>5.6835899999999997</c:v>
                </c:pt>
                <c:pt idx="2749">
                  <c:v>5.6601600000000003</c:v>
                </c:pt>
                <c:pt idx="2750">
                  <c:v>5.6601600000000003</c:v>
                </c:pt>
                <c:pt idx="2751">
                  <c:v>5.625</c:v>
                </c:pt>
                <c:pt idx="2752">
                  <c:v>5.625</c:v>
                </c:pt>
                <c:pt idx="2753">
                  <c:v>5.625</c:v>
                </c:pt>
                <c:pt idx="2754">
                  <c:v>5.625</c:v>
                </c:pt>
                <c:pt idx="2755">
                  <c:v>5.625</c:v>
                </c:pt>
                <c:pt idx="2756">
                  <c:v>5.625</c:v>
                </c:pt>
                <c:pt idx="2757">
                  <c:v>5.6406299999999998</c:v>
                </c:pt>
                <c:pt idx="2758">
                  <c:v>5.6875</c:v>
                </c:pt>
                <c:pt idx="2759">
                  <c:v>5.6757799999999996</c:v>
                </c:pt>
                <c:pt idx="2760">
                  <c:v>5.6328100000000001</c:v>
                </c:pt>
                <c:pt idx="2761">
                  <c:v>5.5859399999999999</c:v>
                </c:pt>
                <c:pt idx="2762">
                  <c:v>5.5507799999999996</c:v>
                </c:pt>
                <c:pt idx="2763">
                  <c:v>5.5390600000000001</c:v>
                </c:pt>
                <c:pt idx="2764">
                  <c:v>5.5390600000000001</c:v>
                </c:pt>
                <c:pt idx="2765">
                  <c:v>5.5390600000000001</c:v>
                </c:pt>
                <c:pt idx="2766">
                  <c:v>5.5351600000000003</c:v>
                </c:pt>
                <c:pt idx="2767">
                  <c:v>5.5</c:v>
                </c:pt>
                <c:pt idx="2768">
                  <c:v>5.5</c:v>
                </c:pt>
                <c:pt idx="2769">
                  <c:v>5.5</c:v>
                </c:pt>
                <c:pt idx="2770">
                  <c:v>5.5</c:v>
                </c:pt>
                <c:pt idx="2771">
                  <c:v>5.5</c:v>
                </c:pt>
                <c:pt idx="2772">
                  <c:v>5.5</c:v>
                </c:pt>
                <c:pt idx="2773">
                  <c:v>5.5</c:v>
                </c:pt>
                <c:pt idx="2774">
                  <c:v>5.5</c:v>
                </c:pt>
                <c:pt idx="2775">
                  <c:v>5.4921899999999999</c:v>
                </c:pt>
                <c:pt idx="2776">
                  <c:v>5.4843799999999998</c:v>
                </c:pt>
                <c:pt idx="2778">
                  <c:v>5.53125</c:v>
                </c:pt>
                <c:pt idx="2779">
                  <c:v>5.53125</c:v>
                </c:pt>
                <c:pt idx="2780">
                  <c:v>5.5507799999999996</c:v>
                </c:pt>
                <c:pt idx="2781">
                  <c:v>5.5625</c:v>
                </c:pt>
                <c:pt idx="2782">
                  <c:v>5.5820299999999996</c:v>
                </c:pt>
                <c:pt idx="2783">
                  <c:v>5.65625</c:v>
                </c:pt>
                <c:pt idx="2784">
                  <c:v>5.6367200000000004</c:v>
                </c:pt>
                <c:pt idx="2785">
                  <c:v>5.65625</c:v>
                </c:pt>
                <c:pt idx="2786">
                  <c:v>5.65625</c:v>
                </c:pt>
                <c:pt idx="2787">
                  <c:v>5.625</c:v>
                </c:pt>
                <c:pt idx="2788">
                  <c:v>5.625</c:v>
                </c:pt>
                <c:pt idx="2789">
                  <c:v>5.625</c:v>
                </c:pt>
                <c:pt idx="2790">
                  <c:v>5.625</c:v>
                </c:pt>
                <c:pt idx="2791">
                  <c:v>5.625</c:v>
                </c:pt>
                <c:pt idx="2792">
                  <c:v>5.5625</c:v>
                </c:pt>
                <c:pt idx="2793">
                  <c:v>5.5625</c:v>
                </c:pt>
                <c:pt idx="2794">
                  <c:v>5.625</c:v>
                </c:pt>
                <c:pt idx="2795">
                  <c:v>5.625</c:v>
                </c:pt>
                <c:pt idx="2796">
                  <c:v>5.6289100000000003</c:v>
                </c:pt>
                <c:pt idx="2797">
                  <c:v>5.6367200000000004</c:v>
                </c:pt>
                <c:pt idx="2798">
                  <c:v>5.65625</c:v>
                </c:pt>
                <c:pt idx="2799">
                  <c:v>5.5625</c:v>
                </c:pt>
                <c:pt idx="2800">
                  <c:v>5.5507799999999996</c:v>
                </c:pt>
                <c:pt idx="2801">
                  <c:v>5.625</c:v>
                </c:pt>
                <c:pt idx="2802">
                  <c:v>5.625</c:v>
                </c:pt>
                <c:pt idx="2803">
                  <c:v>5.6328100000000001</c:v>
                </c:pt>
                <c:pt idx="2804">
                  <c:v>5.625</c:v>
                </c:pt>
                <c:pt idx="2805">
                  <c:v>5.6054700000000004</c:v>
                </c:pt>
                <c:pt idx="2806">
                  <c:v>5.5976600000000003</c:v>
                </c:pt>
                <c:pt idx="2807">
                  <c:v>5.53125</c:v>
                </c:pt>
                <c:pt idx="2808">
                  <c:v>5.53125</c:v>
                </c:pt>
                <c:pt idx="2809">
                  <c:v>5.53125</c:v>
                </c:pt>
                <c:pt idx="2810">
                  <c:v>5.53125</c:v>
                </c:pt>
                <c:pt idx="2811">
                  <c:v>5.5625</c:v>
                </c:pt>
                <c:pt idx="2812">
                  <c:v>5.53125</c:v>
                </c:pt>
                <c:pt idx="2813">
                  <c:v>5.5351600000000003</c:v>
                </c:pt>
                <c:pt idx="2814">
                  <c:v>5.5351600000000003</c:v>
                </c:pt>
                <c:pt idx="2815">
                  <c:v>5.5351600000000003</c:v>
                </c:pt>
                <c:pt idx="2816">
                  <c:v>5.5273399999999997</c:v>
                </c:pt>
                <c:pt idx="2817">
                  <c:v>5.53125</c:v>
                </c:pt>
                <c:pt idx="2818">
                  <c:v>5.53125</c:v>
                </c:pt>
                <c:pt idx="2819">
                  <c:v>5.53125</c:v>
                </c:pt>
                <c:pt idx="2820">
                  <c:v>5.53125</c:v>
                </c:pt>
                <c:pt idx="2821">
                  <c:v>5.53125</c:v>
                </c:pt>
                <c:pt idx="2822">
                  <c:v>5.53125</c:v>
                </c:pt>
                <c:pt idx="2823">
                  <c:v>5.53125</c:v>
                </c:pt>
                <c:pt idx="2824">
                  <c:v>5.5</c:v>
                </c:pt>
                <c:pt idx="2825">
                  <c:v>5.5</c:v>
                </c:pt>
                <c:pt idx="2826">
                  <c:v>5.5</c:v>
                </c:pt>
                <c:pt idx="2827">
                  <c:v>5.5</c:v>
                </c:pt>
                <c:pt idx="2828">
                  <c:v>5.5</c:v>
                </c:pt>
                <c:pt idx="2829">
                  <c:v>5.5</c:v>
                </c:pt>
                <c:pt idx="2830">
                  <c:v>5.5</c:v>
                </c:pt>
                <c:pt idx="2831">
                  <c:v>5.5</c:v>
                </c:pt>
                <c:pt idx="2832">
                  <c:v>5.5</c:v>
                </c:pt>
                <c:pt idx="2833">
                  <c:v>5.5</c:v>
                </c:pt>
                <c:pt idx="2834">
                  <c:v>5.5</c:v>
                </c:pt>
                <c:pt idx="2835">
                  <c:v>5.5</c:v>
                </c:pt>
                <c:pt idx="2836">
                  <c:v>5.5</c:v>
                </c:pt>
                <c:pt idx="2837">
                  <c:v>5.5</c:v>
                </c:pt>
                <c:pt idx="2838">
                  <c:v>5.5</c:v>
                </c:pt>
                <c:pt idx="2839">
                  <c:v>5.5</c:v>
                </c:pt>
                <c:pt idx="2840">
                  <c:v>5.5</c:v>
                </c:pt>
                <c:pt idx="2841">
                  <c:v>5.5</c:v>
                </c:pt>
                <c:pt idx="2842">
                  <c:v>5.5</c:v>
                </c:pt>
                <c:pt idx="2843">
                  <c:v>5.5</c:v>
                </c:pt>
                <c:pt idx="2844">
                  <c:v>5.5</c:v>
                </c:pt>
                <c:pt idx="2845">
                  <c:v>5.5</c:v>
                </c:pt>
                <c:pt idx="2846">
                  <c:v>5.5</c:v>
                </c:pt>
                <c:pt idx="2847">
                  <c:v>5.5</c:v>
                </c:pt>
                <c:pt idx="2848">
                  <c:v>5.5</c:v>
                </c:pt>
                <c:pt idx="2849">
                  <c:v>5.5</c:v>
                </c:pt>
                <c:pt idx="2850">
                  <c:v>5.5</c:v>
                </c:pt>
                <c:pt idx="2851">
                  <c:v>5.5468799999999998</c:v>
                </c:pt>
                <c:pt idx="2852">
                  <c:v>5.5351600000000003</c:v>
                </c:pt>
                <c:pt idx="2853">
                  <c:v>5.53125</c:v>
                </c:pt>
                <c:pt idx="2854">
                  <c:v>5.53125</c:v>
                </c:pt>
                <c:pt idx="2855">
                  <c:v>5.5351600000000003</c:v>
                </c:pt>
                <c:pt idx="2856">
                  <c:v>5.5507799999999996</c:v>
                </c:pt>
                <c:pt idx="2857">
                  <c:v>5.5429700000000004</c:v>
                </c:pt>
                <c:pt idx="2858">
                  <c:v>5.5625</c:v>
                </c:pt>
                <c:pt idx="2859">
                  <c:v>5.5820299999999996</c:v>
                </c:pt>
                <c:pt idx="2860">
                  <c:v>5.59375</c:v>
                </c:pt>
                <c:pt idx="2861">
                  <c:v>5.59375</c:v>
                </c:pt>
                <c:pt idx="2862">
                  <c:v>5.59375</c:v>
                </c:pt>
                <c:pt idx="2863">
                  <c:v>5.59375</c:v>
                </c:pt>
                <c:pt idx="2866">
                  <c:v>5.6171899999999999</c:v>
                </c:pt>
                <c:pt idx="2867">
                  <c:v>5.5625</c:v>
                </c:pt>
                <c:pt idx="2868">
                  <c:v>5.5625</c:v>
                </c:pt>
                <c:pt idx="2870">
                  <c:v>5.5625</c:v>
                </c:pt>
                <c:pt idx="2871">
                  <c:v>5.5625</c:v>
                </c:pt>
                <c:pt idx="2872">
                  <c:v>5.5625</c:v>
                </c:pt>
                <c:pt idx="2873">
                  <c:v>5.5625</c:v>
                </c:pt>
                <c:pt idx="2874">
                  <c:v>5.5625</c:v>
                </c:pt>
                <c:pt idx="2875">
                  <c:v>5.5625</c:v>
                </c:pt>
                <c:pt idx="2876">
                  <c:v>5.5625</c:v>
                </c:pt>
                <c:pt idx="2877">
                  <c:v>5.59375</c:v>
                </c:pt>
                <c:pt idx="2878">
                  <c:v>5.59375</c:v>
                </c:pt>
                <c:pt idx="2879">
                  <c:v>5.5625</c:v>
                </c:pt>
                <c:pt idx="2880">
                  <c:v>5.5625</c:v>
                </c:pt>
                <c:pt idx="2881">
                  <c:v>5.5625</c:v>
                </c:pt>
                <c:pt idx="2882">
                  <c:v>5.5625</c:v>
                </c:pt>
                <c:pt idx="2883">
                  <c:v>5.5625</c:v>
                </c:pt>
                <c:pt idx="2884">
                  <c:v>5.5625</c:v>
                </c:pt>
                <c:pt idx="2885">
                  <c:v>5.5625</c:v>
                </c:pt>
                <c:pt idx="2886">
                  <c:v>5.5625</c:v>
                </c:pt>
                <c:pt idx="2887">
                  <c:v>5.5625</c:v>
                </c:pt>
                <c:pt idx="2888">
                  <c:v>5.5625</c:v>
                </c:pt>
                <c:pt idx="2889">
                  <c:v>5.5625</c:v>
                </c:pt>
                <c:pt idx="2890">
                  <c:v>5.5625</c:v>
                </c:pt>
                <c:pt idx="2891">
                  <c:v>5.5625</c:v>
                </c:pt>
                <c:pt idx="2892">
                  <c:v>5.5625</c:v>
                </c:pt>
                <c:pt idx="2893">
                  <c:v>5.5625</c:v>
                </c:pt>
                <c:pt idx="2894">
                  <c:v>5.5625</c:v>
                </c:pt>
                <c:pt idx="2895">
                  <c:v>5.5468799999999998</c:v>
                </c:pt>
                <c:pt idx="2896">
                  <c:v>5.5429700000000004</c:v>
                </c:pt>
                <c:pt idx="2897">
                  <c:v>5.5117200000000004</c:v>
                </c:pt>
                <c:pt idx="2898">
                  <c:v>5.5039100000000003</c:v>
                </c:pt>
                <c:pt idx="2899">
                  <c:v>5.5078100000000001</c:v>
                </c:pt>
                <c:pt idx="2900">
                  <c:v>5.5039100000000003</c:v>
                </c:pt>
                <c:pt idx="2901">
                  <c:v>5.4960899999999997</c:v>
                </c:pt>
                <c:pt idx="2902">
                  <c:v>5.4726600000000003</c:v>
                </c:pt>
                <c:pt idx="2903">
                  <c:v>5.4765600000000001</c:v>
                </c:pt>
                <c:pt idx="2904">
                  <c:v>5.46875</c:v>
                </c:pt>
                <c:pt idx="2905">
                  <c:v>5.4726600000000003</c:v>
                </c:pt>
                <c:pt idx="2906">
                  <c:v>5.4726600000000003</c:v>
                </c:pt>
                <c:pt idx="2907">
                  <c:v>5.4765600000000001</c:v>
                </c:pt>
                <c:pt idx="2908">
                  <c:v>5.4843799999999998</c:v>
                </c:pt>
                <c:pt idx="2909">
                  <c:v>5.5</c:v>
                </c:pt>
                <c:pt idx="2910">
                  <c:v>5.5390600000000001</c:v>
                </c:pt>
                <c:pt idx="2911">
                  <c:v>5.5390600000000001</c:v>
                </c:pt>
                <c:pt idx="2912">
                  <c:v>5.5468799999999998</c:v>
                </c:pt>
                <c:pt idx="2913">
                  <c:v>5.5546899999999999</c:v>
                </c:pt>
                <c:pt idx="2914">
                  <c:v>5.5625</c:v>
                </c:pt>
                <c:pt idx="2915">
                  <c:v>5.5625</c:v>
                </c:pt>
                <c:pt idx="2916">
                  <c:v>5.5625</c:v>
                </c:pt>
                <c:pt idx="2917">
                  <c:v>5.5625</c:v>
                </c:pt>
                <c:pt idx="2918">
                  <c:v>5.5625</c:v>
                </c:pt>
                <c:pt idx="2919">
                  <c:v>5.5625</c:v>
                </c:pt>
                <c:pt idx="2920">
                  <c:v>5.5625</c:v>
                </c:pt>
                <c:pt idx="2921">
                  <c:v>5.5976600000000003</c:v>
                </c:pt>
                <c:pt idx="2922">
                  <c:v>5.5976600000000003</c:v>
                </c:pt>
                <c:pt idx="2923">
                  <c:v>5.625</c:v>
                </c:pt>
                <c:pt idx="2924">
                  <c:v>5.625</c:v>
                </c:pt>
                <c:pt idx="2925">
                  <c:v>5.6406299999999998</c:v>
                </c:pt>
                <c:pt idx="2926">
                  <c:v>5.71875</c:v>
                </c:pt>
                <c:pt idx="2927">
                  <c:v>5.7382799999999996</c:v>
                </c:pt>
                <c:pt idx="2928">
                  <c:v>5.75</c:v>
                </c:pt>
                <c:pt idx="2929">
                  <c:v>5.7617200000000004</c:v>
                </c:pt>
                <c:pt idx="2930">
                  <c:v>5.7734399999999999</c:v>
                </c:pt>
                <c:pt idx="2933">
                  <c:v>5.8125</c:v>
                </c:pt>
                <c:pt idx="2934">
                  <c:v>5.8125</c:v>
                </c:pt>
                <c:pt idx="2935">
                  <c:v>5.8125</c:v>
                </c:pt>
                <c:pt idx="2936">
                  <c:v>5.8125</c:v>
                </c:pt>
                <c:pt idx="2937">
                  <c:v>5.8164100000000003</c:v>
                </c:pt>
                <c:pt idx="2938">
                  <c:v>5.8164100000000003</c:v>
                </c:pt>
                <c:pt idx="2939">
                  <c:v>5.8125</c:v>
                </c:pt>
                <c:pt idx="2940">
                  <c:v>5.8164100000000003</c:v>
                </c:pt>
                <c:pt idx="2941">
                  <c:v>5.8164100000000003</c:v>
                </c:pt>
                <c:pt idx="2942">
                  <c:v>5.84375</c:v>
                </c:pt>
                <c:pt idx="2943">
                  <c:v>5.8515600000000001</c:v>
                </c:pt>
                <c:pt idx="2944">
                  <c:v>5.84375</c:v>
                </c:pt>
                <c:pt idx="2945">
                  <c:v>5.84375</c:v>
                </c:pt>
                <c:pt idx="2946">
                  <c:v>5.8359399999999999</c:v>
                </c:pt>
                <c:pt idx="2947">
                  <c:v>5.8320299999999996</c:v>
                </c:pt>
                <c:pt idx="2948">
                  <c:v>5.8359399999999999</c:v>
                </c:pt>
                <c:pt idx="2949">
                  <c:v>5.8281299999999998</c:v>
                </c:pt>
                <c:pt idx="2950">
                  <c:v>5.8398399999999997</c:v>
                </c:pt>
                <c:pt idx="2951">
                  <c:v>5.8515600000000001</c:v>
                </c:pt>
                <c:pt idx="2952">
                  <c:v>5.8515600000000001</c:v>
                </c:pt>
                <c:pt idx="2953">
                  <c:v>5.8593799999999998</c:v>
                </c:pt>
                <c:pt idx="2954">
                  <c:v>5.8164100000000003</c:v>
                </c:pt>
                <c:pt idx="2955">
                  <c:v>5.8125</c:v>
                </c:pt>
                <c:pt idx="2956">
                  <c:v>5.8203100000000001</c:v>
                </c:pt>
                <c:pt idx="2958">
                  <c:v>5.8164100000000003</c:v>
                </c:pt>
                <c:pt idx="2959">
                  <c:v>5.8164100000000003</c:v>
                </c:pt>
                <c:pt idx="2960">
                  <c:v>5.84375</c:v>
                </c:pt>
                <c:pt idx="2961">
                  <c:v>5.8125</c:v>
                </c:pt>
                <c:pt idx="2962">
                  <c:v>5.8125</c:v>
                </c:pt>
                <c:pt idx="2963">
                  <c:v>5.8125</c:v>
                </c:pt>
                <c:pt idx="2964">
                  <c:v>5.8125</c:v>
                </c:pt>
                <c:pt idx="2965">
                  <c:v>5.8125</c:v>
                </c:pt>
                <c:pt idx="2966">
                  <c:v>5.8164100000000003</c:v>
                </c:pt>
                <c:pt idx="2967">
                  <c:v>5.8398399999999997</c:v>
                </c:pt>
                <c:pt idx="2968">
                  <c:v>5.875</c:v>
                </c:pt>
                <c:pt idx="2969">
                  <c:v>5.8125</c:v>
                </c:pt>
                <c:pt idx="2970">
                  <c:v>5.8125</c:v>
                </c:pt>
                <c:pt idx="2971">
                  <c:v>5.8046899999999999</c:v>
                </c:pt>
                <c:pt idx="2973">
                  <c:v>5.8125</c:v>
                </c:pt>
                <c:pt idx="2974">
                  <c:v>5.8125</c:v>
                </c:pt>
                <c:pt idx="2975">
                  <c:v>5.8125</c:v>
                </c:pt>
                <c:pt idx="2976">
                  <c:v>5.8125</c:v>
                </c:pt>
                <c:pt idx="2977">
                  <c:v>5.8203100000000001</c:v>
                </c:pt>
                <c:pt idx="2978">
                  <c:v>5.8125</c:v>
                </c:pt>
                <c:pt idx="2979">
                  <c:v>5.8125</c:v>
                </c:pt>
                <c:pt idx="2980">
                  <c:v>5.8125</c:v>
                </c:pt>
                <c:pt idx="2981">
                  <c:v>5.8046899999999999</c:v>
                </c:pt>
                <c:pt idx="2982">
                  <c:v>5.8125</c:v>
                </c:pt>
                <c:pt idx="2983">
                  <c:v>5.875</c:v>
                </c:pt>
                <c:pt idx="2984">
                  <c:v>5.875</c:v>
                </c:pt>
                <c:pt idx="2985">
                  <c:v>5.875</c:v>
                </c:pt>
                <c:pt idx="2986">
                  <c:v>5.875</c:v>
                </c:pt>
                <c:pt idx="2987">
                  <c:v>5.875</c:v>
                </c:pt>
                <c:pt idx="2988">
                  <c:v>5.8125</c:v>
                </c:pt>
                <c:pt idx="2989">
                  <c:v>5.8359399999999999</c:v>
                </c:pt>
                <c:pt idx="2990">
                  <c:v>5.8125</c:v>
                </c:pt>
                <c:pt idx="2991">
                  <c:v>5.8125</c:v>
                </c:pt>
                <c:pt idx="2992">
                  <c:v>5.8125</c:v>
                </c:pt>
                <c:pt idx="2993">
                  <c:v>5.8125</c:v>
                </c:pt>
                <c:pt idx="2994">
                  <c:v>5.8359399999999999</c:v>
                </c:pt>
                <c:pt idx="2995">
                  <c:v>5.875</c:v>
                </c:pt>
                <c:pt idx="2996">
                  <c:v>5.9218799999999998</c:v>
                </c:pt>
                <c:pt idx="2997">
                  <c:v>5.8984399999999999</c:v>
                </c:pt>
                <c:pt idx="2998">
                  <c:v>5.8085899999999997</c:v>
                </c:pt>
                <c:pt idx="2999">
                  <c:v>5.78125</c:v>
                </c:pt>
                <c:pt idx="3000">
                  <c:v>5.78125</c:v>
                </c:pt>
                <c:pt idx="3001">
                  <c:v>5.75</c:v>
                </c:pt>
                <c:pt idx="3002">
                  <c:v>5.75</c:v>
                </c:pt>
                <c:pt idx="3003">
                  <c:v>5.75</c:v>
                </c:pt>
                <c:pt idx="3004">
                  <c:v>5.75</c:v>
                </c:pt>
                <c:pt idx="3005">
                  <c:v>5.75</c:v>
                </c:pt>
                <c:pt idx="3006">
                  <c:v>5.75</c:v>
                </c:pt>
                <c:pt idx="3007">
                  <c:v>5.75</c:v>
                </c:pt>
                <c:pt idx="3008">
                  <c:v>5.75</c:v>
                </c:pt>
                <c:pt idx="3009">
                  <c:v>5.75</c:v>
                </c:pt>
                <c:pt idx="3010">
                  <c:v>5.7460899999999997</c:v>
                </c:pt>
                <c:pt idx="3011">
                  <c:v>5.75</c:v>
                </c:pt>
                <c:pt idx="3012">
                  <c:v>5.75</c:v>
                </c:pt>
                <c:pt idx="3013">
                  <c:v>5.75</c:v>
                </c:pt>
                <c:pt idx="3014">
                  <c:v>5.71875</c:v>
                </c:pt>
                <c:pt idx="3015">
                  <c:v>5.71875</c:v>
                </c:pt>
                <c:pt idx="3016">
                  <c:v>5.71875</c:v>
                </c:pt>
                <c:pt idx="3017">
                  <c:v>5.71875</c:v>
                </c:pt>
                <c:pt idx="3018">
                  <c:v>5.71875</c:v>
                </c:pt>
                <c:pt idx="3019">
                  <c:v>5.71875</c:v>
                </c:pt>
                <c:pt idx="3020">
                  <c:v>5.7070299999999996</c:v>
                </c:pt>
                <c:pt idx="3021">
                  <c:v>5.6875</c:v>
                </c:pt>
                <c:pt idx="3022">
                  <c:v>5.71875</c:v>
                </c:pt>
                <c:pt idx="3023">
                  <c:v>5.71875</c:v>
                </c:pt>
                <c:pt idx="3024">
                  <c:v>5.71875</c:v>
                </c:pt>
                <c:pt idx="3025">
                  <c:v>5.71875</c:v>
                </c:pt>
                <c:pt idx="3026">
                  <c:v>5.71875</c:v>
                </c:pt>
                <c:pt idx="3027">
                  <c:v>5.75</c:v>
                </c:pt>
                <c:pt idx="3028">
                  <c:v>5.75</c:v>
                </c:pt>
                <c:pt idx="3029">
                  <c:v>5.75</c:v>
                </c:pt>
                <c:pt idx="3030">
                  <c:v>5.7421899999999999</c:v>
                </c:pt>
                <c:pt idx="3031">
                  <c:v>5.7382799999999996</c:v>
                </c:pt>
                <c:pt idx="3032">
                  <c:v>5.71875</c:v>
                </c:pt>
                <c:pt idx="3033">
                  <c:v>5.71875</c:v>
                </c:pt>
                <c:pt idx="3034">
                  <c:v>5.71875</c:v>
                </c:pt>
                <c:pt idx="3035">
                  <c:v>5.71875</c:v>
                </c:pt>
                <c:pt idx="3036">
                  <c:v>5.71875</c:v>
                </c:pt>
                <c:pt idx="3038">
                  <c:v>5.7226600000000003</c:v>
                </c:pt>
                <c:pt idx="3039">
                  <c:v>5.7265600000000001</c:v>
                </c:pt>
                <c:pt idx="3040">
                  <c:v>5.7343799999999998</c:v>
                </c:pt>
                <c:pt idx="3041">
                  <c:v>5.71875</c:v>
                </c:pt>
                <c:pt idx="3042">
                  <c:v>5.7226600000000003</c:v>
                </c:pt>
                <c:pt idx="3043">
                  <c:v>5.71875</c:v>
                </c:pt>
                <c:pt idx="3044">
                  <c:v>5.71875</c:v>
                </c:pt>
                <c:pt idx="3045">
                  <c:v>5.71875</c:v>
                </c:pt>
                <c:pt idx="3046">
                  <c:v>5.71875</c:v>
                </c:pt>
                <c:pt idx="3047">
                  <c:v>5.71875</c:v>
                </c:pt>
                <c:pt idx="3048">
                  <c:v>5.71875</c:v>
                </c:pt>
                <c:pt idx="3049">
                  <c:v>5.71875</c:v>
                </c:pt>
                <c:pt idx="3050">
                  <c:v>5.71875</c:v>
                </c:pt>
                <c:pt idx="3051">
                  <c:v>5.71875</c:v>
                </c:pt>
                <c:pt idx="3052">
                  <c:v>5.71875</c:v>
                </c:pt>
                <c:pt idx="3053">
                  <c:v>5.71875</c:v>
                </c:pt>
                <c:pt idx="3054">
                  <c:v>5.71875</c:v>
                </c:pt>
                <c:pt idx="3055">
                  <c:v>5.71875</c:v>
                </c:pt>
                <c:pt idx="3056">
                  <c:v>5.71875</c:v>
                </c:pt>
                <c:pt idx="3057">
                  <c:v>5.71875</c:v>
                </c:pt>
                <c:pt idx="3058">
                  <c:v>5.71875</c:v>
                </c:pt>
                <c:pt idx="3059">
                  <c:v>5.71875</c:v>
                </c:pt>
                <c:pt idx="3060">
                  <c:v>5.71875</c:v>
                </c:pt>
                <c:pt idx="3061">
                  <c:v>5.71875</c:v>
                </c:pt>
                <c:pt idx="3062">
                  <c:v>5.7773399999999997</c:v>
                </c:pt>
                <c:pt idx="3063">
                  <c:v>5.7695299999999996</c:v>
                </c:pt>
                <c:pt idx="3064">
                  <c:v>5.7734399999999999</c:v>
                </c:pt>
                <c:pt idx="3065">
                  <c:v>5.7578100000000001</c:v>
                </c:pt>
                <c:pt idx="3066">
                  <c:v>5.75</c:v>
                </c:pt>
                <c:pt idx="3067">
                  <c:v>5.71875</c:v>
                </c:pt>
                <c:pt idx="3068">
                  <c:v>5.71875</c:v>
                </c:pt>
                <c:pt idx="3069">
                  <c:v>5.71875</c:v>
                </c:pt>
                <c:pt idx="3070">
                  <c:v>5.75</c:v>
                </c:pt>
                <c:pt idx="3071">
                  <c:v>5.75</c:v>
                </c:pt>
                <c:pt idx="3072">
                  <c:v>5.7578100000000001</c:v>
                </c:pt>
                <c:pt idx="3073">
                  <c:v>5.7539100000000003</c:v>
                </c:pt>
                <c:pt idx="3074">
                  <c:v>5.7539100000000003</c:v>
                </c:pt>
                <c:pt idx="3075">
                  <c:v>5.7734399999999999</c:v>
                </c:pt>
                <c:pt idx="3076">
                  <c:v>5.78125</c:v>
                </c:pt>
                <c:pt idx="3077">
                  <c:v>5.8085899999999997</c:v>
                </c:pt>
                <c:pt idx="3078">
                  <c:v>5.8125</c:v>
                </c:pt>
                <c:pt idx="3079">
                  <c:v>5.8125</c:v>
                </c:pt>
                <c:pt idx="3080">
                  <c:v>5.8125</c:v>
                </c:pt>
                <c:pt idx="3081">
                  <c:v>5.8125</c:v>
                </c:pt>
                <c:pt idx="3082">
                  <c:v>5.78125</c:v>
                </c:pt>
                <c:pt idx="3083">
                  <c:v>5.75</c:v>
                </c:pt>
                <c:pt idx="3084">
                  <c:v>5.78125</c:v>
                </c:pt>
                <c:pt idx="3085">
                  <c:v>5.75</c:v>
                </c:pt>
                <c:pt idx="3086">
                  <c:v>5.75</c:v>
                </c:pt>
                <c:pt idx="3087">
                  <c:v>5.75</c:v>
                </c:pt>
                <c:pt idx="3088">
                  <c:v>5.75</c:v>
                </c:pt>
                <c:pt idx="3089">
                  <c:v>5.7734399999999999</c:v>
                </c:pt>
                <c:pt idx="3090">
                  <c:v>5.7773399999999997</c:v>
                </c:pt>
                <c:pt idx="3091">
                  <c:v>5.7617200000000004</c:v>
                </c:pt>
                <c:pt idx="3092">
                  <c:v>5.78125</c:v>
                </c:pt>
                <c:pt idx="3093">
                  <c:v>5.8125</c:v>
                </c:pt>
                <c:pt idx="3094">
                  <c:v>5.875</c:v>
                </c:pt>
                <c:pt idx="3095">
                  <c:v>5.875</c:v>
                </c:pt>
                <c:pt idx="3096">
                  <c:v>5.875</c:v>
                </c:pt>
                <c:pt idx="3097">
                  <c:v>5.875</c:v>
                </c:pt>
                <c:pt idx="3098">
                  <c:v>5.875</c:v>
                </c:pt>
                <c:pt idx="3099">
                  <c:v>5.875</c:v>
                </c:pt>
                <c:pt idx="3100">
                  <c:v>5.875</c:v>
                </c:pt>
                <c:pt idx="3101">
                  <c:v>5.875</c:v>
                </c:pt>
                <c:pt idx="3102">
                  <c:v>5.875</c:v>
                </c:pt>
                <c:pt idx="3103">
                  <c:v>5.875</c:v>
                </c:pt>
                <c:pt idx="3104">
                  <c:v>5.875</c:v>
                </c:pt>
                <c:pt idx="3105">
                  <c:v>5.8789100000000003</c:v>
                </c:pt>
                <c:pt idx="3106">
                  <c:v>5.9023399999999997</c:v>
                </c:pt>
                <c:pt idx="3107">
                  <c:v>5.90625</c:v>
                </c:pt>
                <c:pt idx="3108">
                  <c:v>5.9179700000000004</c:v>
                </c:pt>
                <c:pt idx="3109">
                  <c:v>5.9375</c:v>
                </c:pt>
                <c:pt idx="3110">
                  <c:v>5.9375</c:v>
                </c:pt>
                <c:pt idx="3111">
                  <c:v>5.90625</c:v>
                </c:pt>
                <c:pt idx="3112">
                  <c:v>5.9375</c:v>
                </c:pt>
                <c:pt idx="3113">
                  <c:v>5.9375</c:v>
                </c:pt>
                <c:pt idx="3114">
                  <c:v>5.9375</c:v>
                </c:pt>
                <c:pt idx="3115">
                  <c:v>5.9375</c:v>
                </c:pt>
                <c:pt idx="3116">
                  <c:v>5.90625</c:v>
                </c:pt>
                <c:pt idx="3117">
                  <c:v>5.90625</c:v>
                </c:pt>
                <c:pt idx="3118">
                  <c:v>5.90625</c:v>
                </c:pt>
                <c:pt idx="3119">
                  <c:v>5.9052499999999997</c:v>
                </c:pt>
                <c:pt idx="3120">
                  <c:v>5.90625</c:v>
                </c:pt>
                <c:pt idx="3121">
                  <c:v>5.90625</c:v>
                </c:pt>
                <c:pt idx="3122">
                  <c:v>5.90625</c:v>
                </c:pt>
                <c:pt idx="3123">
                  <c:v>5.90625</c:v>
                </c:pt>
                <c:pt idx="3124">
                  <c:v>5.90625</c:v>
                </c:pt>
                <c:pt idx="3127">
                  <c:v>5.90625</c:v>
                </c:pt>
                <c:pt idx="3128">
                  <c:v>5.8125</c:v>
                </c:pt>
                <c:pt idx="3129">
                  <c:v>5.8125</c:v>
                </c:pt>
                <c:pt idx="3131">
                  <c:v>5.8085899999999997</c:v>
                </c:pt>
                <c:pt idx="3132">
                  <c:v>5.78125</c:v>
                </c:pt>
                <c:pt idx="3133">
                  <c:v>5.71875</c:v>
                </c:pt>
                <c:pt idx="3134">
                  <c:v>5.6914100000000003</c:v>
                </c:pt>
                <c:pt idx="3135">
                  <c:v>5.6875</c:v>
                </c:pt>
                <c:pt idx="3136">
                  <c:v>5.65625</c:v>
                </c:pt>
                <c:pt idx="3137">
                  <c:v>5.5781299999999998</c:v>
                </c:pt>
                <c:pt idx="3138">
                  <c:v>5.59375</c:v>
                </c:pt>
                <c:pt idx="3139">
                  <c:v>5.625</c:v>
                </c:pt>
                <c:pt idx="3140">
                  <c:v>5.5976600000000003</c:v>
                </c:pt>
                <c:pt idx="3141">
                  <c:v>5.625</c:v>
                </c:pt>
                <c:pt idx="3142">
                  <c:v>5.625</c:v>
                </c:pt>
                <c:pt idx="3143">
                  <c:v>5.625</c:v>
                </c:pt>
                <c:pt idx="3144">
                  <c:v>5.625</c:v>
                </c:pt>
                <c:pt idx="3145">
                  <c:v>5.6210899999999997</c:v>
                </c:pt>
                <c:pt idx="3146">
                  <c:v>5.625</c:v>
                </c:pt>
                <c:pt idx="3147">
                  <c:v>5.625</c:v>
                </c:pt>
                <c:pt idx="3148">
                  <c:v>5.625</c:v>
                </c:pt>
                <c:pt idx="3149">
                  <c:v>5.6289100000000003</c:v>
                </c:pt>
                <c:pt idx="3150">
                  <c:v>5.6523399999999997</c:v>
                </c:pt>
                <c:pt idx="3151">
                  <c:v>5.625</c:v>
                </c:pt>
                <c:pt idx="3152">
                  <c:v>5.625</c:v>
                </c:pt>
                <c:pt idx="3153">
                  <c:v>5.625</c:v>
                </c:pt>
                <c:pt idx="3154">
                  <c:v>5.625</c:v>
                </c:pt>
                <c:pt idx="3155">
                  <c:v>5.625</c:v>
                </c:pt>
                <c:pt idx="3156">
                  <c:v>5.625</c:v>
                </c:pt>
                <c:pt idx="3157">
                  <c:v>5.625</c:v>
                </c:pt>
                <c:pt idx="3158">
                  <c:v>5.6289100000000003</c:v>
                </c:pt>
                <c:pt idx="3159">
                  <c:v>5.625</c:v>
                </c:pt>
                <c:pt idx="3160">
                  <c:v>5.625</c:v>
                </c:pt>
                <c:pt idx="3161">
                  <c:v>5.625</c:v>
                </c:pt>
                <c:pt idx="3162">
                  <c:v>5.625</c:v>
                </c:pt>
                <c:pt idx="3163">
                  <c:v>5.625</c:v>
                </c:pt>
                <c:pt idx="3164">
                  <c:v>5.625</c:v>
                </c:pt>
                <c:pt idx="3165">
                  <c:v>5.625</c:v>
                </c:pt>
                <c:pt idx="3166">
                  <c:v>5.625</c:v>
                </c:pt>
                <c:pt idx="3167">
                  <c:v>5.625</c:v>
                </c:pt>
                <c:pt idx="3168">
                  <c:v>5.6406299999999998</c:v>
                </c:pt>
                <c:pt idx="3169">
                  <c:v>5.6718799999999998</c:v>
                </c:pt>
                <c:pt idx="3170">
                  <c:v>5.6757799999999996</c:v>
                </c:pt>
                <c:pt idx="3171">
                  <c:v>5.6796899999999999</c:v>
                </c:pt>
                <c:pt idx="3172">
                  <c:v>5.6757799999999996</c:v>
                </c:pt>
                <c:pt idx="3173">
                  <c:v>5.6875</c:v>
                </c:pt>
                <c:pt idx="3174">
                  <c:v>5.6875</c:v>
                </c:pt>
                <c:pt idx="3175">
                  <c:v>5.6875</c:v>
                </c:pt>
                <c:pt idx="3176">
                  <c:v>5.6875</c:v>
                </c:pt>
                <c:pt idx="3177">
                  <c:v>5.6875</c:v>
                </c:pt>
                <c:pt idx="3178">
                  <c:v>5.6875</c:v>
                </c:pt>
                <c:pt idx="3179">
                  <c:v>5.6875</c:v>
                </c:pt>
                <c:pt idx="3180">
                  <c:v>5.6875</c:v>
                </c:pt>
                <c:pt idx="3181">
                  <c:v>5.6875</c:v>
                </c:pt>
                <c:pt idx="3182">
                  <c:v>5.6835899999999997</c:v>
                </c:pt>
                <c:pt idx="3183">
                  <c:v>5.6875</c:v>
                </c:pt>
                <c:pt idx="3184">
                  <c:v>5.6875</c:v>
                </c:pt>
                <c:pt idx="3185">
                  <c:v>5.6875</c:v>
                </c:pt>
                <c:pt idx="3186">
                  <c:v>5.6875</c:v>
                </c:pt>
                <c:pt idx="3187">
                  <c:v>5.6875</c:v>
                </c:pt>
                <c:pt idx="3188">
                  <c:v>5.6875</c:v>
                </c:pt>
                <c:pt idx="3189">
                  <c:v>5.6875</c:v>
                </c:pt>
                <c:pt idx="3190">
                  <c:v>5.6875</c:v>
                </c:pt>
                <c:pt idx="3191">
                  <c:v>5.6875</c:v>
                </c:pt>
                <c:pt idx="3192">
                  <c:v>5.6914100000000003</c:v>
                </c:pt>
                <c:pt idx="3193">
                  <c:v>5.7109399999999999</c:v>
                </c:pt>
                <c:pt idx="3194">
                  <c:v>5.7070299999999996</c:v>
                </c:pt>
                <c:pt idx="3195">
                  <c:v>5.7031299999999998</c:v>
                </c:pt>
                <c:pt idx="3196">
                  <c:v>5.6875</c:v>
                </c:pt>
                <c:pt idx="3197">
                  <c:v>5.6718799999999998</c:v>
                </c:pt>
                <c:pt idx="3198">
                  <c:v>5.6640600000000001</c:v>
                </c:pt>
                <c:pt idx="3199">
                  <c:v>5.6640600000000001</c:v>
                </c:pt>
                <c:pt idx="3200">
                  <c:v>5.65625</c:v>
                </c:pt>
                <c:pt idx="3203">
                  <c:v>5.6875</c:v>
                </c:pt>
                <c:pt idx="3204">
                  <c:v>5.6875</c:v>
                </c:pt>
                <c:pt idx="3205">
                  <c:v>5.6875</c:v>
                </c:pt>
                <c:pt idx="3206">
                  <c:v>5.6875</c:v>
                </c:pt>
                <c:pt idx="3207">
                  <c:v>5.6875</c:v>
                </c:pt>
                <c:pt idx="3208">
                  <c:v>5.6875</c:v>
                </c:pt>
                <c:pt idx="3209">
                  <c:v>5.6875</c:v>
                </c:pt>
                <c:pt idx="3210">
                  <c:v>5.6875</c:v>
                </c:pt>
                <c:pt idx="3211">
                  <c:v>5.6875</c:v>
                </c:pt>
                <c:pt idx="3212">
                  <c:v>5.6875</c:v>
                </c:pt>
                <c:pt idx="3213">
                  <c:v>5.71875</c:v>
                </c:pt>
                <c:pt idx="3214">
                  <c:v>5.71875</c:v>
                </c:pt>
                <c:pt idx="3215">
                  <c:v>5.71875</c:v>
                </c:pt>
                <c:pt idx="3216">
                  <c:v>5.6914100000000003</c:v>
                </c:pt>
                <c:pt idx="3218">
                  <c:v>5.6914100000000003</c:v>
                </c:pt>
                <c:pt idx="3219">
                  <c:v>5.6953100000000001</c:v>
                </c:pt>
                <c:pt idx="3220">
                  <c:v>5.6875</c:v>
                </c:pt>
                <c:pt idx="3221">
                  <c:v>5.6875</c:v>
                </c:pt>
                <c:pt idx="3222">
                  <c:v>5.6875</c:v>
                </c:pt>
                <c:pt idx="3223">
                  <c:v>5.6914100000000003</c:v>
                </c:pt>
                <c:pt idx="3224">
                  <c:v>5.6914100000000003</c:v>
                </c:pt>
                <c:pt idx="3225">
                  <c:v>5.6992200000000004</c:v>
                </c:pt>
                <c:pt idx="3226">
                  <c:v>5.6992200000000004</c:v>
                </c:pt>
                <c:pt idx="3227">
                  <c:v>5.6953100000000001</c:v>
                </c:pt>
                <c:pt idx="3228">
                  <c:v>5.6953100000000001</c:v>
                </c:pt>
                <c:pt idx="3229">
                  <c:v>5.6953100000000001</c:v>
                </c:pt>
                <c:pt idx="3230">
                  <c:v>5.6992200000000004</c:v>
                </c:pt>
                <c:pt idx="3231">
                  <c:v>5.6914100000000003</c:v>
                </c:pt>
                <c:pt idx="3233">
                  <c:v>5.6914100000000003</c:v>
                </c:pt>
                <c:pt idx="3234">
                  <c:v>5.6875</c:v>
                </c:pt>
                <c:pt idx="3235">
                  <c:v>5.6875</c:v>
                </c:pt>
                <c:pt idx="3236">
                  <c:v>5.6875</c:v>
                </c:pt>
                <c:pt idx="3237">
                  <c:v>5.6875</c:v>
                </c:pt>
                <c:pt idx="3238">
                  <c:v>5.6875</c:v>
                </c:pt>
                <c:pt idx="3239">
                  <c:v>5.6875</c:v>
                </c:pt>
                <c:pt idx="3240">
                  <c:v>5.6875</c:v>
                </c:pt>
                <c:pt idx="3241">
                  <c:v>5.6875</c:v>
                </c:pt>
                <c:pt idx="3242">
                  <c:v>5.6875</c:v>
                </c:pt>
                <c:pt idx="3243">
                  <c:v>5.6875</c:v>
                </c:pt>
                <c:pt idx="3244">
                  <c:v>5.6875</c:v>
                </c:pt>
                <c:pt idx="3245">
                  <c:v>5.6875</c:v>
                </c:pt>
                <c:pt idx="3246">
                  <c:v>5.6875</c:v>
                </c:pt>
                <c:pt idx="3247">
                  <c:v>5.6875</c:v>
                </c:pt>
                <c:pt idx="3248">
                  <c:v>5.6875</c:v>
                </c:pt>
                <c:pt idx="3249">
                  <c:v>5.6875</c:v>
                </c:pt>
                <c:pt idx="3250">
                  <c:v>5.6875</c:v>
                </c:pt>
                <c:pt idx="3251">
                  <c:v>5.6875</c:v>
                </c:pt>
                <c:pt idx="3252">
                  <c:v>5.6875</c:v>
                </c:pt>
                <c:pt idx="3253">
                  <c:v>5.6875</c:v>
                </c:pt>
                <c:pt idx="3254">
                  <c:v>5.6875</c:v>
                </c:pt>
                <c:pt idx="3255">
                  <c:v>5.6875</c:v>
                </c:pt>
                <c:pt idx="3256">
                  <c:v>5.6875</c:v>
                </c:pt>
                <c:pt idx="3257">
                  <c:v>5.6992200000000004</c:v>
                </c:pt>
                <c:pt idx="3258">
                  <c:v>5.71875</c:v>
                </c:pt>
                <c:pt idx="3259">
                  <c:v>5.71875</c:v>
                </c:pt>
                <c:pt idx="3260">
                  <c:v>5.6875</c:v>
                </c:pt>
                <c:pt idx="3261">
                  <c:v>5.6875</c:v>
                </c:pt>
                <c:pt idx="3262">
                  <c:v>5.6875</c:v>
                </c:pt>
                <c:pt idx="3263">
                  <c:v>5.6875</c:v>
                </c:pt>
                <c:pt idx="3264">
                  <c:v>5.6875</c:v>
                </c:pt>
                <c:pt idx="3265">
                  <c:v>5.6875</c:v>
                </c:pt>
                <c:pt idx="3266">
                  <c:v>5.6875</c:v>
                </c:pt>
                <c:pt idx="3267">
                  <c:v>5.6875</c:v>
                </c:pt>
                <c:pt idx="3268">
                  <c:v>5.6875</c:v>
                </c:pt>
                <c:pt idx="3269">
                  <c:v>5.6875</c:v>
                </c:pt>
                <c:pt idx="3270">
                  <c:v>5.6875</c:v>
                </c:pt>
                <c:pt idx="3271">
                  <c:v>5.6875</c:v>
                </c:pt>
                <c:pt idx="3272">
                  <c:v>5.6875</c:v>
                </c:pt>
                <c:pt idx="3273">
                  <c:v>5.6875</c:v>
                </c:pt>
                <c:pt idx="3274">
                  <c:v>5.6875</c:v>
                </c:pt>
                <c:pt idx="3275">
                  <c:v>5.6875</c:v>
                </c:pt>
                <c:pt idx="3276">
                  <c:v>5.6875</c:v>
                </c:pt>
                <c:pt idx="3277">
                  <c:v>5.6875</c:v>
                </c:pt>
                <c:pt idx="3278">
                  <c:v>5.6875</c:v>
                </c:pt>
                <c:pt idx="3279">
                  <c:v>5.6875</c:v>
                </c:pt>
                <c:pt idx="3280">
                  <c:v>5.6875</c:v>
                </c:pt>
                <c:pt idx="3281">
                  <c:v>5.6875</c:v>
                </c:pt>
                <c:pt idx="3282">
                  <c:v>5.6875</c:v>
                </c:pt>
                <c:pt idx="3283">
                  <c:v>5.6875</c:v>
                </c:pt>
                <c:pt idx="3284">
                  <c:v>5.6875</c:v>
                </c:pt>
                <c:pt idx="3285">
                  <c:v>5.6875</c:v>
                </c:pt>
                <c:pt idx="3286">
                  <c:v>5.6875</c:v>
                </c:pt>
                <c:pt idx="3287">
                  <c:v>5.6875</c:v>
                </c:pt>
                <c:pt idx="3288">
                  <c:v>5.6875</c:v>
                </c:pt>
                <c:pt idx="3289">
                  <c:v>5.6875</c:v>
                </c:pt>
                <c:pt idx="3290">
                  <c:v>5.6875</c:v>
                </c:pt>
                <c:pt idx="3291">
                  <c:v>5.6875</c:v>
                </c:pt>
                <c:pt idx="3292">
                  <c:v>5.6875</c:v>
                </c:pt>
                <c:pt idx="3293">
                  <c:v>5.6875</c:v>
                </c:pt>
                <c:pt idx="3294">
                  <c:v>5.6875</c:v>
                </c:pt>
                <c:pt idx="3295">
                  <c:v>5.6875</c:v>
                </c:pt>
                <c:pt idx="3296">
                  <c:v>5.6875</c:v>
                </c:pt>
                <c:pt idx="3297">
                  <c:v>5.6875</c:v>
                </c:pt>
                <c:pt idx="3298">
                  <c:v>5.6875</c:v>
                </c:pt>
                <c:pt idx="3299">
                  <c:v>5.6875</c:v>
                </c:pt>
                <c:pt idx="3300">
                  <c:v>5.6875</c:v>
                </c:pt>
                <c:pt idx="3301">
                  <c:v>5.625</c:v>
                </c:pt>
                <c:pt idx="3303">
                  <c:v>5.59375</c:v>
                </c:pt>
                <c:pt idx="3304">
                  <c:v>5.59375</c:v>
                </c:pt>
                <c:pt idx="3305">
                  <c:v>5.59375</c:v>
                </c:pt>
                <c:pt idx="3306">
                  <c:v>5.59375</c:v>
                </c:pt>
                <c:pt idx="3307">
                  <c:v>5.59375</c:v>
                </c:pt>
                <c:pt idx="3308">
                  <c:v>5.6875</c:v>
                </c:pt>
                <c:pt idx="3309">
                  <c:v>5.5859399999999999</c:v>
                </c:pt>
                <c:pt idx="3310">
                  <c:v>5.5625</c:v>
                </c:pt>
                <c:pt idx="3311">
                  <c:v>5.5</c:v>
                </c:pt>
                <c:pt idx="3312">
                  <c:v>5.5</c:v>
                </c:pt>
                <c:pt idx="3313">
                  <c:v>5.5</c:v>
                </c:pt>
                <c:pt idx="3314">
                  <c:v>5.5</c:v>
                </c:pt>
                <c:pt idx="3315">
                  <c:v>5.5</c:v>
                </c:pt>
                <c:pt idx="3316">
                  <c:v>5.5</c:v>
                </c:pt>
                <c:pt idx="3317">
                  <c:v>5.5</c:v>
                </c:pt>
                <c:pt idx="3318">
                  <c:v>5.5</c:v>
                </c:pt>
                <c:pt idx="3319">
                  <c:v>5.5</c:v>
                </c:pt>
                <c:pt idx="3320">
                  <c:v>5.4375</c:v>
                </c:pt>
                <c:pt idx="3321">
                  <c:v>5.3125</c:v>
                </c:pt>
                <c:pt idx="3322">
                  <c:v>5.3125</c:v>
                </c:pt>
                <c:pt idx="3323">
                  <c:v>5.3125</c:v>
                </c:pt>
                <c:pt idx="3324">
                  <c:v>5.3125</c:v>
                </c:pt>
                <c:pt idx="3325">
                  <c:v>5.3125</c:v>
                </c:pt>
                <c:pt idx="3326">
                  <c:v>5.3125</c:v>
                </c:pt>
                <c:pt idx="3327">
                  <c:v>5.3125</c:v>
                </c:pt>
                <c:pt idx="3328">
                  <c:v>5.3203100000000001</c:v>
                </c:pt>
                <c:pt idx="3329">
                  <c:v>5.3710899999999997</c:v>
                </c:pt>
                <c:pt idx="3330">
                  <c:v>5.34375</c:v>
                </c:pt>
                <c:pt idx="3331">
                  <c:v>5.34375</c:v>
                </c:pt>
                <c:pt idx="3332">
                  <c:v>5.34375</c:v>
                </c:pt>
                <c:pt idx="3333">
                  <c:v>5.3476600000000003</c:v>
                </c:pt>
                <c:pt idx="3334">
                  <c:v>5.3490599999999997</c:v>
                </c:pt>
                <c:pt idx="3335">
                  <c:v>5.34328</c:v>
                </c:pt>
                <c:pt idx="3336">
                  <c:v>5.2189100000000002</c:v>
                </c:pt>
                <c:pt idx="3337">
                  <c:v>5.2</c:v>
                </c:pt>
                <c:pt idx="3338">
                  <c:v>5.1884399999999999</c:v>
                </c:pt>
                <c:pt idx="3339">
                  <c:v>5.1881300000000001</c:v>
                </c:pt>
                <c:pt idx="3340">
                  <c:v>5.2043799999999996</c:v>
                </c:pt>
                <c:pt idx="3341">
                  <c:v>5.2092200000000002</c:v>
                </c:pt>
                <c:pt idx="3342">
                  <c:v>5.21922</c:v>
                </c:pt>
                <c:pt idx="3343">
                  <c:v>5.2220300000000002</c:v>
                </c:pt>
                <c:pt idx="3344">
                  <c:v>5.2196899999999999</c:v>
                </c:pt>
                <c:pt idx="3345">
                  <c:v>5.2193800000000001</c:v>
                </c:pt>
                <c:pt idx="3346">
                  <c:v>5.2195299999999998</c:v>
                </c:pt>
                <c:pt idx="3347">
                  <c:v>5.2653100000000004</c:v>
                </c:pt>
                <c:pt idx="3348">
                  <c:v>5.3115600000000001</c:v>
                </c:pt>
                <c:pt idx="3349">
                  <c:v>5.3350099999999996</c:v>
                </c:pt>
                <c:pt idx="3350">
                  <c:v>5.3768799999999999</c:v>
                </c:pt>
                <c:pt idx="3351">
                  <c:v>5.38375</c:v>
                </c:pt>
                <c:pt idx="3352">
                  <c:v>5.4090699999999998</c:v>
                </c:pt>
                <c:pt idx="3353">
                  <c:v>5.4017200000000001</c:v>
                </c:pt>
                <c:pt idx="3354">
                  <c:v>5.4003100000000002</c:v>
                </c:pt>
                <c:pt idx="3355">
                  <c:v>5.4023399999999997</c:v>
                </c:pt>
                <c:pt idx="3356">
                  <c:v>5.4023399999999997</c:v>
                </c:pt>
                <c:pt idx="3357">
                  <c:v>5.4068800000000001</c:v>
                </c:pt>
                <c:pt idx="3358">
                  <c:v>5.39907</c:v>
                </c:pt>
                <c:pt idx="3359">
                  <c:v>5.25</c:v>
                </c:pt>
                <c:pt idx="3360">
                  <c:v>5.25</c:v>
                </c:pt>
                <c:pt idx="3361">
                  <c:v>5.25</c:v>
                </c:pt>
                <c:pt idx="3362">
                  <c:v>5.25</c:v>
                </c:pt>
                <c:pt idx="3363">
                  <c:v>5.25</c:v>
                </c:pt>
                <c:pt idx="3364">
                  <c:v>5.25</c:v>
                </c:pt>
                <c:pt idx="3365">
                  <c:v>5.25</c:v>
                </c:pt>
                <c:pt idx="3366">
                  <c:v>5.2612500000000004</c:v>
                </c:pt>
                <c:pt idx="3367">
                  <c:v>5.2826599999999999</c:v>
                </c:pt>
                <c:pt idx="3368">
                  <c:v>5.2767200000000001</c:v>
                </c:pt>
                <c:pt idx="3369">
                  <c:v>5.2753100000000002</c:v>
                </c:pt>
                <c:pt idx="3370">
                  <c:v>5.2512499999999998</c:v>
                </c:pt>
                <c:pt idx="3371">
                  <c:v>5.2184400000000002</c:v>
                </c:pt>
                <c:pt idx="3372">
                  <c:v>5.2385900000000003</c:v>
                </c:pt>
                <c:pt idx="3373">
                  <c:v>5.2437500000000004</c:v>
                </c:pt>
                <c:pt idx="3374">
                  <c:v>5.24125</c:v>
                </c:pt>
                <c:pt idx="3375">
                  <c:v>5.2387499999999996</c:v>
                </c:pt>
                <c:pt idx="3376">
                  <c:v>5.2206299999999999</c:v>
                </c:pt>
                <c:pt idx="3377">
                  <c:v>5.2198399999999996</c:v>
                </c:pt>
                <c:pt idx="3378">
                  <c:v>5.2193800000000001</c:v>
                </c:pt>
                <c:pt idx="3379">
                  <c:v>5.2260900000000001</c:v>
                </c:pt>
                <c:pt idx="3380">
                  <c:v>5.2209399999999997</c:v>
                </c:pt>
                <c:pt idx="3381">
                  <c:v>5.2337499999999997</c:v>
                </c:pt>
                <c:pt idx="3382">
                  <c:v>5.2474999999999996</c:v>
                </c:pt>
                <c:pt idx="3383">
                  <c:v>5.25</c:v>
                </c:pt>
                <c:pt idx="3384">
                  <c:v>5.25</c:v>
                </c:pt>
                <c:pt idx="3385">
                  <c:v>5.2843799999999996</c:v>
                </c:pt>
                <c:pt idx="3388">
                  <c:v>5.2806300000000004</c:v>
                </c:pt>
                <c:pt idx="3389">
                  <c:v>5.0760899999999998</c:v>
                </c:pt>
                <c:pt idx="3390">
                  <c:v>5.0656299999999996</c:v>
                </c:pt>
                <c:pt idx="3392">
                  <c:v>5.0603100000000003</c:v>
                </c:pt>
                <c:pt idx="3393">
                  <c:v>5.0603100000000003</c:v>
                </c:pt>
                <c:pt idx="3394">
                  <c:v>5.0603100000000003</c:v>
                </c:pt>
                <c:pt idx="3395">
                  <c:v>5.0575000000000001</c:v>
                </c:pt>
                <c:pt idx="3396">
                  <c:v>5.0378100000000003</c:v>
                </c:pt>
                <c:pt idx="3397">
                  <c:v>5.0451600000000001</c:v>
                </c:pt>
                <c:pt idx="3398">
                  <c:v>5.0603100000000003</c:v>
                </c:pt>
                <c:pt idx="3399">
                  <c:v>5.0301600000000004</c:v>
                </c:pt>
                <c:pt idx="3400">
                  <c:v>5.0049999999999999</c:v>
                </c:pt>
                <c:pt idx="3401">
                  <c:v>4.9698399999999996</c:v>
                </c:pt>
                <c:pt idx="3402">
                  <c:v>4.9721900000000003</c:v>
                </c:pt>
                <c:pt idx="3403">
                  <c:v>4.97</c:v>
                </c:pt>
                <c:pt idx="3404">
                  <c:v>4.9710900000000002</c:v>
                </c:pt>
                <c:pt idx="3405">
                  <c:v>4.9707800000000004</c:v>
                </c:pt>
                <c:pt idx="3406">
                  <c:v>4.9681300000000004</c:v>
                </c:pt>
                <c:pt idx="3407">
                  <c:v>4.9668799999999997</c:v>
                </c:pt>
                <c:pt idx="3408">
                  <c:v>4.96828</c:v>
                </c:pt>
                <c:pt idx="3409">
                  <c:v>4.9696899999999999</c:v>
                </c:pt>
                <c:pt idx="3410">
                  <c:v>4.9696899999999999</c:v>
                </c:pt>
                <c:pt idx="3411">
                  <c:v>4.9695299999999998</c:v>
                </c:pt>
                <c:pt idx="3412">
                  <c:v>4.9693800000000001</c:v>
                </c:pt>
                <c:pt idx="3413">
                  <c:v>4.9735899999999997</c:v>
                </c:pt>
                <c:pt idx="3414">
                  <c:v>4.9734400000000001</c:v>
                </c:pt>
                <c:pt idx="3415">
                  <c:v>4.9709399999999997</c:v>
                </c:pt>
                <c:pt idx="3416">
                  <c:v>4.9824999999999999</c:v>
                </c:pt>
                <c:pt idx="3417">
                  <c:v>5</c:v>
                </c:pt>
                <c:pt idx="3418">
                  <c:v>5</c:v>
                </c:pt>
                <c:pt idx="3419">
                  <c:v>5</c:v>
                </c:pt>
                <c:pt idx="3420">
                  <c:v>5</c:v>
                </c:pt>
                <c:pt idx="3421">
                  <c:v>5</c:v>
                </c:pt>
                <c:pt idx="3422">
                  <c:v>5</c:v>
                </c:pt>
                <c:pt idx="3423">
                  <c:v>5</c:v>
                </c:pt>
                <c:pt idx="3424">
                  <c:v>5</c:v>
                </c:pt>
                <c:pt idx="3425">
                  <c:v>5</c:v>
                </c:pt>
                <c:pt idx="3426">
                  <c:v>5</c:v>
                </c:pt>
                <c:pt idx="3427">
                  <c:v>5</c:v>
                </c:pt>
                <c:pt idx="3428">
                  <c:v>5</c:v>
                </c:pt>
                <c:pt idx="3429">
                  <c:v>5.0037500000000001</c:v>
                </c:pt>
                <c:pt idx="3430">
                  <c:v>5.0199999999999996</c:v>
                </c:pt>
                <c:pt idx="3431">
                  <c:v>5.0262500000000001</c:v>
                </c:pt>
                <c:pt idx="3432">
                  <c:v>5.0274999999999999</c:v>
                </c:pt>
                <c:pt idx="3433">
                  <c:v>5.0339099999999997</c:v>
                </c:pt>
                <c:pt idx="3434">
                  <c:v>5.03</c:v>
                </c:pt>
                <c:pt idx="3435">
                  <c:v>5.03</c:v>
                </c:pt>
                <c:pt idx="3436">
                  <c:v>5.03</c:v>
                </c:pt>
                <c:pt idx="3437">
                  <c:v>5</c:v>
                </c:pt>
                <c:pt idx="3438">
                  <c:v>5</c:v>
                </c:pt>
                <c:pt idx="3439">
                  <c:v>5</c:v>
                </c:pt>
                <c:pt idx="3440">
                  <c:v>5</c:v>
                </c:pt>
                <c:pt idx="3441">
                  <c:v>5</c:v>
                </c:pt>
                <c:pt idx="3442">
                  <c:v>5</c:v>
                </c:pt>
                <c:pt idx="3443">
                  <c:v>5</c:v>
                </c:pt>
                <c:pt idx="3444">
                  <c:v>5</c:v>
                </c:pt>
                <c:pt idx="3445">
                  <c:v>5</c:v>
                </c:pt>
                <c:pt idx="3446">
                  <c:v>5</c:v>
                </c:pt>
                <c:pt idx="3447">
                  <c:v>4.9681300000000004</c:v>
                </c:pt>
                <c:pt idx="3448">
                  <c:v>5</c:v>
                </c:pt>
                <c:pt idx="3449">
                  <c:v>5</c:v>
                </c:pt>
                <c:pt idx="3450">
                  <c:v>5</c:v>
                </c:pt>
                <c:pt idx="3451">
                  <c:v>5</c:v>
                </c:pt>
                <c:pt idx="3452">
                  <c:v>5</c:v>
                </c:pt>
                <c:pt idx="3453">
                  <c:v>5</c:v>
                </c:pt>
                <c:pt idx="3454">
                  <c:v>5</c:v>
                </c:pt>
                <c:pt idx="3455">
                  <c:v>5</c:v>
                </c:pt>
                <c:pt idx="3458">
                  <c:v>5</c:v>
                </c:pt>
                <c:pt idx="3459">
                  <c:v>5</c:v>
                </c:pt>
                <c:pt idx="3460">
                  <c:v>5</c:v>
                </c:pt>
                <c:pt idx="3461">
                  <c:v>5</c:v>
                </c:pt>
                <c:pt idx="3462">
                  <c:v>5</c:v>
                </c:pt>
                <c:pt idx="3463">
                  <c:v>5</c:v>
                </c:pt>
                <c:pt idx="3464">
                  <c:v>5</c:v>
                </c:pt>
                <c:pt idx="3465">
                  <c:v>5</c:v>
                </c:pt>
                <c:pt idx="3466">
                  <c:v>5</c:v>
                </c:pt>
                <c:pt idx="3467">
                  <c:v>5</c:v>
                </c:pt>
                <c:pt idx="3468">
                  <c:v>5</c:v>
                </c:pt>
                <c:pt idx="3469">
                  <c:v>5</c:v>
                </c:pt>
                <c:pt idx="3470">
                  <c:v>4.9974999999999996</c:v>
                </c:pt>
                <c:pt idx="3471">
                  <c:v>4.9950000000000001</c:v>
                </c:pt>
                <c:pt idx="3472">
                  <c:v>4.9962499999999999</c:v>
                </c:pt>
                <c:pt idx="3473">
                  <c:v>4.9962499999999999</c:v>
                </c:pt>
                <c:pt idx="3474">
                  <c:v>4.9962499999999999</c:v>
                </c:pt>
                <c:pt idx="3475">
                  <c:v>4.9950000000000001</c:v>
                </c:pt>
                <c:pt idx="3476">
                  <c:v>4.9887499999999996</c:v>
                </c:pt>
                <c:pt idx="3478">
                  <c:v>5</c:v>
                </c:pt>
                <c:pt idx="3479">
                  <c:v>5</c:v>
                </c:pt>
                <c:pt idx="3480">
                  <c:v>5</c:v>
                </c:pt>
                <c:pt idx="3481">
                  <c:v>5</c:v>
                </c:pt>
                <c:pt idx="3482">
                  <c:v>5</c:v>
                </c:pt>
                <c:pt idx="3483">
                  <c:v>5</c:v>
                </c:pt>
                <c:pt idx="3484">
                  <c:v>5</c:v>
                </c:pt>
                <c:pt idx="3485">
                  <c:v>5</c:v>
                </c:pt>
                <c:pt idx="3486">
                  <c:v>5</c:v>
                </c:pt>
                <c:pt idx="3487">
                  <c:v>5.0274999999999999</c:v>
                </c:pt>
                <c:pt idx="3488">
                  <c:v>5.03</c:v>
                </c:pt>
                <c:pt idx="3489">
                  <c:v>5.05</c:v>
                </c:pt>
                <c:pt idx="3490">
                  <c:v>5.0475000000000003</c:v>
                </c:pt>
                <c:pt idx="3491">
                  <c:v>5.0487500000000001</c:v>
                </c:pt>
                <c:pt idx="3492">
                  <c:v>5.0475000000000003</c:v>
                </c:pt>
                <c:pt idx="3493">
                  <c:v>5.0468799999999998</c:v>
                </c:pt>
                <c:pt idx="3494">
                  <c:v>5.0425000000000004</c:v>
                </c:pt>
                <c:pt idx="3495">
                  <c:v>5.0512499999999996</c:v>
                </c:pt>
                <c:pt idx="3496">
                  <c:v>5.0662000000000003</c:v>
                </c:pt>
                <c:pt idx="3498">
                  <c:v>5.0687499999999996</c:v>
                </c:pt>
                <c:pt idx="3499">
                  <c:v>5.0975000000000001</c:v>
                </c:pt>
                <c:pt idx="3500">
                  <c:v>5.0962500000000004</c:v>
                </c:pt>
                <c:pt idx="3501">
                  <c:v>5.0975000000000001</c:v>
                </c:pt>
                <c:pt idx="3502">
                  <c:v>5.0987499999999999</c:v>
                </c:pt>
                <c:pt idx="3503">
                  <c:v>5.0962500000000004</c:v>
                </c:pt>
                <c:pt idx="3504">
                  <c:v>5.0999999999999996</c:v>
                </c:pt>
                <c:pt idx="3505">
                  <c:v>5.125</c:v>
                </c:pt>
                <c:pt idx="3506">
                  <c:v>5.1437499999999998</c:v>
                </c:pt>
                <c:pt idx="3507">
                  <c:v>5.1550000000000002</c:v>
                </c:pt>
                <c:pt idx="3508">
                  <c:v>5.1550000000000002</c:v>
                </c:pt>
                <c:pt idx="3509">
                  <c:v>5.1762499999999996</c:v>
                </c:pt>
                <c:pt idx="3510">
                  <c:v>5.1737500000000001</c:v>
                </c:pt>
                <c:pt idx="3511">
                  <c:v>5.165</c:v>
                </c:pt>
                <c:pt idx="3512">
                  <c:v>5.17875</c:v>
                </c:pt>
                <c:pt idx="3513">
                  <c:v>5.1887499999999998</c:v>
                </c:pt>
                <c:pt idx="3514">
                  <c:v>5.2175000000000002</c:v>
                </c:pt>
                <c:pt idx="3515">
                  <c:v>5.2637499999999999</c:v>
                </c:pt>
                <c:pt idx="3516">
                  <c:v>5.2925000000000004</c:v>
                </c:pt>
                <c:pt idx="3517">
                  <c:v>5.3274999999999997</c:v>
                </c:pt>
                <c:pt idx="3518">
                  <c:v>5.3487499999999999</c:v>
                </c:pt>
                <c:pt idx="3519">
                  <c:v>5.3674999999999997</c:v>
                </c:pt>
                <c:pt idx="3520">
                  <c:v>5.3025000000000002</c:v>
                </c:pt>
                <c:pt idx="3521">
                  <c:v>5.31</c:v>
                </c:pt>
                <c:pt idx="3522">
                  <c:v>5.31</c:v>
                </c:pt>
                <c:pt idx="3523">
                  <c:v>5.31</c:v>
                </c:pt>
                <c:pt idx="3524">
                  <c:v>5.31</c:v>
                </c:pt>
                <c:pt idx="3525">
                  <c:v>5.31</c:v>
                </c:pt>
                <c:pt idx="3526">
                  <c:v>5.31</c:v>
                </c:pt>
                <c:pt idx="3527">
                  <c:v>5.31</c:v>
                </c:pt>
                <c:pt idx="3528">
                  <c:v>5.31</c:v>
                </c:pt>
                <c:pt idx="3529">
                  <c:v>5.31</c:v>
                </c:pt>
                <c:pt idx="3530">
                  <c:v>5.31</c:v>
                </c:pt>
                <c:pt idx="3531">
                  <c:v>5.31</c:v>
                </c:pt>
                <c:pt idx="3532">
                  <c:v>5.3087499999999999</c:v>
                </c:pt>
                <c:pt idx="3533">
                  <c:v>5.3087499999999999</c:v>
                </c:pt>
                <c:pt idx="3534">
                  <c:v>5.2912499999999998</c:v>
                </c:pt>
                <c:pt idx="3535">
                  <c:v>5.2874999999999996</c:v>
                </c:pt>
                <c:pt idx="3536">
                  <c:v>5.31</c:v>
                </c:pt>
                <c:pt idx="3537">
                  <c:v>5.3112500000000002</c:v>
                </c:pt>
                <c:pt idx="3538">
                  <c:v>5.3125</c:v>
                </c:pt>
                <c:pt idx="3539">
                  <c:v>5.3125</c:v>
                </c:pt>
                <c:pt idx="3540">
                  <c:v>5.3125</c:v>
                </c:pt>
                <c:pt idx="3541">
                  <c:v>5.3425000000000002</c:v>
                </c:pt>
                <c:pt idx="3542">
                  <c:v>5.3637499999999996</c:v>
                </c:pt>
                <c:pt idx="3543">
                  <c:v>5.37</c:v>
                </c:pt>
                <c:pt idx="3544">
                  <c:v>5.3737500000000002</c:v>
                </c:pt>
                <c:pt idx="3545">
                  <c:v>5.3724999999999996</c:v>
                </c:pt>
                <c:pt idx="3546">
                  <c:v>5.37</c:v>
                </c:pt>
                <c:pt idx="3547">
                  <c:v>5.4249999999999998</c:v>
                </c:pt>
                <c:pt idx="3548">
                  <c:v>5.44</c:v>
                </c:pt>
                <c:pt idx="3549">
                  <c:v>5.44</c:v>
                </c:pt>
                <c:pt idx="3550">
                  <c:v>5.4524999999999997</c:v>
                </c:pt>
                <c:pt idx="3551">
                  <c:v>5.4649999999999999</c:v>
                </c:pt>
                <c:pt idx="3552">
                  <c:v>5.4675000000000002</c:v>
                </c:pt>
                <c:pt idx="3553">
                  <c:v>5.4775</c:v>
                </c:pt>
                <c:pt idx="3554">
                  <c:v>5.48</c:v>
                </c:pt>
                <c:pt idx="3555">
                  <c:v>5.4812500000000002</c:v>
                </c:pt>
                <c:pt idx="3556">
                  <c:v>5.48</c:v>
                </c:pt>
                <c:pt idx="3557">
                  <c:v>5.4856299999999996</c:v>
                </c:pt>
                <c:pt idx="3558">
                  <c:v>5.4931299999999998</c:v>
                </c:pt>
                <c:pt idx="3559">
                  <c:v>5.4956300000000002</c:v>
                </c:pt>
                <c:pt idx="3560">
                  <c:v>5.4924999999999997</c:v>
                </c:pt>
                <c:pt idx="3561">
                  <c:v>5.5025000000000004</c:v>
                </c:pt>
                <c:pt idx="3563">
                  <c:v>5.52</c:v>
                </c:pt>
                <c:pt idx="3564">
                  <c:v>5.5225</c:v>
                </c:pt>
                <c:pt idx="3565">
                  <c:v>5.5212500000000002</c:v>
                </c:pt>
                <c:pt idx="3566">
                  <c:v>5.5274999999999999</c:v>
                </c:pt>
                <c:pt idx="3567">
                  <c:v>5.50875</c:v>
                </c:pt>
                <c:pt idx="3568">
                  <c:v>5.5125000000000002</c:v>
                </c:pt>
                <c:pt idx="3569">
                  <c:v>5.5187499999999998</c:v>
                </c:pt>
                <c:pt idx="3570">
                  <c:v>5.5112500000000004</c:v>
                </c:pt>
                <c:pt idx="3571">
                  <c:v>5.5125000000000002</c:v>
                </c:pt>
                <c:pt idx="3572">
                  <c:v>5.51</c:v>
                </c:pt>
                <c:pt idx="3573">
                  <c:v>5.51</c:v>
                </c:pt>
                <c:pt idx="3574">
                  <c:v>5.52</c:v>
                </c:pt>
                <c:pt idx="3575">
                  <c:v>5.5125000000000002</c:v>
                </c:pt>
                <c:pt idx="3576">
                  <c:v>5.5125000000000002</c:v>
                </c:pt>
                <c:pt idx="3577">
                  <c:v>5.5112500000000004</c:v>
                </c:pt>
                <c:pt idx="3578">
                  <c:v>5.5137499999999999</c:v>
                </c:pt>
                <c:pt idx="3579">
                  <c:v>5.5149999999999997</c:v>
                </c:pt>
                <c:pt idx="3580">
                  <c:v>5.5162500000000003</c:v>
                </c:pt>
                <c:pt idx="3581">
                  <c:v>5.51</c:v>
                </c:pt>
                <c:pt idx="3582">
                  <c:v>5.5049999999999999</c:v>
                </c:pt>
                <c:pt idx="3583">
                  <c:v>5.50875</c:v>
                </c:pt>
                <c:pt idx="3584">
                  <c:v>6.0787500000000003</c:v>
                </c:pt>
                <c:pt idx="3585">
                  <c:v>6.0837500000000002</c:v>
                </c:pt>
                <c:pt idx="3586">
                  <c:v>6.085</c:v>
                </c:pt>
                <c:pt idx="3587">
                  <c:v>6.1237500000000002</c:v>
                </c:pt>
                <c:pt idx="3588">
                  <c:v>6.13</c:v>
                </c:pt>
                <c:pt idx="3589">
                  <c:v>6.1637500000000003</c:v>
                </c:pt>
                <c:pt idx="3590">
                  <c:v>6.1762499999999996</c:v>
                </c:pt>
                <c:pt idx="3591">
                  <c:v>6.1762499999999996</c:v>
                </c:pt>
                <c:pt idx="3592">
                  <c:v>6.1737500000000001</c:v>
                </c:pt>
                <c:pt idx="3593">
                  <c:v>6.1737500000000001</c:v>
                </c:pt>
                <c:pt idx="3594">
                  <c:v>6.1775000000000002</c:v>
                </c:pt>
                <c:pt idx="3595">
                  <c:v>6.1862500000000002</c:v>
                </c:pt>
                <c:pt idx="3596">
                  <c:v>6.1924999999999999</c:v>
                </c:pt>
                <c:pt idx="3597">
                  <c:v>6.1974999999999998</c:v>
                </c:pt>
                <c:pt idx="3598">
                  <c:v>6.2006300000000003</c:v>
                </c:pt>
                <c:pt idx="3599">
                  <c:v>6.2225000000000001</c:v>
                </c:pt>
                <c:pt idx="3600">
                  <c:v>6.2225000000000001</c:v>
                </c:pt>
                <c:pt idx="3601">
                  <c:v>6.21875</c:v>
                </c:pt>
                <c:pt idx="3602">
                  <c:v>6.2024999999999997</c:v>
                </c:pt>
                <c:pt idx="3603">
                  <c:v>6.2037500000000003</c:v>
                </c:pt>
                <c:pt idx="3604">
                  <c:v>6.2112499999999997</c:v>
                </c:pt>
                <c:pt idx="3605">
                  <c:v>6.2050000000000001</c:v>
                </c:pt>
                <c:pt idx="3606">
                  <c:v>6.1849999999999996</c:v>
                </c:pt>
                <c:pt idx="3607">
                  <c:v>6.1612499999999999</c:v>
                </c:pt>
                <c:pt idx="3608">
                  <c:v>6.1587500000000004</c:v>
                </c:pt>
                <c:pt idx="3609">
                  <c:v>6.1550000000000002</c:v>
                </c:pt>
                <c:pt idx="3610">
                  <c:v>6.1325000000000003</c:v>
                </c:pt>
                <c:pt idx="3611">
                  <c:v>6.125</c:v>
                </c:pt>
                <c:pt idx="3612">
                  <c:v>6.0662500000000001</c:v>
                </c:pt>
                <c:pt idx="3613">
                  <c:v>6.0637499999999998</c:v>
                </c:pt>
                <c:pt idx="3614">
                  <c:v>6.0637499999999998</c:v>
                </c:pt>
                <c:pt idx="3615">
                  <c:v>6.07</c:v>
                </c:pt>
                <c:pt idx="3616">
                  <c:v>6.07125</c:v>
                </c:pt>
                <c:pt idx="3617">
                  <c:v>6.07</c:v>
                </c:pt>
                <c:pt idx="3618">
                  <c:v>6.07</c:v>
                </c:pt>
                <c:pt idx="3619">
                  <c:v>6.1012500000000003</c:v>
                </c:pt>
                <c:pt idx="3620">
                  <c:v>6.1037499999999998</c:v>
                </c:pt>
                <c:pt idx="3621">
                  <c:v>6.1012500000000003</c:v>
                </c:pt>
                <c:pt idx="3622">
                  <c:v>6.1018800000000004</c:v>
                </c:pt>
                <c:pt idx="3623">
                  <c:v>6.1012500000000003</c:v>
                </c:pt>
                <c:pt idx="3624">
                  <c:v>6.1012500000000003</c:v>
                </c:pt>
                <c:pt idx="3625">
                  <c:v>6.1062500000000002</c:v>
                </c:pt>
                <c:pt idx="3626">
                  <c:v>6.1062500000000002</c:v>
                </c:pt>
                <c:pt idx="3627">
                  <c:v>6.11</c:v>
                </c:pt>
                <c:pt idx="3628">
                  <c:v>6.1150000000000002</c:v>
                </c:pt>
                <c:pt idx="3629">
                  <c:v>6.1212499999999999</c:v>
                </c:pt>
                <c:pt idx="3630">
                  <c:v>6.1212499999999999</c:v>
                </c:pt>
                <c:pt idx="3631">
                  <c:v>6.1237500000000002</c:v>
                </c:pt>
                <c:pt idx="3632">
                  <c:v>6.12</c:v>
                </c:pt>
                <c:pt idx="3633">
                  <c:v>6.12</c:v>
                </c:pt>
                <c:pt idx="3634">
                  <c:v>6.12</c:v>
                </c:pt>
                <c:pt idx="3635">
                  <c:v>6.12</c:v>
                </c:pt>
                <c:pt idx="3636">
                  <c:v>6.1212499999999999</c:v>
                </c:pt>
                <c:pt idx="3637">
                  <c:v>6.1212499999999999</c:v>
                </c:pt>
                <c:pt idx="3638">
                  <c:v>6.12</c:v>
                </c:pt>
                <c:pt idx="3639">
                  <c:v>6.14</c:v>
                </c:pt>
                <c:pt idx="3640">
                  <c:v>6.14</c:v>
                </c:pt>
                <c:pt idx="3641">
                  <c:v>6.1524999999999999</c:v>
                </c:pt>
                <c:pt idx="3642">
                  <c:v>6.1624999999999996</c:v>
                </c:pt>
                <c:pt idx="3643">
                  <c:v>6.1749999999999998</c:v>
                </c:pt>
                <c:pt idx="3644">
                  <c:v>6.18</c:v>
                </c:pt>
                <c:pt idx="3645">
                  <c:v>6.1812500000000004</c:v>
                </c:pt>
                <c:pt idx="3646">
                  <c:v>6.1837499999999999</c:v>
                </c:pt>
                <c:pt idx="3649">
                  <c:v>6.0037500000000001</c:v>
                </c:pt>
                <c:pt idx="3650">
                  <c:v>6.0037500000000001</c:v>
                </c:pt>
                <c:pt idx="3653">
                  <c:v>6.0425000000000004</c:v>
                </c:pt>
                <c:pt idx="3654">
                  <c:v>6.03</c:v>
                </c:pt>
                <c:pt idx="3655">
                  <c:v>6.03</c:v>
                </c:pt>
                <c:pt idx="3656">
                  <c:v>6.03</c:v>
                </c:pt>
                <c:pt idx="3657">
                  <c:v>6.0262500000000001</c:v>
                </c:pt>
                <c:pt idx="3658">
                  <c:v>6.03</c:v>
                </c:pt>
                <c:pt idx="3659">
                  <c:v>6.0393800000000004</c:v>
                </c:pt>
                <c:pt idx="3660">
                  <c:v>6.04</c:v>
                </c:pt>
                <c:pt idx="3661">
                  <c:v>6.04</c:v>
                </c:pt>
                <c:pt idx="3662">
                  <c:v>6.0362499999999999</c:v>
                </c:pt>
                <c:pt idx="3663">
                  <c:v>6.0350000000000001</c:v>
                </c:pt>
                <c:pt idx="3664">
                  <c:v>6.0374999999999996</c:v>
                </c:pt>
                <c:pt idx="3665">
                  <c:v>6.04</c:v>
                </c:pt>
                <c:pt idx="3666">
                  <c:v>6.04</c:v>
                </c:pt>
                <c:pt idx="3667">
                  <c:v>6.04</c:v>
                </c:pt>
                <c:pt idx="3668">
                  <c:v>6.04</c:v>
                </c:pt>
                <c:pt idx="3669">
                  <c:v>6.04</c:v>
                </c:pt>
                <c:pt idx="3670">
                  <c:v>6.04</c:v>
                </c:pt>
                <c:pt idx="3671">
                  <c:v>6.0487500000000001</c:v>
                </c:pt>
                <c:pt idx="3672">
                  <c:v>6.0774999999999997</c:v>
                </c:pt>
                <c:pt idx="3673">
                  <c:v>6.0912499999999996</c:v>
                </c:pt>
                <c:pt idx="3674">
                  <c:v>6.1</c:v>
                </c:pt>
                <c:pt idx="3675">
                  <c:v>6.0975000000000001</c:v>
                </c:pt>
                <c:pt idx="3676">
                  <c:v>6.09</c:v>
                </c:pt>
                <c:pt idx="3677">
                  <c:v>6.1</c:v>
                </c:pt>
                <c:pt idx="3678">
                  <c:v>6.1</c:v>
                </c:pt>
                <c:pt idx="3679">
                  <c:v>6.1</c:v>
                </c:pt>
                <c:pt idx="3680">
                  <c:v>6.0987499999999999</c:v>
                </c:pt>
                <c:pt idx="3681">
                  <c:v>6.0962500000000004</c:v>
                </c:pt>
                <c:pt idx="3682">
                  <c:v>6.09</c:v>
                </c:pt>
                <c:pt idx="3683">
                  <c:v>6.09</c:v>
                </c:pt>
                <c:pt idx="3684">
                  <c:v>6.09</c:v>
                </c:pt>
                <c:pt idx="3685">
                  <c:v>6.09</c:v>
                </c:pt>
                <c:pt idx="3686">
                  <c:v>6.11</c:v>
                </c:pt>
                <c:pt idx="3687">
                  <c:v>6.11</c:v>
                </c:pt>
                <c:pt idx="3688">
                  <c:v>6.11</c:v>
                </c:pt>
                <c:pt idx="3689">
                  <c:v>6.11</c:v>
                </c:pt>
                <c:pt idx="3690">
                  <c:v>6.11</c:v>
                </c:pt>
                <c:pt idx="3691">
                  <c:v>6.1012500000000003</c:v>
                </c:pt>
                <c:pt idx="3692">
                  <c:v>6.1012500000000003</c:v>
                </c:pt>
                <c:pt idx="3693">
                  <c:v>6.1087499999999997</c:v>
                </c:pt>
                <c:pt idx="3694">
                  <c:v>6.11</c:v>
                </c:pt>
                <c:pt idx="3695">
                  <c:v>6.1187500000000004</c:v>
                </c:pt>
                <c:pt idx="3696">
                  <c:v>6.12</c:v>
                </c:pt>
                <c:pt idx="3697">
                  <c:v>6.12</c:v>
                </c:pt>
                <c:pt idx="3698">
                  <c:v>6.1268799999999999</c:v>
                </c:pt>
                <c:pt idx="3699">
                  <c:v>6.13</c:v>
                </c:pt>
                <c:pt idx="3700">
                  <c:v>6.14</c:v>
                </c:pt>
                <c:pt idx="3701">
                  <c:v>6.1437499999999998</c:v>
                </c:pt>
                <c:pt idx="3702">
                  <c:v>6.15</c:v>
                </c:pt>
                <c:pt idx="3703">
                  <c:v>6.16</c:v>
                </c:pt>
                <c:pt idx="3704">
                  <c:v>6.1725000000000003</c:v>
                </c:pt>
                <c:pt idx="3705">
                  <c:v>6.1912500000000001</c:v>
                </c:pt>
                <c:pt idx="3706">
                  <c:v>6.21</c:v>
                </c:pt>
                <c:pt idx="3707">
                  <c:v>6.2287499999999998</c:v>
                </c:pt>
                <c:pt idx="3708">
                  <c:v>6.24125</c:v>
                </c:pt>
                <c:pt idx="3709">
                  <c:v>6.2462499999999999</c:v>
                </c:pt>
                <c:pt idx="3710">
                  <c:v>6.2474999999999996</c:v>
                </c:pt>
                <c:pt idx="3711">
                  <c:v>6.2549999999999999</c:v>
                </c:pt>
                <c:pt idx="3712">
                  <c:v>6.28</c:v>
                </c:pt>
                <c:pt idx="3713">
                  <c:v>6.28</c:v>
                </c:pt>
                <c:pt idx="3714">
                  <c:v>6.28</c:v>
                </c:pt>
                <c:pt idx="3715">
                  <c:v>6.29</c:v>
                </c:pt>
                <c:pt idx="3716">
                  <c:v>6.29</c:v>
                </c:pt>
                <c:pt idx="3717">
                  <c:v>6.29</c:v>
                </c:pt>
                <c:pt idx="3718">
                  <c:v>6.29</c:v>
                </c:pt>
                <c:pt idx="3719">
                  <c:v>6.2712500000000002</c:v>
                </c:pt>
                <c:pt idx="3720">
                  <c:v>6.2712500000000002</c:v>
                </c:pt>
                <c:pt idx="3721">
                  <c:v>6.28</c:v>
                </c:pt>
                <c:pt idx="3722">
                  <c:v>6.28</c:v>
                </c:pt>
                <c:pt idx="3723">
                  <c:v>6.28</c:v>
                </c:pt>
                <c:pt idx="3724">
                  <c:v>6.2837500000000004</c:v>
                </c:pt>
                <c:pt idx="3725">
                  <c:v>6.28125</c:v>
                </c:pt>
                <c:pt idx="3726">
                  <c:v>6.28125</c:v>
                </c:pt>
                <c:pt idx="3727">
                  <c:v>6.2824999999999998</c:v>
                </c:pt>
                <c:pt idx="3728">
                  <c:v>6.2925000000000004</c:v>
                </c:pt>
                <c:pt idx="3729">
                  <c:v>6.31</c:v>
                </c:pt>
                <c:pt idx="3730">
                  <c:v>6.31813</c:v>
                </c:pt>
                <c:pt idx="3733">
                  <c:v>6.3337500000000002</c:v>
                </c:pt>
                <c:pt idx="3734">
                  <c:v>6.375</c:v>
                </c:pt>
                <c:pt idx="3735">
                  <c:v>6.3912500000000003</c:v>
                </c:pt>
                <c:pt idx="3736">
                  <c:v>6.5025000000000004</c:v>
                </c:pt>
                <c:pt idx="3738">
                  <c:v>6.5687499999999996</c:v>
                </c:pt>
                <c:pt idx="3739">
                  <c:v>6.6</c:v>
                </c:pt>
                <c:pt idx="3740">
                  <c:v>6.6524999999999999</c:v>
                </c:pt>
                <c:pt idx="3741">
                  <c:v>6.67</c:v>
                </c:pt>
                <c:pt idx="3742">
                  <c:v>6.7</c:v>
                </c:pt>
                <c:pt idx="3743">
                  <c:v>6.71875</c:v>
                </c:pt>
                <c:pt idx="3744">
                  <c:v>6.72</c:v>
                </c:pt>
                <c:pt idx="3745">
                  <c:v>6.72</c:v>
                </c:pt>
                <c:pt idx="3746">
                  <c:v>6.7337499999999997</c:v>
                </c:pt>
                <c:pt idx="3747">
                  <c:v>6.76</c:v>
                </c:pt>
                <c:pt idx="3748">
                  <c:v>6.7612500000000004</c:v>
                </c:pt>
                <c:pt idx="3749">
                  <c:v>6.8087499999999999</c:v>
                </c:pt>
                <c:pt idx="3750">
                  <c:v>6.8187499999999996</c:v>
                </c:pt>
                <c:pt idx="3751">
                  <c:v>6.82</c:v>
                </c:pt>
                <c:pt idx="3752">
                  <c:v>6.82</c:v>
                </c:pt>
                <c:pt idx="3753">
                  <c:v>6.82</c:v>
                </c:pt>
                <c:pt idx="3754">
                  <c:v>6.82</c:v>
                </c:pt>
                <c:pt idx="3755">
                  <c:v>6.8274999999999997</c:v>
                </c:pt>
                <c:pt idx="3756">
                  <c:v>6.8262499999999999</c:v>
                </c:pt>
                <c:pt idx="3758">
                  <c:v>6.84</c:v>
                </c:pt>
                <c:pt idx="3759">
                  <c:v>6.8624999999999998</c:v>
                </c:pt>
                <c:pt idx="3760">
                  <c:v>6.8687500000000004</c:v>
                </c:pt>
                <c:pt idx="3761">
                  <c:v>6.8512500000000003</c:v>
                </c:pt>
                <c:pt idx="3762">
                  <c:v>6.7925000000000004</c:v>
                </c:pt>
                <c:pt idx="3763">
                  <c:v>6.79</c:v>
                </c:pt>
                <c:pt idx="3764">
                  <c:v>6.7975000000000003</c:v>
                </c:pt>
                <c:pt idx="3765">
                  <c:v>6.8</c:v>
                </c:pt>
                <c:pt idx="3766">
                  <c:v>6.81</c:v>
                </c:pt>
                <c:pt idx="3767">
                  <c:v>6.81</c:v>
                </c:pt>
                <c:pt idx="3768">
                  <c:v>6.81</c:v>
                </c:pt>
                <c:pt idx="3769">
                  <c:v>6.7925000000000004</c:v>
                </c:pt>
                <c:pt idx="3770">
                  <c:v>6.7774999999999999</c:v>
                </c:pt>
                <c:pt idx="3771">
                  <c:v>6.7750000000000004</c:v>
                </c:pt>
                <c:pt idx="3772">
                  <c:v>6.7618799999999997</c:v>
                </c:pt>
                <c:pt idx="3773">
                  <c:v>6.7612500000000004</c:v>
                </c:pt>
                <c:pt idx="3774">
                  <c:v>6.7649999999999997</c:v>
                </c:pt>
                <c:pt idx="3775">
                  <c:v>6.7725</c:v>
                </c:pt>
                <c:pt idx="3776">
                  <c:v>6.77</c:v>
                </c:pt>
                <c:pt idx="3777">
                  <c:v>6.7743799999999998</c:v>
                </c:pt>
                <c:pt idx="3778">
                  <c:v>6.7750000000000004</c:v>
                </c:pt>
                <c:pt idx="3779">
                  <c:v>6.78</c:v>
                </c:pt>
                <c:pt idx="3780">
                  <c:v>6.7787499999999996</c:v>
                </c:pt>
                <c:pt idx="3781">
                  <c:v>6.76938</c:v>
                </c:pt>
                <c:pt idx="3782">
                  <c:v>6.77</c:v>
                </c:pt>
                <c:pt idx="3783">
                  <c:v>6.75</c:v>
                </c:pt>
                <c:pt idx="3784">
                  <c:v>6.7450000000000001</c:v>
                </c:pt>
                <c:pt idx="3785">
                  <c:v>6.74</c:v>
                </c:pt>
                <c:pt idx="3786">
                  <c:v>6.7437500000000004</c:v>
                </c:pt>
                <c:pt idx="3787">
                  <c:v>6.73</c:v>
                </c:pt>
                <c:pt idx="3788">
                  <c:v>6.7312500000000002</c:v>
                </c:pt>
                <c:pt idx="3789">
                  <c:v>6.7312500000000002</c:v>
                </c:pt>
                <c:pt idx="3790">
                  <c:v>6.7337499999999997</c:v>
                </c:pt>
                <c:pt idx="3791">
                  <c:v>6.73</c:v>
                </c:pt>
                <c:pt idx="3792">
                  <c:v>6.74</c:v>
                </c:pt>
                <c:pt idx="3793">
                  <c:v>6.74</c:v>
                </c:pt>
                <c:pt idx="3794">
                  <c:v>6.74</c:v>
                </c:pt>
                <c:pt idx="3795">
                  <c:v>6.74</c:v>
                </c:pt>
                <c:pt idx="3796">
                  <c:v>6.7175000000000002</c:v>
                </c:pt>
                <c:pt idx="3797">
                  <c:v>6.7137500000000001</c:v>
                </c:pt>
                <c:pt idx="3798">
                  <c:v>6.7149999999999999</c:v>
                </c:pt>
                <c:pt idx="3799">
                  <c:v>6.7125000000000004</c:v>
                </c:pt>
                <c:pt idx="3800">
                  <c:v>6.7125000000000004</c:v>
                </c:pt>
                <c:pt idx="3801">
                  <c:v>6.7112499999999997</c:v>
                </c:pt>
                <c:pt idx="3802">
                  <c:v>6.7218799999999996</c:v>
                </c:pt>
                <c:pt idx="3803">
                  <c:v>6.72</c:v>
                </c:pt>
                <c:pt idx="3804">
                  <c:v>6.72</c:v>
                </c:pt>
                <c:pt idx="3805">
                  <c:v>6.7137500000000001</c:v>
                </c:pt>
                <c:pt idx="3806">
                  <c:v>6.71</c:v>
                </c:pt>
                <c:pt idx="3807">
                  <c:v>6.6912500000000001</c:v>
                </c:pt>
                <c:pt idx="3808">
                  <c:v>6.69</c:v>
                </c:pt>
                <c:pt idx="3809">
                  <c:v>6.6881300000000001</c:v>
                </c:pt>
                <c:pt idx="3810">
                  <c:v>6.6812500000000004</c:v>
                </c:pt>
                <c:pt idx="3811">
                  <c:v>6.68</c:v>
                </c:pt>
                <c:pt idx="3812">
                  <c:v>6.6875</c:v>
                </c:pt>
                <c:pt idx="3813">
                  <c:v>6.69</c:v>
                </c:pt>
                <c:pt idx="3814">
                  <c:v>6.69</c:v>
                </c:pt>
                <c:pt idx="3815">
                  <c:v>6.69</c:v>
                </c:pt>
                <c:pt idx="3816">
                  <c:v>6.69</c:v>
                </c:pt>
                <c:pt idx="3817">
                  <c:v>6.69</c:v>
                </c:pt>
                <c:pt idx="3818">
                  <c:v>6.69</c:v>
                </c:pt>
                <c:pt idx="3819">
                  <c:v>6.69</c:v>
                </c:pt>
                <c:pt idx="3820">
                  <c:v>6.68</c:v>
                </c:pt>
                <c:pt idx="3821">
                  <c:v>6.68</c:v>
                </c:pt>
                <c:pt idx="3823">
                  <c:v>6.68</c:v>
                </c:pt>
                <c:pt idx="3824">
                  <c:v>6.68</c:v>
                </c:pt>
                <c:pt idx="3825">
                  <c:v>6.68</c:v>
                </c:pt>
                <c:pt idx="3826">
                  <c:v>6.6725000000000003</c:v>
                </c:pt>
                <c:pt idx="3827">
                  <c:v>6.6537499999999996</c:v>
                </c:pt>
                <c:pt idx="3828">
                  <c:v>6.65313</c:v>
                </c:pt>
                <c:pt idx="3829">
                  <c:v>6.6543799999999997</c:v>
                </c:pt>
                <c:pt idx="3830">
                  <c:v>6.66</c:v>
                </c:pt>
                <c:pt idx="3831">
                  <c:v>6.66</c:v>
                </c:pt>
                <c:pt idx="3832">
                  <c:v>6.66</c:v>
                </c:pt>
                <c:pt idx="3833">
                  <c:v>6.66</c:v>
                </c:pt>
                <c:pt idx="3834">
                  <c:v>6.66</c:v>
                </c:pt>
                <c:pt idx="3835">
                  <c:v>6.66</c:v>
                </c:pt>
                <c:pt idx="3836">
                  <c:v>6.66</c:v>
                </c:pt>
                <c:pt idx="3837">
                  <c:v>6.66</c:v>
                </c:pt>
                <c:pt idx="3838">
                  <c:v>6.6587500000000004</c:v>
                </c:pt>
                <c:pt idx="3839">
                  <c:v>6.66</c:v>
                </c:pt>
                <c:pt idx="3840">
                  <c:v>6.66</c:v>
                </c:pt>
                <c:pt idx="3841">
                  <c:v>6.66</c:v>
                </c:pt>
                <c:pt idx="3842">
                  <c:v>6.66</c:v>
                </c:pt>
                <c:pt idx="3843">
                  <c:v>6.66</c:v>
                </c:pt>
                <c:pt idx="3844">
                  <c:v>6.66</c:v>
                </c:pt>
                <c:pt idx="3845">
                  <c:v>6.8150000000000004</c:v>
                </c:pt>
                <c:pt idx="3846">
                  <c:v>6.8112500000000002</c:v>
                </c:pt>
                <c:pt idx="3847">
                  <c:v>6.8043800000000001</c:v>
                </c:pt>
                <c:pt idx="3848">
                  <c:v>6.8025000000000002</c:v>
                </c:pt>
                <c:pt idx="3849">
                  <c:v>6.8025000000000002</c:v>
                </c:pt>
                <c:pt idx="3850">
                  <c:v>6.8025000000000002</c:v>
                </c:pt>
                <c:pt idx="3851">
                  <c:v>6.8025000000000002</c:v>
                </c:pt>
                <c:pt idx="3852">
                  <c:v>6.8</c:v>
                </c:pt>
                <c:pt idx="3853">
                  <c:v>6.8018799999999997</c:v>
                </c:pt>
                <c:pt idx="3854">
                  <c:v>6.7987500000000001</c:v>
                </c:pt>
                <c:pt idx="3855">
                  <c:v>6.7981299999999996</c:v>
                </c:pt>
                <c:pt idx="3856">
                  <c:v>6.7706299999999997</c:v>
                </c:pt>
                <c:pt idx="3857">
                  <c:v>6.7737499999999997</c:v>
                </c:pt>
                <c:pt idx="3858">
                  <c:v>6.77</c:v>
                </c:pt>
                <c:pt idx="3859">
                  <c:v>6.76</c:v>
                </c:pt>
                <c:pt idx="3860">
                  <c:v>6.76</c:v>
                </c:pt>
                <c:pt idx="3861">
                  <c:v>6.7612500000000004</c:v>
                </c:pt>
                <c:pt idx="3862">
                  <c:v>6.76</c:v>
                </c:pt>
                <c:pt idx="3863">
                  <c:v>6.76</c:v>
                </c:pt>
                <c:pt idx="3864">
                  <c:v>6.76</c:v>
                </c:pt>
                <c:pt idx="3865">
                  <c:v>6.75875</c:v>
                </c:pt>
                <c:pt idx="3866">
                  <c:v>6.7575000000000003</c:v>
                </c:pt>
                <c:pt idx="3867">
                  <c:v>6.75875</c:v>
                </c:pt>
                <c:pt idx="3868">
                  <c:v>6.76</c:v>
                </c:pt>
                <c:pt idx="3869">
                  <c:v>6.75875</c:v>
                </c:pt>
                <c:pt idx="3870">
                  <c:v>6.7512499999999998</c:v>
                </c:pt>
                <c:pt idx="3871">
                  <c:v>6.7506300000000001</c:v>
                </c:pt>
                <c:pt idx="3872">
                  <c:v>6.7537500000000001</c:v>
                </c:pt>
                <c:pt idx="3873">
                  <c:v>6.7581300000000004</c:v>
                </c:pt>
                <c:pt idx="3874">
                  <c:v>6.7593800000000002</c:v>
                </c:pt>
                <c:pt idx="3875">
                  <c:v>6.76</c:v>
                </c:pt>
                <c:pt idx="3876">
                  <c:v>6.76</c:v>
                </c:pt>
                <c:pt idx="3877">
                  <c:v>6.7593800000000002</c:v>
                </c:pt>
                <c:pt idx="3878">
                  <c:v>6.7581300000000004</c:v>
                </c:pt>
                <c:pt idx="3879">
                  <c:v>6.7575000000000003</c:v>
                </c:pt>
                <c:pt idx="3880">
                  <c:v>6.75875</c:v>
                </c:pt>
                <c:pt idx="3881">
                  <c:v>6.7506300000000001</c:v>
                </c:pt>
                <c:pt idx="3882">
                  <c:v>6.7531299999999996</c:v>
                </c:pt>
                <c:pt idx="3883">
                  <c:v>6.7506300000000001</c:v>
                </c:pt>
                <c:pt idx="3884">
                  <c:v>6.7506300000000001</c:v>
                </c:pt>
                <c:pt idx="3885">
                  <c:v>6.75</c:v>
                </c:pt>
                <c:pt idx="3886">
                  <c:v>6.7487500000000002</c:v>
                </c:pt>
                <c:pt idx="3887">
                  <c:v>6.7487500000000002</c:v>
                </c:pt>
                <c:pt idx="3888">
                  <c:v>6.7487500000000002</c:v>
                </c:pt>
                <c:pt idx="3889">
                  <c:v>6.7362500000000001</c:v>
                </c:pt>
                <c:pt idx="3890">
                  <c:v>6.7149999999999999</c:v>
                </c:pt>
                <c:pt idx="3891">
                  <c:v>6.6862500000000002</c:v>
                </c:pt>
                <c:pt idx="3892">
                  <c:v>6.6837499999999999</c:v>
                </c:pt>
                <c:pt idx="3893">
                  <c:v>6.6775000000000002</c:v>
                </c:pt>
                <c:pt idx="3894">
                  <c:v>6.6174999999999997</c:v>
                </c:pt>
                <c:pt idx="3895">
                  <c:v>6.5774999999999997</c:v>
                </c:pt>
                <c:pt idx="3896">
                  <c:v>6.57</c:v>
                </c:pt>
                <c:pt idx="3897">
                  <c:v>6.58</c:v>
                </c:pt>
                <c:pt idx="3898">
                  <c:v>6.58</c:v>
                </c:pt>
                <c:pt idx="3899">
                  <c:v>6.58</c:v>
                </c:pt>
                <c:pt idx="3900">
                  <c:v>6.5475000000000003</c:v>
                </c:pt>
                <c:pt idx="3901">
                  <c:v>6.5493800000000002</c:v>
                </c:pt>
                <c:pt idx="3902">
                  <c:v>6.5362499999999999</c:v>
                </c:pt>
                <c:pt idx="3903">
                  <c:v>6.52</c:v>
                </c:pt>
                <c:pt idx="3904">
                  <c:v>6.5</c:v>
                </c:pt>
                <c:pt idx="3905">
                  <c:v>6.4637500000000001</c:v>
                </c:pt>
                <c:pt idx="3906">
                  <c:v>6.45</c:v>
                </c:pt>
                <c:pt idx="3909">
                  <c:v>6.4381300000000001</c:v>
                </c:pt>
                <c:pt idx="3910">
                  <c:v>6.4012500000000001</c:v>
                </c:pt>
                <c:pt idx="3911">
                  <c:v>6.3987499999999997</c:v>
                </c:pt>
                <c:pt idx="3913">
                  <c:v>6.3712499999999999</c:v>
                </c:pt>
                <c:pt idx="3914">
                  <c:v>6.2862499999999999</c:v>
                </c:pt>
                <c:pt idx="3915">
                  <c:v>5.86625</c:v>
                </c:pt>
                <c:pt idx="3916">
                  <c:v>5.6950000000000003</c:v>
                </c:pt>
                <c:pt idx="3917">
                  <c:v>5.61625</c:v>
                </c:pt>
                <c:pt idx="3918">
                  <c:v>5.6237500000000002</c:v>
                </c:pt>
                <c:pt idx="3919">
                  <c:v>5.65</c:v>
                </c:pt>
                <c:pt idx="3920">
                  <c:v>5.6762499999999996</c:v>
                </c:pt>
                <c:pt idx="3921">
                  <c:v>5.67875</c:v>
                </c:pt>
                <c:pt idx="3922">
                  <c:v>5.74125</c:v>
                </c:pt>
                <c:pt idx="3923">
                  <c:v>5.7387499999999996</c:v>
                </c:pt>
                <c:pt idx="3924">
                  <c:v>5.7387499999999996</c:v>
                </c:pt>
                <c:pt idx="3925">
                  <c:v>5.6487499999999997</c:v>
                </c:pt>
                <c:pt idx="3926">
                  <c:v>5.6112500000000001</c:v>
                </c:pt>
                <c:pt idx="3927">
                  <c:v>5.5812499999999998</c:v>
                </c:pt>
                <c:pt idx="3928">
                  <c:v>5.5724999999999998</c:v>
                </c:pt>
                <c:pt idx="3929">
                  <c:v>5.61</c:v>
                </c:pt>
                <c:pt idx="3930">
                  <c:v>5.5975000000000001</c:v>
                </c:pt>
                <c:pt idx="3931">
                  <c:v>5.5674999999999999</c:v>
                </c:pt>
                <c:pt idx="3932">
                  <c:v>5.5425000000000004</c:v>
                </c:pt>
                <c:pt idx="3933">
                  <c:v>5.5250000000000004</c:v>
                </c:pt>
                <c:pt idx="3934">
                  <c:v>5.4212499999999997</c:v>
                </c:pt>
                <c:pt idx="3935">
                  <c:v>5.39</c:v>
                </c:pt>
                <c:pt idx="3936">
                  <c:v>5.3975</c:v>
                </c:pt>
                <c:pt idx="3937">
                  <c:v>5.41</c:v>
                </c:pt>
                <c:pt idx="3938">
                  <c:v>5.41</c:v>
                </c:pt>
                <c:pt idx="3939">
                  <c:v>5.41</c:v>
                </c:pt>
                <c:pt idx="3940">
                  <c:v>5.4087500000000004</c:v>
                </c:pt>
                <c:pt idx="3941">
                  <c:v>5.41</c:v>
                </c:pt>
                <c:pt idx="3942">
                  <c:v>5.3875000000000002</c:v>
                </c:pt>
                <c:pt idx="3943">
                  <c:v>5.3887499999999999</c:v>
                </c:pt>
                <c:pt idx="3944">
                  <c:v>5.4</c:v>
                </c:pt>
                <c:pt idx="3945">
                  <c:v>5.4124999999999996</c:v>
                </c:pt>
                <c:pt idx="3946">
                  <c:v>5.41</c:v>
                </c:pt>
                <c:pt idx="3947">
                  <c:v>5.3831300000000004</c:v>
                </c:pt>
                <c:pt idx="3948">
                  <c:v>5.38</c:v>
                </c:pt>
                <c:pt idx="3949">
                  <c:v>5.37</c:v>
                </c:pt>
                <c:pt idx="3950">
                  <c:v>5.3449999999999998</c:v>
                </c:pt>
                <c:pt idx="3951">
                  <c:v>5.3</c:v>
                </c:pt>
                <c:pt idx="3952">
                  <c:v>5.1937499999999996</c:v>
                </c:pt>
                <c:pt idx="3953">
                  <c:v>5.1037499999999998</c:v>
                </c:pt>
                <c:pt idx="3954">
                  <c:v>5.0525000000000002</c:v>
                </c:pt>
                <c:pt idx="3955">
                  <c:v>5.0887500000000001</c:v>
                </c:pt>
                <c:pt idx="3956">
                  <c:v>5.0824999999999996</c:v>
                </c:pt>
                <c:pt idx="3957">
                  <c:v>5.08</c:v>
                </c:pt>
                <c:pt idx="3958">
                  <c:v>5.09</c:v>
                </c:pt>
                <c:pt idx="3959">
                  <c:v>5.0737500000000004</c:v>
                </c:pt>
                <c:pt idx="3960">
                  <c:v>5.0599999999999996</c:v>
                </c:pt>
                <c:pt idx="3961">
                  <c:v>5.04</c:v>
                </c:pt>
                <c:pt idx="3962">
                  <c:v>5.0575000000000001</c:v>
                </c:pt>
                <c:pt idx="3963">
                  <c:v>5.0337500000000004</c:v>
                </c:pt>
                <c:pt idx="3964">
                  <c:v>5.0199999999999996</c:v>
                </c:pt>
                <c:pt idx="3965">
                  <c:v>4.9424999999999999</c:v>
                </c:pt>
                <c:pt idx="3966">
                  <c:v>4.9000000000000004</c:v>
                </c:pt>
                <c:pt idx="3967">
                  <c:v>4.88</c:v>
                </c:pt>
                <c:pt idx="3968">
                  <c:v>4.8862500000000004</c:v>
                </c:pt>
                <c:pt idx="3969">
                  <c:v>4.87</c:v>
                </c:pt>
                <c:pt idx="3970">
                  <c:v>4.8562500000000002</c:v>
                </c:pt>
                <c:pt idx="3971">
                  <c:v>4.8600000000000003</c:v>
                </c:pt>
                <c:pt idx="3972">
                  <c:v>4.8687500000000004</c:v>
                </c:pt>
                <c:pt idx="3973">
                  <c:v>4.8600000000000003</c:v>
                </c:pt>
                <c:pt idx="3974">
                  <c:v>4.9024999999999999</c:v>
                </c:pt>
                <c:pt idx="3975">
                  <c:v>4.8762499999999998</c:v>
                </c:pt>
                <c:pt idx="3976">
                  <c:v>4.8787500000000001</c:v>
                </c:pt>
                <c:pt idx="3977">
                  <c:v>4.84</c:v>
                </c:pt>
                <c:pt idx="3978">
                  <c:v>4.8462500000000004</c:v>
                </c:pt>
                <c:pt idx="3979">
                  <c:v>4.8099999999999996</c:v>
                </c:pt>
                <c:pt idx="3980">
                  <c:v>4.80375</c:v>
                </c:pt>
                <c:pt idx="3981">
                  <c:v>4.8062500000000004</c:v>
                </c:pt>
                <c:pt idx="3982">
                  <c:v>4.74125</c:v>
                </c:pt>
                <c:pt idx="3983">
                  <c:v>4.74</c:v>
                </c:pt>
                <c:pt idx="3984">
                  <c:v>4.76</c:v>
                </c:pt>
                <c:pt idx="3985">
                  <c:v>4.7787499999999996</c:v>
                </c:pt>
                <c:pt idx="3988">
                  <c:v>4.8087499999999999</c:v>
                </c:pt>
                <c:pt idx="3989">
                  <c:v>4.8274999999999997</c:v>
                </c:pt>
                <c:pt idx="3990">
                  <c:v>4.41</c:v>
                </c:pt>
                <c:pt idx="3991">
                  <c:v>4.4175000000000004</c:v>
                </c:pt>
                <c:pt idx="3992">
                  <c:v>4.38375</c:v>
                </c:pt>
                <c:pt idx="3993">
                  <c:v>4.3600000000000003</c:v>
                </c:pt>
                <c:pt idx="3994">
                  <c:v>4.34</c:v>
                </c:pt>
                <c:pt idx="3995">
                  <c:v>4.34</c:v>
                </c:pt>
                <c:pt idx="3996">
                  <c:v>4.3137499999999998</c:v>
                </c:pt>
                <c:pt idx="3997">
                  <c:v>4.3362499999999997</c:v>
                </c:pt>
                <c:pt idx="3998">
                  <c:v>4.34</c:v>
                </c:pt>
                <c:pt idx="3999">
                  <c:v>4.3075000000000001</c:v>
                </c:pt>
                <c:pt idx="4000">
                  <c:v>4.2987500000000001</c:v>
                </c:pt>
                <c:pt idx="4001">
                  <c:v>4.2699999999999996</c:v>
                </c:pt>
                <c:pt idx="4003">
                  <c:v>4.0987499999999999</c:v>
                </c:pt>
                <c:pt idx="4004">
                  <c:v>4.085</c:v>
                </c:pt>
                <c:pt idx="4005">
                  <c:v>4.0599999999999996</c:v>
                </c:pt>
                <c:pt idx="4006">
                  <c:v>4.07</c:v>
                </c:pt>
                <c:pt idx="4007">
                  <c:v>4.1212499999999999</c:v>
                </c:pt>
                <c:pt idx="4008">
                  <c:v>4.1031300000000002</c:v>
                </c:pt>
                <c:pt idx="4009">
                  <c:v>4.03</c:v>
                </c:pt>
                <c:pt idx="4010">
                  <c:v>4.04</c:v>
                </c:pt>
                <c:pt idx="4011">
                  <c:v>4.0549999999999997</c:v>
                </c:pt>
                <c:pt idx="4012">
                  <c:v>4.0762499999999999</c:v>
                </c:pt>
                <c:pt idx="4013">
                  <c:v>4.0750000000000002</c:v>
                </c:pt>
                <c:pt idx="4014">
                  <c:v>4.07</c:v>
                </c:pt>
                <c:pt idx="4015">
                  <c:v>4.0562500000000004</c:v>
                </c:pt>
                <c:pt idx="4016">
                  <c:v>4.03</c:v>
                </c:pt>
                <c:pt idx="4018">
                  <c:v>4</c:v>
                </c:pt>
                <c:pt idx="4019">
                  <c:v>4</c:v>
                </c:pt>
                <c:pt idx="4020">
                  <c:v>3.99</c:v>
                </c:pt>
                <c:pt idx="4021">
                  <c:v>3.9424999999999999</c:v>
                </c:pt>
                <c:pt idx="4022">
                  <c:v>3.94</c:v>
                </c:pt>
                <c:pt idx="4023">
                  <c:v>3.94</c:v>
                </c:pt>
                <c:pt idx="4024">
                  <c:v>3.9275000000000002</c:v>
                </c:pt>
                <c:pt idx="4025">
                  <c:v>3.9181300000000001</c:v>
                </c:pt>
                <c:pt idx="4026">
                  <c:v>3.9156300000000002</c:v>
                </c:pt>
                <c:pt idx="4027">
                  <c:v>3.91</c:v>
                </c:pt>
                <c:pt idx="4028">
                  <c:v>3.8987500000000002</c:v>
                </c:pt>
                <c:pt idx="4029">
                  <c:v>3.89</c:v>
                </c:pt>
                <c:pt idx="4030">
                  <c:v>3.8774999999999999</c:v>
                </c:pt>
                <c:pt idx="4031">
                  <c:v>3.8512499999999998</c:v>
                </c:pt>
                <c:pt idx="4032">
                  <c:v>3.78688</c:v>
                </c:pt>
                <c:pt idx="4033">
                  <c:v>3.7574999999999998</c:v>
                </c:pt>
                <c:pt idx="4034">
                  <c:v>3.75</c:v>
                </c:pt>
                <c:pt idx="4035">
                  <c:v>3.73875</c:v>
                </c:pt>
                <c:pt idx="4036">
                  <c:v>3.73</c:v>
                </c:pt>
                <c:pt idx="4037">
                  <c:v>3.7050000000000001</c:v>
                </c:pt>
                <c:pt idx="4038">
                  <c:v>3.7</c:v>
                </c:pt>
                <c:pt idx="4039">
                  <c:v>3.71</c:v>
                </c:pt>
                <c:pt idx="4040">
                  <c:v>3.79</c:v>
                </c:pt>
                <c:pt idx="4041">
                  <c:v>3.8362500000000002</c:v>
                </c:pt>
                <c:pt idx="4042">
                  <c:v>3.83</c:v>
                </c:pt>
                <c:pt idx="4043">
                  <c:v>3.82</c:v>
                </c:pt>
                <c:pt idx="4044">
                  <c:v>3.8275000000000001</c:v>
                </c:pt>
                <c:pt idx="4045">
                  <c:v>3.82</c:v>
                </c:pt>
                <c:pt idx="4046">
                  <c:v>3.81</c:v>
                </c:pt>
                <c:pt idx="4047">
                  <c:v>3.79</c:v>
                </c:pt>
                <c:pt idx="4048">
                  <c:v>3.79</c:v>
                </c:pt>
                <c:pt idx="4049">
                  <c:v>3.76</c:v>
                </c:pt>
                <c:pt idx="4050">
                  <c:v>3.77</c:v>
                </c:pt>
                <c:pt idx="4051">
                  <c:v>3.75875</c:v>
                </c:pt>
                <c:pt idx="4052">
                  <c:v>3.76</c:v>
                </c:pt>
                <c:pt idx="4053">
                  <c:v>3.76</c:v>
                </c:pt>
                <c:pt idx="4054">
                  <c:v>3.76</c:v>
                </c:pt>
                <c:pt idx="4055">
                  <c:v>3.71</c:v>
                </c:pt>
                <c:pt idx="4056">
                  <c:v>3.7087500000000002</c:v>
                </c:pt>
                <c:pt idx="4057">
                  <c:v>3.7</c:v>
                </c:pt>
                <c:pt idx="4058">
                  <c:v>3.7</c:v>
                </c:pt>
                <c:pt idx="4059">
                  <c:v>3.7</c:v>
                </c:pt>
                <c:pt idx="4060">
                  <c:v>3.7050000000000001</c:v>
                </c:pt>
                <c:pt idx="4061">
                  <c:v>3.69625</c:v>
                </c:pt>
                <c:pt idx="4062">
                  <c:v>3.67875</c:v>
                </c:pt>
                <c:pt idx="4063">
                  <c:v>3.67</c:v>
                </c:pt>
                <c:pt idx="4064">
                  <c:v>3.65625</c:v>
                </c:pt>
                <c:pt idx="4065">
                  <c:v>3.65</c:v>
                </c:pt>
                <c:pt idx="4066">
                  <c:v>3.65625</c:v>
                </c:pt>
                <c:pt idx="4067">
                  <c:v>3.65</c:v>
                </c:pt>
                <c:pt idx="4068">
                  <c:v>3.6437499999999998</c:v>
                </c:pt>
                <c:pt idx="4069">
                  <c:v>3.6375000000000002</c:v>
                </c:pt>
                <c:pt idx="4070">
                  <c:v>3.5950000000000002</c:v>
                </c:pt>
                <c:pt idx="4071">
                  <c:v>3.5887500000000001</c:v>
                </c:pt>
                <c:pt idx="4072">
                  <c:v>3.57</c:v>
                </c:pt>
                <c:pt idx="4073">
                  <c:v>3.56</c:v>
                </c:pt>
                <c:pt idx="4074">
                  <c:v>3.56</c:v>
                </c:pt>
                <c:pt idx="4075">
                  <c:v>3.5612499999999998</c:v>
                </c:pt>
                <c:pt idx="4076">
                  <c:v>3.5474999999999999</c:v>
                </c:pt>
                <c:pt idx="4077">
                  <c:v>3.5287500000000001</c:v>
                </c:pt>
                <c:pt idx="4078">
                  <c:v>3.5274999999999999</c:v>
                </c:pt>
                <c:pt idx="4079">
                  <c:v>3.5125000000000002</c:v>
                </c:pt>
                <c:pt idx="4080">
                  <c:v>3.5125000000000002</c:v>
                </c:pt>
                <c:pt idx="4081">
                  <c:v>3.5175000000000001</c:v>
                </c:pt>
                <c:pt idx="4083">
                  <c:v>3.5249999999999999</c:v>
                </c:pt>
                <c:pt idx="4084">
                  <c:v>3.5</c:v>
                </c:pt>
                <c:pt idx="4085">
                  <c:v>3.49</c:v>
                </c:pt>
                <c:pt idx="4086">
                  <c:v>3.4624999999999999</c:v>
                </c:pt>
                <c:pt idx="4087">
                  <c:v>3.46563</c:v>
                </c:pt>
                <c:pt idx="4088">
                  <c:v>3.4662500000000001</c:v>
                </c:pt>
                <c:pt idx="4089">
                  <c:v>3.52</c:v>
                </c:pt>
                <c:pt idx="4090">
                  <c:v>3.52</c:v>
                </c:pt>
                <c:pt idx="4091">
                  <c:v>3.4862500000000001</c:v>
                </c:pt>
                <c:pt idx="4092">
                  <c:v>3.36</c:v>
                </c:pt>
                <c:pt idx="4093">
                  <c:v>3.36</c:v>
                </c:pt>
                <c:pt idx="4094">
                  <c:v>3.15625</c:v>
                </c:pt>
                <c:pt idx="4095">
                  <c:v>3.15</c:v>
                </c:pt>
                <c:pt idx="4096">
                  <c:v>3.15</c:v>
                </c:pt>
                <c:pt idx="4097">
                  <c:v>3.11</c:v>
                </c:pt>
                <c:pt idx="4098">
                  <c:v>2.9649999999999999</c:v>
                </c:pt>
                <c:pt idx="4099">
                  <c:v>2.7831299999999999</c:v>
                </c:pt>
                <c:pt idx="4100">
                  <c:v>2.6025</c:v>
                </c:pt>
                <c:pt idx="4101">
                  <c:v>2.6150000000000002</c:v>
                </c:pt>
                <c:pt idx="4102">
                  <c:v>2.6</c:v>
                </c:pt>
                <c:pt idx="4103">
                  <c:v>2.6</c:v>
                </c:pt>
                <c:pt idx="4104">
                  <c:v>2.5912500000000001</c:v>
                </c:pt>
                <c:pt idx="4105">
                  <c:v>2.6</c:v>
                </c:pt>
                <c:pt idx="4106">
                  <c:v>2.59</c:v>
                </c:pt>
                <c:pt idx="4107">
                  <c:v>2.6</c:v>
                </c:pt>
                <c:pt idx="4108">
                  <c:v>2.5924999999999998</c:v>
                </c:pt>
                <c:pt idx="4109">
                  <c:v>2.5</c:v>
                </c:pt>
                <c:pt idx="4110">
                  <c:v>2.5</c:v>
                </c:pt>
                <c:pt idx="4111">
                  <c:v>2.4812500000000002</c:v>
                </c:pt>
                <c:pt idx="4112">
                  <c:v>2.44</c:v>
                </c:pt>
                <c:pt idx="4113">
                  <c:v>2.4312499999999999</c:v>
                </c:pt>
                <c:pt idx="4114">
                  <c:v>2.4300000000000002</c:v>
                </c:pt>
                <c:pt idx="4115">
                  <c:v>2.4300000000000002</c:v>
                </c:pt>
                <c:pt idx="4116">
                  <c:v>2.4562499999999998</c:v>
                </c:pt>
                <c:pt idx="4117">
                  <c:v>2.4312499999999999</c:v>
                </c:pt>
                <c:pt idx="4118">
                  <c:v>2.42</c:v>
                </c:pt>
                <c:pt idx="4119">
                  <c:v>2.41</c:v>
                </c:pt>
                <c:pt idx="4120">
                  <c:v>2.39</c:v>
                </c:pt>
                <c:pt idx="4121">
                  <c:v>2.36625</c:v>
                </c:pt>
                <c:pt idx="4122">
                  <c:v>2.3525</c:v>
                </c:pt>
                <c:pt idx="4123">
                  <c:v>2.35</c:v>
                </c:pt>
                <c:pt idx="4124">
                  <c:v>2.33</c:v>
                </c:pt>
                <c:pt idx="4125">
                  <c:v>2.31</c:v>
                </c:pt>
                <c:pt idx="4126">
                  <c:v>2.2799999999999998</c:v>
                </c:pt>
                <c:pt idx="4127">
                  <c:v>2.27</c:v>
                </c:pt>
                <c:pt idx="4128">
                  <c:v>2.23</c:v>
                </c:pt>
                <c:pt idx="4129">
                  <c:v>2.2000000000000002</c:v>
                </c:pt>
                <c:pt idx="4130">
                  <c:v>2.21</c:v>
                </c:pt>
                <c:pt idx="4131">
                  <c:v>2.2000000000000002</c:v>
                </c:pt>
                <c:pt idx="4132">
                  <c:v>2.165</c:v>
                </c:pt>
                <c:pt idx="4133">
                  <c:v>2.1349999999999998</c:v>
                </c:pt>
                <c:pt idx="4134">
                  <c:v>2</c:v>
                </c:pt>
                <c:pt idx="4135">
                  <c:v>1.99875</c:v>
                </c:pt>
                <c:pt idx="4136">
                  <c:v>2.0162499999999999</c:v>
                </c:pt>
                <c:pt idx="4137">
                  <c:v>2.0249999999999999</c:v>
                </c:pt>
                <c:pt idx="4138">
                  <c:v>2.01125</c:v>
                </c:pt>
                <c:pt idx="4139">
                  <c:v>2.0212500000000002</c:v>
                </c:pt>
                <c:pt idx="4140">
                  <c:v>2.1</c:v>
                </c:pt>
                <c:pt idx="4141">
                  <c:v>2.1387499999999999</c:v>
                </c:pt>
                <c:pt idx="4142">
                  <c:v>2.15</c:v>
                </c:pt>
                <c:pt idx="4143">
                  <c:v>2.11313</c:v>
                </c:pt>
                <c:pt idx="4144">
                  <c:v>2.13</c:v>
                </c:pt>
                <c:pt idx="4145">
                  <c:v>2.1625000000000001</c:v>
                </c:pt>
                <c:pt idx="4146">
                  <c:v>2.15625</c:v>
                </c:pt>
                <c:pt idx="4147">
                  <c:v>2.1556299999999999</c:v>
                </c:pt>
                <c:pt idx="4148">
                  <c:v>2.1675</c:v>
                </c:pt>
                <c:pt idx="4149">
                  <c:v>2.0962499999999999</c:v>
                </c:pt>
                <c:pt idx="4150">
                  <c:v>2.0812499999999998</c:v>
                </c:pt>
                <c:pt idx="4151">
                  <c:v>2.0318800000000001</c:v>
                </c:pt>
                <c:pt idx="4152">
                  <c:v>2.0074999999999998</c:v>
                </c:pt>
                <c:pt idx="4153">
                  <c:v>2</c:v>
                </c:pt>
                <c:pt idx="4154">
                  <c:v>1.98125</c:v>
                </c:pt>
                <c:pt idx="4155">
                  <c:v>2.02</c:v>
                </c:pt>
                <c:pt idx="4156">
                  <c:v>2.0037500000000001</c:v>
                </c:pt>
                <c:pt idx="4157">
                  <c:v>1.93</c:v>
                </c:pt>
                <c:pt idx="4158">
                  <c:v>1.9</c:v>
                </c:pt>
                <c:pt idx="4159">
                  <c:v>1.86313</c:v>
                </c:pt>
                <c:pt idx="4160">
                  <c:v>1.87</c:v>
                </c:pt>
                <c:pt idx="4161">
                  <c:v>1.895</c:v>
                </c:pt>
                <c:pt idx="4162">
                  <c:v>1.9012500000000001</c:v>
                </c:pt>
                <c:pt idx="4163">
                  <c:v>1.91</c:v>
                </c:pt>
                <c:pt idx="4164">
                  <c:v>1.9025000000000001</c:v>
                </c:pt>
                <c:pt idx="4165">
                  <c:v>1.9025000000000001</c:v>
                </c:pt>
                <c:pt idx="4166">
                  <c:v>1.9</c:v>
                </c:pt>
                <c:pt idx="4167">
                  <c:v>1.9037500000000001</c:v>
                </c:pt>
                <c:pt idx="4170">
                  <c:v>1.9087499999999999</c:v>
                </c:pt>
                <c:pt idx="4171">
                  <c:v>1.8812500000000001</c:v>
                </c:pt>
                <c:pt idx="4172">
                  <c:v>1.8812500000000001</c:v>
                </c:pt>
                <c:pt idx="4174">
                  <c:v>1.86375</c:v>
                </c:pt>
                <c:pt idx="4175">
                  <c:v>1.8756299999999999</c:v>
                </c:pt>
                <c:pt idx="4176">
                  <c:v>1.87</c:v>
                </c:pt>
                <c:pt idx="4177">
                  <c:v>1.87</c:v>
                </c:pt>
                <c:pt idx="4178">
                  <c:v>1.8425</c:v>
                </c:pt>
                <c:pt idx="4179">
                  <c:v>1.84375</c:v>
                </c:pt>
                <c:pt idx="4180">
                  <c:v>1.83125</c:v>
                </c:pt>
                <c:pt idx="4181">
                  <c:v>1.8268800000000001</c:v>
                </c:pt>
                <c:pt idx="4182">
                  <c:v>1.7237499999999999</c:v>
                </c:pt>
                <c:pt idx="4183">
                  <c:v>1.7237499999999999</c:v>
                </c:pt>
                <c:pt idx="4184">
                  <c:v>1.71563</c:v>
                </c:pt>
                <c:pt idx="4185">
                  <c:v>1.74</c:v>
                </c:pt>
                <c:pt idx="4186">
                  <c:v>1.77</c:v>
                </c:pt>
                <c:pt idx="4187">
                  <c:v>1.7962499999999999</c:v>
                </c:pt>
                <c:pt idx="4188">
                  <c:v>1.8</c:v>
                </c:pt>
                <c:pt idx="4189">
                  <c:v>1.8</c:v>
                </c:pt>
                <c:pt idx="4190">
                  <c:v>1.81</c:v>
                </c:pt>
                <c:pt idx="4191">
                  <c:v>1.87</c:v>
                </c:pt>
                <c:pt idx="4192">
                  <c:v>1.87</c:v>
                </c:pt>
                <c:pt idx="4193">
                  <c:v>1.87</c:v>
                </c:pt>
                <c:pt idx="4194">
                  <c:v>1.86</c:v>
                </c:pt>
                <c:pt idx="4195">
                  <c:v>1.88</c:v>
                </c:pt>
                <c:pt idx="4196">
                  <c:v>1.92</c:v>
                </c:pt>
                <c:pt idx="4197">
                  <c:v>1.9087499999999999</c:v>
                </c:pt>
                <c:pt idx="4198">
                  <c:v>1.9</c:v>
                </c:pt>
                <c:pt idx="4199">
                  <c:v>1.9</c:v>
                </c:pt>
                <c:pt idx="4200">
                  <c:v>1.9</c:v>
                </c:pt>
                <c:pt idx="4201">
                  <c:v>1.9</c:v>
                </c:pt>
                <c:pt idx="4202">
                  <c:v>1.8925000000000001</c:v>
                </c:pt>
                <c:pt idx="4203">
                  <c:v>1.89</c:v>
                </c:pt>
                <c:pt idx="4204">
                  <c:v>1.9</c:v>
                </c:pt>
                <c:pt idx="4205">
                  <c:v>1.91</c:v>
                </c:pt>
                <c:pt idx="4206">
                  <c:v>1.91</c:v>
                </c:pt>
                <c:pt idx="4207">
                  <c:v>1.9037500000000001</c:v>
                </c:pt>
                <c:pt idx="4208">
                  <c:v>1.9012500000000001</c:v>
                </c:pt>
                <c:pt idx="4209">
                  <c:v>1.9025000000000001</c:v>
                </c:pt>
                <c:pt idx="4210">
                  <c:v>1.91</c:v>
                </c:pt>
                <c:pt idx="4211">
                  <c:v>1.9012500000000001</c:v>
                </c:pt>
                <c:pt idx="4212">
                  <c:v>1.9012500000000001</c:v>
                </c:pt>
                <c:pt idx="4213">
                  <c:v>1.9012500000000001</c:v>
                </c:pt>
                <c:pt idx="4214">
                  <c:v>1.9112499999999999</c:v>
                </c:pt>
                <c:pt idx="4215">
                  <c:v>1.9</c:v>
                </c:pt>
                <c:pt idx="4216">
                  <c:v>1.9012500000000001</c:v>
                </c:pt>
                <c:pt idx="4217">
                  <c:v>1.92</c:v>
                </c:pt>
                <c:pt idx="4218">
                  <c:v>1.92</c:v>
                </c:pt>
                <c:pt idx="4219">
                  <c:v>1.92</c:v>
                </c:pt>
                <c:pt idx="4220">
                  <c:v>1.9212499999999999</c:v>
                </c:pt>
                <c:pt idx="4221">
                  <c:v>1.96</c:v>
                </c:pt>
                <c:pt idx="4222">
                  <c:v>2</c:v>
                </c:pt>
                <c:pt idx="4223">
                  <c:v>2</c:v>
                </c:pt>
                <c:pt idx="4224">
                  <c:v>2</c:v>
                </c:pt>
                <c:pt idx="4225">
                  <c:v>1.99</c:v>
                </c:pt>
                <c:pt idx="4226">
                  <c:v>2.0099999999999998</c:v>
                </c:pt>
                <c:pt idx="4227">
                  <c:v>2.0099999999999998</c:v>
                </c:pt>
                <c:pt idx="4228">
                  <c:v>2.0099999999999998</c:v>
                </c:pt>
                <c:pt idx="4229">
                  <c:v>1.9937499999999999</c:v>
                </c:pt>
                <c:pt idx="4230">
                  <c:v>2.0187499999999998</c:v>
                </c:pt>
                <c:pt idx="4231">
                  <c:v>2.0299999999999998</c:v>
                </c:pt>
                <c:pt idx="4232">
                  <c:v>2.0375000000000001</c:v>
                </c:pt>
                <c:pt idx="4233">
                  <c:v>2.0474999999999999</c:v>
                </c:pt>
                <c:pt idx="4234">
                  <c:v>2.0375000000000001</c:v>
                </c:pt>
                <c:pt idx="4235">
                  <c:v>2.0299999999999998</c:v>
                </c:pt>
                <c:pt idx="4238">
                  <c:v>2.04</c:v>
                </c:pt>
                <c:pt idx="4239">
                  <c:v>2.0262500000000001</c:v>
                </c:pt>
                <c:pt idx="4240">
                  <c:v>2.0125000000000002</c:v>
                </c:pt>
                <c:pt idx="4241">
                  <c:v>2.0099999999999998</c:v>
                </c:pt>
                <c:pt idx="4242">
                  <c:v>1.9862500000000001</c:v>
                </c:pt>
                <c:pt idx="4243">
                  <c:v>1.99</c:v>
                </c:pt>
                <c:pt idx="4244">
                  <c:v>1.98</c:v>
                </c:pt>
                <c:pt idx="4245">
                  <c:v>1.98</c:v>
                </c:pt>
                <c:pt idx="4246">
                  <c:v>1.98</c:v>
                </c:pt>
                <c:pt idx="4247">
                  <c:v>1.97</c:v>
                </c:pt>
                <c:pt idx="4248">
                  <c:v>1.97</c:v>
                </c:pt>
                <c:pt idx="4249">
                  <c:v>1.97</c:v>
                </c:pt>
                <c:pt idx="4250">
                  <c:v>1.94875</c:v>
                </c:pt>
                <c:pt idx="4251">
                  <c:v>1.94</c:v>
                </c:pt>
                <c:pt idx="4252">
                  <c:v>1.94</c:v>
                </c:pt>
                <c:pt idx="4253">
                  <c:v>1.94</c:v>
                </c:pt>
                <c:pt idx="4254">
                  <c:v>1.94</c:v>
                </c:pt>
                <c:pt idx="4255">
                  <c:v>1.92875</c:v>
                </c:pt>
                <c:pt idx="4256">
                  <c:v>1.9212499999999999</c:v>
                </c:pt>
                <c:pt idx="4257">
                  <c:v>1.9125000000000001</c:v>
                </c:pt>
                <c:pt idx="4258">
                  <c:v>1.92</c:v>
                </c:pt>
                <c:pt idx="4259">
                  <c:v>1.92</c:v>
                </c:pt>
                <c:pt idx="4260">
                  <c:v>1.92</c:v>
                </c:pt>
                <c:pt idx="4261">
                  <c:v>1.92</c:v>
                </c:pt>
                <c:pt idx="4263">
                  <c:v>1.9</c:v>
                </c:pt>
                <c:pt idx="4264">
                  <c:v>1.89625</c:v>
                </c:pt>
                <c:pt idx="4265">
                  <c:v>1.915</c:v>
                </c:pt>
                <c:pt idx="4266">
                  <c:v>1.9</c:v>
                </c:pt>
                <c:pt idx="4267">
                  <c:v>1.9</c:v>
                </c:pt>
                <c:pt idx="4268">
                  <c:v>1.9</c:v>
                </c:pt>
                <c:pt idx="4269">
                  <c:v>1.92</c:v>
                </c:pt>
                <c:pt idx="4270">
                  <c:v>1.91</c:v>
                </c:pt>
                <c:pt idx="4271">
                  <c:v>1.9025000000000001</c:v>
                </c:pt>
                <c:pt idx="4272">
                  <c:v>1.9075</c:v>
                </c:pt>
                <c:pt idx="4273">
                  <c:v>1.9</c:v>
                </c:pt>
                <c:pt idx="4274">
                  <c:v>1.89625</c:v>
                </c:pt>
                <c:pt idx="4275">
                  <c:v>1.9</c:v>
                </c:pt>
                <c:pt idx="4276">
                  <c:v>1.9</c:v>
                </c:pt>
                <c:pt idx="4277">
                  <c:v>1.9</c:v>
                </c:pt>
                <c:pt idx="4278">
                  <c:v>1.9</c:v>
                </c:pt>
                <c:pt idx="4279">
                  <c:v>1.8987499999999999</c:v>
                </c:pt>
                <c:pt idx="4280">
                  <c:v>1.8975</c:v>
                </c:pt>
                <c:pt idx="4281">
                  <c:v>1.89625</c:v>
                </c:pt>
                <c:pt idx="4284">
                  <c:v>1.8912500000000001</c:v>
                </c:pt>
                <c:pt idx="4285">
                  <c:v>1.89</c:v>
                </c:pt>
                <c:pt idx="4286">
                  <c:v>1.89</c:v>
                </c:pt>
                <c:pt idx="4287">
                  <c:v>1.89</c:v>
                </c:pt>
                <c:pt idx="4288">
                  <c:v>1.89</c:v>
                </c:pt>
                <c:pt idx="4289">
                  <c:v>1.8868799999999999</c:v>
                </c:pt>
                <c:pt idx="4290">
                  <c:v>1.8868799999999999</c:v>
                </c:pt>
                <c:pt idx="4291">
                  <c:v>1.8793800000000001</c:v>
                </c:pt>
                <c:pt idx="4292">
                  <c:v>1.8787499999999999</c:v>
                </c:pt>
                <c:pt idx="4293">
                  <c:v>1.88</c:v>
                </c:pt>
                <c:pt idx="4294">
                  <c:v>1.8743799999999999</c:v>
                </c:pt>
                <c:pt idx="4295">
                  <c:v>1.87</c:v>
                </c:pt>
                <c:pt idx="4296">
                  <c:v>1.8743799999999999</c:v>
                </c:pt>
                <c:pt idx="4297">
                  <c:v>1.87</c:v>
                </c:pt>
                <c:pt idx="4298">
                  <c:v>1.87</c:v>
                </c:pt>
                <c:pt idx="4299">
                  <c:v>1.855</c:v>
                </c:pt>
                <c:pt idx="4300">
                  <c:v>1.86</c:v>
                </c:pt>
                <c:pt idx="4301">
                  <c:v>1.86</c:v>
                </c:pt>
                <c:pt idx="4302">
                  <c:v>1.86</c:v>
                </c:pt>
                <c:pt idx="4303">
                  <c:v>1.86</c:v>
                </c:pt>
                <c:pt idx="4304">
                  <c:v>1.86</c:v>
                </c:pt>
                <c:pt idx="4305">
                  <c:v>1.86</c:v>
                </c:pt>
                <c:pt idx="4306">
                  <c:v>1.86</c:v>
                </c:pt>
                <c:pt idx="4307">
                  <c:v>1.86</c:v>
                </c:pt>
                <c:pt idx="4308">
                  <c:v>1.86</c:v>
                </c:pt>
                <c:pt idx="4309">
                  <c:v>1.86</c:v>
                </c:pt>
                <c:pt idx="4310">
                  <c:v>1.86</c:v>
                </c:pt>
                <c:pt idx="4311">
                  <c:v>1.86</c:v>
                </c:pt>
                <c:pt idx="4312">
                  <c:v>1.86</c:v>
                </c:pt>
                <c:pt idx="4313">
                  <c:v>1.855</c:v>
                </c:pt>
                <c:pt idx="4314">
                  <c:v>1.86</c:v>
                </c:pt>
                <c:pt idx="4315">
                  <c:v>1.86</c:v>
                </c:pt>
                <c:pt idx="4316">
                  <c:v>1.86</c:v>
                </c:pt>
                <c:pt idx="4317">
                  <c:v>1.8543799999999999</c:v>
                </c:pt>
                <c:pt idx="4318">
                  <c:v>1.8512500000000001</c:v>
                </c:pt>
                <c:pt idx="4319">
                  <c:v>1.82</c:v>
                </c:pt>
                <c:pt idx="4320">
                  <c:v>1.8274999999999999</c:v>
                </c:pt>
                <c:pt idx="4321">
                  <c:v>1.81</c:v>
                </c:pt>
                <c:pt idx="4322">
                  <c:v>1.81</c:v>
                </c:pt>
                <c:pt idx="4323">
                  <c:v>1.8225</c:v>
                </c:pt>
                <c:pt idx="4324">
                  <c:v>1.82375</c:v>
                </c:pt>
                <c:pt idx="4325">
                  <c:v>1.8125</c:v>
                </c:pt>
                <c:pt idx="4326">
                  <c:v>1.8</c:v>
                </c:pt>
                <c:pt idx="4327">
                  <c:v>1.77</c:v>
                </c:pt>
                <c:pt idx="4328">
                  <c:v>1.7575000000000001</c:v>
                </c:pt>
                <c:pt idx="4329">
                  <c:v>1.76</c:v>
                </c:pt>
                <c:pt idx="4330">
                  <c:v>1.7424999999999999</c:v>
                </c:pt>
                <c:pt idx="4331">
                  <c:v>1.7524999999999999</c:v>
                </c:pt>
                <c:pt idx="4332">
                  <c:v>1.75</c:v>
                </c:pt>
                <c:pt idx="4333">
                  <c:v>1.75</c:v>
                </c:pt>
                <c:pt idx="4334">
                  <c:v>1.7331300000000001</c:v>
                </c:pt>
                <c:pt idx="4335">
                  <c:v>1.7575000000000001</c:v>
                </c:pt>
                <c:pt idx="4336">
                  <c:v>1.76</c:v>
                </c:pt>
                <c:pt idx="4337">
                  <c:v>1.77</c:v>
                </c:pt>
                <c:pt idx="4338">
                  <c:v>1.77</c:v>
                </c:pt>
                <c:pt idx="4339">
                  <c:v>1.77</c:v>
                </c:pt>
                <c:pt idx="4340">
                  <c:v>1.78</c:v>
                </c:pt>
                <c:pt idx="4341">
                  <c:v>1.7962499999999999</c:v>
                </c:pt>
                <c:pt idx="4343">
                  <c:v>1.8</c:v>
                </c:pt>
                <c:pt idx="4344">
                  <c:v>1.82</c:v>
                </c:pt>
                <c:pt idx="4345">
                  <c:v>1.81375</c:v>
                </c:pt>
                <c:pt idx="4346">
                  <c:v>1.8062499999999999</c:v>
                </c:pt>
                <c:pt idx="4347">
                  <c:v>1.8087500000000001</c:v>
                </c:pt>
                <c:pt idx="4348">
                  <c:v>1.8018799999999999</c:v>
                </c:pt>
                <c:pt idx="4349">
                  <c:v>1.7825</c:v>
                </c:pt>
                <c:pt idx="4350">
                  <c:v>1.78</c:v>
                </c:pt>
                <c:pt idx="4351">
                  <c:v>1.7749999999999999</c:v>
                </c:pt>
                <c:pt idx="4352">
                  <c:v>1.80125</c:v>
                </c:pt>
                <c:pt idx="4353">
                  <c:v>1.8162499999999999</c:v>
                </c:pt>
                <c:pt idx="4354">
                  <c:v>1.81938</c:v>
                </c:pt>
                <c:pt idx="4355">
                  <c:v>1.8262499999999999</c:v>
                </c:pt>
                <c:pt idx="4356">
                  <c:v>1.82</c:v>
                </c:pt>
                <c:pt idx="4357">
                  <c:v>1.82</c:v>
                </c:pt>
                <c:pt idx="4358">
                  <c:v>1.83</c:v>
                </c:pt>
                <c:pt idx="4359">
                  <c:v>1.82</c:v>
                </c:pt>
                <c:pt idx="4360">
                  <c:v>1.82</c:v>
                </c:pt>
                <c:pt idx="4361">
                  <c:v>1.8</c:v>
                </c:pt>
                <c:pt idx="4362">
                  <c:v>1.7962499999999999</c:v>
                </c:pt>
                <c:pt idx="4363">
                  <c:v>1.7943800000000001</c:v>
                </c:pt>
                <c:pt idx="4364">
                  <c:v>1.7906299999999999</c:v>
                </c:pt>
                <c:pt idx="4365">
                  <c:v>1.79813</c:v>
                </c:pt>
                <c:pt idx="4366">
                  <c:v>1.8062499999999999</c:v>
                </c:pt>
                <c:pt idx="4367">
                  <c:v>1.79</c:v>
                </c:pt>
                <c:pt idx="4368">
                  <c:v>1.7618799999999999</c:v>
                </c:pt>
                <c:pt idx="4369">
                  <c:v>1.77</c:v>
                </c:pt>
                <c:pt idx="4370">
                  <c:v>1.76</c:v>
                </c:pt>
                <c:pt idx="4371">
                  <c:v>1.76</c:v>
                </c:pt>
                <c:pt idx="4372">
                  <c:v>1.76</c:v>
                </c:pt>
                <c:pt idx="4373">
                  <c:v>1.76563</c:v>
                </c:pt>
                <c:pt idx="4374">
                  <c:v>1.77</c:v>
                </c:pt>
                <c:pt idx="4375">
                  <c:v>1.7637499999999999</c:v>
                </c:pt>
                <c:pt idx="4376">
                  <c:v>1.7749999999999999</c:v>
                </c:pt>
                <c:pt idx="4377">
                  <c:v>1.78</c:v>
                </c:pt>
                <c:pt idx="4378">
                  <c:v>1.8025</c:v>
                </c:pt>
                <c:pt idx="4379">
                  <c:v>1.8225</c:v>
                </c:pt>
                <c:pt idx="4380">
                  <c:v>1.84</c:v>
                </c:pt>
                <c:pt idx="4381">
                  <c:v>1.8274999999999999</c:v>
                </c:pt>
                <c:pt idx="4382">
                  <c:v>1.8262499999999999</c:v>
                </c:pt>
                <c:pt idx="4383">
                  <c:v>1.84</c:v>
                </c:pt>
                <c:pt idx="4384">
                  <c:v>1.8387500000000001</c:v>
                </c:pt>
                <c:pt idx="4385">
                  <c:v>1.83</c:v>
                </c:pt>
                <c:pt idx="4386">
                  <c:v>1.82</c:v>
                </c:pt>
                <c:pt idx="4387">
                  <c:v>1.7775000000000001</c:v>
                </c:pt>
                <c:pt idx="4388">
                  <c:v>1.76</c:v>
                </c:pt>
                <c:pt idx="4389">
                  <c:v>1.70688</c:v>
                </c:pt>
                <c:pt idx="4390">
                  <c:v>1.68625</c:v>
                </c:pt>
                <c:pt idx="4391">
                  <c:v>1.6587499999999999</c:v>
                </c:pt>
                <c:pt idx="4392">
                  <c:v>1.63375</c:v>
                </c:pt>
                <c:pt idx="4393">
                  <c:v>1.62</c:v>
                </c:pt>
                <c:pt idx="4394">
                  <c:v>1.61</c:v>
                </c:pt>
                <c:pt idx="4395">
                  <c:v>1.395</c:v>
                </c:pt>
                <c:pt idx="4396">
                  <c:v>1.395</c:v>
                </c:pt>
                <c:pt idx="4397">
                  <c:v>1.3975</c:v>
                </c:pt>
                <c:pt idx="4398">
                  <c:v>1.4</c:v>
                </c:pt>
                <c:pt idx="4399">
                  <c:v>1.4</c:v>
                </c:pt>
                <c:pt idx="4400">
                  <c:v>1.405</c:v>
                </c:pt>
                <c:pt idx="4401">
                  <c:v>1.42031</c:v>
                </c:pt>
                <c:pt idx="4402">
                  <c:v>1.42</c:v>
                </c:pt>
                <c:pt idx="4403">
                  <c:v>1.42</c:v>
                </c:pt>
                <c:pt idx="4404">
                  <c:v>1.42</c:v>
                </c:pt>
                <c:pt idx="4405">
                  <c:v>1.4237500000000001</c:v>
                </c:pt>
                <c:pt idx="4406">
                  <c:v>1.42625</c:v>
                </c:pt>
                <c:pt idx="4407">
                  <c:v>1.43</c:v>
                </c:pt>
                <c:pt idx="4408">
                  <c:v>1.4275</c:v>
                </c:pt>
                <c:pt idx="4409">
                  <c:v>1.42</c:v>
                </c:pt>
                <c:pt idx="4410">
                  <c:v>1.42563</c:v>
                </c:pt>
                <c:pt idx="4411">
                  <c:v>1.425</c:v>
                </c:pt>
                <c:pt idx="4412">
                  <c:v>1.4225000000000001</c:v>
                </c:pt>
                <c:pt idx="4413">
                  <c:v>1.4212499999999999</c:v>
                </c:pt>
                <c:pt idx="4414">
                  <c:v>1.42</c:v>
                </c:pt>
                <c:pt idx="4415">
                  <c:v>1.42</c:v>
                </c:pt>
                <c:pt idx="4416">
                  <c:v>1.42</c:v>
                </c:pt>
                <c:pt idx="4417">
                  <c:v>1.4112499999999999</c:v>
                </c:pt>
                <c:pt idx="4418">
                  <c:v>1.41</c:v>
                </c:pt>
                <c:pt idx="4419">
                  <c:v>1.41</c:v>
                </c:pt>
                <c:pt idx="4420">
                  <c:v>1.41</c:v>
                </c:pt>
                <c:pt idx="4421">
                  <c:v>1.41</c:v>
                </c:pt>
                <c:pt idx="4422">
                  <c:v>1.41</c:v>
                </c:pt>
                <c:pt idx="4423">
                  <c:v>1.41</c:v>
                </c:pt>
                <c:pt idx="4424">
                  <c:v>1.41</c:v>
                </c:pt>
                <c:pt idx="4425">
                  <c:v>1.4</c:v>
                </c:pt>
                <c:pt idx="4426">
                  <c:v>1.4</c:v>
                </c:pt>
                <c:pt idx="4427">
                  <c:v>1.4</c:v>
                </c:pt>
                <c:pt idx="4428">
                  <c:v>1.4</c:v>
                </c:pt>
                <c:pt idx="4431">
                  <c:v>1.4</c:v>
                </c:pt>
                <c:pt idx="4432">
                  <c:v>1.38</c:v>
                </c:pt>
                <c:pt idx="4433">
                  <c:v>1.38</c:v>
                </c:pt>
                <c:pt idx="4435">
                  <c:v>1.38</c:v>
                </c:pt>
                <c:pt idx="4436">
                  <c:v>1.39</c:v>
                </c:pt>
                <c:pt idx="4437">
                  <c:v>1.3887499999999999</c:v>
                </c:pt>
                <c:pt idx="4438">
                  <c:v>1.3875</c:v>
                </c:pt>
                <c:pt idx="4439">
                  <c:v>1.38</c:v>
                </c:pt>
                <c:pt idx="4440">
                  <c:v>1.38</c:v>
                </c:pt>
                <c:pt idx="4441">
                  <c:v>1.38</c:v>
                </c:pt>
                <c:pt idx="4442">
                  <c:v>1.3756299999999999</c:v>
                </c:pt>
                <c:pt idx="4443">
                  <c:v>1.37313</c:v>
                </c:pt>
                <c:pt idx="4444">
                  <c:v>1.37</c:v>
                </c:pt>
                <c:pt idx="4445">
                  <c:v>1.37</c:v>
                </c:pt>
                <c:pt idx="4446">
                  <c:v>1.3687499999999999</c:v>
                </c:pt>
                <c:pt idx="4447">
                  <c:v>1.36375</c:v>
                </c:pt>
                <c:pt idx="4448">
                  <c:v>1.3625</c:v>
                </c:pt>
                <c:pt idx="4449">
                  <c:v>1.36</c:v>
                </c:pt>
                <c:pt idx="4450">
                  <c:v>1.3525</c:v>
                </c:pt>
                <c:pt idx="4451">
                  <c:v>1.34938</c:v>
                </c:pt>
                <c:pt idx="4452">
                  <c:v>1.3412500000000001</c:v>
                </c:pt>
                <c:pt idx="4453">
                  <c:v>1.34</c:v>
                </c:pt>
                <c:pt idx="4454">
                  <c:v>1.34</c:v>
                </c:pt>
                <c:pt idx="4455">
                  <c:v>1.35</c:v>
                </c:pt>
                <c:pt idx="4456">
                  <c:v>1.35</c:v>
                </c:pt>
                <c:pt idx="4457">
                  <c:v>1.35</c:v>
                </c:pt>
                <c:pt idx="4458">
                  <c:v>1.35</c:v>
                </c:pt>
                <c:pt idx="4459">
                  <c:v>1.3487499999999999</c:v>
                </c:pt>
                <c:pt idx="4460">
                  <c:v>1.35</c:v>
                </c:pt>
                <c:pt idx="4461">
                  <c:v>1.35</c:v>
                </c:pt>
                <c:pt idx="4462">
                  <c:v>1.34938</c:v>
                </c:pt>
                <c:pt idx="4463">
                  <c:v>1.35</c:v>
                </c:pt>
                <c:pt idx="4464">
                  <c:v>1.34</c:v>
                </c:pt>
                <c:pt idx="4465">
                  <c:v>1.34</c:v>
                </c:pt>
                <c:pt idx="4466">
                  <c:v>1.34</c:v>
                </c:pt>
                <c:pt idx="4467">
                  <c:v>1.34</c:v>
                </c:pt>
                <c:pt idx="4468">
                  <c:v>1.34</c:v>
                </c:pt>
                <c:pt idx="4469">
                  <c:v>1.34</c:v>
                </c:pt>
                <c:pt idx="4470">
                  <c:v>1.34</c:v>
                </c:pt>
                <c:pt idx="4471">
                  <c:v>1.34</c:v>
                </c:pt>
                <c:pt idx="4472">
                  <c:v>1.34</c:v>
                </c:pt>
                <c:pt idx="4473">
                  <c:v>1.34</c:v>
                </c:pt>
                <c:pt idx="4474">
                  <c:v>1.34</c:v>
                </c:pt>
                <c:pt idx="4475">
                  <c:v>1.3387500000000001</c:v>
                </c:pt>
                <c:pt idx="4476">
                  <c:v>1.34</c:v>
                </c:pt>
                <c:pt idx="4477">
                  <c:v>1.3387500000000001</c:v>
                </c:pt>
                <c:pt idx="4478">
                  <c:v>1.33063</c:v>
                </c:pt>
                <c:pt idx="4479">
                  <c:v>1.3225</c:v>
                </c:pt>
                <c:pt idx="4480">
                  <c:v>1.3174999999999999</c:v>
                </c:pt>
                <c:pt idx="4481">
                  <c:v>1.3146899999999999</c:v>
                </c:pt>
                <c:pt idx="4482">
                  <c:v>1.2625</c:v>
                </c:pt>
                <c:pt idx="4483">
                  <c:v>1.23125</c:v>
                </c:pt>
                <c:pt idx="4484">
                  <c:v>1.23</c:v>
                </c:pt>
                <c:pt idx="4485">
                  <c:v>1.25875</c:v>
                </c:pt>
                <c:pt idx="4486">
                  <c:v>1.2787500000000001</c:v>
                </c:pt>
                <c:pt idx="4487">
                  <c:v>1.2606299999999999</c:v>
                </c:pt>
                <c:pt idx="4488">
                  <c:v>1.27</c:v>
                </c:pt>
                <c:pt idx="4489">
                  <c:v>1.2862499999999999</c:v>
                </c:pt>
                <c:pt idx="4490">
                  <c:v>1.29</c:v>
                </c:pt>
                <c:pt idx="4491">
                  <c:v>1.29</c:v>
                </c:pt>
                <c:pt idx="4492">
                  <c:v>1.29</c:v>
                </c:pt>
                <c:pt idx="4493">
                  <c:v>1.29</c:v>
                </c:pt>
                <c:pt idx="4494">
                  <c:v>1.29</c:v>
                </c:pt>
                <c:pt idx="4495">
                  <c:v>1.29</c:v>
                </c:pt>
                <c:pt idx="4496">
                  <c:v>1.29</c:v>
                </c:pt>
                <c:pt idx="4497">
                  <c:v>1.2787500000000001</c:v>
                </c:pt>
                <c:pt idx="4498">
                  <c:v>1.2775000000000001</c:v>
                </c:pt>
                <c:pt idx="4499">
                  <c:v>1.28</c:v>
                </c:pt>
                <c:pt idx="4500">
                  <c:v>1.2787500000000001</c:v>
                </c:pt>
                <c:pt idx="4501">
                  <c:v>1.2775000000000001</c:v>
                </c:pt>
                <c:pt idx="4502">
                  <c:v>1.29</c:v>
                </c:pt>
                <c:pt idx="4503">
                  <c:v>1.29</c:v>
                </c:pt>
                <c:pt idx="4504">
                  <c:v>1.2862499999999999</c:v>
                </c:pt>
                <c:pt idx="4505">
                  <c:v>1.28</c:v>
                </c:pt>
                <c:pt idx="4506">
                  <c:v>1.2887500000000001</c:v>
                </c:pt>
                <c:pt idx="4507">
                  <c:v>1.30125</c:v>
                </c:pt>
                <c:pt idx="4508">
                  <c:v>1.32</c:v>
                </c:pt>
                <c:pt idx="4509">
                  <c:v>1.32938</c:v>
                </c:pt>
                <c:pt idx="4510">
                  <c:v>1.32</c:v>
                </c:pt>
                <c:pt idx="4513">
                  <c:v>1.32</c:v>
                </c:pt>
                <c:pt idx="4514">
                  <c:v>1.32</c:v>
                </c:pt>
                <c:pt idx="4515">
                  <c:v>1.32</c:v>
                </c:pt>
                <c:pt idx="4516">
                  <c:v>1.31125</c:v>
                </c:pt>
                <c:pt idx="4517">
                  <c:v>1.2987500000000001</c:v>
                </c:pt>
                <c:pt idx="4518">
                  <c:v>1.31</c:v>
                </c:pt>
                <c:pt idx="4519">
                  <c:v>1.31</c:v>
                </c:pt>
                <c:pt idx="4520">
                  <c:v>1.3</c:v>
                </c:pt>
                <c:pt idx="4521">
                  <c:v>1.29</c:v>
                </c:pt>
                <c:pt idx="4523">
                  <c:v>1.29</c:v>
                </c:pt>
                <c:pt idx="4524">
                  <c:v>1.28</c:v>
                </c:pt>
                <c:pt idx="4525">
                  <c:v>1.28125</c:v>
                </c:pt>
                <c:pt idx="4526">
                  <c:v>1.29</c:v>
                </c:pt>
                <c:pt idx="4527">
                  <c:v>1.29</c:v>
                </c:pt>
                <c:pt idx="4528">
                  <c:v>1.29</c:v>
                </c:pt>
                <c:pt idx="4529">
                  <c:v>1.29</c:v>
                </c:pt>
                <c:pt idx="4530">
                  <c:v>1.29</c:v>
                </c:pt>
                <c:pt idx="4531">
                  <c:v>1.29</c:v>
                </c:pt>
                <c:pt idx="4532">
                  <c:v>1.2787500000000001</c:v>
                </c:pt>
                <c:pt idx="4533">
                  <c:v>1.28</c:v>
                </c:pt>
                <c:pt idx="4534">
                  <c:v>1.27</c:v>
                </c:pt>
                <c:pt idx="4535">
                  <c:v>1.28</c:v>
                </c:pt>
                <c:pt idx="4536">
                  <c:v>1.28</c:v>
                </c:pt>
                <c:pt idx="4538">
                  <c:v>1.28</c:v>
                </c:pt>
                <c:pt idx="4539">
                  <c:v>1.28</c:v>
                </c:pt>
                <c:pt idx="4540">
                  <c:v>1.28</c:v>
                </c:pt>
                <c:pt idx="4541">
                  <c:v>1.28</c:v>
                </c:pt>
                <c:pt idx="4542">
                  <c:v>1.28</c:v>
                </c:pt>
                <c:pt idx="4543">
                  <c:v>1.28</c:v>
                </c:pt>
                <c:pt idx="4544">
                  <c:v>1.2575000000000001</c:v>
                </c:pt>
                <c:pt idx="4545">
                  <c:v>1.24</c:v>
                </c:pt>
                <c:pt idx="4546">
                  <c:v>1.20688</c:v>
                </c:pt>
                <c:pt idx="4547">
                  <c:v>1.2</c:v>
                </c:pt>
                <c:pt idx="4548">
                  <c:v>1.18</c:v>
                </c:pt>
                <c:pt idx="4549">
                  <c:v>1.1399999999999999</c:v>
                </c:pt>
                <c:pt idx="4550">
                  <c:v>1.1187499999999999</c:v>
                </c:pt>
                <c:pt idx="4551">
                  <c:v>1.0874999999999999</c:v>
                </c:pt>
                <c:pt idx="4552">
                  <c:v>1.06</c:v>
                </c:pt>
                <c:pt idx="4553">
                  <c:v>1.0549999999999999</c:v>
                </c:pt>
                <c:pt idx="4554">
                  <c:v>1.0649999999999999</c:v>
                </c:pt>
                <c:pt idx="4555">
                  <c:v>1.0275000000000001</c:v>
                </c:pt>
                <c:pt idx="4556">
                  <c:v>1.02</c:v>
                </c:pt>
                <c:pt idx="4557">
                  <c:v>1.0162500000000001</c:v>
                </c:pt>
                <c:pt idx="4558">
                  <c:v>1.00875</c:v>
                </c:pt>
                <c:pt idx="4559">
                  <c:v>1</c:v>
                </c:pt>
                <c:pt idx="4560">
                  <c:v>1.1000000000000001</c:v>
                </c:pt>
                <c:pt idx="4561">
                  <c:v>1.11375</c:v>
                </c:pt>
                <c:pt idx="4562">
                  <c:v>1.11625</c:v>
                </c:pt>
                <c:pt idx="4563">
                  <c:v>1.1100000000000001</c:v>
                </c:pt>
                <c:pt idx="4564">
                  <c:v>1.1100000000000001</c:v>
                </c:pt>
                <c:pt idx="4565">
                  <c:v>1.1100000000000001</c:v>
                </c:pt>
                <c:pt idx="4566">
                  <c:v>1.1100000000000001</c:v>
                </c:pt>
                <c:pt idx="4567">
                  <c:v>1.1100000000000001</c:v>
                </c:pt>
                <c:pt idx="4568">
                  <c:v>1.1100000000000001</c:v>
                </c:pt>
                <c:pt idx="4569">
                  <c:v>1.1100000000000001</c:v>
                </c:pt>
                <c:pt idx="4570">
                  <c:v>1.1100000000000001</c:v>
                </c:pt>
                <c:pt idx="4571">
                  <c:v>1.1056299999999999</c:v>
                </c:pt>
                <c:pt idx="4572">
                  <c:v>1.1031299999999999</c:v>
                </c:pt>
                <c:pt idx="4573">
                  <c:v>1.1000000000000001</c:v>
                </c:pt>
                <c:pt idx="4574">
                  <c:v>1.1100000000000001</c:v>
                </c:pt>
                <c:pt idx="4575">
                  <c:v>1.1100000000000001</c:v>
                </c:pt>
                <c:pt idx="4576">
                  <c:v>1.1100000000000001</c:v>
                </c:pt>
                <c:pt idx="4577">
                  <c:v>1.1100000000000001</c:v>
                </c:pt>
                <c:pt idx="4578">
                  <c:v>1.1100000000000001</c:v>
                </c:pt>
                <c:pt idx="4579">
                  <c:v>1.1100000000000001</c:v>
                </c:pt>
                <c:pt idx="4580">
                  <c:v>1.1100000000000001</c:v>
                </c:pt>
                <c:pt idx="4581">
                  <c:v>1.1100000000000001</c:v>
                </c:pt>
                <c:pt idx="4582">
                  <c:v>1.1100000000000001</c:v>
                </c:pt>
                <c:pt idx="4583">
                  <c:v>1.1100000000000001</c:v>
                </c:pt>
                <c:pt idx="4584">
                  <c:v>1.11625</c:v>
                </c:pt>
                <c:pt idx="4585">
                  <c:v>1.1143799999999999</c:v>
                </c:pt>
                <c:pt idx="4586">
                  <c:v>1.1412500000000001</c:v>
                </c:pt>
                <c:pt idx="4587">
                  <c:v>1.1399999999999999</c:v>
                </c:pt>
                <c:pt idx="4588">
                  <c:v>1.1387499999999999</c:v>
                </c:pt>
                <c:pt idx="4589">
                  <c:v>1.1399999999999999</c:v>
                </c:pt>
                <c:pt idx="4590">
                  <c:v>1.1368799999999999</c:v>
                </c:pt>
                <c:pt idx="4591">
                  <c:v>1.1299999999999999</c:v>
                </c:pt>
                <c:pt idx="4592">
                  <c:v>1.1299999999999999</c:v>
                </c:pt>
                <c:pt idx="4593">
                  <c:v>1.1299999999999999</c:v>
                </c:pt>
                <c:pt idx="4594">
                  <c:v>1.1299999999999999</c:v>
                </c:pt>
                <c:pt idx="4595">
                  <c:v>1.1299999999999999</c:v>
                </c:pt>
                <c:pt idx="4596">
                  <c:v>1.1299999999999999</c:v>
                </c:pt>
                <c:pt idx="4597">
                  <c:v>1.1299999999999999</c:v>
                </c:pt>
                <c:pt idx="4598">
                  <c:v>1.1299999999999999</c:v>
                </c:pt>
                <c:pt idx="4599">
                  <c:v>1.1299999999999999</c:v>
                </c:pt>
                <c:pt idx="4600">
                  <c:v>1.1299999999999999</c:v>
                </c:pt>
                <c:pt idx="4601">
                  <c:v>1.1399999999999999</c:v>
                </c:pt>
                <c:pt idx="4603">
                  <c:v>1.1399999999999999</c:v>
                </c:pt>
                <c:pt idx="4604">
                  <c:v>1.1399999999999999</c:v>
                </c:pt>
                <c:pt idx="4605">
                  <c:v>1.1399999999999999</c:v>
                </c:pt>
                <c:pt idx="4606">
                  <c:v>1.1399999999999999</c:v>
                </c:pt>
                <c:pt idx="4607">
                  <c:v>1.1399999999999999</c:v>
                </c:pt>
                <c:pt idx="4608">
                  <c:v>1.1399999999999999</c:v>
                </c:pt>
                <c:pt idx="4609">
                  <c:v>1.1456299999999999</c:v>
                </c:pt>
                <c:pt idx="4610">
                  <c:v>1.14625</c:v>
                </c:pt>
                <c:pt idx="4611">
                  <c:v>1.14219</c:v>
                </c:pt>
                <c:pt idx="4612">
                  <c:v>1.1399999999999999</c:v>
                </c:pt>
                <c:pt idx="4613">
                  <c:v>1.1399999999999999</c:v>
                </c:pt>
                <c:pt idx="4614">
                  <c:v>1.1399999999999999</c:v>
                </c:pt>
                <c:pt idx="4615">
                  <c:v>1.1399999999999999</c:v>
                </c:pt>
                <c:pt idx="4616">
                  <c:v>1.1399999999999999</c:v>
                </c:pt>
                <c:pt idx="4617">
                  <c:v>1.1399999999999999</c:v>
                </c:pt>
                <c:pt idx="4618">
                  <c:v>1.1399999999999999</c:v>
                </c:pt>
                <c:pt idx="4619">
                  <c:v>1.1399999999999999</c:v>
                </c:pt>
                <c:pt idx="4620">
                  <c:v>1.1399999999999999</c:v>
                </c:pt>
                <c:pt idx="4621">
                  <c:v>1.1399999999999999</c:v>
                </c:pt>
                <c:pt idx="4622">
                  <c:v>1.1399999999999999</c:v>
                </c:pt>
                <c:pt idx="4623">
                  <c:v>1.1399999999999999</c:v>
                </c:pt>
                <c:pt idx="4624">
                  <c:v>1.1399999999999999</c:v>
                </c:pt>
                <c:pt idx="4625">
                  <c:v>1.1399999999999999</c:v>
                </c:pt>
                <c:pt idx="4626">
                  <c:v>1.1399999999999999</c:v>
                </c:pt>
                <c:pt idx="4627">
                  <c:v>1.1599999999999999</c:v>
                </c:pt>
                <c:pt idx="4628">
                  <c:v>1.1599999999999999</c:v>
                </c:pt>
                <c:pt idx="4629">
                  <c:v>1.1499999999999999</c:v>
                </c:pt>
                <c:pt idx="4630">
                  <c:v>1.1499999999999999</c:v>
                </c:pt>
                <c:pt idx="4631">
                  <c:v>1.1499999999999999</c:v>
                </c:pt>
                <c:pt idx="4632">
                  <c:v>1.1499999999999999</c:v>
                </c:pt>
                <c:pt idx="4633">
                  <c:v>1.1499999999999999</c:v>
                </c:pt>
                <c:pt idx="4634">
                  <c:v>1.1499999999999999</c:v>
                </c:pt>
                <c:pt idx="4635">
                  <c:v>1.1499999999999999</c:v>
                </c:pt>
                <c:pt idx="4636">
                  <c:v>1.1499999999999999</c:v>
                </c:pt>
                <c:pt idx="4637">
                  <c:v>1.1499999999999999</c:v>
                </c:pt>
                <c:pt idx="4638">
                  <c:v>1.1499999999999999</c:v>
                </c:pt>
                <c:pt idx="4639">
                  <c:v>1.15625</c:v>
                </c:pt>
                <c:pt idx="4640">
                  <c:v>1.1599999999999999</c:v>
                </c:pt>
                <c:pt idx="4641">
                  <c:v>1.17</c:v>
                </c:pt>
                <c:pt idx="4642">
                  <c:v>1.17</c:v>
                </c:pt>
                <c:pt idx="4643">
                  <c:v>1.17</c:v>
                </c:pt>
                <c:pt idx="4644">
                  <c:v>1.17</c:v>
                </c:pt>
                <c:pt idx="4645">
                  <c:v>1.1606300000000001</c:v>
                </c:pt>
                <c:pt idx="4646">
                  <c:v>1.16313</c:v>
                </c:pt>
                <c:pt idx="4647">
                  <c:v>1.1612499999999999</c:v>
                </c:pt>
                <c:pt idx="4648">
                  <c:v>1.1693800000000001</c:v>
                </c:pt>
                <c:pt idx="4649">
                  <c:v>1.1599999999999999</c:v>
                </c:pt>
                <c:pt idx="4650">
                  <c:v>1.1625000000000001</c:v>
                </c:pt>
                <c:pt idx="4651">
                  <c:v>1.1693800000000001</c:v>
                </c:pt>
                <c:pt idx="4652">
                  <c:v>1.17</c:v>
                </c:pt>
                <c:pt idx="4653">
                  <c:v>1.17</c:v>
                </c:pt>
                <c:pt idx="4654">
                  <c:v>1.17</c:v>
                </c:pt>
                <c:pt idx="4655">
                  <c:v>1.17</c:v>
                </c:pt>
                <c:pt idx="4656">
                  <c:v>1.1706300000000001</c:v>
                </c:pt>
                <c:pt idx="4657">
                  <c:v>1.18</c:v>
                </c:pt>
                <c:pt idx="4658">
                  <c:v>1.18</c:v>
                </c:pt>
                <c:pt idx="4659">
                  <c:v>1.18</c:v>
                </c:pt>
                <c:pt idx="4660">
                  <c:v>1.18</c:v>
                </c:pt>
                <c:pt idx="4661">
                  <c:v>1.1712499999999999</c:v>
                </c:pt>
                <c:pt idx="4662">
                  <c:v>1.17</c:v>
                </c:pt>
                <c:pt idx="4663">
                  <c:v>1.17</c:v>
                </c:pt>
                <c:pt idx="4664">
                  <c:v>1.17</c:v>
                </c:pt>
                <c:pt idx="4665">
                  <c:v>1.17</c:v>
                </c:pt>
                <c:pt idx="4666">
                  <c:v>1.17</c:v>
                </c:pt>
                <c:pt idx="4667">
                  <c:v>1.17</c:v>
                </c:pt>
                <c:pt idx="4668">
                  <c:v>1.17</c:v>
                </c:pt>
                <c:pt idx="4669">
                  <c:v>1.17</c:v>
                </c:pt>
                <c:pt idx="4670">
                  <c:v>1.17313</c:v>
                </c:pt>
                <c:pt idx="4671">
                  <c:v>1.17188</c:v>
                </c:pt>
                <c:pt idx="4672">
                  <c:v>1.1781299999999999</c:v>
                </c:pt>
                <c:pt idx="4673">
                  <c:v>1.18</c:v>
                </c:pt>
                <c:pt idx="4674">
                  <c:v>1.18</c:v>
                </c:pt>
                <c:pt idx="4675">
                  <c:v>1.18</c:v>
                </c:pt>
                <c:pt idx="4676">
                  <c:v>1.18</c:v>
                </c:pt>
                <c:pt idx="4677">
                  <c:v>1.1712499999999999</c:v>
                </c:pt>
                <c:pt idx="4678">
                  <c:v>1.17</c:v>
                </c:pt>
                <c:pt idx="4679">
                  <c:v>1.17</c:v>
                </c:pt>
                <c:pt idx="4680">
                  <c:v>1.17</c:v>
                </c:pt>
                <c:pt idx="4681">
                  <c:v>1.1681299999999999</c:v>
                </c:pt>
                <c:pt idx="4682">
                  <c:v>1.17</c:v>
                </c:pt>
                <c:pt idx="4683">
                  <c:v>1.17</c:v>
                </c:pt>
                <c:pt idx="4684">
                  <c:v>1.17</c:v>
                </c:pt>
                <c:pt idx="4685">
                  <c:v>1.17</c:v>
                </c:pt>
                <c:pt idx="4686">
                  <c:v>1.17</c:v>
                </c:pt>
                <c:pt idx="4687">
                  <c:v>1.17</c:v>
                </c:pt>
                <c:pt idx="4688">
                  <c:v>1.17</c:v>
                </c:pt>
                <c:pt idx="4689">
                  <c:v>1.17</c:v>
                </c:pt>
                <c:pt idx="4692">
                  <c:v>1.1625000000000001</c:v>
                </c:pt>
                <c:pt idx="4693">
                  <c:v>1.155</c:v>
                </c:pt>
                <c:pt idx="4694">
                  <c:v>1.15188</c:v>
                </c:pt>
                <c:pt idx="4696">
                  <c:v>1.1499999999999999</c:v>
                </c:pt>
                <c:pt idx="4697">
                  <c:v>1.1499999999999999</c:v>
                </c:pt>
                <c:pt idx="4698">
                  <c:v>1.1499999999999999</c:v>
                </c:pt>
                <c:pt idx="4699">
                  <c:v>1.1399999999999999</c:v>
                </c:pt>
                <c:pt idx="4700">
                  <c:v>1.1399999999999999</c:v>
                </c:pt>
                <c:pt idx="4701">
                  <c:v>1.1399999999999999</c:v>
                </c:pt>
                <c:pt idx="4702">
                  <c:v>1.1200000000000001</c:v>
                </c:pt>
                <c:pt idx="4703">
                  <c:v>1.1200000000000001</c:v>
                </c:pt>
                <c:pt idx="4704">
                  <c:v>1.1200000000000001</c:v>
                </c:pt>
                <c:pt idx="4705">
                  <c:v>1.1200000000000001</c:v>
                </c:pt>
                <c:pt idx="4706">
                  <c:v>1.1200000000000001</c:v>
                </c:pt>
                <c:pt idx="4707">
                  <c:v>1.1200000000000001</c:v>
                </c:pt>
                <c:pt idx="4708">
                  <c:v>1.1200000000000001</c:v>
                </c:pt>
                <c:pt idx="4709">
                  <c:v>1.1200000000000001</c:v>
                </c:pt>
                <c:pt idx="4710">
                  <c:v>1.1200000000000001</c:v>
                </c:pt>
                <c:pt idx="4711">
                  <c:v>1.1200000000000001</c:v>
                </c:pt>
                <c:pt idx="4712">
                  <c:v>1.1200000000000001</c:v>
                </c:pt>
                <c:pt idx="4713">
                  <c:v>1.1200000000000001</c:v>
                </c:pt>
                <c:pt idx="4714">
                  <c:v>1.1200000000000001</c:v>
                </c:pt>
                <c:pt idx="4715">
                  <c:v>1.1312500000000001</c:v>
                </c:pt>
                <c:pt idx="4716">
                  <c:v>1.1299999999999999</c:v>
                </c:pt>
                <c:pt idx="4717">
                  <c:v>1.1299999999999999</c:v>
                </c:pt>
                <c:pt idx="4718">
                  <c:v>1.1299999999999999</c:v>
                </c:pt>
                <c:pt idx="4719">
                  <c:v>1.1299999999999999</c:v>
                </c:pt>
                <c:pt idx="4720">
                  <c:v>1.1299999999999999</c:v>
                </c:pt>
                <c:pt idx="4721">
                  <c:v>1.1299999999999999</c:v>
                </c:pt>
                <c:pt idx="4722">
                  <c:v>1.1299999999999999</c:v>
                </c:pt>
                <c:pt idx="4723">
                  <c:v>1.1299999999999999</c:v>
                </c:pt>
                <c:pt idx="4724">
                  <c:v>1.1299999999999999</c:v>
                </c:pt>
                <c:pt idx="4725">
                  <c:v>1.12188</c:v>
                </c:pt>
                <c:pt idx="4726">
                  <c:v>1.1200000000000001</c:v>
                </c:pt>
                <c:pt idx="4727">
                  <c:v>1.1200000000000001</c:v>
                </c:pt>
                <c:pt idx="4728">
                  <c:v>1.1200000000000001</c:v>
                </c:pt>
                <c:pt idx="4729">
                  <c:v>1.1200000000000001</c:v>
                </c:pt>
                <c:pt idx="4730">
                  <c:v>1.1200000000000001</c:v>
                </c:pt>
                <c:pt idx="4731">
                  <c:v>1.1200000000000001</c:v>
                </c:pt>
                <c:pt idx="4732">
                  <c:v>1.1200000000000001</c:v>
                </c:pt>
                <c:pt idx="4733">
                  <c:v>1.1200000000000001</c:v>
                </c:pt>
                <c:pt idx="4734">
                  <c:v>1.1200000000000001</c:v>
                </c:pt>
                <c:pt idx="4735">
                  <c:v>1.1200000000000001</c:v>
                </c:pt>
                <c:pt idx="4736">
                  <c:v>1.1200000000000001</c:v>
                </c:pt>
                <c:pt idx="4737">
                  <c:v>1.1200000000000001</c:v>
                </c:pt>
                <c:pt idx="4738">
                  <c:v>1.1200000000000001</c:v>
                </c:pt>
                <c:pt idx="4739">
                  <c:v>1.1200000000000001</c:v>
                </c:pt>
                <c:pt idx="4740">
                  <c:v>1.1200000000000001</c:v>
                </c:pt>
                <c:pt idx="4741">
                  <c:v>1.1200000000000001</c:v>
                </c:pt>
                <c:pt idx="4742">
                  <c:v>1.1100000000000001</c:v>
                </c:pt>
                <c:pt idx="4743">
                  <c:v>1.1100000000000001</c:v>
                </c:pt>
                <c:pt idx="4744">
                  <c:v>1.1100000000000001</c:v>
                </c:pt>
                <c:pt idx="4745">
                  <c:v>1.1100000000000001</c:v>
                </c:pt>
                <c:pt idx="4746">
                  <c:v>1.1100000000000001</c:v>
                </c:pt>
                <c:pt idx="4747">
                  <c:v>1.1100000000000001</c:v>
                </c:pt>
                <c:pt idx="4748">
                  <c:v>1.1100000000000001</c:v>
                </c:pt>
                <c:pt idx="4749">
                  <c:v>1.1100000000000001</c:v>
                </c:pt>
                <c:pt idx="4750">
                  <c:v>1.1100000000000001</c:v>
                </c:pt>
                <c:pt idx="4751">
                  <c:v>1.1100000000000001</c:v>
                </c:pt>
                <c:pt idx="4752">
                  <c:v>1.1100000000000001</c:v>
                </c:pt>
                <c:pt idx="4753">
                  <c:v>1.1100000000000001</c:v>
                </c:pt>
                <c:pt idx="4754">
                  <c:v>1.1100000000000001</c:v>
                </c:pt>
                <c:pt idx="4755">
                  <c:v>1.1100000000000001</c:v>
                </c:pt>
                <c:pt idx="4756">
                  <c:v>1.1100000000000001</c:v>
                </c:pt>
                <c:pt idx="4757">
                  <c:v>1.1100000000000001</c:v>
                </c:pt>
                <c:pt idx="4758">
                  <c:v>1.1100000000000001</c:v>
                </c:pt>
                <c:pt idx="4759">
                  <c:v>1.1100000000000001</c:v>
                </c:pt>
                <c:pt idx="4760">
                  <c:v>1.1100000000000001</c:v>
                </c:pt>
                <c:pt idx="4761">
                  <c:v>1.1100000000000001</c:v>
                </c:pt>
                <c:pt idx="4762">
                  <c:v>1.1399999999999999</c:v>
                </c:pt>
                <c:pt idx="4763">
                  <c:v>1.1399999999999999</c:v>
                </c:pt>
                <c:pt idx="4764">
                  <c:v>1.1399999999999999</c:v>
                </c:pt>
                <c:pt idx="4765">
                  <c:v>1.1399999999999999</c:v>
                </c:pt>
                <c:pt idx="4768">
                  <c:v>1.1399999999999999</c:v>
                </c:pt>
                <c:pt idx="4769">
                  <c:v>1.14188</c:v>
                </c:pt>
                <c:pt idx="4770">
                  <c:v>1.1499999999999999</c:v>
                </c:pt>
                <c:pt idx="4771">
                  <c:v>1.1499999999999999</c:v>
                </c:pt>
                <c:pt idx="4772">
                  <c:v>1.1493800000000001</c:v>
                </c:pt>
                <c:pt idx="4773">
                  <c:v>1.1499999999999999</c:v>
                </c:pt>
                <c:pt idx="4774">
                  <c:v>1.16875</c:v>
                </c:pt>
                <c:pt idx="4775">
                  <c:v>1.17</c:v>
                </c:pt>
                <c:pt idx="4776">
                  <c:v>1.17</c:v>
                </c:pt>
                <c:pt idx="4777">
                  <c:v>1.17</c:v>
                </c:pt>
                <c:pt idx="4778">
                  <c:v>1.17</c:v>
                </c:pt>
                <c:pt idx="4779">
                  <c:v>1.17</c:v>
                </c:pt>
                <c:pt idx="4780">
                  <c:v>1.17875</c:v>
                </c:pt>
                <c:pt idx="4781">
                  <c:v>1.18</c:v>
                </c:pt>
                <c:pt idx="4783">
                  <c:v>1.18</c:v>
                </c:pt>
                <c:pt idx="4784">
                  <c:v>1.18</c:v>
                </c:pt>
                <c:pt idx="4785">
                  <c:v>1.18</c:v>
                </c:pt>
                <c:pt idx="4786">
                  <c:v>1.19</c:v>
                </c:pt>
                <c:pt idx="4787">
                  <c:v>1.24</c:v>
                </c:pt>
                <c:pt idx="4788">
                  <c:v>1.24</c:v>
                </c:pt>
                <c:pt idx="4789">
                  <c:v>1.24</c:v>
                </c:pt>
                <c:pt idx="4790">
                  <c:v>1.25</c:v>
                </c:pt>
                <c:pt idx="4791">
                  <c:v>1.26</c:v>
                </c:pt>
                <c:pt idx="4792">
                  <c:v>1.25813</c:v>
                </c:pt>
                <c:pt idx="4793">
                  <c:v>1.26</c:v>
                </c:pt>
                <c:pt idx="4794">
                  <c:v>1.27</c:v>
                </c:pt>
                <c:pt idx="4795">
                  <c:v>1.28</c:v>
                </c:pt>
                <c:pt idx="4796">
                  <c:v>1.28</c:v>
                </c:pt>
                <c:pt idx="4797">
                  <c:v>1.29</c:v>
                </c:pt>
                <c:pt idx="4798">
                  <c:v>1.29</c:v>
                </c:pt>
                <c:pt idx="4799">
                  <c:v>1.3</c:v>
                </c:pt>
                <c:pt idx="4800">
                  <c:v>1.31</c:v>
                </c:pt>
                <c:pt idx="4801">
                  <c:v>1.3149999999999999</c:v>
                </c:pt>
                <c:pt idx="4803">
                  <c:v>1.3268800000000001</c:v>
                </c:pt>
                <c:pt idx="4804">
                  <c:v>1.34</c:v>
                </c:pt>
                <c:pt idx="4805">
                  <c:v>1.36</c:v>
                </c:pt>
                <c:pt idx="4806">
                  <c:v>1.37375</c:v>
                </c:pt>
                <c:pt idx="4807">
                  <c:v>1.4</c:v>
                </c:pt>
                <c:pt idx="4808">
                  <c:v>1.41</c:v>
                </c:pt>
                <c:pt idx="4809">
                  <c:v>1.4275</c:v>
                </c:pt>
                <c:pt idx="4810">
                  <c:v>1.46875</c:v>
                </c:pt>
                <c:pt idx="4811">
                  <c:v>1.52</c:v>
                </c:pt>
                <c:pt idx="4812">
                  <c:v>1.54125</c:v>
                </c:pt>
                <c:pt idx="4813">
                  <c:v>1.56</c:v>
                </c:pt>
                <c:pt idx="4814">
                  <c:v>1.5337499999999999</c:v>
                </c:pt>
                <c:pt idx="4815">
                  <c:v>1.55</c:v>
                </c:pt>
                <c:pt idx="4816">
                  <c:v>1.55</c:v>
                </c:pt>
                <c:pt idx="4817">
                  <c:v>1.55938</c:v>
                </c:pt>
                <c:pt idx="4818">
                  <c:v>1.55938</c:v>
                </c:pt>
                <c:pt idx="4819">
                  <c:v>1.57</c:v>
                </c:pt>
                <c:pt idx="4820">
                  <c:v>1.5862499999999999</c:v>
                </c:pt>
                <c:pt idx="4821">
                  <c:v>1.58</c:v>
                </c:pt>
                <c:pt idx="4822">
                  <c:v>1.5862499999999999</c:v>
                </c:pt>
                <c:pt idx="4823">
                  <c:v>1.6</c:v>
                </c:pt>
                <c:pt idx="4824">
                  <c:v>1.61</c:v>
                </c:pt>
                <c:pt idx="4825">
                  <c:v>1.6</c:v>
                </c:pt>
                <c:pt idx="4826">
                  <c:v>1.6</c:v>
                </c:pt>
                <c:pt idx="4827">
                  <c:v>1.5774999999999999</c:v>
                </c:pt>
                <c:pt idx="4828">
                  <c:v>1.58</c:v>
                </c:pt>
                <c:pt idx="4829">
                  <c:v>1.58125</c:v>
                </c:pt>
                <c:pt idx="4830">
                  <c:v>1.59</c:v>
                </c:pt>
                <c:pt idx="4831">
                  <c:v>1.59</c:v>
                </c:pt>
                <c:pt idx="4832">
                  <c:v>1.6</c:v>
                </c:pt>
                <c:pt idx="4833">
                  <c:v>1.6</c:v>
                </c:pt>
                <c:pt idx="4834">
                  <c:v>1.61</c:v>
                </c:pt>
                <c:pt idx="4835">
                  <c:v>1.62</c:v>
                </c:pt>
                <c:pt idx="4836">
                  <c:v>1.63</c:v>
                </c:pt>
                <c:pt idx="4837">
                  <c:v>1.63</c:v>
                </c:pt>
                <c:pt idx="4838">
                  <c:v>1.6325000000000001</c:v>
                </c:pt>
                <c:pt idx="4839">
                  <c:v>1.65</c:v>
                </c:pt>
                <c:pt idx="4840">
                  <c:v>1.66</c:v>
                </c:pt>
                <c:pt idx="4841">
                  <c:v>1.66</c:v>
                </c:pt>
                <c:pt idx="4842">
                  <c:v>1.66188</c:v>
                </c:pt>
                <c:pt idx="4843">
                  <c:v>1.67</c:v>
                </c:pt>
                <c:pt idx="4844">
                  <c:v>1.68</c:v>
                </c:pt>
                <c:pt idx="4845">
                  <c:v>1.6937500000000001</c:v>
                </c:pt>
                <c:pt idx="4846">
                  <c:v>1.7</c:v>
                </c:pt>
                <c:pt idx="4847">
                  <c:v>1.69</c:v>
                </c:pt>
                <c:pt idx="4848">
                  <c:v>1.7</c:v>
                </c:pt>
                <c:pt idx="4849">
                  <c:v>1.7</c:v>
                </c:pt>
                <c:pt idx="4850">
                  <c:v>1.71</c:v>
                </c:pt>
                <c:pt idx="4851">
                  <c:v>1.71</c:v>
                </c:pt>
                <c:pt idx="4852">
                  <c:v>1.67</c:v>
                </c:pt>
                <c:pt idx="4853">
                  <c:v>1.68</c:v>
                </c:pt>
                <c:pt idx="4854">
                  <c:v>1.71</c:v>
                </c:pt>
                <c:pt idx="4855">
                  <c:v>1.7112499999999999</c:v>
                </c:pt>
                <c:pt idx="4856">
                  <c:v>1.72</c:v>
                </c:pt>
                <c:pt idx="4857">
                  <c:v>1.72</c:v>
                </c:pt>
                <c:pt idx="4858">
                  <c:v>1.73</c:v>
                </c:pt>
                <c:pt idx="4859">
                  <c:v>1.73</c:v>
                </c:pt>
                <c:pt idx="4860">
                  <c:v>1.74</c:v>
                </c:pt>
                <c:pt idx="4861">
                  <c:v>1.74</c:v>
                </c:pt>
                <c:pt idx="4862">
                  <c:v>1.75</c:v>
                </c:pt>
                <c:pt idx="4863">
                  <c:v>1.76</c:v>
                </c:pt>
                <c:pt idx="4864">
                  <c:v>1.77</c:v>
                </c:pt>
                <c:pt idx="4865">
                  <c:v>1.78125</c:v>
                </c:pt>
                <c:pt idx="4866">
                  <c:v>1.79</c:v>
                </c:pt>
                <c:pt idx="4868">
                  <c:v>1.8</c:v>
                </c:pt>
                <c:pt idx="4869">
                  <c:v>1.8</c:v>
                </c:pt>
                <c:pt idx="4870">
                  <c:v>1.81</c:v>
                </c:pt>
                <c:pt idx="4871">
                  <c:v>1.82</c:v>
                </c:pt>
                <c:pt idx="4872">
                  <c:v>1.85</c:v>
                </c:pt>
                <c:pt idx="4873">
                  <c:v>1.86</c:v>
                </c:pt>
                <c:pt idx="4874">
                  <c:v>1.8625</c:v>
                </c:pt>
                <c:pt idx="4875">
                  <c:v>1.87</c:v>
                </c:pt>
                <c:pt idx="4876">
                  <c:v>1.8743799999999999</c:v>
                </c:pt>
                <c:pt idx="4877">
                  <c:v>1.88</c:v>
                </c:pt>
                <c:pt idx="4878">
                  <c:v>1.88</c:v>
                </c:pt>
                <c:pt idx="4879">
                  <c:v>1.8881300000000001</c:v>
                </c:pt>
                <c:pt idx="4880">
                  <c:v>1.91</c:v>
                </c:pt>
                <c:pt idx="4881">
                  <c:v>1.91</c:v>
                </c:pt>
                <c:pt idx="4882">
                  <c:v>1.91875</c:v>
                </c:pt>
                <c:pt idx="4883">
                  <c:v>1.93</c:v>
                </c:pt>
                <c:pt idx="4884">
                  <c:v>1.9412499999999999</c:v>
                </c:pt>
                <c:pt idx="4885">
                  <c:v>1.95</c:v>
                </c:pt>
                <c:pt idx="4886">
                  <c:v>1.96</c:v>
                </c:pt>
                <c:pt idx="4887">
                  <c:v>1.97</c:v>
                </c:pt>
                <c:pt idx="4888">
                  <c:v>1.9750000000000001</c:v>
                </c:pt>
                <c:pt idx="4889">
                  <c:v>2.00563</c:v>
                </c:pt>
                <c:pt idx="4890">
                  <c:v>2.02</c:v>
                </c:pt>
                <c:pt idx="4891">
                  <c:v>2.0274999999999999</c:v>
                </c:pt>
                <c:pt idx="4892">
                  <c:v>2.03125</c:v>
                </c:pt>
                <c:pt idx="4893">
                  <c:v>2.04</c:v>
                </c:pt>
                <c:pt idx="4894">
                  <c:v>2.0449999999999999</c:v>
                </c:pt>
                <c:pt idx="4895">
                  <c:v>2.06</c:v>
                </c:pt>
                <c:pt idx="4896">
                  <c:v>2.06</c:v>
                </c:pt>
                <c:pt idx="4897">
                  <c:v>2.0525000000000002</c:v>
                </c:pt>
                <c:pt idx="4898">
                  <c:v>2.0581299999999998</c:v>
                </c:pt>
                <c:pt idx="4899">
                  <c:v>2.0699999999999998</c:v>
                </c:pt>
                <c:pt idx="4900">
                  <c:v>2.0699999999999998</c:v>
                </c:pt>
                <c:pt idx="4901">
                  <c:v>2.0699999999999998</c:v>
                </c:pt>
                <c:pt idx="4902">
                  <c:v>2.0787499999999999</c:v>
                </c:pt>
                <c:pt idx="4903">
                  <c:v>2.08</c:v>
                </c:pt>
                <c:pt idx="4904">
                  <c:v>2.09</c:v>
                </c:pt>
                <c:pt idx="4905">
                  <c:v>2.1</c:v>
                </c:pt>
                <c:pt idx="4906">
                  <c:v>2.11</c:v>
                </c:pt>
                <c:pt idx="4907">
                  <c:v>2.11</c:v>
                </c:pt>
                <c:pt idx="4908">
                  <c:v>2.11938</c:v>
                </c:pt>
                <c:pt idx="4909">
                  <c:v>2.13</c:v>
                </c:pt>
                <c:pt idx="4910">
                  <c:v>2.16</c:v>
                </c:pt>
                <c:pt idx="4911">
                  <c:v>2.17</c:v>
                </c:pt>
                <c:pt idx="4912">
                  <c:v>2.1800000000000002</c:v>
                </c:pt>
                <c:pt idx="4913">
                  <c:v>2.19</c:v>
                </c:pt>
                <c:pt idx="4914">
                  <c:v>2.2000000000000002</c:v>
                </c:pt>
                <c:pt idx="4915">
                  <c:v>2.21</c:v>
                </c:pt>
                <c:pt idx="4916">
                  <c:v>2.2200000000000002</c:v>
                </c:pt>
                <c:pt idx="4917">
                  <c:v>2.2599999999999998</c:v>
                </c:pt>
                <c:pt idx="4918">
                  <c:v>2.2737500000000002</c:v>
                </c:pt>
                <c:pt idx="4919">
                  <c:v>2.2762500000000001</c:v>
                </c:pt>
                <c:pt idx="4920">
                  <c:v>2.29</c:v>
                </c:pt>
                <c:pt idx="4921">
                  <c:v>2.29</c:v>
                </c:pt>
                <c:pt idx="4922">
                  <c:v>2.2999999999999998</c:v>
                </c:pt>
                <c:pt idx="4923">
                  <c:v>2.31</c:v>
                </c:pt>
                <c:pt idx="4924">
                  <c:v>2.33</c:v>
                </c:pt>
                <c:pt idx="4925">
                  <c:v>2.3387500000000001</c:v>
                </c:pt>
                <c:pt idx="4926">
                  <c:v>2.3450000000000002</c:v>
                </c:pt>
                <c:pt idx="4927">
                  <c:v>2.36</c:v>
                </c:pt>
                <c:pt idx="4928">
                  <c:v>2.38</c:v>
                </c:pt>
                <c:pt idx="4929">
                  <c:v>2.38063</c:v>
                </c:pt>
                <c:pt idx="4930">
                  <c:v>2.39</c:v>
                </c:pt>
                <c:pt idx="4931">
                  <c:v>2.4</c:v>
                </c:pt>
                <c:pt idx="4932">
                  <c:v>2.4</c:v>
                </c:pt>
                <c:pt idx="4933">
                  <c:v>2.41</c:v>
                </c:pt>
                <c:pt idx="4934">
                  <c:v>2.4187500000000002</c:v>
                </c:pt>
                <c:pt idx="4935">
                  <c:v>2.4375</c:v>
                </c:pt>
                <c:pt idx="4936">
                  <c:v>2.44</c:v>
                </c:pt>
                <c:pt idx="4937">
                  <c:v>2.44</c:v>
                </c:pt>
                <c:pt idx="4938">
                  <c:v>2.4500000000000002</c:v>
                </c:pt>
                <c:pt idx="4939">
                  <c:v>2.46</c:v>
                </c:pt>
                <c:pt idx="4940">
                  <c:v>2.4700000000000002</c:v>
                </c:pt>
                <c:pt idx="4941">
                  <c:v>2.48</c:v>
                </c:pt>
                <c:pt idx="4942">
                  <c:v>2.4900000000000002</c:v>
                </c:pt>
                <c:pt idx="4943">
                  <c:v>2.5</c:v>
                </c:pt>
                <c:pt idx="4944">
                  <c:v>2.5012500000000002</c:v>
                </c:pt>
                <c:pt idx="4945">
                  <c:v>2.5099999999999998</c:v>
                </c:pt>
                <c:pt idx="4946">
                  <c:v>2.52</c:v>
                </c:pt>
                <c:pt idx="4947">
                  <c:v>2.5212500000000002</c:v>
                </c:pt>
                <c:pt idx="4948">
                  <c:v>2.5299999999999998</c:v>
                </c:pt>
                <c:pt idx="4949">
                  <c:v>2.5299999999999998</c:v>
                </c:pt>
                <c:pt idx="4950">
                  <c:v>2.5487500000000001</c:v>
                </c:pt>
                <c:pt idx="4951">
                  <c:v>2.5499999999999998</c:v>
                </c:pt>
                <c:pt idx="4954">
                  <c:v>2.56</c:v>
                </c:pt>
                <c:pt idx="4955">
                  <c:v>2.56</c:v>
                </c:pt>
                <c:pt idx="4956">
                  <c:v>2.5643799999999999</c:v>
                </c:pt>
                <c:pt idx="4958">
                  <c:v>2.57</c:v>
                </c:pt>
                <c:pt idx="4959">
                  <c:v>2.59</c:v>
                </c:pt>
                <c:pt idx="4960">
                  <c:v>2.61</c:v>
                </c:pt>
                <c:pt idx="4961">
                  <c:v>2.61</c:v>
                </c:pt>
                <c:pt idx="4962">
                  <c:v>2.62</c:v>
                </c:pt>
                <c:pt idx="4963">
                  <c:v>2.63</c:v>
                </c:pt>
                <c:pt idx="4964">
                  <c:v>2.64</c:v>
                </c:pt>
                <c:pt idx="4965">
                  <c:v>2.66</c:v>
                </c:pt>
                <c:pt idx="4966">
                  <c:v>2.66</c:v>
                </c:pt>
                <c:pt idx="4967">
                  <c:v>2.67</c:v>
                </c:pt>
                <c:pt idx="4968">
                  <c:v>2.67</c:v>
                </c:pt>
                <c:pt idx="4969">
                  <c:v>2.68</c:v>
                </c:pt>
                <c:pt idx="4970">
                  <c:v>2.6924999999999999</c:v>
                </c:pt>
                <c:pt idx="4971">
                  <c:v>2.7</c:v>
                </c:pt>
                <c:pt idx="4972">
                  <c:v>2.7</c:v>
                </c:pt>
                <c:pt idx="4973">
                  <c:v>2.7</c:v>
                </c:pt>
                <c:pt idx="4974">
                  <c:v>2.71</c:v>
                </c:pt>
                <c:pt idx="4975">
                  <c:v>2.73</c:v>
                </c:pt>
                <c:pt idx="4976">
                  <c:v>2.7425000000000002</c:v>
                </c:pt>
                <c:pt idx="4977">
                  <c:v>2.75</c:v>
                </c:pt>
                <c:pt idx="4978">
                  <c:v>2.75</c:v>
                </c:pt>
                <c:pt idx="4979">
                  <c:v>2.75</c:v>
                </c:pt>
                <c:pt idx="4980">
                  <c:v>2.77</c:v>
                </c:pt>
                <c:pt idx="4981">
                  <c:v>2.77</c:v>
                </c:pt>
                <c:pt idx="4982">
                  <c:v>2.77</c:v>
                </c:pt>
                <c:pt idx="4983">
                  <c:v>2.7706300000000001</c:v>
                </c:pt>
                <c:pt idx="4984">
                  <c:v>2.7743799999999998</c:v>
                </c:pt>
                <c:pt idx="4985">
                  <c:v>2.79</c:v>
                </c:pt>
                <c:pt idx="4986">
                  <c:v>2.7943799999999999</c:v>
                </c:pt>
                <c:pt idx="4987">
                  <c:v>2.8</c:v>
                </c:pt>
                <c:pt idx="4988">
                  <c:v>2.81</c:v>
                </c:pt>
                <c:pt idx="4989">
                  <c:v>2.82</c:v>
                </c:pt>
                <c:pt idx="4990">
                  <c:v>2.8475000000000001</c:v>
                </c:pt>
                <c:pt idx="4991">
                  <c:v>2.85</c:v>
                </c:pt>
                <c:pt idx="4992">
                  <c:v>2.86</c:v>
                </c:pt>
                <c:pt idx="4993">
                  <c:v>2.87</c:v>
                </c:pt>
                <c:pt idx="4994">
                  <c:v>2.8731300000000002</c:v>
                </c:pt>
                <c:pt idx="4995">
                  <c:v>2.89</c:v>
                </c:pt>
                <c:pt idx="4996">
                  <c:v>2.91</c:v>
                </c:pt>
                <c:pt idx="4997">
                  <c:v>2.92</c:v>
                </c:pt>
                <c:pt idx="4998">
                  <c:v>2.93</c:v>
                </c:pt>
                <c:pt idx="4999">
                  <c:v>2.94</c:v>
                </c:pt>
                <c:pt idx="5000">
                  <c:v>2.95</c:v>
                </c:pt>
                <c:pt idx="5001">
                  <c:v>2.9587500000000002</c:v>
                </c:pt>
                <c:pt idx="5002">
                  <c:v>2.96</c:v>
                </c:pt>
                <c:pt idx="5003">
                  <c:v>2.97</c:v>
                </c:pt>
                <c:pt idx="5004">
                  <c:v>2.98</c:v>
                </c:pt>
                <c:pt idx="5005">
                  <c:v>3</c:v>
                </c:pt>
                <c:pt idx="5006">
                  <c:v>3.01</c:v>
                </c:pt>
                <c:pt idx="5007">
                  <c:v>3.02</c:v>
                </c:pt>
                <c:pt idx="5008">
                  <c:v>3.03</c:v>
                </c:pt>
                <c:pt idx="5009">
                  <c:v>3.04</c:v>
                </c:pt>
                <c:pt idx="5010">
                  <c:v>3.05</c:v>
                </c:pt>
                <c:pt idx="5011">
                  <c:v>3.05</c:v>
                </c:pt>
                <c:pt idx="5012">
                  <c:v>3.0525000000000002</c:v>
                </c:pt>
                <c:pt idx="5013">
                  <c:v>3.06</c:v>
                </c:pt>
                <c:pt idx="5014">
                  <c:v>3.09</c:v>
                </c:pt>
                <c:pt idx="5015">
                  <c:v>3.09</c:v>
                </c:pt>
                <c:pt idx="5018">
                  <c:v>3.0924999999999998</c:v>
                </c:pt>
                <c:pt idx="5019">
                  <c:v>3.1</c:v>
                </c:pt>
                <c:pt idx="5020">
                  <c:v>3.12</c:v>
                </c:pt>
                <c:pt idx="5021">
                  <c:v>3.12</c:v>
                </c:pt>
                <c:pt idx="5022">
                  <c:v>3.12</c:v>
                </c:pt>
                <c:pt idx="5023">
                  <c:v>3.1225000000000001</c:v>
                </c:pt>
                <c:pt idx="5024">
                  <c:v>3.1231300000000002</c:v>
                </c:pt>
                <c:pt idx="5025">
                  <c:v>3.13</c:v>
                </c:pt>
                <c:pt idx="5026">
                  <c:v>3.13</c:v>
                </c:pt>
                <c:pt idx="5027">
                  <c:v>3.14</c:v>
                </c:pt>
                <c:pt idx="5028">
                  <c:v>3.14</c:v>
                </c:pt>
                <c:pt idx="5029">
                  <c:v>3.1406299999999998</c:v>
                </c:pt>
                <c:pt idx="5030">
                  <c:v>3.15</c:v>
                </c:pt>
                <c:pt idx="5031">
                  <c:v>3.15</c:v>
                </c:pt>
                <c:pt idx="5032">
                  <c:v>3.1447500000000002</c:v>
                </c:pt>
                <c:pt idx="5033">
                  <c:v>3.15</c:v>
                </c:pt>
                <c:pt idx="5034">
                  <c:v>3.15</c:v>
                </c:pt>
                <c:pt idx="5035">
                  <c:v>3.1606299999999998</c:v>
                </c:pt>
                <c:pt idx="5036">
                  <c:v>3.17</c:v>
                </c:pt>
                <c:pt idx="5037">
                  <c:v>3.18</c:v>
                </c:pt>
                <c:pt idx="5038">
                  <c:v>3.1868799999999999</c:v>
                </c:pt>
                <c:pt idx="5039">
                  <c:v>3.19</c:v>
                </c:pt>
                <c:pt idx="5040">
                  <c:v>3.21</c:v>
                </c:pt>
                <c:pt idx="5041">
                  <c:v>3.21</c:v>
                </c:pt>
                <c:pt idx="5043">
                  <c:v>3.2193800000000001</c:v>
                </c:pt>
                <c:pt idx="5044">
                  <c:v>3.22</c:v>
                </c:pt>
                <c:pt idx="5045">
                  <c:v>3.2284999999999999</c:v>
                </c:pt>
                <c:pt idx="5046">
                  <c:v>3.23</c:v>
                </c:pt>
                <c:pt idx="5047">
                  <c:v>3.25</c:v>
                </c:pt>
                <c:pt idx="5048">
                  <c:v>3.25</c:v>
                </c:pt>
                <c:pt idx="5049">
                  <c:v>3.26</c:v>
                </c:pt>
                <c:pt idx="5050">
                  <c:v>3.2681300000000002</c:v>
                </c:pt>
                <c:pt idx="5051">
                  <c:v>3.27</c:v>
                </c:pt>
                <c:pt idx="5052">
                  <c:v>3.27</c:v>
                </c:pt>
                <c:pt idx="5053">
                  <c:v>3.27</c:v>
                </c:pt>
                <c:pt idx="5054">
                  <c:v>3.28</c:v>
                </c:pt>
                <c:pt idx="5055">
                  <c:v>3.2843800000000001</c:v>
                </c:pt>
                <c:pt idx="5056">
                  <c:v>3.29</c:v>
                </c:pt>
                <c:pt idx="5057">
                  <c:v>3.2937500000000002</c:v>
                </c:pt>
                <c:pt idx="5058">
                  <c:v>3.2987500000000001</c:v>
                </c:pt>
                <c:pt idx="5059">
                  <c:v>3.31</c:v>
                </c:pt>
                <c:pt idx="5060">
                  <c:v>3.32</c:v>
                </c:pt>
                <c:pt idx="5061">
                  <c:v>3.33</c:v>
                </c:pt>
                <c:pt idx="5063">
                  <c:v>3.3374999999999999</c:v>
                </c:pt>
                <c:pt idx="5064">
                  <c:v>3.35</c:v>
                </c:pt>
                <c:pt idx="5065">
                  <c:v>3.35</c:v>
                </c:pt>
                <c:pt idx="5066">
                  <c:v>3.36</c:v>
                </c:pt>
                <c:pt idx="5067">
                  <c:v>3.37</c:v>
                </c:pt>
                <c:pt idx="5068">
                  <c:v>3.37</c:v>
                </c:pt>
                <c:pt idx="5069">
                  <c:v>3.3793799999999998</c:v>
                </c:pt>
                <c:pt idx="5070">
                  <c:v>3.39</c:v>
                </c:pt>
                <c:pt idx="5071">
                  <c:v>3.4</c:v>
                </c:pt>
                <c:pt idx="5072">
                  <c:v>3.41</c:v>
                </c:pt>
                <c:pt idx="5073">
                  <c:v>3.4137499999999998</c:v>
                </c:pt>
                <c:pt idx="5074">
                  <c:v>3.4206300000000001</c:v>
                </c:pt>
                <c:pt idx="5075">
                  <c:v>3.43</c:v>
                </c:pt>
                <c:pt idx="5076">
                  <c:v>3.4393799999999999</c:v>
                </c:pt>
                <c:pt idx="5077">
                  <c:v>3.4437500000000001</c:v>
                </c:pt>
                <c:pt idx="5078">
                  <c:v>3.4518800000000001</c:v>
                </c:pt>
                <c:pt idx="5079">
                  <c:v>3.46</c:v>
                </c:pt>
                <c:pt idx="5080">
                  <c:v>3.47</c:v>
                </c:pt>
                <c:pt idx="5081">
                  <c:v>3.4781300000000002</c:v>
                </c:pt>
                <c:pt idx="5082">
                  <c:v>3.48</c:v>
                </c:pt>
                <c:pt idx="5083">
                  <c:v>3.49</c:v>
                </c:pt>
                <c:pt idx="5084">
                  <c:v>3.5043799999999998</c:v>
                </c:pt>
                <c:pt idx="5085">
                  <c:v>3.5162499999999999</c:v>
                </c:pt>
                <c:pt idx="5086">
                  <c:v>3.5287500000000001</c:v>
                </c:pt>
                <c:pt idx="5087">
                  <c:v>3.5474999999999999</c:v>
                </c:pt>
                <c:pt idx="5088">
                  <c:v>3.55</c:v>
                </c:pt>
                <c:pt idx="5089">
                  <c:v>3.56</c:v>
                </c:pt>
                <c:pt idx="5090">
                  <c:v>3.55</c:v>
                </c:pt>
                <c:pt idx="5091">
                  <c:v>3.5606300000000002</c:v>
                </c:pt>
                <c:pt idx="5092">
                  <c:v>3.57</c:v>
                </c:pt>
                <c:pt idx="5093">
                  <c:v>3.58</c:v>
                </c:pt>
                <c:pt idx="5094">
                  <c:v>3.5987499999999999</c:v>
                </c:pt>
                <c:pt idx="5095">
                  <c:v>3.6087500000000001</c:v>
                </c:pt>
                <c:pt idx="5096">
                  <c:v>3.6143800000000001</c:v>
                </c:pt>
                <c:pt idx="5097">
                  <c:v>3.62</c:v>
                </c:pt>
                <c:pt idx="5098">
                  <c:v>3.63</c:v>
                </c:pt>
                <c:pt idx="5099">
                  <c:v>3.64</c:v>
                </c:pt>
                <c:pt idx="5100">
                  <c:v>3.65</c:v>
                </c:pt>
                <c:pt idx="5101">
                  <c:v>3.66</c:v>
                </c:pt>
                <c:pt idx="5102">
                  <c:v>3.6625000000000001</c:v>
                </c:pt>
                <c:pt idx="5103">
                  <c:v>3.66913</c:v>
                </c:pt>
                <c:pt idx="5104">
                  <c:v>3.68</c:v>
                </c:pt>
                <c:pt idx="5105">
                  <c:v>3.69313</c:v>
                </c:pt>
                <c:pt idx="5106">
                  <c:v>3.7</c:v>
                </c:pt>
                <c:pt idx="5107">
                  <c:v>3.71</c:v>
                </c:pt>
                <c:pt idx="5108">
                  <c:v>3.72</c:v>
                </c:pt>
                <c:pt idx="5109">
                  <c:v>3.7331300000000001</c:v>
                </c:pt>
                <c:pt idx="5110">
                  <c:v>3.74688</c:v>
                </c:pt>
                <c:pt idx="5111">
                  <c:v>3.75</c:v>
                </c:pt>
                <c:pt idx="5112">
                  <c:v>3.76</c:v>
                </c:pt>
                <c:pt idx="5113">
                  <c:v>3.78</c:v>
                </c:pt>
                <c:pt idx="5114">
                  <c:v>3.78</c:v>
                </c:pt>
                <c:pt idx="5115">
                  <c:v>3.79</c:v>
                </c:pt>
                <c:pt idx="5116">
                  <c:v>3.79</c:v>
                </c:pt>
                <c:pt idx="5117">
                  <c:v>3.7968799999999998</c:v>
                </c:pt>
                <c:pt idx="5118">
                  <c:v>3.8018800000000001</c:v>
                </c:pt>
                <c:pt idx="5119">
                  <c:v>3.81</c:v>
                </c:pt>
                <c:pt idx="5120">
                  <c:v>3.82</c:v>
                </c:pt>
                <c:pt idx="5121">
                  <c:v>3.8228800000000001</c:v>
                </c:pt>
                <c:pt idx="5122">
                  <c:v>3.83</c:v>
                </c:pt>
                <c:pt idx="5123">
                  <c:v>3.8362500000000002</c:v>
                </c:pt>
                <c:pt idx="5124">
                  <c:v>3.84063</c:v>
                </c:pt>
                <c:pt idx="5125">
                  <c:v>3.86</c:v>
                </c:pt>
                <c:pt idx="5126">
                  <c:v>3.86</c:v>
                </c:pt>
                <c:pt idx="5128">
                  <c:v>3.87</c:v>
                </c:pt>
                <c:pt idx="5129">
                  <c:v>3.87</c:v>
                </c:pt>
                <c:pt idx="5130">
                  <c:v>3.855</c:v>
                </c:pt>
                <c:pt idx="5131">
                  <c:v>3.7610000000000001</c:v>
                </c:pt>
                <c:pt idx="5132">
                  <c:v>3.7762500000000001</c:v>
                </c:pt>
                <c:pt idx="5133">
                  <c:v>3.79</c:v>
                </c:pt>
                <c:pt idx="5134">
                  <c:v>3.79813</c:v>
                </c:pt>
                <c:pt idx="5135">
                  <c:v>3.8337500000000002</c:v>
                </c:pt>
                <c:pt idx="5136">
                  <c:v>3.85</c:v>
                </c:pt>
                <c:pt idx="5137">
                  <c:v>3.8568799999999999</c:v>
                </c:pt>
                <c:pt idx="5138">
                  <c:v>3.87</c:v>
                </c:pt>
                <c:pt idx="5139">
                  <c:v>3.8743799999999999</c:v>
                </c:pt>
                <c:pt idx="5140">
                  <c:v>3.8856299999999999</c:v>
                </c:pt>
                <c:pt idx="5141">
                  <c:v>3.89</c:v>
                </c:pt>
                <c:pt idx="5142">
                  <c:v>3.92</c:v>
                </c:pt>
                <c:pt idx="5143">
                  <c:v>3.9243800000000002</c:v>
                </c:pt>
                <c:pt idx="5144">
                  <c:v>3.96</c:v>
                </c:pt>
                <c:pt idx="5145">
                  <c:v>3.9606300000000001</c:v>
                </c:pt>
                <c:pt idx="5146">
                  <c:v>3.97</c:v>
                </c:pt>
                <c:pt idx="5147">
                  <c:v>4</c:v>
                </c:pt>
                <c:pt idx="5148">
                  <c:v>4.01</c:v>
                </c:pt>
                <c:pt idx="5149">
                  <c:v>4.0203800000000003</c:v>
                </c:pt>
                <c:pt idx="5150">
                  <c:v>4.0543800000000001</c:v>
                </c:pt>
                <c:pt idx="5151">
                  <c:v>4.0650000000000004</c:v>
                </c:pt>
                <c:pt idx="5152">
                  <c:v>4.0768800000000001</c:v>
                </c:pt>
                <c:pt idx="5153">
                  <c:v>4.09</c:v>
                </c:pt>
                <c:pt idx="5154">
                  <c:v>4.0999999999999996</c:v>
                </c:pt>
                <c:pt idx="5155">
                  <c:v>4.1100000000000003</c:v>
                </c:pt>
                <c:pt idx="5156">
                  <c:v>4.1150000000000002</c:v>
                </c:pt>
                <c:pt idx="5157">
                  <c:v>4.1231299999999997</c:v>
                </c:pt>
                <c:pt idx="5158">
                  <c:v>4.13</c:v>
                </c:pt>
                <c:pt idx="5159">
                  <c:v>4.1399999999999997</c:v>
                </c:pt>
                <c:pt idx="5160">
                  <c:v>4.1500000000000004</c:v>
                </c:pt>
                <c:pt idx="5161">
                  <c:v>4.1593799999999996</c:v>
                </c:pt>
                <c:pt idx="5162">
                  <c:v>4.1675000000000004</c:v>
                </c:pt>
                <c:pt idx="5163">
                  <c:v>4.1741299999999999</c:v>
                </c:pt>
                <c:pt idx="5164">
                  <c:v>4.1806299999999998</c:v>
                </c:pt>
                <c:pt idx="5165">
                  <c:v>4.1937499999999996</c:v>
                </c:pt>
                <c:pt idx="5166">
                  <c:v>4.2</c:v>
                </c:pt>
                <c:pt idx="5167">
                  <c:v>4.2062499999999998</c:v>
                </c:pt>
                <c:pt idx="5168">
                  <c:v>4.21563</c:v>
                </c:pt>
                <c:pt idx="5169">
                  <c:v>4.2300000000000004</c:v>
                </c:pt>
                <c:pt idx="5170">
                  <c:v>4.2431299999999998</c:v>
                </c:pt>
                <c:pt idx="5171">
                  <c:v>4.25</c:v>
                </c:pt>
                <c:pt idx="5172">
                  <c:v>4.26</c:v>
                </c:pt>
                <c:pt idx="5173">
                  <c:v>4.2606299999999999</c:v>
                </c:pt>
                <c:pt idx="5174">
                  <c:v>4.28</c:v>
                </c:pt>
                <c:pt idx="5175">
                  <c:v>4.2906300000000002</c:v>
                </c:pt>
                <c:pt idx="5176">
                  <c:v>4.3</c:v>
                </c:pt>
                <c:pt idx="5177">
                  <c:v>4.3043800000000001</c:v>
                </c:pt>
                <c:pt idx="5178">
                  <c:v>4.3099999999999996</c:v>
                </c:pt>
                <c:pt idx="5179">
                  <c:v>4.33</c:v>
                </c:pt>
                <c:pt idx="5180">
                  <c:v>4.3322500000000002</c:v>
                </c:pt>
                <c:pt idx="5181">
                  <c:v>4.34</c:v>
                </c:pt>
                <c:pt idx="5182">
                  <c:v>4.34</c:v>
                </c:pt>
                <c:pt idx="5183">
                  <c:v>4.3499999999999996</c:v>
                </c:pt>
                <c:pt idx="5184">
                  <c:v>4.3681299999999998</c:v>
                </c:pt>
                <c:pt idx="5185">
                  <c:v>4.37</c:v>
                </c:pt>
                <c:pt idx="5186">
                  <c:v>4.3724999999999996</c:v>
                </c:pt>
                <c:pt idx="5187">
                  <c:v>4.38</c:v>
                </c:pt>
                <c:pt idx="5188">
                  <c:v>4.3937499999999998</c:v>
                </c:pt>
                <c:pt idx="5189">
                  <c:v>4.3899999999999997</c:v>
                </c:pt>
                <c:pt idx="5190">
                  <c:v>4.4000000000000004</c:v>
                </c:pt>
                <c:pt idx="5191">
                  <c:v>4.4006299999999996</c:v>
                </c:pt>
                <c:pt idx="5192">
                  <c:v>4.40625</c:v>
                </c:pt>
                <c:pt idx="5193">
                  <c:v>4.41</c:v>
                </c:pt>
                <c:pt idx="5194">
                  <c:v>4.42</c:v>
                </c:pt>
                <c:pt idx="5195">
                  <c:v>4.4400000000000004</c:v>
                </c:pt>
                <c:pt idx="5196">
                  <c:v>4.4468800000000002</c:v>
                </c:pt>
                <c:pt idx="5197">
                  <c:v>4.45</c:v>
                </c:pt>
                <c:pt idx="5198">
                  <c:v>4.45688</c:v>
                </c:pt>
                <c:pt idx="5199">
                  <c:v>4.46</c:v>
                </c:pt>
                <c:pt idx="5200">
                  <c:v>4.4800000000000004</c:v>
                </c:pt>
                <c:pt idx="5201">
                  <c:v>4.4800000000000004</c:v>
                </c:pt>
                <c:pt idx="5202">
                  <c:v>4.4887499999999996</c:v>
                </c:pt>
                <c:pt idx="5203">
                  <c:v>4.49125</c:v>
                </c:pt>
                <c:pt idx="5204">
                  <c:v>4.49125</c:v>
                </c:pt>
                <c:pt idx="5205">
                  <c:v>4.49688</c:v>
                </c:pt>
                <c:pt idx="5206">
                  <c:v>4.5</c:v>
                </c:pt>
                <c:pt idx="5207">
                  <c:v>4.5</c:v>
                </c:pt>
                <c:pt idx="5208">
                  <c:v>4.5012499999999998</c:v>
                </c:pt>
                <c:pt idx="5209">
                  <c:v>4.5037500000000001</c:v>
                </c:pt>
                <c:pt idx="5210">
                  <c:v>4.51938</c:v>
                </c:pt>
                <c:pt idx="5211">
                  <c:v>4.5206299999999997</c:v>
                </c:pt>
                <c:pt idx="5214">
                  <c:v>4.5268800000000002</c:v>
                </c:pt>
                <c:pt idx="5215">
                  <c:v>4.53</c:v>
                </c:pt>
                <c:pt idx="5216">
                  <c:v>4.5362499999999999</c:v>
                </c:pt>
                <c:pt idx="5218">
                  <c:v>4.5443800000000003</c:v>
                </c:pt>
                <c:pt idx="5219">
                  <c:v>4.5406300000000002</c:v>
                </c:pt>
                <c:pt idx="5220">
                  <c:v>4.55</c:v>
                </c:pt>
                <c:pt idx="5221">
                  <c:v>4.55</c:v>
                </c:pt>
                <c:pt idx="5222">
                  <c:v>4.5599999999999996</c:v>
                </c:pt>
                <c:pt idx="5223">
                  <c:v>4.5685000000000002</c:v>
                </c:pt>
                <c:pt idx="5224">
                  <c:v>4.58</c:v>
                </c:pt>
                <c:pt idx="5225">
                  <c:v>4.5999999999999996</c:v>
                </c:pt>
                <c:pt idx="5226">
                  <c:v>4.5999999999999996</c:v>
                </c:pt>
                <c:pt idx="5227">
                  <c:v>4.5999999999999996</c:v>
                </c:pt>
                <c:pt idx="5228">
                  <c:v>4.6022499999999997</c:v>
                </c:pt>
                <c:pt idx="5229">
                  <c:v>4.601</c:v>
                </c:pt>
                <c:pt idx="5230">
                  <c:v>4.6137499999999996</c:v>
                </c:pt>
                <c:pt idx="5231">
                  <c:v>4.62</c:v>
                </c:pt>
                <c:pt idx="5232">
                  <c:v>4.6228800000000003</c:v>
                </c:pt>
                <c:pt idx="5233">
                  <c:v>4.63</c:v>
                </c:pt>
                <c:pt idx="5234">
                  <c:v>4.6397500000000003</c:v>
                </c:pt>
                <c:pt idx="5235">
                  <c:v>4.66</c:v>
                </c:pt>
                <c:pt idx="5236">
                  <c:v>4.6675000000000004</c:v>
                </c:pt>
                <c:pt idx="5237">
                  <c:v>4.68</c:v>
                </c:pt>
                <c:pt idx="5238">
                  <c:v>4.68</c:v>
                </c:pt>
                <c:pt idx="5239">
                  <c:v>4.6900000000000004</c:v>
                </c:pt>
                <c:pt idx="5240">
                  <c:v>4.71</c:v>
                </c:pt>
                <c:pt idx="5241">
                  <c:v>4.71</c:v>
                </c:pt>
                <c:pt idx="5242">
                  <c:v>4.7149999999999999</c:v>
                </c:pt>
                <c:pt idx="5243">
                  <c:v>4.72</c:v>
                </c:pt>
                <c:pt idx="5244">
                  <c:v>4.72</c:v>
                </c:pt>
                <c:pt idx="5245">
                  <c:v>4.74</c:v>
                </c:pt>
                <c:pt idx="5246">
                  <c:v>4.7406300000000003</c:v>
                </c:pt>
                <c:pt idx="5247">
                  <c:v>4.7487500000000002</c:v>
                </c:pt>
                <c:pt idx="5248">
                  <c:v>4.75</c:v>
                </c:pt>
                <c:pt idx="5249">
                  <c:v>4.75</c:v>
                </c:pt>
                <c:pt idx="5250">
                  <c:v>4.7699999999999996</c:v>
                </c:pt>
                <c:pt idx="5251">
                  <c:v>4.7699999999999996</c:v>
                </c:pt>
                <c:pt idx="5252">
                  <c:v>4.7703100000000003</c:v>
                </c:pt>
                <c:pt idx="5253">
                  <c:v>4.7737499999999997</c:v>
                </c:pt>
                <c:pt idx="5254">
                  <c:v>4.78</c:v>
                </c:pt>
                <c:pt idx="5255">
                  <c:v>4.8</c:v>
                </c:pt>
                <c:pt idx="5256">
                  <c:v>4.8099999999999996</c:v>
                </c:pt>
                <c:pt idx="5257">
                  <c:v>4.82</c:v>
                </c:pt>
                <c:pt idx="5258">
                  <c:v>4.8224999999999998</c:v>
                </c:pt>
                <c:pt idx="5259">
                  <c:v>4.83</c:v>
                </c:pt>
                <c:pt idx="5260">
                  <c:v>4.84</c:v>
                </c:pt>
                <c:pt idx="5261">
                  <c:v>4.8499999999999996</c:v>
                </c:pt>
                <c:pt idx="5262">
                  <c:v>4.8600000000000003</c:v>
                </c:pt>
                <c:pt idx="5263">
                  <c:v>4.87</c:v>
                </c:pt>
                <c:pt idx="5264">
                  <c:v>4.88</c:v>
                </c:pt>
                <c:pt idx="5265">
                  <c:v>4.8899999999999997</c:v>
                </c:pt>
                <c:pt idx="5266">
                  <c:v>4.9000000000000004</c:v>
                </c:pt>
                <c:pt idx="5267">
                  <c:v>4.91</c:v>
                </c:pt>
                <c:pt idx="5268">
                  <c:v>4.9168799999999999</c:v>
                </c:pt>
                <c:pt idx="5269">
                  <c:v>4.92</c:v>
                </c:pt>
                <c:pt idx="5270">
                  <c:v>4.93</c:v>
                </c:pt>
                <c:pt idx="5271">
                  <c:v>4.93</c:v>
                </c:pt>
                <c:pt idx="5272">
                  <c:v>4.9353800000000003</c:v>
                </c:pt>
                <c:pt idx="5273">
                  <c:v>4.9400000000000004</c:v>
                </c:pt>
                <c:pt idx="5274">
                  <c:v>4.95031</c:v>
                </c:pt>
                <c:pt idx="5275">
                  <c:v>4.96</c:v>
                </c:pt>
                <c:pt idx="5276">
                  <c:v>4.9647500000000004</c:v>
                </c:pt>
                <c:pt idx="5277">
                  <c:v>4.96</c:v>
                </c:pt>
                <c:pt idx="5278">
                  <c:v>4.96</c:v>
                </c:pt>
                <c:pt idx="5279">
                  <c:v>4.9793799999999999</c:v>
                </c:pt>
                <c:pt idx="5280">
                  <c:v>4.99</c:v>
                </c:pt>
                <c:pt idx="5281">
                  <c:v>5</c:v>
                </c:pt>
                <c:pt idx="5282">
                  <c:v>5</c:v>
                </c:pt>
                <c:pt idx="5283">
                  <c:v>5.01</c:v>
                </c:pt>
                <c:pt idx="5284">
                  <c:v>5.0137499999999999</c:v>
                </c:pt>
                <c:pt idx="5285">
                  <c:v>5.0225</c:v>
                </c:pt>
                <c:pt idx="5286">
                  <c:v>5.02813</c:v>
                </c:pt>
                <c:pt idx="5287">
                  <c:v>5.0446900000000001</c:v>
                </c:pt>
                <c:pt idx="5288">
                  <c:v>5.05</c:v>
                </c:pt>
                <c:pt idx="5289">
                  <c:v>5.0682499999999999</c:v>
                </c:pt>
                <c:pt idx="5290">
                  <c:v>5.0768800000000001</c:v>
                </c:pt>
                <c:pt idx="5293">
                  <c:v>5.08</c:v>
                </c:pt>
                <c:pt idx="5294">
                  <c:v>5.0746900000000004</c:v>
                </c:pt>
                <c:pt idx="5295">
                  <c:v>5.09</c:v>
                </c:pt>
                <c:pt idx="5296">
                  <c:v>5.0999999999999996</c:v>
                </c:pt>
                <c:pt idx="5297">
                  <c:v>5.1074999999999999</c:v>
                </c:pt>
                <c:pt idx="5298">
                  <c:v>5.1100000000000003</c:v>
                </c:pt>
                <c:pt idx="5299">
                  <c:v>5.1256300000000001</c:v>
                </c:pt>
                <c:pt idx="5300">
                  <c:v>5.1487499999999997</c:v>
                </c:pt>
                <c:pt idx="5301">
                  <c:v>5.13</c:v>
                </c:pt>
                <c:pt idx="5303">
                  <c:v>5.1456299999999997</c:v>
                </c:pt>
                <c:pt idx="5304">
                  <c:v>5.15</c:v>
                </c:pt>
                <c:pt idx="5305">
                  <c:v>5.16</c:v>
                </c:pt>
                <c:pt idx="5306">
                  <c:v>5.1662499999999998</c:v>
                </c:pt>
                <c:pt idx="5307">
                  <c:v>5.16</c:v>
                </c:pt>
                <c:pt idx="5308">
                  <c:v>5.16188</c:v>
                </c:pt>
                <c:pt idx="5309">
                  <c:v>5.1643800000000004</c:v>
                </c:pt>
                <c:pt idx="5310">
                  <c:v>5.17</c:v>
                </c:pt>
                <c:pt idx="5311">
                  <c:v>5.17</c:v>
                </c:pt>
                <c:pt idx="5312">
                  <c:v>5.1706300000000001</c:v>
                </c:pt>
                <c:pt idx="5313">
                  <c:v>5.1725000000000003</c:v>
                </c:pt>
                <c:pt idx="5314">
                  <c:v>5.1738099999999996</c:v>
                </c:pt>
                <c:pt idx="5315">
                  <c:v>5.1893799999999999</c:v>
                </c:pt>
                <c:pt idx="5316">
                  <c:v>5.1937499999999996</c:v>
                </c:pt>
                <c:pt idx="5317">
                  <c:v>5.2074999999999996</c:v>
                </c:pt>
                <c:pt idx="5318">
                  <c:v>5.21</c:v>
                </c:pt>
                <c:pt idx="5319">
                  <c:v>5.2143800000000002</c:v>
                </c:pt>
                <c:pt idx="5320">
                  <c:v>5.22</c:v>
                </c:pt>
                <c:pt idx="5321">
                  <c:v>5.2268800000000004</c:v>
                </c:pt>
                <c:pt idx="5323">
                  <c:v>5.2306299999999997</c:v>
                </c:pt>
                <c:pt idx="5324">
                  <c:v>5.23813</c:v>
                </c:pt>
                <c:pt idx="5325">
                  <c:v>5.2706299999999997</c:v>
                </c:pt>
                <c:pt idx="5326">
                  <c:v>5.27</c:v>
                </c:pt>
                <c:pt idx="5327">
                  <c:v>5.2362500000000001</c:v>
                </c:pt>
                <c:pt idx="5328">
                  <c:v>5.27</c:v>
                </c:pt>
                <c:pt idx="5329">
                  <c:v>5.2824999999999998</c:v>
                </c:pt>
                <c:pt idx="5330">
                  <c:v>5.3</c:v>
                </c:pt>
                <c:pt idx="5331">
                  <c:v>5.31</c:v>
                </c:pt>
                <c:pt idx="5332">
                  <c:v>5.3193799999999998</c:v>
                </c:pt>
                <c:pt idx="5333">
                  <c:v>5.3293799999999996</c:v>
                </c:pt>
                <c:pt idx="5334">
                  <c:v>5.34063</c:v>
                </c:pt>
                <c:pt idx="5335">
                  <c:v>5.3956299999999997</c:v>
                </c:pt>
                <c:pt idx="5336">
                  <c:v>5.4137500000000003</c:v>
                </c:pt>
                <c:pt idx="5337">
                  <c:v>5.4243800000000002</c:v>
                </c:pt>
                <c:pt idx="5338">
                  <c:v>5.4368800000000004</c:v>
                </c:pt>
                <c:pt idx="5339">
                  <c:v>5.4487500000000004</c:v>
                </c:pt>
                <c:pt idx="5340">
                  <c:v>5.46</c:v>
                </c:pt>
                <c:pt idx="5341">
                  <c:v>5.48</c:v>
                </c:pt>
                <c:pt idx="5342">
                  <c:v>5.49</c:v>
                </c:pt>
                <c:pt idx="5343">
                  <c:v>5.5</c:v>
                </c:pt>
                <c:pt idx="5344">
                  <c:v>5.4987500000000002</c:v>
                </c:pt>
                <c:pt idx="5345">
                  <c:v>5.5081300000000004</c:v>
                </c:pt>
                <c:pt idx="5346">
                  <c:v>5.4806299999999997</c:v>
                </c:pt>
                <c:pt idx="5347">
                  <c:v>5.48</c:v>
                </c:pt>
                <c:pt idx="5348">
                  <c:v>5.4856299999999996</c:v>
                </c:pt>
                <c:pt idx="5349">
                  <c:v>5.4887499999999996</c:v>
                </c:pt>
                <c:pt idx="5350">
                  <c:v>5.5071899999999996</c:v>
                </c:pt>
                <c:pt idx="5351">
                  <c:v>5.51</c:v>
                </c:pt>
                <c:pt idx="5352">
                  <c:v>5.5</c:v>
                </c:pt>
                <c:pt idx="5353">
                  <c:v>5.5</c:v>
                </c:pt>
                <c:pt idx="5354">
                  <c:v>5.5003099999999998</c:v>
                </c:pt>
                <c:pt idx="5355">
                  <c:v>5.5068799999999998</c:v>
                </c:pt>
                <c:pt idx="5356">
                  <c:v>5.4981299999999997</c:v>
                </c:pt>
                <c:pt idx="5357">
                  <c:v>5.49</c:v>
                </c:pt>
                <c:pt idx="5358">
                  <c:v>5.5</c:v>
                </c:pt>
                <c:pt idx="5359">
                  <c:v>5.52</c:v>
                </c:pt>
                <c:pt idx="5360">
                  <c:v>5.5106299999999999</c:v>
                </c:pt>
                <c:pt idx="5361">
                  <c:v>5.4850000000000003</c:v>
                </c:pt>
                <c:pt idx="5362">
                  <c:v>5.49</c:v>
                </c:pt>
                <c:pt idx="5363">
                  <c:v>5.49</c:v>
                </c:pt>
                <c:pt idx="5364">
                  <c:v>5.5</c:v>
                </c:pt>
                <c:pt idx="5365">
                  <c:v>5.4850000000000003</c:v>
                </c:pt>
                <c:pt idx="5366">
                  <c:v>5.4887499999999996</c:v>
                </c:pt>
                <c:pt idx="5367">
                  <c:v>5.46563</c:v>
                </c:pt>
                <c:pt idx="5368">
                  <c:v>5.4675000000000002</c:v>
                </c:pt>
                <c:pt idx="5369">
                  <c:v>5.4718799999999996</c:v>
                </c:pt>
                <c:pt idx="5370">
                  <c:v>5.48</c:v>
                </c:pt>
                <c:pt idx="5371">
                  <c:v>5.4993800000000004</c:v>
                </c:pt>
                <c:pt idx="5372">
                  <c:v>5.44</c:v>
                </c:pt>
                <c:pt idx="5373">
                  <c:v>5.4459400000000002</c:v>
                </c:pt>
                <c:pt idx="5374">
                  <c:v>5.4037499999999996</c:v>
                </c:pt>
                <c:pt idx="5375">
                  <c:v>5.4018800000000002</c:v>
                </c:pt>
                <c:pt idx="5376">
                  <c:v>5.4050000000000002</c:v>
                </c:pt>
                <c:pt idx="5377">
                  <c:v>5.4162499999999998</c:v>
                </c:pt>
                <c:pt idx="5378">
                  <c:v>5.4262499999999996</c:v>
                </c:pt>
                <c:pt idx="5379">
                  <c:v>5.41</c:v>
                </c:pt>
                <c:pt idx="5380">
                  <c:v>5.3925000000000001</c:v>
                </c:pt>
                <c:pt idx="5381">
                  <c:v>5.3993799999999998</c:v>
                </c:pt>
                <c:pt idx="5382">
                  <c:v>5.3981300000000001</c:v>
                </c:pt>
                <c:pt idx="5383">
                  <c:v>5.4</c:v>
                </c:pt>
                <c:pt idx="5384">
                  <c:v>5.4</c:v>
                </c:pt>
                <c:pt idx="5385">
                  <c:v>5.4</c:v>
                </c:pt>
                <c:pt idx="5386">
                  <c:v>5.4</c:v>
                </c:pt>
                <c:pt idx="5388">
                  <c:v>5.4</c:v>
                </c:pt>
                <c:pt idx="5389">
                  <c:v>5.4</c:v>
                </c:pt>
                <c:pt idx="5390">
                  <c:v>5.3975</c:v>
                </c:pt>
                <c:pt idx="5391">
                  <c:v>5.3906299999999998</c:v>
                </c:pt>
                <c:pt idx="5392">
                  <c:v>5.39</c:v>
                </c:pt>
                <c:pt idx="5393">
                  <c:v>5.39</c:v>
                </c:pt>
                <c:pt idx="5394">
                  <c:v>5.39</c:v>
                </c:pt>
                <c:pt idx="5395">
                  <c:v>5.39</c:v>
                </c:pt>
                <c:pt idx="5396">
                  <c:v>5.39</c:v>
                </c:pt>
                <c:pt idx="5397">
                  <c:v>5.39</c:v>
                </c:pt>
                <c:pt idx="5398">
                  <c:v>5.39</c:v>
                </c:pt>
                <c:pt idx="5399">
                  <c:v>5.39</c:v>
                </c:pt>
                <c:pt idx="5400">
                  <c:v>5.39</c:v>
                </c:pt>
                <c:pt idx="5401">
                  <c:v>5.39</c:v>
                </c:pt>
                <c:pt idx="5402">
                  <c:v>5.39</c:v>
                </c:pt>
                <c:pt idx="5403">
                  <c:v>5.39</c:v>
                </c:pt>
                <c:pt idx="5404">
                  <c:v>5.3868799999999997</c:v>
                </c:pt>
                <c:pt idx="5405">
                  <c:v>5.3887499999999999</c:v>
                </c:pt>
                <c:pt idx="5406">
                  <c:v>5.3706300000000002</c:v>
                </c:pt>
                <c:pt idx="5407">
                  <c:v>5.3678100000000004</c:v>
                </c:pt>
                <c:pt idx="5408">
                  <c:v>5.3637499999999996</c:v>
                </c:pt>
                <c:pt idx="5409">
                  <c:v>5.3668800000000001</c:v>
                </c:pt>
                <c:pt idx="5410">
                  <c:v>5.3716299999999997</c:v>
                </c:pt>
                <c:pt idx="5411">
                  <c:v>5.37</c:v>
                </c:pt>
                <c:pt idx="5412">
                  <c:v>5.37</c:v>
                </c:pt>
                <c:pt idx="5413">
                  <c:v>5.37</c:v>
                </c:pt>
                <c:pt idx="5414">
                  <c:v>5.37</c:v>
                </c:pt>
                <c:pt idx="5415">
                  <c:v>5.3681299999999998</c:v>
                </c:pt>
                <c:pt idx="5416">
                  <c:v>5.37</c:v>
                </c:pt>
                <c:pt idx="5417">
                  <c:v>5.37</c:v>
                </c:pt>
                <c:pt idx="5418">
                  <c:v>5.37188</c:v>
                </c:pt>
                <c:pt idx="5419">
                  <c:v>5.3734400000000004</c:v>
                </c:pt>
                <c:pt idx="5420">
                  <c:v>5.3737500000000002</c:v>
                </c:pt>
                <c:pt idx="5421">
                  <c:v>5.3737500000000002</c:v>
                </c:pt>
                <c:pt idx="5422">
                  <c:v>5.3743800000000004</c:v>
                </c:pt>
                <c:pt idx="5423">
                  <c:v>5.3743800000000004</c:v>
                </c:pt>
                <c:pt idx="5424">
                  <c:v>5.3737500000000002</c:v>
                </c:pt>
                <c:pt idx="5425">
                  <c:v>5.3737500000000002</c:v>
                </c:pt>
                <c:pt idx="5426">
                  <c:v>5.3756300000000001</c:v>
                </c:pt>
                <c:pt idx="5427">
                  <c:v>5.3768799999999999</c:v>
                </c:pt>
                <c:pt idx="5428">
                  <c:v>5.38</c:v>
                </c:pt>
                <c:pt idx="5429">
                  <c:v>5.38</c:v>
                </c:pt>
                <c:pt idx="5430">
                  <c:v>5.3762499999999998</c:v>
                </c:pt>
                <c:pt idx="5431">
                  <c:v>5.3756300000000001</c:v>
                </c:pt>
                <c:pt idx="5432">
                  <c:v>5.3712499999999999</c:v>
                </c:pt>
                <c:pt idx="5433">
                  <c:v>5.3706300000000002</c:v>
                </c:pt>
                <c:pt idx="5434">
                  <c:v>5.37</c:v>
                </c:pt>
                <c:pt idx="5435">
                  <c:v>5.3681299999999998</c:v>
                </c:pt>
                <c:pt idx="5436">
                  <c:v>5.37</c:v>
                </c:pt>
                <c:pt idx="5437">
                  <c:v>5.3753099999999998</c:v>
                </c:pt>
                <c:pt idx="5438">
                  <c:v>5.3753500000000001</c:v>
                </c:pt>
                <c:pt idx="5439">
                  <c:v>5.3744199999999998</c:v>
                </c:pt>
                <c:pt idx="5440">
                  <c:v>5.3762499999999998</c:v>
                </c:pt>
                <c:pt idx="5441">
                  <c:v>5.3743800000000004</c:v>
                </c:pt>
                <c:pt idx="5442">
                  <c:v>5.3737500000000002</c:v>
                </c:pt>
                <c:pt idx="5443">
                  <c:v>5.375</c:v>
                </c:pt>
                <c:pt idx="5444">
                  <c:v>5.3731299999999997</c:v>
                </c:pt>
                <c:pt idx="5445">
                  <c:v>5.375</c:v>
                </c:pt>
                <c:pt idx="5446">
                  <c:v>5.375</c:v>
                </c:pt>
                <c:pt idx="5447">
                  <c:v>5.3706300000000002</c:v>
                </c:pt>
                <c:pt idx="5448">
                  <c:v>5.37</c:v>
                </c:pt>
                <c:pt idx="5449">
                  <c:v>5.37</c:v>
                </c:pt>
                <c:pt idx="5450">
                  <c:v>5.37</c:v>
                </c:pt>
                <c:pt idx="5451">
                  <c:v>5.37</c:v>
                </c:pt>
                <c:pt idx="5452">
                  <c:v>5.37</c:v>
                </c:pt>
                <c:pt idx="5453">
                  <c:v>5.37</c:v>
                </c:pt>
                <c:pt idx="5454">
                  <c:v>5.3693799999999996</c:v>
                </c:pt>
                <c:pt idx="5455">
                  <c:v>5.37</c:v>
                </c:pt>
                <c:pt idx="5456">
                  <c:v>5.3656300000000003</c:v>
                </c:pt>
                <c:pt idx="5457">
                  <c:v>5.3525</c:v>
                </c:pt>
                <c:pt idx="5458">
                  <c:v>5.35</c:v>
                </c:pt>
                <c:pt idx="5459">
                  <c:v>5.35</c:v>
                </c:pt>
                <c:pt idx="5460">
                  <c:v>5.3531300000000002</c:v>
                </c:pt>
                <c:pt idx="5461">
                  <c:v>5.3556299999999997</c:v>
                </c:pt>
                <c:pt idx="5462">
                  <c:v>5.36</c:v>
                </c:pt>
                <c:pt idx="5463">
                  <c:v>5.36</c:v>
                </c:pt>
                <c:pt idx="5464">
                  <c:v>5.36</c:v>
                </c:pt>
                <c:pt idx="5465">
                  <c:v>5.3606299999999996</c:v>
                </c:pt>
                <c:pt idx="5466">
                  <c:v>5.3650000000000002</c:v>
                </c:pt>
                <c:pt idx="5467">
                  <c:v>5.3650000000000002</c:v>
                </c:pt>
                <c:pt idx="5468">
                  <c:v>5.3650000000000002</c:v>
                </c:pt>
                <c:pt idx="5469">
                  <c:v>5.3650000000000002</c:v>
                </c:pt>
                <c:pt idx="5470">
                  <c:v>5.3656300000000003</c:v>
                </c:pt>
                <c:pt idx="5471">
                  <c:v>5.3624999999999998</c:v>
                </c:pt>
                <c:pt idx="5474">
                  <c:v>5.3637499999999996</c:v>
                </c:pt>
                <c:pt idx="5475">
                  <c:v>5.36</c:v>
                </c:pt>
                <c:pt idx="5476">
                  <c:v>5.36</c:v>
                </c:pt>
                <c:pt idx="5478">
                  <c:v>5.36</c:v>
                </c:pt>
                <c:pt idx="5479">
                  <c:v>5.36</c:v>
                </c:pt>
                <c:pt idx="5480">
                  <c:v>5.36</c:v>
                </c:pt>
                <c:pt idx="5481">
                  <c:v>5.36</c:v>
                </c:pt>
                <c:pt idx="5482">
                  <c:v>5.36</c:v>
                </c:pt>
                <c:pt idx="5483">
                  <c:v>5.36</c:v>
                </c:pt>
                <c:pt idx="5484">
                  <c:v>5.36</c:v>
                </c:pt>
                <c:pt idx="5485">
                  <c:v>5.36</c:v>
                </c:pt>
                <c:pt idx="5486">
                  <c:v>5.36</c:v>
                </c:pt>
                <c:pt idx="5487">
                  <c:v>5.3602499999999997</c:v>
                </c:pt>
                <c:pt idx="5488">
                  <c:v>5.36</c:v>
                </c:pt>
                <c:pt idx="5489">
                  <c:v>5.36</c:v>
                </c:pt>
                <c:pt idx="5490">
                  <c:v>5.36</c:v>
                </c:pt>
                <c:pt idx="5491">
                  <c:v>5.36</c:v>
                </c:pt>
                <c:pt idx="5492">
                  <c:v>5.36</c:v>
                </c:pt>
                <c:pt idx="5493">
                  <c:v>5.36</c:v>
                </c:pt>
                <c:pt idx="5494">
                  <c:v>5.36</c:v>
                </c:pt>
                <c:pt idx="5495">
                  <c:v>5.36</c:v>
                </c:pt>
                <c:pt idx="5496">
                  <c:v>5.36</c:v>
                </c:pt>
                <c:pt idx="5497">
                  <c:v>5.36</c:v>
                </c:pt>
                <c:pt idx="5498">
                  <c:v>5.36</c:v>
                </c:pt>
                <c:pt idx="5499">
                  <c:v>5.36</c:v>
                </c:pt>
                <c:pt idx="5500">
                  <c:v>5.36</c:v>
                </c:pt>
                <c:pt idx="5501">
                  <c:v>5.36</c:v>
                </c:pt>
                <c:pt idx="5502">
                  <c:v>5.36</c:v>
                </c:pt>
                <c:pt idx="5503">
                  <c:v>5.36</c:v>
                </c:pt>
                <c:pt idx="5504">
                  <c:v>5.36</c:v>
                </c:pt>
                <c:pt idx="5505">
                  <c:v>5.36</c:v>
                </c:pt>
                <c:pt idx="5506">
                  <c:v>5.36</c:v>
                </c:pt>
                <c:pt idx="5507">
                  <c:v>5.36</c:v>
                </c:pt>
                <c:pt idx="5508">
                  <c:v>5.36</c:v>
                </c:pt>
                <c:pt idx="5509">
                  <c:v>5.36</c:v>
                </c:pt>
                <c:pt idx="5510">
                  <c:v>5.36</c:v>
                </c:pt>
                <c:pt idx="5511">
                  <c:v>5.36</c:v>
                </c:pt>
                <c:pt idx="5512">
                  <c:v>5.36</c:v>
                </c:pt>
                <c:pt idx="5513">
                  <c:v>5.36</c:v>
                </c:pt>
                <c:pt idx="5514">
                  <c:v>5.36</c:v>
                </c:pt>
                <c:pt idx="5515">
                  <c:v>5.36</c:v>
                </c:pt>
                <c:pt idx="5516">
                  <c:v>5.36</c:v>
                </c:pt>
                <c:pt idx="5517">
                  <c:v>5.36</c:v>
                </c:pt>
                <c:pt idx="5518">
                  <c:v>5.36</c:v>
                </c:pt>
                <c:pt idx="5519">
                  <c:v>5.3481300000000003</c:v>
                </c:pt>
                <c:pt idx="5520">
                  <c:v>5.3475000000000001</c:v>
                </c:pt>
                <c:pt idx="5521">
                  <c:v>5.3462500000000004</c:v>
                </c:pt>
                <c:pt idx="5522">
                  <c:v>5.33</c:v>
                </c:pt>
                <c:pt idx="5523">
                  <c:v>5.34</c:v>
                </c:pt>
                <c:pt idx="5524">
                  <c:v>5.34</c:v>
                </c:pt>
                <c:pt idx="5525">
                  <c:v>5.34</c:v>
                </c:pt>
                <c:pt idx="5526">
                  <c:v>5.34</c:v>
                </c:pt>
                <c:pt idx="5527">
                  <c:v>5.3550000000000004</c:v>
                </c:pt>
                <c:pt idx="5528">
                  <c:v>5.3548799999999996</c:v>
                </c:pt>
                <c:pt idx="5529">
                  <c:v>5.35</c:v>
                </c:pt>
                <c:pt idx="5530">
                  <c:v>5.35</c:v>
                </c:pt>
                <c:pt idx="5531">
                  <c:v>5.35</c:v>
                </c:pt>
                <c:pt idx="5532">
                  <c:v>5.35</c:v>
                </c:pt>
                <c:pt idx="5533">
                  <c:v>5.35</c:v>
                </c:pt>
                <c:pt idx="5534">
                  <c:v>5.35</c:v>
                </c:pt>
                <c:pt idx="5535">
                  <c:v>5.3463099999999999</c:v>
                </c:pt>
                <c:pt idx="5536">
                  <c:v>5.34788</c:v>
                </c:pt>
                <c:pt idx="5537">
                  <c:v>5.35</c:v>
                </c:pt>
                <c:pt idx="5538">
                  <c:v>5.35</c:v>
                </c:pt>
                <c:pt idx="5539">
                  <c:v>5.35</c:v>
                </c:pt>
                <c:pt idx="5540">
                  <c:v>5.34938</c:v>
                </c:pt>
                <c:pt idx="5541">
                  <c:v>5.35</c:v>
                </c:pt>
                <c:pt idx="5542">
                  <c:v>5.35</c:v>
                </c:pt>
                <c:pt idx="5543">
                  <c:v>5.35</c:v>
                </c:pt>
                <c:pt idx="5544">
                  <c:v>5.35</c:v>
                </c:pt>
                <c:pt idx="5545">
                  <c:v>5.35</c:v>
                </c:pt>
                <c:pt idx="5548">
                  <c:v>5.3550000000000004</c:v>
                </c:pt>
                <c:pt idx="5549">
                  <c:v>5.3550000000000004</c:v>
                </c:pt>
                <c:pt idx="5550">
                  <c:v>5.3556299999999997</c:v>
                </c:pt>
                <c:pt idx="5551">
                  <c:v>5.3568800000000003</c:v>
                </c:pt>
                <c:pt idx="5552">
                  <c:v>5.3587499999999997</c:v>
                </c:pt>
                <c:pt idx="5553">
                  <c:v>5.3598800000000004</c:v>
                </c:pt>
                <c:pt idx="5554">
                  <c:v>5.3581300000000001</c:v>
                </c:pt>
                <c:pt idx="5555">
                  <c:v>5.3550000000000004</c:v>
                </c:pt>
                <c:pt idx="5556">
                  <c:v>5.3550000000000004</c:v>
                </c:pt>
                <c:pt idx="5557">
                  <c:v>5.3550000000000004</c:v>
                </c:pt>
                <c:pt idx="5558">
                  <c:v>5.3550000000000004</c:v>
                </c:pt>
                <c:pt idx="5559">
                  <c:v>5.3550000000000004</c:v>
                </c:pt>
                <c:pt idx="5560">
                  <c:v>5.3550000000000004</c:v>
                </c:pt>
                <c:pt idx="5561">
                  <c:v>5.3562500000000002</c:v>
                </c:pt>
                <c:pt idx="5562">
                  <c:v>5.3550000000000004</c:v>
                </c:pt>
                <c:pt idx="5563">
                  <c:v>5.3550000000000004</c:v>
                </c:pt>
                <c:pt idx="5564">
                  <c:v>5.3550000000000004</c:v>
                </c:pt>
                <c:pt idx="5565">
                  <c:v>5.3556299999999997</c:v>
                </c:pt>
                <c:pt idx="5566">
                  <c:v>5.35656</c:v>
                </c:pt>
                <c:pt idx="5568">
                  <c:v>5.3568800000000003</c:v>
                </c:pt>
                <c:pt idx="5569">
                  <c:v>5.3581300000000001</c:v>
                </c:pt>
                <c:pt idx="5570">
                  <c:v>5.36</c:v>
                </c:pt>
                <c:pt idx="5571">
                  <c:v>5.36</c:v>
                </c:pt>
                <c:pt idx="5572">
                  <c:v>5.36</c:v>
                </c:pt>
                <c:pt idx="5573">
                  <c:v>5.36</c:v>
                </c:pt>
                <c:pt idx="5574">
                  <c:v>5.36</c:v>
                </c:pt>
                <c:pt idx="5575">
                  <c:v>5.36</c:v>
                </c:pt>
                <c:pt idx="5576">
                  <c:v>5.36</c:v>
                </c:pt>
                <c:pt idx="5577">
                  <c:v>5.36</c:v>
                </c:pt>
                <c:pt idx="5578">
                  <c:v>5.36</c:v>
                </c:pt>
                <c:pt idx="5579">
                  <c:v>5.36</c:v>
                </c:pt>
                <c:pt idx="5580">
                  <c:v>5.36</c:v>
                </c:pt>
                <c:pt idx="5581">
                  <c:v>5.36</c:v>
                </c:pt>
                <c:pt idx="5583">
                  <c:v>5.36</c:v>
                </c:pt>
                <c:pt idx="5584">
                  <c:v>5.36</c:v>
                </c:pt>
                <c:pt idx="5585">
                  <c:v>5.36</c:v>
                </c:pt>
                <c:pt idx="5586">
                  <c:v>5.36</c:v>
                </c:pt>
                <c:pt idx="5587">
                  <c:v>5.36</c:v>
                </c:pt>
                <c:pt idx="5588">
                  <c:v>5.36</c:v>
                </c:pt>
                <c:pt idx="5589">
                  <c:v>5.36</c:v>
                </c:pt>
                <c:pt idx="5590">
                  <c:v>5.36</c:v>
                </c:pt>
                <c:pt idx="5591">
                  <c:v>5.36</c:v>
                </c:pt>
                <c:pt idx="5592">
                  <c:v>5.36</c:v>
                </c:pt>
                <c:pt idx="5593">
                  <c:v>5.36</c:v>
                </c:pt>
                <c:pt idx="5594">
                  <c:v>5.36</c:v>
                </c:pt>
                <c:pt idx="5595">
                  <c:v>5.36</c:v>
                </c:pt>
                <c:pt idx="5596">
                  <c:v>5.36</c:v>
                </c:pt>
                <c:pt idx="5597">
                  <c:v>5.36</c:v>
                </c:pt>
                <c:pt idx="5598">
                  <c:v>5.36</c:v>
                </c:pt>
                <c:pt idx="5599">
                  <c:v>5.36</c:v>
                </c:pt>
                <c:pt idx="5600">
                  <c:v>5.36</c:v>
                </c:pt>
                <c:pt idx="5601">
                  <c:v>5.36</c:v>
                </c:pt>
                <c:pt idx="5602">
                  <c:v>5.36</c:v>
                </c:pt>
                <c:pt idx="5603">
                  <c:v>5.36</c:v>
                </c:pt>
                <c:pt idx="5604">
                  <c:v>5.36</c:v>
                </c:pt>
                <c:pt idx="5605">
                  <c:v>5.36</c:v>
                </c:pt>
                <c:pt idx="5606">
                  <c:v>5.36</c:v>
                </c:pt>
                <c:pt idx="5607">
                  <c:v>5.36</c:v>
                </c:pt>
                <c:pt idx="5608">
                  <c:v>5.36</c:v>
                </c:pt>
                <c:pt idx="5609">
                  <c:v>5.36</c:v>
                </c:pt>
                <c:pt idx="5610">
                  <c:v>5.36</c:v>
                </c:pt>
                <c:pt idx="5611">
                  <c:v>5.36</c:v>
                </c:pt>
                <c:pt idx="5612">
                  <c:v>5.36</c:v>
                </c:pt>
                <c:pt idx="5613">
                  <c:v>5.36</c:v>
                </c:pt>
                <c:pt idx="5614">
                  <c:v>5.36</c:v>
                </c:pt>
                <c:pt idx="5615">
                  <c:v>5.36</c:v>
                </c:pt>
                <c:pt idx="5616">
                  <c:v>5.36</c:v>
                </c:pt>
                <c:pt idx="5617">
                  <c:v>5.36</c:v>
                </c:pt>
                <c:pt idx="5618">
                  <c:v>5.36</c:v>
                </c:pt>
                <c:pt idx="5619">
                  <c:v>5.36</c:v>
                </c:pt>
                <c:pt idx="5620">
                  <c:v>5.36</c:v>
                </c:pt>
                <c:pt idx="5621">
                  <c:v>5.36</c:v>
                </c:pt>
                <c:pt idx="5622">
                  <c:v>5.36</c:v>
                </c:pt>
                <c:pt idx="5623">
                  <c:v>5.36</c:v>
                </c:pt>
                <c:pt idx="5624">
                  <c:v>5.36</c:v>
                </c:pt>
                <c:pt idx="5625">
                  <c:v>5.36</c:v>
                </c:pt>
                <c:pt idx="5626">
                  <c:v>5.3574999999999999</c:v>
                </c:pt>
                <c:pt idx="5627">
                  <c:v>5.3562500000000002</c:v>
                </c:pt>
                <c:pt idx="5628">
                  <c:v>5.3586600000000004</c:v>
                </c:pt>
                <c:pt idx="5629">
                  <c:v>5.3595300000000003</c:v>
                </c:pt>
                <c:pt idx="5630">
                  <c:v>5.36</c:v>
                </c:pt>
                <c:pt idx="5631">
                  <c:v>5.36</c:v>
                </c:pt>
                <c:pt idx="5632">
                  <c:v>5.3562500000000002</c:v>
                </c:pt>
                <c:pt idx="5633">
                  <c:v>5.36</c:v>
                </c:pt>
                <c:pt idx="5634">
                  <c:v>5.38</c:v>
                </c:pt>
                <c:pt idx="5635">
                  <c:v>5.5</c:v>
                </c:pt>
                <c:pt idx="5636">
                  <c:v>5.5750000000000002</c:v>
                </c:pt>
                <c:pt idx="5637">
                  <c:v>5.5575000000000001</c:v>
                </c:pt>
                <c:pt idx="5638">
                  <c:v>5.53</c:v>
                </c:pt>
                <c:pt idx="5639">
                  <c:v>5.52</c:v>
                </c:pt>
                <c:pt idx="5640">
                  <c:v>5.51</c:v>
                </c:pt>
                <c:pt idx="5641">
                  <c:v>5.5</c:v>
                </c:pt>
                <c:pt idx="5642">
                  <c:v>5.4950000000000001</c:v>
                </c:pt>
                <c:pt idx="5643">
                  <c:v>5.4943799999999996</c:v>
                </c:pt>
                <c:pt idx="5644">
                  <c:v>5.4987500000000002</c:v>
                </c:pt>
                <c:pt idx="5645">
                  <c:v>5.5049999999999999</c:v>
                </c:pt>
                <c:pt idx="5646">
                  <c:v>5.50563</c:v>
                </c:pt>
                <c:pt idx="5648">
                  <c:v>5.51</c:v>
                </c:pt>
                <c:pt idx="5649">
                  <c:v>5.5412499999999998</c:v>
                </c:pt>
                <c:pt idx="5650">
                  <c:v>5.58</c:v>
                </c:pt>
                <c:pt idx="5651">
                  <c:v>5.6212499999999999</c:v>
                </c:pt>
                <c:pt idx="5652">
                  <c:v>5.6687500000000002</c:v>
                </c:pt>
                <c:pt idx="5653">
                  <c:v>5.6981299999999999</c:v>
                </c:pt>
                <c:pt idx="5654">
                  <c:v>5.72</c:v>
                </c:pt>
                <c:pt idx="5655">
                  <c:v>5.7237499999999999</c:v>
                </c:pt>
                <c:pt idx="5656">
                  <c:v>5.7249999999999996</c:v>
                </c:pt>
                <c:pt idx="5657">
                  <c:v>5.7037500000000003</c:v>
                </c:pt>
                <c:pt idx="5658">
                  <c:v>5.7031299999999998</c:v>
                </c:pt>
                <c:pt idx="5659">
                  <c:v>5.7031299999999998</c:v>
                </c:pt>
                <c:pt idx="5660">
                  <c:v>5.6943799999999998</c:v>
                </c:pt>
                <c:pt idx="5661">
                  <c:v>5.6462500000000002</c:v>
                </c:pt>
                <c:pt idx="5662">
                  <c:v>5.5975000000000001</c:v>
                </c:pt>
                <c:pt idx="5663">
                  <c:v>5.5875000000000004</c:v>
                </c:pt>
                <c:pt idx="5664">
                  <c:v>5.2374999999999998</c:v>
                </c:pt>
                <c:pt idx="5665">
                  <c:v>5.21</c:v>
                </c:pt>
                <c:pt idx="5666">
                  <c:v>5.2024999999999997</c:v>
                </c:pt>
                <c:pt idx="5667">
                  <c:v>5.2</c:v>
                </c:pt>
                <c:pt idx="5668">
                  <c:v>5.2</c:v>
                </c:pt>
                <c:pt idx="5669">
                  <c:v>5.1981299999999999</c:v>
                </c:pt>
                <c:pt idx="5670">
                  <c:v>5.2306299999999997</c:v>
                </c:pt>
                <c:pt idx="5671">
                  <c:v>5.2287499999999998</c:v>
                </c:pt>
                <c:pt idx="5672">
                  <c:v>5.23</c:v>
                </c:pt>
                <c:pt idx="5673">
                  <c:v>5.24</c:v>
                </c:pt>
                <c:pt idx="5674">
                  <c:v>5.2437500000000004</c:v>
                </c:pt>
                <c:pt idx="5675">
                  <c:v>5.2437500000000004</c:v>
                </c:pt>
                <c:pt idx="5676">
                  <c:v>5.2431299999999998</c:v>
                </c:pt>
                <c:pt idx="5677">
                  <c:v>5.2531299999999996</c:v>
                </c:pt>
                <c:pt idx="5678">
                  <c:v>5.2487500000000002</c:v>
                </c:pt>
                <c:pt idx="5679">
                  <c:v>5.2474999999999996</c:v>
                </c:pt>
                <c:pt idx="5680">
                  <c:v>5.2424999999999997</c:v>
                </c:pt>
                <c:pt idx="5681">
                  <c:v>5.2237499999999999</c:v>
                </c:pt>
                <c:pt idx="5682">
                  <c:v>5.2143800000000002</c:v>
                </c:pt>
                <c:pt idx="5683">
                  <c:v>5.2087500000000002</c:v>
                </c:pt>
                <c:pt idx="5684">
                  <c:v>5.1987500000000004</c:v>
                </c:pt>
                <c:pt idx="5685">
                  <c:v>5.18</c:v>
                </c:pt>
                <c:pt idx="5686">
                  <c:v>5.1512500000000001</c:v>
                </c:pt>
                <c:pt idx="5687">
                  <c:v>5.0925000000000002</c:v>
                </c:pt>
                <c:pt idx="5688">
                  <c:v>5.0837500000000002</c:v>
                </c:pt>
                <c:pt idx="5689">
                  <c:v>5.0650000000000004</c:v>
                </c:pt>
                <c:pt idx="5690">
                  <c:v>5.0106299999999999</c:v>
                </c:pt>
                <c:pt idx="5691">
                  <c:v>4.9837499999999997</c:v>
                </c:pt>
                <c:pt idx="5692">
                  <c:v>4.96</c:v>
                </c:pt>
                <c:pt idx="5693">
                  <c:v>4.9112499999999999</c:v>
                </c:pt>
                <c:pt idx="5694">
                  <c:v>4.8937499999999998</c:v>
                </c:pt>
                <c:pt idx="5695">
                  <c:v>4.8775000000000004</c:v>
                </c:pt>
                <c:pt idx="5696">
                  <c:v>4.8650000000000002</c:v>
                </c:pt>
                <c:pt idx="5697">
                  <c:v>4.875</c:v>
                </c:pt>
                <c:pt idx="5698">
                  <c:v>4.8975</c:v>
                </c:pt>
                <c:pt idx="5699">
                  <c:v>4.8962500000000002</c:v>
                </c:pt>
                <c:pt idx="5700">
                  <c:v>4.8868799999999997</c:v>
                </c:pt>
                <c:pt idx="5701">
                  <c:v>4.8793800000000003</c:v>
                </c:pt>
                <c:pt idx="5702">
                  <c:v>4.87</c:v>
                </c:pt>
                <c:pt idx="5703">
                  <c:v>4.8687500000000004</c:v>
                </c:pt>
                <c:pt idx="5704">
                  <c:v>4.8775000000000004</c:v>
                </c:pt>
                <c:pt idx="5705">
                  <c:v>4.9050000000000002</c:v>
                </c:pt>
                <c:pt idx="5706">
                  <c:v>4.9487500000000004</c:v>
                </c:pt>
                <c:pt idx="5707">
                  <c:v>4.9818800000000003</c:v>
                </c:pt>
                <c:pt idx="5708">
                  <c:v>5</c:v>
                </c:pt>
                <c:pt idx="5709">
                  <c:v>5.0149999999999997</c:v>
                </c:pt>
                <c:pt idx="5710">
                  <c:v>5.03</c:v>
                </c:pt>
                <c:pt idx="5711">
                  <c:v>5.04</c:v>
                </c:pt>
                <c:pt idx="5712">
                  <c:v>5.0531300000000003</c:v>
                </c:pt>
                <c:pt idx="5713">
                  <c:v>5.0618800000000004</c:v>
                </c:pt>
                <c:pt idx="5714">
                  <c:v>5.0812499999999998</c:v>
                </c:pt>
                <c:pt idx="5715">
                  <c:v>5.1237500000000002</c:v>
                </c:pt>
                <c:pt idx="5716">
                  <c:v>5.1312499999999996</c:v>
                </c:pt>
                <c:pt idx="5717">
                  <c:v>5.1406299999999998</c:v>
                </c:pt>
                <c:pt idx="5718">
                  <c:v>5.15</c:v>
                </c:pt>
                <c:pt idx="5719">
                  <c:v>5.1506299999999996</c:v>
                </c:pt>
                <c:pt idx="5720">
                  <c:v>5.1462500000000002</c:v>
                </c:pt>
                <c:pt idx="5721">
                  <c:v>5.1406299999999998</c:v>
                </c:pt>
                <c:pt idx="5722">
                  <c:v>5.1325000000000003</c:v>
                </c:pt>
                <c:pt idx="5723">
                  <c:v>5.1112500000000001</c:v>
                </c:pt>
                <c:pt idx="5724">
                  <c:v>5.0575000000000001</c:v>
                </c:pt>
                <c:pt idx="5725">
                  <c:v>4.9906300000000003</c:v>
                </c:pt>
                <c:pt idx="5726">
                  <c:v>4.9662499999999996</c:v>
                </c:pt>
                <c:pt idx="5727">
                  <c:v>4.9412500000000001</c:v>
                </c:pt>
                <c:pt idx="5728">
                  <c:v>4.9262499999999996</c:v>
                </c:pt>
                <c:pt idx="5729">
                  <c:v>4.91</c:v>
                </c:pt>
                <c:pt idx="5730">
                  <c:v>4.88375</c:v>
                </c:pt>
                <c:pt idx="5731">
                  <c:v>4.8574999999999999</c:v>
                </c:pt>
                <c:pt idx="5732">
                  <c:v>4.8425000000000002</c:v>
                </c:pt>
                <c:pt idx="5735">
                  <c:v>4.83</c:v>
                </c:pt>
                <c:pt idx="5736">
                  <c:v>4.7287499999999998</c:v>
                </c:pt>
                <c:pt idx="5737">
                  <c:v>4.7024999999999997</c:v>
                </c:pt>
                <c:pt idx="5739">
                  <c:v>4.6806299999999998</c:v>
                </c:pt>
                <c:pt idx="5740">
                  <c:v>4.6462500000000002</c:v>
                </c:pt>
                <c:pt idx="5741">
                  <c:v>4.62</c:v>
                </c:pt>
                <c:pt idx="5742">
                  <c:v>4.5431299999999997</c:v>
                </c:pt>
                <c:pt idx="5743">
                  <c:v>4.5049999999999999</c:v>
                </c:pt>
                <c:pt idx="5744">
                  <c:v>4.4424999999999999</c:v>
                </c:pt>
                <c:pt idx="5745">
                  <c:v>4.3768799999999999</c:v>
                </c:pt>
                <c:pt idx="5746">
                  <c:v>4.2575000000000003</c:v>
                </c:pt>
                <c:pt idx="5747">
                  <c:v>4.0549999999999997</c:v>
                </c:pt>
                <c:pt idx="5748">
                  <c:v>3.9975000000000001</c:v>
                </c:pt>
                <c:pt idx="5749">
                  <c:v>3.9512499999999999</c:v>
                </c:pt>
                <c:pt idx="5750">
                  <c:v>3.92625</c:v>
                </c:pt>
                <c:pt idx="5751">
                  <c:v>3.8937499999999998</c:v>
                </c:pt>
                <c:pt idx="5752">
                  <c:v>3.8475000000000001</c:v>
                </c:pt>
                <c:pt idx="5753">
                  <c:v>3.7174999999999998</c:v>
                </c:pt>
                <c:pt idx="5754">
                  <c:v>3.3312499999999998</c:v>
                </c:pt>
                <c:pt idx="5755">
                  <c:v>3.2437499999999999</c:v>
                </c:pt>
                <c:pt idx="5756">
                  <c:v>3.3062499999999999</c:v>
                </c:pt>
                <c:pt idx="5757">
                  <c:v>3.2512500000000002</c:v>
                </c:pt>
                <c:pt idx="5758">
                  <c:v>3.2437499999999999</c:v>
                </c:pt>
                <c:pt idx="5759">
                  <c:v>3.2393800000000001</c:v>
                </c:pt>
                <c:pt idx="5760">
                  <c:v>3.1118800000000002</c:v>
                </c:pt>
                <c:pt idx="5761">
                  <c:v>3.0950000000000002</c:v>
                </c:pt>
                <c:pt idx="5762">
                  <c:v>3.145</c:v>
                </c:pt>
                <c:pt idx="5763">
                  <c:v>3.16188</c:v>
                </c:pt>
                <c:pt idx="5764">
                  <c:v>3.1274999999999999</c:v>
                </c:pt>
                <c:pt idx="5765">
                  <c:v>3.0962499999999999</c:v>
                </c:pt>
                <c:pt idx="5766">
                  <c:v>3.08813</c:v>
                </c:pt>
                <c:pt idx="5767">
                  <c:v>3.07</c:v>
                </c:pt>
                <c:pt idx="5768">
                  <c:v>3.0674999999999999</c:v>
                </c:pt>
                <c:pt idx="5769">
                  <c:v>3.0649999999999999</c:v>
                </c:pt>
                <c:pt idx="5770">
                  <c:v>3.0649999999999999</c:v>
                </c:pt>
                <c:pt idx="5771">
                  <c:v>3.07</c:v>
                </c:pt>
                <c:pt idx="5772">
                  <c:v>3.07</c:v>
                </c:pt>
                <c:pt idx="5773">
                  <c:v>3.07</c:v>
                </c:pt>
                <c:pt idx="5774">
                  <c:v>3.0781299999999998</c:v>
                </c:pt>
                <c:pt idx="5775">
                  <c:v>3.0924999999999998</c:v>
                </c:pt>
                <c:pt idx="5776">
                  <c:v>3.08</c:v>
                </c:pt>
                <c:pt idx="5777">
                  <c:v>3.0893799999999998</c:v>
                </c:pt>
                <c:pt idx="5778">
                  <c:v>3.09</c:v>
                </c:pt>
                <c:pt idx="5779">
                  <c:v>3.085</c:v>
                </c:pt>
                <c:pt idx="5780">
                  <c:v>3.0756299999999999</c:v>
                </c:pt>
                <c:pt idx="5781">
                  <c:v>3.0575000000000001</c:v>
                </c:pt>
                <c:pt idx="5782">
                  <c:v>3.0143800000000001</c:v>
                </c:pt>
                <c:pt idx="5783">
                  <c:v>3.00813</c:v>
                </c:pt>
                <c:pt idx="5784">
                  <c:v>3</c:v>
                </c:pt>
                <c:pt idx="5785">
                  <c:v>2.99</c:v>
                </c:pt>
                <c:pt idx="5786">
                  <c:v>2.9387500000000002</c:v>
                </c:pt>
                <c:pt idx="5787">
                  <c:v>2.9012500000000001</c:v>
                </c:pt>
                <c:pt idx="5788">
                  <c:v>2.8675000000000002</c:v>
                </c:pt>
                <c:pt idx="5789">
                  <c:v>2.85</c:v>
                </c:pt>
                <c:pt idx="5790">
                  <c:v>2.8</c:v>
                </c:pt>
                <c:pt idx="5791">
                  <c:v>2.7637499999999999</c:v>
                </c:pt>
                <c:pt idx="5792">
                  <c:v>2.5787499999999999</c:v>
                </c:pt>
                <c:pt idx="5793">
                  <c:v>2.5418799999999999</c:v>
                </c:pt>
                <c:pt idx="5794">
                  <c:v>2.5987499999999999</c:v>
                </c:pt>
                <c:pt idx="5795">
                  <c:v>2.6062500000000002</c:v>
                </c:pt>
                <c:pt idx="5798">
                  <c:v>2.6549999999999998</c:v>
                </c:pt>
                <c:pt idx="5799">
                  <c:v>2.6712500000000001</c:v>
                </c:pt>
                <c:pt idx="5800">
                  <c:v>2.69625</c:v>
                </c:pt>
                <c:pt idx="5801">
                  <c:v>2.6974999999999998</c:v>
                </c:pt>
                <c:pt idx="5802">
                  <c:v>2.6881300000000001</c:v>
                </c:pt>
                <c:pt idx="5803">
                  <c:v>2.6837499999999999</c:v>
                </c:pt>
                <c:pt idx="5804">
                  <c:v>2.7</c:v>
                </c:pt>
                <c:pt idx="5805">
                  <c:v>2.7275</c:v>
                </c:pt>
                <c:pt idx="5806">
                  <c:v>2.7275</c:v>
                </c:pt>
                <c:pt idx="5807">
                  <c:v>2.71</c:v>
                </c:pt>
                <c:pt idx="5808">
                  <c:v>2.71</c:v>
                </c:pt>
                <c:pt idx="5809">
                  <c:v>2.71563</c:v>
                </c:pt>
                <c:pt idx="5810">
                  <c:v>2.71</c:v>
                </c:pt>
                <c:pt idx="5811">
                  <c:v>2.71313</c:v>
                </c:pt>
                <c:pt idx="5812">
                  <c:v>2.7087500000000002</c:v>
                </c:pt>
                <c:pt idx="5813">
                  <c:v>2.7159399999999998</c:v>
                </c:pt>
                <c:pt idx="5814">
                  <c:v>2.7337500000000001</c:v>
                </c:pt>
                <c:pt idx="5815">
                  <c:v>2.8174999999999999</c:v>
                </c:pt>
                <c:pt idx="5816">
                  <c:v>2.9075000000000002</c:v>
                </c:pt>
                <c:pt idx="5817">
                  <c:v>2.92</c:v>
                </c:pt>
                <c:pt idx="5818">
                  <c:v>2.92</c:v>
                </c:pt>
                <c:pt idx="5819">
                  <c:v>2.92</c:v>
                </c:pt>
                <c:pt idx="5820">
                  <c:v>2.9068800000000001</c:v>
                </c:pt>
                <c:pt idx="5821">
                  <c:v>2.9125000000000001</c:v>
                </c:pt>
                <c:pt idx="5822">
                  <c:v>2.8993799999999998</c:v>
                </c:pt>
                <c:pt idx="5823">
                  <c:v>2.8728099999999999</c:v>
                </c:pt>
                <c:pt idx="5824">
                  <c:v>2.85</c:v>
                </c:pt>
                <c:pt idx="5825">
                  <c:v>2.7843800000000001</c:v>
                </c:pt>
                <c:pt idx="5826">
                  <c:v>2.77</c:v>
                </c:pt>
                <c:pt idx="5828">
                  <c:v>2.7574999999999998</c:v>
                </c:pt>
                <c:pt idx="5829">
                  <c:v>2.7343799999999998</c:v>
                </c:pt>
                <c:pt idx="5830">
                  <c:v>2.71563</c:v>
                </c:pt>
                <c:pt idx="5831">
                  <c:v>2.6850000000000001</c:v>
                </c:pt>
                <c:pt idx="5832">
                  <c:v>2.6781299999999999</c:v>
                </c:pt>
                <c:pt idx="5833">
                  <c:v>2.67563</c:v>
                </c:pt>
                <c:pt idx="5834">
                  <c:v>2.72</c:v>
                </c:pt>
                <c:pt idx="5835">
                  <c:v>2.71875</c:v>
                </c:pt>
                <c:pt idx="5836">
                  <c:v>2.6949999999999998</c:v>
                </c:pt>
                <c:pt idx="5837">
                  <c:v>2.6775000000000002</c:v>
                </c:pt>
                <c:pt idx="5838">
                  <c:v>2.6575000000000002</c:v>
                </c:pt>
                <c:pt idx="5839">
                  <c:v>2.6381299999999999</c:v>
                </c:pt>
                <c:pt idx="5840">
                  <c:v>2.6381299999999999</c:v>
                </c:pt>
                <c:pt idx="5841">
                  <c:v>2.6456300000000001</c:v>
                </c:pt>
                <c:pt idx="5843">
                  <c:v>2.64438</c:v>
                </c:pt>
                <c:pt idx="5844">
                  <c:v>2.6493799999999998</c:v>
                </c:pt>
                <c:pt idx="5845">
                  <c:v>2.68188</c:v>
                </c:pt>
                <c:pt idx="5846">
                  <c:v>2.6806299999999998</c:v>
                </c:pt>
                <c:pt idx="5847">
                  <c:v>2.67625</c:v>
                </c:pt>
                <c:pt idx="5848">
                  <c:v>2.67313</c:v>
                </c:pt>
                <c:pt idx="5849">
                  <c:v>2.6718799999999998</c:v>
                </c:pt>
                <c:pt idx="5850">
                  <c:v>2.6768800000000001</c:v>
                </c:pt>
                <c:pt idx="5851">
                  <c:v>2.69563</c:v>
                </c:pt>
                <c:pt idx="5852">
                  <c:v>2.6912500000000001</c:v>
                </c:pt>
                <c:pt idx="5853">
                  <c:v>2.7862499999999999</c:v>
                </c:pt>
                <c:pt idx="5854">
                  <c:v>2.7881300000000002</c:v>
                </c:pt>
                <c:pt idx="5855">
                  <c:v>2.7762500000000001</c:v>
                </c:pt>
                <c:pt idx="5856">
                  <c:v>2.8137500000000002</c:v>
                </c:pt>
                <c:pt idx="5857">
                  <c:v>2.8125</c:v>
                </c:pt>
                <c:pt idx="5858">
                  <c:v>2.8087499999999999</c:v>
                </c:pt>
                <c:pt idx="5859">
                  <c:v>2.8025000000000002</c:v>
                </c:pt>
                <c:pt idx="5860">
                  <c:v>2.80125</c:v>
                </c:pt>
                <c:pt idx="5861">
                  <c:v>2.8018800000000001</c:v>
                </c:pt>
                <c:pt idx="5862">
                  <c:v>2.8043800000000001</c:v>
                </c:pt>
                <c:pt idx="5863">
                  <c:v>2.80938</c:v>
                </c:pt>
                <c:pt idx="5864">
                  <c:v>2.8081299999999998</c:v>
                </c:pt>
                <c:pt idx="5865">
                  <c:v>2.80063</c:v>
                </c:pt>
                <c:pt idx="5866">
                  <c:v>2.7912499999999998</c:v>
                </c:pt>
                <c:pt idx="5867">
                  <c:v>2.7831299999999999</c:v>
                </c:pt>
                <c:pt idx="5868">
                  <c:v>2.7875000000000001</c:v>
                </c:pt>
                <c:pt idx="5869">
                  <c:v>2.7912499999999998</c:v>
                </c:pt>
                <c:pt idx="5870">
                  <c:v>2.7912499999999998</c:v>
                </c:pt>
                <c:pt idx="5871">
                  <c:v>2.78938</c:v>
                </c:pt>
                <c:pt idx="5872">
                  <c:v>2.7912499999999998</c:v>
                </c:pt>
                <c:pt idx="5873">
                  <c:v>2.79</c:v>
                </c:pt>
                <c:pt idx="5874">
                  <c:v>2.7918799999999999</c:v>
                </c:pt>
                <c:pt idx="5875">
                  <c:v>2.7881300000000002</c:v>
                </c:pt>
                <c:pt idx="5876">
                  <c:v>2.7906300000000002</c:v>
                </c:pt>
                <c:pt idx="5877">
                  <c:v>2.7906300000000002</c:v>
                </c:pt>
                <c:pt idx="5878">
                  <c:v>2.78938</c:v>
                </c:pt>
                <c:pt idx="5879">
                  <c:v>2.7850000000000001</c:v>
                </c:pt>
                <c:pt idx="5880">
                  <c:v>2.7862499999999999</c:v>
                </c:pt>
                <c:pt idx="5881">
                  <c:v>2.7906300000000002</c:v>
                </c:pt>
                <c:pt idx="5882">
                  <c:v>2.7993800000000002</c:v>
                </c:pt>
                <c:pt idx="5883">
                  <c:v>2.7962500000000001</c:v>
                </c:pt>
                <c:pt idx="5884">
                  <c:v>2.8</c:v>
                </c:pt>
                <c:pt idx="5885">
                  <c:v>2.7949999999999999</c:v>
                </c:pt>
                <c:pt idx="5886">
                  <c:v>2.7931300000000001</c:v>
                </c:pt>
                <c:pt idx="5887">
                  <c:v>2.7962500000000001</c:v>
                </c:pt>
                <c:pt idx="5888">
                  <c:v>2.7987500000000001</c:v>
                </c:pt>
                <c:pt idx="5889">
                  <c:v>2.80063</c:v>
                </c:pt>
                <c:pt idx="5890">
                  <c:v>2.7912499999999998</c:v>
                </c:pt>
                <c:pt idx="5891">
                  <c:v>2.7943799999999999</c:v>
                </c:pt>
                <c:pt idx="5892">
                  <c:v>2.79813</c:v>
                </c:pt>
                <c:pt idx="5893">
                  <c:v>2.8018800000000001</c:v>
                </c:pt>
                <c:pt idx="5894">
                  <c:v>2.8025000000000002</c:v>
                </c:pt>
                <c:pt idx="5895">
                  <c:v>2.8025000000000002</c:v>
                </c:pt>
                <c:pt idx="5896">
                  <c:v>2.80375</c:v>
                </c:pt>
                <c:pt idx="5897">
                  <c:v>2.80375</c:v>
                </c:pt>
                <c:pt idx="5898">
                  <c:v>2.8043800000000001</c:v>
                </c:pt>
                <c:pt idx="5899">
                  <c:v>2.8043800000000001</c:v>
                </c:pt>
                <c:pt idx="5900">
                  <c:v>2.80688</c:v>
                </c:pt>
                <c:pt idx="5901">
                  <c:v>2.8087499999999999</c:v>
                </c:pt>
                <c:pt idx="5902">
                  <c:v>2.81</c:v>
                </c:pt>
                <c:pt idx="5903">
                  <c:v>2.8112499999999998</c:v>
                </c:pt>
                <c:pt idx="5904">
                  <c:v>2.8118799999999999</c:v>
                </c:pt>
                <c:pt idx="5905">
                  <c:v>2.8106300000000002</c:v>
                </c:pt>
                <c:pt idx="5906">
                  <c:v>2.81</c:v>
                </c:pt>
                <c:pt idx="5908">
                  <c:v>2.80938</c:v>
                </c:pt>
                <c:pt idx="5909">
                  <c:v>2.81</c:v>
                </c:pt>
                <c:pt idx="5910">
                  <c:v>2.81</c:v>
                </c:pt>
                <c:pt idx="5911">
                  <c:v>2.8106300000000002</c:v>
                </c:pt>
                <c:pt idx="5912">
                  <c:v>2.81</c:v>
                </c:pt>
                <c:pt idx="5913">
                  <c:v>2.8131300000000001</c:v>
                </c:pt>
                <c:pt idx="5914">
                  <c:v>2.8137500000000002</c:v>
                </c:pt>
                <c:pt idx="5915">
                  <c:v>2.8149999999999999</c:v>
                </c:pt>
                <c:pt idx="5916">
                  <c:v>2.8143799999999999</c:v>
                </c:pt>
                <c:pt idx="5917">
                  <c:v>2.8168799999999998</c:v>
                </c:pt>
                <c:pt idx="5918">
                  <c:v>2.81813</c:v>
                </c:pt>
                <c:pt idx="5919">
                  <c:v>2.8187500000000001</c:v>
                </c:pt>
                <c:pt idx="5920">
                  <c:v>2.8187500000000001</c:v>
                </c:pt>
                <c:pt idx="5921">
                  <c:v>2.8187500000000001</c:v>
                </c:pt>
                <c:pt idx="5922">
                  <c:v>2.8162500000000001</c:v>
                </c:pt>
                <c:pt idx="5923">
                  <c:v>2.8762500000000002</c:v>
                </c:pt>
                <c:pt idx="5924">
                  <c:v>3.0625</c:v>
                </c:pt>
                <c:pt idx="5925">
                  <c:v>3.2037499999999999</c:v>
                </c:pt>
                <c:pt idx="5926">
                  <c:v>3.21</c:v>
                </c:pt>
                <c:pt idx="5927">
                  <c:v>3.1974999999999998</c:v>
                </c:pt>
                <c:pt idx="5928">
                  <c:v>3.2112500000000002</c:v>
                </c:pt>
                <c:pt idx="5929">
                  <c:v>3.4762499999999998</c:v>
                </c:pt>
                <c:pt idx="5930">
                  <c:v>3.7687499999999998</c:v>
                </c:pt>
                <c:pt idx="5931">
                  <c:v>3.7618800000000001</c:v>
                </c:pt>
                <c:pt idx="5932">
                  <c:v>3.8824999999999998</c:v>
                </c:pt>
                <c:pt idx="5933">
                  <c:v>4.0525000000000002</c:v>
                </c:pt>
                <c:pt idx="5934">
                  <c:v>4.1500000000000004</c:v>
                </c:pt>
                <c:pt idx="5935">
                  <c:v>4.2074999999999996</c:v>
                </c:pt>
                <c:pt idx="5936">
                  <c:v>4.3337500000000002</c:v>
                </c:pt>
                <c:pt idx="5937">
                  <c:v>4.2887500000000003</c:v>
                </c:pt>
                <c:pt idx="5938">
                  <c:v>4.32</c:v>
                </c:pt>
                <c:pt idx="5939">
                  <c:v>4.5237499999999997</c:v>
                </c:pt>
                <c:pt idx="5940">
                  <c:v>4.75</c:v>
                </c:pt>
                <c:pt idx="5941">
                  <c:v>4.8187499999999996</c:v>
                </c:pt>
                <c:pt idx="5942">
                  <c:v>4.7525000000000004</c:v>
                </c:pt>
                <c:pt idx="5943">
                  <c:v>4.6349999999999998</c:v>
                </c:pt>
                <c:pt idx="5944">
                  <c:v>4.55</c:v>
                </c:pt>
                <c:pt idx="5945">
                  <c:v>4.5025000000000004</c:v>
                </c:pt>
                <c:pt idx="5946">
                  <c:v>4.4187500000000002</c:v>
                </c:pt>
                <c:pt idx="5947">
                  <c:v>4.0587499999999999</c:v>
                </c:pt>
                <c:pt idx="5948">
                  <c:v>3.8337500000000002</c:v>
                </c:pt>
                <c:pt idx="5949">
                  <c:v>3.5412499999999998</c:v>
                </c:pt>
                <c:pt idx="5950">
                  <c:v>3.5350000000000001</c:v>
                </c:pt>
                <c:pt idx="5951">
                  <c:v>3.5162499999999999</c:v>
                </c:pt>
                <c:pt idx="5952">
                  <c:v>3.5074999999999998</c:v>
                </c:pt>
                <c:pt idx="5953">
                  <c:v>3.4649999999999999</c:v>
                </c:pt>
                <c:pt idx="5954">
                  <c:v>3.42</c:v>
                </c:pt>
                <c:pt idx="5955">
                  <c:v>3.1924999999999999</c:v>
                </c:pt>
                <c:pt idx="5956">
                  <c:v>3.0262500000000001</c:v>
                </c:pt>
                <c:pt idx="5957">
                  <c:v>2.8587500000000001</c:v>
                </c:pt>
                <c:pt idx="5958">
                  <c:v>2.7062499999999998</c:v>
                </c:pt>
                <c:pt idx="5959">
                  <c:v>2.5062500000000001</c:v>
                </c:pt>
                <c:pt idx="5960">
                  <c:v>2.3875000000000002</c:v>
                </c:pt>
                <c:pt idx="5961">
                  <c:v>2.29</c:v>
                </c:pt>
                <c:pt idx="5962">
                  <c:v>2.2349999999999999</c:v>
                </c:pt>
                <c:pt idx="5963">
                  <c:v>2.1749999999999998</c:v>
                </c:pt>
                <c:pt idx="5964">
                  <c:v>2.1324999999999998</c:v>
                </c:pt>
                <c:pt idx="5965">
                  <c:v>2.1487500000000002</c:v>
                </c:pt>
                <c:pt idx="5966">
                  <c:v>2.2362500000000001</c:v>
                </c:pt>
                <c:pt idx="5967">
                  <c:v>2.23875</c:v>
                </c:pt>
                <c:pt idx="5968">
                  <c:v>2.2174999999999998</c:v>
                </c:pt>
                <c:pt idx="5969">
                  <c:v>2.1724999999999999</c:v>
                </c:pt>
                <c:pt idx="5970">
                  <c:v>2.15313</c:v>
                </c:pt>
                <c:pt idx="5971">
                  <c:v>2.1575000000000002</c:v>
                </c:pt>
                <c:pt idx="5972">
                  <c:v>2.1687500000000002</c:v>
                </c:pt>
                <c:pt idx="5973">
                  <c:v>2.19625</c:v>
                </c:pt>
                <c:pt idx="5974">
                  <c:v>2.1812499999999999</c:v>
                </c:pt>
                <c:pt idx="5975">
                  <c:v>2.2025000000000001</c:v>
                </c:pt>
                <c:pt idx="5976">
                  <c:v>2.2168800000000002</c:v>
                </c:pt>
                <c:pt idx="5977">
                  <c:v>2.2200000000000002</c:v>
                </c:pt>
                <c:pt idx="5978">
                  <c:v>2.21</c:v>
                </c:pt>
                <c:pt idx="5979">
                  <c:v>2.2012499999999999</c:v>
                </c:pt>
                <c:pt idx="5980">
                  <c:v>2.1924999999999999</c:v>
                </c:pt>
                <c:pt idx="5981">
                  <c:v>2.1856300000000002</c:v>
                </c:pt>
                <c:pt idx="5982">
                  <c:v>2.1893799999999999</c:v>
                </c:pt>
                <c:pt idx="5983">
                  <c:v>2.1637499999999998</c:v>
                </c:pt>
                <c:pt idx="5984">
                  <c:v>2.0987499999999999</c:v>
                </c:pt>
                <c:pt idx="5985">
                  <c:v>1.9962500000000001</c:v>
                </c:pt>
                <c:pt idx="5986">
                  <c:v>1.9212499999999999</c:v>
                </c:pt>
                <c:pt idx="5987">
                  <c:v>1.8712500000000001</c:v>
                </c:pt>
                <c:pt idx="5988">
                  <c:v>1.8474999999999999</c:v>
                </c:pt>
                <c:pt idx="5989">
                  <c:v>1.5774999999999999</c:v>
                </c:pt>
                <c:pt idx="5990">
                  <c:v>1.5249999999999999</c:v>
                </c:pt>
                <c:pt idx="5991">
                  <c:v>1.4975000000000001</c:v>
                </c:pt>
                <c:pt idx="5992">
                  <c:v>1.4662500000000001</c:v>
                </c:pt>
                <c:pt idx="5993">
                  <c:v>1.4662500000000001</c:v>
                </c:pt>
                <c:pt idx="5994">
                  <c:v>1.4675</c:v>
                </c:pt>
                <c:pt idx="5997">
                  <c:v>1.45875</c:v>
                </c:pt>
                <c:pt idx="5998">
                  <c:v>1.4350000000000001</c:v>
                </c:pt>
                <c:pt idx="5999">
                  <c:v>1.425</c:v>
                </c:pt>
                <c:pt idx="6001">
                  <c:v>1.4125000000000001</c:v>
                </c:pt>
                <c:pt idx="6002">
                  <c:v>1.4212499999999999</c:v>
                </c:pt>
                <c:pt idx="6003">
                  <c:v>1.4112499999999999</c:v>
                </c:pt>
                <c:pt idx="6004">
                  <c:v>1.3975</c:v>
                </c:pt>
                <c:pt idx="6005">
                  <c:v>1.35375</c:v>
                </c:pt>
                <c:pt idx="6006">
                  <c:v>1.26</c:v>
                </c:pt>
                <c:pt idx="6007">
                  <c:v>1.1599999999999999</c:v>
                </c:pt>
                <c:pt idx="6008">
                  <c:v>1.0943799999999999</c:v>
                </c:pt>
                <c:pt idx="6009">
                  <c:v>1.0825</c:v>
                </c:pt>
                <c:pt idx="6010">
                  <c:v>1.0856300000000001</c:v>
                </c:pt>
                <c:pt idx="6011">
                  <c:v>1.1425000000000001</c:v>
                </c:pt>
                <c:pt idx="6012">
                  <c:v>1.1325000000000001</c:v>
                </c:pt>
                <c:pt idx="6013">
                  <c:v>1.1225000000000001</c:v>
                </c:pt>
                <c:pt idx="6014">
                  <c:v>1.125</c:v>
                </c:pt>
                <c:pt idx="6015">
                  <c:v>1.1593800000000001</c:v>
                </c:pt>
                <c:pt idx="6016">
                  <c:v>1.1693800000000001</c:v>
                </c:pt>
                <c:pt idx="6017">
                  <c:v>1.1837500000000001</c:v>
                </c:pt>
                <c:pt idx="6018">
                  <c:v>1.18438</c:v>
                </c:pt>
                <c:pt idx="6019">
                  <c:v>1.17438</c:v>
                </c:pt>
                <c:pt idx="6020">
                  <c:v>1.17</c:v>
                </c:pt>
                <c:pt idx="6021">
                  <c:v>1.18438</c:v>
                </c:pt>
                <c:pt idx="6022">
                  <c:v>1.2250000000000001</c:v>
                </c:pt>
                <c:pt idx="6023">
                  <c:v>1.2337499999999999</c:v>
                </c:pt>
                <c:pt idx="6024">
                  <c:v>1.23563</c:v>
                </c:pt>
                <c:pt idx="6025">
                  <c:v>1.24125</c:v>
                </c:pt>
                <c:pt idx="6026">
                  <c:v>1.24125</c:v>
                </c:pt>
                <c:pt idx="6027">
                  <c:v>1.2281299999999999</c:v>
                </c:pt>
                <c:pt idx="6028">
                  <c:v>1.2218800000000001</c:v>
                </c:pt>
                <c:pt idx="6029">
                  <c:v>1.23125</c:v>
                </c:pt>
                <c:pt idx="6030">
                  <c:v>1.23438</c:v>
                </c:pt>
                <c:pt idx="6031">
                  <c:v>1.2375</c:v>
                </c:pt>
                <c:pt idx="6032">
                  <c:v>1.24563</c:v>
                </c:pt>
                <c:pt idx="6033">
                  <c:v>1.24563</c:v>
                </c:pt>
                <c:pt idx="6034">
                  <c:v>1.25125</c:v>
                </c:pt>
                <c:pt idx="6035">
                  <c:v>1.2506299999999999</c:v>
                </c:pt>
                <c:pt idx="6036">
                  <c:v>1.24875</c:v>
                </c:pt>
                <c:pt idx="6037">
                  <c:v>1.24875</c:v>
                </c:pt>
                <c:pt idx="6038">
                  <c:v>1.25</c:v>
                </c:pt>
                <c:pt idx="6039">
                  <c:v>1.2562500000000001</c:v>
                </c:pt>
                <c:pt idx="6040">
                  <c:v>1.26125</c:v>
                </c:pt>
                <c:pt idx="6041">
                  <c:v>1.2643800000000001</c:v>
                </c:pt>
                <c:pt idx="6042">
                  <c:v>1.2662500000000001</c:v>
                </c:pt>
                <c:pt idx="6043">
                  <c:v>1.27125</c:v>
                </c:pt>
                <c:pt idx="6044">
                  <c:v>1.2766299999999999</c:v>
                </c:pt>
                <c:pt idx="6045">
                  <c:v>1.2837499999999999</c:v>
                </c:pt>
                <c:pt idx="6046">
                  <c:v>1.2925</c:v>
                </c:pt>
                <c:pt idx="6047">
                  <c:v>1.3125</c:v>
                </c:pt>
                <c:pt idx="6048">
                  <c:v>1.33125</c:v>
                </c:pt>
                <c:pt idx="6049">
                  <c:v>1.3259399999999999</c:v>
                </c:pt>
                <c:pt idx="6050">
                  <c:v>1.32</c:v>
                </c:pt>
                <c:pt idx="6051">
                  <c:v>1.3156300000000001</c:v>
                </c:pt>
                <c:pt idx="6052">
                  <c:v>1.3087500000000001</c:v>
                </c:pt>
                <c:pt idx="6053">
                  <c:v>1.29938</c:v>
                </c:pt>
                <c:pt idx="6054">
                  <c:v>1.2875000000000001</c:v>
                </c:pt>
                <c:pt idx="6055">
                  <c:v>1.22688</c:v>
                </c:pt>
                <c:pt idx="6056">
                  <c:v>1.22281</c:v>
                </c:pt>
                <c:pt idx="6057">
                  <c:v>1.2221900000000001</c:v>
                </c:pt>
                <c:pt idx="6058">
                  <c:v>1.2262500000000001</c:v>
                </c:pt>
                <c:pt idx="6059">
                  <c:v>1.2275</c:v>
                </c:pt>
                <c:pt idx="6060">
                  <c:v>1.2318800000000001</c:v>
                </c:pt>
                <c:pt idx="6061">
                  <c:v>1.22</c:v>
                </c:pt>
                <c:pt idx="6062">
                  <c:v>1.2075</c:v>
                </c:pt>
                <c:pt idx="6063">
                  <c:v>1.1918800000000001</c:v>
                </c:pt>
                <c:pt idx="6064">
                  <c:v>1.1768799999999999</c:v>
                </c:pt>
                <c:pt idx="6065">
                  <c:v>1.16594</c:v>
                </c:pt>
                <c:pt idx="6066">
                  <c:v>1.1609400000000001</c:v>
                </c:pt>
                <c:pt idx="6067">
                  <c:v>1.1568799999999999</c:v>
                </c:pt>
                <c:pt idx="6068">
                  <c:v>1.1493800000000001</c:v>
                </c:pt>
                <c:pt idx="6069">
                  <c:v>1.1387499999999999</c:v>
                </c:pt>
                <c:pt idx="6070">
                  <c:v>1.1312500000000001</c:v>
                </c:pt>
                <c:pt idx="6073">
                  <c:v>1.12188</c:v>
                </c:pt>
                <c:pt idx="6074">
                  <c:v>1.1125</c:v>
                </c:pt>
                <c:pt idx="6075">
                  <c:v>1.1068800000000001</c:v>
                </c:pt>
                <c:pt idx="6076">
                  <c:v>1.10188</c:v>
                </c:pt>
                <c:pt idx="6077">
                  <c:v>1.10063</c:v>
                </c:pt>
                <c:pt idx="6078">
                  <c:v>1.1000000000000001</c:v>
                </c:pt>
                <c:pt idx="6079">
                  <c:v>1.09938</c:v>
                </c:pt>
                <c:pt idx="6080">
                  <c:v>1.09188</c:v>
                </c:pt>
                <c:pt idx="6081">
                  <c:v>1.0725</c:v>
                </c:pt>
                <c:pt idx="6082">
                  <c:v>1.05375</c:v>
                </c:pt>
                <c:pt idx="6083">
                  <c:v>1.03938</c:v>
                </c:pt>
                <c:pt idx="6084">
                  <c:v>1.0275000000000001</c:v>
                </c:pt>
                <c:pt idx="6085">
                  <c:v>1.0162500000000001</c:v>
                </c:pt>
                <c:pt idx="6086">
                  <c:v>1.00688</c:v>
                </c:pt>
                <c:pt idx="6088">
                  <c:v>0.98624999999999996</c:v>
                </c:pt>
                <c:pt idx="6089">
                  <c:v>0.97375</c:v>
                </c:pt>
                <c:pt idx="6090">
                  <c:v>0.95625000000000004</c:v>
                </c:pt>
                <c:pt idx="6091">
                  <c:v>0.9375</c:v>
                </c:pt>
                <c:pt idx="6092">
                  <c:v>0.92</c:v>
                </c:pt>
                <c:pt idx="6093">
                  <c:v>0.90563000000000005</c:v>
                </c:pt>
                <c:pt idx="6094">
                  <c:v>0.88312999999999997</c:v>
                </c:pt>
                <c:pt idx="6095">
                  <c:v>0.85438000000000003</c:v>
                </c:pt>
                <c:pt idx="6096">
                  <c:v>0.82562999999999998</c:v>
                </c:pt>
                <c:pt idx="6097">
                  <c:v>0.78500000000000003</c:v>
                </c:pt>
                <c:pt idx="6098">
                  <c:v>0.75249999999999995</c:v>
                </c:pt>
                <c:pt idx="6099">
                  <c:v>0.71625000000000005</c:v>
                </c:pt>
                <c:pt idx="6100">
                  <c:v>0.66125</c:v>
                </c:pt>
                <c:pt idx="6101">
                  <c:v>0.66</c:v>
                </c:pt>
                <c:pt idx="6103">
                  <c:v>0.66374999999999995</c:v>
                </c:pt>
                <c:pt idx="6104">
                  <c:v>0.67374999999999996</c:v>
                </c:pt>
                <c:pt idx="6105">
                  <c:v>0.66749999999999998</c:v>
                </c:pt>
                <c:pt idx="6106">
                  <c:v>0.65625</c:v>
                </c:pt>
                <c:pt idx="6107">
                  <c:v>0.65</c:v>
                </c:pt>
                <c:pt idx="6108">
                  <c:v>0.64624999999999999</c:v>
                </c:pt>
                <c:pt idx="6109">
                  <c:v>0.63688</c:v>
                </c:pt>
                <c:pt idx="6110">
                  <c:v>0.62938000000000005</c:v>
                </c:pt>
                <c:pt idx="6111">
                  <c:v>0.63249999999999995</c:v>
                </c:pt>
                <c:pt idx="6112">
                  <c:v>0.65</c:v>
                </c:pt>
                <c:pt idx="6113">
                  <c:v>0.64749999999999996</c:v>
                </c:pt>
                <c:pt idx="6114">
                  <c:v>0.63875000000000004</c:v>
                </c:pt>
                <c:pt idx="6115">
                  <c:v>0.62938000000000005</c:v>
                </c:pt>
                <c:pt idx="6116">
                  <c:v>0.62438000000000005</c:v>
                </c:pt>
                <c:pt idx="6117">
                  <c:v>0.61438000000000004</c:v>
                </c:pt>
                <c:pt idx="6118">
                  <c:v>0.61312999999999995</c:v>
                </c:pt>
                <c:pt idx="6119">
                  <c:v>0.61</c:v>
                </c:pt>
                <c:pt idx="6120">
                  <c:v>0.60875000000000001</c:v>
                </c:pt>
                <c:pt idx="6121">
                  <c:v>0.61187999999999998</c:v>
                </c:pt>
                <c:pt idx="6122">
                  <c:v>0.61</c:v>
                </c:pt>
                <c:pt idx="6123">
                  <c:v>0.60750000000000004</c:v>
                </c:pt>
                <c:pt idx="6124">
                  <c:v>0.60438000000000003</c:v>
                </c:pt>
                <c:pt idx="6125">
                  <c:v>0.60124999999999995</c:v>
                </c:pt>
                <c:pt idx="6126">
                  <c:v>0.59750000000000003</c:v>
                </c:pt>
                <c:pt idx="6127">
                  <c:v>0.59687999999999997</c:v>
                </c:pt>
                <c:pt idx="6128">
                  <c:v>0.59499999999999997</c:v>
                </c:pt>
                <c:pt idx="6129">
                  <c:v>0.58750000000000002</c:v>
                </c:pt>
                <c:pt idx="6130">
                  <c:v>0.57750000000000001</c:v>
                </c:pt>
                <c:pt idx="6131">
                  <c:v>0.55874999999999997</c:v>
                </c:pt>
                <c:pt idx="6132">
                  <c:v>0.54813000000000001</c:v>
                </c:pt>
                <c:pt idx="6133">
                  <c:v>0.53749999999999998</c:v>
                </c:pt>
                <c:pt idx="6134">
                  <c:v>0.52500000000000002</c:v>
                </c:pt>
                <c:pt idx="6135">
                  <c:v>0.51</c:v>
                </c:pt>
                <c:pt idx="6136">
                  <c:v>0.505</c:v>
                </c:pt>
                <c:pt idx="6137">
                  <c:v>0.50938000000000005</c:v>
                </c:pt>
                <c:pt idx="6138">
                  <c:v>0.51312999999999998</c:v>
                </c:pt>
                <c:pt idx="6139">
                  <c:v>0.51375000000000004</c:v>
                </c:pt>
                <c:pt idx="6140">
                  <c:v>0.51</c:v>
                </c:pt>
                <c:pt idx="6141">
                  <c:v>0.50375000000000003</c:v>
                </c:pt>
                <c:pt idx="6142">
                  <c:v>0.505</c:v>
                </c:pt>
                <c:pt idx="6143">
                  <c:v>0.50312999999999997</c:v>
                </c:pt>
                <c:pt idx="6144">
                  <c:v>0.50187999999999999</c:v>
                </c:pt>
                <c:pt idx="6145">
                  <c:v>0.50375000000000003</c:v>
                </c:pt>
                <c:pt idx="6146">
                  <c:v>0.50187999999999999</c:v>
                </c:pt>
                <c:pt idx="6147">
                  <c:v>0.49625000000000002</c:v>
                </c:pt>
                <c:pt idx="6148">
                  <c:v>0.49125000000000002</c:v>
                </c:pt>
                <c:pt idx="6149">
                  <c:v>0.48749999999999999</c:v>
                </c:pt>
                <c:pt idx="6150">
                  <c:v>0.48313</c:v>
                </c:pt>
                <c:pt idx="6151">
                  <c:v>0.47937999999999997</c:v>
                </c:pt>
                <c:pt idx="6152">
                  <c:v>0.47188000000000002</c:v>
                </c:pt>
                <c:pt idx="6153">
                  <c:v>0.47062999999999999</c:v>
                </c:pt>
                <c:pt idx="6154">
                  <c:v>0.46812999999999999</c:v>
                </c:pt>
                <c:pt idx="6155">
                  <c:v>0.46438000000000001</c:v>
                </c:pt>
                <c:pt idx="6156">
                  <c:v>0.46124999999999999</c:v>
                </c:pt>
                <c:pt idx="6157">
                  <c:v>0.45874999999999999</c:v>
                </c:pt>
                <c:pt idx="6158">
                  <c:v>0.45438000000000001</c:v>
                </c:pt>
                <c:pt idx="6159">
                  <c:v>0.44968999999999998</c:v>
                </c:pt>
                <c:pt idx="6160">
                  <c:v>0.44</c:v>
                </c:pt>
                <c:pt idx="6161">
                  <c:v>0.42937999999999998</c:v>
                </c:pt>
                <c:pt idx="6162">
                  <c:v>0.43125000000000002</c:v>
                </c:pt>
                <c:pt idx="6163">
                  <c:v>0.42499999999999999</c:v>
                </c:pt>
                <c:pt idx="6164">
                  <c:v>0.41875000000000001</c:v>
                </c:pt>
                <c:pt idx="6165">
                  <c:v>0.40688000000000002</c:v>
                </c:pt>
                <c:pt idx="6166">
                  <c:v>0.39312999999999998</c:v>
                </c:pt>
                <c:pt idx="6167">
                  <c:v>0.38688</c:v>
                </c:pt>
                <c:pt idx="6168">
                  <c:v>0.38</c:v>
                </c:pt>
                <c:pt idx="6169">
                  <c:v>0.37187999999999999</c:v>
                </c:pt>
                <c:pt idx="6170">
                  <c:v>0.36063000000000001</c:v>
                </c:pt>
                <c:pt idx="6171">
                  <c:v>0.34749999999999998</c:v>
                </c:pt>
                <c:pt idx="6173">
                  <c:v>0.33438000000000001</c:v>
                </c:pt>
                <c:pt idx="6174">
                  <c:v>0.33</c:v>
                </c:pt>
                <c:pt idx="6175">
                  <c:v>0.32188</c:v>
                </c:pt>
                <c:pt idx="6176">
                  <c:v>0.31437999999999999</c:v>
                </c:pt>
                <c:pt idx="6177">
                  <c:v>0.30875000000000002</c:v>
                </c:pt>
                <c:pt idx="6178">
                  <c:v>0.30187999999999998</c:v>
                </c:pt>
                <c:pt idx="6179">
                  <c:v>0.29869000000000001</c:v>
                </c:pt>
                <c:pt idx="6180">
                  <c:v>0.29969000000000001</c:v>
                </c:pt>
                <c:pt idx="6181">
                  <c:v>0.29899999999999999</c:v>
                </c:pt>
                <c:pt idx="6182">
                  <c:v>0.29499999999999998</c:v>
                </c:pt>
                <c:pt idx="6183">
                  <c:v>0.29337999999999997</c:v>
                </c:pt>
                <c:pt idx="6184">
                  <c:v>0.29187999999999997</c:v>
                </c:pt>
                <c:pt idx="6185">
                  <c:v>0.29187999999999997</c:v>
                </c:pt>
                <c:pt idx="6186">
                  <c:v>0.28938000000000003</c:v>
                </c:pt>
                <c:pt idx="6187">
                  <c:v>0.28938000000000003</c:v>
                </c:pt>
                <c:pt idx="6188">
                  <c:v>0.28563</c:v>
                </c:pt>
                <c:pt idx="6189">
                  <c:v>0.28499999999999998</c:v>
                </c:pt>
                <c:pt idx="6190">
                  <c:v>0.28312999999999999</c:v>
                </c:pt>
                <c:pt idx="6191">
                  <c:v>0.28249999999999997</c:v>
                </c:pt>
                <c:pt idx="6192">
                  <c:v>0.28249999999999997</c:v>
                </c:pt>
                <c:pt idx="6193">
                  <c:v>0.28969</c:v>
                </c:pt>
                <c:pt idx="6194">
                  <c:v>0.28688000000000002</c:v>
                </c:pt>
                <c:pt idx="6195">
                  <c:v>0.28438000000000002</c:v>
                </c:pt>
                <c:pt idx="6196">
                  <c:v>0.28405999999999998</c:v>
                </c:pt>
                <c:pt idx="6197">
                  <c:v>0.28405999999999998</c:v>
                </c:pt>
                <c:pt idx="6198">
                  <c:v>0.28405999999999998</c:v>
                </c:pt>
                <c:pt idx="6199">
                  <c:v>0.28438000000000002</c:v>
                </c:pt>
                <c:pt idx="6200">
                  <c:v>0.28438000000000002</c:v>
                </c:pt>
                <c:pt idx="6201">
                  <c:v>0.28438000000000002</c:v>
                </c:pt>
                <c:pt idx="6202">
                  <c:v>0.28438000000000002</c:v>
                </c:pt>
                <c:pt idx="6203">
                  <c:v>0.28438000000000002</c:v>
                </c:pt>
                <c:pt idx="6204">
                  <c:v>0.28405999999999998</c:v>
                </c:pt>
                <c:pt idx="6205">
                  <c:v>0.28405999999999998</c:v>
                </c:pt>
                <c:pt idx="6206">
                  <c:v>0.28405999999999998</c:v>
                </c:pt>
                <c:pt idx="6207">
                  <c:v>0.28338000000000002</c:v>
                </c:pt>
                <c:pt idx="6208">
                  <c:v>0.28312999999999999</c:v>
                </c:pt>
                <c:pt idx="6209">
                  <c:v>0.28344000000000003</c:v>
                </c:pt>
                <c:pt idx="6210">
                  <c:v>0.28219</c:v>
                </c:pt>
                <c:pt idx="6211">
                  <c:v>0.28188000000000002</c:v>
                </c:pt>
                <c:pt idx="6212">
                  <c:v>0.28062999999999999</c:v>
                </c:pt>
                <c:pt idx="6213">
                  <c:v>0.28062999999999999</c:v>
                </c:pt>
                <c:pt idx="6214">
                  <c:v>0.28062999999999999</c:v>
                </c:pt>
                <c:pt idx="6215">
                  <c:v>0.28062999999999999</c:v>
                </c:pt>
                <c:pt idx="6216">
                  <c:v>0.28062999999999999</c:v>
                </c:pt>
                <c:pt idx="6217">
                  <c:v>0.27938000000000002</c:v>
                </c:pt>
                <c:pt idx="6218">
                  <c:v>0.27812999999999999</c:v>
                </c:pt>
                <c:pt idx="6219">
                  <c:v>0.27750000000000002</c:v>
                </c:pt>
                <c:pt idx="6220">
                  <c:v>0.27531</c:v>
                </c:pt>
                <c:pt idx="6221">
                  <c:v>0.27406000000000003</c:v>
                </c:pt>
                <c:pt idx="6222">
                  <c:v>0.27250000000000002</c:v>
                </c:pt>
                <c:pt idx="6223">
                  <c:v>0.27250000000000002</c:v>
                </c:pt>
                <c:pt idx="6224">
                  <c:v>0.27250000000000002</c:v>
                </c:pt>
                <c:pt idx="6225">
                  <c:v>0.27250000000000002</c:v>
                </c:pt>
                <c:pt idx="6226">
                  <c:v>0.27250000000000002</c:v>
                </c:pt>
                <c:pt idx="6227">
                  <c:v>0.27124999999999999</c:v>
                </c:pt>
                <c:pt idx="6228">
                  <c:v>0.27030999999999999</c:v>
                </c:pt>
                <c:pt idx="6229">
                  <c:v>0.26906000000000002</c:v>
                </c:pt>
                <c:pt idx="6230">
                  <c:v>0.26656000000000002</c:v>
                </c:pt>
                <c:pt idx="6231">
                  <c:v>0.26218999999999998</c:v>
                </c:pt>
                <c:pt idx="6232">
                  <c:v>0.26188</c:v>
                </c:pt>
                <c:pt idx="6233">
                  <c:v>0.26062999999999997</c:v>
                </c:pt>
                <c:pt idx="6234">
                  <c:v>0.25563000000000002</c:v>
                </c:pt>
                <c:pt idx="6235">
                  <c:v>0.25438</c:v>
                </c:pt>
                <c:pt idx="6236">
                  <c:v>0.25563000000000002</c:v>
                </c:pt>
                <c:pt idx="6237">
                  <c:v>0.25656000000000001</c:v>
                </c:pt>
                <c:pt idx="6238">
                  <c:v>0.25530999999999998</c:v>
                </c:pt>
                <c:pt idx="6239">
                  <c:v>0.255</c:v>
                </c:pt>
                <c:pt idx="6240">
                  <c:v>0.25530999999999998</c:v>
                </c:pt>
                <c:pt idx="6241">
                  <c:v>0.25656000000000001</c:v>
                </c:pt>
                <c:pt idx="6242">
                  <c:v>0.25656000000000001</c:v>
                </c:pt>
                <c:pt idx="6243">
                  <c:v>0.25594</c:v>
                </c:pt>
                <c:pt idx="6244">
                  <c:v>0.25518999999999997</c:v>
                </c:pt>
                <c:pt idx="6245">
                  <c:v>0.25424999999999998</c:v>
                </c:pt>
                <c:pt idx="6246">
                  <c:v>0.25363000000000002</c:v>
                </c:pt>
                <c:pt idx="6247">
                  <c:v>0.25374999999999998</c:v>
                </c:pt>
                <c:pt idx="6248">
                  <c:v>0.25344</c:v>
                </c:pt>
                <c:pt idx="6249">
                  <c:v>0.25374999999999998</c:v>
                </c:pt>
                <c:pt idx="6250">
                  <c:v>0.25337999999999999</c:v>
                </c:pt>
                <c:pt idx="6251">
                  <c:v>0.25124999999999997</c:v>
                </c:pt>
                <c:pt idx="6252">
                  <c:v>0.24875</c:v>
                </c:pt>
                <c:pt idx="6253">
                  <c:v>0.24875</c:v>
                </c:pt>
                <c:pt idx="6254">
                  <c:v>0.25063000000000002</c:v>
                </c:pt>
                <c:pt idx="6255">
                  <c:v>0.25063000000000002</c:v>
                </c:pt>
                <c:pt idx="6258">
                  <c:v>0.25063000000000002</c:v>
                </c:pt>
                <c:pt idx="6259">
                  <c:v>0.25063000000000002</c:v>
                </c:pt>
                <c:pt idx="6260">
                  <c:v>0.25063000000000002</c:v>
                </c:pt>
                <c:pt idx="6262">
                  <c:v>0.25438</c:v>
                </c:pt>
                <c:pt idx="6263">
                  <c:v>0.2525</c:v>
                </c:pt>
                <c:pt idx="6264">
                  <c:v>0.25</c:v>
                </c:pt>
                <c:pt idx="6265">
                  <c:v>0.24937999999999999</c:v>
                </c:pt>
                <c:pt idx="6266">
                  <c:v>0.25124999999999997</c:v>
                </c:pt>
                <c:pt idx="6267">
                  <c:v>0.25124999999999997</c:v>
                </c:pt>
                <c:pt idx="6268">
                  <c:v>0.25124999999999997</c:v>
                </c:pt>
                <c:pt idx="6269">
                  <c:v>0.25124999999999997</c:v>
                </c:pt>
                <c:pt idx="6270">
                  <c:v>0.25124999999999997</c:v>
                </c:pt>
                <c:pt idx="6271">
                  <c:v>0.25124999999999997</c:v>
                </c:pt>
                <c:pt idx="6272">
                  <c:v>0.24875</c:v>
                </c:pt>
                <c:pt idx="6273">
                  <c:v>0.249</c:v>
                </c:pt>
                <c:pt idx="6274">
                  <c:v>0.24887999999999999</c:v>
                </c:pt>
                <c:pt idx="6275">
                  <c:v>0.24887999999999999</c:v>
                </c:pt>
                <c:pt idx="6276">
                  <c:v>0.24906</c:v>
                </c:pt>
                <c:pt idx="6277">
                  <c:v>0.24875</c:v>
                </c:pt>
                <c:pt idx="6278">
                  <c:v>0.24875</c:v>
                </c:pt>
                <c:pt idx="6279">
                  <c:v>0.24875</c:v>
                </c:pt>
                <c:pt idx="6280">
                  <c:v>0.24875</c:v>
                </c:pt>
                <c:pt idx="6281">
                  <c:v>0.24906</c:v>
                </c:pt>
                <c:pt idx="6282">
                  <c:v>0.24906</c:v>
                </c:pt>
                <c:pt idx="6283">
                  <c:v>0.25030999999999998</c:v>
                </c:pt>
                <c:pt idx="6284">
                  <c:v>0.24906</c:v>
                </c:pt>
                <c:pt idx="6285">
                  <c:v>0.24875</c:v>
                </c:pt>
                <c:pt idx="6286">
                  <c:v>0.24969</c:v>
                </c:pt>
                <c:pt idx="6287">
                  <c:v>0.25</c:v>
                </c:pt>
                <c:pt idx="6288">
                  <c:v>0.25</c:v>
                </c:pt>
                <c:pt idx="6289">
                  <c:v>0.25</c:v>
                </c:pt>
                <c:pt idx="6290">
                  <c:v>0.25</c:v>
                </c:pt>
                <c:pt idx="6291">
                  <c:v>0.25</c:v>
                </c:pt>
                <c:pt idx="6292">
                  <c:v>0.25</c:v>
                </c:pt>
                <c:pt idx="6293">
                  <c:v>0.25</c:v>
                </c:pt>
                <c:pt idx="6294">
                  <c:v>0.25063000000000002</c:v>
                </c:pt>
                <c:pt idx="6295">
                  <c:v>0.25124999999999997</c:v>
                </c:pt>
                <c:pt idx="6296">
                  <c:v>0.25194</c:v>
                </c:pt>
                <c:pt idx="6297">
                  <c:v>0.25219000000000003</c:v>
                </c:pt>
                <c:pt idx="6298">
                  <c:v>0.25194</c:v>
                </c:pt>
                <c:pt idx="6299">
                  <c:v>0.25194</c:v>
                </c:pt>
                <c:pt idx="6300">
                  <c:v>0.25194</c:v>
                </c:pt>
                <c:pt idx="6301">
                  <c:v>0.25169000000000002</c:v>
                </c:pt>
                <c:pt idx="6302">
                  <c:v>0.25169000000000002</c:v>
                </c:pt>
                <c:pt idx="6303">
                  <c:v>0.25194</c:v>
                </c:pt>
                <c:pt idx="6304">
                  <c:v>0.25194</c:v>
                </c:pt>
                <c:pt idx="6305">
                  <c:v>0.25219000000000003</c:v>
                </c:pt>
                <c:pt idx="6306">
                  <c:v>0.25363000000000002</c:v>
                </c:pt>
                <c:pt idx="6307">
                  <c:v>0.25424999999999998</c:v>
                </c:pt>
                <c:pt idx="6308">
                  <c:v>0.2555</c:v>
                </c:pt>
                <c:pt idx="6309">
                  <c:v>0.25563000000000002</c:v>
                </c:pt>
                <c:pt idx="6310">
                  <c:v>0.25702999999999998</c:v>
                </c:pt>
                <c:pt idx="6311">
                  <c:v>0.25718999999999997</c:v>
                </c:pt>
                <c:pt idx="6312">
                  <c:v>0.25763000000000003</c:v>
                </c:pt>
                <c:pt idx="6313">
                  <c:v>0.26088</c:v>
                </c:pt>
                <c:pt idx="6314">
                  <c:v>0.26638000000000001</c:v>
                </c:pt>
                <c:pt idx="6315">
                  <c:v>0.27100000000000002</c:v>
                </c:pt>
                <c:pt idx="6316">
                  <c:v>0.27750000000000002</c:v>
                </c:pt>
                <c:pt idx="6317">
                  <c:v>0.28188000000000002</c:v>
                </c:pt>
                <c:pt idx="6318">
                  <c:v>0.28353</c:v>
                </c:pt>
                <c:pt idx="6319">
                  <c:v>0.28491</c:v>
                </c:pt>
                <c:pt idx="6320">
                  <c:v>0.28781000000000001</c:v>
                </c:pt>
                <c:pt idx="6321">
                  <c:v>0.28875000000000001</c:v>
                </c:pt>
                <c:pt idx="6322">
                  <c:v>0.29013</c:v>
                </c:pt>
                <c:pt idx="6323">
                  <c:v>0.29088000000000003</c:v>
                </c:pt>
                <c:pt idx="6324">
                  <c:v>0.29149999999999998</c:v>
                </c:pt>
                <c:pt idx="6325">
                  <c:v>0.29149999999999998</c:v>
                </c:pt>
                <c:pt idx="6328">
                  <c:v>0.29487999999999998</c:v>
                </c:pt>
                <c:pt idx="6329">
                  <c:v>0.29525000000000001</c:v>
                </c:pt>
                <c:pt idx="6330">
                  <c:v>0.29399999999999998</c:v>
                </c:pt>
                <c:pt idx="6331">
                  <c:v>0.29781000000000002</c:v>
                </c:pt>
                <c:pt idx="6332">
                  <c:v>0.30041000000000001</c:v>
                </c:pt>
                <c:pt idx="6333">
                  <c:v>0.30281000000000002</c:v>
                </c:pt>
                <c:pt idx="6334">
                  <c:v>0.30375000000000002</c:v>
                </c:pt>
                <c:pt idx="6335">
                  <c:v>0.30437999999999998</c:v>
                </c:pt>
                <c:pt idx="6336">
                  <c:v>0.30531000000000003</c:v>
                </c:pt>
                <c:pt idx="6337">
                  <c:v>0.30531000000000003</c:v>
                </c:pt>
                <c:pt idx="6338">
                  <c:v>0.30719000000000002</c:v>
                </c:pt>
                <c:pt idx="6339">
                  <c:v>0.31280999999999998</c:v>
                </c:pt>
                <c:pt idx="6340">
                  <c:v>0.31578000000000001</c:v>
                </c:pt>
                <c:pt idx="6341">
                  <c:v>0.32063000000000003</c:v>
                </c:pt>
                <c:pt idx="6342">
                  <c:v>0.32374999999999998</c:v>
                </c:pt>
                <c:pt idx="6343">
                  <c:v>0.32780999999999999</c:v>
                </c:pt>
                <c:pt idx="6344">
                  <c:v>0.33781</c:v>
                </c:pt>
                <c:pt idx="6345">
                  <c:v>0.34438000000000002</c:v>
                </c:pt>
                <c:pt idx="6346">
                  <c:v>0.34655999999999998</c:v>
                </c:pt>
                <c:pt idx="6348">
                  <c:v>0.35313</c:v>
                </c:pt>
                <c:pt idx="6349">
                  <c:v>0.36015999999999998</c:v>
                </c:pt>
                <c:pt idx="6350">
                  <c:v>0.37358999999999998</c:v>
                </c:pt>
                <c:pt idx="6351">
                  <c:v>0.42813000000000001</c:v>
                </c:pt>
                <c:pt idx="6352">
                  <c:v>0.42125000000000001</c:v>
                </c:pt>
                <c:pt idx="6353">
                  <c:v>0.42281000000000002</c:v>
                </c:pt>
                <c:pt idx="6354">
                  <c:v>0.43019000000000002</c:v>
                </c:pt>
                <c:pt idx="6355">
                  <c:v>0.43587999999999999</c:v>
                </c:pt>
                <c:pt idx="6356">
                  <c:v>0.44506000000000001</c:v>
                </c:pt>
                <c:pt idx="6357">
                  <c:v>0.46</c:v>
                </c:pt>
                <c:pt idx="6358">
                  <c:v>0.46468999999999999</c:v>
                </c:pt>
                <c:pt idx="6359">
                  <c:v>0.47749999999999998</c:v>
                </c:pt>
                <c:pt idx="6360">
                  <c:v>0.48405999999999999</c:v>
                </c:pt>
                <c:pt idx="6361">
                  <c:v>0.49687999999999999</c:v>
                </c:pt>
                <c:pt idx="6362">
                  <c:v>0.50968999999999998</c:v>
                </c:pt>
                <c:pt idx="6363">
                  <c:v>0.53625</c:v>
                </c:pt>
                <c:pt idx="6364">
                  <c:v>0.53781000000000001</c:v>
                </c:pt>
                <c:pt idx="6365">
                  <c:v>0.53844000000000003</c:v>
                </c:pt>
                <c:pt idx="6366">
                  <c:v>0.53625</c:v>
                </c:pt>
                <c:pt idx="6368">
                  <c:v>0.53625</c:v>
                </c:pt>
                <c:pt idx="6369">
                  <c:v>0.53749999999999998</c:v>
                </c:pt>
                <c:pt idx="6370">
                  <c:v>0.53781000000000001</c:v>
                </c:pt>
                <c:pt idx="6371">
                  <c:v>0.53656000000000004</c:v>
                </c:pt>
                <c:pt idx="6372">
                  <c:v>0.53718999999999995</c:v>
                </c:pt>
                <c:pt idx="6373">
                  <c:v>0.53688000000000002</c:v>
                </c:pt>
                <c:pt idx="6374">
                  <c:v>0.53656000000000004</c:v>
                </c:pt>
                <c:pt idx="6375">
                  <c:v>0.53644000000000003</c:v>
                </c:pt>
                <c:pt idx="6376">
                  <c:v>0.53705999999999998</c:v>
                </c:pt>
                <c:pt idx="6377">
                  <c:v>0.53705999999999998</c:v>
                </c:pt>
                <c:pt idx="6378">
                  <c:v>0.53893999999999997</c:v>
                </c:pt>
                <c:pt idx="6379">
                  <c:v>0.53893999999999997</c:v>
                </c:pt>
                <c:pt idx="6380">
                  <c:v>0.53925000000000001</c:v>
                </c:pt>
                <c:pt idx="6381">
                  <c:v>0.53818999999999995</c:v>
                </c:pt>
                <c:pt idx="6382">
                  <c:v>0.53837999999999997</c:v>
                </c:pt>
                <c:pt idx="6383">
                  <c:v>0.53825000000000001</c:v>
                </c:pt>
                <c:pt idx="6384">
                  <c:v>0.53825000000000001</c:v>
                </c:pt>
                <c:pt idx="6385">
                  <c:v>0.53718999999999995</c:v>
                </c:pt>
                <c:pt idx="6386">
                  <c:v>0.53469</c:v>
                </c:pt>
                <c:pt idx="6387">
                  <c:v>0.53344000000000003</c:v>
                </c:pt>
                <c:pt idx="6388">
                  <c:v>0.53300000000000003</c:v>
                </c:pt>
                <c:pt idx="6389">
                  <c:v>0.53393999999999997</c:v>
                </c:pt>
                <c:pt idx="6390">
                  <c:v>0.53330999999999995</c:v>
                </c:pt>
                <c:pt idx="6391">
                  <c:v>0.53363000000000005</c:v>
                </c:pt>
                <c:pt idx="6392">
                  <c:v>0.53125</c:v>
                </c:pt>
                <c:pt idx="6393">
                  <c:v>0.53112999999999999</c:v>
                </c:pt>
                <c:pt idx="6394">
                  <c:v>0.52988000000000002</c:v>
                </c:pt>
                <c:pt idx="6395">
                  <c:v>0.52749999999999997</c:v>
                </c:pt>
                <c:pt idx="6396">
                  <c:v>0.52681</c:v>
                </c:pt>
                <c:pt idx="6397">
                  <c:v>0.52556000000000003</c:v>
                </c:pt>
                <c:pt idx="6398">
                  <c:v>0.52593999999999996</c:v>
                </c:pt>
                <c:pt idx="6399">
                  <c:v>0.52563000000000004</c:v>
                </c:pt>
                <c:pt idx="6400">
                  <c:v>0.52468999999999999</c:v>
                </c:pt>
                <c:pt idx="6401">
                  <c:v>0.52124999999999999</c:v>
                </c:pt>
                <c:pt idx="6402">
                  <c:v>0.51780999999999999</c:v>
                </c:pt>
                <c:pt idx="6403">
                  <c:v>0.51249999999999996</c:v>
                </c:pt>
                <c:pt idx="6404">
                  <c:v>0.50624999999999998</c:v>
                </c:pt>
                <c:pt idx="6405">
                  <c:v>0.49780999999999997</c:v>
                </c:pt>
                <c:pt idx="6406">
                  <c:v>0.49313000000000001</c:v>
                </c:pt>
                <c:pt idx="6407">
                  <c:v>0.48749999999999999</c:v>
                </c:pt>
                <c:pt idx="6408">
                  <c:v>0.48125000000000001</c:v>
                </c:pt>
                <c:pt idx="6409">
                  <c:v>0.47499999999999998</c:v>
                </c:pt>
                <c:pt idx="6410">
                  <c:v>0.46562999999999999</c:v>
                </c:pt>
                <c:pt idx="6411">
                  <c:v>0.45374999999999999</c:v>
                </c:pt>
                <c:pt idx="6412">
                  <c:v>0.44468999999999997</c:v>
                </c:pt>
                <c:pt idx="6413">
                  <c:v>0.43469000000000002</c:v>
                </c:pt>
                <c:pt idx="6414">
                  <c:v>0.42405999999999999</c:v>
                </c:pt>
                <c:pt idx="6415">
                  <c:v>0.41813</c:v>
                </c:pt>
                <c:pt idx="6416">
                  <c:v>0.41125</c:v>
                </c:pt>
                <c:pt idx="6417">
                  <c:v>0.40438000000000002</c:v>
                </c:pt>
                <c:pt idx="6418">
                  <c:v>0.39781</c:v>
                </c:pt>
                <c:pt idx="6419">
                  <c:v>0.38438</c:v>
                </c:pt>
                <c:pt idx="6420">
                  <c:v>0.37624999999999997</c:v>
                </c:pt>
                <c:pt idx="6421">
                  <c:v>0.36937999999999999</c:v>
                </c:pt>
                <c:pt idx="6422">
                  <c:v>0.36187999999999998</c:v>
                </c:pt>
                <c:pt idx="6423">
                  <c:v>0.35219</c:v>
                </c:pt>
                <c:pt idx="6424">
                  <c:v>0.34547</c:v>
                </c:pt>
                <c:pt idx="6425">
                  <c:v>0.33905999999999997</c:v>
                </c:pt>
                <c:pt idx="6426">
                  <c:v>0.32922000000000001</c:v>
                </c:pt>
                <c:pt idx="6427">
                  <c:v>0.3175</c:v>
                </c:pt>
                <c:pt idx="6428">
                  <c:v>0.3075</c:v>
                </c:pt>
                <c:pt idx="6429">
                  <c:v>0.30375000000000002</c:v>
                </c:pt>
                <c:pt idx="6430">
                  <c:v>0.29937999999999998</c:v>
                </c:pt>
                <c:pt idx="6431">
                  <c:v>0.29687999999999998</c:v>
                </c:pt>
                <c:pt idx="6433">
                  <c:v>0.29563</c:v>
                </c:pt>
                <c:pt idx="6434">
                  <c:v>0.29563</c:v>
                </c:pt>
                <c:pt idx="6435">
                  <c:v>0.29437999999999998</c:v>
                </c:pt>
                <c:pt idx="6436">
                  <c:v>0.29281000000000001</c:v>
                </c:pt>
                <c:pt idx="6437">
                  <c:v>0.29219000000000001</c:v>
                </c:pt>
                <c:pt idx="6438">
                  <c:v>0.29187999999999997</c:v>
                </c:pt>
                <c:pt idx="6439">
                  <c:v>0.29249999999999998</c:v>
                </c:pt>
                <c:pt idx="6440">
                  <c:v>0.29249999999999998</c:v>
                </c:pt>
                <c:pt idx="6441">
                  <c:v>0.29219000000000001</c:v>
                </c:pt>
                <c:pt idx="6442">
                  <c:v>0.29219000000000001</c:v>
                </c:pt>
                <c:pt idx="6443">
                  <c:v>0.29187999999999997</c:v>
                </c:pt>
                <c:pt idx="6444">
                  <c:v>0.29203000000000001</c:v>
                </c:pt>
                <c:pt idx="6445">
                  <c:v>0.29141</c:v>
                </c:pt>
                <c:pt idx="6446">
                  <c:v>0.29155999999999999</c:v>
                </c:pt>
                <c:pt idx="6447">
                  <c:v>0.29031000000000001</c:v>
                </c:pt>
                <c:pt idx="6448">
                  <c:v>0.28969</c:v>
                </c:pt>
                <c:pt idx="6449">
                  <c:v>0.28938000000000003</c:v>
                </c:pt>
                <c:pt idx="6450">
                  <c:v>0.28938000000000003</c:v>
                </c:pt>
                <c:pt idx="6451">
                  <c:v>0.28938000000000003</c:v>
                </c:pt>
                <c:pt idx="6452">
                  <c:v>0.28938000000000003</c:v>
                </c:pt>
                <c:pt idx="6453">
                  <c:v>0.28938000000000003</c:v>
                </c:pt>
                <c:pt idx="6454">
                  <c:v>0.28999999999999998</c:v>
                </c:pt>
                <c:pt idx="6455">
                  <c:v>0.28999999999999998</c:v>
                </c:pt>
                <c:pt idx="6456">
                  <c:v>0.29063</c:v>
                </c:pt>
                <c:pt idx="6457">
                  <c:v>0.29063</c:v>
                </c:pt>
                <c:pt idx="6458">
                  <c:v>0.28999999999999998</c:v>
                </c:pt>
                <c:pt idx="6459">
                  <c:v>0.28969</c:v>
                </c:pt>
                <c:pt idx="6460">
                  <c:v>0.28905999999999998</c:v>
                </c:pt>
                <c:pt idx="6461">
                  <c:v>0.28905999999999998</c:v>
                </c:pt>
                <c:pt idx="6462">
                  <c:v>0.28905999999999998</c:v>
                </c:pt>
                <c:pt idx="6463">
                  <c:v>0.28905999999999998</c:v>
                </c:pt>
                <c:pt idx="6464">
                  <c:v>0.28905999999999998</c:v>
                </c:pt>
                <c:pt idx="6465">
                  <c:v>0.28905999999999998</c:v>
                </c:pt>
                <c:pt idx="6466">
                  <c:v>0.28905999999999998</c:v>
                </c:pt>
                <c:pt idx="6467">
                  <c:v>0.28905999999999998</c:v>
                </c:pt>
                <c:pt idx="6468">
                  <c:v>0.28905999999999998</c:v>
                </c:pt>
                <c:pt idx="6469">
                  <c:v>0.28843999999999997</c:v>
                </c:pt>
                <c:pt idx="6470">
                  <c:v>0.28843999999999997</c:v>
                </c:pt>
                <c:pt idx="6471">
                  <c:v>0.28843999999999997</c:v>
                </c:pt>
                <c:pt idx="6472">
                  <c:v>0.28843999999999997</c:v>
                </c:pt>
                <c:pt idx="6473">
                  <c:v>0.28843999999999997</c:v>
                </c:pt>
                <c:pt idx="6474">
                  <c:v>0.28813</c:v>
                </c:pt>
                <c:pt idx="6475">
                  <c:v>0.28688000000000002</c:v>
                </c:pt>
                <c:pt idx="6476">
                  <c:v>0.28594000000000003</c:v>
                </c:pt>
                <c:pt idx="6477">
                  <c:v>0.28594000000000003</c:v>
                </c:pt>
                <c:pt idx="6478">
                  <c:v>0.28594000000000003</c:v>
                </c:pt>
                <c:pt idx="6479">
                  <c:v>0.28594000000000003</c:v>
                </c:pt>
                <c:pt idx="6480">
                  <c:v>0.28563</c:v>
                </c:pt>
                <c:pt idx="6481">
                  <c:v>0.28563</c:v>
                </c:pt>
                <c:pt idx="6482">
                  <c:v>0.28563</c:v>
                </c:pt>
                <c:pt idx="6483">
                  <c:v>0.28563</c:v>
                </c:pt>
                <c:pt idx="6484">
                  <c:v>0.28563</c:v>
                </c:pt>
                <c:pt idx="6485">
                  <c:v>0.28563</c:v>
                </c:pt>
                <c:pt idx="6486">
                  <c:v>0.28438000000000002</c:v>
                </c:pt>
                <c:pt idx="6487">
                  <c:v>0.28438000000000002</c:v>
                </c:pt>
                <c:pt idx="6488">
                  <c:v>0.28438000000000002</c:v>
                </c:pt>
                <c:pt idx="6489">
                  <c:v>0.28438000000000002</c:v>
                </c:pt>
                <c:pt idx="6490">
                  <c:v>0.28438000000000002</c:v>
                </c:pt>
                <c:pt idx="6491">
                  <c:v>0.28438000000000002</c:v>
                </c:pt>
                <c:pt idx="6492">
                  <c:v>0.28438000000000002</c:v>
                </c:pt>
                <c:pt idx="6493">
                  <c:v>0.28438000000000002</c:v>
                </c:pt>
                <c:pt idx="6494">
                  <c:v>0.28749999999999998</c:v>
                </c:pt>
                <c:pt idx="6495">
                  <c:v>0.29187999999999997</c:v>
                </c:pt>
                <c:pt idx="6496">
                  <c:v>0.29437999999999998</c:v>
                </c:pt>
                <c:pt idx="6497">
                  <c:v>0.29593999999999998</c:v>
                </c:pt>
                <c:pt idx="6498">
                  <c:v>0.30031000000000002</c:v>
                </c:pt>
                <c:pt idx="6499">
                  <c:v>0.30343999999999999</c:v>
                </c:pt>
                <c:pt idx="6500">
                  <c:v>0.30343999999999999</c:v>
                </c:pt>
                <c:pt idx="6501">
                  <c:v>0.30343999999999999</c:v>
                </c:pt>
                <c:pt idx="6502">
                  <c:v>0.30343999999999999</c:v>
                </c:pt>
                <c:pt idx="6503">
                  <c:v>0.30219000000000001</c:v>
                </c:pt>
                <c:pt idx="6504">
                  <c:v>0.30219000000000001</c:v>
                </c:pt>
                <c:pt idx="6505">
                  <c:v>0.30219000000000001</c:v>
                </c:pt>
                <c:pt idx="6506">
                  <c:v>0.30155999999999999</c:v>
                </c:pt>
                <c:pt idx="6507">
                  <c:v>0.30155999999999999</c:v>
                </c:pt>
                <c:pt idx="6508">
                  <c:v>0.30187999999999998</c:v>
                </c:pt>
                <c:pt idx="6509">
                  <c:v>0.30187999999999998</c:v>
                </c:pt>
                <c:pt idx="6510">
                  <c:v>0.30375000000000002</c:v>
                </c:pt>
                <c:pt idx="6511">
                  <c:v>0.30375000000000002</c:v>
                </c:pt>
                <c:pt idx="6512">
                  <c:v>0.30281000000000002</c:v>
                </c:pt>
                <c:pt idx="6513">
                  <c:v>0.30281000000000002</c:v>
                </c:pt>
                <c:pt idx="6514">
                  <c:v>0.30281000000000002</c:v>
                </c:pt>
                <c:pt idx="6515">
                  <c:v>0.30281000000000002</c:v>
                </c:pt>
                <c:pt idx="6516">
                  <c:v>0.30281000000000002</c:v>
                </c:pt>
                <c:pt idx="6519">
                  <c:v>0.30281000000000002</c:v>
                </c:pt>
                <c:pt idx="6520">
                  <c:v>0.30281000000000002</c:v>
                </c:pt>
                <c:pt idx="6521">
                  <c:v>0.30281000000000002</c:v>
                </c:pt>
                <c:pt idx="6523">
                  <c:v>0.30281000000000002</c:v>
                </c:pt>
                <c:pt idx="6524">
                  <c:v>0.30281000000000002</c:v>
                </c:pt>
                <c:pt idx="6525">
                  <c:v>0.30313000000000001</c:v>
                </c:pt>
                <c:pt idx="6526">
                  <c:v>0.30313000000000001</c:v>
                </c:pt>
                <c:pt idx="6527">
                  <c:v>0.30313000000000001</c:v>
                </c:pt>
                <c:pt idx="6528">
                  <c:v>0.30313000000000001</c:v>
                </c:pt>
                <c:pt idx="6529">
                  <c:v>0.30313000000000001</c:v>
                </c:pt>
                <c:pt idx="6530">
                  <c:v>0.30313000000000001</c:v>
                </c:pt>
                <c:pt idx="6531">
                  <c:v>0.30313000000000001</c:v>
                </c:pt>
                <c:pt idx="6532">
                  <c:v>0.30313000000000001</c:v>
                </c:pt>
                <c:pt idx="6533">
                  <c:v>0.30313000000000001</c:v>
                </c:pt>
                <c:pt idx="6534">
                  <c:v>0.30313000000000001</c:v>
                </c:pt>
                <c:pt idx="6535">
                  <c:v>0.30313000000000001</c:v>
                </c:pt>
                <c:pt idx="6536">
                  <c:v>0.30313000000000001</c:v>
                </c:pt>
                <c:pt idx="6537">
                  <c:v>0.30313000000000001</c:v>
                </c:pt>
                <c:pt idx="6538">
                  <c:v>0.30437999999999998</c:v>
                </c:pt>
                <c:pt idx="6539">
                  <c:v>0.30437999999999998</c:v>
                </c:pt>
                <c:pt idx="6540">
                  <c:v>0.30437999999999998</c:v>
                </c:pt>
                <c:pt idx="6541">
                  <c:v>0.30437999999999998</c:v>
                </c:pt>
                <c:pt idx="6542">
                  <c:v>0.30437999999999998</c:v>
                </c:pt>
                <c:pt idx="6543">
                  <c:v>0.3105</c:v>
                </c:pt>
                <c:pt idx="6544">
                  <c:v>0.3105</c:v>
                </c:pt>
                <c:pt idx="6545">
                  <c:v>0.3105</c:v>
                </c:pt>
                <c:pt idx="6546">
                  <c:v>0.3115</c:v>
                </c:pt>
                <c:pt idx="6547">
                  <c:v>0.312</c:v>
                </c:pt>
                <c:pt idx="6548">
                  <c:v>0.312</c:v>
                </c:pt>
                <c:pt idx="6549">
                  <c:v>0.312</c:v>
                </c:pt>
                <c:pt idx="6550">
                  <c:v>0.312</c:v>
                </c:pt>
                <c:pt idx="6551">
                  <c:v>0.313</c:v>
                </c:pt>
                <c:pt idx="6552">
                  <c:v>0.314</c:v>
                </c:pt>
                <c:pt idx="6553">
                  <c:v>0.3135</c:v>
                </c:pt>
                <c:pt idx="6554">
                  <c:v>0.3135</c:v>
                </c:pt>
                <c:pt idx="6555">
                  <c:v>0.3135</c:v>
                </c:pt>
                <c:pt idx="6556">
                  <c:v>0.3125</c:v>
                </c:pt>
                <c:pt idx="6557">
                  <c:v>0.3125</c:v>
                </c:pt>
                <c:pt idx="6558">
                  <c:v>0.3125</c:v>
                </c:pt>
                <c:pt idx="6559">
                  <c:v>0.3115</c:v>
                </c:pt>
                <c:pt idx="6560">
                  <c:v>0.3105</c:v>
                </c:pt>
                <c:pt idx="6561">
                  <c:v>0.3105</c:v>
                </c:pt>
                <c:pt idx="6562">
                  <c:v>0.3095</c:v>
                </c:pt>
                <c:pt idx="6563">
                  <c:v>0.3095</c:v>
                </c:pt>
                <c:pt idx="6564">
                  <c:v>0.3095</c:v>
                </c:pt>
                <c:pt idx="6565">
                  <c:v>0.3095</c:v>
                </c:pt>
                <c:pt idx="6566">
                  <c:v>0.3095</c:v>
                </c:pt>
                <c:pt idx="6567">
                  <c:v>0.3095</c:v>
                </c:pt>
                <c:pt idx="6568">
                  <c:v>0.3095</c:v>
                </c:pt>
                <c:pt idx="6569">
                  <c:v>0.3095</c:v>
                </c:pt>
                <c:pt idx="6570">
                  <c:v>0.3095</c:v>
                </c:pt>
                <c:pt idx="6571">
                  <c:v>0.3095</c:v>
                </c:pt>
                <c:pt idx="6572">
                  <c:v>0.309</c:v>
                </c:pt>
                <c:pt idx="6573">
                  <c:v>0.309</c:v>
                </c:pt>
                <c:pt idx="6574">
                  <c:v>0.309</c:v>
                </c:pt>
                <c:pt idx="6575">
                  <c:v>0.309</c:v>
                </c:pt>
                <c:pt idx="6576">
                  <c:v>0.309</c:v>
                </c:pt>
                <c:pt idx="6577">
                  <c:v>0.309</c:v>
                </c:pt>
                <c:pt idx="6578">
                  <c:v>0.309</c:v>
                </c:pt>
                <c:pt idx="6579">
                  <c:v>0.308</c:v>
                </c:pt>
                <c:pt idx="6580">
                  <c:v>0.3085</c:v>
                </c:pt>
                <c:pt idx="6581">
                  <c:v>0.3075</c:v>
                </c:pt>
                <c:pt idx="6582">
                  <c:v>0.307</c:v>
                </c:pt>
                <c:pt idx="6583">
                  <c:v>0.307</c:v>
                </c:pt>
                <c:pt idx="6584">
                  <c:v>0.30449999999999999</c:v>
                </c:pt>
                <c:pt idx="6585">
                  <c:v>0.30299999999999999</c:v>
                </c:pt>
                <c:pt idx="6586">
                  <c:v>0.30099999999999999</c:v>
                </c:pt>
                <c:pt idx="6587">
                  <c:v>0.29675000000000001</c:v>
                </c:pt>
                <c:pt idx="6588">
                  <c:v>0.29375000000000001</c:v>
                </c:pt>
                <c:pt idx="6589">
                  <c:v>0.29263</c:v>
                </c:pt>
                <c:pt idx="6590">
                  <c:v>0.28949999999999998</c:v>
                </c:pt>
                <c:pt idx="6591">
                  <c:v>0.28525</c:v>
                </c:pt>
                <c:pt idx="6592">
                  <c:v>0.28275</c:v>
                </c:pt>
                <c:pt idx="6593">
                  <c:v>0.28075</c:v>
                </c:pt>
                <c:pt idx="6594">
                  <c:v>0.27800000000000002</c:v>
                </c:pt>
                <c:pt idx="6595">
                  <c:v>0.27550000000000002</c:v>
                </c:pt>
                <c:pt idx="6596">
                  <c:v>0.27474999999999999</c:v>
                </c:pt>
                <c:pt idx="6597">
                  <c:v>0.27400000000000002</c:v>
                </c:pt>
                <c:pt idx="6598">
                  <c:v>0.27374999999999999</c:v>
                </c:pt>
                <c:pt idx="6599">
                  <c:v>0.27374999999999999</c:v>
                </c:pt>
                <c:pt idx="6600">
                  <c:v>0.27374999999999999</c:v>
                </c:pt>
                <c:pt idx="6603">
                  <c:v>0.27274999999999999</c:v>
                </c:pt>
                <c:pt idx="6604">
                  <c:v>0.27324999999999999</c:v>
                </c:pt>
                <c:pt idx="6605">
                  <c:v>0.27300000000000002</c:v>
                </c:pt>
                <c:pt idx="6608">
                  <c:v>0.27224999999999999</c:v>
                </c:pt>
                <c:pt idx="6609">
                  <c:v>0.27024999999999999</c:v>
                </c:pt>
                <c:pt idx="6610">
                  <c:v>0.26824999999999999</c:v>
                </c:pt>
                <c:pt idx="6611">
                  <c:v>0.26700000000000002</c:v>
                </c:pt>
                <c:pt idx="6612">
                  <c:v>0.26574999999999999</c:v>
                </c:pt>
                <c:pt idx="6613">
                  <c:v>0.26400000000000001</c:v>
                </c:pt>
                <c:pt idx="6614">
                  <c:v>0.26224999999999998</c:v>
                </c:pt>
                <c:pt idx="6615">
                  <c:v>0.26074999999999998</c:v>
                </c:pt>
                <c:pt idx="6616">
                  <c:v>0.26050000000000001</c:v>
                </c:pt>
                <c:pt idx="6617">
                  <c:v>0.26050000000000001</c:v>
                </c:pt>
                <c:pt idx="6618">
                  <c:v>0.25974999999999998</c:v>
                </c:pt>
                <c:pt idx="6619">
                  <c:v>0.26</c:v>
                </c:pt>
                <c:pt idx="6620">
                  <c:v>0.25850000000000001</c:v>
                </c:pt>
                <c:pt idx="6621">
                  <c:v>0.25750000000000001</c:v>
                </c:pt>
                <c:pt idx="6622">
                  <c:v>0.25674999999999998</c:v>
                </c:pt>
                <c:pt idx="6623">
                  <c:v>0.255</c:v>
                </c:pt>
                <c:pt idx="6624">
                  <c:v>0.2545</c:v>
                </c:pt>
                <c:pt idx="6625">
                  <c:v>0.254</c:v>
                </c:pt>
                <c:pt idx="6626">
                  <c:v>0.25387999999999999</c:v>
                </c:pt>
                <c:pt idx="6628">
                  <c:v>0.25287999999999999</c:v>
                </c:pt>
                <c:pt idx="6629">
                  <c:v>0.25287999999999999</c:v>
                </c:pt>
                <c:pt idx="6630">
                  <c:v>0.252</c:v>
                </c:pt>
                <c:pt idx="6631">
                  <c:v>0.252</c:v>
                </c:pt>
                <c:pt idx="6632">
                  <c:v>0.25174999999999997</c:v>
                </c:pt>
                <c:pt idx="6633">
                  <c:v>0.25174999999999997</c:v>
                </c:pt>
                <c:pt idx="6634">
                  <c:v>0.25024999999999997</c:v>
                </c:pt>
                <c:pt idx="6635">
                  <c:v>0.2495</c:v>
                </c:pt>
                <c:pt idx="6636">
                  <c:v>0.2485</c:v>
                </c:pt>
                <c:pt idx="6637">
                  <c:v>0.247</c:v>
                </c:pt>
                <c:pt idx="6638">
                  <c:v>0.24525</c:v>
                </c:pt>
                <c:pt idx="6639">
                  <c:v>0.245</c:v>
                </c:pt>
                <c:pt idx="6640">
                  <c:v>0.2465</c:v>
                </c:pt>
                <c:pt idx="6641">
                  <c:v>0.2465</c:v>
                </c:pt>
                <c:pt idx="6642">
                  <c:v>0.2465</c:v>
                </c:pt>
                <c:pt idx="6643">
                  <c:v>0.2455</c:v>
                </c:pt>
                <c:pt idx="6644">
                  <c:v>0.2455</c:v>
                </c:pt>
                <c:pt idx="6645">
                  <c:v>0.2465</c:v>
                </c:pt>
                <c:pt idx="6646">
                  <c:v>0.24625</c:v>
                </c:pt>
                <c:pt idx="6647">
                  <c:v>0.24575</c:v>
                </c:pt>
                <c:pt idx="6648">
                  <c:v>0.24575</c:v>
                </c:pt>
                <c:pt idx="6649">
                  <c:v>0.24575</c:v>
                </c:pt>
                <c:pt idx="6650">
                  <c:v>0.24575</c:v>
                </c:pt>
                <c:pt idx="6651">
                  <c:v>0.24575</c:v>
                </c:pt>
                <c:pt idx="6652">
                  <c:v>0.24575</c:v>
                </c:pt>
                <c:pt idx="6653">
                  <c:v>0.24575</c:v>
                </c:pt>
                <c:pt idx="6654">
                  <c:v>0.24575</c:v>
                </c:pt>
                <c:pt idx="6655">
                  <c:v>0.24604999999999999</c:v>
                </c:pt>
                <c:pt idx="6656">
                  <c:v>0.24604999999999999</c:v>
                </c:pt>
                <c:pt idx="6657">
                  <c:v>0.24604999999999999</c:v>
                </c:pt>
                <c:pt idx="6658">
                  <c:v>0.249</c:v>
                </c:pt>
                <c:pt idx="6659">
                  <c:v>0.24925</c:v>
                </c:pt>
                <c:pt idx="6660">
                  <c:v>0.24975</c:v>
                </c:pt>
                <c:pt idx="6661">
                  <c:v>0.24975</c:v>
                </c:pt>
                <c:pt idx="6662">
                  <c:v>0.25124999999999997</c:v>
                </c:pt>
                <c:pt idx="6663">
                  <c:v>0.252</c:v>
                </c:pt>
                <c:pt idx="6664">
                  <c:v>0.253</c:v>
                </c:pt>
                <c:pt idx="6665">
                  <c:v>0.253</c:v>
                </c:pt>
                <c:pt idx="6666">
                  <c:v>0.253</c:v>
                </c:pt>
                <c:pt idx="6667">
                  <c:v>0.25209999999999999</c:v>
                </c:pt>
                <c:pt idx="6668">
                  <c:v>0.25259999999999999</c:v>
                </c:pt>
                <c:pt idx="6669">
                  <c:v>0.25285000000000002</c:v>
                </c:pt>
                <c:pt idx="6670">
                  <c:v>0.25395000000000001</c:v>
                </c:pt>
                <c:pt idx="6671">
                  <c:v>0.2555</c:v>
                </c:pt>
                <c:pt idx="6672">
                  <c:v>0.25722</c:v>
                </c:pt>
                <c:pt idx="6673">
                  <c:v>0.26444000000000001</c:v>
                </c:pt>
                <c:pt idx="6674">
                  <c:v>0.26828000000000002</c:v>
                </c:pt>
                <c:pt idx="6675">
                  <c:v>0.26939000000000002</c:v>
                </c:pt>
                <c:pt idx="6676">
                  <c:v>0.27161000000000002</c:v>
                </c:pt>
                <c:pt idx="6677">
                  <c:v>0.27478000000000002</c:v>
                </c:pt>
                <c:pt idx="6678">
                  <c:v>0.27839000000000003</c:v>
                </c:pt>
                <c:pt idx="6679">
                  <c:v>0.28061000000000003</c:v>
                </c:pt>
                <c:pt idx="6680">
                  <c:v>0.28616999999999998</c:v>
                </c:pt>
                <c:pt idx="6681">
                  <c:v>0.29005999999999998</c:v>
                </c:pt>
                <c:pt idx="6682">
                  <c:v>0.29171999999999998</c:v>
                </c:pt>
                <c:pt idx="6683">
                  <c:v>0.29282999999999998</c:v>
                </c:pt>
                <c:pt idx="6684">
                  <c:v>0.29588999999999999</c:v>
                </c:pt>
                <c:pt idx="6685">
                  <c:v>0.29777999999999999</c:v>
                </c:pt>
                <c:pt idx="6686">
                  <c:v>0.30299999999999999</c:v>
                </c:pt>
                <c:pt idx="6687">
                  <c:v>0.30843999999999999</c:v>
                </c:pt>
                <c:pt idx="6688">
                  <c:v>0.31178</c:v>
                </c:pt>
                <c:pt idx="6689">
                  <c:v>0.31428</c:v>
                </c:pt>
                <c:pt idx="6690">
                  <c:v>0.31900000000000001</c:v>
                </c:pt>
                <c:pt idx="6691">
                  <c:v>0.32278000000000001</c:v>
                </c:pt>
                <c:pt idx="6693">
                  <c:v>0.32556000000000002</c:v>
                </c:pt>
                <c:pt idx="6694">
                  <c:v>0.32722000000000001</c:v>
                </c:pt>
                <c:pt idx="6695">
                  <c:v>0.32944000000000001</c:v>
                </c:pt>
                <c:pt idx="6696">
                  <c:v>0.33056000000000002</c:v>
                </c:pt>
                <c:pt idx="6697">
                  <c:v>0.33278000000000002</c:v>
                </c:pt>
                <c:pt idx="6698">
                  <c:v>0.33561000000000002</c:v>
                </c:pt>
                <c:pt idx="6699">
                  <c:v>0.33683000000000002</c:v>
                </c:pt>
                <c:pt idx="6700">
                  <c:v>0.33683000000000002</c:v>
                </c:pt>
                <c:pt idx="6701">
                  <c:v>0.33794000000000002</c:v>
                </c:pt>
                <c:pt idx="6702">
                  <c:v>0.34288999999999997</c:v>
                </c:pt>
                <c:pt idx="6703">
                  <c:v>0.34710999999999997</c:v>
                </c:pt>
                <c:pt idx="6704">
                  <c:v>0.34910999999999998</c:v>
                </c:pt>
                <c:pt idx="6705">
                  <c:v>0.35021999999999998</c:v>
                </c:pt>
                <c:pt idx="6706">
                  <c:v>0.35132999999999998</c:v>
                </c:pt>
                <c:pt idx="6707">
                  <c:v>0.35249999999999998</c:v>
                </c:pt>
                <c:pt idx="6708">
                  <c:v>0.35499999999999998</c:v>
                </c:pt>
                <c:pt idx="6709">
                  <c:v>0.35555999999999999</c:v>
                </c:pt>
                <c:pt idx="6710">
                  <c:v>0.35805999999999999</c:v>
                </c:pt>
                <c:pt idx="6711">
                  <c:v>0.36021999999999998</c:v>
                </c:pt>
                <c:pt idx="6712">
                  <c:v>0.36277999999999999</c:v>
                </c:pt>
                <c:pt idx="6713">
                  <c:v>0.36521999999999999</c:v>
                </c:pt>
                <c:pt idx="6714">
                  <c:v>0.36856</c:v>
                </c:pt>
                <c:pt idx="6715">
                  <c:v>0.37211</c:v>
                </c:pt>
                <c:pt idx="6716">
                  <c:v>0.37433</c:v>
                </c:pt>
                <c:pt idx="6717">
                  <c:v>0.37761</c:v>
                </c:pt>
                <c:pt idx="6718">
                  <c:v>0.38094</c:v>
                </c:pt>
                <c:pt idx="6719">
                  <c:v>0.38361000000000001</c:v>
                </c:pt>
                <c:pt idx="6720">
                  <c:v>0.38778000000000001</c:v>
                </c:pt>
                <c:pt idx="6721">
                  <c:v>0.39111000000000001</c:v>
                </c:pt>
                <c:pt idx="6722">
                  <c:v>0.39417000000000002</c:v>
                </c:pt>
                <c:pt idx="6723">
                  <c:v>0.39750000000000002</c:v>
                </c:pt>
                <c:pt idx="6724">
                  <c:v>0.40083000000000002</c:v>
                </c:pt>
                <c:pt idx="6725">
                  <c:v>0.40305999999999997</c:v>
                </c:pt>
                <c:pt idx="6726">
                  <c:v>0.40472000000000002</c:v>
                </c:pt>
                <c:pt idx="6727">
                  <c:v>0.40583000000000002</c:v>
                </c:pt>
                <c:pt idx="6728">
                  <c:v>0.40916999999999998</c:v>
                </c:pt>
                <c:pt idx="6729">
                  <c:v>0.41166999999999998</c:v>
                </c:pt>
                <c:pt idx="6730">
                  <c:v>0.41555999999999998</c:v>
                </c:pt>
                <c:pt idx="6731">
                  <c:v>0.41832999999999998</c:v>
                </c:pt>
                <c:pt idx="6732">
                  <c:v>0.42027999999999999</c:v>
                </c:pt>
                <c:pt idx="6733">
                  <c:v>0.42221999999999998</c:v>
                </c:pt>
                <c:pt idx="6734">
                  <c:v>0.42471999999999999</c:v>
                </c:pt>
                <c:pt idx="6735">
                  <c:v>0.42806</c:v>
                </c:pt>
                <c:pt idx="6736">
                  <c:v>0.42943999999999999</c:v>
                </c:pt>
                <c:pt idx="6737">
                  <c:v>0.42943999999999999</c:v>
                </c:pt>
                <c:pt idx="6738">
                  <c:v>0.43167</c:v>
                </c:pt>
                <c:pt idx="6739">
                  <c:v>0.43306</c:v>
                </c:pt>
                <c:pt idx="6740">
                  <c:v>0.435</c:v>
                </c:pt>
                <c:pt idx="6741">
                  <c:v>0.4375</c:v>
                </c:pt>
                <c:pt idx="6742">
                  <c:v>0.44139</c:v>
                </c:pt>
                <c:pt idx="6743">
                  <c:v>0.44417000000000001</c:v>
                </c:pt>
                <c:pt idx="6744">
                  <c:v>0.44917000000000001</c:v>
                </c:pt>
                <c:pt idx="6745">
                  <c:v>0.45278000000000002</c:v>
                </c:pt>
                <c:pt idx="6746">
                  <c:v>0.45722000000000002</c:v>
                </c:pt>
                <c:pt idx="6747">
                  <c:v>0.46056000000000002</c:v>
                </c:pt>
                <c:pt idx="6748">
                  <c:v>0.46555999999999997</c:v>
                </c:pt>
                <c:pt idx="6749">
                  <c:v>0.47110999999999997</c:v>
                </c:pt>
                <c:pt idx="6750">
                  <c:v>0.47943999999999998</c:v>
                </c:pt>
                <c:pt idx="6751">
                  <c:v>0.48777999999999999</c:v>
                </c:pt>
                <c:pt idx="6752">
                  <c:v>0.495</c:v>
                </c:pt>
                <c:pt idx="6753">
                  <c:v>0.50027999999999995</c:v>
                </c:pt>
                <c:pt idx="6754">
                  <c:v>0.50610999999999995</c:v>
                </c:pt>
                <c:pt idx="6755">
                  <c:v>0.51166999999999996</c:v>
                </c:pt>
                <c:pt idx="6756">
                  <c:v>0.51805999999999996</c:v>
                </c:pt>
                <c:pt idx="6757">
                  <c:v>0.52305999999999997</c:v>
                </c:pt>
                <c:pt idx="6758">
                  <c:v>0.52693999999999996</c:v>
                </c:pt>
                <c:pt idx="6759">
                  <c:v>0.52888999999999997</c:v>
                </c:pt>
                <c:pt idx="6760">
                  <c:v>0.52722000000000002</c:v>
                </c:pt>
                <c:pt idx="6761">
                  <c:v>0.52832999999999997</c:v>
                </c:pt>
                <c:pt idx="6762">
                  <c:v>0.53390000000000004</c:v>
                </c:pt>
                <c:pt idx="6763">
                  <c:v>0.53774999999999995</c:v>
                </c:pt>
                <c:pt idx="6764">
                  <c:v>0.54</c:v>
                </c:pt>
                <c:pt idx="6765">
                  <c:v>0.54</c:v>
                </c:pt>
                <c:pt idx="6766">
                  <c:v>0.54174999999999995</c:v>
                </c:pt>
                <c:pt idx="6767">
                  <c:v>0.54349999999999998</c:v>
                </c:pt>
                <c:pt idx="6768">
                  <c:v>0.54625000000000001</c:v>
                </c:pt>
                <c:pt idx="6769">
                  <c:v>0.55505000000000004</c:v>
                </c:pt>
                <c:pt idx="6770">
                  <c:v>0.55915000000000004</c:v>
                </c:pt>
                <c:pt idx="6771">
                  <c:v>0.56315000000000004</c:v>
                </c:pt>
                <c:pt idx="6772">
                  <c:v>0.56694999999999995</c:v>
                </c:pt>
                <c:pt idx="6773">
                  <c:v>0.56974999999999998</c:v>
                </c:pt>
                <c:pt idx="6774">
                  <c:v>0.57125000000000004</c:v>
                </c:pt>
                <c:pt idx="6775">
                  <c:v>0.57374999999999998</c:v>
                </c:pt>
                <c:pt idx="6776">
                  <c:v>0.57574999999999998</c:v>
                </c:pt>
                <c:pt idx="6779">
                  <c:v>0.57925000000000004</c:v>
                </c:pt>
                <c:pt idx="6780">
                  <c:v>0.58099999999999996</c:v>
                </c:pt>
                <c:pt idx="6781">
                  <c:v>0.58099999999999996</c:v>
                </c:pt>
                <c:pt idx="6783">
                  <c:v>0.58250000000000002</c:v>
                </c:pt>
                <c:pt idx="6784">
                  <c:v>0.58250000000000002</c:v>
                </c:pt>
                <c:pt idx="6785">
                  <c:v>0.58250000000000002</c:v>
                </c:pt>
                <c:pt idx="6786">
                  <c:v>0.58150000000000002</c:v>
                </c:pt>
                <c:pt idx="6787">
                  <c:v>0.58050000000000002</c:v>
                </c:pt>
                <c:pt idx="6788">
                  <c:v>0.57950000000000002</c:v>
                </c:pt>
                <c:pt idx="6789">
                  <c:v>0.57650000000000001</c:v>
                </c:pt>
                <c:pt idx="6790">
                  <c:v>0.57150000000000001</c:v>
                </c:pt>
                <c:pt idx="6791">
                  <c:v>0.56699999999999995</c:v>
                </c:pt>
                <c:pt idx="6792">
                  <c:v>0.56489999999999996</c:v>
                </c:pt>
                <c:pt idx="6793">
                  <c:v>0.56230000000000002</c:v>
                </c:pt>
                <c:pt idx="6794">
                  <c:v>0.56120000000000003</c:v>
                </c:pt>
                <c:pt idx="6795">
                  <c:v>0.56120000000000003</c:v>
                </c:pt>
                <c:pt idx="6796">
                  <c:v>0.56110000000000004</c:v>
                </c:pt>
                <c:pt idx="6797">
                  <c:v>0.56010000000000004</c:v>
                </c:pt>
                <c:pt idx="6798">
                  <c:v>0.55910000000000004</c:v>
                </c:pt>
                <c:pt idx="6799">
                  <c:v>0.55659999999999998</c:v>
                </c:pt>
                <c:pt idx="6800">
                  <c:v>0.55310000000000004</c:v>
                </c:pt>
                <c:pt idx="6801">
                  <c:v>0.55110000000000003</c:v>
                </c:pt>
                <c:pt idx="6802">
                  <c:v>0.54684999999999995</c:v>
                </c:pt>
                <c:pt idx="6803">
                  <c:v>0.54235</c:v>
                </c:pt>
                <c:pt idx="6804">
                  <c:v>0.53710000000000002</c:v>
                </c:pt>
                <c:pt idx="6805">
                  <c:v>0.53059999999999996</c:v>
                </c:pt>
                <c:pt idx="6806">
                  <c:v>0.52700000000000002</c:v>
                </c:pt>
                <c:pt idx="6807">
                  <c:v>0.52324999999999999</c:v>
                </c:pt>
                <c:pt idx="6808">
                  <c:v>0.52</c:v>
                </c:pt>
                <c:pt idx="6809">
                  <c:v>0.51324999999999998</c:v>
                </c:pt>
                <c:pt idx="6810">
                  <c:v>0.51</c:v>
                </c:pt>
                <c:pt idx="6811">
                  <c:v>0.50600000000000001</c:v>
                </c:pt>
                <c:pt idx="6812">
                  <c:v>0.50260000000000005</c:v>
                </c:pt>
                <c:pt idx="6813">
                  <c:v>0.49759999999999999</c:v>
                </c:pt>
                <c:pt idx="6814">
                  <c:v>0.49509999999999998</c:v>
                </c:pt>
                <c:pt idx="6815">
                  <c:v>0.49309999999999998</c:v>
                </c:pt>
                <c:pt idx="6816">
                  <c:v>0.49309999999999998</c:v>
                </c:pt>
                <c:pt idx="6817">
                  <c:v>0.49309999999999998</c:v>
                </c:pt>
                <c:pt idx="6818">
                  <c:v>0.49259999999999998</c:v>
                </c:pt>
                <c:pt idx="6819">
                  <c:v>0.49159999999999998</c:v>
                </c:pt>
                <c:pt idx="6820">
                  <c:v>0.49059999999999998</c:v>
                </c:pt>
                <c:pt idx="6821">
                  <c:v>0.49059999999999998</c:v>
                </c:pt>
                <c:pt idx="6822">
                  <c:v>0.48909999999999998</c:v>
                </c:pt>
                <c:pt idx="6823">
                  <c:v>0.48749999999999999</c:v>
                </c:pt>
                <c:pt idx="6824">
                  <c:v>0.48425000000000001</c:v>
                </c:pt>
                <c:pt idx="6825">
                  <c:v>0.47970000000000002</c:v>
                </c:pt>
                <c:pt idx="6826">
                  <c:v>0.47575000000000001</c:v>
                </c:pt>
                <c:pt idx="6827">
                  <c:v>0.47455000000000003</c:v>
                </c:pt>
                <c:pt idx="6828">
                  <c:v>0.47455000000000003</c:v>
                </c:pt>
                <c:pt idx="6829">
                  <c:v>0.47455000000000003</c:v>
                </c:pt>
                <c:pt idx="6830">
                  <c:v>0.47355000000000003</c:v>
                </c:pt>
                <c:pt idx="6831">
                  <c:v>0.47355000000000003</c:v>
                </c:pt>
                <c:pt idx="6832">
                  <c:v>0.47355000000000003</c:v>
                </c:pt>
                <c:pt idx="6833">
                  <c:v>0.47365000000000002</c:v>
                </c:pt>
                <c:pt idx="6834">
                  <c:v>0.47365000000000002</c:v>
                </c:pt>
                <c:pt idx="6835">
                  <c:v>0.47365000000000002</c:v>
                </c:pt>
                <c:pt idx="6836">
                  <c:v>0.47365000000000002</c:v>
                </c:pt>
                <c:pt idx="6837">
                  <c:v>0.47365000000000002</c:v>
                </c:pt>
                <c:pt idx="6838">
                  <c:v>0.47415000000000002</c:v>
                </c:pt>
                <c:pt idx="6839">
                  <c:v>0.47415000000000002</c:v>
                </c:pt>
                <c:pt idx="6840">
                  <c:v>0.47365000000000002</c:v>
                </c:pt>
                <c:pt idx="6841">
                  <c:v>0.47315000000000002</c:v>
                </c:pt>
                <c:pt idx="6842">
                  <c:v>0.47265000000000001</c:v>
                </c:pt>
                <c:pt idx="6843">
                  <c:v>0.47065000000000001</c:v>
                </c:pt>
                <c:pt idx="6844">
                  <c:v>0.46965000000000001</c:v>
                </c:pt>
                <c:pt idx="6845">
                  <c:v>0.46815000000000001</c:v>
                </c:pt>
                <c:pt idx="6846">
                  <c:v>0.46815000000000001</c:v>
                </c:pt>
                <c:pt idx="6847">
                  <c:v>0.46815000000000001</c:v>
                </c:pt>
                <c:pt idx="6848">
                  <c:v>0.46915000000000001</c:v>
                </c:pt>
                <c:pt idx="6849">
                  <c:v>0.46915000000000001</c:v>
                </c:pt>
                <c:pt idx="6850">
                  <c:v>0.46915000000000001</c:v>
                </c:pt>
                <c:pt idx="6853">
                  <c:v>0.46915000000000001</c:v>
                </c:pt>
                <c:pt idx="6854">
                  <c:v>0.46865000000000001</c:v>
                </c:pt>
                <c:pt idx="6855">
                  <c:v>0.46665000000000001</c:v>
                </c:pt>
                <c:pt idx="6856">
                  <c:v>0.46615000000000001</c:v>
                </c:pt>
                <c:pt idx="6857">
                  <c:v>0.46565000000000001</c:v>
                </c:pt>
                <c:pt idx="6858">
                  <c:v>0.46565000000000001</c:v>
                </c:pt>
                <c:pt idx="6859">
                  <c:v>0.46565000000000001</c:v>
                </c:pt>
                <c:pt idx="6860">
                  <c:v>0.46565000000000001</c:v>
                </c:pt>
                <c:pt idx="6861">
                  <c:v>0.46565000000000001</c:v>
                </c:pt>
                <c:pt idx="6862">
                  <c:v>0.46565000000000001</c:v>
                </c:pt>
                <c:pt idx="6863">
                  <c:v>0.46584999999999999</c:v>
                </c:pt>
                <c:pt idx="6864">
                  <c:v>0.46584999999999999</c:v>
                </c:pt>
                <c:pt idx="6865">
                  <c:v>0.46584999999999999</c:v>
                </c:pt>
                <c:pt idx="6866">
                  <c:v>0.46584999999999999</c:v>
                </c:pt>
                <c:pt idx="6867">
                  <c:v>0.46584999999999999</c:v>
                </c:pt>
                <c:pt idx="6868">
                  <c:v>0.46584999999999999</c:v>
                </c:pt>
                <c:pt idx="6869">
                  <c:v>0.46584999999999999</c:v>
                </c:pt>
                <c:pt idx="6870">
                  <c:v>0.46584999999999999</c:v>
                </c:pt>
                <c:pt idx="6871">
                  <c:v>0.46584999999999999</c:v>
                </c:pt>
                <c:pt idx="6873">
                  <c:v>0.46584999999999999</c:v>
                </c:pt>
                <c:pt idx="6874">
                  <c:v>0.46684999999999999</c:v>
                </c:pt>
                <c:pt idx="6875">
                  <c:v>0.46684999999999999</c:v>
                </c:pt>
                <c:pt idx="6876">
                  <c:v>0.46684999999999999</c:v>
                </c:pt>
                <c:pt idx="6877">
                  <c:v>0.46584999999999999</c:v>
                </c:pt>
                <c:pt idx="6878">
                  <c:v>0.46584999999999999</c:v>
                </c:pt>
                <c:pt idx="6879">
                  <c:v>0.46684999999999999</c:v>
                </c:pt>
                <c:pt idx="6880">
                  <c:v>0.46684999999999999</c:v>
                </c:pt>
                <c:pt idx="6881">
                  <c:v>0.46684999999999999</c:v>
                </c:pt>
                <c:pt idx="6882">
                  <c:v>0.46684999999999999</c:v>
                </c:pt>
                <c:pt idx="6883">
                  <c:v>0.46684999999999999</c:v>
                </c:pt>
                <c:pt idx="6884">
                  <c:v>0.46684999999999999</c:v>
                </c:pt>
                <c:pt idx="6885">
                  <c:v>0.46684999999999999</c:v>
                </c:pt>
                <c:pt idx="6886">
                  <c:v>0.46684999999999999</c:v>
                </c:pt>
                <c:pt idx="6887">
                  <c:v>0.46684999999999999</c:v>
                </c:pt>
                <c:pt idx="6888">
                  <c:v>0.46684999999999999</c:v>
                </c:pt>
                <c:pt idx="6889">
                  <c:v>0.46684999999999999</c:v>
                </c:pt>
                <c:pt idx="6890">
                  <c:v>0.46684999999999999</c:v>
                </c:pt>
                <c:pt idx="6891">
                  <c:v>0.46784999999999999</c:v>
                </c:pt>
                <c:pt idx="6894">
                  <c:v>0.46784999999999999</c:v>
                </c:pt>
                <c:pt idx="6895">
                  <c:v>0.46784999999999999</c:v>
                </c:pt>
                <c:pt idx="6896">
                  <c:v>0.46784999999999999</c:v>
                </c:pt>
                <c:pt idx="6897">
                  <c:v>0.46784999999999999</c:v>
                </c:pt>
                <c:pt idx="6898">
                  <c:v>0.46784999999999999</c:v>
                </c:pt>
                <c:pt idx="6899">
                  <c:v>0.46784999999999999</c:v>
                </c:pt>
                <c:pt idx="6900">
                  <c:v>0.46784999999999999</c:v>
                </c:pt>
                <c:pt idx="6901">
                  <c:v>0.46784999999999999</c:v>
                </c:pt>
                <c:pt idx="6902">
                  <c:v>0.46784999999999999</c:v>
                </c:pt>
                <c:pt idx="6903">
                  <c:v>0.46784999999999999</c:v>
                </c:pt>
                <c:pt idx="6904">
                  <c:v>0.46760000000000002</c:v>
                </c:pt>
                <c:pt idx="6905">
                  <c:v>0.46760000000000002</c:v>
                </c:pt>
                <c:pt idx="6906">
                  <c:v>0.46160000000000001</c:v>
                </c:pt>
                <c:pt idx="6907">
                  <c:v>0.46060000000000001</c:v>
                </c:pt>
                <c:pt idx="6908">
                  <c:v>0.46060000000000001</c:v>
                </c:pt>
                <c:pt idx="6909">
                  <c:v>0.46060000000000001</c:v>
                </c:pt>
                <c:pt idx="6910">
                  <c:v>0.46060000000000001</c:v>
                </c:pt>
                <c:pt idx="6911">
                  <c:v>0.46060000000000001</c:v>
                </c:pt>
                <c:pt idx="6912">
                  <c:v>0.46060000000000001</c:v>
                </c:pt>
                <c:pt idx="6913">
                  <c:v>0.46060000000000001</c:v>
                </c:pt>
                <c:pt idx="6914">
                  <c:v>0.45960000000000001</c:v>
                </c:pt>
                <c:pt idx="6915">
                  <c:v>0.45960000000000001</c:v>
                </c:pt>
                <c:pt idx="6916">
                  <c:v>0.45760000000000001</c:v>
                </c:pt>
                <c:pt idx="6917">
                  <c:v>0.45760000000000001</c:v>
                </c:pt>
                <c:pt idx="6918">
                  <c:v>0.45760000000000001</c:v>
                </c:pt>
                <c:pt idx="6919">
                  <c:v>0.45610000000000001</c:v>
                </c:pt>
                <c:pt idx="6920">
                  <c:v>0.4551</c:v>
                </c:pt>
                <c:pt idx="6921">
                  <c:v>0.4551</c:v>
                </c:pt>
                <c:pt idx="6922">
                  <c:v>0.4551</c:v>
                </c:pt>
                <c:pt idx="6923">
                  <c:v>0.4551</c:v>
                </c:pt>
                <c:pt idx="6924">
                  <c:v>0.4551</c:v>
                </c:pt>
                <c:pt idx="6925">
                  <c:v>0.4531</c:v>
                </c:pt>
                <c:pt idx="6926">
                  <c:v>0.4521</c:v>
                </c:pt>
                <c:pt idx="6927">
                  <c:v>0.4511</c:v>
                </c:pt>
                <c:pt idx="6928">
                  <c:v>0.4481</c:v>
                </c:pt>
                <c:pt idx="6929">
                  <c:v>0.4481</c:v>
                </c:pt>
                <c:pt idx="6930">
                  <c:v>0.4471</c:v>
                </c:pt>
                <c:pt idx="6931">
                  <c:v>0.4466</c:v>
                </c:pt>
                <c:pt idx="6932">
                  <c:v>0.4446</c:v>
                </c:pt>
                <c:pt idx="6933">
                  <c:v>0.44259999999999999</c:v>
                </c:pt>
                <c:pt idx="6934">
                  <c:v>0.44159999999999999</c:v>
                </c:pt>
                <c:pt idx="6935">
                  <c:v>0.44185000000000002</c:v>
                </c:pt>
                <c:pt idx="6936">
                  <c:v>0.43935000000000002</c:v>
                </c:pt>
                <c:pt idx="6937">
                  <c:v>0.43885000000000002</c:v>
                </c:pt>
                <c:pt idx="6938">
                  <c:v>0.43785000000000002</c:v>
                </c:pt>
                <c:pt idx="6939">
                  <c:v>0.43675000000000003</c:v>
                </c:pt>
                <c:pt idx="6940">
                  <c:v>0.4375</c:v>
                </c:pt>
                <c:pt idx="6941">
                  <c:v>0.437</c:v>
                </c:pt>
                <c:pt idx="6942">
                  <c:v>0.4345</c:v>
                </c:pt>
                <c:pt idx="6943">
                  <c:v>0.4365</c:v>
                </c:pt>
                <c:pt idx="6944">
                  <c:v>0.4345</c:v>
                </c:pt>
                <c:pt idx="6945">
                  <c:v>0.4335</c:v>
                </c:pt>
                <c:pt idx="6946">
                  <c:v>0.4345</c:v>
                </c:pt>
                <c:pt idx="6947">
                  <c:v>0.4335</c:v>
                </c:pt>
                <c:pt idx="6948">
                  <c:v>0.4335</c:v>
                </c:pt>
                <c:pt idx="6949">
                  <c:v>0.43075000000000002</c:v>
                </c:pt>
                <c:pt idx="6950">
                  <c:v>0.42685000000000001</c:v>
                </c:pt>
                <c:pt idx="6951">
                  <c:v>0.42485000000000001</c:v>
                </c:pt>
                <c:pt idx="6953">
                  <c:v>0.42275000000000001</c:v>
                </c:pt>
                <c:pt idx="6954">
                  <c:v>0.42175000000000001</c:v>
                </c:pt>
                <c:pt idx="6955">
                  <c:v>0.42075000000000001</c:v>
                </c:pt>
                <c:pt idx="6956">
                  <c:v>0.41825000000000001</c:v>
                </c:pt>
                <c:pt idx="6957">
                  <c:v>0.41435</c:v>
                </c:pt>
                <c:pt idx="6958">
                  <c:v>0.41184999999999999</c:v>
                </c:pt>
                <c:pt idx="6959">
                  <c:v>0.40984999999999999</c:v>
                </c:pt>
                <c:pt idx="6960">
                  <c:v>0.40834999999999999</c:v>
                </c:pt>
                <c:pt idx="6961">
                  <c:v>0.40775</c:v>
                </c:pt>
                <c:pt idx="6962">
                  <c:v>0.40425</c:v>
                </c:pt>
                <c:pt idx="6963">
                  <c:v>0.39874999999999999</c:v>
                </c:pt>
                <c:pt idx="6964">
                  <c:v>0.39424999999999999</c:v>
                </c:pt>
                <c:pt idx="6965">
                  <c:v>0.38874999999999998</c:v>
                </c:pt>
                <c:pt idx="6966">
                  <c:v>0.38524999999999998</c:v>
                </c:pt>
                <c:pt idx="6967">
                  <c:v>0.38074999999999998</c:v>
                </c:pt>
                <c:pt idx="6968">
                  <c:v>0.37874999999999998</c:v>
                </c:pt>
                <c:pt idx="6969">
                  <c:v>0.37574999999999997</c:v>
                </c:pt>
                <c:pt idx="6970">
                  <c:v>0.373</c:v>
                </c:pt>
                <c:pt idx="6971">
                  <c:v>0.36925000000000002</c:v>
                </c:pt>
                <c:pt idx="6972">
                  <c:v>0.36725000000000002</c:v>
                </c:pt>
                <c:pt idx="6973">
                  <c:v>0.36349999999999999</c:v>
                </c:pt>
                <c:pt idx="6974">
                  <c:v>0.36225000000000002</c:v>
                </c:pt>
                <c:pt idx="6975">
                  <c:v>0.36025000000000001</c:v>
                </c:pt>
                <c:pt idx="6976">
                  <c:v>0.35849999999999999</c:v>
                </c:pt>
                <c:pt idx="6977">
                  <c:v>0.35525000000000001</c:v>
                </c:pt>
                <c:pt idx="6978">
                  <c:v>0.35399999999999998</c:v>
                </c:pt>
                <c:pt idx="6979">
                  <c:v>0.35249999999999998</c:v>
                </c:pt>
                <c:pt idx="6980">
                  <c:v>0.35225000000000001</c:v>
                </c:pt>
                <c:pt idx="6981">
                  <c:v>0.35125000000000001</c:v>
                </c:pt>
                <c:pt idx="6982">
                  <c:v>0.35025000000000001</c:v>
                </c:pt>
                <c:pt idx="6983">
                  <c:v>0.34675</c:v>
                </c:pt>
                <c:pt idx="6984">
                  <c:v>0.34275</c:v>
                </c:pt>
                <c:pt idx="6985">
                  <c:v>0.34025</c:v>
                </c:pt>
                <c:pt idx="6986">
                  <c:v>0.33424999999999999</c:v>
                </c:pt>
                <c:pt idx="6987">
                  <c:v>0.33024999999999999</c:v>
                </c:pt>
                <c:pt idx="6988">
                  <c:v>0.32474999999999998</c:v>
                </c:pt>
                <c:pt idx="6989">
                  <c:v>0.32074999999999998</c:v>
                </c:pt>
                <c:pt idx="6990">
                  <c:v>0.31874999999999998</c:v>
                </c:pt>
                <c:pt idx="6991">
                  <c:v>0.31724999999999998</c:v>
                </c:pt>
                <c:pt idx="6992">
                  <c:v>0.31574999999999998</c:v>
                </c:pt>
                <c:pt idx="6993">
                  <c:v>0.31524999999999997</c:v>
                </c:pt>
                <c:pt idx="6994">
                  <c:v>0.31424999999999997</c:v>
                </c:pt>
                <c:pt idx="6995">
                  <c:v>0.31324999999999997</c:v>
                </c:pt>
                <c:pt idx="6996">
                  <c:v>0.31324999999999997</c:v>
                </c:pt>
                <c:pt idx="6997">
                  <c:v>0.31274999999999997</c:v>
                </c:pt>
                <c:pt idx="6998">
                  <c:v>0.31274999999999997</c:v>
                </c:pt>
                <c:pt idx="6999">
                  <c:v>0.31274999999999997</c:v>
                </c:pt>
                <c:pt idx="7000">
                  <c:v>0.31274999999999997</c:v>
                </c:pt>
                <c:pt idx="7001">
                  <c:v>0.31274999999999997</c:v>
                </c:pt>
                <c:pt idx="7002">
                  <c:v>0.31175000000000003</c:v>
                </c:pt>
                <c:pt idx="7003">
                  <c:v>0.31175000000000003</c:v>
                </c:pt>
                <c:pt idx="7004">
                  <c:v>0.31</c:v>
                </c:pt>
                <c:pt idx="7005">
                  <c:v>0.31</c:v>
                </c:pt>
                <c:pt idx="7006">
                  <c:v>0.31</c:v>
                </c:pt>
                <c:pt idx="7007">
                  <c:v>0.31</c:v>
                </c:pt>
                <c:pt idx="7008">
                  <c:v>0.31</c:v>
                </c:pt>
                <c:pt idx="7009">
                  <c:v>0.31</c:v>
                </c:pt>
                <c:pt idx="7010">
                  <c:v>0.311</c:v>
                </c:pt>
                <c:pt idx="7011">
                  <c:v>0.3115</c:v>
                </c:pt>
                <c:pt idx="7012">
                  <c:v>0.3115</c:v>
                </c:pt>
                <c:pt idx="7013">
                  <c:v>0.3105</c:v>
                </c:pt>
                <c:pt idx="7014">
                  <c:v>0.3115</c:v>
                </c:pt>
                <c:pt idx="7015">
                  <c:v>0.3115</c:v>
                </c:pt>
                <c:pt idx="7016">
                  <c:v>0.3115</c:v>
                </c:pt>
                <c:pt idx="7017">
                  <c:v>0.3115</c:v>
                </c:pt>
                <c:pt idx="7018">
                  <c:v>0.3115</c:v>
                </c:pt>
                <c:pt idx="7019">
                  <c:v>0.3105</c:v>
                </c:pt>
                <c:pt idx="7020">
                  <c:v>0.3105</c:v>
                </c:pt>
                <c:pt idx="7021">
                  <c:v>0.3105</c:v>
                </c:pt>
                <c:pt idx="7022">
                  <c:v>0.3105</c:v>
                </c:pt>
                <c:pt idx="7023">
                  <c:v>0.3105</c:v>
                </c:pt>
                <c:pt idx="7024">
                  <c:v>0.3105</c:v>
                </c:pt>
                <c:pt idx="7025">
                  <c:v>0.3105</c:v>
                </c:pt>
                <c:pt idx="7026">
                  <c:v>0.3095</c:v>
                </c:pt>
                <c:pt idx="7027">
                  <c:v>0.3105</c:v>
                </c:pt>
                <c:pt idx="7028">
                  <c:v>0.3095</c:v>
                </c:pt>
                <c:pt idx="7029">
                  <c:v>0.3095</c:v>
                </c:pt>
                <c:pt idx="7030">
                  <c:v>0.308</c:v>
                </c:pt>
                <c:pt idx="7031">
                  <c:v>0.308</c:v>
                </c:pt>
                <c:pt idx="7032">
                  <c:v>0.309</c:v>
                </c:pt>
                <c:pt idx="7033">
                  <c:v>0.309</c:v>
                </c:pt>
                <c:pt idx="7034">
                  <c:v>0.31</c:v>
                </c:pt>
                <c:pt idx="7035">
                  <c:v>0.31</c:v>
                </c:pt>
                <c:pt idx="7036">
                  <c:v>0.31</c:v>
                </c:pt>
                <c:pt idx="7037">
                  <c:v>0.31</c:v>
                </c:pt>
                <c:pt idx="7040">
                  <c:v>0.311</c:v>
                </c:pt>
                <c:pt idx="7041">
                  <c:v>0.308</c:v>
                </c:pt>
                <c:pt idx="7042">
                  <c:v>0.30599999999999999</c:v>
                </c:pt>
                <c:pt idx="7044">
                  <c:v>0.30499999999999999</c:v>
                </c:pt>
                <c:pt idx="7045">
                  <c:v>0.30499999999999999</c:v>
                </c:pt>
                <c:pt idx="7046">
                  <c:v>0.30499999999999999</c:v>
                </c:pt>
                <c:pt idx="7047">
                  <c:v>0.30499999999999999</c:v>
                </c:pt>
                <c:pt idx="7048">
                  <c:v>0.30499999999999999</c:v>
                </c:pt>
                <c:pt idx="7049">
                  <c:v>0.30499999999999999</c:v>
                </c:pt>
                <c:pt idx="7050">
                  <c:v>0.30499999999999999</c:v>
                </c:pt>
                <c:pt idx="7051">
                  <c:v>0.30399999999999999</c:v>
                </c:pt>
                <c:pt idx="7052">
                  <c:v>0.30399999999999999</c:v>
                </c:pt>
                <c:pt idx="7053">
                  <c:v>0.30299999999999999</c:v>
                </c:pt>
                <c:pt idx="7054">
                  <c:v>0.30299999999999999</c:v>
                </c:pt>
                <c:pt idx="7055">
                  <c:v>0.30199999999999999</c:v>
                </c:pt>
                <c:pt idx="7056">
                  <c:v>0.30199999999999999</c:v>
                </c:pt>
                <c:pt idx="7057">
                  <c:v>0.30199999999999999</c:v>
                </c:pt>
                <c:pt idx="7058">
                  <c:v>0.30199999999999999</c:v>
                </c:pt>
                <c:pt idx="7059">
                  <c:v>0.30099999999999999</c:v>
                </c:pt>
                <c:pt idx="7060">
                  <c:v>0.30049999999999999</c:v>
                </c:pt>
                <c:pt idx="7061">
                  <c:v>0.30049999999999999</c:v>
                </c:pt>
                <c:pt idx="7062">
                  <c:v>0.30149999999999999</c:v>
                </c:pt>
                <c:pt idx="7063">
                  <c:v>0.30049999999999999</c:v>
                </c:pt>
                <c:pt idx="7064">
                  <c:v>0.29849999999999999</c:v>
                </c:pt>
                <c:pt idx="7065">
                  <c:v>0.29799999999999999</c:v>
                </c:pt>
                <c:pt idx="7066">
                  <c:v>0.29549999999999998</c:v>
                </c:pt>
                <c:pt idx="7067">
                  <c:v>0.29549999999999998</c:v>
                </c:pt>
                <c:pt idx="7068">
                  <c:v>0.29549999999999998</c:v>
                </c:pt>
                <c:pt idx="7069">
                  <c:v>0.29299999999999998</c:v>
                </c:pt>
                <c:pt idx="7070">
                  <c:v>0.29199999999999998</c:v>
                </c:pt>
                <c:pt idx="7071">
                  <c:v>0.29199999999999998</c:v>
                </c:pt>
                <c:pt idx="7072">
                  <c:v>0.29310000000000003</c:v>
                </c:pt>
                <c:pt idx="7073">
                  <c:v>0.29210000000000003</c:v>
                </c:pt>
                <c:pt idx="7074">
                  <c:v>0.29010000000000002</c:v>
                </c:pt>
                <c:pt idx="7075">
                  <c:v>0.29010000000000002</c:v>
                </c:pt>
                <c:pt idx="7076">
                  <c:v>0.29010000000000002</c:v>
                </c:pt>
                <c:pt idx="7077">
                  <c:v>0.28910000000000002</c:v>
                </c:pt>
                <c:pt idx="7078">
                  <c:v>0.28910000000000002</c:v>
                </c:pt>
                <c:pt idx="7079">
                  <c:v>0.28910000000000002</c:v>
                </c:pt>
                <c:pt idx="7080">
                  <c:v>0.28810000000000002</c:v>
                </c:pt>
                <c:pt idx="7081">
                  <c:v>0.28810000000000002</c:v>
                </c:pt>
                <c:pt idx="7082">
                  <c:v>0.28660000000000002</c:v>
                </c:pt>
                <c:pt idx="7083">
                  <c:v>0.28660000000000002</c:v>
                </c:pt>
                <c:pt idx="7084">
                  <c:v>0.28710000000000002</c:v>
                </c:pt>
                <c:pt idx="7085">
                  <c:v>0.28710000000000002</c:v>
                </c:pt>
                <c:pt idx="7086">
                  <c:v>0.28410000000000002</c:v>
                </c:pt>
                <c:pt idx="7087">
                  <c:v>0.28310000000000002</c:v>
                </c:pt>
                <c:pt idx="7088">
                  <c:v>0.28110000000000002</c:v>
                </c:pt>
                <c:pt idx="7089">
                  <c:v>0.27960000000000002</c:v>
                </c:pt>
                <c:pt idx="7090">
                  <c:v>0.28060000000000002</c:v>
                </c:pt>
                <c:pt idx="7091">
                  <c:v>0.28010000000000002</c:v>
                </c:pt>
                <c:pt idx="7092">
                  <c:v>0.28010000000000002</c:v>
                </c:pt>
                <c:pt idx="7093">
                  <c:v>0.28110000000000002</c:v>
                </c:pt>
                <c:pt idx="7094">
                  <c:v>0.28010000000000002</c:v>
                </c:pt>
                <c:pt idx="7095">
                  <c:v>0.28010000000000002</c:v>
                </c:pt>
                <c:pt idx="7096">
                  <c:v>0.28010000000000002</c:v>
                </c:pt>
                <c:pt idx="7097">
                  <c:v>0.28010000000000002</c:v>
                </c:pt>
                <c:pt idx="7098">
                  <c:v>0.28210000000000002</c:v>
                </c:pt>
                <c:pt idx="7099">
                  <c:v>0.28410000000000002</c:v>
                </c:pt>
                <c:pt idx="7100">
                  <c:v>0.28410000000000002</c:v>
                </c:pt>
                <c:pt idx="7101">
                  <c:v>0.28460000000000002</c:v>
                </c:pt>
                <c:pt idx="7102">
                  <c:v>0.28310000000000002</c:v>
                </c:pt>
                <c:pt idx="7103">
                  <c:v>0.28360000000000002</c:v>
                </c:pt>
                <c:pt idx="7104">
                  <c:v>0.28360000000000002</c:v>
                </c:pt>
                <c:pt idx="7105">
                  <c:v>0.28260000000000002</c:v>
                </c:pt>
                <c:pt idx="7108">
                  <c:v>0.28210000000000002</c:v>
                </c:pt>
                <c:pt idx="7109">
                  <c:v>0.28110000000000002</c:v>
                </c:pt>
                <c:pt idx="7110">
                  <c:v>0.28039999999999998</c:v>
                </c:pt>
                <c:pt idx="7111">
                  <c:v>0.27939999999999998</c:v>
                </c:pt>
                <c:pt idx="7112">
                  <c:v>0.27939999999999998</c:v>
                </c:pt>
                <c:pt idx="7113">
                  <c:v>0.27810000000000001</c:v>
                </c:pt>
                <c:pt idx="7114">
                  <c:v>0.27710000000000001</c:v>
                </c:pt>
                <c:pt idx="7115">
                  <c:v>0.27710000000000001</c:v>
                </c:pt>
                <c:pt idx="7116">
                  <c:v>0.27760000000000001</c:v>
                </c:pt>
                <c:pt idx="7117">
                  <c:v>0.27760000000000001</c:v>
                </c:pt>
                <c:pt idx="7118">
                  <c:v>0.27710000000000001</c:v>
                </c:pt>
                <c:pt idx="7119">
                  <c:v>0.27610000000000001</c:v>
                </c:pt>
                <c:pt idx="7120">
                  <c:v>0.27610000000000001</c:v>
                </c:pt>
                <c:pt idx="7121">
                  <c:v>0.27610000000000001</c:v>
                </c:pt>
                <c:pt idx="7122">
                  <c:v>0.27510000000000001</c:v>
                </c:pt>
                <c:pt idx="7123">
                  <c:v>0.27560000000000001</c:v>
                </c:pt>
                <c:pt idx="7124">
                  <c:v>0.27560000000000001</c:v>
                </c:pt>
                <c:pt idx="7125">
                  <c:v>0.27560000000000001</c:v>
                </c:pt>
                <c:pt idx="7126">
                  <c:v>0.27560000000000001</c:v>
                </c:pt>
                <c:pt idx="7127">
                  <c:v>0.27410000000000001</c:v>
                </c:pt>
                <c:pt idx="7128">
                  <c:v>0.27310000000000001</c:v>
                </c:pt>
                <c:pt idx="7129">
                  <c:v>0.27310000000000001</c:v>
                </c:pt>
                <c:pt idx="7130">
                  <c:v>0.27310000000000001</c:v>
                </c:pt>
                <c:pt idx="7131">
                  <c:v>0.27510000000000001</c:v>
                </c:pt>
                <c:pt idx="7133">
                  <c:v>0.27510000000000001</c:v>
                </c:pt>
                <c:pt idx="7134">
                  <c:v>0.27510000000000001</c:v>
                </c:pt>
                <c:pt idx="7135">
                  <c:v>0.27510000000000001</c:v>
                </c:pt>
                <c:pt idx="7136">
                  <c:v>0.27510000000000001</c:v>
                </c:pt>
                <c:pt idx="7137">
                  <c:v>0.27510000000000001</c:v>
                </c:pt>
                <c:pt idx="7138">
                  <c:v>0.27410000000000001</c:v>
                </c:pt>
                <c:pt idx="7139">
                  <c:v>0.27410000000000001</c:v>
                </c:pt>
                <c:pt idx="7140">
                  <c:v>0.27410000000000001</c:v>
                </c:pt>
                <c:pt idx="7141">
                  <c:v>0.27360000000000001</c:v>
                </c:pt>
                <c:pt idx="7142">
                  <c:v>0.27310000000000001</c:v>
                </c:pt>
                <c:pt idx="7143">
                  <c:v>0.27410000000000001</c:v>
                </c:pt>
                <c:pt idx="7144">
                  <c:v>0.27374999999999999</c:v>
                </c:pt>
                <c:pt idx="7145">
                  <c:v>0.27274999999999999</c:v>
                </c:pt>
                <c:pt idx="7146">
                  <c:v>0.27274999999999999</c:v>
                </c:pt>
                <c:pt idx="7148">
                  <c:v>0.27274999999999999</c:v>
                </c:pt>
                <c:pt idx="7149">
                  <c:v>0.27575</c:v>
                </c:pt>
                <c:pt idx="7150">
                  <c:v>0.27465000000000001</c:v>
                </c:pt>
                <c:pt idx="7151">
                  <c:v>0.27524999999999999</c:v>
                </c:pt>
                <c:pt idx="7152">
                  <c:v>0.27324999999999999</c:v>
                </c:pt>
                <c:pt idx="7153">
                  <c:v>0.27395000000000003</c:v>
                </c:pt>
                <c:pt idx="7154">
                  <c:v>0.27445000000000003</c:v>
                </c:pt>
                <c:pt idx="7155">
                  <c:v>0.27424999999999999</c:v>
                </c:pt>
                <c:pt idx="7156">
                  <c:v>0.27515000000000001</c:v>
                </c:pt>
                <c:pt idx="7157">
                  <c:v>0.27415</c:v>
                </c:pt>
                <c:pt idx="7158">
                  <c:v>0.27224999999999999</c:v>
                </c:pt>
                <c:pt idx="7159">
                  <c:v>0.27324999999999999</c:v>
                </c:pt>
                <c:pt idx="7160">
                  <c:v>0.27324999999999999</c:v>
                </c:pt>
                <c:pt idx="7161">
                  <c:v>0.27274999999999999</c:v>
                </c:pt>
                <c:pt idx="7162">
                  <c:v>0.27324999999999999</c:v>
                </c:pt>
                <c:pt idx="7163">
                  <c:v>0.27224999999999999</c:v>
                </c:pt>
                <c:pt idx="7164">
                  <c:v>0.27174999999999999</c:v>
                </c:pt>
                <c:pt idx="7165">
                  <c:v>0.27255000000000001</c:v>
                </c:pt>
                <c:pt idx="7166">
                  <c:v>0.27274999999999999</c:v>
                </c:pt>
                <c:pt idx="7167">
                  <c:v>0.27675</c:v>
                </c:pt>
                <c:pt idx="7168">
                  <c:v>0.27610000000000001</c:v>
                </c:pt>
                <c:pt idx="7169">
                  <c:v>0.27560000000000001</c:v>
                </c:pt>
                <c:pt idx="7170">
                  <c:v>0.27400000000000002</c:v>
                </c:pt>
                <c:pt idx="7171">
                  <c:v>0.27310000000000001</c:v>
                </c:pt>
                <c:pt idx="7172">
                  <c:v>0.27310000000000001</c:v>
                </c:pt>
                <c:pt idx="7173">
                  <c:v>0.27289999999999998</c:v>
                </c:pt>
                <c:pt idx="7174">
                  <c:v>0.27389999999999998</c:v>
                </c:pt>
                <c:pt idx="7175">
                  <c:v>0.27089999999999997</c:v>
                </c:pt>
                <c:pt idx="7176">
                  <c:v>0.26989999999999997</c:v>
                </c:pt>
                <c:pt idx="7177">
                  <c:v>0.26860000000000001</c:v>
                </c:pt>
                <c:pt idx="7178">
                  <c:v>0.26910000000000001</c:v>
                </c:pt>
                <c:pt idx="7179">
                  <c:v>0.26910000000000001</c:v>
                </c:pt>
                <c:pt idx="7180">
                  <c:v>0.2681</c:v>
                </c:pt>
                <c:pt idx="7181">
                  <c:v>0.2676</c:v>
                </c:pt>
                <c:pt idx="7182">
                  <c:v>0.2676</c:v>
                </c:pt>
                <c:pt idx="7183">
                  <c:v>0.26619999999999999</c:v>
                </c:pt>
                <c:pt idx="7184">
                  <c:v>0.26619999999999999</c:v>
                </c:pt>
                <c:pt idx="7185">
                  <c:v>0.26619999999999999</c:v>
                </c:pt>
                <c:pt idx="7186">
                  <c:v>0.26469999999999999</c:v>
                </c:pt>
                <c:pt idx="7187">
                  <c:v>0.26469999999999999</c:v>
                </c:pt>
                <c:pt idx="7188">
                  <c:v>0.26590000000000003</c:v>
                </c:pt>
                <c:pt idx="7189">
                  <c:v>0.26429999999999998</c:v>
                </c:pt>
                <c:pt idx="7190">
                  <c:v>0.26379999999999998</c:v>
                </c:pt>
                <c:pt idx="7191">
                  <c:v>0.26500000000000001</c:v>
                </c:pt>
                <c:pt idx="7192">
                  <c:v>0.26600000000000001</c:v>
                </c:pt>
                <c:pt idx="7193">
                  <c:v>0.26500000000000001</c:v>
                </c:pt>
                <c:pt idx="7194">
                  <c:v>0.2656</c:v>
                </c:pt>
                <c:pt idx="7195">
                  <c:v>0.2656</c:v>
                </c:pt>
                <c:pt idx="7196">
                  <c:v>0.2666</c:v>
                </c:pt>
                <c:pt idx="7197">
                  <c:v>0.26540000000000002</c:v>
                </c:pt>
                <c:pt idx="7198">
                  <c:v>0.26640000000000003</c:v>
                </c:pt>
                <c:pt idx="7199">
                  <c:v>0.26640000000000003</c:v>
                </c:pt>
                <c:pt idx="7200">
                  <c:v>0.26469999999999999</c:v>
                </c:pt>
                <c:pt idx="7201">
                  <c:v>0.26469999999999999</c:v>
                </c:pt>
                <c:pt idx="7202">
                  <c:v>0.26469999999999999</c:v>
                </c:pt>
                <c:pt idx="7203">
                  <c:v>0.26419999999999999</c:v>
                </c:pt>
                <c:pt idx="7204">
                  <c:v>0.26319999999999999</c:v>
                </c:pt>
                <c:pt idx="7205">
                  <c:v>0.26319999999999999</c:v>
                </c:pt>
                <c:pt idx="7206">
                  <c:v>0.2641</c:v>
                </c:pt>
                <c:pt idx="7207">
                  <c:v>0.2631</c:v>
                </c:pt>
                <c:pt idx="7208">
                  <c:v>0.2621</c:v>
                </c:pt>
                <c:pt idx="7209">
                  <c:v>0.2621</c:v>
                </c:pt>
                <c:pt idx="7210">
                  <c:v>0.2621</c:v>
                </c:pt>
                <c:pt idx="7211">
                  <c:v>0.2621</c:v>
                </c:pt>
                <c:pt idx="7213">
                  <c:v>0.25940000000000002</c:v>
                </c:pt>
                <c:pt idx="7214">
                  <c:v>0.26050000000000001</c:v>
                </c:pt>
                <c:pt idx="7215">
                  <c:v>0.26119999999999999</c:v>
                </c:pt>
                <c:pt idx="7216">
                  <c:v>0.25950000000000001</c:v>
                </c:pt>
                <c:pt idx="7217">
                  <c:v>0.25950000000000001</c:v>
                </c:pt>
                <c:pt idx="7218">
                  <c:v>0.25950000000000001</c:v>
                </c:pt>
                <c:pt idx="7219">
                  <c:v>0.25900000000000001</c:v>
                </c:pt>
                <c:pt idx="7220">
                  <c:v>0.2581</c:v>
                </c:pt>
                <c:pt idx="7221">
                  <c:v>0.25640000000000002</c:v>
                </c:pt>
                <c:pt idx="7222">
                  <c:v>0.25590000000000002</c:v>
                </c:pt>
                <c:pt idx="7223">
                  <c:v>0.25590000000000002</c:v>
                </c:pt>
                <c:pt idx="7224">
                  <c:v>0.25440000000000002</c:v>
                </c:pt>
                <c:pt idx="7225">
                  <c:v>0.25440000000000002</c:v>
                </c:pt>
                <c:pt idx="7226">
                  <c:v>0.25390000000000001</c:v>
                </c:pt>
                <c:pt idx="7227">
                  <c:v>0.25185000000000002</c:v>
                </c:pt>
                <c:pt idx="7228">
                  <c:v>0.25195000000000001</c:v>
                </c:pt>
                <c:pt idx="7229">
                  <c:v>0.25245000000000001</c:v>
                </c:pt>
                <c:pt idx="7230">
                  <c:v>0.25019999999999998</c:v>
                </c:pt>
                <c:pt idx="7231">
                  <c:v>0.24959999999999999</c:v>
                </c:pt>
                <c:pt idx="7232">
                  <c:v>0.25059999999999999</c:v>
                </c:pt>
                <c:pt idx="7233">
                  <c:v>0.25019999999999998</c:v>
                </c:pt>
                <c:pt idx="7234">
                  <c:v>0.24759999999999999</c:v>
                </c:pt>
                <c:pt idx="7235">
                  <c:v>0.24809999999999999</c:v>
                </c:pt>
                <c:pt idx="7236">
                  <c:v>0.24834999999999999</c:v>
                </c:pt>
                <c:pt idx="7237">
                  <c:v>0.24884999999999999</c:v>
                </c:pt>
                <c:pt idx="7238">
                  <c:v>0.24585000000000001</c:v>
                </c:pt>
                <c:pt idx="7239">
                  <c:v>0.24435000000000001</c:v>
                </c:pt>
                <c:pt idx="7240">
                  <c:v>0.24285000000000001</c:v>
                </c:pt>
                <c:pt idx="7241">
                  <c:v>0.24285000000000001</c:v>
                </c:pt>
                <c:pt idx="7242">
                  <c:v>0.24335000000000001</c:v>
                </c:pt>
                <c:pt idx="7243">
                  <c:v>0.24360000000000001</c:v>
                </c:pt>
                <c:pt idx="7244">
                  <c:v>0.24560000000000001</c:v>
                </c:pt>
                <c:pt idx="7245">
                  <c:v>0.24310000000000001</c:v>
                </c:pt>
                <c:pt idx="7246">
                  <c:v>0.24360000000000001</c:v>
                </c:pt>
                <c:pt idx="7247">
                  <c:v>0.24579999999999999</c:v>
                </c:pt>
                <c:pt idx="7248">
                  <c:v>0.24354999999999999</c:v>
                </c:pt>
                <c:pt idx="7249">
                  <c:v>0.24604999999999999</c:v>
                </c:pt>
                <c:pt idx="7250">
                  <c:v>0.24204999999999999</c:v>
                </c:pt>
                <c:pt idx="7251">
                  <c:v>0.24055000000000001</c:v>
                </c:pt>
                <c:pt idx="7252">
                  <c:v>0.23860000000000001</c:v>
                </c:pt>
                <c:pt idx="7253">
                  <c:v>0.23835000000000001</c:v>
                </c:pt>
                <c:pt idx="7254">
                  <c:v>0.23835000000000001</c:v>
                </c:pt>
                <c:pt idx="7255">
                  <c:v>0.23810000000000001</c:v>
                </c:pt>
                <c:pt idx="7256">
                  <c:v>0.23685</c:v>
                </c:pt>
                <c:pt idx="7257">
                  <c:v>0.23585</c:v>
                </c:pt>
                <c:pt idx="7258">
                  <c:v>0.23744999999999999</c:v>
                </c:pt>
                <c:pt idx="7259">
                  <c:v>0.2419</c:v>
                </c:pt>
                <c:pt idx="7260">
                  <c:v>0.24199999999999999</c:v>
                </c:pt>
                <c:pt idx="7261">
                  <c:v>0.23774999999999999</c:v>
                </c:pt>
                <c:pt idx="7262">
                  <c:v>0.23810000000000001</c:v>
                </c:pt>
                <c:pt idx="7263">
                  <c:v>0.23769999999999999</c:v>
                </c:pt>
                <c:pt idx="7264">
                  <c:v>0.23865</c:v>
                </c:pt>
                <c:pt idx="7265">
                  <c:v>0.2389</c:v>
                </c:pt>
                <c:pt idx="7266">
                  <c:v>0.2394</c:v>
                </c:pt>
                <c:pt idx="7267">
                  <c:v>0.23924999999999999</c:v>
                </c:pt>
                <c:pt idx="7268">
                  <c:v>0.23924999999999999</c:v>
                </c:pt>
                <c:pt idx="7269">
                  <c:v>0.24060000000000001</c:v>
                </c:pt>
                <c:pt idx="7270">
                  <c:v>0.23845</c:v>
                </c:pt>
                <c:pt idx="7271">
                  <c:v>0.23810000000000001</c:v>
                </c:pt>
                <c:pt idx="7272">
                  <c:v>0.23735000000000001</c:v>
                </c:pt>
                <c:pt idx="7273">
                  <c:v>0.23910000000000001</c:v>
                </c:pt>
                <c:pt idx="7274">
                  <c:v>0.23810000000000001</c:v>
                </c:pt>
                <c:pt idx="7275">
                  <c:v>0.23760000000000001</c:v>
                </c:pt>
                <c:pt idx="7276">
                  <c:v>0.2366</c:v>
                </c:pt>
                <c:pt idx="7277">
                  <c:v>0.23585</c:v>
                </c:pt>
                <c:pt idx="7278">
                  <c:v>0.2366</c:v>
                </c:pt>
                <c:pt idx="7279">
                  <c:v>0.23760000000000001</c:v>
                </c:pt>
                <c:pt idx="7280">
                  <c:v>0.23910000000000001</c:v>
                </c:pt>
                <c:pt idx="7281">
                  <c:v>0.23910000000000001</c:v>
                </c:pt>
                <c:pt idx="7282">
                  <c:v>0.23885000000000001</c:v>
                </c:pt>
                <c:pt idx="7283">
                  <c:v>0.24129999999999999</c:v>
                </c:pt>
                <c:pt idx="7284">
                  <c:v>0.24185000000000001</c:v>
                </c:pt>
                <c:pt idx="7285">
                  <c:v>0.24160000000000001</c:v>
                </c:pt>
                <c:pt idx="7286">
                  <c:v>0.24085000000000001</c:v>
                </c:pt>
                <c:pt idx="7287">
                  <c:v>0.24260000000000001</c:v>
                </c:pt>
                <c:pt idx="7288">
                  <c:v>0.24185000000000001</c:v>
                </c:pt>
                <c:pt idx="7289">
                  <c:v>0.24385000000000001</c:v>
                </c:pt>
                <c:pt idx="7290">
                  <c:v>0.24285000000000001</c:v>
                </c:pt>
                <c:pt idx="7291">
                  <c:v>0.24385000000000001</c:v>
                </c:pt>
                <c:pt idx="7292">
                  <c:v>0.24285000000000001</c:v>
                </c:pt>
                <c:pt idx="7293">
                  <c:v>0.24435000000000001</c:v>
                </c:pt>
                <c:pt idx="7294">
                  <c:v>0.24510000000000001</c:v>
                </c:pt>
                <c:pt idx="7295">
                  <c:v>0.24585000000000001</c:v>
                </c:pt>
                <c:pt idx="7296">
                  <c:v>0.24834999999999999</c:v>
                </c:pt>
                <c:pt idx="7297">
                  <c:v>0.24585000000000001</c:v>
                </c:pt>
                <c:pt idx="7298">
                  <c:v>0.24685000000000001</c:v>
                </c:pt>
                <c:pt idx="7301">
                  <c:v>0.24660000000000001</c:v>
                </c:pt>
                <c:pt idx="7302">
                  <c:v>0.24660000000000001</c:v>
                </c:pt>
                <c:pt idx="7303">
                  <c:v>0.24610000000000001</c:v>
                </c:pt>
                <c:pt idx="7305">
                  <c:v>0.24285000000000001</c:v>
                </c:pt>
                <c:pt idx="7306">
                  <c:v>0.23985000000000001</c:v>
                </c:pt>
                <c:pt idx="7307">
                  <c:v>0.23935000000000001</c:v>
                </c:pt>
                <c:pt idx="7308">
                  <c:v>0.24210000000000001</c:v>
                </c:pt>
                <c:pt idx="7309">
                  <c:v>0.2404</c:v>
                </c:pt>
                <c:pt idx="7310">
                  <c:v>0.24165</c:v>
                </c:pt>
                <c:pt idx="7311">
                  <c:v>0.24165</c:v>
                </c:pt>
                <c:pt idx="7312">
                  <c:v>0.2389</c:v>
                </c:pt>
                <c:pt idx="7313">
                  <c:v>0.23674999999999999</c:v>
                </c:pt>
                <c:pt idx="7314">
                  <c:v>0.23785000000000001</c:v>
                </c:pt>
                <c:pt idx="7315">
                  <c:v>0.23635</c:v>
                </c:pt>
                <c:pt idx="7316">
                  <c:v>0.2366</c:v>
                </c:pt>
                <c:pt idx="7317">
                  <c:v>0.23710000000000001</c:v>
                </c:pt>
                <c:pt idx="7318">
                  <c:v>0.2366</c:v>
                </c:pt>
                <c:pt idx="7319">
                  <c:v>0.23710000000000001</c:v>
                </c:pt>
                <c:pt idx="7320">
                  <c:v>0.23860000000000001</c:v>
                </c:pt>
                <c:pt idx="7321">
                  <c:v>0.23535</c:v>
                </c:pt>
                <c:pt idx="7322">
                  <c:v>0.2361</c:v>
                </c:pt>
                <c:pt idx="7323">
                  <c:v>0.2361</c:v>
                </c:pt>
                <c:pt idx="7324">
                  <c:v>0.2356</c:v>
                </c:pt>
                <c:pt idx="7325">
                  <c:v>0.23760000000000001</c:v>
                </c:pt>
                <c:pt idx="7326">
                  <c:v>0.2366</c:v>
                </c:pt>
                <c:pt idx="7327">
                  <c:v>0.2356</c:v>
                </c:pt>
                <c:pt idx="7328">
                  <c:v>0.23644999999999999</c:v>
                </c:pt>
                <c:pt idx="7329">
                  <c:v>0.23635</c:v>
                </c:pt>
                <c:pt idx="7330">
                  <c:v>0.23685</c:v>
                </c:pt>
                <c:pt idx="7331">
                  <c:v>0.23385</c:v>
                </c:pt>
                <c:pt idx="7332">
                  <c:v>0.23385</c:v>
                </c:pt>
                <c:pt idx="7333">
                  <c:v>0.2366</c:v>
                </c:pt>
                <c:pt idx="7334">
                  <c:v>0.2361</c:v>
                </c:pt>
                <c:pt idx="7335">
                  <c:v>0.23585</c:v>
                </c:pt>
                <c:pt idx="7336">
                  <c:v>0.23585</c:v>
                </c:pt>
                <c:pt idx="7337">
                  <c:v>0.2351</c:v>
                </c:pt>
                <c:pt idx="7338">
                  <c:v>0.23455000000000001</c:v>
                </c:pt>
                <c:pt idx="7339">
                  <c:v>0.2336</c:v>
                </c:pt>
                <c:pt idx="7340">
                  <c:v>0.2356</c:v>
                </c:pt>
                <c:pt idx="7341">
                  <c:v>0.23485</c:v>
                </c:pt>
                <c:pt idx="7342">
                  <c:v>0.23435</c:v>
                </c:pt>
                <c:pt idx="7343">
                  <c:v>0.2336</c:v>
                </c:pt>
                <c:pt idx="7344">
                  <c:v>0.23330000000000001</c:v>
                </c:pt>
                <c:pt idx="7345">
                  <c:v>0.2361</c:v>
                </c:pt>
                <c:pt idx="7346">
                  <c:v>0.23565</c:v>
                </c:pt>
                <c:pt idx="7347">
                  <c:v>0.23565</c:v>
                </c:pt>
                <c:pt idx="7348">
                  <c:v>0.23535</c:v>
                </c:pt>
                <c:pt idx="7349">
                  <c:v>0.2344</c:v>
                </c:pt>
                <c:pt idx="7350">
                  <c:v>0.2351</c:v>
                </c:pt>
                <c:pt idx="7351">
                  <c:v>0.23565</c:v>
                </c:pt>
                <c:pt idx="7352">
                  <c:v>0.23435</c:v>
                </c:pt>
                <c:pt idx="7353">
                  <c:v>0.23330000000000001</c:v>
                </c:pt>
                <c:pt idx="7354">
                  <c:v>0.2341</c:v>
                </c:pt>
                <c:pt idx="7355">
                  <c:v>0.23335</c:v>
                </c:pt>
                <c:pt idx="7356">
                  <c:v>0.23485</c:v>
                </c:pt>
                <c:pt idx="7357">
                  <c:v>0.23444999999999999</c:v>
                </c:pt>
                <c:pt idx="7358">
                  <c:v>0.23485</c:v>
                </c:pt>
                <c:pt idx="7359">
                  <c:v>0.23385</c:v>
                </c:pt>
                <c:pt idx="7360">
                  <c:v>0.2336</c:v>
                </c:pt>
                <c:pt idx="7361">
                  <c:v>0.23285</c:v>
                </c:pt>
                <c:pt idx="7362">
                  <c:v>0.2351</c:v>
                </c:pt>
                <c:pt idx="7363">
                  <c:v>0.23435</c:v>
                </c:pt>
                <c:pt idx="7364">
                  <c:v>0.23335</c:v>
                </c:pt>
                <c:pt idx="7365">
                  <c:v>0.2336</c:v>
                </c:pt>
                <c:pt idx="7366">
                  <c:v>0.23335</c:v>
                </c:pt>
                <c:pt idx="7367">
                  <c:v>0.2306</c:v>
                </c:pt>
                <c:pt idx="7368">
                  <c:v>0.2281</c:v>
                </c:pt>
                <c:pt idx="7369">
                  <c:v>0.2301</c:v>
                </c:pt>
                <c:pt idx="7370">
                  <c:v>0.23035</c:v>
                </c:pt>
                <c:pt idx="7371">
                  <c:v>0.2296</c:v>
                </c:pt>
                <c:pt idx="7372">
                  <c:v>0.22935</c:v>
                </c:pt>
                <c:pt idx="7373">
                  <c:v>0.2273</c:v>
                </c:pt>
                <c:pt idx="7374">
                  <c:v>0.22755</c:v>
                </c:pt>
                <c:pt idx="7375">
                  <c:v>0.22705</c:v>
                </c:pt>
                <c:pt idx="7376">
                  <c:v>0.22645000000000001</c:v>
                </c:pt>
                <c:pt idx="7377">
                  <c:v>0.22864999999999999</c:v>
                </c:pt>
                <c:pt idx="7378">
                  <c:v>0.22635</c:v>
                </c:pt>
                <c:pt idx="7379">
                  <c:v>0.22785</c:v>
                </c:pt>
                <c:pt idx="7380">
                  <c:v>0.22585</c:v>
                </c:pt>
                <c:pt idx="7383">
                  <c:v>0.2286</c:v>
                </c:pt>
                <c:pt idx="7384">
                  <c:v>0.22875000000000001</c:v>
                </c:pt>
                <c:pt idx="7385">
                  <c:v>0.22785</c:v>
                </c:pt>
                <c:pt idx="7386">
                  <c:v>0.2266</c:v>
                </c:pt>
                <c:pt idx="7387">
                  <c:v>0.22484999999999999</c:v>
                </c:pt>
                <c:pt idx="7388">
                  <c:v>0.22534999999999999</c:v>
                </c:pt>
                <c:pt idx="7389">
                  <c:v>0.22334999999999999</c:v>
                </c:pt>
                <c:pt idx="7390">
                  <c:v>0.22284999999999999</c:v>
                </c:pt>
                <c:pt idx="7391">
                  <c:v>0.22284999999999999</c:v>
                </c:pt>
                <c:pt idx="7393">
                  <c:v>0.22484999999999999</c:v>
                </c:pt>
                <c:pt idx="7394">
                  <c:v>0.22395000000000001</c:v>
                </c:pt>
                <c:pt idx="7395">
                  <c:v>0.22334999999999999</c:v>
                </c:pt>
                <c:pt idx="7396">
                  <c:v>0.22409999999999999</c:v>
                </c:pt>
                <c:pt idx="7397">
                  <c:v>0.22509999999999999</c:v>
                </c:pt>
                <c:pt idx="7398">
                  <c:v>0.22384999999999999</c:v>
                </c:pt>
                <c:pt idx="7399">
                  <c:v>0.22534999999999999</c:v>
                </c:pt>
                <c:pt idx="7400">
                  <c:v>0.22585</c:v>
                </c:pt>
                <c:pt idx="7401">
                  <c:v>0.2286</c:v>
                </c:pt>
                <c:pt idx="7402">
                  <c:v>0.22695000000000001</c:v>
                </c:pt>
                <c:pt idx="7403">
                  <c:v>0.2281</c:v>
                </c:pt>
                <c:pt idx="7404">
                  <c:v>0.22735</c:v>
                </c:pt>
                <c:pt idx="7405">
                  <c:v>0.22714999999999999</c:v>
                </c:pt>
                <c:pt idx="7406">
                  <c:v>0.22935</c:v>
                </c:pt>
                <c:pt idx="7408">
                  <c:v>0.22985</c:v>
                </c:pt>
                <c:pt idx="7409">
                  <c:v>0.2276</c:v>
                </c:pt>
                <c:pt idx="7410">
                  <c:v>0.22735</c:v>
                </c:pt>
                <c:pt idx="7411">
                  <c:v>0.22739999999999999</c:v>
                </c:pt>
                <c:pt idx="7412">
                  <c:v>0.22714999999999999</c:v>
                </c:pt>
                <c:pt idx="7413">
                  <c:v>0.22739999999999999</c:v>
                </c:pt>
                <c:pt idx="7414">
                  <c:v>0.22950000000000001</c:v>
                </c:pt>
                <c:pt idx="7415">
                  <c:v>0.2306</c:v>
                </c:pt>
                <c:pt idx="7416">
                  <c:v>0.2296</c:v>
                </c:pt>
                <c:pt idx="7417">
                  <c:v>0.23055</c:v>
                </c:pt>
                <c:pt idx="7418">
                  <c:v>0.2303</c:v>
                </c:pt>
                <c:pt idx="7419">
                  <c:v>0.2298</c:v>
                </c:pt>
                <c:pt idx="7420">
                  <c:v>0.2306</c:v>
                </c:pt>
                <c:pt idx="7421">
                  <c:v>0.2321</c:v>
                </c:pt>
                <c:pt idx="7422">
                  <c:v>0.2306</c:v>
                </c:pt>
                <c:pt idx="7423">
                  <c:v>0.23100000000000001</c:v>
                </c:pt>
                <c:pt idx="7424">
                  <c:v>0.23100000000000001</c:v>
                </c:pt>
                <c:pt idx="7425">
                  <c:v>0.2296</c:v>
                </c:pt>
                <c:pt idx="7426">
                  <c:v>0.2306</c:v>
                </c:pt>
                <c:pt idx="7427">
                  <c:v>0.2326</c:v>
                </c:pt>
                <c:pt idx="7428">
                  <c:v>0.2336</c:v>
                </c:pt>
                <c:pt idx="7429">
                  <c:v>0.23385</c:v>
                </c:pt>
                <c:pt idx="7430">
                  <c:v>0.2341</c:v>
                </c:pt>
                <c:pt idx="7431">
                  <c:v>0.2346</c:v>
                </c:pt>
                <c:pt idx="7432">
                  <c:v>0.23069999999999999</c:v>
                </c:pt>
                <c:pt idx="7433">
                  <c:v>0.23180000000000001</c:v>
                </c:pt>
                <c:pt idx="7434">
                  <c:v>0.2346</c:v>
                </c:pt>
                <c:pt idx="7435">
                  <c:v>0.2321</c:v>
                </c:pt>
                <c:pt idx="7436">
                  <c:v>0.2331</c:v>
                </c:pt>
                <c:pt idx="7437">
                  <c:v>0.2341</c:v>
                </c:pt>
                <c:pt idx="7438">
                  <c:v>0.2336</c:v>
                </c:pt>
                <c:pt idx="7439">
                  <c:v>0.2341</c:v>
                </c:pt>
                <c:pt idx="7440">
                  <c:v>0.2336</c:v>
                </c:pt>
                <c:pt idx="7441">
                  <c:v>0.2336</c:v>
                </c:pt>
                <c:pt idx="7442">
                  <c:v>0.2326</c:v>
                </c:pt>
                <c:pt idx="7443">
                  <c:v>0.2331</c:v>
                </c:pt>
                <c:pt idx="7444">
                  <c:v>0.2336</c:v>
                </c:pt>
                <c:pt idx="7445">
                  <c:v>0.2336</c:v>
                </c:pt>
                <c:pt idx="7446">
                  <c:v>0.2316</c:v>
                </c:pt>
                <c:pt idx="7447">
                  <c:v>0.2331</c:v>
                </c:pt>
                <c:pt idx="7448">
                  <c:v>0.2326</c:v>
                </c:pt>
                <c:pt idx="7449">
                  <c:v>0.2341</c:v>
                </c:pt>
                <c:pt idx="7450">
                  <c:v>0.2351</c:v>
                </c:pt>
                <c:pt idx="7451">
                  <c:v>0.2341</c:v>
                </c:pt>
                <c:pt idx="7452">
                  <c:v>0.2361</c:v>
                </c:pt>
                <c:pt idx="7453">
                  <c:v>0.23710000000000001</c:v>
                </c:pt>
                <c:pt idx="7454">
                  <c:v>0.23960000000000001</c:v>
                </c:pt>
                <c:pt idx="7455">
                  <c:v>0.23910000000000001</c:v>
                </c:pt>
                <c:pt idx="7456">
                  <c:v>0.23810000000000001</c:v>
                </c:pt>
                <c:pt idx="7457">
                  <c:v>0.23710000000000001</c:v>
                </c:pt>
                <c:pt idx="7458">
                  <c:v>0.23710000000000001</c:v>
                </c:pt>
                <c:pt idx="7459">
                  <c:v>0.23419999999999999</c:v>
                </c:pt>
                <c:pt idx="7460">
                  <c:v>0.2331</c:v>
                </c:pt>
                <c:pt idx="7461">
                  <c:v>0.2351</c:v>
                </c:pt>
                <c:pt idx="7462">
                  <c:v>0.23380000000000001</c:v>
                </c:pt>
                <c:pt idx="7463">
                  <c:v>0.2331</c:v>
                </c:pt>
                <c:pt idx="7464">
                  <c:v>0.2336</c:v>
                </c:pt>
                <c:pt idx="7465">
                  <c:v>0.2311</c:v>
                </c:pt>
                <c:pt idx="7466">
                  <c:v>0.2321</c:v>
                </c:pt>
                <c:pt idx="7467">
                  <c:v>0.2321</c:v>
                </c:pt>
                <c:pt idx="7468">
                  <c:v>0.2344</c:v>
                </c:pt>
                <c:pt idx="7469">
                  <c:v>0.2349</c:v>
                </c:pt>
                <c:pt idx="7470">
                  <c:v>0.2349</c:v>
                </c:pt>
                <c:pt idx="7471">
                  <c:v>0.2384</c:v>
                </c:pt>
                <c:pt idx="7473">
                  <c:v>0.23810000000000001</c:v>
                </c:pt>
                <c:pt idx="7474">
                  <c:v>0.2346</c:v>
                </c:pt>
                <c:pt idx="7475">
                  <c:v>0.2336</c:v>
                </c:pt>
                <c:pt idx="7476">
                  <c:v>0.2336</c:v>
                </c:pt>
                <c:pt idx="7477">
                  <c:v>0.2336</c:v>
                </c:pt>
                <c:pt idx="7478">
                  <c:v>0.2331</c:v>
                </c:pt>
                <c:pt idx="7479">
                  <c:v>0.2341</c:v>
                </c:pt>
                <c:pt idx="7480">
                  <c:v>0.2331</c:v>
                </c:pt>
                <c:pt idx="7481">
                  <c:v>0.23230000000000001</c:v>
                </c:pt>
                <c:pt idx="7482">
                  <c:v>0.2336</c:v>
                </c:pt>
                <c:pt idx="7483">
                  <c:v>0.2346</c:v>
                </c:pt>
                <c:pt idx="7484">
                  <c:v>0.2346</c:v>
                </c:pt>
                <c:pt idx="7485">
                  <c:v>0.2341</c:v>
                </c:pt>
                <c:pt idx="7486">
                  <c:v>0.2346</c:v>
                </c:pt>
                <c:pt idx="7487">
                  <c:v>0.2346</c:v>
                </c:pt>
                <c:pt idx="7488">
                  <c:v>0.2344</c:v>
                </c:pt>
                <c:pt idx="7489">
                  <c:v>0.2341</c:v>
                </c:pt>
                <c:pt idx="7490">
                  <c:v>0.2331</c:v>
                </c:pt>
                <c:pt idx="7491">
                  <c:v>0.2331</c:v>
                </c:pt>
                <c:pt idx="7492">
                  <c:v>0.2356</c:v>
                </c:pt>
                <c:pt idx="7493">
                  <c:v>0.2341</c:v>
                </c:pt>
                <c:pt idx="7494">
                  <c:v>0.2351</c:v>
                </c:pt>
                <c:pt idx="7495">
                  <c:v>0.2336</c:v>
                </c:pt>
                <c:pt idx="7496">
                  <c:v>0.2331</c:v>
                </c:pt>
                <c:pt idx="7497">
                  <c:v>0.2351</c:v>
                </c:pt>
                <c:pt idx="7498">
                  <c:v>0.2351</c:v>
                </c:pt>
                <c:pt idx="7499">
                  <c:v>0.2326</c:v>
                </c:pt>
                <c:pt idx="7500">
                  <c:v>0.23119999999999999</c:v>
                </c:pt>
                <c:pt idx="7501">
                  <c:v>0.2316</c:v>
                </c:pt>
                <c:pt idx="7502">
                  <c:v>0.2326</c:v>
                </c:pt>
                <c:pt idx="7503">
                  <c:v>0.2311</c:v>
                </c:pt>
                <c:pt idx="7504">
                  <c:v>0.2291</c:v>
                </c:pt>
                <c:pt idx="7505">
                  <c:v>0.2291</c:v>
                </c:pt>
                <c:pt idx="7506">
                  <c:v>0.23</c:v>
                </c:pt>
                <c:pt idx="7507">
                  <c:v>0.2306</c:v>
                </c:pt>
                <c:pt idx="7508">
                  <c:v>0.2291</c:v>
                </c:pt>
                <c:pt idx="7509">
                  <c:v>0.2281</c:v>
                </c:pt>
                <c:pt idx="7510">
                  <c:v>0.23075000000000001</c:v>
                </c:pt>
                <c:pt idx="7511">
                  <c:v>0.23135</c:v>
                </c:pt>
                <c:pt idx="7512">
                  <c:v>0.2321</c:v>
                </c:pt>
                <c:pt idx="7513">
                  <c:v>0.2306</c:v>
                </c:pt>
                <c:pt idx="7514">
                  <c:v>0.23280000000000001</c:v>
                </c:pt>
                <c:pt idx="7515">
                  <c:v>0.2336</c:v>
                </c:pt>
                <c:pt idx="7516">
                  <c:v>0.2331</c:v>
                </c:pt>
                <c:pt idx="7517">
                  <c:v>0.2326</c:v>
                </c:pt>
                <c:pt idx="7518">
                  <c:v>0.2326</c:v>
                </c:pt>
                <c:pt idx="7519">
                  <c:v>0.2326</c:v>
                </c:pt>
                <c:pt idx="7520">
                  <c:v>0.23235</c:v>
                </c:pt>
                <c:pt idx="7521">
                  <c:v>0.2321</c:v>
                </c:pt>
                <c:pt idx="7522">
                  <c:v>0.23235</c:v>
                </c:pt>
                <c:pt idx="7523">
                  <c:v>0.23185</c:v>
                </c:pt>
                <c:pt idx="7524">
                  <c:v>0.23185</c:v>
                </c:pt>
                <c:pt idx="7525">
                  <c:v>0.2316</c:v>
                </c:pt>
                <c:pt idx="7526">
                  <c:v>0.2326</c:v>
                </c:pt>
                <c:pt idx="7527">
                  <c:v>0.2331</c:v>
                </c:pt>
                <c:pt idx="7528">
                  <c:v>0.23319999999999999</c:v>
                </c:pt>
                <c:pt idx="7529">
                  <c:v>0.23319999999999999</c:v>
                </c:pt>
                <c:pt idx="7530">
                  <c:v>0.2321</c:v>
                </c:pt>
                <c:pt idx="7531">
                  <c:v>0.2321</c:v>
                </c:pt>
                <c:pt idx="7532">
                  <c:v>0.23185</c:v>
                </c:pt>
                <c:pt idx="7533">
                  <c:v>0.23185</c:v>
                </c:pt>
                <c:pt idx="7534">
                  <c:v>0.2311</c:v>
                </c:pt>
                <c:pt idx="7535">
                  <c:v>0.2329</c:v>
                </c:pt>
                <c:pt idx="7536">
                  <c:v>0.23285</c:v>
                </c:pt>
                <c:pt idx="7537">
                  <c:v>0.23435</c:v>
                </c:pt>
                <c:pt idx="7538">
                  <c:v>0.2356</c:v>
                </c:pt>
                <c:pt idx="7539">
                  <c:v>0.2356</c:v>
                </c:pt>
                <c:pt idx="7540">
                  <c:v>0.2336</c:v>
                </c:pt>
                <c:pt idx="7541">
                  <c:v>0.2336</c:v>
                </c:pt>
                <c:pt idx="7542">
                  <c:v>0.2346</c:v>
                </c:pt>
                <c:pt idx="7543">
                  <c:v>0.2346</c:v>
                </c:pt>
                <c:pt idx="7544">
                  <c:v>0.23485</c:v>
                </c:pt>
                <c:pt idx="7545">
                  <c:v>0.23535</c:v>
                </c:pt>
                <c:pt idx="7546">
                  <c:v>0.2356</c:v>
                </c:pt>
                <c:pt idx="7547">
                  <c:v>0.23760000000000001</c:v>
                </c:pt>
                <c:pt idx="7548">
                  <c:v>0.23885000000000001</c:v>
                </c:pt>
                <c:pt idx="7549">
                  <c:v>0.2399</c:v>
                </c:pt>
                <c:pt idx="7550">
                  <c:v>0.24060000000000001</c:v>
                </c:pt>
                <c:pt idx="7551">
                  <c:v>0.24285000000000001</c:v>
                </c:pt>
                <c:pt idx="7552">
                  <c:v>0.24260000000000001</c:v>
                </c:pt>
                <c:pt idx="7553">
                  <c:v>0.24260000000000001</c:v>
                </c:pt>
                <c:pt idx="7554">
                  <c:v>0.24535000000000001</c:v>
                </c:pt>
                <c:pt idx="7555">
                  <c:v>0.24709999999999999</c:v>
                </c:pt>
                <c:pt idx="7556">
                  <c:v>0.25209999999999999</c:v>
                </c:pt>
                <c:pt idx="7557">
                  <c:v>0.25509999999999999</c:v>
                </c:pt>
                <c:pt idx="7558">
                  <c:v>0.25459999999999999</c:v>
                </c:pt>
                <c:pt idx="7559">
                  <c:v>0.25659999999999999</c:v>
                </c:pt>
                <c:pt idx="7562">
                  <c:v>0.25509999999999999</c:v>
                </c:pt>
                <c:pt idx="7563">
                  <c:v>0.25519999999999998</c:v>
                </c:pt>
                <c:pt idx="7564">
                  <c:v>0.25559999999999999</c:v>
                </c:pt>
                <c:pt idx="7566">
                  <c:v>0.25559999999999999</c:v>
                </c:pt>
                <c:pt idx="7567">
                  <c:v>0.25359999999999999</c:v>
                </c:pt>
                <c:pt idx="7568">
                  <c:v>0.25109999999999999</c:v>
                </c:pt>
                <c:pt idx="7569">
                  <c:v>0.25209999999999999</c:v>
                </c:pt>
                <c:pt idx="7570">
                  <c:v>0.25209999999999999</c:v>
                </c:pt>
                <c:pt idx="7571">
                  <c:v>0.25409999999999999</c:v>
                </c:pt>
                <c:pt idx="7572">
                  <c:v>0.25280000000000002</c:v>
                </c:pt>
                <c:pt idx="7573">
                  <c:v>0.25330000000000003</c:v>
                </c:pt>
                <c:pt idx="7574">
                  <c:v>0.25359999999999999</c:v>
                </c:pt>
                <c:pt idx="7575">
                  <c:v>0.25259999999999999</c:v>
                </c:pt>
                <c:pt idx="7576">
                  <c:v>0.25659999999999999</c:v>
                </c:pt>
                <c:pt idx="7577">
                  <c:v>0.25619999999999998</c:v>
                </c:pt>
                <c:pt idx="7578">
                  <c:v>0.25669999999999998</c:v>
                </c:pt>
                <c:pt idx="7579">
                  <c:v>0.2571</c:v>
                </c:pt>
                <c:pt idx="7580">
                  <c:v>0.25609999999999999</c:v>
                </c:pt>
                <c:pt idx="7581">
                  <c:v>0.25609999999999999</c:v>
                </c:pt>
                <c:pt idx="7582">
                  <c:v>0.25609999999999999</c:v>
                </c:pt>
                <c:pt idx="7583">
                  <c:v>0.25259999999999999</c:v>
                </c:pt>
                <c:pt idx="7584">
                  <c:v>0.25459999999999999</c:v>
                </c:pt>
                <c:pt idx="7585">
                  <c:v>0.25459999999999999</c:v>
                </c:pt>
                <c:pt idx="7586">
                  <c:v>0.25309999999999999</c:v>
                </c:pt>
                <c:pt idx="7587">
                  <c:v>0.25209999999999999</c:v>
                </c:pt>
                <c:pt idx="7588">
                  <c:v>0.25509999999999999</c:v>
                </c:pt>
                <c:pt idx="7589">
                  <c:v>0.25509999999999999</c:v>
                </c:pt>
                <c:pt idx="7590">
                  <c:v>0.25609999999999999</c:v>
                </c:pt>
                <c:pt idx="7591">
                  <c:v>0.25559999999999999</c:v>
                </c:pt>
                <c:pt idx="7592">
                  <c:v>0.25835000000000002</c:v>
                </c:pt>
                <c:pt idx="7593">
                  <c:v>0.2581</c:v>
                </c:pt>
                <c:pt idx="7594">
                  <c:v>0.2581</c:v>
                </c:pt>
                <c:pt idx="7595">
                  <c:v>0.2581</c:v>
                </c:pt>
                <c:pt idx="7596">
                  <c:v>0.2571</c:v>
                </c:pt>
                <c:pt idx="7597">
                  <c:v>0.25619999999999998</c:v>
                </c:pt>
                <c:pt idx="7598">
                  <c:v>0.25669999999999998</c:v>
                </c:pt>
                <c:pt idx="7599">
                  <c:v>0.2606</c:v>
                </c:pt>
                <c:pt idx="7600">
                  <c:v>0.26150000000000001</c:v>
                </c:pt>
                <c:pt idx="7601">
                  <c:v>0.2626</c:v>
                </c:pt>
                <c:pt idx="7602">
                  <c:v>0.2616</c:v>
                </c:pt>
                <c:pt idx="7603">
                  <c:v>0.2611</c:v>
                </c:pt>
                <c:pt idx="7604">
                  <c:v>0.26090000000000002</c:v>
                </c:pt>
                <c:pt idx="7605">
                  <c:v>0.2616</c:v>
                </c:pt>
                <c:pt idx="7606">
                  <c:v>0.26185000000000003</c:v>
                </c:pt>
                <c:pt idx="7607">
                  <c:v>0.26095000000000002</c:v>
                </c:pt>
                <c:pt idx="7608">
                  <c:v>0.26515</c:v>
                </c:pt>
                <c:pt idx="7609">
                  <c:v>0.2636</c:v>
                </c:pt>
                <c:pt idx="7610">
                  <c:v>0.2636</c:v>
                </c:pt>
                <c:pt idx="7611">
                  <c:v>0.2646</c:v>
                </c:pt>
                <c:pt idx="7612">
                  <c:v>0.2666</c:v>
                </c:pt>
                <c:pt idx="7613">
                  <c:v>0.26769999999999999</c:v>
                </c:pt>
                <c:pt idx="7614">
                  <c:v>0.26989999999999997</c:v>
                </c:pt>
                <c:pt idx="7615">
                  <c:v>0.27060000000000001</c:v>
                </c:pt>
                <c:pt idx="7616">
                  <c:v>0.27065</c:v>
                </c:pt>
                <c:pt idx="7617">
                  <c:v>0.27015</c:v>
                </c:pt>
                <c:pt idx="7618">
                  <c:v>0.26934999999999998</c:v>
                </c:pt>
                <c:pt idx="7619">
                  <c:v>0.27029999999999998</c:v>
                </c:pt>
                <c:pt idx="7620">
                  <c:v>0.26455000000000001</c:v>
                </c:pt>
                <c:pt idx="7621">
                  <c:v>0.26679999999999998</c:v>
                </c:pt>
                <c:pt idx="7622">
                  <c:v>0.26679999999999998</c:v>
                </c:pt>
                <c:pt idx="7623">
                  <c:v>0.26934999999999998</c:v>
                </c:pt>
                <c:pt idx="7624">
                  <c:v>0.26855000000000001</c:v>
                </c:pt>
                <c:pt idx="7625">
                  <c:v>0.27305000000000001</c:v>
                </c:pt>
                <c:pt idx="7626">
                  <c:v>0.27539999999999998</c:v>
                </c:pt>
                <c:pt idx="7627">
                  <c:v>0.27415</c:v>
                </c:pt>
                <c:pt idx="7628">
                  <c:v>0.27074999999999999</c:v>
                </c:pt>
                <c:pt idx="7629">
                  <c:v>0.27074999999999999</c:v>
                </c:pt>
                <c:pt idx="7630">
                  <c:v>0.27374999999999999</c:v>
                </c:pt>
                <c:pt idx="7633">
                  <c:v>0.27374999999999999</c:v>
                </c:pt>
                <c:pt idx="7634">
                  <c:v>0.2712</c:v>
                </c:pt>
                <c:pt idx="7635">
                  <c:v>0.27589999999999998</c:v>
                </c:pt>
                <c:pt idx="7636">
                  <c:v>0.27700000000000002</c:v>
                </c:pt>
                <c:pt idx="7637">
                  <c:v>0.27529999999999999</c:v>
                </c:pt>
                <c:pt idx="7638">
                  <c:v>0.27555000000000002</c:v>
                </c:pt>
                <c:pt idx="7639">
                  <c:v>0.27434999999999998</c:v>
                </c:pt>
                <c:pt idx="7640">
                  <c:v>0.27510000000000001</c:v>
                </c:pt>
                <c:pt idx="7641">
                  <c:v>0.27575</c:v>
                </c:pt>
                <c:pt idx="7642">
                  <c:v>0.27600000000000002</c:v>
                </c:pt>
                <c:pt idx="7643">
                  <c:v>0.27725</c:v>
                </c:pt>
                <c:pt idx="7644">
                  <c:v>0.27750000000000002</c:v>
                </c:pt>
                <c:pt idx="7645">
                  <c:v>0.27700000000000002</c:v>
                </c:pt>
                <c:pt idx="7646">
                  <c:v>0.27900000000000003</c:v>
                </c:pt>
                <c:pt idx="7647">
                  <c:v>0.27900000000000003</c:v>
                </c:pt>
                <c:pt idx="7648">
                  <c:v>0.27815000000000001</c:v>
                </c:pt>
                <c:pt idx="7649">
                  <c:v>0.27815000000000001</c:v>
                </c:pt>
                <c:pt idx="7650">
                  <c:v>0.27875</c:v>
                </c:pt>
                <c:pt idx="7651">
                  <c:v>0.27975</c:v>
                </c:pt>
                <c:pt idx="7653">
                  <c:v>0.27589999999999998</c:v>
                </c:pt>
                <c:pt idx="7654">
                  <c:v>0.27600000000000002</c:v>
                </c:pt>
                <c:pt idx="7655">
                  <c:v>0.27884999999999999</c:v>
                </c:pt>
                <c:pt idx="7656">
                  <c:v>0.27984999999999999</c:v>
                </c:pt>
                <c:pt idx="7657">
                  <c:v>0.27660000000000001</c:v>
                </c:pt>
                <c:pt idx="7658">
                  <c:v>0.27500000000000002</c:v>
                </c:pt>
                <c:pt idx="7659">
                  <c:v>0.27389999999999998</c:v>
                </c:pt>
                <c:pt idx="7660">
                  <c:v>0.27600000000000002</c:v>
                </c:pt>
                <c:pt idx="7661">
                  <c:v>0.27650000000000002</c:v>
                </c:pt>
                <c:pt idx="7662">
                  <c:v>0.27600000000000002</c:v>
                </c:pt>
                <c:pt idx="7663">
                  <c:v>0.28100000000000003</c:v>
                </c:pt>
                <c:pt idx="7664">
                  <c:v>0.28349999999999997</c:v>
                </c:pt>
                <c:pt idx="7665">
                  <c:v>0.28199999999999997</c:v>
                </c:pt>
                <c:pt idx="7666">
                  <c:v>0.28449999999999998</c:v>
                </c:pt>
                <c:pt idx="7668">
                  <c:v>0.28584999999999999</c:v>
                </c:pt>
                <c:pt idx="7669">
                  <c:v>0.28349999999999997</c:v>
                </c:pt>
                <c:pt idx="7670">
                  <c:v>0.28275</c:v>
                </c:pt>
                <c:pt idx="7671">
                  <c:v>0.28375</c:v>
                </c:pt>
                <c:pt idx="7672">
                  <c:v>0.28249999999999997</c:v>
                </c:pt>
                <c:pt idx="7673">
                  <c:v>0.2787</c:v>
                </c:pt>
                <c:pt idx="7674">
                  <c:v>0.2792</c:v>
                </c:pt>
                <c:pt idx="7675">
                  <c:v>0.27889999999999998</c:v>
                </c:pt>
                <c:pt idx="7676">
                  <c:v>0.28120000000000001</c:v>
                </c:pt>
                <c:pt idx="7677">
                  <c:v>0.28220000000000001</c:v>
                </c:pt>
                <c:pt idx="7678">
                  <c:v>0.28549999999999998</c:v>
                </c:pt>
                <c:pt idx="7679">
                  <c:v>0.28784999999999999</c:v>
                </c:pt>
                <c:pt idx="7680">
                  <c:v>0.28584999999999999</c:v>
                </c:pt>
                <c:pt idx="7681">
                  <c:v>0.28605000000000003</c:v>
                </c:pt>
                <c:pt idx="7682">
                  <c:v>0.28325</c:v>
                </c:pt>
                <c:pt idx="7683">
                  <c:v>0.28625</c:v>
                </c:pt>
                <c:pt idx="7684">
                  <c:v>0.28570000000000001</c:v>
                </c:pt>
                <c:pt idx="7685">
                  <c:v>0.28079999999999999</c:v>
                </c:pt>
                <c:pt idx="7686">
                  <c:v>0.28129999999999999</c:v>
                </c:pt>
                <c:pt idx="7687">
                  <c:v>0.28225</c:v>
                </c:pt>
                <c:pt idx="7688">
                  <c:v>0.28075</c:v>
                </c:pt>
                <c:pt idx="7689">
                  <c:v>0.28075</c:v>
                </c:pt>
                <c:pt idx="7690">
                  <c:v>0.28199999999999997</c:v>
                </c:pt>
                <c:pt idx="7691">
                  <c:v>0.28175</c:v>
                </c:pt>
                <c:pt idx="7692">
                  <c:v>0.28370000000000001</c:v>
                </c:pt>
                <c:pt idx="7693">
                  <c:v>0.28320000000000001</c:v>
                </c:pt>
                <c:pt idx="7694">
                  <c:v>0.28360000000000002</c:v>
                </c:pt>
                <c:pt idx="7695">
                  <c:v>0.28349999999999997</c:v>
                </c:pt>
                <c:pt idx="7696">
                  <c:v>0.2843</c:v>
                </c:pt>
                <c:pt idx="7697">
                  <c:v>0.28425</c:v>
                </c:pt>
                <c:pt idx="7698">
                  <c:v>0.28325</c:v>
                </c:pt>
                <c:pt idx="7699">
                  <c:v>0.28344999999999998</c:v>
                </c:pt>
                <c:pt idx="7700">
                  <c:v>0.28599999999999998</c:v>
                </c:pt>
                <c:pt idx="7701">
                  <c:v>0.2858</c:v>
                </c:pt>
                <c:pt idx="7702">
                  <c:v>0.2888</c:v>
                </c:pt>
                <c:pt idx="7703">
                  <c:v>0.28849999999999998</c:v>
                </c:pt>
                <c:pt idx="7704">
                  <c:v>0.28849999999999998</c:v>
                </c:pt>
                <c:pt idx="7705">
                  <c:v>0.28699999999999998</c:v>
                </c:pt>
                <c:pt idx="7706">
                  <c:v>0.29175000000000001</c:v>
                </c:pt>
                <c:pt idx="7707">
                  <c:v>0.29499999999999998</c:v>
                </c:pt>
                <c:pt idx="7708">
                  <c:v>0.29409999999999997</c:v>
                </c:pt>
                <c:pt idx="7709">
                  <c:v>0.29249999999999998</c:v>
                </c:pt>
                <c:pt idx="7710">
                  <c:v>0.29509999999999997</c:v>
                </c:pt>
                <c:pt idx="7711">
                  <c:v>0.29360000000000003</c:v>
                </c:pt>
                <c:pt idx="7712">
                  <c:v>0.29409999999999997</c:v>
                </c:pt>
                <c:pt idx="7713">
                  <c:v>0.29680000000000001</c:v>
                </c:pt>
                <c:pt idx="7714">
                  <c:v>0.29680000000000001</c:v>
                </c:pt>
                <c:pt idx="7715">
                  <c:v>0.30009999999999998</c:v>
                </c:pt>
                <c:pt idx="7716">
                  <c:v>0.30859999999999999</c:v>
                </c:pt>
                <c:pt idx="7717">
                  <c:v>0.30370000000000003</c:v>
                </c:pt>
                <c:pt idx="7718">
                  <c:v>0.30109999999999998</c:v>
                </c:pt>
                <c:pt idx="7719">
                  <c:v>0.31090000000000001</c:v>
                </c:pt>
                <c:pt idx="7720">
                  <c:v>0.31140000000000001</c:v>
                </c:pt>
                <c:pt idx="7721">
                  <c:v>0.31159999999999999</c:v>
                </c:pt>
                <c:pt idx="7722">
                  <c:v>0.31419999999999998</c:v>
                </c:pt>
                <c:pt idx="7723">
                  <c:v>0.31435000000000002</c:v>
                </c:pt>
                <c:pt idx="7724">
                  <c:v>0.30930000000000002</c:v>
                </c:pt>
                <c:pt idx="7725">
                  <c:v>0.32050000000000001</c:v>
                </c:pt>
                <c:pt idx="7726">
                  <c:v>0.32445000000000002</c:v>
                </c:pt>
                <c:pt idx="7727">
                  <c:v>0.33284999999999998</c:v>
                </c:pt>
                <c:pt idx="7728">
                  <c:v>0.33284999999999998</c:v>
                </c:pt>
                <c:pt idx="7729">
                  <c:v>0.33334999999999998</c:v>
                </c:pt>
                <c:pt idx="7730">
                  <c:v>0.3291</c:v>
                </c:pt>
                <c:pt idx="7731">
                  <c:v>0.3291</c:v>
                </c:pt>
                <c:pt idx="7732">
                  <c:v>0.33160000000000001</c:v>
                </c:pt>
                <c:pt idx="7733">
                  <c:v>0.32700000000000001</c:v>
                </c:pt>
                <c:pt idx="7734">
                  <c:v>0.32519999999999999</c:v>
                </c:pt>
                <c:pt idx="7735">
                  <c:v>0.32440000000000002</c:v>
                </c:pt>
                <c:pt idx="7736">
                  <c:v>0.32900000000000001</c:v>
                </c:pt>
                <c:pt idx="7738">
                  <c:v>0.33400000000000002</c:v>
                </c:pt>
                <c:pt idx="7739">
                  <c:v>0.33250000000000002</c:v>
                </c:pt>
                <c:pt idx="7740">
                  <c:v>0.33350000000000002</c:v>
                </c:pt>
                <c:pt idx="7741">
                  <c:v>0.33200000000000002</c:v>
                </c:pt>
                <c:pt idx="7742">
                  <c:v>0.33300000000000002</c:v>
                </c:pt>
                <c:pt idx="7743">
                  <c:v>0.33200000000000002</c:v>
                </c:pt>
                <c:pt idx="7744">
                  <c:v>0.33300000000000002</c:v>
                </c:pt>
                <c:pt idx="7745">
                  <c:v>0.33600000000000002</c:v>
                </c:pt>
                <c:pt idx="7746">
                  <c:v>0.3372</c:v>
                </c:pt>
                <c:pt idx="7747">
                  <c:v>0.33550000000000002</c:v>
                </c:pt>
                <c:pt idx="7748">
                  <c:v>0.33424999999999999</c:v>
                </c:pt>
                <c:pt idx="7749">
                  <c:v>0.33960000000000001</c:v>
                </c:pt>
                <c:pt idx="7750">
                  <c:v>0.34510000000000002</c:v>
                </c:pt>
                <c:pt idx="7751">
                  <c:v>0.31919999999999998</c:v>
                </c:pt>
                <c:pt idx="7752">
                  <c:v>0.32600000000000001</c:v>
                </c:pt>
                <c:pt idx="7753">
                  <c:v>0.32650000000000001</c:v>
                </c:pt>
                <c:pt idx="7754">
                  <c:v>0.32550000000000001</c:v>
                </c:pt>
                <c:pt idx="7755">
                  <c:v>0.32640000000000002</c:v>
                </c:pt>
                <c:pt idx="7756">
                  <c:v>0.3261</c:v>
                </c:pt>
                <c:pt idx="7757">
                  <c:v>0.3266</c:v>
                </c:pt>
                <c:pt idx="7758">
                  <c:v>0.32550000000000001</c:v>
                </c:pt>
                <c:pt idx="7759">
                  <c:v>0.32500000000000001</c:v>
                </c:pt>
                <c:pt idx="7760">
                  <c:v>0.32400000000000001</c:v>
                </c:pt>
                <c:pt idx="7761">
                  <c:v>0.3271</c:v>
                </c:pt>
                <c:pt idx="7762">
                  <c:v>0.32319999999999999</c:v>
                </c:pt>
                <c:pt idx="7763">
                  <c:v>0.318</c:v>
                </c:pt>
                <c:pt idx="7764">
                  <c:v>0.31859999999999999</c:v>
                </c:pt>
                <c:pt idx="7765">
                  <c:v>0.3196</c:v>
                </c:pt>
                <c:pt idx="7766">
                  <c:v>0.3206</c:v>
                </c:pt>
                <c:pt idx="7767">
                  <c:v>0.32074999999999998</c:v>
                </c:pt>
                <c:pt idx="7768">
                  <c:v>0.32050000000000001</c:v>
                </c:pt>
                <c:pt idx="7769">
                  <c:v>0.31705</c:v>
                </c:pt>
                <c:pt idx="7770">
                  <c:v>0.31514999999999999</c:v>
                </c:pt>
                <c:pt idx="7771">
                  <c:v>0.31714999999999999</c:v>
                </c:pt>
                <c:pt idx="7772">
                  <c:v>0.31664999999999999</c:v>
                </c:pt>
                <c:pt idx="7773">
                  <c:v>0.32040000000000002</c:v>
                </c:pt>
                <c:pt idx="7774">
                  <c:v>0.31640000000000001</c:v>
                </c:pt>
                <c:pt idx="7775">
                  <c:v>0.31990000000000002</c:v>
                </c:pt>
                <c:pt idx="7776">
                  <c:v>0.32290000000000002</c:v>
                </c:pt>
                <c:pt idx="7777">
                  <c:v>0.32314999999999999</c:v>
                </c:pt>
                <c:pt idx="7778">
                  <c:v>0.32390000000000002</c:v>
                </c:pt>
                <c:pt idx="7779">
                  <c:v>0.32190000000000002</c:v>
                </c:pt>
                <c:pt idx="7780">
                  <c:v>0.32890000000000003</c:v>
                </c:pt>
                <c:pt idx="7781">
                  <c:v>0.33410000000000001</c:v>
                </c:pt>
                <c:pt idx="7782">
                  <c:v>0.33410000000000001</c:v>
                </c:pt>
                <c:pt idx="7783">
                  <c:v>0.33360000000000001</c:v>
                </c:pt>
                <c:pt idx="7784">
                  <c:v>0.33660000000000001</c:v>
                </c:pt>
                <c:pt idx="7785">
                  <c:v>0.34389999999999998</c:v>
                </c:pt>
                <c:pt idx="7786">
                  <c:v>0.34139999999999998</c:v>
                </c:pt>
                <c:pt idx="7787">
                  <c:v>0.35560000000000003</c:v>
                </c:pt>
                <c:pt idx="7788">
                  <c:v>0.35610000000000003</c:v>
                </c:pt>
                <c:pt idx="7789">
                  <c:v>0.35909999999999997</c:v>
                </c:pt>
                <c:pt idx="7790">
                  <c:v>0.36159999999999998</c:v>
                </c:pt>
                <c:pt idx="7791">
                  <c:v>0.36359999999999998</c:v>
                </c:pt>
                <c:pt idx="7792">
                  <c:v>0.36409999999999998</c:v>
                </c:pt>
                <c:pt idx="7793">
                  <c:v>0.36709999999999998</c:v>
                </c:pt>
                <c:pt idx="7794">
                  <c:v>0.36959999999999998</c:v>
                </c:pt>
                <c:pt idx="7795">
                  <c:v>0.37759999999999999</c:v>
                </c:pt>
                <c:pt idx="7796">
                  <c:v>0.3821</c:v>
                </c:pt>
                <c:pt idx="7797">
                  <c:v>0.39319999999999999</c:v>
                </c:pt>
                <c:pt idx="7798">
                  <c:v>0.40229999999999999</c:v>
                </c:pt>
                <c:pt idx="7799">
                  <c:v>0.40670000000000001</c:v>
                </c:pt>
                <c:pt idx="7800">
                  <c:v>0.41170000000000001</c:v>
                </c:pt>
                <c:pt idx="7801">
                  <c:v>0.41420000000000001</c:v>
                </c:pt>
                <c:pt idx="7802">
                  <c:v>0.41620000000000001</c:v>
                </c:pt>
                <c:pt idx="7803">
                  <c:v>0.42220000000000002</c:v>
                </c:pt>
                <c:pt idx="7804">
                  <c:v>0.436</c:v>
                </c:pt>
                <c:pt idx="7805">
                  <c:v>0.45200000000000001</c:v>
                </c:pt>
                <c:pt idx="7806">
                  <c:v>0.46200000000000002</c:v>
                </c:pt>
                <c:pt idx="7807">
                  <c:v>0.47699999999999998</c:v>
                </c:pt>
                <c:pt idx="7808">
                  <c:v>0.48649999999999999</c:v>
                </c:pt>
                <c:pt idx="7809">
                  <c:v>0.49199999999999999</c:v>
                </c:pt>
                <c:pt idx="7810">
                  <c:v>0.502</c:v>
                </c:pt>
                <c:pt idx="7811">
                  <c:v>0.51200000000000001</c:v>
                </c:pt>
                <c:pt idx="7812">
                  <c:v>0.51775000000000004</c:v>
                </c:pt>
                <c:pt idx="7813">
                  <c:v>0.52575000000000005</c:v>
                </c:pt>
                <c:pt idx="7814">
                  <c:v>0.53249999999999997</c:v>
                </c:pt>
                <c:pt idx="7815">
                  <c:v>0.56950000000000001</c:v>
                </c:pt>
                <c:pt idx="7816">
                  <c:v>0.58550000000000002</c:v>
                </c:pt>
                <c:pt idx="7817">
                  <c:v>0.59309999999999996</c:v>
                </c:pt>
                <c:pt idx="7818">
                  <c:v>0.59435000000000004</c:v>
                </c:pt>
                <c:pt idx="7819">
                  <c:v>0.60309999999999997</c:v>
                </c:pt>
                <c:pt idx="7820">
                  <c:v>0.60309999999999997</c:v>
                </c:pt>
                <c:pt idx="7823">
                  <c:v>0.60670000000000002</c:v>
                </c:pt>
                <c:pt idx="7824">
                  <c:v>0.61219999999999997</c:v>
                </c:pt>
                <c:pt idx="7825">
                  <c:v>0.61270000000000002</c:v>
                </c:pt>
                <c:pt idx="7827">
                  <c:v>0.61170000000000002</c:v>
                </c:pt>
                <c:pt idx="7828">
                  <c:v>0.61709999999999998</c:v>
                </c:pt>
                <c:pt idx="7829">
                  <c:v>0.62009999999999998</c:v>
                </c:pt>
                <c:pt idx="7830">
                  <c:v>0.61685000000000001</c:v>
                </c:pt>
                <c:pt idx="7831">
                  <c:v>0.62109999999999999</c:v>
                </c:pt>
                <c:pt idx="7832">
                  <c:v>0.62209999999999999</c:v>
                </c:pt>
                <c:pt idx="7833">
                  <c:v>0.62360000000000004</c:v>
                </c:pt>
                <c:pt idx="7834">
                  <c:v>0.622</c:v>
                </c:pt>
                <c:pt idx="7835">
                  <c:v>0.62109999999999999</c:v>
                </c:pt>
                <c:pt idx="7836">
                  <c:v>0.61960000000000004</c:v>
                </c:pt>
                <c:pt idx="7837">
                  <c:v>0.62380000000000002</c:v>
                </c:pt>
                <c:pt idx="7838">
                  <c:v>0.62429999999999997</c:v>
                </c:pt>
                <c:pt idx="7839">
                  <c:v>0.62129999999999996</c:v>
                </c:pt>
                <c:pt idx="7840">
                  <c:v>0.61860000000000004</c:v>
                </c:pt>
                <c:pt idx="7841">
                  <c:v>0.61909999999999998</c:v>
                </c:pt>
                <c:pt idx="7842">
                  <c:v>0.62129999999999996</c:v>
                </c:pt>
                <c:pt idx="7843">
                  <c:v>0.62109999999999999</c:v>
                </c:pt>
                <c:pt idx="7844">
                  <c:v>0.61809999999999998</c:v>
                </c:pt>
                <c:pt idx="7845">
                  <c:v>0.61560000000000004</c:v>
                </c:pt>
                <c:pt idx="7846">
                  <c:v>0.61260000000000003</c:v>
                </c:pt>
                <c:pt idx="7847">
                  <c:v>0.61860000000000004</c:v>
                </c:pt>
                <c:pt idx="7848">
                  <c:v>0.61919999999999997</c:v>
                </c:pt>
                <c:pt idx="7849">
                  <c:v>0.62060000000000004</c:v>
                </c:pt>
                <c:pt idx="7850">
                  <c:v>0.62019999999999997</c:v>
                </c:pt>
                <c:pt idx="7851">
                  <c:v>0.61970000000000003</c:v>
                </c:pt>
                <c:pt idx="7852">
                  <c:v>0.621</c:v>
                </c:pt>
                <c:pt idx="7853">
                  <c:v>0.62050000000000005</c:v>
                </c:pt>
                <c:pt idx="7854">
                  <c:v>0.61760000000000004</c:v>
                </c:pt>
                <c:pt idx="7855">
                  <c:v>0.61719999999999997</c:v>
                </c:pt>
                <c:pt idx="7856">
                  <c:v>0.61819999999999997</c:v>
                </c:pt>
                <c:pt idx="7857">
                  <c:v>0.61819999999999997</c:v>
                </c:pt>
                <c:pt idx="7858">
                  <c:v>0.61819999999999997</c:v>
                </c:pt>
                <c:pt idx="7859">
                  <c:v>0.61939999999999995</c:v>
                </c:pt>
                <c:pt idx="7860">
                  <c:v>0.61819999999999997</c:v>
                </c:pt>
                <c:pt idx="7861">
                  <c:v>0.61819999999999997</c:v>
                </c:pt>
                <c:pt idx="7862">
                  <c:v>0.62460000000000004</c:v>
                </c:pt>
                <c:pt idx="7863">
                  <c:v>0.62909999999999999</c:v>
                </c:pt>
                <c:pt idx="7864">
                  <c:v>0.63460000000000005</c:v>
                </c:pt>
                <c:pt idx="7865">
                  <c:v>0.63560000000000005</c:v>
                </c:pt>
                <c:pt idx="7866">
                  <c:v>0.6351</c:v>
                </c:pt>
                <c:pt idx="7867">
                  <c:v>0.6331</c:v>
                </c:pt>
                <c:pt idx="7868">
                  <c:v>0.63160000000000005</c:v>
                </c:pt>
                <c:pt idx="7869">
                  <c:v>0.63485000000000003</c:v>
                </c:pt>
                <c:pt idx="7870">
                  <c:v>0.63560000000000005</c:v>
                </c:pt>
                <c:pt idx="7871">
                  <c:v>0.63349999999999995</c:v>
                </c:pt>
                <c:pt idx="7872">
                  <c:v>0.6361</c:v>
                </c:pt>
                <c:pt idx="7873">
                  <c:v>0.63514999999999999</c:v>
                </c:pt>
                <c:pt idx="7874">
                  <c:v>0.63460000000000005</c:v>
                </c:pt>
                <c:pt idx="7875">
                  <c:v>0.63234999999999997</c:v>
                </c:pt>
                <c:pt idx="7876">
                  <c:v>0.63385000000000002</c:v>
                </c:pt>
                <c:pt idx="7877">
                  <c:v>0.63954999999999995</c:v>
                </c:pt>
                <c:pt idx="7878">
                  <c:v>0.64195000000000002</c:v>
                </c:pt>
                <c:pt idx="7879">
                  <c:v>0.63900000000000001</c:v>
                </c:pt>
                <c:pt idx="7880">
                  <c:v>0.62339999999999995</c:v>
                </c:pt>
                <c:pt idx="7881">
                  <c:v>0.62429999999999997</c:v>
                </c:pt>
                <c:pt idx="7882">
                  <c:v>0.62460000000000004</c:v>
                </c:pt>
                <c:pt idx="7883">
                  <c:v>0.62834999999999996</c:v>
                </c:pt>
                <c:pt idx="7884">
                  <c:v>0.63009999999999999</c:v>
                </c:pt>
                <c:pt idx="7885">
                  <c:v>0.62860000000000005</c:v>
                </c:pt>
                <c:pt idx="7888">
                  <c:v>0.63085000000000002</c:v>
                </c:pt>
                <c:pt idx="7889">
                  <c:v>0.62509999999999999</c:v>
                </c:pt>
                <c:pt idx="7890">
                  <c:v>0.62860000000000005</c:v>
                </c:pt>
                <c:pt idx="7891">
                  <c:v>0.62909999999999999</c:v>
                </c:pt>
                <c:pt idx="7892">
                  <c:v>0.63009999999999999</c:v>
                </c:pt>
                <c:pt idx="7893">
                  <c:v>0.62660000000000005</c:v>
                </c:pt>
                <c:pt idx="7894">
                  <c:v>0.63060000000000005</c:v>
                </c:pt>
                <c:pt idx="7895">
                  <c:v>0.62880000000000003</c:v>
                </c:pt>
                <c:pt idx="7896">
                  <c:v>0.63080000000000003</c:v>
                </c:pt>
                <c:pt idx="7897">
                  <c:v>0.62985000000000002</c:v>
                </c:pt>
                <c:pt idx="7898">
                  <c:v>0.62960000000000005</c:v>
                </c:pt>
                <c:pt idx="7899">
                  <c:v>0.62834999999999996</c:v>
                </c:pt>
                <c:pt idx="7900">
                  <c:v>0.63285000000000002</c:v>
                </c:pt>
                <c:pt idx="7901">
                  <c:v>0.6331</c:v>
                </c:pt>
                <c:pt idx="7902">
                  <c:v>0.63434999999999997</c:v>
                </c:pt>
                <c:pt idx="7903">
                  <c:v>0.63485000000000003</c:v>
                </c:pt>
                <c:pt idx="7904">
                  <c:v>0.6351</c:v>
                </c:pt>
                <c:pt idx="7905">
                  <c:v>0.6381</c:v>
                </c:pt>
                <c:pt idx="7906">
                  <c:v>0.63585000000000003</c:v>
                </c:pt>
                <c:pt idx="7907">
                  <c:v>0.63385000000000002</c:v>
                </c:pt>
                <c:pt idx="7908">
                  <c:v>0.63434999999999997</c:v>
                </c:pt>
                <c:pt idx="7909">
                  <c:v>0.63834999999999997</c:v>
                </c:pt>
                <c:pt idx="7910">
                  <c:v>0.63660000000000005</c:v>
                </c:pt>
                <c:pt idx="7911">
                  <c:v>0.63660000000000005</c:v>
                </c:pt>
                <c:pt idx="7913">
                  <c:v>0.63290000000000002</c:v>
                </c:pt>
                <c:pt idx="7914">
                  <c:v>0.6341</c:v>
                </c:pt>
                <c:pt idx="7915">
                  <c:v>0.63180000000000003</c:v>
                </c:pt>
                <c:pt idx="7917">
                  <c:v>0.62960000000000005</c:v>
                </c:pt>
                <c:pt idx="7918">
                  <c:v>0.62809999999999999</c:v>
                </c:pt>
                <c:pt idx="7919">
                  <c:v>0.62660000000000005</c:v>
                </c:pt>
                <c:pt idx="7920">
                  <c:v>0.62609999999999999</c:v>
                </c:pt>
                <c:pt idx="7921">
                  <c:v>0.62760000000000005</c:v>
                </c:pt>
                <c:pt idx="7922">
                  <c:v>0.62609999999999999</c:v>
                </c:pt>
                <c:pt idx="7923">
                  <c:v>0.62509999999999999</c:v>
                </c:pt>
                <c:pt idx="7924">
                  <c:v>0.63560000000000005</c:v>
                </c:pt>
                <c:pt idx="7925">
                  <c:v>0.65390000000000004</c:v>
                </c:pt>
                <c:pt idx="7926">
                  <c:v>0.6613</c:v>
                </c:pt>
                <c:pt idx="7927">
                  <c:v>0.6623</c:v>
                </c:pt>
                <c:pt idx="7928">
                  <c:v>0.6653</c:v>
                </c:pt>
                <c:pt idx="7929">
                  <c:v>0.66654999999999998</c:v>
                </c:pt>
                <c:pt idx="7930">
                  <c:v>0.67405000000000004</c:v>
                </c:pt>
                <c:pt idx="7931">
                  <c:v>0.67305000000000004</c:v>
                </c:pt>
                <c:pt idx="7933">
                  <c:v>0.68579999999999997</c:v>
                </c:pt>
                <c:pt idx="7934">
                  <c:v>0.68130000000000002</c:v>
                </c:pt>
                <c:pt idx="7935">
                  <c:v>0.68010000000000004</c:v>
                </c:pt>
                <c:pt idx="7936">
                  <c:v>0.68215000000000003</c:v>
                </c:pt>
                <c:pt idx="7937">
                  <c:v>0.66064999999999996</c:v>
                </c:pt>
                <c:pt idx="7938">
                  <c:v>0.65659999999999996</c:v>
                </c:pt>
                <c:pt idx="7939">
                  <c:v>0.65800000000000003</c:v>
                </c:pt>
                <c:pt idx="7940">
                  <c:v>0.65605000000000002</c:v>
                </c:pt>
                <c:pt idx="7941">
                  <c:v>0.65559999999999996</c:v>
                </c:pt>
                <c:pt idx="7942">
                  <c:v>0.65249999999999997</c:v>
                </c:pt>
                <c:pt idx="7943">
                  <c:v>0.65480000000000005</c:v>
                </c:pt>
                <c:pt idx="7944">
                  <c:v>0.65634999999999999</c:v>
                </c:pt>
                <c:pt idx="7945">
                  <c:v>0.64659999999999995</c:v>
                </c:pt>
                <c:pt idx="7946">
                  <c:v>0.64439999999999997</c:v>
                </c:pt>
                <c:pt idx="7947">
                  <c:v>0.64649999999999996</c:v>
                </c:pt>
                <c:pt idx="7948">
                  <c:v>0.64185000000000003</c:v>
                </c:pt>
                <c:pt idx="7949">
                  <c:v>0.6401</c:v>
                </c:pt>
                <c:pt idx="7950">
                  <c:v>0.6401</c:v>
                </c:pt>
                <c:pt idx="7951">
                  <c:v>0.62360000000000004</c:v>
                </c:pt>
                <c:pt idx="7952">
                  <c:v>0.62709999999999999</c:v>
                </c:pt>
                <c:pt idx="7953">
                  <c:v>0.63109999999999999</c:v>
                </c:pt>
                <c:pt idx="7954">
                  <c:v>0.64610000000000001</c:v>
                </c:pt>
                <c:pt idx="7955">
                  <c:v>0.65410000000000001</c:v>
                </c:pt>
                <c:pt idx="7956">
                  <c:v>0.65334999999999999</c:v>
                </c:pt>
                <c:pt idx="7957">
                  <c:v>0.65634999999999999</c:v>
                </c:pt>
                <c:pt idx="7958">
                  <c:v>0.65710000000000002</c:v>
                </c:pt>
                <c:pt idx="7959">
                  <c:v>0.66110000000000002</c:v>
                </c:pt>
                <c:pt idx="7960">
                  <c:v>0.66459999999999997</c:v>
                </c:pt>
                <c:pt idx="7961">
                  <c:v>0.66710000000000003</c:v>
                </c:pt>
                <c:pt idx="7962">
                  <c:v>0.66910000000000003</c:v>
                </c:pt>
                <c:pt idx="7963">
                  <c:v>0.67335</c:v>
                </c:pt>
                <c:pt idx="7964">
                  <c:v>0.68010000000000004</c:v>
                </c:pt>
                <c:pt idx="7965">
                  <c:v>0.67910000000000004</c:v>
                </c:pt>
                <c:pt idx="7966">
                  <c:v>0.68784999999999996</c:v>
                </c:pt>
                <c:pt idx="7967">
                  <c:v>0.6956</c:v>
                </c:pt>
                <c:pt idx="7968">
                  <c:v>0.69710000000000005</c:v>
                </c:pt>
                <c:pt idx="7969">
                  <c:v>0.7016</c:v>
                </c:pt>
                <c:pt idx="7970">
                  <c:v>0.71450000000000002</c:v>
                </c:pt>
                <c:pt idx="7971">
                  <c:v>0.72099999999999997</c:v>
                </c:pt>
                <c:pt idx="7972">
                  <c:v>0.73350000000000004</c:v>
                </c:pt>
                <c:pt idx="7973">
                  <c:v>0.74299999999999999</c:v>
                </c:pt>
                <c:pt idx="7974">
                  <c:v>0.75149999999999995</c:v>
                </c:pt>
                <c:pt idx="7975">
                  <c:v>0.75649999999999995</c:v>
                </c:pt>
                <c:pt idx="7976">
                  <c:v>0.7591</c:v>
                </c:pt>
                <c:pt idx="7977">
                  <c:v>0.7591</c:v>
                </c:pt>
                <c:pt idx="7978">
                  <c:v>0.76759999999999995</c:v>
                </c:pt>
                <c:pt idx="7979">
                  <c:v>0.77759999999999996</c:v>
                </c:pt>
                <c:pt idx="7980">
                  <c:v>0.78759999999999997</c:v>
                </c:pt>
                <c:pt idx="7981">
                  <c:v>0.79235</c:v>
                </c:pt>
                <c:pt idx="7982">
                  <c:v>0.80649999999999999</c:v>
                </c:pt>
                <c:pt idx="7983">
                  <c:v>0.81599999999999995</c:v>
                </c:pt>
                <c:pt idx="7984">
                  <c:v>0.81759999999999999</c:v>
                </c:pt>
                <c:pt idx="7985">
                  <c:v>0.81699999999999995</c:v>
                </c:pt>
                <c:pt idx="7986">
                  <c:v>0.81825000000000003</c:v>
                </c:pt>
                <c:pt idx="7987">
                  <c:v>0.80410999999999999</c:v>
                </c:pt>
                <c:pt idx="7988">
                  <c:v>0.80127999999999999</c:v>
                </c:pt>
                <c:pt idx="7989">
                  <c:v>0.81128</c:v>
                </c:pt>
                <c:pt idx="7990">
                  <c:v>0.81100000000000005</c:v>
                </c:pt>
                <c:pt idx="7991">
                  <c:v>0.81711</c:v>
                </c:pt>
                <c:pt idx="7992">
                  <c:v>0.82543999999999995</c:v>
                </c:pt>
                <c:pt idx="7993">
                  <c:v>0.82543999999999995</c:v>
                </c:pt>
                <c:pt idx="7994">
                  <c:v>0.82543999999999995</c:v>
                </c:pt>
                <c:pt idx="7995">
                  <c:v>0.82933000000000001</c:v>
                </c:pt>
                <c:pt idx="7996">
                  <c:v>0.83343999999999996</c:v>
                </c:pt>
                <c:pt idx="7998">
                  <c:v>0.84211000000000003</c:v>
                </c:pt>
                <c:pt idx="7999">
                  <c:v>0.83933000000000002</c:v>
                </c:pt>
                <c:pt idx="8000">
                  <c:v>0.83567000000000002</c:v>
                </c:pt>
                <c:pt idx="8001">
                  <c:v>0.83511000000000002</c:v>
                </c:pt>
                <c:pt idx="8002">
                  <c:v>0.83343999999999996</c:v>
                </c:pt>
                <c:pt idx="8003">
                  <c:v>0.84067000000000003</c:v>
                </c:pt>
                <c:pt idx="8004">
                  <c:v>0.83355999999999997</c:v>
                </c:pt>
                <c:pt idx="8005">
                  <c:v>0.84543999999999997</c:v>
                </c:pt>
                <c:pt idx="8006">
                  <c:v>0.85221999999999998</c:v>
                </c:pt>
                <c:pt idx="8007">
                  <c:v>0.85577999999999999</c:v>
                </c:pt>
                <c:pt idx="8008">
                  <c:v>0.85028000000000004</c:v>
                </c:pt>
                <c:pt idx="8009">
                  <c:v>0.85389000000000004</c:v>
                </c:pt>
                <c:pt idx="8010">
                  <c:v>0.85655999999999999</c:v>
                </c:pt>
                <c:pt idx="8011">
                  <c:v>0.85711000000000004</c:v>
                </c:pt>
                <c:pt idx="8012">
                  <c:v>0.86067000000000005</c:v>
                </c:pt>
                <c:pt idx="8013">
                  <c:v>0.86589000000000005</c:v>
                </c:pt>
                <c:pt idx="8014">
                  <c:v>0.86333000000000004</c:v>
                </c:pt>
                <c:pt idx="8015">
                  <c:v>0.85672000000000004</c:v>
                </c:pt>
                <c:pt idx="8016">
                  <c:v>0.85294000000000003</c:v>
                </c:pt>
                <c:pt idx="8017">
                  <c:v>0.85294000000000003</c:v>
                </c:pt>
                <c:pt idx="8018">
                  <c:v>0.85377999999999998</c:v>
                </c:pt>
                <c:pt idx="8019">
                  <c:v>0.83769000000000005</c:v>
                </c:pt>
                <c:pt idx="8020">
                  <c:v>0.84560999999999997</c:v>
                </c:pt>
                <c:pt idx="8021">
                  <c:v>0.85367000000000004</c:v>
                </c:pt>
                <c:pt idx="8022">
                  <c:v>0.85789000000000004</c:v>
                </c:pt>
                <c:pt idx="8023">
                  <c:v>0.86433000000000004</c:v>
                </c:pt>
                <c:pt idx="8024">
                  <c:v>0.86794000000000004</c:v>
                </c:pt>
                <c:pt idx="8025">
                  <c:v>0.87156</c:v>
                </c:pt>
                <c:pt idx="8026">
                  <c:v>0.87605999999999995</c:v>
                </c:pt>
                <c:pt idx="8027">
                  <c:v>0.87388999999999994</c:v>
                </c:pt>
                <c:pt idx="8028">
                  <c:v>0.87749999999999995</c:v>
                </c:pt>
                <c:pt idx="8029">
                  <c:v>0.88110999999999995</c:v>
                </c:pt>
                <c:pt idx="8030">
                  <c:v>0.88</c:v>
                </c:pt>
                <c:pt idx="8031">
                  <c:v>0.88166999999999995</c:v>
                </c:pt>
                <c:pt idx="8032">
                  <c:v>0.87761</c:v>
                </c:pt>
                <c:pt idx="8033">
                  <c:v>0.88122</c:v>
                </c:pt>
                <c:pt idx="8034">
                  <c:v>0.88066999999999995</c:v>
                </c:pt>
                <c:pt idx="8035">
                  <c:v>0.88178000000000001</c:v>
                </c:pt>
                <c:pt idx="8036">
                  <c:v>0.88178000000000001</c:v>
                </c:pt>
                <c:pt idx="8037">
                  <c:v>0.88371999999999995</c:v>
                </c:pt>
                <c:pt idx="8038">
                  <c:v>0.88566999999999996</c:v>
                </c:pt>
                <c:pt idx="8039">
                  <c:v>0.89039000000000001</c:v>
                </c:pt>
                <c:pt idx="8040">
                  <c:v>0.88732999999999995</c:v>
                </c:pt>
                <c:pt idx="8041">
                  <c:v>0.88593999999999995</c:v>
                </c:pt>
                <c:pt idx="8042">
                  <c:v>0.88427999999999995</c:v>
                </c:pt>
                <c:pt idx="8043">
                  <c:v>0.88093999999999995</c:v>
                </c:pt>
                <c:pt idx="8044">
                  <c:v>0.87566999999999995</c:v>
                </c:pt>
                <c:pt idx="8045">
                  <c:v>0.88093999999999995</c:v>
                </c:pt>
                <c:pt idx="8046">
                  <c:v>0.88261000000000001</c:v>
                </c:pt>
                <c:pt idx="8047">
                  <c:v>0.88678000000000001</c:v>
                </c:pt>
                <c:pt idx="8048">
                  <c:v>0.88232999999999995</c:v>
                </c:pt>
                <c:pt idx="8049">
                  <c:v>0.88649999999999995</c:v>
                </c:pt>
                <c:pt idx="8050">
                  <c:v>0.90205999999999997</c:v>
                </c:pt>
                <c:pt idx="8051">
                  <c:v>0.90566999999999998</c:v>
                </c:pt>
                <c:pt idx="8052">
                  <c:v>0.91122000000000003</c:v>
                </c:pt>
                <c:pt idx="8053">
                  <c:v>0.90622000000000003</c:v>
                </c:pt>
                <c:pt idx="8054">
                  <c:v>0.90871999999999997</c:v>
                </c:pt>
                <c:pt idx="8055">
                  <c:v>0.91122000000000003</c:v>
                </c:pt>
                <c:pt idx="8056">
                  <c:v>0.91622000000000003</c:v>
                </c:pt>
                <c:pt idx="8057">
                  <c:v>0.91983000000000004</c:v>
                </c:pt>
                <c:pt idx="8058">
                  <c:v>0.92483000000000004</c:v>
                </c:pt>
                <c:pt idx="8059">
                  <c:v>0.93010999999999999</c:v>
                </c:pt>
                <c:pt idx="8060">
                  <c:v>0.93706</c:v>
                </c:pt>
                <c:pt idx="8061">
                  <c:v>0.93733</c:v>
                </c:pt>
                <c:pt idx="8062">
                  <c:v>0.93511</c:v>
                </c:pt>
                <c:pt idx="8063">
                  <c:v>0.93067</c:v>
                </c:pt>
                <c:pt idx="8064">
                  <c:v>0.93416999999999994</c:v>
                </c:pt>
                <c:pt idx="8065">
                  <c:v>0.94167000000000001</c:v>
                </c:pt>
                <c:pt idx="8066">
                  <c:v>0.94638999999999995</c:v>
                </c:pt>
                <c:pt idx="8067">
                  <c:v>0.94806000000000001</c:v>
                </c:pt>
                <c:pt idx="8068">
                  <c:v>0.95082999999999995</c:v>
                </c:pt>
                <c:pt idx="8069">
                  <c:v>0.95082999999999995</c:v>
                </c:pt>
                <c:pt idx="8070">
                  <c:v>0.95306000000000002</c:v>
                </c:pt>
                <c:pt idx="8071">
                  <c:v>0.95650000000000002</c:v>
                </c:pt>
                <c:pt idx="8072">
                  <c:v>0.95872000000000002</c:v>
                </c:pt>
                <c:pt idx="8073">
                  <c:v>0.96343999999999996</c:v>
                </c:pt>
                <c:pt idx="8074">
                  <c:v>0.97038999999999997</c:v>
                </c:pt>
                <c:pt idx="8075">
                  <c:v>0.99317</c:v>
                </c:pt>
                <c:pt idx="8076">
                  <c:v>0.99733000000000005</c:v>
                </c:pt>
                <c:pt idx="8077">
                  <c:v>0.99428000000000005</c:v>
                </c:pt>
                <c:pt idx="8078">
                  <c:v>0.99621999999999999</c:v>
                </c:pt>
                <c:pt idx="8079">
                  <c:v>0.99761</c:v>
                </c:pt>
                <c:pt idx="8080">
                  <c:v>0.99705999999999995</c:v>
                </c:pt>
                <c:pt idx="8081">
                  <c:v>0.99705999999999995</c:v>
                </c:pt>
                <c:pt idx="8084">
                  <c:v>0.99817</c:v>
                </c:pt>
                <c:pt idx="8085">
                  <c:v>0.99789000000000005</c:v>
                </c:pt>
                <c:pt idx="8086">
                  <c:v>0.99789000000000005</c:v>
                </c:pt>
                <c:pt idx="8088">
                  <c:v>0.99872000000000005</c:v>
                </c:pt>
                <c:pt idx="8089">
                  <c:v>1.0051099999999999</c:v>
                </c:pt>
                <c:pt idx="8090">
                  <c:v>1.00928</c:v>
                </c:pt>
                <c:pt idx="8091">
                  <c:v>1.0101100000000001</c:v>
                </c:pt>
                <c:pt idx="8092">
                  <c:v>1.0148299999999999</c:v>
                </c:pt>
                <c:pt idx="8093">
                  <c:v>1.01789</c:v>
                </c:pt>
                <c:pt idx="8094">
                  <c:v>1.0217799999999999</c:v>
                </c:pt>
                <c:pt idx="8095">
                  <c:v>1.0217799999999999</c:v>
                </c:pt>
                <c:pt idx="8096">
                  <c:v>1.0231699999999999</c:v>
                </c:pt>
                <c:pt idx="8097">
                  <c:v>1.02372</c:v>
                </c:pt>
                <c:pt idx="8098">
                  <c:v>1.0248299999999999</c:v>
                </c:pt>
                <c:pt idx="8099">
                  <c:v>1.0301100000000001</c:v>
                </c:pt>
                <c:pt idx="8100">
                  <c:v>1.04122</c:v>
                </c:pt>
                <c:pt idx="8101">
                  <c:v>1.0434399999999999</c:v>
                </c:pt>
                <c:pt idx="8102">
                  <c:v>1.03789</c:v>
                </c:pt>
                <c:pt idx="8103">
                  <c:v>1.0317799999999999</c:v>
                </c:pt>
                <c:pt idx="8104">
                  <c:v>1.0373300000000001</c:v>
                </c:pt>
                <c:pt idx="8105">
                  <c:v>1.0389999999999999</c:v>
                </c:pt>
                <c:pt idx="8106">
                  <c:v>1.0389999999999999</c:v>
                </c:pt>
                <c:pt idx="8107">
                  <c:v>1.034</c:v>
                </c:pt>
                <c:pt idx="8108">
                  <c:v>1.0345599999999999</c:v>
                </c:pt>
                <c:pt idx="8109">
                  <c:v>1.0345599999999999</c:v>
                </c:pt>
                <c:pt idx="8110">
                  <c:v>1.03372</c:v>
                </c:pt>
                <c:pt idx="8111">
                  <c:v>1.034</c:v>
                </c:pt>
                <c:pt idx="8112">
                  <c:v>1.03844</c:v>
                </c:pt>
                <c:pt idx="8113">
                  <c:v>1.03817</c:v>
                </c:pt>
                <c:pt idx="8114">
                  <c:v>1.03372</c:v>
                </c:pt>
                <c:pt idx="8115">
                  <c:v>1.03372</c:v>
                </c:pt>
                <c:pt idx="8116">
                  <c:v>1.0362199999999999</c:v>
                </c:pt>
                <c:pt idx="8117">
                  <c:v>1.0389999999999999</c:v>
                </c:pt>
                <c:pt idx="8118">
                  <c:v>1.0373300000000001</c:v>
                </c:pt>
                <c:pt idx="8119">
                  <c:v>1.0417799999999999</c:v>
                </c:pt>
                <c:pt idx="8120">
                  <c:v>1.0565</c:v>
                </c:pt>
                <c:pt idx="8121">
                  <c:v>1.05233</c:v>
                </c:pt>
                <c:pt idx="8122">
                  <c:v>1.0501100000000001</c:v>
                </c:pt>
                <c:pt idx="8123">
                  <c:v>1.0534399999999999</c:v>
                </c:pt>
                <c:pt idx="8124">
                  <c:v>1.054</c:v>
                </c:pt>
                <c:pt idx="8125">
                  <c:v>1.05233</c:v>
                </c:pt>
                <c:pt idx="8126">
                  <c:v>1.054</c:v>
                </c:pt>
                <c:pt idx="8127">
                  <c:v>1.0545599999999999</c:v>
                </c:pt>
                <c:pt idx="8128">
                  <c:v>1.0640000000000001</c:v>
                </c:pt>
                <c:pt idx="8129">
                  <c:v>1.0927800000000001</c:v>
                </c:pt>
                <c:pt idx="8130">
                  <c:v>1.1000000000000001</c:v>
                </c:pt>
                <c:pt idx="8131">
                  <c:v>1.1016699999999999</c:v>
                </c:pt>
                <c:pt idx="8132">
                  <c:v>1.10622</c:v>
                </c:pt>
                <c:pt idx="8133">
                  <c:v>1.10622</c:v>
                </c:pt>
                <c:pt idx="8134">
                  <c:v>1.109</c:v>
                </c:pt>
                <c:pt idx="8135">
                  <c:v>1.1195600000000001</c:v>
                </c:pt>
                <c:pt idx="8136">
                  <c:v>1.1212200000000001</c:v>
                </c:pt>
                <c:pt idx="8137">
                  <c:v>1.1312199999999999</c:v>
                </c:pt>
                <c:pt idx="8138">
                  <c:v>1.13733</c:v>
                </c:pt>
                <c:pt idx="8139">
                  <c:v>1.1481699999999999</c:v>
                </c:pt>
                <c:pt idx="8140">
                  <c:v>1.15178</c:v>
                </c:pt>
                <c:pt idx="8141">
                  <c:v>1.15178</c:v>
                </c:pt>
                <c:pt idx="8142">
                  <c:v>1.15622</c:v>
                </c:pt>
                <c:pt idx="8143">
                  <c:v>1.15622</c:v>
                </c:pt>
                <c:pt idx="8144">
                  <c:v>1.1567799999999999</c:v>
                </c:pt>
                <c:pt idx="8145">
                  <c:v>1.15289</c:v>
                </c:pt>
                <c:pt idx="8146">
                  <c:v>1.1512800000000001</c:v>
                </c:pt>
                <c:pt idx="8147">
                  <c:v>1.1518900000000001</c:v>
                </c:pt>
                <c:pt idx="8148">
                  <c:v>1.15222</c:v>
                </c:pt>
                <c:pt idx="8149">
                  <c:v>1.1467799999999999</c:v>
                </c:pt>
                <c:pt idx="8150">
                  <c:v>1.14761</c:v>
                </c:pt>
                <c:pt idx="8151">
                  <c:v>1.1495599999999999</c:v>
                </c:pt>
                <c:pt idx="8152">
                  <c:v>1.1498299999999999</c:v>
                </c:pt>
                <c:pt idx="8153">
                  <c:v>1.1498299999999999</c:v>
                </c:pt>
                <c:pt idx="8154">
                  <c:v>1.15039</c:v>
                </c:pt>
                <c:pt idx="8155">
                  <c:v>1.1553899999999999</c:v>
                </c:pt>
                <c:pt idx="8156">
                  <c:v>1.15761</c:v>
                </c:pt>
                <c:pt idx="8158">
                  <c:v>1.1551100000000001</c:v>
                </c:pt>
                <c:pt idx="8159">
                  <c:v>1.1584399999999999</c:v>
                </c:pt>
                <c:pt idx="8160">
                  <c:v>1.1584399999999999</c:v>
                </c:pt>
                <c:pt idx="8163">
                  <c:v>1.15622</c:v>
                </c:pt>
                <c:pt idx="8164">
                  <c:v>1.15567</c:v>
                </c:pt>
                <c:pt idx="8165">
                  <c:v>1.15317</c:v>
                </c:pt>
                <c:pt idx="8166">
                  <c:v>1.15622</c:v>
                </c:pt>
                <c:pt idx="8167">
                  <c:v>1.1665000000000001</c:v>
                </c:pt>
                <c:pt idx="8168">
                  <c:v>1.17039</c:v>
                </c:pt>
                <c:pt idx="8169">
                  <c:v>1.17178</c:v>
                </c:pt>
                <c:pt idx="8170">
                  <c:v>1.1695599999999999</c:v>
                </c:pt>
                <c:pt idx="8171">
                  <c:v>1.1723300000000001</c:v>
                </c:pt>
                <c:pt idx="8173">
                  <c:v>1.1737200000000001</c:v>
                </c:pt>
                <c:pt idx="8174">
                  <c:v>1.1712199999999999</c:v>
                </c:pt>
                <c:pt idx="8175">
                  <c:v>1.1792800000000001</c:v>
                </c:pt>
                <c:pt idx="8176">
                  <c:v>1.1803900000000001</c:v>
                </c:pt>
                <c:pt idx="8177">
                  <c:v>1.1845600000000001</c:v>
                </c:pt>
                <c:pt idx="8178">
                  <c:v>1.1819999999999999</c:v>
                </c:pt>
                <c:pt idx="8179">
                  <c:v>1.1809400000000001</c:v>
                </c:pt>
                <c:pt idx="8180">
                  <c:v>1.1817800000000001</c:v>
                </c:pt>
                <c:pt idx="8181">
                  <c:v>1.1795599999999999</c:v>
                </c:pt>
                <c:pt idx="8182">
                  <c:v>1.17944</c:v>
                </c:pt>
                <c:pt idx="8183">
                  <c:v>1.1811700000000001</c:v>
                </c:pt>
                <c:pt idx="8184">
                  <c:v>1.17839</c:v>
                </c:pt>
                <c:pt idx="8185">
                  <c:v>1.1717200000000001</c:v>
                </c:pt>
                <c:pt idx="8186">
                  <c:v>1.1864399999999999</c:v>
                </c:pt>
                <c:pt idx="8187">
                  <c:v>1.1919999999999999</c:v>
                </c:pt>
                <c:pt idx="8188">
                  <c:v>1.1886699999999999</c:v>
                </c:pt>
                <c:pt idx="8189">
                  <c:v>1.1976100000000001</c:v>
                </c:pt>
                <c:pt idx="8190">
                  <c:v>1.2003900000000001</c:v>
                </c:pt>
                <c:pt idx="8191">
                  <c:v>1.2017800000000001</c:v>
                </c:pt>
                <c:pt idx="8193">
                  <c:v>1.2017800000000001</c:v>
                </c:pt>
                <c:pt idx="8194">
                  <c:v>1.21</c:v>
                </c:pt>
                <c:pt idx="8195">
                  <c:v>1.2180599999999999</c:v>
                </c:pt>
                <c:pt idx="8196">
                  <c:v>1.2224999999999999</c:v>
                </c:pt>
                <c:pt idx="8197">
                  <c:v>1.21956</c:v>
                </c:pt>
                <c:pt idx="8198">
                  <c:v>1.2190000000000001</c:v>
                </c:pt>
                <c:pt idx="8199">
                  <c:v>1.2210000000000001</c:v>
                </c:pt>
                <c:pt idx="8200">
                  <c:v>1.22811</c:v>
                </c:pt>
                <c:pt idx="8201">
                  <c:v>1.23644</c:v>
                </c:pt>
                <c:pt idx="8202">
                  <c:v>1.2416700000000001</c:v>
                </c:pt>
                <c:pt idx="8203">
                  <c:v>1.24556</c:v>
                </c:pt>
                <c:pt idx="8204">
                  <c:v>1.2503299999999999</c:v>
                </c:pt>
                <c:pt idx="8205">
                  <c:v>1.2674399999999999</c:v>
                </c:pt>
                <c:pt idx="8206">
                  <c:v>1.27356</c:v>
                </c:pt>
                <c:pt idx="8207">
                  <c:v>1.2802199999999999</c:v>
                </c:pt>
                <c:pt idx="8208">
                  <c:v>1.28722</c:v>
                </c:pt>
                <c:pt idx="8209">
                  <c:v>1.2894399999999999</c:v>
                </c:pt>
                <c:pt idx="8210">
                  <c:v>1.29556</c:v>
                </c:pt>
                <c:pt idx="8211">
                  <c:v>1.29328</c:v>
                </c:pt>
                <c:pt idx="8212">
                  <c:v>1.2948299999999999</c:v>
                </c:pt>
                <c:pt idx="8213">
                  <c:v>1.2950600000000001</c:v>
                </c:pt>
                <c:pt idx="8214">
                  <c:v>1.2963899999999999</c:v>
                </c:pt>
                <c:pt idx="8215">
                  <c:v>1.29861</c:v>
                </c:pt>
                <c:pt idx="8216">
                  <c:v>1.2991699999999999</c:v>
                </c:pt>
                <c:pt idx="8217">
                  <c:v>1.3007200000000001</c:v>
                </c:pt>
                <c:pt idx="8218">
                  <c:v>1.3021100000000001</c:v>
                </c:pt>
                <c:pt idx="8219">
                  <c:v>1.3029999999999999</c:v>
                </c:pt>
                <c:pt idx="8220">
                  <c:v>1.3041100000000001</c:v>
                </c:pt>
                <c:pt idx="8221">
                  <c:v>1.30522</c:v>
                </c:pt>
                <c:pt idx="8222">
                  <c:v>1.3041100000000001</c:v>
                </c:pt>
                <c:pt idx="8223">
                  <c:v>1.3035000000000001</c:v>
                </c:pt>
                <c:pt idx="8224">
                  <c:v>1.30389</c:v>
                </c:pt>
                <c:pt idx="8225">
                  <c:v>1.3036099999999999</c:v>
                </c:pt>
                <c:pt idx="8226">
                  <c:v>1.3036099999999999</c:v>
                </c:pt>
                <c:pt idx="8227">
                  <c:v>1.3061100000000001</c:v>
                </c:pt>
                <c:pt idx="8228">
                  <c:v>1.30694</c:v>
                </c:pt>
                <c:pt idx="8229">
                  <c:v>1.30722</c:v>
                </c:pt>
                <c:pt idx="8230">
                  <c:v>1.3125</c:v>
                </c:pt>
                <c:pt idx="8231">
                  <c:v>1.3144400000000001</c:v>
                </c:pt>
                <c:pt idx="8232">
                  <c:v>1.31389</c:v>
                </c:pt>
                <c:pt idx="8233">
                  <c:v>1.31667</c:v>
                </c:pt>
                <c:pt idx="8234">
                  <c:v>1.31389</c:v>
                </c:pt>
                <c:pt idx="8235">
                  <c:v>1.31111</c:v>
                </c:pt>
                <c:pt idx="8236">
                  <c:v>1.3105599999999999</c:v>
                </c:pt>
                <c:pt idx="8237">
                  <c:v>1.3105599999999999</c:v>
                </c:pt>
                <c:pt idx="8238">
                  <c:v>1.3105599999999999</c:v>
                </c:pt>
                <c:pt idx="8239">
                  <c:v>1.3127800000000001</c:v>
                </c:pt>
                <c:pt idx="8240">
                  <c:v>1.3116699999999999</c:v>
                </c:pt>
                <c:pt idx="8241">
                  <c:v>1.3119400000000001</c:v>
                </c:pt>
                <c:pt idx="8242">
                  <c:v>1.3113900000000001</c:v>
                </c:pt>
                <c:pt idx="8243">
                  <c:v>1.3094399999999999</c:v>
                </c:pt>
                <c:pt idx="8244">
                  <c:v>1.3091699999999999</c:v>
                </c:pt>
                <c:pt idx="8245">
                  <c:v>1.30911</c:v>
                </c:pt>
                <c:pt idx="8246">
                  <c:v>1.3149999999999999</c:v>
                </c:pt>
                <c:pt idx="8247">
                  <c:v>1.3141700000000001</c:v>
                </c:pt>
                <c:pt idx="8248">
                  <c:v>1.3141700000000001</c:v>
                </c:pt>
                <c:pt idx="8249">
                  <c:v>1.31667</c:v>
                </c:pt>
                <c:pt idx="8250">
                  <c:v>1.3163899999999999</c:v>
                </c:pt>
                <c:pt idx="8251">
                  <c:v>1.3147200000000001</c:v>
                </c:pt>
                <c:pt idx="8252">
                  <c:v>1.3144400000000001</c:v>
                </c:pt>
                <c:pt idx="8253">
                  <c:v>1.3172200000000001</c:v>
                </c:pt>
                <c:pt idx="8254">
                  <c:v>1.3172200000000001</c:v>
                </c:pt>
                <c:pt idx="8255">
                  <c:v>1.3172200000000001</c:v>
                </c:pt>
                <c:pt idx="8256">
                  <c:v>1.31778</c:v>
                </c:pt>
                <c:pt idx="8258">
                  <c:v>1.31694</c:v>
                </c:pt>
                <c:pt idx="8259">
                  <c:v>1.3161099999999999</c:v>
                </c:pt>
                <c:pt idx="8260">
                  <c:v>1.31778</c:v>
                </c:pt>
                <c:pt idx="8261">
                  <c:v>1.3161099999999999</c:v>
                </c:pt>
                <c:pt idx="8262">
                  <c:v>1.3161099999999999</c:v>
                </c:pt>
                <c:pt idx="8263">
                  <c:v>1.3172200000000001</c:v>
                </c:pt>
                <c:pt idx="8264">
                  <c:v>1.3172200000000001</c:v>
                </c:pt>
                <c:pt idx="8265">
                  <c:v>1.3172200000000001</c:v>
                </c:pt>
                <c:pt idx="8266">
                  <c:v>1.31033</c:v>
                </c:pt>
                <c:pt idx="8267">
                  <c:v>1.31667</c:v>
                </c:pt>
                <c:pt idx="8268">
                  <c:v>1.31917</c:v>
                </c:pt>
                <c:pt idx="8269">
                  <c:v>1.32</c:v>
                </c:pt>
                <c:pt idx="8270">
                  <c:v>1.32111</c:v>
                </c:pt>
                <c:pt idx="8271">
                  <c:v>1.32389</c:v>
                </c:pt>
                <c:pt idx="8272">
                  <c:v>1.325</c:v>
                </c:pt>
                <c:pt idx="8273">
                  <c:v>1.3261099999999999</c:v>
                </c:pt>
                <c:pt idx="8274">
                  <c:v>1.3230599999999999</c:v>
                </c:pt>
                <c:pt idx="8275">
                  <c:v>1.32833</c:v>
                </c:pt>
                <c:pt idx="8276">
                  <c:v>1.32944</c:v>
                </c:pt>
                <c:pt idx="8277">
                  <c:v>1.32972</c:v>
                </c:pt>
                <c:pt idx="8278">
                  <c:v>1.33083</c:v>
                </c:pt>
                <c:pt idx="8279">
                  <c:v>1.3327800000000001</c:v>
                </c:pt>
                <c:pt idx="8280">
                  <c:v>1.335</c:v>
                </c:pt>
                <c:pt idx="8281">
                  <c:v>1.33389</c:v>
                </c:pt>
                <c:pt idx="8282">
                  <c:v>1.3355600000000001</c:v>
                </c:pt>
                <c:pt idx="8283">
                  <c:v>1.3425</c:v>
                </c:pt>
                <c:pt idx="8284">
                  <c:v>1.34667</c:v>
                </c:pt>
                <c:pt idx="8285">
                  <c:v>1.3486100000000001</c:v>
                </c:pt>
                <c:pt idx="8286">
                  <c:v>1.3502799999999999</c:v>
                </c:pt>
                <c:pt idx="8287">
                  <c:v>1.35639</c:v>
                </c:pt>
                <c:pt idx="8288">
                  <c:v>1.35667</c:v>
                </c:pt>
                <c:pt idx="8289">
                  <c:v>1.3586100000000001</c:v>
                </c:pt>
                <c:pt idx="8290">
                  <c:v>1.35917</c:v>
                </c:pt>
                <c:pt idx="8291">
                  <c:v>1.3533299999999999</c:v>
                </c:pt>
                <c:pt idx="8292">
                  <c:v>1.35389</c:v>
                </c:pt>
                <c:pt idx="8293">
                  <c:v>1.3573299999999999</c:v>
                </c:pt>
                <c:pt idx="8294">
                  <c:v>1.3626100000000001</c:v>
                </c:pt>
                <c:pt idx="8295">
                  <c:v>1.3625</c:v>
                </c:pt>
                <c:pt idx="8296">
                  <c:v>1.36476</c:v>
                </c:pt>
                <c:pt idx="8297">
                  <c:v>1.3674200000000001</c:v>
                </c:pt>
                <c:pt idx="8298">
                  <c:v>1.3706400000000001</c:v>
                </c:pt>
                <c:pt idx="8299">
                  <c:v>1.37446</c:v>
                </c:pt>
                <c:pt idx="8300">
                  <c:v>1.3779600000000001</c:v>
                </c:pt>
                <c:pt idx="8301">
                  <c:v>1.38009</c:v>
                </c:pt>
                <c:pt idx="8302">
                  <c:v>1.3767799999999999</c:v>
                </c:pt>
                <c:pt idx="8303">
                  <c:v>1.3812199999999999</c:v>
                </c:pt>
                <c:pt idx="8304">
                  <c:v>1.38483</c:v>
                </c:pt>
                <c:pt idx="8305">
                  <c:v>1.3913899999999999</c:v>
                </c:pt>
                <c:pt idx="8306">
                  <c:v>1.39194</c:v>
                </c:pt>
                <c:pt idx="8307">
                  <c:v>1.39703</c:v>
                </c:pt>
                <c:pt idx="8308">
                  <c:v>1.4025799999999999</c:v>
                </c:pt>
                <c:pt idx="8309">
                  <c:v>1.40981</c:v>
                </c:pt>
                <c:pt idx="8310">
                  <c:v>1.41289</c:v>
                </c:pt>
                <c:pt idx="8311">
                  <c:v>1.41289</c:v>
                </c:pt>
                <c:pt idx="8312">
                  <c:v>1.4158599999999999</c:v>
                </c:pt>
                <c:pt idx="8313">
                  <c:v>1.41899</c:v>
                </c:pt>
                <c:pt idx="8314">
                  <c:v>1.4218999999999999</c:v>
                </c:pt>
                <c:pt idx="8315">
                  <c:v>1.43567</c:v>
                </c:pt>
                <c:pt idx="8316">
                  <c:v>1.4406699999999999</c:v>
                </c:pt>
                <c:pt idx="8317">
                  <c:v>1.44594</c:v>
                </c:pt>
                <c:pt idx="8318">
                  <c:v>1.454</c:v>
                </c:pt>
                <c:pt idx="8319">
                  <c:v>1.4623299999999999</c:v>
                </c:pt>
                <c:pt idx="8320">
                  <c:v>1.4620599999999999</c:v>
                </c:pt>
                <c:pt idx="8321">
                  <c:v>1.46763</c:v>
                </c:pt>
                <c:pt idx="8322">
                  <c:v>1.47725</c:v>
                </c:pt>
                <c:pt idx="8323">
                  <c:v>1.47882</c:v>
                </c:pt>
                <c:pt idx="8324">
                  <c:v>1.4806299999999999</c:v>
                </c:pt>
                <c:pt idx="8325">
                  <c:v>1.4873799999999999</c:v>
                </c:pt>
                <c:pt idx="8326">
                  <c:v>1.4946299999999999</c:v>
                </c:pt>
                <c:pt idx="8327">
                  <c:v>1.5084900000000001</c:v>
                </c:pt>
                <c:pt idx="8328">
                  <c:v>1.51532</c:v>
                </c:pt>
                <c:pt idx="8329">
                  <c:v>1.5226299999999999</c:v>
                </c:pt>
                <c:pt idx="8330">
                  <c:v>1.53606</c:v>
                </c:pt>
                <c:pt idx="8331">
                  <c:v>1.54878</c:v>
                </c:pt>
                <c:pt idx="8332">
                  <c:v>1.5634699999999999</c:v>
                </c:pt>
                <c:pt idx="8333">
                  <c:v>1.57352</c:v>
                </c:pt>
                <c:pt idx="8334">
                  <c:v>1.58849</c:v>
                </c:pt>
                <c:pt idx="8335">
                  <c:v>1.60042</c:v>
                </c:pt>
                <c:pt idx="8336">
                  <c:v>1.61331</c:v>
                </c:pt>
                <c:pt idx="8337">
                  <c:v>1.62548</c:v>
                </c:pt>
                <c:pt idx="8338">
                  <c:v>1.6420300000000001</c:v>
                </c:pt>
                <c:pt idx="8339">
                  <c:v>1.6579299999999999</c:v>
                </c:pt>
                <c:pt idx="8340">
                  <c:v>1.6746399999999999</c:v>
                </c:pt>
                <c:pt idx="8341">
                  <c:v>1.68577</c:v>
                </c:pt>
                <c:pt idx="8344">
                  <c:v>1.69339</c:v>
                </c:pt>
                <c:pt idx="8345">
                  <c:v>1.69465</c:v>
                </c:pt>
                <c:pt idx="8346">
                  <c:v>1.69428</c:v>
                </c:pt>
                <c:pt idx="8348">
                  <c:v>1.69693</c:v>
                </c:pt>
                <c:pt idx="8349">
                  <c:v>1.6959299999999999</c:v>
                </c:pt>
                <c:pt idx="8350">
                  <c:v>1.70381</c:v>
                </c:pt>
                <c:pt idx="8351">
                  <c:v>1.7039299999999999</c:v>
                </c:pt>
                <c:pt idx="8352">
                  <c:v>1.7080200000000001</c:v>
                </c:pt>
                <c:pt idx="8353">
                  <c:v>1.7045699999999999</c:v>
                </c:pt>
                <c:pt idx="8354">
                  <c:v>1.7091099999999999</c:v>
                </c:pt>
                <c:pt idx="8355">
                  <c:v>1.7201900000000001</c:v>
                </c:pt>
                <c:pt idx="8356">
                  <c:v>1.7215199999999999</c:v>
                </c:pt>
                <c:pt idx="8357">
                  <c:v>1.73133</c:v>
                </c:pt>
                <c:pt idx="8358">
                  <c:v>1.7340800000000001</c:v>
                </c:pt>
                <c:pt idx="8359">
                  <c:v>1.7391799999999999</c:v>
                </c:pt>
                <c:pt idx="8360">
                  <c:v>1.7446999999999999</c:v>
                </c:pt>
                <c:pt idx="8361">
                  <c:v>1.74447</c:v>
                </c:pt>
                <c:pt idx="8362">
                  <c:v>1.7413000000000001</c:v>
                </c:pt>
                <c:pt idx="8363">
                  <c:v>1.7452000000000001</c:v>
                </c:pt>
                <c:pt idx="8364">
                  <c:v>1.7524599999999999</c:v>
                </c:pt>
                <c:pt idx="8365">
                  <c:v>1.76031</c:v>
                </c:pt>
                <c:pt idx="8366">
                  <c:v>1.7668999999999999</c:v>
                </c:pt>
                <c:pt idx="8367">
                  <c:v>1.7722500000000001</c:v>
                </c:pt>
                <c:pt idx="8368">
                  <c:v>1.7734000000000001</c:v>
                </c:pt>
                <c:pt idx="8369">
                  <c:v>1.7777700000000001</c:v>
                </c:pt>
                <c:pt idx="8370">
                  <c:v>1.78698</c:v>
                </c:pt>
                <c:pt idx="8371">
                  <c:v>1.7890200000000001</c:v>
                </c:pt>
                <c:pt idx="8372">
                  <c:v>1.79345</c:v>
                </c:pt>
                <c:pt idx="8373">
                  <c:v>1.7907</c:v>
                </c:pt>
                <c:pt idx="8374">
                  <c:v>1.79989</c:v>
                </c:pt>
                <c:pt idx="8375">
                  <c:v>1.8105</c:v>
                </c:pt>
                <c:pt idx="8376">
                  <c:v>1.82</c:v>
                </c:pt>
                <c:pt idx="8377">
                  <c:v>1.83338</c:v>
                </c:pt>
                <c:pt idx="8378">
                  <c:v>1.8387500000000001</c:v>
                </c:pt>
                <c:pt idx="8379">
                  <c:v>1.85</c:v>
                </c:pt>
                <c:pt idx="8380">
                  <c:v>1.8725000000000001</c:v>
                </c:pt>
                <c:pt idx="8381">
                  <c:v>1.8849400000000001</c:v>
                </c:pt>
                <c:pt idx="8382">
                  <c:v>1.8921300000000001</c:v>
                </c:pt>
                <c:pt idx="8383">
                  <c:v>1.90394</c:v>
                </c:pt>
                <c:pt idx="8384">
                  <c:v>1.9197500000000001</c:v>
                </c:pt>
                <c:pt idx="8385">
                  <c:v>1.94363</c:v>
                </c:pt>
                <c:pt idx="8386">
                  <c:v>1.95625</c:v>
                </c:pt>
                <c:pt idx="8387">
                  <c:v>1.9841899999999999</c:v>
                </c:pt>
                <c:pt idx="8388">
                  <c:v>2.0062500000000001</c:v>
                </c:pt>
                <c:pt idx="8389">
                  <c:v>2.0171899999999998</c:v>
                </c:pt>
                <c:pt idx="8390">
                  <c:v>2.0245700000000002</c:v>
                </c:pt>
                <c:pt idx="8391">
                  <c:v>2.0251899999999998</c:v>
                </c:pt>
                <c:pt idx="8392">
                  <c:v>2.0348999999999999</c:v>
                </c:pt>
                <c:pt idx="8393">
                  <c:v>2.0472800000000002</c:v>
                </c:pt>
                <c:pt idx="8394">
                  <c:v>2.0572499999999998</c:v>
                </c:pt>
                <c:pt idx="8395">
                  <c:v>2.0714000000000001</c:v>
                </c:pt>
                <c:pt idx="8396">
                  <c:v>2.0887500000000001</c:v>
                </c:pt>
                <c:pt idx="8397">
                  <c:v>2.1068799999999999</c:v>
                </c:pt>
                <c:pt idx="8398">
                  <c:v>2.1244999999999998</c:v>
                </c:pt>
                <c:pt idx="8399">
                  <c:v>2.145</c:v>
                </c:pt>
                <c:pt idx="8400">
                  <c:v>2.1775000000000002</c:v>
                </c:pt>
                <c:pt idx="8401">
                  <c:v>2.2017500000000001</c:v>
                </c:pt>
                <c:pt idx="8402">
                  <c:v>2.2224900000000001</c:v>
                </c:pt>
                <c:pt idx="8403">
                  <c:v>2.2481399999999998</c:v>
                </c:pt>
                <c:pt idx="8404">
                  <c:v>2.27108</c:v>
                </c:pt>
                <c:pt idx="8405">
                  <c:v>2.2855699999999999</c:v>
                </c:pt>
                <c:pt idx="8406">
                  <c:v>2.29155</c:v>
                </c:pt>
                <c:pt idx="8407">
                  <c:v>2.2949600000000001</c:v>
                </c:pt>
                <c:pt idx="8408">
                  <c:v>2.302</c:v>
                </c:pt>
                <c:pt idx="8409">
                  <c:v>2.3079999999999998</c:v>
                </c:pt>
                <c:pt idx="8410">
                  <c:v>2.31175</c:v>
                </c:pt>
                <c:pt idx="8413">
                  <c:v>2.32084</c:v>
                </c:pt>
                <c:pt idx="8414">
                  <c:v>2.3246099999999998</c:v>
                </c:pt>
                <c:pt idx="8415">
                  <c:v>2.3306300000000002</c:v>
                </c:pt>
                <c:pt idx="8416">
                  <c:v>2.3374600000000001</c:v>
                </c:pt>
                <c:pt idx="8417">
                  <c:v>2.3372999999999999</c:v>
                </c:pt>
                <c:pt idx="8418">
                  <c:v>2.3390300000000002</c:v>
                </c:pt>
                <c:pt idx="8419">
                  <c:v>2.3416299999999999</c:v>
                </c:pt>
                <c:pt idx="8420">
                  <c:v>2.3476900000000001</c:v>
                </c:pt>
                <c:pt idx="8421">
                  <c:v>2.3528099999999998</c:v>
                </c:pt>
                <c:pt idx="8422">
                  <c:v>2.3550900000000001</c:v>
                </c:pt>
                <c:pt idx="8423">
                  <c:v>2.3553899999999999</c:v>
                </c:pt>
                <c:pt idx="8424">
                  <c:v>2.35866</c:v>
                </c:pt>
                <c:pt idx="8425">
                  <c:v>2.3615599999999999</c:v>
                </c:pt>
                <c:pt idx="8426">
                  <c:v>2.3592300000000002</c:v>
                </c:pt>
                <c:pt idx="8427">
                  <c:v>2.35954</c:v>
                </c:pt>
                <c:pt idx="8428">
                  <c:v>2.3616700000000002</c:v>
                </c:pt>
                <c:pt idx="8429">
                  <c:v>2.3656100000000002</c:v>
                </c:pt>
                <c:pt idx="8430">
                  <c:v>2.3587799999999999</c:v>
                </c:pt>
                <c:pt idx="8431">
                  <c:v>2.35805</c:v>
                </c:pt>
                <c:pt idx="8432">
                  <c:v>2.36294</c:v>
                </c:pt>
                <c:pt idx="8433">
                  <c:v>2.3537499999999998</c:v>
                </c:pt>
                <c:pt idx="8434">
                  <c:v>2.36294</c:v>
                </c:pt>
                <c:pt idx="8435">
                  <c:v>2.36313</c:v>
                </c:pt>
                <c:pt idx="8436">
                  <c:v>2.3690600000000002</c:v>
                </c:pt>
                <c:pt idx="8438">
                  <c:v>2.3525</c:v>
                </c:pt>
                <c:pt idx="8439">
                  <c:v>2.35575</c:v>
                </c:pt>
                <c:pt idx="8440">
                  <c:v>2.355</c:v>
                </c:pt>
                <c:pt idx="8441">
                  <c:v>2.3424999999999998</c:v>
                </c:pt>
                <c:pt idx="8442">
                  <c:v>2.33</c:v>
                </c:pt>
                <c:pt idx="8443">
                  <c:v>2.32063</c:v>
                </c:pt>
                <c:pt idx="8444">
                  <c:v>2.3256299999999999</c:v>
                </c:pt>
                <c:pt idx="8445">
                  <c:v>2.3312499999999998</c:v>
                </c:pt>
                <c:pt idx="8446">
                  <c:v>2.32938</c:v>
                </c:pt>
                <c:pt idx="8447">
                  <c:v>2.33</c:v>
                </c:pt>
                <c:pt idx="8448">
                  <c:v>2.33</c:v>
                </c:pt>
                <c:pt idx="8449">
                  <c:v>2.33</c:v>
                </c:pt>
                <c:pt idx="8450">
                  <c:v>2.3193800000000002</c:v>
                </c:pt>
                <c:pt idx="8451">
                  <c:v>2.31813</c:v>
                </c:pt>
                <c:pt idx="8453">
                  <c:v>2.3071899999999999</c:v>
                </c:pt>
                <c:pt idx="8454">
                  <c:v>2.3003100000000001</c:v>
                </c:pt>
                <c:pt idx="8455">
                  <c:v>2.32125</c:v>
                </c:pt>
                <c:pt idx="8456">
                  <c:v>2.3178100000000001</c:v>
                </c:pt>
                <c:pt idx="8457">
                  <c:v>2.3138100000000001</c:v>
                </c:pt>
                <c:pt idx="8458">
                  <c:v>2.3191899999999999</c:v>
                </c:pt>
                <c:pt idx="8459">
                  <c:v>2.3208799999999998</c:v>
                </c:pt>
                <c:pt idx="8460">
                  <c:v>2.3271299999999999</c:v>
                </c:pt>
                <c:pt idx="8461">
                  <c:v>2.3263099999999999</c:v>
                </c:pt>
                <c:pt idx="8462">
                  <c:v>2.33263</c:v>
                </c:pt>
                <c:pt idx="8463">
                  <c:v>2.3356300000000001</c:v>
                </c:pt>
                <c:pt idx="8464">
                  <c:v>2.34063</c:v>
                </c:pt>
                <c:pt idx="8465">
                  <c:v>2.3346900000000002</c:v>
                </c:pt>
                <c:pt idx="8466">
                  <c:v>2.3259400000000001</c:v>
                </c:pt>
                <c:pt idx="8467">
                  <c:v>2.3246899999999999</c:v>
                </c:pt>
                <c:pt idx="8468">
                  <c:v>2.3302499999999999</c:v>
                </c:pt>
                <c:pt idx="8469">
                  <c:v>2.33188</c:v>
                </c:pt>
                <c:pt idx="8470">
                  <c:v>2.3350599999999999</c:v>
                </c:pt>
                <c:pt idx="8471">
                  <c:v>2.3388800000000001</c:v>
                </c:pt>
                <c:pt idx="8472">
                  <c:v>2.3370000000000002</c:v>
                </c:pt>
                <c:pt idx="8473">
                  <c:v>2.3356300000000001</c:v>
                </c:pt>
                <c:pt idx="8474">
                  <c:v>2.3343799999999999</c:v>
                </c:pt>
                <c:pt idx="8475">
                  <c:v>2.33738</c:v>
                </c:pt>
              </c:numCache>
            </c:numRef>
          </c:val>
          <c:smooth val="0"/>
          <c:extLst>
            <c:ext xmlns:c16="http://schemas.microsoft.com/office/drawing/2014/chart" uri="{C3380CC4-5D6E-409C-BE32-E72D297353CC}">
              <c16:uniqueId val="{00000000-08F7-4893-9E09-5D24305D6FD0}"/>
            </c:ext>
          </c:extLst>
        </c:ser>
        <c:dLbls>
          <c:showLegendKey val="0"/>
          <c:showVal val="0"/>
          <c:showCatName val="0"/>
          <c:showSerName val="0"/>
          <c:showPercent val="0"/>
          <c:showBubbleSize val="0"/>
        </c:dLbls>
        <c:smooth val="0"/>
        <c:axId val="521312896"/>
        <c:axId val="521311584"/>
      </c:lineChart>
      <c:catAx>
        <c:axId val="521312896"/>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1311584"/>
        <c:crosses val="autoZero"/>
        <c:auto val="1"/>
        <c:lblAlgn val="ctr"/>
        <c:lblOffset val="100"/>
        <c:tickMarkSkip val="1"/>
        <c:noMultiLvlLbl val="1"/>
      </c:catAx>
      <c:valAx>
        <c:axId val="521311584"/>
        <c:scaling>
          <c:orientation val="minMax"/>
        </c:scaling>
        <c:delete val="0"/>
        <c:axPos val="l"/>
        <c:majorGridlines>
          <c:spPr>
            <a:ln w="9525" cap="flat" cmpd="sng" algn="ctr">
              <a:solidFill>
                <a:schemeClr val="bg1">
                  <a:lumMod val="95000"/>
                </a:schemeClr>
              </a:solidFill>
              <a:prstDash val="sysDot"/>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1312896"/>
        <c:crosses val="autoZero"/>
        <c:crossBetween val="between"/>
        <c:majorUnit val="1"/>
      </c:valAx>
      <c:spPr>
        <a:noFill/>
        <a:ln>
          <a:solidFill>
            <a:schemeClr val="bg1">
              <a:lumMod val="75000"/>
            </a:schemeClr>
          </a:solid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Proposal for Operation Development (POD)</TermName>
          <TermId xmlns="http://schemas.microsoft.com/office/infopath/2007/PartnerControls">24e0d6d4-9e5f-4c37-abe1-0e66100c0228</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Zhang, Hongrui</Other_x0020_Author>
    <Migration_x0020_Info xmlns="cdc7663a-08f0-4737-9e8c-148ce897a09c" xsi:nil="true"/>
    <Approval_x0020_Number xmlns="cdc7663a-08f0-4737-9e8c-148ce897a09c" xsi:nil="true"/>
    <Phase xmlns="cdc7663a-08f0-4737-9e8c-148ce897a09c" xsi:nil="true"/>
    <Document_x0020_Author xmlns="cdc7663a-08f0-4737-9e8c-148ce897a09c">Gaggero, Annabella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RISK FINANCING</TermName>
          <TermId xmlns="http://schemas.microsoft.com/office/infopath/2007/PartnerControls">c5c38d86-fff1-494c-a3d8-b52714531aea</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32</Value>
      <Value>41</Value>
      <Value>5</Value>
      <Value>3</Value>
      <Value>2</Value>
      <Value>1</Value>
    </TaxCatchAll>
    <Operation_x0020_Type xmlns="cdc7663a-08f0-4737-9e8c-148ce897a09c">Container</Operation_x0020_Type>
    <Package_x0020_Code xmlns="cdc7663a-08f0-4737-9e8c-148ce897a09c" xsi:nil="true"/>
    <Identifier xmlns="cdc7663a-08f0-4737-9e8c-148ce897a09c" xsi:nil="true"/>
    <Project_x0020_Number xmlns="cdc7663a-08f0-4737-9e8c-148ce897a09c">AR-O0008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Record_x0020_Number xmlns="cdc7663a-08f0-4737-9e8c-148ce897a09c">R0002840941</Record_x0020_Number>
    <_dlc_DocId xmlns="cdc7663a-08f0-4737-9e8c-148ce897a09c">EZSHARE-1962429885-6</_dlc_DocId>
    <_dlc_DocIdUrl xmlns="cdc7663a-08f0-4737-9e8c-148ce897a09c">
      <Url>https://idbg.sharepoint.com/teams/EZ-AR-CON/AR-O0008/_layouts/15/DocIdRedir.aspx?ID=EZSHARE-1962429885-6</Url>
      <Description>EZSHARE-1962429885-6</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Finance;Financial Risk Management;Fiscal Issues and Public Finance;Climate Change;Natural Disasters: Prevention and Relief;Climate Change and Environmental Sustainability;</Webtopic>
    <Abstract xmlns="cdc7663a-08f0-4737-9e8c-148ce897a09c" xsi:nil="true"/>
    <Publishing_x0020_House xmlns="cdc7663a-08f0-4737-9e8c-148ce897a09c" xsi:nil="true"/>
  </documentManagement>
</p:properties>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Operations" ma:contentTypeID="0x010100ACF722E9F6B0B149B0CD8BE2560A667200E31F03FEDB941F4EB42A4F00C8D71B92" ma:contentTypeVersion="35" ma:contentTypeDescription="The base project type from which other project content types inherit their information." ma:contentTypeScope="" ma:versionID="21dce0c36da577669f8cc3e5fe595857">
  <xsd:schema xmlns:xsd="http://www.w3.org/2001/XMLSchema" xmlns:xs="http://www.w3.org/2001/XMLSchema" xmlns:p="http://schemas.microsoft.com/office/2006/metadata/properties" xmlns:ns2="cdc7663a-08f0-4737-9e8c-148ce897a09c" targetNamespace="http://schemas.microsoft.com/office/2006/metadata/properties" ma:root="true" ma:fieldsID="4e6d62d13a83ddaef17b049db275089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AR-O0008"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Container"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B1D4F1C602B324082110E1814702843" ma:contentTypeVersion="267" ma:contentTypeDescription="A content type to manage public (operations) IDB documents" ma:contentTypeScope="" ma:versionID="486f42a11eaa926a5b38b3d8d5f6fa88">
  <xsd:schema xmlns:xsd="http://www.w3.org/2001/XMLSchema" xmlns:xs="http://www.w3.org/2001/XMLSchema" xmlns:p="http://schemas.microsoft.com/office/2006/metadata/properties" xmlns:ns2="cdc7663a-08f0-4737-9e8c-148ce897a09c" targetNamespace="http://schemas.microsoft.com/office/2006/metadata/properties" ma:root="true" ma:fieldsID="48a7ead9187e0f6566cc08ef4953eec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O000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UBR Contact"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Container"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D9123A-08B5-4B90-A82E-FA9340AFE98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dc7663a-08f0-4737-9e8c-148ce897a09c"/>
    <ds:schemaRef ds:uri="http://www.w3.org/XML/1998/namespace"/>
    <ds:schemaRef ds:uri="http://purl.org/dc/dcmitype/"/>
  </ds:schemaRefs>
</ds:datastoreItem>
</file>

<file path=customXml/itemProps2.xml><?xml version="1.0" encoding="utf-8"?>
<ds:datastoreItem xmlns:ds="http://schemas.openxmlformats.org/officeDocument/2006/customXml" ds:itemID="{A8CF6ABF-EFEA-4534-8D55-2221D9EE49A7}">
  <ds:schemaRefs>
    <ds:schemaRef ds:uri="Microsoft.SharePoint.Taxonomy.ContentTypeSync"/>
  </ds:schemaRefs>
</ds:datastoreItem>
</file>

<file path=customXml/itemProps3.xml><?xml version="1.0" encoding="utf-8"?>
<ds:datastoreItem xmlns:ds="http://schemas.openxmlformats.org/officeDocument/2006/customXml" ds:itemID="{EBBA89EB-3CCC-41F4-A4A0-0BDD6AD17F2A}">
  <ds:schemaRefs>
    <ds:schemaRef ds:uri="http://schemas.microsoft.com/sharepoint/events"/>
  </ds:schemaRefs>
</ds:datastoreItem>
</file>

<file path=customXml/itemProps4.xml><?xml version="1.0" encoding="utf-8"?>
<ds:datastoreItem xmlns:ds="http://schemas.openxmlformats.org/officeDocument/2006/customXml" ds:itemID="{CC4DAF3B-6F9F-45AE-8EDC-AADDDAB6BB0E}">
  <ds:schemaRefs>
    <ds:schemaRef ds:uri="http://schemas.microsoft.com/sharepoint/v3/contenttype/forms"/>
  </ds:schemaRefs>
</ds:datastoreItem>
</file>

<file path=customXml/itemProps5.xml><?xml version="1.0" encoding="utf-8"?>
<ds:datastoreItem xmlns:ds="http://schemas.openxmlformats.org/officeDocument/2006/customXml" ds:itemID="{BE12E7BA-DCF2-48ED-B8A2-2D6DE1BFD6BA}"/>
</file>

<file path=customXml/itemProps6.xml><?xml version="1.0" encoding="utf-8"?>
<ds:datastoreItem xmlns:ds="http://schemas.openxmlformats.org/officeDocument/2006/customXml" ds:itemID="{ED108DFA-FA3D-4D26-8FDD-7073B7E8FF2F}">
  <ds:schemaRefs>
    <ds:schemaRef ds:uri="http://schemas.openxmlformats.org/officeDocument/2006/bibliography"/>
  </ds:schemaRefs>
</ds:datastoreItem>
</file>

<file path=customXml/itemProps7.xml><?xml version="1.0" encoding="utf-8"?>
<ds:datastoreItem xmlns:ds="http://schemas.openxmlformats.org/officeDocument/2006/customXml" ds:itemID="{E2EF1632-D5CB-4FBF-BBB5-955B322C29B7}"/>
</file>

<file path=customXml/itemProps8.xml><?xml version="1.0" encoding="utf-8"?>
<ds:datastoreItem xmlns:ds="http://schemas.openxmlformats.org/officeDocument/2006/customXml" ds:itemID="{3007FD2A-BA99-4711-8F7E-05C1DF5965F0}"/>
</file>

<file path=docProps/app.xml><?xml version="1.0" encoding="utf-8"?>
<Properties xmlns="http://schemas.openxmlformats.org/officeDocument/2006/extended-properties" xmlns:vt="http://schemas.openxmlformats.org/officeDocument/2006/docPropsVTypes">
  <Template>INVeng.dot</Template>
  <TotalTime>3714</TotalTime>
  <Pages>12</Pages>
  <Words>3652</Words>
  <Characters>20823</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DOCUMENT OF THE INTER-AMERICAN DEVELOPMENT BANK</vt:lpstr>
    </vt:vector>
  </TitlesOfParts>
  <Company>InterAmerican Development Bank</Company>
  <LinksUpToDate>false</LinksUpToDate>
  <CharactersWithSpaces>24427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OF THE INTER-AMERICAN DEVELOPMENT BANK</dc:title>
  <dc:creator>MARTINC</dc:creator>
  <cp:keywords/>
  <cp:lastModifiedBy>Gaggero, Annabella</cp:lastModifiedBy>
  <cp:revision>790</cp:revision>
  <cp:lastPrinted>2011-08-22T21:11:00Z</cp:lastPrinted>
  <dcterms:created xsi:type="dcterms:W3CDTF">2016-06-07T15:44:00Z</dcterms:created>
  <dcterms:modified xsi:type="dcterms:W3CDTF">2018-11-02T21:57:00Z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41;#Proposal for Operation Development (POD)|24e0d6d4-9e5f-4c37-abe1-0e66100c0228</vt:lpwstr>
  </property>
  <property fmtid="{D5CDD505-2E9C-101B-9397-08002B2CF9AE}" pid="6" name="Sub-Sector">
    <vt:lpwstr>32;#RISK FINANCING|c5c38d86-fff1-494c-a3d8-b52714531aea</vt:lpwstr>
  </property>
  <property fmtid="{D5CDD505-2E9C-101B-9397-08002B2CF9AE}" pid="7" name="Fund IDB">
    <vt:lpwstr>5;#ORC|c028a4b2-ad8b-4cf4-9cac-a2ae6a778e23</vt:lpwstr>
  </property>
  <property fmtid="{D5CDD505-2E9C-101B-9397-08002B2CF9AE}" pid="8" name="Country">
    <vt:lpwstr>2;#Argentina|eb1b705c-195f-4c3b-9661-b201f2fee3c5</vt:lpwstr>
  </property>
  <property fmtid="{D5CDD505-2E9C-101B-9397-08002B2CF9AE}" pid="9" name="Sector IDB">
    <vt:lpwstr>3;#FINANCIAL MARKETS|75500f29-2419-473a-bcd8-84901ddc2aa7</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f414e9b8-d925-4254-b3cc-08e05691ea2f</vt:lpwstr>
  </property>
  <property fmtid="{D5CDD505-2E9C-101B-9397-08002B2CF9AE}" pid="12" name="Disclosure Activity">
    <vt:lpwstr>Loan Proposal</vt:lpwstr>
  </property>
  <property fmtid="{D5CDD505-2E9C-101B-9397-08002B2CF9AE}" pid="13" name="ContentTypeId">
    <vt:lpwstr>0x0101001A458A224826124E8B45B1D613300CFC006B1D4F1C602B324082110E1814702843</vt:lpwstr>
  </property>
</Properties>
</file>