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FC120" w14:textId="7B4FF0D5" w:rsidR="00A02FEB" w:rsidRPr="00CC6E44" w:rsidRDefault="00A02FEB" w:rsidP="00A02FEB">
      <w:pPr>
        <w:suppressAutoHyphens/>
        <w:rPr>
          <w:rFonts w:asciiTheme="minorHAnsi" w:hAnsiTheme="minorHAnsi" w:cstheme="minorHAnsi"/>
          <w:sz w:val="22"/>
          <w:szCs w:val="22"/>
          <w:lang w:val="es-ES_tradnl"/>
        </w:rPr>
      </w:pPr>
      <w:r w:rsidRPr="00CC6E44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es-ES_tradnl"/>
        </w:rPr>
        <w:t>RE:</w:t>
      </w:r>
      <w:r w:rsidRPr="00CC6E44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AB5CDD" w:rsidRPr="00CC6E44">
        <w:rPr>
          <w:rFonts w:asciiTheme="minorHAnsi" w:hAnsiTheme="minorHAnsi" w:cstheme="minorHAnsi"/>
          <w:sz w:val="22"/>
          <w:szCs w:val="22"/>
          <w:lang w:val="es-ES_tradnl"/>
        </w:rPr>
        <w:t>PR</w:t>
      </w:r>
      <w:r w:rsidR="00AB5CDD" w:rsidRPr="00CC6E44">
        <w:rPr>
          <w:rFonts w:asciiTheme="minorHAnsi" w:hAnsiTheme="minorHAnsi" w:cstheme="minorHAnsi"/>
          <w:sz w:val="22"/>
          <w:szCs w:val="22"/>
          <w:lang w:val="es-PY"/>
        </w:rPr>
        <w:t>-T12</w:t>
      </w:r>
      <w:r w:rsidR="00BE5E8F">
        <w:rPr>
          <w:rFonts w:asciiTheme="minorHAnsi" w:hAnsiTheme="minorHAnsi" w:cstheme="minorHAnsi"/>
          <w:sz w:val="22"/>
          <w:szCs w:val="22"/>
          <w:lang w:val="es-PY"/>
        </w:rPr>
        <w:t>79</w:t>
      </w:r>
      <w:r w:rsidR="00AB5CDD" w:rsidRPr="00CC6E44">
        <w:rPr>
          <w:rFonts w:asciiTheme="minorHAnsi" w:hAnsiTheme="minorHAnsi" w:cstheme="minorHAnsi"/>
          <w:sz w:val="22"/>
          <w:szCs w:val="22"/>
          <w:lang w:val="es-PY"/>
        </w:rPr>
        <w:t>-P00</w:t>
      </w:r>
      <w:r w:rsidR="00BE5E8F">
        <w:rPr>
          <w:rFonts w:asciiTheme="minorHAnsi" w:hAnsiTheme="minorHAnsi" w:cstheme="minorHAnsi"/>
          <w:sz w:val="22"/>
          <w:szCs w:val="22"/>
          <w:lang w:val="es-PY"/>
        </w:rPr>
        <w:t>6</w:t>
      </w:r>
      <w:r w:rsidRPr="00CC6E44">
        <w:rPr>
          <w:rFonts w:asciiTheme="minorHAnsi" w:hAnsiTheme="minorHAnsi" w:cstheme="minorHAnsi"/>
          <w:sz w:val="22"/>
          <w:szCs w:val="22"/>
          <w:lang w:val="es-ES_tradnl"/>
        </w:rPr>
        <w:t xml:space="preserve">: </w:t>
      </w:r>
    </w:p>
    <w:p w14:paraId="42E0C430" w14:textId="22B0434B" w:rsidR="00A02FEB" w:rsidRPr="00CC6E44" w:rsidRDefault="00A02FEB" w:rsidP="00A02FEB">
      <w:pPr>
        <w:suppressAutoHyphens/>
        <w:rPr>
          <w:rFonts w:asciiTheme="minorHAnsi" w:hAnsiTheme="minorHAnsi" w:cstheme="minorHAnsi"/>
          <w:sz w:val="22"/>
          <w:szCs w:val="22"/>
          <w:lang w:val="es-PY"/>
        </w:rPr>
      </w:pPr>
      <w:r w:rsidRPr="00CC6E44">
        <w:rPr>
          <w:rFonts w:asciiTheme="minorHAnsi" w:hAnsiTheme="minorHAnsi" w:cstheme="minorHAnsi"/>
          <w:sz w:val="22"/>
          <w:szCs w:val="22"/>
          <w:lang w:val="es-ES_tradnl"/>
        </w:rPr>
        <w:tab/>
      </w:r>
      <w:r w:rsidRPr="00CC6E44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es-ES_tradnl"/>
        </w:rPr>
        <w:t>Método de selección:</w:t>
      </w:r>
      <w:r w:rsidRPr="00CC6E44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AB5CDD" w:rsidRPr="00CC6E44">
        <w:rPr>
          <w:rFonts w:asciiTheme="minorHAnsi" w:hAnsiTheme="minorHAnsi" w:cstheme="minorHAnsi"/>
          <w:sz w:val="22"/>
          <w:szCs w:val="22"/>
          <w:lang w:val="es-ES_tradnl"/>
        </w:rPr>
        <w:t>SSS (</w:t>
      </w:r>
      <w:r w:rsidR="00AB5CDD" w:rsidRPr="00CC6E44">
        <w:rPr>
          <w:rFonts w:asciiTheme="minorHAnsi" w:hAnsiTheme="minorHAnsi" w:cstheme="minorHAnsi"/>
          <w:sz w:val="22"/>
          <w:szCs w:val="22"/>
          <w:shd w:val="clear" w:color="auto" w:fill="FFFFFF"/>
          <w:lang w:val="es-PY"/>
        </w:rPr>
        <w:t>Selección de fuente única)</w:t>
      </w:r>
    </w:p>
    <w:p w14:paraId="43D33DEE" w14:textId="73D407FA" w:rsidR="00A02FEB" w:rsidRPr="006618EE" w:rsidRDefault="00A02FEB" w:rsidP="00A02FEB">
      <w:pPr>
        <w:suppressAutoHyphens/>
        <w:rPr>
          <w:rFonts w:asciiTheme="minorHAnsi" w:hAnsiTheme="minorHAnsi" w:cstheme="minorHAnsi"/>
          <w:sz w:val="22"/>
          <w:szCs w:val="22"/>
          <w:lang w:val="es-PY"/>
        </w:rPr>
      </w:pPr>
      <w:r w:rsidRPr="00CC6E44">
        <w:rPr>
          <w:rFonts w:asciiTheme="minorHAnsi" w:hAnsiTheme="minorHAnsi" w:cstheme="minorHAnsi"/>
          <w:sz w:val="22"/>
          <w:szCs w:val="22"/>
          <w:lang w:val="es-ES_tradnl"/>
        </w:rPr>
        <w:tab/>
      </w:r>
      <w:r w:rsidRPr="006618EE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es-PY"/>
        </w:rPr>
        <w:t>Sector:</w:t>
      </w:r>
      <w:r w:rsidR="00AB5CDD" w:rsidRPr="006618EE">
        <w:rPr>
          <w:rFonts w:asciiTheme="minorHAnsi" w:hAnsiTheme="minorHAnsi" w:cstheme="minorHAnsi"/>
          <w:sz w:val="22"/>
          <w:szCs w:val="22"/>
          <w:lang w:val="es-PY"/>
        </w:rPr>
        <w:t xml:space="preserve"> </w:t>
      </w:r>
      <w:r w:rsidR="005F7A92">
        <w:rPr>
          <w:rFonts w:asciiTheme="minorHAnsi" w:hAnsiTheme="minorHAnsi" w:cstheme="minorHAnsi"/>
          <w:sz w:val="22"/>
          <w:szCs w:val="22"/>
          <w:lang w:val="es-PY"/>
        </w:rPr>
        <w:t>SCL</w:t>
      </w:r>
      <w:r w:rsidR="00AB5CDD" w:rsidRPr="006618EE">
        <w:rPr>
          <w:rFonts w:asciiTheme="minorHAnsi" w:hAnsiTheme="minorHAnsi" w:cstheme="minorHAnsi"/>
          <w:sz w:val="22"/>
          <w:szCs w:val="22"/>
          <w:lang w:val="es-PY"/>
        </w:rPr>
        <w:t>/</w:t>
      </w:r>
      <w:r w:rsidR="005F7A92">
        <w:rPr>
          <w:rFonts w:asciiTheme="minorHAnsi" w:hAnsiTheme="minorHAnsi" w:cstheme="minorHAnsi"/>
          <w:sz w:val="22"/>
          <w:szCs w:val="22"/>
          <w:lang w:val="es-PY"/>
        </w:rPr>
        <w:t>LMK</w:t>
      </w:r>
    </w:p>
    <w:p w14:paraId="19FB9ACC" w14:textId="66B954BC" w:rsidR="00A02FEB" w:rsidRPr="006618EE" w:rsidRDefault="00A02FEB" w:rsidP="00A02FEB">
      <w:pPr>
        <w:suppressAutoHyphens/>
        <w:ind w:left="720"/>
        <w:rPr>
          <w:rFonts w:asciiTheme="minorHAnsi" w:hAnsiTheme="minorHAnsi" w:cstheme="minorHAnsi"/>
          <w:i/>
          <w:sz w:val="22"/>
          <w:szCs w:val="22"/>
          <w:lang w:val="es-PY"/>
        </w:rPr>
      </w:pPr>
      <w:r w:rsidRPr="006618EE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es-PY"/>
        </w:rPr>
        <w:t>País:</w:t>
      </w:r>
      <w:r w:rsidRPr="006618EE">
        <w:rPr>
          <w:rFonts w:asciiTheme="minorHAnsi" w:hAnsiTheme="minorHAnsi" w:cstheme="minorHAnsi"/>
          <w:sz w:val="22"/>
          <w:szCs w:val="22"/>
          <w:lang w:val="es-PY"/>
        </w:rPr>
        <w:t xml:space="preserve"> </w:t>
      </w:r>
      <w:r w:rsidR="00AB5CDD" w:rsidRPr="006618EE">
        <w:rPr>
          <w:rFonts w:asciiTheme="minorHAnsi" w:hAnsiTheme="minorHAnsi" w:cstheme="minorHAnsi"/>
          <w:i/>
          <w:sz w:val="22"/>
          <w:szCs w:val="22"/>
          <w:lang w:val="es-PY"/>
        </w:rPr>
        <w:t>Paraguay</w:t>
      </w:r>
    </w:p>
    <w:p w14:paraId="646E3496" w14:textId="655C6AA3" w:rsidR="00A02FEB" w:rsidRPr="00CC6E44" w:rsidRDefault="00A02FEB" w:rsidP="00A02FEB">
      <w:pPr>
        <w:pStyle w:val="BodyText"/>
        <w:ind w:left="720"/>
        <w:rPr>
          <w:rFonts w:asciiTheme="minorHAnsi" w:hAnsiTheme="minorHAnsi" w:cstheme="minorHAnsi"/>
          <w:i/>
          <w:sz w:val="22"/>
          <w:szCs w:val="22"/>
          <w:lang w:val="es-PY"/>
        </w:rPr>
      </w:pPr>
      <w:r w:rsidRPr="00CC6E44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es-ES_tradnl"/>
        </w:rPr>
        <w:t># de ATN de Financiación:</w:t>
      </w:r>
      <w:r w:rsidRPr="00CC6E44">
        <w:rPr>
          <w:rFonts w:asciiTheme="minorHAnsi" w:hAnsiTheme="minorHAnsi" w:cstheme="minorHAnsi"/>
          <w:i/>
          <w:sz w:val="22"/>
          <w:szCs w:val="22"/>
          <w:lang w:val="es-ES_tradnl"/>
        </w:rPr>
        <w:t xml:space="preserve"> </w:t>
      </w:r>
      <w:r w:rsidR="00AB5CDD" w:rsidRPr="00CC6E44">
        <w:rPr>
          <w:rFonts w:asciiTheme="minorHAnsi" w:hAnsiTheme="minorHAnsi" w:cstheme="minorHAnsi"/>
          <w:i/>
          <w:sz w:val="22"/>
          <w:szCs w:val="22"/>
          <w:lang w:val="es-PY"/>
        </w:rPr>
        <w:t>ATN/OC-1</w:t>
      </w:r>
      <w:r w:rsidR="00BE5E8F">
        <w:rPr>
          <w:rFonts w:asciiTheme="minorHAnsi" w:hAnsiTheme="minorHAnsi" w:cstheme="minorHAnsi"/>
          <w:i/>
          <w:sz w:val="22"/>
          <w:szCs w:val="22"/>
          <w:lang w:val="es-PY"/>
        </w:rPr>
        <w:t>7224</w:t>
      </w:r>
      <w:r w:rsidR="00AB5CDD" w:rsidRPr="00CC6E44">
        <w:rPr>
          <w:rFonts w:asciiTheme="minorHAnsi" w:hAnsiTheme="minorHAnsi" w:cstheme="minorHAnsi"/>
          <w:i/>
          <w:sz w:val="22"/>
          <w:szCs w:val="22"/>
          <w:lang w:val="es-PY"/>
        </w:rPr>
        <w:t>-PR</w:t>
      </w:r>
    </w:p>
    <w:p w14:paraId="72E44C56" w14:textId="34343364" w:rsidR="00A02FEB" w:rsidRPr="00CC6E44" w:rsidRDefault="00A12561" w:rsidP="00A02FEB">
      <w:pPr>
        <w:ind w:firstLine="720"/>
        <w:rPr>
          <w:rFonts w:asciiTheme="minorHAnsi" w:hAnsiTheme="minorHAnsi" w:cstheme="minorHAnsi"/>
          <w:iCs/>
          <w:sz w:val="22"/>
          <w:szCs w:val="22"/>
          <w:lang w:val="es-PY"/>
        </w:rPr>
      </w:pPr>
      <w:r w:rsidRPr="00CC6E44">
        <w:rPr>
          <w:rFonts w:asciiTheme="minorHAnsi" w:hAnsiTheme="minorHAnsi" w:cstheme="minorHAnsi"/>
          <w:b/>
          <w:bCs/>
          <w:i/>
          <w:sz w:val="22"/>
          <w:szCs w:val="22"/>
          <w:u w:val="single"/>
          <w:lang w:val="es-ES_tradnl"/>
        </w:rPr>
        <w:t>Descripción</w:t>
      </w:r>
      <w:r w:rsidR="00A02FEB" w:rsidRPr="00CC6E44">
        <w:rPr>
          <w:rFonts w:asciiTheme="minorHAnsi" w:hAnsiTheme="minorHAnsi" w:cstheme="minorHAnsi"/>
          <w:b/>
          <w:bCs/>
          <w:i/>
          <w:sz w:val="22"/>
          <w:szCs w:val="22"/>
          <w:u w:val="single"/>
          <w:lang w:val="es-ES_tradnl"/>
        </w:rPr>
        <w:t xml:space="preserve"> del servicio:</w:t>
      </w:r>
      <w:r w:rsidR="00A02FEB" w:rsidRPr="00CC6E44">
        <w:rPr>
          <w:rFonts w:asciiTheme="minorHAnsi" w:hAnsiTheme="minorHAnsi" w:cstheme="minorHAnsi"/>
          <w:iCs/>
          <w:sz w:val="22"/>
          <w:szCs w:val="22"/>
          <w:lang w:val="es-ES_tradnl"/>
        </w:rPr>
        <w:t xml:space="preserve"> </w:t>
      </w:r>
      <w:r w:rsidR="00D11878">
        <w:rPr>
          <w:rFonts w:asciiTheme="minorHAnsi" w:hAnsiTheme="minorHAnsi" w:cstheme="minorHAnsi"/>
          <w:iCs/>
          <w:sz w:val="22"/>
          <w:szCs w:val="22"/>
          <w:lang w:val="es-PY"/>
        </w:rPr>
        <w:t>Mapeo de programas de inmediación y capacitación laborales implementados por el Ministerio de Trabajo, Empleo y Seguridad Social (MTESS)</w:t>
      </w:r>
    </w:p>
    <w:p w14:paraId="3B516405" w14:textId="77777777" w:rsidR="00A02FEB" w:rsidRPr="00CC6E44" w:rsidRDefault="00A02FEB" w:rsidP="00A02FEB">
      <w:pPr>
        <w:rPr>
          <w:rFonts w:asciiTheme="minorHAnsi" w:hAnsiTheme="minorHAnsi" w:cstheme="minorHAnsi"/>
          <w:sz w:val="22"/>
          <w:szCs w:val="22"/>
          <w:lang w:val="es-ES_tradnl"/>
        </w:rPr>
      </w:pPr>
    </w:p>
    <w:p w14:paraId="3C76F97F" w14:textId="77777777" w:rsidR="00A02FEB" w:rsidRPr="00CC6E44" w:rsidRDefault="00A02FEB" w:rsidP="00A02FEB">
      <w:pPr>
        <w:rPr>
          <w:rFonts w:asciiTheme="minorHAnsi" w:hAnsiTheme="minorHAnsi" w:cstheme="minorHAnsi"/>
          <w:sz w:val="22"/>
          <w:szCs w:val="22"/>
          <w:lang w:val="es-ES_tradnl"/>
        </w:rPr>
      </w:pPr>
    </w:p>
    <w:p w14:paraId="3B4E4345" w14:textId="77777777" w:rsidR="00A02FEB" w:rsidRPr="00CC6E44" w:rsidRDefault="00A02FEB" w:rsidP="00A02FEB">
      <w:pPr>
        <w:rPr>
          <w:rFonts w:asciiTheme="minorHAnsi" w:hAnsiTheme="minorHAnsi" w:cstheme="minorHAnsi"/>
          <w:sz w:val="22"/>
          <w:szCs w:val="22"/>
          <w:lang w:val="es-ES_tradnl"/>
        </w:rPr>
      </w:pPr>
      <w:r w:rsidRPr="00CC6E44">
        <w:rPr>
          <w:rFonts w:asciiTheme="minorHAnsi" w:hAnsiTheme="minorHAnsi" w:cstheme="minorHAnsi"/>
          <w:sz w:val="22"/>
          <w:szCs w:val="22"/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CC6E44" w:rsidRDefault="00A02FEB" w:rsidP="00A02FEB">
      <w:pPr>
        <w:rPr>
          <w:rFonts w:asciiTheme="minorHAnsi" w:hAnsiTheme="minorHAnsi" w:cstheme="minorHAnsi"/>
          <w:sz w:val="22"/>
          <w:szCs w:val="22"/>
          <w:lang w:val="es-ES_tradnl"/>
        </w:rPr>
      </w:pPr>
    </w:p>
    <w:p w14:paraId="38BC9FEB" w14:textId="77777777" w:rsidR="00A02FEB" w:rsidRPr="00CC6E44" w:rsidRDefault="00A02FEB" w:rsidP="00A02FEB">
      <w:pPr>
        <w:rPr>
          <w:rFonts w:asciiTheme="minorHAnsi" w:hAnsiTheme="minorHAnsi" w:cstheme="minorHAnsi"/>
          <w:sz w:val="22"/>
          <w:szCs w:val="22"/>
          <w:lang w:val="es-ES_tradnl"/>
        </w:rPr>
      </w:pPr>
    </w:p>
    <w:p w14:paraId="374FD928" w14:textId="0533200F" w:rsidR="00A02FEB" w:rsidRPr="00CC6E44" w:rsidRDefault="00A02FEB" w:rsidP="00A02FEB">
      <w:pPr>
        <w:ind w:left="720"/>
        <w:rPr>
          <w:rFonts w:asciiTheme="minorHAnsi" w:hAnsiTheme="minorHAnsi" w:cstheme="minorHAnsi"/>
          <w:iCs/>
          <w:sz w:val="22"/>
          <w:szCs w:val="22"/>
          <w:lang w:val="es-ES_tradnl"/>
        </w:rPr>
      </w:pPr>
      <w:r w:rsidRPr="00CC6E44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es-ES_tradnl"/>
        </w:rPr>
        <w:t>Nombre de la Firma:</w:t>
      </w:r>
      <w:r w:rsidRPr="00CC6E44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9A3F90">
        <w:rPr>
          <w:rFonts w:asciiTheme="minorHAnsi" w:hAnsiTheme="minorHAnsi" w:cstheme="minorHAnsi"/>
          <w:sz w:val="22"/>
          <w:szCs w:val="22"/>
          <w:lang w:val="es-ES_tradnl"/>
        </w:rPr>
        <w:t>Servicios de Ingeniería y Consultoría SERINCO S.R.L</w:t>
      </w:r>
      <w:r w:rsidRPr="00CC6E44">
        <w:rPr>
          <w:rFonts w:asciiTheme="minorHAnsi" w:hAnsiTheme="minorHAnsi" w:cstheme="minorHAnsi"/>
          <w:iCs/>
          <w:sz w:val="22"/>
          <w:szCs w:val="22"/>
          <w:lang w:val="es-ES_tradnl"/>
        </w:rPr>
        <w:t xml:space="preserve"> </w:t>
      </w:r>
    </w:p>
    <w:p w14:paraId="0D4AA4C2" w14:textId="15B754D9" w:rsidR="00A02FEB" w:rsidRPr="00CC6E44" w:rsidRDefault="00A02FEB" w:rsidP="00A02FEB">
      <w:pPr>
        <w:ind w:left="720"/>
        <w:rPr>
          <w:rFonts w:asciiTheme="minorHAnsi" w:hAnsiTheme="minorHAnsi" w:cstheme="minorHAnsi"/>
          <w:sz w:val="22"/>
          <w:szCs w:val="22"/>
          <w:lang w:val="es-ES_tradnl"/>
        </w:rPr>
      </w:pPr>
      <w:r w:rsidRPr="00CC6E44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es-ES_tradnl"/>
        </w:rPr>
        <w:t>País de la Firma:</w:t>
      </w:r>
      <w:r w:rsidRPr="00CC6E44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674171" w:rsidRPr="00CC6E44">
        <w:rPr>
          <w:rFonts w:asciiTheme="minorHAnsi" w:hAnsiTheme="minorHAnsi" w:cstheme="minorHAnsi"/>
          <w:sz w:val="22"/>
          <w:szCs w:val="22"/>
          <w:lang w:val="es-ES_tradnl"/>
        </w:rPr>
        <w:t>Paraguay</w:t>
      </w:r>
    </w:p>
    <w:p w14:paraId="039F560F" w14:textId="5BBBC2CF" w:rsidR="00A02FEB" w:rsidRPr="00CC6E44" w:rsidRDefault="00A02FEB" w:rsidP="00A02FEB">
      <w:pPr>
        <w:ind w:left="720"/>
        <w:rPr>
          <w:rFonts w:asciiTheme="minorHAnsi" w:hAnsiTheme="minorHAnsi" w:cstheme="minorHAnsi"/>
          <w:sz w:val="22"/>
          <w:szCs w:val="22"/>
          <w:lang w:val="es-ES_tradnl"/>
        </w:rPr>
      </w:pPr>
      <w:r w:rsidRPr="00CC6E44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es-ES_tradnl"/>
        </w:rPr>
        <w:t>Valor del contrato:</w:t>
      </w:r>
      <w:r w:rsidRPr="00CC6E44">
        <w:rPr>
          <w:rFonts w:asciiTheme="minorHAnsi" w:hAnsiTheme="minorHAnsi" w:cstheme="minorHAnsi"/>
          <w:sz w:val="22"/>
          <w:szCs w:val="22"/>
          <w:lang w:val="es-ES_tradnl"/>
        </w:rPr>
        <w:t xml:space="preserve">  </w:t>
      </w:r>
      <w:r w:rsidR="00674171" w:rsidRPr="00CC6E44">
        <w:rPr>
          <w:rFonts w:asciiTheme="minorHAnsi" w:hAnsiTheme="minorHAnsi" w:cstheme="minorHAnsi"/>
          <w:sz w:val="22"/>
          <w:szCs w:val="22"/>
          <w:lang w:val="es-ES_tradnl"/>
        </w:rPr>
        <w:t>USD 1</w:t>
      </w:r>
      <w:r w:rsidR="00BE5E8F">
        <w:rPr>
          <w:rFonts w:asciiTheme="minorHAnsi" w:hAnsiTheme="minorHAnsi" w:cstheme="minorHAnsi"/>
          <w:sz w:val="22"/>
          <w:szCs w:val="22"/>
          <w:lang w:val="es-ES_tradnl"/>
        </w:rPr>
        <w:t>5</w:t>
      </w:r>
      <w:r w:rsidR="00674171" w:rsidRPr="00CC6E44">
        <w:rPr>
          <w:rFonts w:asciiTheme="minorHAnsi" w:hAnsiTheme="minorHAnsi" w:cstheme="minorHAnsi"/>
          <w:sz w:val="22"/>
          <w:szCs w:val="22"/>
          <w:lang w:val="es-ES_tradnl"/>
        </w:rPr>
        <w:t xml:space="preserve">.000,00 (Dólares Americanos </w:t>
      </w:r>
      <w:r w:rsidR="00BE5E8F">
        <w:rPr>
          <w:rFonts w:asciiTheme="minorHAnsi" w:hAnsiTheme="minorHAnsi" w:cstheme="minorHAnsi"/>
          <w:sz w:val="22"/>
          <w:szCs w:val="22"/>
          <w:lang w:val="es-ES_tradnl"/>
        </w:rPr>
        <w:t xml:space="preserve">Quince </w:t>
      </w:r>
      <w:r w:rsidR="00674171" w:rsidRPr="00CC6E44">
        <w:rPr>
          <w:rFonts w:asciiTheme="minorHAnsi" w:hAnsiTheme="minorHAnsi" w:cstheme="minorHAnsi"/>
          <w:sz w:val="22"/>
          <w:szCs w:val="22"/>
          <w:lang w:val="es-ES_tradnl"/>
        </w:rPr>
        <w:t>Mil con Cero Centavos)</w:t>
      </w:r>
    </w:p>
    <w:p w14:paraId="12B53E0A" w14:textId="12BF5414" w:rsidR="00A02FEB" w:rsidRPr="00CC6E44" w:rsidRDefault="00A02FEB" w:rsidP="00A02FEB">
      <w:pPr>
        <w:ind w:left="720"/>
        <w:rPr>
          <w:rFonts w:asciiTheme="minorHAnsi" w:hAnsiTheme="minorHAnsi" w:cstheme="minorHAnsi"/>
          <w:sz w:val="22"/>
          <w:szCs w:val="22"/>
          <w:lang w:val="es-ES_tradnl"/>
        </w:rPr>
      </w:pPr>
      <w:r w:rsidRPr="00CC6E44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es-ES_tradnl"/>
        </w:rPr>
        <w:t>Fecha de la fecha de adjudicación/contrato:</w:t>
      </w:r>
      <w:r w:rsidR="00CC6E44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BE5E8F" w:rsidRPr="00BE5E8F">
        <w:rPr>
          <w:rFonts w:asciiTheme="minorHAnsi" w:hAnsiTheme="minorHAnsi" w:cstheme="minorHAnsi"/>
          <w:sz w:val="22"/>
          <w:szCs w:val="22"/>
          <w:lang w:val="es-PY"/>
        </w:rPr>
        <w:t>08</w:t>
      </w:r>
      <w:r w:rsidR="006618EE" w:rsidRPr="006618EE">
        <w:rPr>
          <w:rFonts w:asciiTheme="minorHAnsi" w:hAnsiTheme="minorHAnsi" w:cstheme="minorHAnsi"/>
          <w:sz w:val="22"/>
          <w:szCs w:val="22"/>
          <w:lang w:val="es-PY"/>
        </w:rPr>
        <w:t>-</w:t>
      </w:r>
      <w:r w:rsidR="00BE5E8F">
        <w:rPr>
          <w:rFonts w:asciiTheme="minorHAnsi" w:hAnsiTheme="minorHAnsi" w:cstheme="minorHAnsi"/>
          <w:sz w:val="22"/>
          <w:szCs w:val="22"/>
          <w:lang w:val="es-PY"/>
        </w:rPr>
        <w:t>Nov</w:t>
      </w:r>
      <w:r w:rsidR="00CC6E44" w:rsidRPr="006618EE">
        <w:rPr>
          <w:rFonts w:asciiTheme="minorHAnsi" w:hAnsiTheme="minorHAnsi" w:cstheme="minorHAnsi"/>
          <w:sz w:val="22"/>
          <w:szCs w:val="22"/>
          <w:lang w:val="es-ES_tradnl"/>
        </w:rPr>
        <w:t>-2020</w:t>
      </w:r>
    </w:p>
    <w:p w14:paraId="4E19CF23" w14:textId="77777777" w:rsidR="00A02FEB" w:rsidRPr="00CC6E44" w:rsidRDefault="00A02FEB" w:rsidP="00A02FEB">
      <w:pPr>
        <w:rPr>
          <w:rFonts w:asciiTheme="minorHAnsi" w:hAnsiTheme="minorHAnsi" w:cstheme="minorHAnsi"/>
          <w:i/>
          <w:sz w:val="22"/>
          <w:szCs w:val="22"/>
          <w:lang w:val="es-ES_tradnl"/>
        </w:rPr>
      </w:pPr>
    </w:p>
    <w:p w14:paraId="4F2C52D2" w14:textId="77777777" w:rsidR="00A02FEB" w:rsidRPr="00CC6E44" w:rsidRDefault="00A02FEB" w:rsidP="00A02FEB">
      <w:pPr>
        <w:rPr>
          <w:rFonts w:asciiTheme="minorHAnsi" w:hAnsiTheme="minorHAnsi" w:cstheme="minorHAnsi"/>
          <w:sz w:val="22"/>
          <w:szCs w:val="22"/>
          <w:lang w:val="es-ES_tradnl"/>
        </w:rPr>
      </w:pPr>
    </w:p>
    <w:p w14:paraId="72722BB6" w14:textId="77777777" w:rsidR="00A02FEB" w:rsidRPr="00CC6E44" w:rsidRDefault="00A02FEB" w:rsidP="00A02FEB">
      <w:pPr>
        <w:rPr>
          <w:rFonts w:asciiTheme="minorHAnsi" w:hAnsiTheme="minorHAnsi" w:cstheme="minorHAnsi"/>
          <w:sz w:val="22"/>
          <w:szCs w:val="22"/>
          <w:lang w:val="es-ES_tradnl"/>
        </w:rPr>
      </w:pPr>
      <w:r w:rsidRPr="00CC6E44">
        <w:rPr>
          <w:rFonts w:asciiTheme="minorHAnsi" w:hAnsiTheme="minorHAnsi" w:cstheme="minorHAnsi"/>
          <w:sz w:val="22"/>
          <w:szCs w:val="22"/>
          <w:lang w:val="es-ES_tradnl"/>
        </w:rPr>
        <w:t>Gracias</w:t>
      </w:r>
    </w:p>
    <w:p w14:paraId="2103D4C3" w14:textId="2593306D" w:rsidR="00A02FEB" w:rsidRPr="00CC6E44" w:rsidRDefault="00BE5E8F" w:rsidP="00A02FEB">
      <w:pPr>
        <w:rPr>
          <w:rFonts w:asciiTheme="minorHAnsi" w:hAnsiTheme="minorHAnsi" w:cstheme="minorHAnsi"/>
          <w:sz w:val="22"/>
          <w:szCs w:val="22"/>
          <w:lang w:val="es-ES_tradnl"/>
        </w:rPr>
      </w:pPr>
      <w:r>
        <w:rPr>
          <w:rFonts w:asciiTheme="minorHAnsi" w:hAnsiTheme="minorHAnsi" w:cstheme="minorHAnsi"/>
          <w:sz w:val="22"/>
          <w:szCs w:val="22"/>
          <w:lang w:val="es-ES_tradnl"/>
        </w:rPr>
        <w:t>Manuel Urquidi</w:t>
      </w:r>
    </w:p>
    <w:p w14:paraId="2B06090B" w14:textId="3D65F887" w:rsidR="00A02FEB" w:rsidRPr="00CC6E44" w:rsidRDefault="00A02FEB" w:rsidP="00A02FEB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es-PY"/>
        </w:rPr>
      </w:pPr>
      <w:r w:rsidRPr="00CC6E44">
        <w:rPr>
          <w:rFonts w:asciiTheme="minorHAnsi" w:hAnsiTheme="minorHAnsi" w:cstheme="minorHAnsi"/>
          <w:sz w:val="22"/>
          <w:szCs w:val="22"/>
          <w:lang w:val="es-ES_tradnl"/>
        </w:rPr>
        <w:t xml:space="preserve">División: </w:t>
      </w:r>
      <w:r w:rsidR="005F7A92">
        <w:rPr>
          <w:rFonts w:asciiTheme="minorHAnsi" w:hAnsiTheme="minorHAnsi" w:cstheme="minorHAnsi"/>
          <w:i/>
          <w:iCs/>
          <w:sz w:val="22"/>
          <w:szCs w:val="22"/>
          <w:lang w:val="es-ES_tradnl"/>
        </w:rPr>
        <w:t>SCL</w:t>
      </w:r>
      <w:r w:rsidR="00674171" w:rsidRPr="00CC6E44">
        <w:rPr>
          <w:rFonts w:asciiTheme="minorHAnsi" w:hAnsiTheme="minorHAnsi" w:cstheme="minorHAnsi"/>
          <w:i/>
          <w:iCs/>
          <w:sz w:val="22"/>
          <w:szCs w:val="22"/>
          <w:lang w:val="es-PY"/>
        </w:rPr>
        <w:t>/</w:t>
      </w:r>
      <w:r w:rsidR="005F7A92">
        <w:rPr>
          <w:rFonts w:asciiTheme="minorHAnsi" w:hAnsiTheme="minorHAnsi" w:cstheme="minorHAnsi"/>
          <w:i/>
          <w:iCs/>
          <w:sz w:val="22"/>
          <w:szCs w:val="22"/>
          <w:lang w:val="es-PY"/>
        </w:rPr>
        <w:t>LMK</w:t>
      </w:r>
    </w:p>
    <w:p w14:paraId="79D3B798" w14:textId="05512355" w:rsidR="00A02FEB" w:rsidRPr="00CC6E44" w:rsidRDefault="00A02FEB" w:rsidP="00A02FEB">
      <w:pPr>
        <w:suppressAutoHyphens/>
        <w:jc w:val="both"/>
        <w:rPr>
          <w:rFonts w:asciiTheme="minorHAnsi" w:hAnsiTheme="minorHAnsi" w:cstheme="minorHAnsi"/>
          <w:i/>
          <w:iCs/>
          <w:sz w:val="22"/>
          <w:szCs w:val="22"/>
          <w:lang w:val="es-ES_tradnl"/>
        </w:rPr>
      </w:pPr>
      <w:r w:rsidRPr="00CC6E44">
        <w:rPr>
          <w:rFonts w:asciiTheme="minorHAnsi" w:hAnsiTheme="minorHAnsi" w:cstheme="minorHAnsi"/>
          <w:sz w:val="22"/>
          <w:szCs w:val="22"/>
          <w:lang w:val="es-ES_tradnl"/>
        </w:rPr>
        <w:t xml:space="preserve">Correo electrónico: </w:t>
      </w:r>
      <w:r w:rsidR="00BE5E8F">
        <w:rPr>
          <w:rFonts w:asciiTheme="minorHAnsi" w:hAnsiTheme="minorHAnsi" w:cstheme="minorHAnsi"/>
          <w:i/>
          <w:sz w:val="22"/>
          <w:szCs w:val="22"/>
          <w:lang w:val="es-ES_tradnl"/>
        </w:rPr>
        <w:t>manuelu</w:t>
      </w:r>
      <w:r w:rsidR="00CC6E44" w:rsidRPr="00CC6E44">
        <w:rPr>
          <w:rFonts w:asciiTheme="minorHAnsi" w:hAnsiTheme="minorHAnsi" w:cstheme="minorHAnsi"/>
          <w:i/>
          <w:sz w:val="22"/>
          <w:szCs w:val="22"/>
          <w:lang w:val="es-ES_tradnl"/>
        </w:rPr>
        <w:t>@iadb.org</w:t>
      </w:r>
    </w:p>
    <w:sectPr w:rsidR="00A02FEB" w:rsidRPr="00CC6E44" w:rsidSect="00822A47">
      <w:headerReference w:type="default" r:id="rId12"/>
      <w:footerReference w:type="default" r:id="rId13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96FC9" w14:textId="77777777" w:rsidR="00374444" w:rsidRDefault="00374444">
      <w:r>
        <w:separator/>
      </w:r>
    </w:p>
  </w:endnote>
  <w:endnote w:type="continuationSeparator" w:id="0">
    <w:p w14:paraId="309EDD07" w14:textId="77777777" w:rsidR="00374444" w:rsidRDefault="00374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9A3F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E2F7FE" w14:textId="77777777" w:rsidR="00374444" w:rsidRDefault="00374444">
      <w:r>
        <w:separator/>
      </w:r>
    </w:p>
  </w:footnote>
  <w:footnote w:type="continuationSeparator" w:id="0">
    <w:p w14:paraId="231D63BF" w14:textId="77777777" w:rsidR="00374444" w:rsidRDefault="00374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9A3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65A97"/>
    <w:rsid w:val="001A4DC9"/>
    <w:rsid w:val="00374444"/>
    <w:rsid w:val="005F7A92"/>
    <w:rsid w:val="006618EE"/>
    <w:rsid w:val="00674171"/>
    <w:rsid w:val="007D7524"/>
    <w:rsid w:val="009A3F90"/>
    <w:rsid w:val="009F13F8"/>
    <w:rsid w:val="00A02FEB"/>
    <w:rsid w:val="00A12561"/>
    <w:rsid w:val="00A43DCA"/>
    <w:rsid w:val="00AB5CDD"/>
    <w:rsid w:val="00BE5E8F"/>
    <w:rsid w:val="00C63C3A"/>
    <w:rsid w:val="00CC6E44"/>
    <w:rsid w:val="00D11878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21" Type="http://schemas.openxmlformats.org/officeDocument/2006/relationships/customXml" Target="../customXml/item6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8C87712B5861F4299967F82B9136BF8" ma:contentTypeVersion="1479" ma:contentTypeDescription="A content type to manage public (operations) IDB documents" ma:contentTypeScope="" ma:versionID="81555f6c21e1d3af8f8bfce19f16935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3b36203fb7f58174c0106d839314d2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IDBDocs_x0020_Number xmlns="cdc7663a-08f0-4737-9e8c-148ce897a09c" xsi:nil="true"/>
    <Division_x0020_or_x0020_Unit xmlns="cdc7663a-08f0-4737-9e8c-148ce897a09c">CSC/CPR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ATN/OC-17224-PR;</Approval_x0020_Number>
    <Phase xmlns="cdc7663a-08f0-4737-9e8c-148ce897a09c">ACTIVE</Phase>
    <Document_x0020_Author xmlns="cdc7663a-08f0-4737-9e8c-148ce897a09c">Zalimben del Canto Simon Sebastian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b00cef88-4299-4df6-9efe-56a7c46d7424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CTY</TermName>
          <TermId xmlns="http://schemas.microsoft.com/office/infopath/2007/PartnerControls">480c4b50-1d26-4981-a192-620d20903d26</TermId>
        </TermInfo>
      </Terms>
    </g511464f9e53401d84b16fa9b379a574>
    <Related_x0020_SisCor_x0020_Number xmlns="cdc7663a-08f0-4737-9e8c-148ce897a09c" xsi:nil="true"/>
    <TaxCatchAll xmlns="cdc7663a-08f0-4737-9e8c-148ce897a09c">
      <Value>48</Value>
      <Value>49</Value>
      <Value>29</Value>
      <Value>50</Value>
      <Value>7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PR-T1279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4bf49567-b6b7-4f15-bd8c-30222dd969d6</TermId>
        </TermInfo>
      </Terms>
    </nddeef1749674d76abdbe4b239a70bc6>
    <Record_x0020_Number xmlns="cdc7663a-08f0-4737-9e8c-148ce897a09c" xsi:nil="true"/>
    <_dlc_DocId xmlns="cdc7663a-08f0-4737-9e8c-148ce897a09c">EZSHARE-1977822776-133</_dlc_DocId>
    <_dlc_DocIdUrl xmlns="cdc7663a-08f0-4737-9e8c-148ce897a09c">
      <Url>https://idbg.sharepoint.com/teams/EZ-PR-TCP/PR-T1279/_layouts/15/DocIdRedir.aspx?ID=EZSHARE-1977822776-133</Url>
      <Description>EZSHARE-1977822776-133</Description>
    </_dlc_DocIdUrl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2B37FA66-92F4-4F30-B1DE-3E7E10E51093}"/>
</file>

<file path=customXml/itemProps2.xml><?xml version="1.0" encoding="utf-8"?>
<ds:datastoreItem xmlns:ds="http://schemas.openxmlformats.org/officeDocument/2006/customXml" ds:itemID="{28398C9E-AACC-4190-8AD6-B52DD24D5EA1}"/>
</file>

<file path=customXml/itemProps3.xml><?xml version="1.0" encoding="utf-8"?>
<ds:datastoreItem xmlns:ds="http://schemas.openxmlformats.org/officeDocument/2006/customXml" ds:itemID="{5BFA7932-08A0-4BE5-9180-33D986573164}"/>
</file>

<file path=customXml/itemProps4.xml><?xml version="1.0" encoding="utf-8"?>
<ds:datastoreItem xmlns:ds="http://schemas.openxmlformats.org/officeDocument/2006/customXml" ds:itemID="{381C72D4-A7C7-472D-87FF-90B3D35BFB32}"/>
</file>

<file path=customXml/itemProps5.xml><?xml version="1.0" encoding="utf-8"?>
<ds:datastoreItem xmlns:ds="http://schemas.openxmlformats.org/officeDocument/2006/customXml" ds:itemID="{8E27B8B1-66DF-4C68-830A-97B5C20D7E26}"/>
</file>

<file path=customXml/itemProps6.xml><?xml version="1.0" encoding="utf-8"?>
<ds:datastoreItem xmlns:ds="http://schemas.openxmlformats.org/officeDocument/2006/customXml" ds:itemID="{BD137223-13D6-421A-9D1C-06476B976D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115</Words>
  <Characters>636</Characters>
  <Application>Microsoft Office Word</Application>
  <DocSecurity>0</DocSecurity>
  <Lines>5</Lines>
  <Paragraphs>1</Paragraphs>
  <ScaleCrop>false</ScaleCrop>
  <Company>Inter-American Development Bank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Zalimben del Canto, Simon Sebastian</cp:lastModifiedBy>
  <cp:revision>11</cp:revision>
  <dcterms:created xsi:type="dcterms:W3CDTF">2020-09-14T18:26:00Z</dcterms:created>
  <dcterms:modified xsi:type="dcterms:W3CDTF">2020-11-16T20:43:00Z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29;#Paraguay|50282442-27e7-4526-9d04-55bf5da33a10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7;#Goods and Services|5bfebf1b-9f1f-4411-b1dd-4c19b807b799</vt:lpwstr>
  </property>
  <property fmtid="{D5CDD505-2E9C-101B-9397-08002B2CF9AE}" pid="10" name="Sector_x0020_IDB">
    <vt:lpwstr/>
  </property>
  <property fmtid="{D5CDD505-2E9C-101B-9397-08002B2CF9AE}" pid="11" name="Sub-Sector">
    <vt:lpwstr>49;#OTHER|b00cef88-4299-4df6-9efe-56a7c46d7424</vt:lpwstr>
  </property>
  <property fmtid="{D5CDD505-2E9C-101B-9397-08002B2CF9AE}" pid="13" name="Fund IDB">
    <vt:lpwstr>50;#CTY|480c4b50-1d26-4981-a192-620d20903d26</vt:lpwstr>
  </property>
  <property fmtid="{D5CDD505-2E9C-101B-9397-08002B2CF9AE}" pid="14" name="Sector IDB">
    <vt:lpwstr>48;#OTHER|4bf49567-b6b7-4f15-bd8c-30222dd969d6</vt:lpwstr>
  </property>
  <property fmtid="{D5CDD505-2E9C-101B-9397-08002B2CF9AE}" pid="15" name="_dlc_DocIdItemGuid">
    <vt:lpwstr>e6c70608-34c2-44f4-8785-8e97dbebc9fb</vt:lpwstr>
  </property>
  <property fmtid="{D5CDD505-2E9C-101B-9397-08002B2CF9AE}" pid="17" name="ContentTypeId">
    <vt:lpwstr>0x0101001A458A224826124E8B45B1D613300CFC0078C87712B5861F4299967F82B9136BF8</vt:lpwstr>
  </property>
  <property fmtid="{D5CDD505-2E9C-101B-9397-08002B2CF9AE}" pid="18" name="Series Operations IDB">
    <vt:lpwstr/>
  </property>
</Properties>
</file>