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510" w:rsidRDefault="003E350C">
      <w:r w:rsidRPr="003E350C">
        <w:rPr>
          <w:noProof/>
        </w:rPr>
        <w:drawing>
          <wp:inline distT="0" distB="0" distL="0" distR="0">
            <wp:extent cx="8512831" cy="5861835"/>
            <wp:effectExtent l="19050" t="0" r="251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3241" cy="5869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4510" w:rsidSect="003E35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FDA" w:rsidRDefault="00004FDA" w:rsidP="00004FDA">
      <w:pPr>
        <w:spacing w:after="0" w:line="240" w:lineRule="auto"/>
      </w:pPr>
      <w:r>
        <w:separator/>
      </w:r>
    </w:p>
  </w:endnote>
  <w:endnote w:type="continuationSeparator" w:id="0">
    <w:p w:rsidR="00004FDA" w:rsidRDefault="00004FDA" w:rsidP="0000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DA" w:rsidRDefault="00004F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DA" w:rsidRPr="007A1BA6" w:rsidRDefault="007A1BA6" w:rsidP="007A1BA6">
    <w:pPr>
      <w:pStyle w:val="Foot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GRT/ME-12126-HA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DA" w:rsidRDefault="00004F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FDA" w:rsidRDefault="00004FDA" w:rsidP="00004FDA">
      <w:pPr>
        <w:spacing w:after="0" w:line="240" w:lineRule="auto"/>
      </w:pPr>
      <w:r>
        <w:separator/>
      </w:r>
    </w:p>
  </w:footnote>
  <w:footnote w:type="continuationSeparator" w:id="0">
    <w:p w:rsidR="00004FDA" w:rsidRDefault="00004FDA" w:rsidP="00004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DA" w:rsidRDefault="00004F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DA" w:rsidRDefault="00004FDA" w:rsidP="00004FDA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LEG/SGO-</w:t>
    </w:r>
    <w:r w:rsidR="007A1BA6">
      <w:rPr>
        <w:rFonts w:ascii="Times New Roman" w:hAnsi="Times New Roman" w:cs="Times New Roman"/>
        <w:sz w:val="24"/>
        <w:szCs w:val="24"/>
      </w:rPr>
      <w:t>35143923-10</w:t>
    </w:r>
  </w:p>
  <w:p w:rsidR="00004FDA" w:rsidRPr="00004FDA" w:rsidRDefault="00004FDA" w:rsidP="00004FDA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004FDA">
      <w:rPr>
        <w:rFonts w:ascii="Times New Roman" w:hAnsi="Times New Roman" w:cs="Times New Roman"/>
        <w:sz w:val="24"/>
        <w:szCs w:val="24"/>
      </w:rPr>
      <w:t>ANNEX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DA" w:rsidRDefault="00004F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50C"/>
    <w:rsid w:val="00004FDA"/>
    <w:rsid w:val="00017BCB"/>
    <w:rsid w:val="000473F6"/>
    <w:rsid w:val="000618E5"/>
    <w:rsid w:val="00094BB8"/>
    <w:rsid w:val="00122D11"/>
    <w:rsid w:val="0016147B"/>
    <w:rsid w:val="00210939"/>
    <w:rsid w:val="00294044"/>
    <w:rsid w:val="002D346E"/>
    <w:rsid w:val="002F5DFA"/>
    <w:rsid w:val="003C03AF"/>
    <w:rsid w:val="003E350C"/>
    <w:rsid w:val="0041348C"/>
    <w:rsid w:val="0047186C"/>
    <w:rsid w:val="00495C7C"/>
    <w:rsid w:val="00500D93"/>
    <w:rsid w:val="00511122"/>
    <w:rsid w:val="005320D1"/>
    <w:rsid w:val="00550B55"/>
    <w:rsid w:val="005606D6"/>
    <w:rsid w:val="005B0906"/>
    <w:rsid w:val="00620AC7"/>
    <w:rsid w:val="006668D0"/>
    <w:rsid w:val="006C789E"/>
    <w:rsid w:val="007A1BA6"/>
    <w:rsid w:val="00834510"/>
    <w:rsid w:val="00982225"/>
    <w:rsid w:val="009F6450"/>
    <w:rsid w:val="00A11098"/>
    <w:rsid w:val="00A40D5D"/>
    <w:rsid w:val="00AB2450"/>
    <w:rsid w:val="00C0282C"/>
    <w:rsid w:val="00C32CB5"/>
    <w:rsid w:val="00C84CAD"/>
    <w:rsid w:val="00CD77C2"/>
    <w:rsid w:val="00D4563F"/>
    <w:rsid w:val="00D5477C"/>
    <w:rsid w:val="00E91934"/>
    <w:rsid w:val="00ED58A2"/>
    <w:rsid w:val="00F8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04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FDA"/>
  </w:style>
  <w:style w:type="paragraph" w:styleId="Footer">
    <w:name w:val="footer"/>
    <w:basedOn w:val="Normal"/>
    <w:link w:val="FooterChar"/>
    <w:uiPriority w:val="99"/>
    <w:semiHidden/>
    <w:unhideWhenUsed/>
    <w:rsid w:val="00004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F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35143923</IDBDocs_x0020_Number>
    <TaxCatchAll xmlns="cdc7663a-08f0-4737-9e8c-148ce897a09c">
      <Value>25</Value>
      <Value>23</Value>
      <Value>44</Value>
    </TaxCatchAll>
    <SISCOR_x0020_Number xmlns="cdc7663a-08f0-4737-9e8c-148ce897a09c" xsi:nil="true"/>
    <Division_x0020_or_x0020_Unit xmlns="cdc7663a-08f0-4737-9e8c-148ce897a09c">LEG/NSG</Division_x0020_or_x0020_Unit>
    <Document_x0020_Author xmlns="cdc7663a-08f0-4737-9e8c-148ce897a09c">Jones,Hilary Louise</Document_x0020_Author>
    <Fiscal_x0020_Year_x0020_IDB xmlns="cdc7663a-08f0-4737-9e8c-148ce897a09c">2010</Fiscal_x0020_Year_x0020_IDB>
    <Disclosure_x0020_Activity xmlns="cdc7663a-08f0-4737-9e8c-148ce897a09c">Technical Cooperation Agreement</Disclosure_x0020_Activity>
    <Other_x0020_Author xmlns="cdc7663a-08f0-4737-9e8c-148ce897a09c" xsi:nil="true"/>
    <Migration_x0020_Info xmlns="cdc7663a-08f0-4737-9e8c-148ce897a09c">&lt;Data&gt;&lt;APPLICATION&gt;MS WORD&lt;/APPLICATION&gt;&lt;STAGE_CODE&gt;AGREE-TC&lt;/STAGE_CODE&gt;&lt;USER_STAGE&gt;Technical Cooperation Agreement&lt;/USER_STAGE&gt;&lt;APPROVAL_CODE&gt;CD&lt;/APPROVAL_CODE&gt;&lt;APPROVAL_DESC&gt;Donors Committee&lt;/APPROVAL_DESC&gt;&lt;PD_OBJ_TYPE&gt;1&lt;/PD_OBJ_TYPE&gt;&lt;MAKERECORD&gt;Y&lt;/MAKERECORD&gt;&lt;PD_FILEPT_NO&gt;PO-HA-G1017-Agree&lt;/PD_FILEPT_NO&gt;&lt;PD_FILE_PART&gt;925841193&lt;/PD_FILE_PART&gt;&lt;/Data&gt;</Migration_x0020_Info>
    <Document_x0020_Language_x0020_IDB xmlns="cdc7663a-08f0-4737-9e8c-148ce897a09c">English</Document_x0020_Language_x0020_IDB>
    <Identifier xmlns="cdc7663a-08f0-4737-9e8c-148ce897a09c"> ANNEX</Identifier>
    <Access_x0020_to_x0020_Information_x00a0_Policy xmlns="cdc7663a-08f0-4737-9e8c-148ce897a09c">Public</Access_x0020_to_x0020_Information_x00a0_Policy>
    <Legal_x0020_Country xmlns="cdc7663a-08f0-4737-9e8c-148ce897a09c" xsi:nil="true"/>
    <mc56bb79cf5b4375adab9c09b6f0646c xmlns="cdc7663a-08f0-4737-9e8c-148ce897a09c">
      <Terms xmlns="http://schemas.microsoft.com/office/infopath/2007/PartnerControls"/>
    </mc56bb79cf5b4375adab9c09b6f0646c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Attorney xmlns="cdc7663a-08f0-4737-9e8c-148ce897a09c" xsi:nil="true"/>
    <From_x003a_ xmlns="cdc7663a-08f0-4737-9e8c-148ce897a09c" xsi:nil="true"/>
    <e46fe2894295491da65140ffd2369f49 xmlns="cdc7663a-08f0-4737-9e8c-148ce897a09c">
      <Terms xmlns="http://schemas.microsoft.com/office/infopath/2007/PartnerControls"/>
    </e46fe2894295491da65140ffd2369f49>
    <Instrument xmlns="cdc7663a-08f0-4737-9e8c-148ce897a09c" xsi:nil="true"/>
    <Approval_x0020_Number xmlns="cdc7663a-08f0-4737-9e8c-148ce897a09c">GRT/ME-12126-HA;HA-G1017</Approval_x0020_Number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POM-02.1 Institutions - Agreements and Contracts</TermName>
          <TermId xmlns="http://schemas.microsoft.com/office/infopath/2007/PartnerControls">48fd3af9-accf-477a-83d6-1e3294e11e66</TermId>
        </TermInfo>
      </Terms>
    </j65ec2e3a7e44c39a1acebfd2a19200a>
    <Phase xmlns="cdc7663a-08f0-4737-9e8c-148ce897a09c" xsi:nil="true"/>
    <Signature_x0020_Date xmlns="cdc7663a-08f0-4737-9e8c-148ce897a09c" xsi:nil="true"/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Pipeline_x0020_Numb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Operation_x0020_Type xmlns="cdc7663a-08f0-4737-9e8c-148ce897a09c" xsi:nil="true"/>
    <Package_x0020_Code xmlns="cdc7663a-08f0-4737-9e8c-148ce897a09c" xsi:nil="true"/>
    <TaxKeywordTaxHTField xmlns="cdc7663a-08f0-4737-9e8c-148ce897a09c">
      <Terms xmlns="http://schemas.microsoft.com/office/infopath/2007/PartnerControls"/>
    </TaxKeywordTaxHTField>
    <Annual_x0020_Meeting xmlns="cdc7663a-08f0-4737-9e8c-148ce897a09c" xsi:nil="true"/>
    <To_x003a_ xmlns="cdc7663a-08f0-4737-9e8c-148ce897a09c" xsi:nil="true"/>
    <m6c5896cbda4475dbc1b9bb52da50dfe xmlns="cdc7663a-08f0-4737-9e8c-148ce897a09c">
      <Terms xmlns="http://schemas.microsoft.com/office/infopath/2007/PartnerControls"/>
    </m6c5896cbda4475dbc1b9bb52da50dfe>
    <Project_x0020_Number xmlns="cdc7663a-08f0-4737-9e8c-148ce897a09c">HA-G1017</Project_x0020_Number>
    <Doc_x0020_Copy xmlns="cdc7663a-08f0-4737-9e8c-148ce897a09c" xsi:nil="true"/>
    <Record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cf0f1ca6d90e4583ad80995bcde0e58a>
    <Ratification_x0020_Date xmlns="cdc7663a-08f0-4737-9e8c-148ce897a09c" xsi:nil="true"/>
    <n2077c22f1e24496a073d1eb26f4ff79 xmlns="cdc7663a-08f0-4737-9e8c-148ce897a09c">
      <Terms xmlns="http://schemas.microsoft.com/office/infopath/2007/PartnerControls"/>
    </n2077c22f1e24496a073d1eb26f4ff79>
    <_dlc_DocId xmlns="cdc7663a-08f0-4737-9e8c-148ce897a09c">EZSHARE-2056220512-5840</_dlc_DocId>
    <_dlc_DocIdUrl xmlns="cdc7663a-08f0-4737-9e8c-148ce897a09c">
      <Url>https://idbg.sharepoint.com/teams/ez-LEG/SGO/_layouts/15/DocIdRedir.aspx?ID=EZSHARE-2056220512-5840</Url>
      <Description>EZSHARE-2056220512-5840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Leg Operations" ma:contentTypeID="0x0101003755F0F8B4CD7A4598FC1FAAFC16CCCD00BB6DADCAB2DD8B479950A18EB0EB92A5" ma:contentTypeVersion="69" ma:contentTypeDescription="" ma:contentTypeScope="" ma:versionID="d055b13a3261141c374b389b4c4b6a6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6ddeae8e688cd7c5a9db09f065da86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Project_x0020_Number"/>
                <xsd:element ref="ns2:Pipeline_x0020_Number" minOccurs="0"/>
                <xsd:element ref="ns2:Approval_x0020_Number" minOccurs="0"/>
                <xsd:element ref="ns2:Instrument" minOccurs="0"/>
                <xsd:element ref="ns2:Attorney" minOccurs="0"/>
                <xsd:element ref="ns2:Document_x0020_Language_x0020_IDB" minOccurs="0"/>
                <xsd:element ref="ns2:Document_x0020_Author" minOccurs="0"/>
                <xsd:element ref="ns2:Signature_x0020_Date" minOccurs="0"/>
                <xsd:element ref="ns2:Ratification_x0020_Date" minOccurs="0"/>
                <xsd:element ref="ns2:Annual_x0020_Meeting" minOccurs="0"/>
                <xsd:element ref="ns2:Other_x0020_Author" minOccurs="0"/>
                <xsd:element ref="ns2:Division_x0020_or_x0020_Unit" minOccurs="0"/>
                <xsd:element ref="ns2:Fiscal_x0020_Year_x0020_IDB" minOccurs="0"/>
                <xsd:element ref="ns2:Access_x0020_to_x0020_Information_x00a0_Policy"/>
                <xsd:element ref="ns2:Legal_x0020_Country" minOccurs="0"/>
                <xsd:element ref="ns2:Doc_x0020_Copy" minOccurs="0"/>
                <xsd:element ref="ns2:From_x003a_" minOccurs="0"/>
                <xsd:element ref="ns2:To_x003a_" minOccurs="0"/>
                <xsd:element ref="ns2:IDBDocs_x0020_Number" minOccurs="0"/>
                <xsd:element ref="ns2:Migration_x0020_Info" minOccurs="0"/>
                <xsd:element ref="ns2:SISCOR_x0020_Number" minOccurs="0"/>
                <xsd:element ref="ns2:TaxCatchAll" minOccurs="0"/>
                <xsd:element ref="ns2:TaxCatchAllLabel" minOccurs="0"/>
                <xsd:element ref="ns2:m6c5896cbda4475dbc1b9bb52da50dfe" minOccurs="0"/>
                <xsd:element ref="ns2:_dlc_DocIdUrl" minOccurs="0"/>
                <xsd:element ref="ns2:_dlc_DocIdPersistId" minOccurs="0"/>
                <xsd:element ref="ns2:_dlc_DocId" minOccurs="0"/>
                <xsd:element ref="ns2:mc56bb79cf5b4375adab9c09b6f0646c" minOccurs="0"/>
                <xsd:element ref="ns2:cf0f1ca6d90e4583ad80995bcde0e58a" minOccurs="0"/>
                <xsd:element ref="ns2:j65ec2e3a7e44c39a1acebfd2a19200a" minOccurs="0"/>
                <xsd:element ref="ns2:Record_x0020_Number" minOccurs="0"/>
                <xsd:element ref="ns2:Disclosure_x0020_Activity" minOccurs="0"/>
                <xsd:element ref="ns2:n2077c22f1e24496a073d1eb26f4ff79" minOccurs="0"/>
                <xsd:element ref="ns2:ic46d7e087fd4a108fb86518ca413cc6" minOccurs="0"/>
                <xsd:element ref="ns2:nddeef1749674d76abdbe4b239a70bc6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Identifier" minOccurs="0"/>
                <xsd:element ref="ns2:e46fe2894295491da65140ffd2369f49" minOccurs="0"/>
                <xsd:element ref="ns2:b26cdb1da78c4bb4b1c1bac2f6ac5911" minOccurs="0"/>
                <xsd:element ref="ns2:g511464f9e53401d84b16fa9b379a574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Project_x0020_Number" ma:index="2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Pipeline_x0020_Number" ma:index="3" nillable="true" ma:displayName="Pipeline Number" ma:hidden="true" ma:internalName="Pipeline_x0020_Number" ma:readOnly="false">
      <xsd:simpleType>
        <xsd:restriction base="dms:Text">
          <xsd:maxLength value="255"/>
        </xsd:restriction>
      </xsd:simpleType>
    </xsd:element>
    <xsd:element name="Approval_x0020_Number" ma:index="4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Instrument" ma:index="5" nillable="true" ma:displayName="Instrument" ma:internalName="Instrument">
      <xsd:simpleType>
        <xsd:restriction base="dms:Text">
          <xsd:maxLength value="255"/>
        </xsd:restriction>
      </xsd:simpleType>
    </xsd:element>
    <xsd:element name="Attorney" ma:index="6" nillable="true" ma:displayName="Attorney" ma:hidden="true" ma:internalName="Attorney" ma:readOnly="false">
      <xsd:simpleType>
        <xsd:restriction base="dms:Text">
          <xsd:maxLength value="255"/>
        </xsd:restriction>
      </xsd:simpleType>
    </xsd:element>
    <xsd:element name="Document_x0020_Language_x0020_IDB" ma:index="7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ocument_x0020_Author" ma:index="8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Signature_x0020_Date" ma:index="9" nillable="true" ma:displayName="Signature Date" ma:format="DateOnly" ma:indexed="true" ma:internalName="Signature_x0020_Date">
      <xsd:simpleType>
        <xsd:restriction base="dms:DateTime"/>
      </xsd:simpleType>
    </xsd:element>
    <xsd:element name="Ratification_x0020_Date" ma:index="10" nillable="true" ma:displayName="Ratification Date" ma:format="DateOnly" ma:internalName="Ratification_x0020_Date">
      <xsd:simpleType>
        <xsd:restriction base="dms:DateTime"/>
      </xsd:simpleType>
    </xsd:element>
    <xsd:element name="Annual_x0020_Meeting" ma:index="13" nillable="true" ma:displayName="Annual Meeting" ma:internalName="Annual_x0020_Meeting">
      <xsd:simpleType>
        <xsd:restriction base="dms:Text">
          <xsd:maxLength value="255"/>
        </xsd:restriction>
      </xsd:simpleType>
    </xsd:element>
    <xsd:element name="Other_x0020_Author" ma:index="14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15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Fiscal_x0020_Year_x0020_IDB" ma:index="16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Access_x0020_to_x0020_Information_x00a0_Policy" ma:index="17" ma:displayName="Access to Information Policy" ma:default="Confidential" ma:format="Dropdown" ma:indexed="true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Legal_x0020_Country" ma:index="18" nillable="true" ma:displayName="Legal Country" ma:format="Dropdown" ma:hidden="true" ma:internalName="Legal_x0020_Country" ma:readOnly="false">
      <xsd:simpleType>
        <xsd:restriction base="dms:Choice">
          <xsd:enumeration value="Argentina"/>
          <xsd:enumeration value="Bahamas"/>
          <xsd:enumeration value="Barbados"/>
          <xsd:enumeration value="Belize"/>
          <xsd:enumeration value="Bolivia"/>
          <xsd:enumeration value="Brazil"/>
          <xsd:enumeration value="Chile"/>
          <xsd:enumeration value="Colombia"/>
          <xsd:enumeration value="Costa Rica"/>
          <xsd:enumeration value="Dominican Republic"/>
          <xsd:enumeration value="Ecuador"/>
          <xsd:enumeration value="El Salvador"/>
          <xsd:enumeration value="Guatemala"/>
          <xsd:enumeration value="Guyana"/>
          <xsd:enumeration value="Haiti"/>
          <xsd:enumeration value="Honduras"/>
          <xsd:enumeration value="Jamaica"/>
          <xsd:enumeration value="Mexico"/>
          <xsd:enumeration value="Nicaragua"/>
          <xsd:enumeration value="Panama"/>
          <xsd:enumeration value="Paraguay"/>
          <xsd:enumeration value="Peru"/>
          <xsd:enumeration value="Regional"/>
          <xsd:enumeration value="Suriname"/>
          <xsd:enumeration value="Trinidad and Tobago"/>
          <xsd:enumeration value="Uruguay"/>
          <xsd:enumeration value="Venezuela"/>
        </xsd:restriction>
      </xsd:simpleType>
    </xsd:element>
    <xsd:element name="Doc_x0020_Copy" ma:index="19" nillable="true" ma:displayName="Doc Copy" ma:internalName="Doc_x0020_Copy">
      <xsd:simpleType>
        <xsd:restriction base="dms:Text">
          <xsd:maxLength value="255"/>
        </xsd:restriction>
      </xsd:simpleType>
    </xsd:element>
    <xsd:element name="From_x003a_" ma:index="2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BDocs_x0020_Number" ma:index="22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23" nillable="true" ma:displayName="Migration Info" ma:hidden="true" ma:internalName="Migration_x0020_Info" ma:readOnly="false">
      <xsd:simpleType>
        <xsd:restriction base="dms:Note"/>
      </xsd:simpleType>
    </xsd:element>
    <xsd:element name="SISCOR_x0020_Number" ma:index="24" nillable="true" ma:displayName="SISCOR Number" ma:hidden="true" ma:internalName="SISCOR_x0020_Number" ma:readOnly="false">
      <xsd:simpleType>
        <xsd:restriction base="dms:Text">
          <xsd:maxLength value="255"/>
        </xsd:restriction>
      </xsd:simpleType>
    </xsd:element>
    <xsd:element name="TaxCatchAll" ma:index="25" nillable="true" ma:displayName="Taxonomy Catch All Column" ma:description="" ma:hidden="true" ma:list="{c5c54932-c2bd-47cd-9086-3a77da424455}" ma:internalName="TaxCatchAll" ma:showField="CatchAllData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6" nillable="true" ma:displayName="Taxonomy Catch All Column1" ma:description="" ma:hidden="true" ma:list="{c5c54932-c2bd-47cd-9086-3a77da424455}" ma:internalName="TaxCatchAllLabel" ma:readOnly="true" ma:showField="CatchAllDataLabel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6c5896cbda4475dbc1b9bb52da50dfe" ma:index="28" nillable="true" ma:taxonomy="true" ma:internalName="m6c5896cbda4475dbc1b9bb52da50dfe" ma:taxonomyFieldName="Legal_x0020_Basis" ma:displayName="Legal Basis" ma:default="" ma:fieldId="{66c5896c-bda4-475d-bc1b-9bb52da50dfe}" ma:taxonomyMulti="true" ma:sspId="ae61f9b1-e23d-4f49-b3d7-56b991556c4b" ma:termSetId="73c7e58d-3bd5-4a27-97c7-65e19501d0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Url" ma:index="3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mc56bb79cf5b4375adab9c09b6f0646c" ma:index="36" nillable="true" ma:taxonomy="true" ma:internalName="mc56bb79cf5b4375adab9c09b6f0646c" ma:taxonomyFieldName="Legal_x0020_Taxonomy" ma:displayName="Legal Taxonomy" ma:default="" ma:fieldId="{6c56bb79-cf5b-4375-adab-9c09b6f0646c}" ma:taxonomyMulti="true" ma:sspId="ae61f9b1-e23d-4f49-b3d7-56b991556c4b" ma:termSetId="40c2e42e-d7df-4068-a973-d585687c8d4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0f1ca6d90e4583ad80995bcde0e58a" ma:index="38" nillable="true" ma:taxonomy="true" ma:internalName="cf0f1ca6d90e4583ad80995bcde0e58a" ma:taxonomyFieldName="Function_x0020_Corporate_x0020_IDB" ma:displayName="Function Corporate IDB" ma:default="-1;#6 Project Operations Management|03af0c7d-3415-46d8-bacc-6351250af69c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65ec2e3a7e44c39a1acebfd2a19200a" ma:index="40" nillable="true" ma:taxonomy="true" ma:internalName="j65ec2e3a7e44c39a1acebfd2a19200a" ma:taxonomyFieldName="Series_x0020_Corporate_x0020_IDB" ma:displayName="Series Corporate IDB" ma:default="-1;#POM-02.1 Institutions - Agreements and Contracts|48fd3af9-accf-477a-83d6-1e3294e11e66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cord_x0020_Number" ma:index="42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Disclosure_x0020_Activity" ma:index="43" nillable="true" ma:displayName="Disclosure Activity" ma:indexed="true" ma:internalName="Disclosure_x0020_Activity" ma:readOnly="false">
      <xsd:simpleType>
        <xsd:restriction base="dms:Text">
          <xsd:maxLength value="255"/>
        </xsd:restriction>
      </xsd:simpleType>
    </xsd:element>
    <xsd:element name="n2077c22f1e24496a073d1eb26f4ff79" ma:index="44" nillable="true" ma:taxonomy="true" ma:internalName="n2077c22f1e24496a073d1eb26f4ff79" ma:taxonomyFieldName="Document_x0020_Type_x0020_IDB" ma:displayName="Document Type IDB" ma:default="" ma:fieldId="{72077c22-f1e2-4496-a073-d1eb26f4ff79}" ma:sspId="ae61f9b1-e23d-4f49-b3d7-56b991556c4b" ma:termSetId="5f7c0458-8f05-4388-8369-0936c4dc8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6d7e087fd4a108fb86518ca413cc6" ma:index="46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48" nillable="true" ma:taxonomy="true" ma:internalName="nddeef1749674d76abdbe4b239a70bc6" ma:taxonomyFieldName="Sector_x0020_IDB" ma:displayName="Sector IDB" ma:readOnly="false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hase" ma:index="50" nillable="true" ma:displayName="Phase" ma:hidden="true" ma:internalName="Phase" ma:readOnly="false">
      <xsd:simpleType>
        <xsd:restriction base="dms:Text">
          <xsd:maxLength value="255"/>
        </xsd:restriction>
      </xsd:simpleType>
    </xsd:element>
    <xsd:element name="Key_x0020_Document" ma:index="51" nillable="true" ma:displayName="Key Document" ma:default="0" ma:internalName="Key_x0020_Document">
      <xsd:simpleType>
        <xsd:restriction base="dms:Boolean"/>
      </xsd:simpleType>
    </xsd:element>
    <xsd:element name="Business_x0020_Area" ma:index="52" nillable="true" ma:displayName="Business Area" ma:hidden="true" ma:internalName="Business_x0020_Area" ma:readOnly="false">
      <xsd:simpleType>
        <xsd:restriction base="dms:Text">
          <xsd:maxLength value="255"/>
        </xsd:restriction>
      </xsd:simpleType>
    </xsd:element>
    <xsd:element name="Project_x0020_Document_x0020_Type" ma:index="53" nillable="true" ma:displayName="Project Document Type" ma:hidden="true" ma:internalName="Project_x0020_Document_x0020_Type" ma:readOnly="false">
      <xsd:simpleType>
        <xsd:restriction base="dms:Text">
          <xsd:maxLength value="255"/>
        </xsd:restriction>
      </xsd:simpleType>
    </xsd:element>
    <xsd:element name="Operation_x0020_Type" ma:index="54" nillable="true" ma:displayName="Operation Type" ma:hidden="true" ma:internalName="Operation_x0020_Type" ma:readOnly="false">
      <xsd:simpleType>
        <xsd:restriction base="dms:Text">
          <xsd:maxLength value="255"/>
        </xsd:restriction>
      </xsd:simpleType>
    </xsd:element>
    <xsd:element name="Package_x0020_Code" ma:index="55" nillable="true" ma:displayName="Package Code" ma:hidden="true" ma:internalName="Package_x0020_Code" ma:readOnly="false">
      <xsd:simpleType>
        <xsd:restriction base="dms:Text">
          <xsd:maxLength value="255"/>
        </xsd:restriction>
      </xsd:simpleType>
    </xsd:element>
    <xsd:element name="Identifier" ma:index="56" nillable="true" ma:displayName="Identifier" ma:internalName="Identifier" ma:readOnly="false">
      <xsd:simpleType>
        <xsd:restriction base="dms:Text">
          <xsd:maxLength value="255"/>
        </xsd:restriction>
      </xsd:simpleType>
    </xsd:element>
    <xsd:element name="e46fe2894295491da65140ffd2369f49" ma:index="57" nillable="true" ma:taxonomy="true" ma:internalName="e46fe2894295491da65140ffd2369f49" ma:taxonomyFieldName="Function_x0020_Operations_x0020_IDB" ma:displayName="Function Operations IDB" ma:readOnly="false" ma:default="288;#Legal|4a833e0c-b04e-4136-8e27-6c06cac1e274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6cdb1da78c4bb4b1c1bac2f6ac5911" ma:index="59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511464f9e53401d84b16fa9b379a574" ma:index="61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63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_catalogs/masterpage/ECMForms/LEGOperationsCT/View.aspx</Display>
  <Edit>_catalogs/masterpage/ECMForms/LEGOperationsCT/Edit.aspx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3755F0F8B4CD7A4598FC1FAAFC16CCCD" PreviousValue="false"/>
</file>

<file path=customXml/itemProps1.xml><?xml version="1.0" encoding="utf-8"?>
<ds:datastoreItem xmlns:ds="http://schemas.openxmlformats.org/officeDocument/2006/customXml" ds:itemID="{69B330A0-C631-4295-B87B-88C3648C3F10}"/>
</file>

<file path=customXml/itemProps2.xml><?xml version="1.0" encoding="utf-8"?>
<ds:datastoreItem xmlns:ds="http://schemas.openxmlformats.org/officeDocument/2006/customXml" ds:itemID="{05AD6099-9319-47D9-845A-041F23EC92FE}"/>
</file>

<file path=customXml/itemProps3.xml><?xml version="1.0" encoding="utf-8"?>
<ds:datastoreItem xmlns:ds="http://schemas.openxmlformats.org/officeDocument/2006/customXml" ds:itemID="{7E9E72A0-546D-48D8-9B8F-B3274E7882CE}"/>
</file>

<file path=customXml/itemProps4.xml><?xml version="1.0" encoding="utf-8"?>
<ds:datastoreItem xmlns:ds="http://schemas.openxmlformats.org/officeDocument/2006/customXml" ds:itemID="{A488B6BE-D60D-4A55-80D5-451CE5BEF622}"/>
</file>

<file path=customXml/itemProps5.xml><?xml version="1.0" encoding="utf-8"?>
<ds:datastoreItem xmlns:ds="http://schemas.openxmlformats.org/officeDocument/2006/customXml" ds:itemID="{03E105F9-F426-48BC-9474-00D82A1EB901}"/>
</file>

<file path=customXml/itemProps6.xml><?xml version="1.0" encoding="utf-8"?>
<ds:datastoreItem xmlns:ds="http://schemas.openxmlformats.org/officeDocument/2006/customXml" ds:itemID="{81A9CCB7-9F51-4865-8FA4-59CC9CB990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Part III - FED_Haiti Emergency Spending Allocation Request(HESAR)</dc:title>
  <dc:subject/>
  <dc:creator>ximenaro</dc:creator>
  <cp:keywords/>
  <dc:description/>
  <cp:lastModifiedBy>Hilary Jones</cp:lastModifiedBy>
  <cp:revision>3</cp:revision>
  <cp:lastPrinted>2010-04-14T13:09:00Z</cp:lastPrinted>
  <dcterms:created xsi:type="dcterms:W3CDTF">2010-04-16T21:19:00Z</dcterms:created>
  <dcterms:modified xsi:type="dcterms:W3CDTF">2010-04-16T21:19:00Z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oFAAohepTGvwTLhqkxfLNyEgcfpBJgBkC0wu3XZ5yY03b3exo3KrVYKTGj6JhwlgkqTVXxtzWWRDiOX9
DUciubeo5mlcleATkw4/nqrVgr/gbkJ+Tn+nhnWhfxbsKahIxOOgVDZJW2B1aZwkoOFXglZsliUg
pBPtcvDgSvC9FRvBHqRPKJhbmSvM5DaBPqtrGpKH1hEinhc8wJBvRcn7c5QN/hZn3FbWZHpJspMc
ab6jAR2beyJhsxkhJ</vt:lpwstr>
  </property>
  <property fmtid="{D5CDD505-2E9C-101B-9397-08002B2CF9AE}" pid="3" name="MAIL_MSG_ID2">
    <vt:lpwstr>bL0Jx5Iddh3q/59pf65QbezsSeFS+9G6t7ICkYpXZcvxgeWeF9zX9doiDW9
yP9fc5moABoo0I7RFKRhXsmynEmeynyqM26soYwBO+FUoA1E</vt:lpwstr>
  </property>
  <property fmtid="{D5CDD505-2E9C-101B-9397-08002B2CF9AE}" pid="4" name="RESPONSE_SENDER_NAME">
    <vt:lpwstr>sAAA4E8dREqJqIqKMEgMoNMf7Mxmr2AoPhSih5sat0fU8Ws=</vt:lpwstr>
  </property>
  <property fmtid="{D5CDD505-2E9C-101B-9397-08002B2CF9AE}" pid="5" name="EMAIL_OWNER_ADDRESS">
    <vt:lpwstr>sAAAGYoQX4c3X/K2WCxoA8dWRVBuz3Yyda7wtdGMRAI6xc4=</vt:lpwstr>
  </property>
  <property fmtid="{D5CDD505-2E9C-101B-9397-08002B2CF9AE}" pid="6" name="ContentTypeId">
    <vt:lpwstr>0x0101003755F0F8B4CD7A4598FC1FAAFC16CCCD00BB6DADCAB2DD8B479950A18EB0EB92A5</vt:lpwstr>
  </property>
  <property fmtid="{D5CDD505-2E9C-101B-9397-08002B2CF9AE}" pid="8" name="TaxKeyword">
    <vt:lpwstr/>
  </property>
  <property fmtid="{D5CDD505-2E9C-101B-9397-08002B2CF9AE}" pid="9" name="mc56bb79cf5b4375adab9c09b6f0646c">
    <vt:lpwstr/>
  </property>
  <property fmtid="{D5CDD505-2E9C-101B-9397-08002B2CF9AE}" pid="11" name="Key Document">
    <vt:bool>false</vt:bool>
  </property>
  <property fmtid="{D5CDD505-2E9C-101B-9397-08002B2CF9AE}" pid="12" name="Function_x0020_Operations_x0020_IDB">
    <vt:lpwstr/>
  </property>
  <property fmtid="{D5CDD505-2E9C-101B-9397-08002B2CF9AE}" pid="19" name="TaxKeywordTaxHTField">
    <vt:lpwstr/>
  </property>
  <property fmtid="{D5CDD505-2E9C-101B-9397-08002B2CF9AE}" pid="20" name="m555d3814edf4817b4410a4e57f94ce9">
    <vt:lpwstr/>
  </property>
  <property fmtid="{D5CDD505-2E9C-101B-9397-08002B2CF9AE}" pid="21" name="Project Number">
    <vt:lpwstr>HA-G1017</vt:lpwstr>
  </property>
  <property fmtid="{D5CDD505-2E9C-101B-9397-08002B2CF9AE}" pid="23" name="m6c5896cbda4475dbc1b9bb52da50dfe">
    <vt:lpwstr/>
  </property>
  <property fmtid="{D5CDD505-2E9C-101B-9397-08002B2CF9AE}" pid="24" name="o5138a91267540169645e33d09c9ddc6">
    <vt:lpwstr/>
  </property>
  <property fmtid="{D5CDD505-2E9C-101B-9397-08002B2CF9AE}" pid="29" name="Approval Number">
    <vt:lpwstr>GRT/ME-12126-HA;HA-G1017</vt:lpwstr>
  </property>
  <property fmtid="{D5CDD505-2E9C-101B-9397-08002B2CF9AE}" pid="30" name="Fund IDB">
    <vt:lpwstr/>
  </property>
  <property fmtid="{D5CDD505-2E9C-101B-9397-08002B2CF9AE}" pid="31" name="Country">
    <vt:lpwstr>44;#Haiti|77a11ace-c854-4e9c-9e19-c924bca0dd43</vt:lpwstr>
  </property>
  <property fmtid="{D5CDD505-2E9C-101B-9397-08002B2CF9AE}" pid="33" name="gaf487fafdd442a2b6050eaae514d0b5">
    <vt:lpwstr/>
  </property>
  <property fmtid="{D5CDD505-2E9C-101B-9397-08002B2CF9AE}" pid="34" name="Series_x0020_Operations_x0020_IDB">
    <vt:lpwstr/>
  </property>
  <property fmtid="{D5CDD505-2E9C-101B-9397-08002B2CF9AE}" pid="37" name="To:">
    <vt:lpwstr/>
  </property>
  <property fmtid="{D5CDD505-2E9C-101B-9397-08002B2CF9AE}" pid="38" name="From:">
    <vt:lpwstr/>
  </property>
  <property fmtid="{D5CDD505-2E9C-101B-9397-08002B2CF9AE}" pid="39" name="Sector IDB">
    <vt:lpwstr/>
  </property>
  <property fmtid="{D5CDD505-2E9C-101B-9397-08002B2CF9AE}" pid="40" name="Function Corporate IDB">
    <vt:lpwstr>23;#6 Project Operations Management|03af0c7d-3415-46d8-bacc-6351250af69c</vt:lpwstr>
  </property>
  <property fmtid="{D5CDD505-2E9C-101B-9397-08002B2CF9AE}" pid="41" name="Document_x0020_Type_x0020_IDB">
    <vt:lpwstr/>
  </property>
  <property fmtid="{D5CDD505-2E9C-101B-9397-08002B2CF9AE}" pid="43" name="fd0e48b6a66848a9885f717e5bbf40c4">
    <vt:lpwstr/>
  </property>
  <property fmtid="{D5CDD505-2E9C-101B-9397-08002B2CF9AE}" pid="45" name="e559ffcc31d34167856647188be35015">
    <vt:lpwstr/>
  </property>
  <property fmtid="{D5CDD505-2E9C-101B-9397-08002B2CF9AE}" pid="46" name="Legal_x0020_Basis">
    <vt:lpwstr/>
  </property>
  <property fmtid="{D5CDD505-2E9C-101B-9397-08002B2CF9AE}" pid="49" name="Legal_x0020_Taxonomy">
    <vt:lpwstr/>
  </property>
  <property fmtid="{D5CDD505-2E9C-101B-9397-08002B2CF9AE}" pid="50" name="Series Corporate IDB">
    <vt:lpwstr>25;#POM-02.1 Institutions - Agreements and Contracts|48fd3af9-accf-477a-83d6-1e3294e11e66</vt:lpwstr>
  </property>
  <property fmtid="{D5CDD505-2E9C-101B-9397-08002B2CF9AE}" pid="58" name="Legal Taxonomy">
    <vt:lpwstr/>
  </property>
  <property fmtid="{D5CDD505-2E9C-101B-9397-08002B2CF9AE}" pid="61" name="Series Operations IDB">
    <vt:lpwstr/>
  </property>
  <property fmtid="{D5CDD505-2E9C-101B-9397-08002B2CF9AE}" pid="63" name="Legal Basis">
    <vt:lpwstr/>
  </property>
  <property fmtid="{D5CDD505-2E9C-101B-9397-08002B2CF9AE}" pid="65" name="Document Type IDB">
    <vt:lpwstr/>
  </property>
  <property fmtid="{D5CDD505-2E9C-101B-9397-08002B2CF9AE}" pid="69" name="Function Operations IDB">
    <vt:lpwstr/>
  </property>
  <property fmtid="{D5CDD505-2E9C-101B-9397-08002B2CF9AE}" pid="70" name="Order">
    <vt:r8>9900</vt:r8>
  </property>
  <property fmtid="{D5CDD505-2E9C-101B-9397-08002B2CF9AE}" pid="71" name="Abstract">
    <vt:lpwstr>Investment Grant - Annex</vt:lpwstr>
  </property>
  <property fmtid="{D5CDD505-2E9C-101B-9397-08002B2CF9AE}" pid="72" name="Region">
    <vt:lpwstr/>
  </property>
  <property fmtid="{D5CDD505-2E9C-101B-9397-08002B2CF9AE}" pid="73" name="Publication Type">
    <vt:lpwstr/>
  </property>
  <property fmtid="{D5CDD505-2E9C-101B-9397-08002B2CF9AE}" pid="75" name="Webtopic">
    <vt:lpwstr>Natural Disasters: Prevention and Relief</vt:lpwstr>
  </property>
  <property fmtid="{D5CDD505-2E9C-101B-9397-08002B2CF9AE}" pid="76" name="Publishing House">
    <vt:lpwstr/>
  </property>
  <property fmtid="{D5CDD505-2E9C-101B-9397-08002B2CF9AE}" pid="77" name="Disclosed">
    <vt:bool>true</vt:bool>
  </property>
  <property fmtid="{D5CDD505-2E9C-101B-9397-08002B2CF9AE}" pid="78" name="KP Topics">
    <vt:lpwstr/>
  </property>
  <property fmtid="{D5CDD505-2E9C-101B-9397-08002B2CF9AE}" pid="79" name="Editor1">
    <vt:lpwstr/>
  </property>
  <property fmtid="{D5CDD505-2E9C-101B-9397-08002B2CF9AE}" pid="80" name="URL">
    <vt:lpwstr/>
  </property>
  <property fmtid="{D5CDD505-2E9C-101B-9397-08002B2CF9AE}" pid="82" name="_dlc_DocIdItemGuid">
    <vt:lpwstr>0b1824a9-7169-496e-9f79-8a5320bc63b5</vt:lpwstr>
  </property>
</Properties>
</file>