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spacing w:after="120"/>
        <w:jc w:val="center"/>
        <w:rPr>
          <w:rFonts w:ascii="Arial" w:hAnsi="Arial" w:cs="Arial"/>
          <w:b/>
          <w:smallCaps/>
          <w:sz w:val="24"/>
          <w:szCs w:val="24"/>
          <w:lang w:val="es-419"/>
        </w:rPr>
      </w:pPr>
      <w:r>
        <w:rPr>
          <w:rFonts w:ascii="Arial" w:hAnsi="Arial" w:cs="Arial"/>
          <w:b/>
          <w:smallCaps/>
          <w:sz w:val="24"/>
          <w:szCs w:val="24"/>
          <w:lang w:val="es-419"/>
        </w:rPr>
        <w:t>Índice de Estudios Sectoriales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7020"/>
        <w:gridCol w:w="1440"/>
        <w:gridCol w:w="2065"/>
      </w:tblGrid>
      <w:tr>
        <w:trPr>
          <w:trHeight w:val="746"/>
          <w:tblHeader/>
        </w:trPr>
        <w:tc>
          <w:tcPr>
            <w:tcW w:w="2425" w:type="dxa"/>
            <w:shd w:val="clear" w:color="auto" w:fill="A1C4E7"/>
            <w:vAlign w:val="center"/>
          </w:tcPr>
          <w:p>
            <w:pPr>
              <w:spacing w:before="20" w:after="40"/>
              <w:jc w:val="center"/>
              <w:rPr>
                <w:rFonts w:ascii="Arial" w:hAnsi="Arial" w:cs="Arial"/>
                <w:b/>
                <w:sz w:val="20"/>
                <w:szCs w:val="20"/>
                <w:lang w:val="es-419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419"/>
              </w:rPr>
              <w:t>Estudios / Documentos técnicos</w:t>
            </w:r>
          </w:p>
        </w:tc>
        <w:tc>
          <w:tcPr>
            <w:tcW w:w="7020" w:type="dxa"/>
            <w:shd w:val="clear" w:color="auto" w:fill="A1C4E7"/>
            <w:vAlign w:val="center"/>
          </w:tcPr>
          <w:p>
            <w:pPr>
              <w:spacing w:before="20" w:after="40"/>
              <w:jc w:val="center"/>
              <w:rPr>
                <w:rFonts w:ascii="Arial" w:hAnsi="Arial" w:cs="Arial"/>
                <w:b/>
                <w:sz w:val="20"/>
                <w:szCs w:val="20"/>
                <w:lang w:val="es-419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419"/>
              </w:rPr>
              <w:t>Descripción</w:t>
            </w:r>
          </w:p>
        </w:tc>
        <w:tc>
          <w:tcPr>
            <w:tcW w:w="1440" w:type="dxa"/>
            <w:shd w:val="clear" w:color="auto" w:fill="A1C4E7"/>
            <w:vAlign w:val="center"/>
          </w:tcPr>
          <w:p>
            <w:pPr>
              <w:spacing w:before="20" w:after="40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Estado</w:t>
            </w:r>
          </w:p>
        </w:tc>
        <w:tc>
          <w:tcPr>
            <w:tcW w:w="2065" w:type="dxa"/>
            <w:shd w:val="clear" w:color="auto" w:fill="A1C4E7"/>
            <w:vAlign w:val="center"/>
          </w:tcPr>
          <w:p>
            <w:pPr>
              <w:spacing w:before="20" w:after="40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Referencias electrónicas</w:t>
            </w:r>
          </w:p>
        </w:tc>
      </w:tr>
      <w:tr>
        <w:tc>
          <w:tcPr>
            <w:tcW w:w="2425" w:type="dxa"/>
            <w:vMerge w:val="restart"/>
            <w:vAlign w:val="center"/>
          </w:tcPr>
          <w:p>
            <w:pPr>
              <w:spacing w:before="20" w:after="40"/>
              <w:rPr>
                <w:rFonts w:ascii="Arial" w:hAnsi="Arial" w:cs="Arial"/>
                <w:sz w:val="18"/>
                <w:szCs w:val="18"/>
                <w:lang w:val="es-419"/>
              </w:rPr>
            </w:pPr>
            <w:r>
              <w:rPr>
                <w:rFonts w:ascii="Arial" w:hAnsi="Arial" w:cs="Arial"/>
                <w:sz w:val="18"/>
                <w:szCs w:val="18"/>
                <w:lang w:val="es-419"/>
              </w:rPr>
              <w:t xml:space="preserve">Opciones técnicas y de diseño del proyecto – </w:t>
            </w:r>
            <w:r>
              <w:rPr>
                <w:rFonts w:ascii="Arial" w:hAnsi="Arial" w:cs="Arial"/>
                <w:b/>
                <w:sz w:val="18"/>
                <w:szCs w:val="18"/>
                <w:lang w:val="es-419"/>
              </w:rPr>
              <w:t>Reformas de políticas y gestión de gastos e ingresos</w:t>
            </w:r>
          </w:p>
        </w:tc>
        <w:tc>
          <w:tcPr>
            <w:tcW w:w="10525" w:type="dxa"/>
            <w:gridSpan w:val="3"/>
            <w:shd w:val="clear" w:color="auto" w:fill="DEEAF6" w:themeFill="accent5" w:themeFillTint="33"/>
            <w:vAlign w:val="center"/>
          </w:tcPr>
          <w:p>
            <w:pPr>
              <w:spacing w:before="20" w:after="40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Gestión macro-fiscal</w:t>
            </w:r>
          </w:p>
        </w:tc>
      </w:tr>
      <w:tr>
        <w:tc>
          <w:tcPr>
            <w:tcW w:w="2425" w:type="dxa"/>
            <w:vMerge/>
            <w:vAlign w:val="center"/>
          </w:tcPr>
          <w:p>
            <w:pPr>
              <w:spacing w:before="20" w:after="40"/>
              <w:rPr>
                <w:rFonts w:ascii="Arial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7020" w:type="dxa"/>
            <w:vAlign w:val="center"/>
          </w:tcPr>
          <w:p>
            <w:pPr>
              <w:spacing w:before="20" w:after="40"/>
              <w:rPr>
                <w:rFonts w:ascii="Arial" w:hAnsi="Arial" w:cs="Arial"/>
                <w:sz w:val="18"/>
                <w:szCs w:val="18"/>
                <w:lang w:val="es-419"/>
              </w:rPr>
            </w:pPr>
            <w:r>
              <w:rPr>
                <w:rFonts w:ascii="Arial" w:hAnsi="Arial" w:cs="Arial"/>
                <w:sz w:val="18"/>
                <w:szCs w:val="18"/>
                <w:lang w:val="es-419"/>
              </w:rPr>
              <w:t xml:space="preserve">FMI (2016a), “El Salvador: </w:t>
            </w:r>
            <w:proofErr w:type="spellStart"/>
            <w:r>
              <w:rPr>
                <w:rFonts w:ascii="Arial" w:hAnsi="Arial" w:cs="Arial"/>
                <w:i/>
                <w:sz w:val="18"/>
                <w:szCs w:val="18"/>
                <w:lang w:val="es-419"/>
              </w:rPr>
              <w:t>Selected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  <w:lang w:val="es-419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18"/>
                <w:szCs w:val="18"/>
                <w:lang w:val="es-419"/>
              </w:rPr>
              <w:t>issues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s-419"/>
              </w:rPr>
              <w:t>”</w:t>
            </w:r>
          </w:p>
        </w:tc>
        <w:tc>
          <w:tcPr>
            <w:tcW w:w="1440" w:type="dxa"/>
            <w:vAlign w:val="center"/>
          </w:tcPr>
          <w:p>
            <w:pPr>
              <w:spacing w:before="20" w:after="4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Finalizado</w:t>
            </w:r>
          </w:p>
        </w:tc>
        <w:tc>
          <w:tcPr>
            <w:tcW w:w="2065" w:type="dxa"/>
            <w:vAlign w:val="center"/>
          </w:tcPr>
          <w:p>
            <w:pPr>
              <w:spacing w:before="20" w:after="4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hyperlink r:id="rId6" w:history="1">
              <w:r>
                <w:rPr>
                  <w:rStyle w:val="Hyperlink"/>
                  <w:rFonts w:ascii="Arial" w:hAnsi="Arial" w:cs="Arial"/>
                  <w:sz w:val="18"/>
                  <w:szCs w:val="18"/>
                  <w:lang w:val="es-ES_tradnl"/>
                </w:rPr>
                <w:t>Enlace a publicación</w:t>
              </w:r>
            </w:hyperlink>
          </w:p>
        </w:tc>
      </w:tr>
      <w:tr>
        <w:tc>
          <w:tcPr>
            <w:tcW w:w="2425" w:type="dxa"/>
            <w:vMerge/>
            <w:vAlign w:val="center"/>
          </w:tcPr>
          <w:p>
            <w:pPr>
              <w:spacing w:before="20" w:after="40"/>
              <w:rPr>
                <w:rFonts w:ascii="Arial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7020" w:type="dxa"/>
            <w:vAlign w:val="center"/>
          </w:tcPr>
          <w:p>
            <w:pPr>
              <w:spacing w:before="2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FMI (2016b), “El Salvador: </w:t>
            </w:r>
            <w:bookmarkStart w:id="0" w:name="_GoBack"/>
            <w:r>
              <w:rPr>
                <w:rFonts w:ascii="Arial" w:hAnsi="Arial" w:cs="Arial"/>
                <w:i/>
                <w:sz w:val="18"/>
                <w:szCs w:val="18"/>
              </w:rPr>
              <w:t>Staff report for the Article IV Consultation</w:t>
            </w:r>
            <w:bookmarkEnd w:id="0"/>
            <w:r>
              <w:rPr>
                <w:rFonts w:ascii="Arial" w:hAnsi="Arial" w:cs="Arial"/>
                <w:sz w:val="18"/>
                <w:szCs w:val="18"/>
              </w:rPr>
              <w:t xml:space="preserve">” </w:t>
            </w:r>
          </w:p>
        </w:tc>
        <w:tc>
          <w:tcPr>
            <w:tcW w:w="1440" w:type="dxa"/>
            <w:vAlign w:val="center"/>
          </w:tcPr>
          <w:p>
            <w:pPr>
              <w:spacing w:before="20" w:after="4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Finalizado</w:t>
            </w:r>
          </w:p>
        </w:tc>
        <w:tc>
          <w:tcPr>
            <w:tcW w:w="2065" w:type="dxa"/>
            <w:vAlign w:val="center"/>
          </w:tcPr>
          <w:p>
            <w:pPr>
              <w:spacing w:before="20" w:after="4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hyperlink r:id="rId7" w:history="1">
              <w:r>
                <w:rPr>
                  <w:rStyle w:val="Hyperlink"/>
                  <w:rFonts w:ascii="Arial" w:hAnsi="Arial" w:cs="Arial"/>
                  <w:sz w:val="18"/>
                  <w:szCs w:val="18"/>
                  <w:lang w:val="es-ES_tradnl"/>
                </w:rPr>
                <w:t>Enlace a publicación</w:t>
              </w:r>
            </w:hyperlink>
          </w:p>
        </w:tc>
      </w:tr>
      <w:tr>
        <w:tc>
          <w:tcPr>
            <w:tcW w:w="2425" w:type="dxa"/>
            <w:vMerge/>
            <w:vAlign w:val="center"/>
          </w:tcPr>
          <w:p>
            <w:pPr>
              <w:spacing w:before="20" w:after="40"/>
              <w:rPr>
                <w:rFonts w:ascii="Arial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7020" w:type="dxa"/>
            <w:vAlign w:val="center"/>
          </w:tcPr>
          <w:p>
            <w:pPr>
              <w:spacing w:before="20" w:after="40"/>
              <w:rPr>
                <w:rFonts w:ascii="Arial" w:hAnsi="Arial" w:cs="Arial"/>
                <w:sz w:val="18"/>
                <w:szCs w:val="18"/>
                <w:lang w:val="es-419"/>
              </w:rPr>
            </w:pPr>
            <w:r>
              <w:rPr>
                <w:rFonts w:ascii="Arial" w:hAnsi="Arial" w:cs="Arial"/>
                <w:sz w:val="18"/>
                <w:szCs w:val="18"/>
                <w:lang w:val="es-419"/>
              </w:rPr>
              <w:t>BID (2017) Análisis técnico del Proyecto de Ley de Presupuesto 2018.</w:t>
            </w:r>
          </w:p>
        </w:tc>
        <w:tc>
          <w:tcPr>
            <w:tcW w:w="1440" w:type="dxa"/>
            <w:vAlign w:val="center"/>
          </w:tcPr>
          <w:p>
            <w:pPr>
              <w:spacing w:before="20" w:after="4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Finalizado</w:t>
            </w:r>
          </w:p>
        </w:tc>
        <w:tc>
          <w:tcPr>
            <w:tcW w:w="2065" w:type="dxa"/>
            <w:vAlign w:val="center"/>
          </w:tcPr>
          <w:p>
            <w:pPr>
              <w:spacing w:before="20" w:after="4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  <w:tr>
        <w:tc>
          <w:tcPr>
            <w:tcW w:w="2425" w:type="dxa"/>
            <w:vMerge/>
            <w:vAlign w:val="center"/>
          </w:tcPr>
          <w:p>
            <w:pPr>
              <w:spacing w:before="20" w:after="40"/>
              <w:rPr>
                <w:rFonts w:ascii="Arial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7020" w:type="dxa"/>
            <w:vAlign w:val="center"/>
          </w:tcPr>
          <w:p>
            <w:pPr>
              <w:spacing w:before="20" w:after="40"/>
              <w:rPr>
                <w:rFonts w:ascii="Arial" w:hAnsi="Arial" w:cs="Arial"/>
                <w:sz w:val="18"/>
                <w:szCs w:val="18"/>
                <w:lang w:val="es-419"/>
              </w:rPr>
            </w:pPr>
            <w:r>
              <w:rPr>
                <w:rFonts w:ascii="Arial" w:hAnsi="Arial" w:cs="Arial"/>
                <w:sz w:val="18"/>
                <w:szCs w:val="18"/>
                <w:lang w:val="es-419"/>
              </w:rPr>
              <w:t>Carranza (2016). Actualización del Marco Fiscal de Mediano Plazo. BID</w:t>
            </w:r>
          </w:p>
        </w:tc>
        <w:tc>
          <w:tcPr>
            <w:tcW w:w="1440" w:type="dxa"/>
            <w:vAlign w:val="center"/>
          </w:tcPr>
          <w:p>
            <w:pPr>
              <w:spacing w:before="20" w:after="4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Finalizado</w:t>
            </w:r>
          </w:p>
        </w:tc>
        <w:tc>
          <w:tcPr>
            <w:tcW w:w="2065" w:type="dxa"/>
            <w:vAlign w:val="center"/>
          </w:tcPr>
          <w:p>
            <w:pPr>
              <w:spacing w:before="20" w:after="4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  <w:tr>
        <w:tc>
          <w:tcPr>
            <w:tcW w:w="2425" w:type="dxa"/>
            <w:vMerge/>
            <w:vAlign w:val="center"/>
          </w:tcPr>
          <w:p>
            <w:pPr>
              <w:spacing w:before="20" w:after="40"/>
              <w:rPr>
                <w:rFonts w:ascii="Arial" w:hAnsi="Arial" w:cs="Arial"/>
                <w:sz w:val="18"/>
                <w:szCs w:val="18"/>
                <w:lang w:val="es-419"/>
              </w:rPr>
            </w:pPr>
          </w:p>
        </w:tc>
        <w:tc>
          <w:tcPr>
            <w:tcW w:w="7020" w:type="dxa"/>
            <w:vAlign w:val="center"/>
          </w:tcPr>
          <w:p>
            <w:pPr>
              <w:pStyle w:val="NormalWeb"/>
              <w:spacing w:before="20" w:beforeAutospacing="0" w:after="4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Izquierdo, Pessino y Vuletin (2018). Smart Spending for Better Lives. BID </w:t>
            </w:r>
          </w:p>
        </w:tc>
        <w:tc>
          <w:tcPr>
            <w:tcW w:w="1440" w:type="dxa"/>
            <w:vAlign w:val="center"/>
          </w:tcPr>
          <w:p>
            <w:pPr>
              <w:spacing w:before="20" w:after="4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En proceso</w:t>
            </w:r>
          </w:p>
        </w:tc>
        <w:tc>
          <w:tcPr>
            <w:tcW w:w="2065" w:type="dxa"/>
            <w:vAlign w:val="center"/>
          </w:tcPr>
          <w:p>
            <w:pPr>
              <w:spacing w:before="20" w:after="4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  <w:tr>
        <w:tc>
          <w:tcPr>
            <w:tcW w:w="2425" w:type="dxa"/>
            <w:vMerge/>
            <w:vAlign w:val="center"/>
          </w:tcPr>
          <w:p>
            <w:pPr>
              <w:spacing w:before="20" w:after="40"/>
              <w:rPr>
                <w:rFonts w:ascii="Arial" w:hAnsi="Arial" w:cs="Arial"/>
                <w:sz w:val="18"/>
                <w:szCs w:val="18"/>
                <w:lang w:val="es-419"/>
              </w:rPr>
            </w:pPr>
          </w:p>
        </w:tc>
        <w:tc>
          <w:tcPr>
            <w:tcW w:w="10525" w:type="dxa"/>
            <w:gridSpan w:val="3"/>
            <w:shd w:val="clear" w:color="auto" w:fill="DEEAF6" w:themeFill="accent5" w:themeFillTint="33"/>
            <w:vAlign w:val="center"/>
          </w:tcPr>
          <w:p>
            <w:pPr>
              <w:spacing w:before="20" w:after="40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 xml:space="preserve">Gestión de las </w:t>
            </w:r>
            <w:r>
              <w:rPr>
                <w:rFonts w:ascii="Arial" w:hAnsi="Arial" w:cs="Arial"/>
                <w:b/>
                <w:sz w:val="18"/>
                <w:szCs w:val="18"/>
                <w:shd w:val="clear" w:color="auto" w:fill="DEEAF6" w:themeFill="accent5" w:themeFillTint="33"/>
                <w:lang w:val="es-ES_tradnl"/>
              </w:rPr>
              <w:t>compras públicas</w:t>
            </w:r>
          </w:p>
        </w:tc>
      </w:tr>
      <w:tr>
        <w:tc>
          <w:tcPr>
            <w:tcW w:w="2425" w:type="dxa"/>
            <w:vMerge/>
            <w:vAlign w:val="center"/>
          </w:tcPr>
          <w:p>
            <w:pPr>
              <w:spacing w:before="20" w:after="40"/>
              <w:rPr>
                <w:rFonts w:ascii="Arial" w:hAnsi="Arial" w:cs="Arial"/>
                <w:sz w:val="18"/>
                <w:szCs w:val="18"/>
                <w:lang w:val="es-419"/>
              </w:rPr>
            </w:pPr>
          </w:p>
        </w:tc>
        <w:tc>
          <w:tcPr>
            <w:tcW w:w="7020" w:type="dxa"/>
            <w:vAlign w:val="center"/>
          </w:tcPr>
          <w:p>
            <w:pPr>
              <w:spacing w:before="20" w:after="40"/>
              <w:rPr>
                <w:rFonts w:ascii="Arial" w:hAnsi="Arial" w:cs="Arial"/>
                <w:sz w:val="18"/>
                <w:szCs w:val="18"/>
                <w:lang w:val="es-419"/>
              </w:rPr>
            </w:pPr>
            <w:r>
              <w:rPr>
                <w:rFonts w:ascii="Arial" w:hAnsi="Arial" w:cs="Arial"/>
                <w:sz w:val="18"/>
                <w:szCs w:val="18"/>
                <w:lang w:val="es-419"/>
              </w:rPr>
              <w:t>BID (2010a). Evaluación del Sistema de Adquisiciones y Contrataciones Públicas de El Salvador, Basada en la Metodología OCDE/CAD.</w:t>
            </w:r>
          </w:p>
        </w:tc>
        <w:tc>
          <w:tcPr>
            <w:tcW w:w="1440" w:type="dxa"/>
            <w:vAlign w:val="center"/>
          </w:tcPr>
          <w:p>
            <w:pPr>
              <w:spacing w:before="20" w:after="4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Finalizado</w:t>
            </w:r>
          </w:p>
        </w:tc>
        <w:tc>
          <w:tcPr>
            <w:tcW w:w="2065" w:type="dxa"/>
            <w:vAlign w:val="center"/>
          </w:tcPr>
          <w:p>
            <w:pPr>
              <w:spacing w:before="20" w:after="4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  <w:tr>
        <w:tc>
          <w:tcPr>
            <w:tcW w:w="2425" w:type="dxa"/>
            <w:vMerge/>
            <w:vAlign w:val="center"/>
          </w:tcPr>
          <w:p>
            <w:pPr>
              <w:spacing w:before="20" w:after="40"/>
              <w:rPr>
                <w:rFonts w:ascii="Arial" w:hAnsi="Arial" w:cs="Arial"/>
                <w:sz w:val="18"/>
                <w:szCs w:val="18"/>
                <w:lang w:val="es-419"/>
              </w:rPr>
            </w:pPr>
          </w:p>
        </w:tc>
        <w:tc>
          <w:tcPr>
            <w:tcW w:w="7020" w:type="dxa"/>
            <w:vAlign w:val="center"/>
          </w:tcPr>
          <w:p>
            <w:pPr>
              <w:spacing w:before="2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USAID (2017).  Fiscal Policy and Expenditure Management Program (FPEMP): Final report</w:t>
            </w:r>
          </w:p>
        </w:tc>
        <w:tc>
          <w:tcPr>
            <w:tcW w:w="1440" w:type="dxa"/>
            <w:vAlign w:val="center"/>
          </w:tcPr>
          <w:p>
            <w:pPr>
              <w:spacing w:before="20" w:after="4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Finalizado</w:t>
            </w:r>
          </w:p>
        </w:tc>
        <w:tc>
          <w:tcPr>
            <w:tcW w:w="2065" w:type="dxa"/>
            <w:vAlign w:val="center"/>
          </w:tcPr>
          <w:p>
            <w:pPr>
              <w:spacing w:before="20" w:after="4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hyperlink r:id="rId8" w:history="1">
              <w:r>
                <w:rPr>
                  <w:rStyle w:val="Hyperlink"/>
                  <w:rFonts w:ascii="Arial" w:hAnsi="Arial" w:cs="Arial"/>
                  <w:sz w:val="18"/>
                  <w:szCs w:val="18"/>
                  <w:lang w:val="es-ES_tradnl"/>
                </w:rPr>
                <w:t>Enlace a publicación</w:t>
              </w:r>
            </w:hyperlink>
          </w:p>
        </w:tc>
      </w:tr>
      <w:tr>
        <w:tc>
          <w:tcPr>
            <w:tcW w:w="2425" w:type="dxa"/>
            <w:vMerge/>
            <w:vAlign w:val="center"/>
          </w:tcPr>
          <w:p>
            <w:pPr>
              <w:spacing w:before="20" w:after="40"/>
              <w:rPr>
                <w:rFonts w:ascii="Arial" w:hAnsi="Arial" w:cs="Arial"/>
                <w:sz w:val="18"/>
                <w:szCs w:val="18"/>
                <w:lang w:val="es-419"/>
              </w:rPr>
            </w:pPr>
          </w:p>
        </w:tc>
        <w:tc>
          <w:tcPr>
            <w:tcW w:w="7020" w:type="dxa"/>
            <w:vAlign w:val="center"/>
          </w:tcPr>
          <w:p>
            <w:pPr>
              <w:spacing w:before="20" w:after="40"/>
              <w:rPr>
                <w:rFonts w:ascii="Arial" w:hAnsi="Arial" w:cs="Arial"/>
                <w:sz w:val="18"/>
                <w:szCs w:val="18"/>
                <w:lang w:val="es-419"/>
              </w:rPr>
            </w:pPr>
            <w:r>
              <w:rPr>
                <w:rFonts w:ascii="Arial" w:hAnsi="Arial" w:cs="Arial"/>
                <w:sz w:val="18"/>
                <w:szCs w:val="18"/>
                <w:lang w:val="es-419"/>
              </w:rPr>
              <w:t xml:space="preserve">BID (2016). Identificación de principales bienes y servicios requeridos por entidades del Gobierno de El Salvador. </w:t>
            </w:r>
          </w:p>
        </w:tc>
        <w:tc>
          <w:tcPr>
            <w:tcW w:w="1440" w:type="dxa"/>
            <w:vAlign w:val="center"/>
          </w:tcPr>
          <w:p>
            <w:pPr>
              <w:spacing w:before="20" w:after="4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Finalizado</w:t>
            </w:r>
          </w:p>
        </w:tc>
        <w:tc>
          <w:tcPr>
            <w:tcW w:w="2065" w:type="dxa"/>
            <w:vAlign w:val="center"/>
          </w:tcPr>
          <w:p>
            <w:pPr>
              <w:spacing w:before="20" w:after="40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es-ES_tradnl"/>
              </w:rPr>
            </w:pPr>
          </w:p>
        </w:tc>
      </w:tr>
      <w:tr>
        <w:tc>
          <w:tcPr>
            <w:tcW w:w="2425" w:type="dxa"/>
            <w:vMerge/>
            <w:vAlign w:val="center"/>
          </w:tcPr>
          <w:p>
            <w:pPr>
              <w:spacing w:before="20" w:after="40"/>
              <w:rPr>
                <w:rFonts w:ascii="Arial" w:hAnsi="Arial" w:cs="Arial"/>
                <w:sz w:val="18"/>
                <w:szCs w:val="18"/>
                <w:lang w:val="es-419"/>
              </w:rPr>
            </w:pPr>
          </w:p>
        </w:tc>
        <w:tc>
          <w:tcPr>
            <w:tcW w:w="7020" w:type="dxa"/>
            <w:vAlign w:val="center"/>
          </w:tcPr>
          <w:p>
            <w:pPr>
              <w:spacing w:before="20" w:after="40"/>
              <w:rPr>
                <w:rFonts w:ascii="Arial" w:hAnsi="Arial" w:cs="Arial"/>
                <w:sz w:val="18"/>
                <w:szCs w:val="18"/>
                <w:lang w:val="es-419"/>
              </w:rPr>
            </w:pPr>
            <w:r>
              <w:rPr>
                <w:rFonts w:ascii="Arial" w:hAnsi="Arial" w:cs="Arial"/>
                <w:sz w:val="18"/>
                <w:szCs w:val="18"/>
                <w:lang w:val="es-419"/>
              </w:rPr>
              <w:t>ANEP (2016) El Salvador libre de Corrupción. – Subasta inversa electrónica para compras públicas</w:t>
            </w:r>
          </w:p>
        </w:tc>
        <w:tc>
          <w:tcPr>
            <w:tcW w:w="1440" w:type="dxa"/>
            <w:vAlign w:val="center"/>
          </w:tcPr>
          <w:p>
            <w:pPr>
              <w:spacing w:before="20" w:after="4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Finalizado</w:t>
            </w:r>
          </w:p>
        </w:tc>
        <w:tc>
          <w:tcPr>
            <w:tcW w:w="2065" w:type="dxa"/>
            <w:vAlign w:val="center"/>
          </w:tcPr>
          <w:p>
            <w:pPr>
              <w:spacing w:before="20" w:after="4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hyperlink r:id="rId9" w:history="1">
              <w:r>
                <w:rPr>
                  <w:rStyle w:val="Hyperlink"/>
                  <w:rFonts w:ascii="Arial" w:hAnsi="Arial" w:cs="Arial"/>
                  <w:sz w:val="18"/>
                  <w:szCs w:val="18"/>
                  <w:lang w:val="es-ES_tradnl"/>
                </w:rPr>
                <w:t>Enlace a publicación</w:t>
              </w:r>
            </w:hyperlink>
          </w:p>
        </w:tc>
      </w:tr>
      <w:tr>
        <w:tc>
          <w:tcPr>
            <w:tcW w:w="2425" w:type="dxa"/>
            <w:vMerge/>
            <w:vAlign w:val="center"/>
          </w:tcPr>
          <w:p>
            <w:pPr>
              <w:spacing w:before="20" w:after="40"/>
              <w:rPr>
                <w:rFonts w:ascii="Arial" w:hAnsi="Arial" w:cs="Arial"/>
                <w:sz w:val="18"/>
                <w:szCs w:val="18"/>
                <w:lang w:val="es-419"/>
              </w:rPr>
            </w:pPr>
          </w:p>
        </w:tc>
        <w:tc>
          <w:tcPr>
            <w:tcW w:w="10525" w:type="dxa"/>
            <w:gridSpan w:val="3"/>
            <w:shd w:val="clear" w:color="auto" w:fill="DEEAF6" w:themeFill="accent5" w:themeFillTint="33"/>
            <w:vAlign w:val="center"/>
          </w:tcPr>
          <w:p>
            <w:pPr>
              <w:spacing w:before="20" w:after="40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Gestión del presupuesto por resultados y Marco de Gasto de Mediano Plazo</w:t>
            </w:r>
          </w:p>
        </w:tc>
      </w:tr>
      <w:tr>
        <w:tc>
          <w:tcPr>
            <w:tcW w:w="2425" w:type="dxa"/>
            <w:vMerge/>
            <w:vAlign w:val="center"/>
          </w:tcPr>
          <w:p>
            <w:pPr>
              <w:spacing w:before="20" w:after="40"/>
              <w:rPr>
                <w:rFonts w:ascii="Arial" w:hAnsi="Arial" w:cs="Arial"/>
                <w:sz w:val="18"/>
                <w:szCs w:val="18"/>
                <w:lang w:val="es-419"/>
              </w:rPr>
            </w:pPr>
          </w:p>
        </w:tc>
        <w:tc>
          <w:tcPr>
            <w:tcW w:w="7020" w:type="dxa"/>
            <w:vAlign w:val="center"/>
          </w:tcPr>
          <w:p>
            <w:pPr>
              <w:spacing w:before="20" w:after="40"/>
              <w:rPr>
                <w:rFonts w:ascii="Arial" w:hAnsi="Arial" w:cs="Arial"/>
                <w:sz w:val="18"/>
                <w:szCs w:val="18"/>
                <w:lang w:val="es-419"/>
              </w:rPr>
            </w:pPr>
            <w:r>
              <w:rPr>
                <w:rFonts w:ascii="Arial" w:hAnsi="Arial" w:cs="Arial"/>
                <w:sz w:val="18"/>
                <w:szCs w:val="18"/>
                <w:lang w:val="es-419"/>
              </w:rPr>
              <w:t>Informe del Desempeño de la Gestión de las Finanzas Públicas (PEFA), para El Salvador 2013</w:t>
            </w:r>
          </w:p>
        </w:tc>
        <w:tc>
          <w:tcPr>
            <w:tcW w:w="1440" w:type="dxa"/>
            <w:vAlign w:val="center"/>
          </w:tcPr>
          <w:p>
            <w:pPr>
              <w:spacing w:before="20" w:after="4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Finalizado</w:t>
            </w:r>
          </w:p>
        </w:tc>
        <w:tc>
          <w:tcPr>
            <w:tcW w:w="2065" w:type="dxa"/>
            <w:vAlign w:val="center"/>
          </w:tcPr>
          <w:p>
            <w:pPr>
              <w:spacing w:before="20" w:after="4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hyperlink r:id="rId10" w:history="1">
              <w:r>
                <w:rPr>
                  <w:rStyle w:val="Hyperlink"/>
                  <w:rFonts w:ascii="Arial" w:hAnsi="Arial" w:cs="Arial"/>
                  <w:sz w:val="18"/>
                  <w:szCs w:val="18"/>
                  <w:lang w:val="es-ES_tradnl"/>
                </w:rPr>
                <w:t>Enlace a publicación</w:t>
              </w:r>
            </w:hyperlink>
          </w:p>
        </w:tc>
      </w:tr>
      <w:tr>
        <w:tc>
          <w:tcPr>
            <w:tcW w:w="2425" w:type="dxa"/>
            <w:vMerge/>
            <w:vAlign w:val="center"/>
          </w:tcPr>
          <w:p>
            <w:pPr>
              <w:spacing w:before="20" w:after="40"/>
              <w:rPr>
                <w:rFonts w:ascii="Arial" w:hAnsi="Arial" w:cs="Arial"/>
                <w:sz w:val="18"/>
                <w:szCs w:val="18"/>
                <w:lang w:val="es-419"/>
              </w:rPr>
            </w:pPr>
          </w:p>
        </w:tc>
        <w:tc>
          <w:tcPr>
            <w:tcW w:w="7020" w:type="dxa"/>
            <w:vAlign w:val="center"/>
          </w:tcPr>
          <w:p>
            <w:pPr>
              <w:spacing w:before="20" w:after="40"/>
              <w:rPr>
                <w:rFonts w:ascii="Arial" w:hAnsi="Arial" w:cs="Arial"/>
                <w:sz w:val="18"/>
                <w:szCs w:val="18"/>
                <w:lang w:val="es-419"/>
              </w:rPr>
            </w:pPr>
            <w:r>
              <w:rPr>
                <w:rFonts w:ascii="Arial" w:hAnsi="Arial" w:cs="Arial"/>
                <w:sz w:val="18"/>
                <w:szCs w:val="18"/>
                <w:lang w:val="es-419"/>
              </w:rPr>
              <w:t xml:space="preserve">Kaufman,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s-419"/>
              </w:rPr>
              <w:t>Sanginés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s-419"/>
              </w:rPr>
              <w:t xml:space="preserve"> y García Moreno (2015) Construyendo Gobiernos Efectivos. BID</w:t>
            </w:r>
          </w:p>
        </w:tc>
        <w:tc>
          <w:tcPr>
            <w:tcW w:w="1440" w:type="dxa"/>
            <w:vAlign w:val="center"/>
          </w:tcPr>
          <w:p>
            <w:pPr>
              <w:spacing w:before="20" w:after="4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Finalizado</w:t>
            </w:r>
          </w:p>
        </w:tc>
        <w:tc>
          <w:tcPr>
            <w:tcW w:w="2065" w:type="dxa"/>
            <w:vAlign w:val="center"/>
          </w:tcPr>
          <w:p>
            <w:pPr>
              <w:spacing w:before="20" w:after="4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hyperlink r:id="rId11" w:history="1">
              <w:r>
                <w:rPr>
                  <w:rStyle w:val="Hyperlink"/>
                  <w:rFonts w:ascii="Arial" w:hAnsi="Arial" w:cs="Arial"/>
                  <w:sz w:val="18"/>
                  <w:szCs w:val="18"/>
                  <w:lang w:val="es-ES_tradnl"/>
                </w:rPr>
                <w:t>Enlace a publicación</w:t>
              </w:r>
            </w:hyperlink>
          </w:p>
        </w:tc>
      </w:tr>
      <w:tr>
        <w:tc>
          <w:tcPr>
            <w:tcW w:w="2425" w:type="dxa"/>
            <w:vMerge/>
            <w:vAlign w:val="center"/>
          </w:tcPr>
          <w:p>
            <w:pPr>
              <w:spacing w:before="2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25" w:type="dxa"/>
            <w:gridSpan w:val="3"/>
            <w:shd w:val="clear" w:color="auto" w:fill="DEEAF6" w:themeFill="accent5" w:themeFillTint="33"/>
            <w:vAlign w:val="center"/>
          </w:tcPr>
          <w:p>
            <w:pPr>
              <w:spacing w:before="20" w:after="40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Gestión de la inversión pública y facilitación de la privada</w:t>
            </w:r>
          </w:p>
        </w:tc>
      </w:tr>
      <w:tr>
        <w:tc>
          <w:tcPr>
            <w:tcW w:w="2425" w:type="dxa"/>
            <w:vMerge/>
            <w:vAlign w:val="center"/>
          </w:tcPr>
          <w:p>
            <w:pPr>
              <w:spacing w:before="20" w:after="40"/>
              <w:rPr>
                <w:rFonts w:ascii="Arial" w:hAnsi="Arial" w:cs="Arial"/>
                <w:sz w:val="18"/>
                <w:szCs w:val="18"/>
                <w:lang w:val="es-419"/>
              </w:rPr>
            </w:pPr>
          </w:p>
        </w:tc>
        <w:tc>
          <w:tcPr>
            <w:tcW w:w="7020" w:type="dxa"/>
            <w:vAlign w:val="center"/>
          </w:tcPr>
          <w:p>
            <w:pPr>
              <w:spacing w:before="20" w:after="40"/>
              <w:rPr>
                <w:rFonts w:ascii="Arial" w:hAnsi="Arial" w:cs="Arial"/>
                <w:sz w:val="18"/>
                <w:szCs w:val="18"/>
                <w:lang w:val="es-419"/>
              </w:rPr>
            </w:pPr>
            <w:r>
              <w:rPr>
                <w:rFonts w:ascii="Arial" w:hAnsi="Arial" w:cs="Arial"/>
                <w:sz w:val="18"/>
                <w:szCs w:val="18"/>
                <w:lang w:val="es-419"/>
              </w:rPr>
              <w:t>USAID (2012) Programa de política fiscal y gestión del gasto público.</w:t>
            </w:r>
          </w:p>
        </w:tc>
        <w:tc>
          <w:tcPr>
            <w:tcW w:w="1440" w:type="dxa"/>
            <w:vAlign w:val="center"/>
          </w:tcPr>
          <w:p>
            <w:pPr>
              <w:spacing w:before="20" w:after="4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Finalizado</w:t>
            </w:r>
          </w:p>
        </w:tc>
        <w:tc>
          <w:tcPr>
            <w:tcW w:w="2065" w:type="dxa"/>
            <w:vAlign w:val="center"/>
          </w:tcPr>
          <w:p>
            <w:pPr>
              <w:spacing w:before="20" w:after="4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  <w:tr>
        <w:tc>
          <w:tcPr>
            <w:tcW w:w="2425" w:type="dxa"/>
            <w:vMerge/>
            <w:vAlign w:val="center"/>
          </w:tcPr>
          <w:p>
            <w:pPr>
              <w:spacing w:before="20" w:after="40"/>
              <w:rPr>
                <w:rFonts w:ascii="Arial" w:hAnsi="Arial" w:cs="Arial"/>
                <w:sz w:val="18"/>
                <w:szCs w:val="18"/>
                <w:lang w:val="es-419"/>
              </w:rPr>
            </w:pPr>
          </w:p>
        </w:tc>
        <w:tc>
          <w:tcPr>
            <w:tcW w:w="7020" w:type="dxa"/>
            <w:vAlign w:val="center"/>
          </w:tcPr>
          <w:p>
            <w:pPr>
              <w:spacing w:before="20" w:after="40"/>
              <w:rPr>
                <w:rFonts w:ascii="Arial" w:hAnsi="Arial" w:cs="Arial"/>
                <w:sz w:val="18"/>
                <w:szCs w:val="18"/>
                <w:lang w:val="es-419"/>
              </w:rPr>
            </w:pPr>
            <w:r>
              <w:rPr>
                <w:rFonts w:ascii="Arial" w:hAnsi="Arial" w:cs="Arial"/>
                <w:sz w:val="18"/>
                <w:szCs w:val="18"/>
                <w:lang w:val="es-419"/>
              </w:rPr>
              <w:t>Eguino (2017) Resumen Diagnóstico sobre el Sistema de Inversión Pública de El Salvador. BID</w:t>
            </w:r>
          </w:p>
        </w:tc>
        <w:tc>
          <w:tcPr>
            <w:tcW w:w="1440" w:type="dxa"/>
            <w:vAlign w:val="center"/>
          </w:tcPr>
          <w:p>
            <w:pPr>
              <w:spacing w:before="20" w:after="4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Finalizado</w:t>
            </w:r>
          </w:p>
        </w:tc>
        <w:tc>
          <w:tcPr>
            <w:tcW w:w="2065" w:type="dxa"/>
            <w:vAlign w:val="center"/>
          </w:tcPr>
          <w:p>
            <w:pPr>
              <w:spacing w:before="20" w:after="40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es-ES_tradnl"/>
              </w:rPr>
            </w:pPr>
          </w:p>
        </w:tc>
      </w:tr>
      <w:tr>
        <w:tc>
          <w:tcPr>
            <w:tcW w:w="2425" w:type="dxa"/>
            <w:vMerge/>
            <w:vAlign w:val="center"/>
          </w:tcPr>
          <w:p>
            <w:pPr>
              <w:spacing w:before="20" w:after="40"/>
              <w:rPr>
                <w:rFonts w:ascii="Arial" w:hAnsi="Arial" w:cs="Arial"/>
                <w:sz w:val="18"/>
                <w:szCs w:val="18"/>
                <w:lang w:val="es-419"/>
              </w:rPr>
            </w:pPr>
          </w:p>
        </w:tc>
        <w:tc>
          <w:tcPr>
            <w:tcW w:w="7020" w:type="dxa"/>
            <w:vAlign w:val="center"/>
          </w:tcPr>
          <w:p>
            <w:pPr>
              <w:spacing w:before="20" w:after="40"/>
              <w:rPr>
                <w:rFonts w:ascii="Arial" w:hAnsi="Arial" w:cs="Arial"/>
                <w:sz w:val="18"/>
                <w:szCs w:val="18"/>
                <w:lang w:val="es-419"/>
              </w:rPr>
            </w:pPr>
            <w:r>
              <w:rPr>
                <w:rFonts w:ascii="Arial" w:hAnsi="Arial" w:cs="Arial"/>
                <w:sz w:val="18"/>
                <w:szCs w:val="18"/>
                <w:lang w:val="es-419"/>
              </w:rPr>
              <w:t xml:space="preserve">Armendariz et al (2016).  La Eficiencia del Gasto de Inversión Pública en América Latina. </w:t>
            </w:r>
          </w:p>
        </w:tc>
        <w:tc>
          <w:tcPr>
            <w:tcW w:w="1440" w:type="dxa"/>
            <w:vAlign w:val="center"/>
          </w:tcPr>
          <w:p>
            <w:pPr>
              <w:spacing w:before="20" w:after="4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Finalizado</w:t>
            </w:r>
          </w:p>
        </w:tc>
        <w:tc>
          <w:tcPr>
            <w:tcW w:w="2065" w:type="dxa"/>
            <w:shd w:val="clear" w:color="auto" w:fill="auto"/>
            <w:vAlign w:val="center"/>
          </w:tcPr>
          <w:p>
            <w:pPr>
              <w:spacing w:before="20" w:after="40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es-ES_tradnl"/>
              </w:rPr>
            </w:pPr>
            <w:hyperlink r:id="rId12" w:history="1">
              <w:r>
                <w:rPr>
                  <w:rStyle w:val="Hyperlink"/>
                  <w:rFonts w:ascii="Arial" w:hAnsi="Arial" w:cs="Arial"/>
                  <w:sz w:val="18"/>
                  <w:szCs w:val="18"/>
                  <w:lang w:val="es-ES_tradnl"/>
                </w:rPr>
                <w:t>Enlace a publicación</w:t>
              </w:r>
            </w:hyperlink>
          </w:p>
        </w:tc>
      </w:tr>
      <w:tr>
        <w:tc>
          <w:tcPr>
            <w:tcW w:w="2425" w:type="dxa"/>
            <w:vMerge/>
            <w:vAlign w:val="center"/>
          </w:tcPr>
          <w:p>
            <w:pPr>
              <w:spacing w:before="20" w:after="40"/>
              <w:rPr>
                <w:rFonts w:ascii="Arial" w:hAnsi="Arial" w:cs="Arial"/>
                <w:sz w:val="18"/>
                <w:szCs w:val="18"/>
                <w:lang w:val="es-419"/>
              </w:rPr>
            </w:pPr>
          </w:p>
        </w:tc>
        <w:tc>
          <w:tcPr>
            <w:tcW w:w="10525" w:type="dxa"/>
            <w:gridSpan w:val="3"/>
            <w:shd w:val="clear" w:color="auto" w:fill="DEEAF6" w:themeFill="accent5" w:themeFillTint="33"/>
            <w:vAlign w:val="center"/>
          </w:tcPr>
          <w:p>
            <w:pPr>
              <w:spacing w:before="20" w:after="40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Gestión de la cobranza y transparencia tributaria</w:t>
            </w:r>
          </w:p>
        </w:tc>
      </w:tr>
      <w:tr>
        <w:tc>
          <w:tcPr>
            <w:tcW w:w="2425" w:type="dxa"/>
            <w:vMerge/>
            <w:vAlign w:val="center"/>
          </w:tcPr>
          <w:p>
            <w:pPr>
              <w:spacing w:before="20" w:after="40"/>
              <w:rPr>
                <w:rFonts w:ascii="Arial" w:hAnsi="Arial" w:cs="Arial"/>
                <w:sz w:val="18"/>
                <w:szCs w:val="18"/>
                <w:lang w:val="es-419"/>
              </w:rPr>
            </w:pPr>
          </w:p>
        </w:tc>
        <w:tc>
          <w:tcPr>
            <w:tcW w:w="7020" w:type="dxa"/>
            <w:vAlign w:val="center"/>
          </w:tcPr>
          <w:p>
            <w:pPr>
              <w:spacing w:before="20" w:after="40"/>
              <w:rPr>
                <w:rFonts w:ascii="Arial" w:hAnsi="Arial" w:cs="Arial"/>
                <w:sz w:val="18"/>
                <w:szCs w:val="18"/>
                <w:lang w:val="es-419"/>
              </w:rPr>
            </w:pPr>
            <w:r>
              <w:rPr>
                <w:rFonts w:ascii="Arial" w:hAnsi="Arial" w:cs="Arial"/>
                <w:sz w:val="18"/>
                <w:szCs w:val="18"/>
                <w:lang w:val="es-419"/>
              </w:rPr>
              <w:t>BID, CIAT, GIZ (2016) Manual sobre la recaudación y cobranza de tributos</w:t>
            </w:r>
          </w:p>
        </w:tc>
        <w:tc>
          <w:tcPr>
            <w:tcW w:w="1440" w:type="dxa"/>
            <w:vAlign w:val="center"/>
          </w:tcPr>
          <w:p>
            <w:pPr>
              <w:spacing w:before="20" w:after="4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Finalizado</w:t>
            </w:r>
          </w:p>
        </w:tc>
        <w:tc>
          <w:tcPr>
            <w:tcW w:w="2065" w:type="dxa"/>
            <w:vAlign w:val="center"/>
          </w:tcPr>
          <w:p>
            <w:pPr>
              <w:spacing w:before="20" w:after="4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hyperlink r:id="rId13" w:history="1">
              <w:r>
                <w:rPr>
                  <w:rStyle w:val="Hyperlink"/>
                  <w:rFonts w:ascii="Arial" w:hAnsi="Arial" w:cs="Arial"/>
                  <w:sz w:val="18"/>
                  <w:szCs w:val="18"/>
                  <w:lang w:val="es-ES_tradnl"/>
                </w:rPr>
                <w:t>Enlace a publicación</w:t>
              </w:r>
            </w:hyperlink>
          </w:p>
        </w:tc>
      </w:tr>
      <w:tr>
        <w:tc>
          <w:tcPr>
            <w:tcW w:w="2425" w:type="dxa"/>
            <w:vMerge/>
            <w:vAlign w:val="center"/>
          </w:tcPr>
          <w:p>
            <w:pPr>
              <w:spacing w:before="20" w:after="40"/>
              <w:rPr>
                <w:rFonts w:ascii="Arial" w:hAnsi="Arial" w:cs="Arial"/>
                <w:sz w:val="18"/>
                <w:szCs w:val="18"/>
                <w:lang w:val="es-419"/>
              </w:rPr>
            </w:pPr>
          </w:p>
        </w:tc>
        <w:tc>
          <w:tcPr>
            <w:tcW w:w="7020" w:type="dxa"/>
            <w:vAlign w:val="center"/>
          </w:tcPr>
          <w:p>
            <w:pPr>
              <w:spacing w:before="20" w:after="40"/>
              <w:rPr>
                <w:rFonts w:ascii="Arial" w:hAnsi="Arial" w:cs="Arial"/>
                <w:sz w:val="18"/>
                <w:szCs w:val="18"/>
                <w:lang w:val="es-419"/>
              </w:rPr>
            </w:pPr>
            <w:r>
              <w:rPr>
                <w:rFonts w:ascii="Arial" w:hAnsi="Arial" w:cs="Arial"/>
                <w:sz w:val="18"/>
                <w:szCs w:val="18"/>
                <w:lang w:val="es-419"/>
              </w:rPr>
              <w:t>CIAT (2016) Las administraciones de ingresos en América Latina y el Caribe 2011-2013</w:t>
            </w:r>
          </w:p>
        </w:tc>
        <w:tc>
          <w:tcPr>
            <w:tcW w:w="1440" w:type="dxa"/>
            <w:vAlign w:val="center"/>
          </w:tcPr>
          <w:p>
            <w:pPr>
              <w:spacing w:before="20" w:after="4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Finalizado</w:t>
            </w:r>
          </w:p>
        </w:tc>
        <w:tc>
          <w:tcPr>
            <w:tcW w:w="2065" w:type="dxa"/>
            <w:vAlign w:val="center"/>
          </w:tcPr>
          <w:p>
            <w:pPr>
              <w:spacing w:before="20" w:after="4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hyperlink r:id="rId14" w:history="1">
              <w:r>
                <w:rPr>
                  <w:rStyle w:val="Hyperlink"/>
                  <w:rFonts w:ascii="Arial" w:hAnsi="Arial" w:cs="Arial"/>
                  <w:sz w:val="18"/>
                  <w:szCs w:val="18"/>
                  <w:lang w:val="es-ES_tradnl"/>
                </w:rPr>
                <w:t>Enlace a publicación</w:t>
              </w:r>
            </w:hyperlink>
          </w:p>
        </w:tc>
      </w:tr>
      <w:tr>
        <w:tc>
          <w:tcPr>
            <w:tcW w:w="2425" w:type="dxa"/>
            <w:vMerge/>
            <w:vAlign w:val="center"/>
          </w:tcPr>
          <w:p>
            <w:pPr>
              <w:spacing w:before="20" w:after="40"/>
              <w:rPr>
                <w:rFonts w:ascii="Arial" w:hAnsi="Arial" w:cs="Arial"/>
                <w:sz w:val="18"/>
                <w:szCs w:val="18"/>
                <w:lang w:val="es-419"/>
              </w:rPr>
            </w:pPr>
          </w:p>
        </w:tc>
        <w:tc>
          <w:tcPr>
            <w:tcW w:w="7020" w:type="dxa"/>
            <w:vAlign w:val="center"/>
          </w:tcPr>
          <w:p>
            <w:pPr>
              <w:spacing w:before="20" w:after="40"/>
              <w:rPr>
                <w:rFonts w:ascii="Arial" w:hAnsi="Arial" w:cs="Arial"/>
                <w:sz w:val="18"/>
                <w:szCs w:val="18"/>
                <w:lang w:val="es-419"/>
              </w:rPr>
            </w:pPr>
            <w:r>
              <w:rPr>
                <w:rFonts w:ascii="Arial" w:hAnsi="Arial" w:cs="Arial"/>
                <w:sz w:val="18"/>
                <w:szCs w:val="18"/>
                <w:lang w:val="es-419"/>
              </w:rPr>
              <w:t>OCDE (2017) Intercambio de información previa petición. Manual sobre revisiones interpares 2016-2020.</w:t>
            </w:r>
          </w:p>
        </w:tc>
        <w:tc>
          <w:tcPr>
            <w:tcW w:w="1440" w:type="dxa"/>
            <w:vAlign w:val="center"/>
          </w:tcPr>
          <w:p>
            <w:pPr>
              <w:spacing w:before="20" w:after="4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Finalizado</w:t>
            </w:r>
          </w:p>
        </w:tc>
        <w:tc>
          <w:tcPr>
            <w:tcW w:w="2065" w:type="dxa"/>
            <w:vAlign w:val="center"/>
          </w:tcPr>
          <w:p>
            <w:pPr>
              <w:spacing w:before="20" w:after="4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hyperlink r:id="rId15" w:history="1">
              <w:r>
                <w:rPr>
                  <w:rStyle w:val="Hyperlink"/>
                  <w:rFonts w:ascii="Arial" w:hAnsi="Arial" w:cs="Arial"/>
                  <w:sz w:val="18"/>
                  <w:szCs w:val="18"/>
                  <w:lang w:val="es-ES_tradnl"/>
                </w:rPr>
                <w:t>Enlace a publicación</w:t>
              </w:r>
            </w:hyperlink>
          </w:p>
        </w:tc>
      </w:tr>
      <w:tr>
        <w:tc>
          <w:tcPr>
            <w:tcW w:w="2425" w:type="dxa"/>
            <w:vMerge w:val="restart"/>
            <w:vAlign w:val="center"/>
          </w:tcPr>
          <w:p>
            <w:pPr>
              <w:spacing w:before="20" w:after="40"/>
              <w:rPr>
                <w:rFonts w:ascii="Arial" w:hAnsi="Arial" w:cs="Arial"/>
                <w:sz w:val="18"/>
                <w:szCs w:val="18"/>
                <w:lang w:val="es-419"/>
              </w:rPr>
            </w:pPr>
            <w:r>
              <w:rPr>
                <w:rFonts w:ascii="Arial" w:hAnsi="Arial" w:cs="Arial"/>
                <w:sz w:val="18"/>
                <w:szCs w:val="18"/>
                <w:lang w:val="es-419"/>
              </w:rPr>
              <w:lastRenderedPageBreak/>
              <w:t xml:space="preserve">Opciones técnicas y de diseño del proyecto – </w:t>
            </w:r>
            <w:r>
              <w:rPr>
                <w:rFonts w:ascii="Arial" w:hAnsi="Arial" w:cs="Arial"/>
                <w:b/>
                <w:sz w:val="18"/>
                <w:szCs w:val="18"/>
                <w:lang w:val="es-419"/>
              </w:rPr>
              <w:t>Reformas del sistema de pensiones</w:t>
            </w:r>
          </w:p>
        </w:tc>
        <w:tc>
          <w:tcPr>
            <w:tcW w:w="7020" w:type="dxa"/>
            <w:vAlign w:val="center"/>
          </w:tcPr>
          <w:p>
            <w:pPr>
              <w:spacing w:before="20" w:after="40"/>
              <w:rPr>
                <w:rFonts w:ascii="Arial" w:hAnsi="Arial" w:cs="Arial"/>
                <w:sz w:val="18"/>
                <w:szCs w:val="18"/>
                <w:lang w:val="es-419"/>
              </w:rPr>
            </w:pPr>
            <w:r>
              <w:rPr>
                <w:rFonts w:ascii="Arial" w:hAnsi="Arial" w:cs="Arial"/>
                <w:sz w:val="18"/>
                <w:szCs w:val="18"/>
                <w:lang w:val="es-419"/>
              </w:rPr>
              <w:t>Melinsky (2017). Informe de valuación actuarial preliminar.</w:t>
            </w:r>
          </w:p>
        </w:tc>
        <w:tc>
          <w:tcPr>
            <w:tcW w:w="1440" w:type="dxa"/>
            <w:vAlign w:val="center"/>
          </w:tcPr>
          <w:p>
            <w:pPr>
              <w:spacing w:before="20" w:after="4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Finalizado</w:t>
            </w:r>
          </w:p>
        </w:tc>
        <w:tc>
          <w:tcPr>
            <w:tcW w:w="2065" w:type="dxa"/>
            <w:vAlign w:val="center"/>
          </w:tcPr>
          <w:p>
            <w:pPr>
              <w:spacing w:before="20" w:after="4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  <w:tr>
        <w:tc>
          <w:tcPr>
            <w:tcW w:w="2425" w:type="dxa"/>
            <w:vMerge/>
            <w:vAlign w:val="center"/>
          </w:tcPr>
          <w:p>
            <w:pPr>
              <w:spacing w:before="20" w:after="40"/>
              <w:rPr>
                <w:rFonts w:ascii="Arial" w:hAnsi="Arial" w:cs="Arial"/>
                <w:sz w:val="18"/>
                <w:szCs w:val="18"/>
                <w:lang w:val="es-419"/>
              </w:rPr>
            </w:pPr>
          </w:p>
        </w:tc>
        <w:tc>
          <w:tcPr>
            <w:tcW w:w="7020" w:type="dxa"/>
            <w:vAlign w:val="center"/>
          </w:tcPr>
          <w:p>
            <w:pPr>
              <w:spacing w:before="20" w:after="40"/>
              <w:rPr>
                <w:rFonts w:ascii="Arial" w:hAnsi="Arial" w:cs="Arial"/>
                <w:sz w:val="18"/>
                <w:szCs w:val="18"/>
                <w:lang w:val="es-419"/>
              </w:rPr>
            </w:pPr>
            <w:r>
              <w:rPr>
                <w:rFonts w:ascii="Arial" w:hAnsi="Arial" w:cs="Arial"/>
                <w:sz w:val="18"/>
                <w:szCs w:val="18"/>
                <w:lang w:val="es-419"/>
              </w:rPr>
              <w:t>Fusades (2017). Iniciativa Ciudadana para las Pensiones (2017)</w:t>
            </w:r>
          </w:p>
        </w:tc>
        <w:tc>
          <w:tcPr>
            <w:tcW w:w="1440" w:type="dxa"/>
            <w:vAlign w:val="center"/>
          </w:tcPr>
          <w:p>
            <w:pPr>
              <w:spacing w:before="20" w:after="4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Finalizado</w:t>
            </w:r>
          </w:p>
        </w:tc>
        <w:tc>
          <w:tcPr>
            <w:tcW w:w="2065" w:type="dxa"/>
            <w:vAlign w:val="center"/>
          </w:tcPr>
          <w:p>
            <w:pPr>
              <w:spacing w:before="20" w:after="4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hyperlink r:id="rId16" w:history="1">
              <w:r>
                <w:rPr>
                  <w:rStyle w:val="Hyperlink"/>
                  <w:rFonts w:ascii="Arial" w:hAnsi="Arial" w:cs="Arial"/>
                  <w:sz w:val="18"/>
                  <w:szCs w:val="18"/>
                  <w:lang w:val="es-ES_tradnl"/>
                </w:rPr>
                <w:t>Enlace a publicación</w:t>
              </w:r>
            </w:hyperlink>
          </w:p>
        </w:tc>
      </w:tr>
      <w:tr>
        <w:tc>
          <w:tcPr>
            <w:tcW w:w="2425" w:type="dxa"/>
            <w:vMerge/>
            <w:vAlign w:val="center"/>
          </w:tcPr>
          <w:p>
            <w:pPr>
              <w:spacing w:before="20" w:after="40"/>
              <w:rPr>
                <w:rFonts w:ascii="Arial" w:hAnsi="Arial" w:cs="Arial"/>
                <w:sz w:val="18"/>
                <w:szCs w:val="18"/>
                <w:lang w:val="es-419"/>
              </w:rPr>
            </w:pPr>
          </w:p>
        </w:tc>
        <w:tc>
          <w:tcPr>
            <w:tcW w:w="7020" w:type="dxa"/>
            <w:vAlign w:val="center"/>
          </w:tcPr>
          <w:p>
            <w:pPr>
              <w:spacing w:before="20" w:after="40"/>
              <w:rPr>
                <w:rFonts w:ascii="Arial" w:hAnsi="Arial" w:cs="Arial"/>
                <w:sz w:val="18"/>
                <w:szCs w:val="18"/>
                <w:lang w:val="es-419"/>
              </w:rPr>
            </w:pPr>
            <w:r>
              <w:rPr>
                <w:rFonts w:ascii="Arial" w:hAnsi="Arial" w:cs="Arial"/>
                <w:sz w:val="18"/>
                <w:szCs w:val="18"/>
                <w:lang w:val="es-419"/>
              </w:rPr>
              <w:t>Funde (2015) Líneas generales para una reforma previsional en El Salvador.</w:t>
            </w:r>
          </w:p>
        </w:tc>
        <w:tc>
          <w:tcPr>
            <w:tcW w:w="1440" w:type="dxa"/>
            <w:vAlign w:val="center"/>
          </w:tcPr>
          <w:p>
            <w:pPr>
              <w:spacing w:before="20" w:after="4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Finalizado</w:t>
            </w:r>
          </w:p>
        </w:tc>
        <w:tc>
          <w:tcPr>
            <w:tcW w:w="2065" w:type="dxa"/>
            <w:vAlign w:val="center"/>
          </w:tcPr>
          <w:p>
            <w:pPr>
              <w:spacing w:before="20" w:after="4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hyperlink r:id="rId17" w:history="1">
              <w:r>
                <w:rPr>
                  <w:rStyle w:val="Hyperlink"/>
                  <w:rFonts w:ascii="Arial" w:hAnsi="Arial" w:cs="Arial"/>
                  <w:sz w:val="18"/>
                  <w:szCs w:val="18"/>
                  <w:lang w:val="es-ES_tradnl"/>
                </w:rPr>
                <w:t>Enlace a publicación</w:t>
              </w:r>
            </w:hyperlink>
          </w:p>
        </w:tc>
      </w:tr>
      <w:tr>
        <w:tc>
          <w:tcPr>
            <w:tcW w:w="2425" w:type="dxa"/>
            <w:vMerge/>
            <w:vAlign w:val="center"/>
          </w:tcPr>
          <w:p>
            <w:pPr>
              <w:spacing w:before="20" w:after="40"/>
              <w:rPr>
                <w:rFonts w:ascii="Arial" w:hAnsi="Arial" w:cs="Arial"/>
                <w:sz w:val="18"/>
                <w:szCs w:val="18"/>
                <w:lang w:val="es-419"/>
              </w:rPr>
            </w:pPr>
          </w:p>
        </w:tc>
        <w:tc>
          <w:tcPr>
            <w:tcW w:w="7020" w:type="dxa"/>
            <w:vAlign w:val="center"/>
          </w:tcPr>
          <w:p>
            <w:pPr>
              <w:spacing w:before="20" w:after="40"/>
              <w:rPr>
                <w:rFonts w:ascii="Arial" w:hAnsi="Arial" w:cs="Arial"/>
                <w:sz w:val="18"/>
                <w:szCs w:val="18"/>
                <w:lang w:val="es-419"/>
              </w:rPr>
            </w:pPr>
            <w:r>
              <w:rPr>
                <w:rFonts w:ascii="Arial" w:hAnsi="Arial" w:cs="Arial"/>
                <w:sz w:val="18"/>
                <w:szCs w:val="18"/>
                <w:lang w:val="es-419"/>
              </w:rPr>
              <w:t>Méndez, et al. (2015). ¿Por qué debe respetarse el ahorro de los trabajadores para sus pensiones?.</w:t>
            </w:r>
          </w:p>
        </w:tc>
        <w:tc>
          <w:tcPr>
            <w:tcW w:w="1440" w:type="dxa"/>
            <w:vAlign w:val="center"/>
          </w:tcPr>
          <w:p>
            <w:pPr>
              <w:spacing w:before="20" w:after="4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Finalizado</w:t>
            </w:r>
          </w:p>
        </w:tc>
        <w:tc>
          <w:tcPr>
            <w:tcW w:w="2065" w:type="dxa"/>
            <w:vAlign w:val="center"/>
          </w:tcPr>
          <w:p>
            <w:pPr>
              <w:spacing w:before="20" w:after="4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hyperlink r:id="rId18" w:history="1">
              <w:r>
                <w:rPr>
                  <w:rStyle w:val="Hyperlink"/>
                  <w:rFonts w:ascii="Arial" w:hAnsi="Arial" w:cs="Arial"/>
                  <w:sz w:val="18"/>
                  <w:szCs w:val="18"/>
                  <w:lang w:val="es-ES_tradnl"/>
                </w:rPr>
                <w:t>Enlace a publicación</w:t>
              </w:r>
            </w:hyperlink>
          </w:p>
        </w:tc>
      </w:tr>
      <w:tr>
        <w:tc>
          <w:tcPr>
            <w:tcW w:w="2425" w:type="dxa"/>
            <w:vMerge/>
            <w:vAlign w:val="center"/>
          </w:tcPr>
          <w:p>
            <w:pPr>
              <w:spacing w:before="20" w:after="40"/>
              <w:rPr>
                <w:rFonts w:ascii="Arial" w:hAnsi="Arial" w:cs="Arial"/>
                <w:sz w:val="18"/>
                <w:szCs w:val="18"/>
                <w:lang w:val="es-419"/>
              </w:rPr>
            </w:pPr>
          </w:p>
        </w:tc>
        <w:tc>
          <w:tcPr>
            <w:tcW w:w="7020" w:type="dxa"/>
            <w:vAlign w:val="center"/>
          </w:tcPr>
          <w:p>
            <w:pPr>
              <w:spacing w:before="20" w:after="40"/>
              <w:rPr>
                <w:rFonts w:ascii="Arial" w:hAnsi="Arial" w:cs="Arial"/>
                <w:sz w:val="18"/>
                <w:szCs w:val="18"/>
                <w:lang w:val="es-419"/>
              </w:rPr>
            </w:pPr>
            <w:r>
              <w:rPr>
                <w:rFonts w:ascii="Arial" w:hAnsi="Arial" w:cs="Arial"/>
                <w:sz w:val="18"/>
                <w:szCs w:val="18"/>
                <w:lang w:val="es-419"/>
              </w:rPr>
              <w:t>Mesa-Lago, C. (2012) Diagnóstico del sistema de pensiones en El Salvador (1998-2010).</w:t>
            </w:r>
          </w:p>
        </w:tc>
        <w:tc>
          <w:tcPr>
            <w:tcW w:w="1440" w:type="dxa"/>
            <w:vAlign w:val="center"/>
          </w:tcPr>
          <w:p>
            <w:pPr>
              <w:spacing w:before="20" w:after="4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Finalizado</w:t>
            </w:r>
          </w:p>
        </w:tc>
        <w:tc>
          <w:tcPr>
            <w:tcW w:w="2065" w:type="dxa"/>
            <w:vAlign w:val="center"/>
          </w:tcPr>
          <w:p>
            <w:pPr>
              <w:spacing w:before="20" w:after="4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hyperlink r:id="rId19" w:history="1">
              <w:r>
                <w:rPr>
                  <w:rStyle w:val="Hyperlink"/>
                  <w:rFonts w:ascii="Arial" w:hAnsi="Arial" w:cs="Arial"/>
                  <w:sz w:val="18"/>
                  <w:szCs w:val="18"/>
                  <w:lang w:val="es-ES_tradnl"/>
                </w:rPr>
                <w:t>Enlace a publicación</w:t>
              </w:r>
            </w:hyperlink>
          </w:p>
        </w:tc>
      </w:tr>
      <w:tr>
        <w:tc>
          <w:tcPr>
            <w:tcW w:w="2425" w:type="dxa"/>
            <w:vMerge/>
            <w:vAlign w:val="center"/>
          </w:tcPr>
          <w:p>
            <w:pPr>
              <w:spacing w:before="20" w:after="40"/>
              <w:rPr>
                <w:rFonts w:ascii="Arial" w:hAnsi="Arial" w:cs="Arial"/>
                <w:sz w:val="18"/>
                <w:szCs w:val="18"/>
                <w:lang w:val="es-419"/>
              </w:rPr>
            </w:pPr>
          </w:p>
        </w:tc>
        <w:tc>
          <w:tcPr>
            <w:tcW w:w="7020" w:type="dxa"/>
            <w:vAlign w:val="center"/>
          </w:tcPr>
          <w:p>
            <w:pPr>
              <w:spacing w:before="20" w:after="40"/>
              <w:rPr>
                <w:rFonts w:ascii="Arial" w:hAnsi="Arial" w:cs="Arial"/>
                <w:sz w:val="18"/>
                <w:szCs w:val="18"/>
                <w:lang w:val="es-419"/>
              </w:rPr>
            </w:pPr>
            <w:r>
              <w:rPr>
                <w:rFonts w:ascii="Arial" w:hAnsi="Arial" w:cs="Arial"/>
                <w:sz w:val="18"/>
                <w:szCs w:val="18"/>
                <w:lang w:val="es-419"/>
              </w:rPr>
              <w:t>BID (2013). Encuesta Longitudinal de Protección Social 2013 para El Salvador</w:t>
            </w:r>
          </w:p>
        </w:tc>
        <w:tc>
          <w:tcPr>
            <w:tcW w:w="1440" w:type="dxa"/>
            <w:vAlign w:val="center"/>
          </w:tcPr>
          <w:p>
            <w:pPr>
              <w:spacing w:before="20" w:after="4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Finalizado</w:t>
            </w:r>
          </w:p>
        </w:tc>
        <w:tc>
          <w:tcPr>
            <w:tcW w:w="2065" w:type="dxa"/>
            <w:vAlign w:val="center"/>
          </w:tcPr>
          <w:p>
            <w:pPr>
              <w:spacing w:before="20" w:after="4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hyperlink r:id="rId20" w:history="1">
              <w:r>
                <w:rPr>
                  <w:rStyle w:val="Hyperlink"/>
                  <w:rFonts w:ascii="Arial" w:hAnsi="Arial" w:cs="Arial"/>
                  <w:sz w:val="18"/>
                  <w:szCs w:val="18"/>
                  <w:lang w:val="es-ES_tradnl"/>
                </w:rPr>
                <w:t>Enlace a publicación</w:t>
              </w:r>
            </w:hyperlink>
          </w:p>
        </w:tc>
      </w:tr>
      <w:tr>
        <w:tc>
          <w:tcPr>
            <w:tcW w:w="2425" w:type="dxa"/>
            <w:vMerge/>
            <w:vAlign w:val="center"/>
          </w:tcPr>
          <w:p>
            <w:pPr>
              <w:spacing w:before="20" w:after="40"/>
              <w:rPr>
                <w:rFonts w:ascii="Arial" w:hAnsi="Arial" w:cs="Arial"/>
                <w:sz w:val="18"/>
                <w:szCs w:val="18"/>
                <w:lang w:val="es-419"/>
              </w:rPr>
            </w:pPr>
          </w:p>
        </w:tc>
        <w:tc>
          <w:tcPr>
            <w:tcW w:w="7020" w:type="dxa"/>
            <w:vAlign w:val="center"/>
          </w:tcPr>
          <w:p>
            <w:pPr>
              <w:spacing w:before="20" w:after="40"/>
              <w:rPr>
                <w:rFonts w:ascii="Arial" w:hAnsi="Arial" w:cs="Arial"/>
                <w:sz w:val="18"/>
                <w:szCs w:val="18"/>
                <w:lang w:val="es-419"/>
              </w:rPr>
            </w:pPr>
            <w:r>
              <w:rPr>
                <w:rFonts w:ascii="Arial" w:hAnsi="Arial" w:cs="Arial"/>
                <w:sz w:val="18"/>
                <w:szCs w:val="18"/>
                <w:lang w:val="es-419"/>
              </w:rPr>
              <w:t>BID (2015). Anotaciones a la Propuesta de Reforma de El Salvador</w:t>
            </w:r>
          </w:p>
        </w:tc>
        <w:tc>
          <w:tcPr>
            <w:tcW w:w="1440" w:type="dxa"/>
            <w:vAlign w:val="center"/>
          </w:tcPr>
          <w:p>
            <w:pPr>
              <w:spacing w:before="20" w:after="4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Finalizado</w:t>
            </w:r>
          </w:p>
        </w:tc>
        <w:tc>
          <w:tcPr>
            <w:tcW w:w="2065" w:type="dxa"/>
            <w:vAlign w:val="center"/>
          </w:tcPr>
          <w:p>
            <w:pPr>
              <w:spacing w:before="20" w:after="40"/>
              <w:jc w:val="center"/>
              <w:rPr>
                <w:lang w:val="es-ES_tradnl"/>
              </w:rPr>
            </w:pPr>
          </w:p>
        </w:tc>
      </w:tr>
      <w:tr>
        <w:tc>
          <w:tcPr>
            <w:tcW w:w="2425" w:type="dxa"/>
            <w:vMerge/>
            <w:vAlign w:val="center"/>
          </w:tcPr>
          <w:p>
            <w:pPr>
              <w:spacing w:before="20" w:after="40"/>
              <w:rPr>
                <w:rFonts w:ascii="Arial" w:hAnsi="Arial" w:cs="Arial"/>
                <w:sz w:val="18"/>
                <w:szCs w:val="18"/>
                <w:lang w:val="es-419"/>
              </w:rPr>
            </w:pPr>
          </w:p>
        </w:tc>
        <w:tc>
          <w:tcPr>
            <w:tcW w:w="7020" w:type="dxa"/>
            <w:vAlign w:val="center"/>
          </w:tcPr>
          <w:p>
            <w:pPr>
              <w:spacing w:before="20" w:after="40"/>
              <w:rPr>
                <w:rFonts w:ascii="Arial" w:hAnsi="Arial" w:cs="Arial"/>
                <w:sz w:val="18"/>
                <w:szCs w:val="18"/>
                <w:lang w:val="es-419"/>
              </w:rPr>
            </w:pPr>
            <w:r>
              <w:rPr>
                <w:rFonts w:ascii="Arial" w:hAnsi="Arial" w:cs="Arial"/>
                <w:sz w:val="18"/>
                <w:szCs w:val="18"/>
                <w:lang w:val="es-419"/>
              </w:rPr>
              <w:t>BID (2013). Elementos Conceptuales para la Reforma de Pensiones de El Salvador</w:t>
            </w:r>
          </w:p>
        </w:tc>
        <w:tc>
          <w:tcPr>
            <w:tcW w:w="1440" w:type="dxa"/>
            <w:vAlign w:val="center"/>
          </w:tcPr>
          <w:p>
            <w:pPr>
              <w:spacing w:before="20" w:after="4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Finalizado</w:t>
            </w:r>
          </w:p>
        </w:tc>
        <w:tc>
          <w:tcPr>
            <w:tcW w:w="2065" w:type="dxa"/>
            <w:vAlign w:val="center"/>
          </w:tcPr>
          <w:p>
            <w:pPr>
              <w:spacing w:before="20" w:after="40"/>
              <w:jc w:val="center"/>
              <w:rPr>
                <w:lang w:val="es-ES_tradnl"/>
              </w:rPr>
            </w:pPr>
          </w:p>
        </w:tc>
      </w:tr>
      <w:tr>
        <w:tc>
          <w:tcPr>
            <w:tcW w:w="2425" w:type="dxa"/>
            <w:vMerge/>
            <w:vAlign w:val="center"/>
          </w:tcPr>
          <w:p>
            <w:pPr>
              <w:spacing w:before="20" w:after="40"/>
              <w:rPr>
                <w:rFonts w:ascii="Arial" w:hAnsi="Arial" w:cs="Arial"/>
                <w:sz w:val="18"/>
                <w:szCs w:val="18"/>
                <w:lang w:val="es-419"/>
              </w:rPr>
            </w:pPr>
          </w:p>
        </w:tc>
        <w:tc>
          <w:tcPr>
            <w:tcW w:w="7020" w:type="dxa"/>
            <w:vAlign w:val="center"/>
          </w:tcPr>
          <w:p>
            <w:pPr>
              <w:spacing w:before="20" w:after="40"/>
              <w:rPr>
                <w:rFonts w:ascii="Arial" w:hAnsi="Arial" w:cs="Arial"/>
                <w:sz w:val="18"/>
                <w:szCs w:val="18"/>
                <w:lang w:val="es-419"/>
              </w:rPr>
            </w:pPr>
            <w:r>
              <w:rPr>
                <w:rFonts w:ascii="Arial" w:hAnsi="Arial" w:cs="Arial"/>
                <w:sz w:val="18"/>
                <w:szCs w:val="18"/>
                <w:lang w:val="es-419"/>
              </w:rPr>
              <w:t>Observatorio de Seguridad Social de América Latina y El Caribe. BID (2013). Análisis de las Transiciones Laborales de El Salvador.</w:t>
            </w:r>
          </w:p>
        </w:tc>
        <w:tc>
          <w:tcPr>
            <w:tcW w:w="1440" w:type="dxa"/>
            <w:vAlign w:val="center"/>
          </w:tcPr>
          <w:p>
            <w:pPr>
              <w:spacing w:before="20" w:after="4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Finalizado</w:t>
            </w:r>
          </w:p>
        </w:tc>
        <w:tc>
          <w:tcPr>
            <w:tcW w:w="2065" w:type="dxa"/>
            <w:vAlign w:val="center"/>
          </w:tcPr>
          <w:p>
            <w:pPr>
              <w:spacing w:before="20" w:after="4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hyperlink r:id="rId21" w:history="1">
              <w:r>
                <w:rPr>
                  <w:rStyle w:val="Hyperlink"/>
                  <w:rFonts w:ascii="Arial" w:hAnsi="Arial" w:cs="Arial"/>
                  <w:sz w:val="18"/>
                  <w:szCs w:val="18"/>
                  <w:lang w:val="es-ES_tradnl"/>
                </w:rPr>
                <w:t>Enlace a publicación</w:t>
              </w:r>
            </w:hyperlink>
          </w:p>
        </w:tc>
      </w:tr>
    </w:tbl>
    <w:p>
      <w:pPr>
        <w:jc w:val="both"/>
        <w:rPr>
          <w:rFonts w:ascii="Arial" w:hAnsi="Arial" w:cs="Arial"/>
          <w:b/>
          <w:smallCaps/>
          <w:sz w:val="24"/>
          <w:szCs w:val="24"/>
          <w:lang w:val="es-419"/>
        </w:rPr>
      </w:pPr>
    </w:p>
    <w:sectPr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  <w:endnote w:type="continuationNotice" w:id="1">
    <w:p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type="continuationNotice" w:id="1">
    <w:p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Header"/>
      <w:jc w:val="right"/>
      <w:rPr>
        <w:rFonts w:ascii="Arial" w:hAnsi="Arial" w:cs="Arial"/>
        <w:sz w:val="18"/>
        <w:szCs w:val="20"/>
        <w:lang w:val="es-419"/>
      </w:rPr>
    </w:pPr>
    <w:r>
      <w:rPr>
        <w:rFonts w:ascii="Arial" w:hAnsi="Arial" w:cs="Arial"/>
        <w:sz w:val="18"/>
        <w:szCs w:val="20"/>
        <w:lang w:val="es-419"/>
      </w:rPr>
      <w:t>ES-L1093</w:t>
    </w:r>
  </w:p>
  <w:p>
    <w:pPr>
      <w:pStyle w:val="Header"/>
      <w:jc w:val="right"/>
      <w:rPr>
        <w:rFonts w:ascii="Arial" w:hAnsi="Arial" w:cs="Arial"/>
        <w:sz w:val="18"/>
        <w:szCs w:val="20"/>
        <w:lang w:val="es-419"/>
      </w:rPr>
    </w:pPr>
    <w:r>
      <w:rPr>
        <w:rFonts w:ascii="Arial" w:hAnsi="Arial" w:cs="Arial"/>
        <w:sz w:val="18"/>
        <w:szCs w:val="20"/>
        <w:lang w:val="es-419"/>
      </w:rPr>
      <w:t xml:space="preserve">Página </w:t>
    </w:r>
    <w:r>
      <w:rPr>
        <w:rFonts w:ascii="Arial" w:hAnsi="Arial" w:cs="Arial"/>
        <w:sz w:val="18"/>
        <w:szCs w:val="20"/>
        <w:lang w:val="es-419"/>
      </w:rPr>
      <w:fldChar w:fldCharType="begin"/>
    </w:r>
    <w:r>
      <w:rPr>
        <w:rFonts w:ascii="Arial" w:hAnsi="Arial" w:cs="Arial"/>
        <w:sz w:val="18"/>
        <w:szCs w:val="20"/>
        <w:lang w:val="es-419"/>
      </w:rPr>
      <w:instrText xml:space="preserve"> PAGE   \* MERGEFORMAT </w:instrText>
    </w:r>
    <w:r>
      <w:rPr>
        <w:rFonts w:ascii="Arial" w:hAnsi="Arial" w:cs="Arial"/>
        <w:sz w:val="18"/>
        <w:szCs w:val="20"/>
        <w:lang w:val="es-419"/>
      </w:rPr>
      <w:fldChar w:fldCharType="separate"/>
    </w:r>
    <w:r>
      <w:rPr>
        <w:rFonts w:ascii="Arial" w:hAnsi="Arial" w:cs="Arial"/>
        <w:noProof/>
        <w:sz w:val="18"/>
        <w:szCs w:val="20"/>
        <w:lang w:val="es-419"/>
      </w:rPr>
      <w:t>1</w:t>
    </w:r>
    <w:r>
      <w:rPr>
        <w:rFonts w:ascii="Arial" w:hAnsi="Arial" w:cs="Arial"/>
        <w:noProof/>
        <w:sz w:val="18"/>
        <w:szCs w:val="20"/>
        <w:lang w:val="es-419"/>
      </w:rPr>
      <w:fldChar w:fldCharType="end"/>
    </w:r>
    <w:r>
      <w:rPr>
        <w:rFonts w:ascii="Arial" w:hAnsi="Arial" w:cs="Arial"/>
        <w:noProof/>
        <w:sz w:val="18"/>
        <w:szCs w:val="20"/>
        <w:lang w:val="es-419"/>
      </w:rPr>
      <w:t xml:space="preserve"> de 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31B969-1F0E-4361-BFFE-3790E3B08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759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df.usaid.gov/pdf_docs/PA00N32R.pdf" TargetMode="External"/><Relationship Id="rId13" Type="http://schemas.openxmlformats.org/officeDocument/2006/relationships/hyperlink" Target="https://ciatorg-public.sharepoint.com/biblioteca/DocumentosTecnicos/Espanol/2016_manual_recaudacion_cobranza.pdf" TargetMode="External"/><Relationship Id="rId18" Type="http://schemas.openxmlformats.org/officeDocument/2006/relationships/hyperlink" Target="http://fusades.org/sites/default/files/investigaciones/Por%20qu%C3%A9%20debe%20respetarse%20el%20ahorro%20de%20los%20trabajadores.pdf" TargetMode="External"/><Relationship Id="rId26" Type="http://schemas.openxmlformats.org/officeDocument/2006/relationships/header" Target="header3.xml"/><Relationship Id="rId3" Type="http://schemas.openxmlformats.org/officeDocument/2006/relationships/webSettings" Target="webSettings.xml"/><Relationship Id="rId21" Type="http://schemas.openxmlformats.org/officeDocument/2006/relationships/hyperlink" Target="http://www.observatorioregional.net/download/informalidad-y-transiciones-laborales-en-el-salvador/?wpdmdl=1425" TargetMode="External"/><Relationship Id="rId7" Type="http://schemas.openxmlformats.org/officeDocument/2006/relationships/hyperlink" Target="http://www.imf.org/~/media/Websites/IMF/imported-full-text-pdf/external/pubs/ft/scr/2016/_cr16208.ashx" TargetMode="External"/><Relationship Id="rId12" Type="http://schemas.openxmlformats.org/officeDocument/2006/relationships/hyperlink" Target="http://www2.congreso.gob.pe/sicr/cendocbib/con4_uibd.nsf/3B0BFEE130669F58052580B200813641/$FILE/armendar.pdf" TargetMode="External"/><Relationship Id="rId17" Type="http://schemas.openxmlformats.org/officeDocument/2006/relationships/hyperlink" Target="http://www.repo.funde.org/1084/1/refPrevEnPP.pdf" TargetMode="External"/><Relationship Id="rId25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hyperlink" Target="http://fusades.org/sites/default/files/Propuesta%20pensiones_0.pdf" TargetMode="External"/><Relationship Id="rId20" Type="http://schemas.openxmlformats.org/officeDocument/2006/relationships/hyperlink" Target="http://www.digestyc.gob.sv/files/docs_oficiales/RESUMEN-INFORME-FINAL.pdf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imf.org/~/media/Websites/IMF/imported-full-text-pdf/external/pubs/ft/scr/2016/_cr16209.ashx" TargetMode="External"/><Relationship Id="rId11" Type="http://schemas.openxmlformats.org/officeDocument/2006/relationships/hyperlink" Target="https://publications.iadb.org/bitstream/handle/11319/6960/Construyendo-gobiernos-efectivos.pdf?sequence=1" TargetMode="External"/><Relationship Id="rId24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hyperlink" Target="http://www.oecd.org/tax/transparency/global-forum-handbook-2017-spanish.pdf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://eeas.europa.eu/archives/delegations/el_salvador/documents/more_info/20131220_pefa2013.pdf" TargetMode="External"/><Relationship Id="rId19" Type="http://schemas.openxmlformats.org/officeDocument/2006/relationships/hyperlink" Target="http://www.fundaungo.org.sv/products/diagnostico-del-sistema-de-pensiones-en-el-salvador-1998-2010/102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anep.org.sv/wp-content/uploads/2015/05/ENADE16web.pdf" TargetMode="External"/><Relationship Id="rId14" Type="http://schemas.openxmlformats.org/officeDocument/2006/relationships/hyperlink" Target="https://ciatorg-public.sharepoint.com/biblioteca/DocumentosTecnicos/Espanol/2016_Estado_AT_ALC_2011-2013.pdf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786</Words>
  <Characters>4325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Benitez Molina, Juan Carlos</dc:creator>
  <cp:keywords/>
  <dc:description/>
  <cp:lastModifiedBy>Canillas Gomez, Mariana Belen</cp:lastModifiedBy>
  <cp:revision>10</cp:revision>
  <dcterms:created xsi:type="dcterms:W3CDTF">2018-05-24T22:15:00Z</dcterms:created>
  <dcterms:modified xsi:type="dcterms:W3CDTF">2018-05-30T16:02:00Z</dcterms:modified>
</cp:coreProperties>
</file>