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47A7BB14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D8735A">
        <w:rPr>
          <w:rFonts w:cs="Calibri"/>
          <w:color w:val="0070C0"/>
          <w:lang w:val="es-ES_tradnl"/>
        </w:rPr>
        <w:t>CH-T1164</w:t>
      </w:r>
      <w:r w:rsidR="00E66947">
        <w:rPr>
          <w:rFonts w:cs="Calibri"/>
          <w:color w:val="0070C0"/>
          <w:lang w:val="es-ES_tradnl"/>
        </w:rPr>
        <w:t xml:space="preserve"> </w:t>
      </w:r>
      <w:r w:rsidR="00D8735A">
        <w:rPr>
          <w:rFonts w:cs="Calibri"/>
          <w:color w:val="0070C0"/>
          <w:lang w:val="es-ES_tradnl"/>
        </w:rPr>
        <w:t>-</w:t>
      </w:r>
      <w:r w:rsidR="00E66947">
        <w:rPr>
          <w:rFonts w:cs="Calibri"/>
          <w:color w:val="0070C0"/>
          <w:lang w:val="es-ES_tradnl"/>
        </w:rPr>
        <w:t xml:space="preserve"> </w:t>
      </w:r>
      <w:r w:rsidR="00D8735A">
        <w:rPr>
          <w:rFonts w:cs="Calibri"/>
          <w:color w:val="0070C0"/>
          <w:lang w:val="es-ES_tradnl"/>
        </w:rPr>
        <w:t>P001</w:t>
      </w:r>
    </w:p>
    <w:p w14:paraId="42E0C430" w14:textId="0BE0E822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D8735A" w:rsidRPr="00D8735A">
        <w:rPr>
          <w:rFonts w:cs="Calibri"/>
          <w:color w:val="0070C0"/>
          <w:lang w:val="es-ES_tradnl"/>
        </w:rPr>
        <w:t>Selección Competitiva Simplificada</w:t>
      </w:r>
    </w:p>
    <w:p w14:paraId="43D33DEE" w14:textId="19420B13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D8735A">
        <w:rPr>
          <w:rFonts w:cs="Calibri"/>
          <w:color w:val="0070C0"/>
          <w:lang w:val="es-ES_tradnl"/>
        </w:rPr>
        <w:t xml:space="preserve"> </w:t>
      </w:r>
      <w:r w:rsidR="00D8735A" w:rsidRPr="00D8735A">
        <w:rPr>
          <w:rFonts w:cs="Calibri"/>
          <w:color w:val="0070C0"/>
          <w:lang w:val="es-ES_tradnl"/>
        </w:rPr>
        <w:t>Reforma/Modernización del Estado</w:t>
      </w:r>
    </w:p>
    <w:p w14:paraId="19FB9ACC" w14:textId="2E2C517D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D8735A">
        <w:rPr>
          <w:rFonts w:cs="Calibri"/>
          <w:i/>
          <w:color w:val="0070C0"/>
          <w:lang w:val="es-ES_tradnl"/>
        </w:rPr>
        <w:t>Chile</w:t>
      </w:r>
    </w:p>
    <w:p w14:paraId="646E3496" w14:textId="6AC40F15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D8735A">
        <w:rPr>
          <w:rFonts w:ascii="Calibri" w:hAnsi="Calibri" w:cs="Calibri"/>
          <w:i/>
          <w:color w:val="0070C0"/>
          <w:lang w:val="es-ES_tradnl"/>
        </w:rPr>
        <w:t>ATN/OC-15731-CH</w:t>
      </w:r>
    </w:p>
    <w:p w14:paraId="659BEAA6" w14:textId="2126A291" w:rsidR="00D8735A" w:rsidRPr="00D8735A" w:rsidRDefault="00A12561" w:rsidP="004C7BE6">
      <w:pPr>
        <w:ind w:left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D8735A" w:rsidRPr="00D8735A">
        <w:rPr>
          <w:rFonts w:cs="Calibri"/>
          <w:iCs/>
          <w:color w:val="0070C0"/>
          <w:lang w:val="es-ES_tradnl"/>
        </w:rPr>
        <w:t>Implementar proyecto piloto de reinserción económica y</w:t>
      </w:r>
      <w:r w:rsidR="004C7BE6">
        <w:rPr>
          <w:rFonts w:cs="Calibri"/>
          <w:iCs/>
          <w:color w:val="0070C0"/>
          <w:lang w:val="es-ES_tradnl"/>
        </w:rPr>
        <w:t xml:space="preserve"> </w:t>
      </w:r>
      <w:r w:rsidR="00D8735A" w:rsidRPr="00D8735A">
        <w:rPr>
          <w:rFonts w:cs="Calibri"/>
          <w:iCs/>
          <w:color w:val="0070C0"/>
          <w:lang w:val="es-ES_tradnl"/>
        </w:rPr>
        <w:t>emprendimiento para mujeres en conflicto con la Ley”</w:t>
      </w: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1C8DD5E0" w:rsidR="00A02FEB" w:rsidRPr="000C0D6D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Nombre de la Firma: </w:t>
      </w:r>
      <w:r w:rsidRPr="000C0D6D">
        <w:rPr>
          <w:lang w:val="es-ES_tradnl"/>
        </w:rPr>
        <w:t>Co</w:t>
      </w:r>
      <w:r w:rsidR="00D8735A" w:rsidRPr="000C0D6D">
        <w:rPr>
          <w:lang w:val="es-ES_tradnl"/>
        </w:rPr>
        <w:t>rporación Abriendo Puertas</w:t>
      </w:r>
      <w:r w:rsidRPr="000C0D6D">
        <w:rPr>
          <w:lang w:val="es-ES_tradnl"/>
        </w:rPr>
        <w:t xml:space="preserve"> </w:t>
      </w:r>
    </w:p>
    <w:p w14:paraId="0D4AA4C2" w14:textId="635172E6" w:rsidR="00A02FEB" w:rsidRPr="000C0D6D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D8735A" w:rsidRPr="000C0D6D">
        <w:rPr>
          <w:lang w:val="es-ES_tradnl"/>
        </w:rPr>
        <w:t>Chile</w:t>
      </w:r>
    </w:p>
    <w:p w14:paraId="039F560F" w14:textId="6A5707E2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</w:t>
      </w:r>
      <w:r w:rsidR="00D8735A" w:rsidRPr="000C0D6D">
        <w:rPr>
          <w:lang w:val="es-ES_tradnl"/>
        </w:rPr>
        <w:t>CLP13</w:t>
      </w:r>
      <w:r w:rsidR="00C877D0">
        <w:rPr>
          <w:lang w:val="es-ES_tradnl"/>
        </w:rPr>
        <w:t>5</w:t>
      </w:r>
      <w:r w:rsidR="00D8735A" w:rsidRPr="000C0D6D">
        <w:rPr>
          <w:lang w:val="es-ES_tradnl"/>
        </w:rPr>
        <w:t>.</w:t>
      </w:r>
      <w:r w:rsidR="00C877D0">
        <w:rPr>
          <w:lang w:val="es-ES_tradnl"/>
        </w:rPr>
        <w:t>2</w:t>
      </w:r>
      <w:r w:rsidR="00D8735A" w:rsidRPr="000C0D6D">
        <w:rPr>
          <w:lang w:val="es-ES_tradnl"/>
        </w:rPr>
        <w:t>00.000</w:t>
      </w:r>
      <w:r w:rsidRPr="00A02FEB">
        <w:rPr>
          <w:lang w:val="es-ES_tradnl"/>
        </w:rPr>
        <w:t xml:space="preserve"> </w:t>
      </w:r>
    </w:p>
    <w:p w14:paraId="12B53E0A" w14:textId="58599922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</w:t>
      </w:r>
      <w:r w:rsidR="00E24C82">
        <w:rPr>
          <w:lang w:val="es-ES_tradnl"/>
        </w:rPr>
        <w:t>0</w:t>
      </w:r>
      <w:r w:rsidR="000C0D6D">
        <w:rPr>
          <w:lang w:val="es-ES_tradnl"/>
        </w:rPr>
        <w:t xml:space="preserve">8 de </w:t>
      </w:r>
      <w:r w:rsidR="00C877D0">
        <w:rPr>
          <w:lang w:val="es-ES_tradnl"/>
        </w:rPr>
        <w:t xml:space="preserve">septiembre </w:t>
      </w:r>
      <w:r w:rsidR="000C0D6D">
        <w:rPr>
          <w:lang w:val="es-ES_tradnl"/>
        </w:rPr>
        <w:t>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  <w:bookmarkStart w:id="0" w:name="_GoBack"/>
      <w:bookmarkEnd w:id="0"/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565928FE" w:rsidR="00A02FEB" w:rsidRPr="00A02FEB" w:rsidRDefault="004C7BE6" w:rsidP="00A02FEB">
      <w:pPr>
        <w:rPr>
          <w:lang w:val="es-ES_tradnl"/>
        </w:rPr>
      </w:pPr>
      <w:r>
        <w:rPr>
          <w:rFonts w:ascii="Calibri" w:hAnsi="Calibri" w:cs="Calibri"/>
          <w:i/>
          <w:iCs/>
          <w:color w:val="0070C0"/>
          <w:lang w:val="es-ES_tradnl"/>
        </w:rPr>
        <w:t>Rodrigo Serrano</w:t>
      </w:r>
    </w:p>
    <w:p w14:paraId="2B06090B" w14:textId="640F9C11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4C7BE6" w:rsidRPr="004C7BE6">
        <w:rPr>
          <w:rFonts w:ascii="Calibri" w:hAnsi="Calibri" w:cs="Calibri"/>
          <w:i/>
          <w:color w:val="0070C0"/>
          <w:lang w:val="es-ES_tradnl"/>
        </w:rPr>
        <w:t>División de Capacidad Institucional del Estado</w:t>
      </w:r>
    </w:p>
    <w:p w14:paraId="2195BA6C" w14:textId="0334B2E6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4C7BE6">
        <w:rPr>
          <w:rFonts w:ascii="Calibri" w:hAnsi="Calibri" w:cs="Calibri"/>
          <w:i/>
          <w:iCs/>
          <w:color w:val="0070C0"/>
          <w:lang w:val="es-ES_tradnl"/>
        </w:rPr>
        <w:t>rodrigose@iadb.org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578E5E80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E0D4B" w14:textId="77777777" w:rsidR="00E842CD" w:rsidRDefault="00E842CD">
      <w:r>
        <w:separator/>
      </w:r>
    </w:p>
  </w:endnote>
  <w:endnote w:type="continuationSeparator" w:id="0">
    <w:p w14:paraId="499FEBF7" w14:textId="77777777" w:rsidR="00E842CD" w:rsidRDefault="00E8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E842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E740C" w14:textId="77777777" w:rsidR="00E842CD" w:rsidRDefault="00E842CD">
      <w:r>
        <w:separator/>
      </w:r>
    </w:p>
  </w:footnote>
  <w:footnote w:type="continuationSeparator" w:id="0">
    <w:p w14:paraId="5B8A98DD" w14:textId="77777777" w:rsidR="00E842CD" w:rsidRDefault="00E8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E84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C0D6D"/>
    <w:rsid w:val="001A4DC9"/>
    <w:rsid w:val="004C7BE6"/>
    <w:rsid w:val="00794189"/>
    <w:rsid w:val="007D7524"/>
    <w:rsid w:val="007F761E"/>
    <w:rsid w:val="00855A39"/>
    <w:rsid w:val="00A02FEB"/>
    <w:rsid w:val="00A12561"/>
    <w:rsid w:val="00A43DCA"/>
    <w:rsid w:val="00C63C3A"/>
    <w:rsid w:val="00C877D0"/>
    <w:rsid w:val="00D8735A"/>
    <w:rsid w:val="00E24C82"/>
    <w:rsid w:val="00E43306"/>
    <w:rsid w:val="00E66947"/>
    <w:rsid w:val="00E842CD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0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9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Division_x0020_or_x0020_Unit xmlns="cdc7663a-08f0-4737-9e8c-148ce897a09c">CSC/CCH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Palomer Sanchez, Maria Isabel</Document_x0020_Author>
    <Document_x0020_Language_x0020_IDB xmlns="cdc7663a-08f0-4737-9e8c-148ce897a09c">Spanish</Document_x0020_Language_x0020_IDB>
    <TaxCatchAll xmlns="cdc7663a-08f0-4737-9e8c-148ce897a09c">
      <Value>62</Value>
      <Value>5</Value>
      <Value>39</Value>
      <Value>26</Value>
      <Value>64</Value>
    </TaxCatchAll>
    <Identifier xmlns="cdc7663a-08f0-4737-9e8c-148ce897a09c" xsi:nil="true"/>
    <_dlc_DocId xmlns="cdc7663a-08f0-4737-9e8c-148ce897a09c">EZSHARE-331011514-62</_dlc_DocId>
    <_dlc_DocIdUrl xmlns="cdc7663a-08f0-4737-9e8c-148ce897a09c">
      <Url>https://idbg.sharepoint.com/teams/EZ-CH-TCP/CH-T1164/_layouts/15/DocIdRedir.aspx?ID=EZSHARE-331011514-62</Url>
      <Description>EZSHARE-331011514-62</Description>
    </_dlc_DocIdUrl>
    <Related_x0020_SisCor_x0020_Number xmlns="cdc7663a-08f0-4737-9e8c-148ce897a09c" xsi:nil="true"/>
    <Record_x0020_Number xmlns="cdc7663a-08f0-4737-9e8c-148ce897a09c">R0001689717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ATN/OC-15731-CH;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CITIZEN SAFETY</TermName>
          <TermId xmlns="http://schemas.microsoft.com/office/infopath/2007/PartnerControls">954fe912-dcd8-47cc-a622-637d228b7304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CSF</TermName>
          <TermId xmlns="http://schemas.microsoft.com/office/infopath/2007/PartnerControls">214a5dd0-6259-465e-9c54-a588f5e0af3e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CH-T1164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C5731F93566304297E51ADCD29AE75C" ma:contentTypeVersion="2958" ma:contentTypeDescription="A content type to manage public (operations) IDB documents" ma:contentTypeScope="" ma:versionID="7d4c83d8001dd6c55158cb39cf853ff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e1558152809ec445bf6facd7fad9f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T11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94474AC7-C776-4B57-93DF-C6BBAB8A4DA9}"/>
</file>

<file path=customXml/itemProps3.xml><?xml version="1.0" encoding="utf-8"?>
<ds:datastoreItem xmlns:ds="http://schemas.openxmlformats.org/officeDocument/2006/customXml" ds:itemID="{28FFF44E-B2C7-4F1D-8DDC-59B4EDBC187B}"/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33B30331-91F5-4393-A372-FFA79E2973CF}"/>
</file>

<file path=customXml/itemProps8.xml><?xml version="1.0" encoding="utf-8"?>
<ds:datastoreItem xmlns:ds="http://schemas.openxmlformats.org/officeDocument/2006/customXml" ds:itemID="{11286C78-0A8E-4C63-8524-9C412122E6BC}"/>
</file>

<file path=customXml/itemProps9.xml><?xml version="1.0" encoding="utf-8"?>
<ds:datastoreItem xmlns:ds="http://schemas.openxmlformats.org/officeDocument/2006/customXml" ds:itemID="{2690546D-7732-4646-860D-56B6DEE53D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Palomer Sanchez, Maria Isabel</cp:lastModifiedBy>
  <cp:revision>6</cp:revision>
  <dcterms:created xsi:type="dcterms:W3CDTF">2017-12-04T18:11:00Z</dcterms:created>
  <dcterms:modified xsi:type="dcterms:W3CDTF">2017-12-04T19:41:00Z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26;#Chile|0646c65c-e431-42e3-a932-0671c6b608b9</vt:lpwstr>
  </property>
  <property fmtid="{D5CDD505-2E9C-101B-9397-08002B2CF9AE}" pid="8" name="_dlc_DocIdItemGuid">
    <vt:lpwstr>d90d8d77-566f-4566-99e6-26f4125ff164</vt:lpwstr>
  </property>
  <property fmtid="{D5CDD505-2E9C-101B-9397-08002B2CF9AE}" pid="9" name="Series Operations IDB">
    <vt:lpwstr/>
  </property>
  <property fmtid="{D5CDD505-2E9C-101B-9397-08002B2CF9AE}" pid="10" name="Sub-Sector">
    <vt:lpwstr>62;#CITIZEN SAFETY|954fe912-dcd8-47cc-a622-637d228b7304</vt:lpwstr>
  </property>
  <property fmtid="{D5CDD505-2E9C-101B-9397-08002B2CF9AE}" pid="11" name="Fund IDB">
    <vt:lpwstr>64;#CSF|214a5dd0-6259-465e-9c54-a588f5e0af3e</vt:lpwstr>
  </property>
  <property fmtid="{D5CDD505-2E9C-101B-9397-08002B2CF9AE}" pid="12" name="Sector IDB">
    <vt:lpwstr>39;#SOCIAL INVESTMENT|3f908695-d5b5-49f6-941f-76876b39564f</vt:lpwstr>
  </property>
  <property fmtid="{D5CDD505-2E9C-101B-9397-08002B2CF9AE}" pid="13" name="Function Operations IDB">
    <vt:lpwstr>5;#Legal|4a833e0c-b04e-4136-8e27-6c06cac1e274</vt:lpwstr>
  </property>
  <property fmtid="{D5CDD505-2E9C-101B-9397-08002B2CF9AE}" pid="14" name="ContentTypeId">
    <vt:lpwstr>0x0101001A458A224826124E8B45B1D613300CFC009C5731F93566304297E51ADCD29AE75C</vt:lpwstr>
  </property>
</Properties>
</file>