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F4B63" w14:textId="1F9C712F" w:rsidR="00724207" w:rsidRPr="00093D48" w:rsidRDefault="00A201BB" w:rsidP="0078711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093D48">
        <w:rPr>
          <w:rFonts w:ascii="Arial" w:hAnsi="Arial" w:cs="Arial"/>
          <w:b/>
          <w:bCs/>
          <w:sz w:val="22"/>
          <w:szCs w:val="22"/>
        </w:rPr>
        <w:t>AN</w:t>
      </w:r>
      <w:r w:rsidR="004D7B15" w:rsidRPr="00093D48">
        <w:rPr>
          <w:rFonts w:ascii="Arial" w:hAnsi="Arial" w:cs="Arial"/>
          <w:b/>
          <w:bCs/>
          <w:sz w:val="22"/>
          <w:szCs w:val="22"/>
        </w:rPr>
        <w:t>N</w:t>
      </w:r>
      <w:r w:rsidRPr="00093D48">
        <w:rPr>
          <w:rFonts w:ascii="Arial" w:hAnsi="Arial" w:cs="Arial"/>
          <w:b/>
          <w:bCs/>
          <w:sz w:val="22"/>
          <w:szCs w:val="22"/>
        </w:rPr>
        <w:t>EX A</w:t>
      </w:r>
    </w:p>
    <w:p w14:paraId="43CC04D5" w14:textId="77777777" w:rsidR="00724207" w:rsidRPr="00093D48" w:rsidRDefault="00724207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4E24091" w14:textId="68089094" w:rsidR="00AE2BDA" w:rsidRPr="00093D48" w:rsidRDefault="004D7B15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3D48">
        <w:rPr>
          <w:rFonts w:ascii="Arial" w:hAnsi="Arial" w:cs="Arial"/>
          <w:b/>
          <w:bCs/>
          <w:sz w:val="22"/>
          <w:szCs w:val="22"/>
        </w:rPr>
        <w:t>Mexico</w:t>
      </w:r>
    </w:p>
    <w:p w14:paraId="76D39E57" w14:textId="77777777" w:rsidR="00202CC0" w:rsidRPr="00093D48" w:rsidRDefault="00202CC0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F6E5B21" w14:textId="596F0BC4" w:rsidR="00202CC0" w:rsidRPr="00093D48" w:rsidRDefault="00B4643A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3D48">
        <w:rPr>
          <w:rFonts w:ascii="Arial" w:hAnsi="Arial" w:cs="Arial"/>
          <w:b/>
          <w:bCs/>
          <w:sz w:val="22"/>
          <w:szCs w:val="22"/>
        </w:rPr>
        <w:t>Labor Markets and Social Security Division</w:t>
      </w:r>
      <w:r w:rsidR="00857A89" w:rsidRPr="00093D48">
        <w:rPr>
          <w:rFonts w:ascii="Arial" w:hAnsi="Arial" w:cs="Arial"/>
          <w:b/>
          <w:bCs/>
          <w:sz w:val="22"/>
          <w:szCs w:val="22"/>
        </w:rPr>
        <w:t xml:space="preserve"> (SCL/LMK)</w:t>
      </w:r>
    </w:p>
    <w:p w14:paraId="37AACDA4" w14:textId="77777777" w:rsidR="00202CC0" w:rsidRPr="00093D48" w:rsidRDefault="00202CC0" w:rsidP="00787114">
      <w:pPr>
        <w:spacing w:line="276" w:lineRule="auto"/>
        <w:jc w:val="both"/>
        <w:rPr>
          <w:rFonts w:ascii="Arial" w:hAnsi="Arial" w:cs="Arial"/>
          <w:b/>
          <w:bCs/>
          <w:caps/>
          <w:sz w:val="22"/>
          <w:szCs w:val="22"/>
        </w:rPr>
      </w:pPr>
    </w:p>
    <w:p w14:paraId="2E9FDF73" w14:textId="4288D630" w:rsidR="00FB7E9D" w:rsidRPr="00093D48" w:rsidRDefault="00B4643A" w:rsidP="00787114">
      <w:pPr>
        <w:spacing w:line="276" w:lineRule="auto"/>
        <w:jc w:val="both"/>
        <w:rPr>
          <w:rFonts w:ascii="Arial" w:hAnsi="Arial" w:cs="Arial"/>
          <w:b/>
          <w:bCs/>
          <w:caps/>
          <w:sz w:val="22"/>
          <w:szCs w:val="22"/>
        </w:rPr>
      </w:pPr>
      <w:r w:rsidRPr="00093D48">
        <w:rPr>
          <w:rFonts w:ascii="Arial" w:hAnsi="Arial" w:cs="Arial"/>
          <w:b/>
          <w:bCs/>
          <w:caps/>
          <w:sz w:val="22"/>
          <w:szCs w:val="22"/>
        </w:rPr>
        <w:t>Summary terms of reference for technical cooperation</w:t>
      </w:r>
    </w:p>
    <w:p w14:paraId="464C1492" w14:textId="400A5430" w:rsidR="00E63C9D" w:rsidRPr="00093D48" w:rsidRDefault="000522E1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Support to Mexican labor market policies</w:t>
      </w:r>
    </w:p>
    <w:p w14:paraId="6FBDFE0D" w14:textId="668874AB" w:rsidR="00FB7E9D" w:rsidRPr="00093D48" w:rsidRDefault="00D117C6" w:rsidP="0078711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Cs/>
          <w:sz w:val="22"/>
          <w:szCs w:val="22"/>
        </w:rPr>
        <w:t>ME-T13</w:t>
      </w:r>
      <w:r w:rsidR="000522E1" w:rsidRPr="00093D48">
        <w:rPr>
          <w:rFonts w:ascii="Arial" w:hAnsi="Arial" w:cs="Arial"/>
          <w:bCs/>
          <w:sz w:val="22"/>
          <w:szCs w:val="22"/>
        </w:rPr>
        <w:t>92</w:t>
      </w:r>
    </w:p>
    <w:p w14:paraId="66C830D5" w14:textId="77777777" w:rsidR="0088343B" w:rsidRPr="00093D48" w:rsidRDefault="0088343B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FB1438" w14:textId="2D3298C9" w:rsidR="004F0D01" w:rsidRPr="00093D48" w:rsidRDefault="006F7906" w:rsidP="00731177">
      <w:pPr>
        <w:pStyle w:val="ListParagraph"/>
        <w:spacing w:before="120" w:after="120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Context and justification of TC Support</w:t>
      </w:r>
      <w:r w:rsidR="00AC7711" w:rsidRPr="00093D48">
        <w:rPr>
          <w:rFonts w:ascii="Arial" w:hAnsi="Arial" w:cs="Arial"/>
          <w:b/>
          <w:sz w:val="22"/>
          <w:szCs w:val="22"/>
        </w:rPr>
        <w:t>:</w:t>
      </w:r>
      <w:r w:rsidR="00AC7711" w:rsidRPr="00093D48">
        <w:rPr>
          <w:rFonts w:ascii="Arial" w:hAnsi="Arial" w:cs="Arial"/>
          <w:sz w:val="22"/>
          <w:szCs w:val="22"/>
        </w:rPr>
        <w:t xml:space="preserve"> </w:t>
      </w:r>
      <w:r w:rsidR="00101868" w:rsidRPr="00093D48">
        <w:rPr>
          <w:rFonts w:ascii="Arial" w:hAnsi="Arial" w:cs="Arial"/>
          <w:sz w:val="22"/>
          <w:szCs w:val="22"/>
        </w:rPr>
        <w:t xml:space="preserve">The TC’s main objective is to offer client support to the STPS by strengthening its effectiveness in new areas particularly related </w:t>
      </w:r>
      <w:r w:rsidR="00663BEC" w:rsidRPr="00093D48">
        <w:rPr>
          <w:rFonts w:ascii="Arial" w:hAnsi="Arial" w:cs="Arial"/>
          <w:sz w:val="22"/>
          <w:szCs w:val="22"/>
        </w:rPr>
        <w:t>to the operation of the National Employment Service Offices (OSNEs) and the Youth Building the Future Program (JCF)</w:t>
      </w:r>
      <w:r w:rsidR="00101868" w:rsidRPr="00093D48">
        <w:rPr>
          <w:rFonts w:ascii="Arial" w:hAnsi="Arial" w:cs="Arial"/>
          <w:sz w:val="22"/>
          <w:szCs w:val="22"/>
        </w:rPr>
        <w:t>.</w:t>
      </w:r>
      <w:r w:rsidR="000B2EF8" w:rsidRPr="00093D48">
        <w:rPr>
          <w:rFonts w:ascii="Arial" w:hAnsi="Arial" w:cs="Arial"/>
          <w:sz w:val="22"/>
          <w:szCs w:val="22"/>
        </w:rPr>
        <w:t xml:space="preserve"> This TC will promote various activities related to designing technological improvements that will result both in increased user satisfaction and higher services’ effectiveness: development of new functionalities in the </w:t>
      </w:r>
      <w:r w:rsidR="00731177" w:rsidRPr="00093D48">
        <w:rPr>
          <w:rFonts w:ascii="Arial" w:hAnsi="Arial" w:cs="Arial"/>
          <w:sz w:val="22"/>
          <w:szCs w:val="22"/>
        </w:rPr>
        <w:t>National Employment Service</w:t>
      </w:r>
      <w:r w:rsidR="000B2EF8" w:rsidRPr="00093D48">
        <w:rPr>
          <w:rFonts w:ascii="Arial" w:hAnsi="Arial" w:cs="Arial"/>
          <w:sz w:val="22"/>
          <w:szCs w:val="22"/>
        </w:rPr>
        <w:t xml:space="preserve"> </w:t>
      </w:r>
      <w:r w:rsidR="000701CC" w:rsidRPr="00093D48">
        <w:rPr>
          <w:rFonts w:ascii="Arial" w:hAnsi="Arial" w:cs="Arial"/>
          <w:sz w:val="22"/>
          <w:szCs w:val="22"/>
        </w:rPr>
        <w:t xml:space="preserve">(SNE) </w:t>
      </w:r>
      <w:r w:rsidR="000B2EF8" w:rsidRPr="00093D48">
        <w:rPr>
          <w:rFonts w:ascii="Arial" w:hAnsi="Arial" w:cs="Arial"/>
          <w:sz w:val="22"/>
          <w:szCs w:val="22"/>
        </w:rPr>
        <w:t xml:space="preserve">platform, refinement of JCF matching algorithm, and improvement of the occupational taxonomy of the JCF platform. The TC consists of the following three components: i) </w:t>
      </w:r>
      <w:r w:rsidR="0055536C" w:rsidRPr="00093D48">
        <w:rPr>
          <w:rFonts w:ascii="Arial" w:hAnsi="Arial" w:cs="Arial"/>
          <w:sz w:val="22"/>
          <w:szCs w:val="22"/>
        </w:rPr>
        <w:t>Strengthening</w:t>
      </w:r>
      <w:r w:rsidR="000B2EF8" w:rsidRPr="00093D48">
        <w:rPr>
          <w:rFonts w:ascii="Arial" w:hAnsi="Arial" w:cs="Arial"/>
          <w:sz w:val="22"/>
          <w:szCs w:val="22"/>
        </w:rPr>
        <w:t xml:space="preserve"> the processes, procedures, and labor market policies of the STPS; ii) Evaluation and strengthening of the Youth Building the Future Program; iii) Improvement of </w:t>
      </w:r>
      <w:r w:rsidR="00213015" w:rsidRPr="00093D48">
        <w:rPr>
          <w:rFonts w:ascii="Arial" w:hAnsi="Arial" w:cs="Arial"/>
          <w:sz w:val="22"/>
          <w:szCs w:val="22"/>
        </w:rPr>
        <w:t>information and communication technologies.</w:t>
      </w:r>
    </w:p>
    <w:p w14:paraId="37FA3F79" w14:textId="77777777" w:rsidR="006744E2" w:rsidRPr="00093D48" w:rsidRDefault="006744E2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C43979D" w14:textId="31A23C90" w:rsidR="004F0D01" w:rsidRPr="00093D48" w:rsidRDefault="004F0D01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3D48">
        <w:rPr>
          <w:rFonts w:ascii="Arial" w:hAnsi="Arial" w:cs="Arial"/>
          <w:b/>
          <w:bCs/>
          <w:sz w:val="22"/>
          <w:szCs w:val="22"/>
        </w:rPr>
        <w:t xml:space="preserve">Component </w:t>
      </w:r>
      <w:r w:rsidR="0088268E" w:rsidRPr="00093D48">
        <w:rPr>
          <w:rFonts w:ascii="Arial" w:hAnsi="Arial" w:cs="Arial"/>
          <w:b/>
          <w:bCs/>
          <w:sz w:val="22"/>
          <w:szCs w:val="22"/>
        </w:rPr>
        <w:t>I</w:t>
      </w:r>
      <w:r w:rsidR="00A528E9" w:rsidRPr="00093D48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1B17F8" w:rsidRPr="00093D48">
        <w:rPr>
          <w:rFonts w:ascii="Arial" w:hAnsi="Arial" w:cs="Arial"/>
          <w:b/>
          <w:sz w:val="22"/>
          <w:szCs w:val="22"/>
        </w:rPr>
        <w:t>Strengthening the processes, procedures, and labor market policies of the STPS</w:t>
      </w:r>
    </w:p>
    <w:p w14:paraId="681C31C2" w14:textId="1C205714" w:rsidR="004F0D01" w:rsidRPr="00093D48" w:rsidRDefault="004F0D01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B9639F" w14:textId="77777777" w:rsidR="003A7531" w:rsidRPr="00093D48" w:rsidRDefault="003A7531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CADC382" w14:textId="090F0C55" w:rsidR="004F0D01" w:rsidRPr="00093D48" w:rsidRDefault="004F0D01" w:rsidP="0078711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3D48">
        <w:rPr>
          <w:rFonts w:ascii="Arial" w:hAnsi="Arial" w:cs="Arial"/>
          <w:b/>
          <w:bCs/>
          <w:sz w:val="22"/>
          <w:szCs w:val="22"/>
        </w:rPr>
        <w:t>Consult</w:t>
      </w:r>
      <w:r w:rsidR="00966239" w:rsidRPr="00093D48">
        <w:rPr>
          <w:rFonts w:ascii="Arial" w:hAnsi="Arial" w:cs="Arial"/>
          <w:b/>
          <w:bCs/>
          <w:sz w:val="22"/>
          <w:szCs w:val="22"/>
        </w:rPr>
        <w:t>ancy</w:t>
      </w:r>
      <w:r w:rsidRPr="00093D48">
        <w:rPr>
          <w:rFonts w:ascii="Arial" w:hAnsi="Arial" w:cs="Arial"/>
          <w:b/>
          <w:bCs/>
          <w:sz w:val="22"/>
          <w:szCs w:val="22"/>
        </w:rPr>
        <w:t xml:space="preserve"> 1: </w:t>
      </w:r>
      <w:r w:rsidR="00731177" w:rsidRPr="00093D48">
        <w:rPr>
          <w:rFonts w:ascii="Arial" w:hAnsi="Arial" w:cs="Arial"/>
          <w:bCs/>
          <w:sz w:val="22"/>
          <w:szCs w:val="22"/>
        </w:rPr>
        <w:t xml:space="preserve">Design of </w:t>
      </w:r>
      <w:r w:rsidR="004B6120" w:rsidRPr="00093D48">
        <w:rPr>
          <w:rFonts w:ascii="Arial" w:hAnsi="Arial" w:cs="Arial"/>
          <w:bCs/>
          <w:sz w:val="22"/>
          <w:szCs w:val="22"/>
        </w:rPr>
        <w:t>a strategy</w:t>
      </w:r>
      <w:r w:rsidR="00EB4C96" w:rsidRPr="00093D48">
        <w:rPr>
          <w:rFonts w:ascii="Arial" w:hAnsi="Arial" w:cs="Arial"/>
          <w:bCs/>
          <w:sz w:val="22"/>
          <w:szCs w:val="22"/>
        </w:rPr>
        <w:t xml:space="preserve"> </w:t>
      </w:r>
      <w:r w:rsidR="00731177" w:rsidRPr="00093D48">
        <w:rPr>
          <w:rFonts w:ascii="Arial" w:hAnsi="Arial" w:cs="Arial"/>
          <w:bCs/>
          <w:sz w:val="22"/>
          <w:szCs w:val="22"/>
        </w:rPr>
        <w:t>to support job</w:t>
      </w:r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  <w:r w:rsidR="00731177" w:rsidRPr="00093D48">
        <w:rPr>
          <w:rFonts w:ascii="Arial" w:hAnsi="Arial" w:cs="Arial"/>
          <w:bCs/>
          <w:sz w:val="22"/>
          <w:szCs w:val="22"/>
        </w:rPr>
        <w:t xml:space="preserve">seekers to learn about demand needs and job descriptions </w:t>
      </w:r>
    </w:p>
    <w:p w14:paraId="51321882" w14:textId="77777777" w:rsidR="004F0D01" w:rsidRPr="00093D48" w:rsidRDefault="004F0D01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E31B9B" w14:textId="3B7AFEDC" w:rsidR="00AB2270" w:rsidRPr="00093D48" w:rsidRDefault="004A1E26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Activities</w:t>
      </w:r>
      <w:r w:rsidR="004F0D01" w:rsidRPr="00093D48">
        <w:rPr>
          <w:rFonts w:ascii="Arial" w:hAnsi="Arial" w:cs="Arial"/>
          <w:b/>
          <w:sz w:val="22"/>
          <w:szCs w:val="22"/>
        </w:rPr>
        <w:t xml:space="preserve">: </w:t>
      </w:r>
    </w:p>
    <w:p w14:paraId="096867F1" w14:textId="79F4A5D2" w:rsidR="00D53A74" w:rsidRPr="00093D48" w:rsidRDefault="00D53A74" w:rsidP="003C2ED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 xml:space="preserve">Analysis </w:t>
      </w:r>
      <w:r w:rsidR="002D7547" w:rsidRPr="00093D48">
        <w:rPr>
          <w:rFonts w:ascii="Arial" w:eastAsiaTheme="minorHAnsi" w:hAnsi="Arial" w:cs="Arial"/>
          <w:b/>
          <w:sz w:val="22"/>
          <w:szCs w:val="22"/>
        </w:rPr>
        <w:t xml:space="preserve">of the </w:t>
      </w:r>
      <w:r w:rsidRPr="00093D48">
        <w:rPr>
          <w:rFonts w:ascii="Arial" w:eastAsiaTheme="minorHAnsi" w:hAnsi="Arial" w:cs="Arial"/>
          <w:b/>
          <w:sz w:val="22"/>
          <w:szCs w:val="22"/>
        </w:rPr>
        <w:t>SNE</w:t>
      </w:r>
      <w:r w:rsidR="002D7547" w:rsidRPr="00093D48">
        <w:rPr>
          <w:rFonts w:ascii="Arial" w:eastAsiaTheme="minorHAnsi" w:hAnsi="Arial" w:cs="Arial"/>
          <w:b/>
          <w:sz w:val="22"/>
          <w:szCs w:val="22"/>
        </w:rPr>
        <w:t>’s</w:t>
      </w:r>
      <w:r w:rsidRPr="00093D48">
        <w:rPr>
          <w:rFonts w:ascii="Arial" w:eastAsiaTheme="minorHAnsi" w:hAnsi="Arial" w:cs="Arial"/>
          <w:b/>
          <w:sz w:val="22"/>
          <w:szCs w:val="22"/>
        </w:rPr>
        <w:t xml:space="preserve"> </w:t>
      </w:r>
      <w:r w:rsidR="002D7547" w:rsidRPr="00093D48">
        <w:rPr>
          <w:rFonts w:ascii="Arial" w:eastAsiaTheme="minorHAnsi" w:hAnsi="Arial" w:cs="Arial"/>
          <w:b/>
          <w:sz w:val="22"/>
          <w:szCs w:val="22"/>
        </w:rPr>
        <w:t>datasets</w:t>
      </w:r>
      <w:r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Pr="00093D48">
        <w:rPr>
          <w:rFonts w:ascii="Arial" w:eastAsiaTheme="minorHAnsi" w:hAnsi="Arial" w:cs="Arial"/>
          <w:sz w:val="22"/>
          <w:szCs w:val="22"/>
        </w:rPr>
        <w:t xml:space="preserve"> The Provider will </w:t>
      </w:r>
      <w:r w:rsidR="002D7547" w:rsidRPr="00093D48">
        <w:rPr>
          <w:rFonts w:ascii="Arial" w:eastAsiaTheme="minorHAnsi" w:hAnsi="Arial" w:cs="Arial"/>
          <w:sz w:val="22"/>
          <w:szCs w:val="22"/>
        </w:rPr>
        <w:t xml:space="preserve">analyze vacancies’ and job-seekers’ information registered in the SNE’s platform in order to develop an application prototype that draws on existent data. </w:t>
      </w:r>
    </w:p>
    <w:p w14:paraId="43F79758" w14:textId="2158C4CA" w:rsidR="008D161F" w:rsidRPr="00093D48" w:rsidRDefault="00CC4E4A" w:rsidP="003C2ED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Develop a</w:t>
      </w:r>
      <w:r w:rsidR="001D537B" w:rsidRPr="00093D48">
        <w:rPr>
          <w:rFonts w:ascii="Arial" w:eastAsiaTheme="minorHAnsi" w:hAnsi="Arial" w:cs="Arial"/>
          <w:b/>
          <w:sz w:val="22"/>
          <w:szCs w:val="22"/>
        </w:rPr>
        <w:t xml:space="preserve"> </w:t>
      </w:r>
      <w:r w:rsidR="008C38EF" w:rsidRPr="00093D48">
        <w:rPr>
          <w:rFonts w:ascii="Arial" w:eastAsiaTheme="minorHAnsi" w:hAnsi="Arial" w:cs="Arial"/>
          <w:b/>
          <w:sz w:val="22"/>
          <w:szCs w:val="22"/>
        </w:rPr>
        <w:t>strategy</w:t>
      </w:r>
      <w:r w:rsidR="008D161F"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="008D161F" w:rsidRPr="00093D48">
        <w:rPr>
          <w:rFonts w:ascii="Arial" w:eastAsiaTheme="minorHAnsi" w:hAnsi="Arial" w:cs="Arial"/>
          <w:sz w:val="22"/>
          <w:szCs w:val="22"/>
        </w:rPr>
        <w:t xml:space="preserve"> The </w:t>
      </w:r>
      <w:r w:rsidR="00087781" w:rsidRPr="00093D48">
        <w:rPr>
          <w:rFonts w:ascii="Arial" w:eastAsiaTheme="minorHAnsi" w:hAnsi="Arial" w:cs="Arial"/>
          <w:sz w:val="22"/>
          <w:szCs w:val="22"/>
        </w:rPr>
        <w:t>Provider will hold meetings with stakeholders and focus groups with job</w:t>
      </w:r>
      <w:r w:rsid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087781" w:rsidRPr="00093D48">
        <w:rPr>
          <w:rFonts w:ascii="Arial" w:eastAsiaTheme="minorHAnsi" w:hAnsi="Arial" w:cs="Arial"/>
          <w:sz w:val="22"/>
          <w:szCs w:val="22"/>
        </w:rPr>
        <w:t>seekers that attend OSNEs in order to identify users’ needs</w:t>
      </w:r>
      <w:r w:rsidRPr="00093D48">
        <w:rPr>
          <w:rFonts w:ascii="Arial" w:eastAsiaTheme="minorHAnsi" w:hAnsi="Arial" w:cs="Arial"/>
          <w:sz w:val="22"/>
          <w:szCs w:val="22"/>
        </w:rPr>
        <w:t>, and</w:t>
      </w:r>
      <w:r w:rsidR="00087781" w:rsidRPr="00093D48">
        <w:rPr>
          <w:rFonts w:ascii="Arial" w:eastAsiaTheme="minorHAnsi" w:hAnsi="Arial" w:cs="Arial"/>
          <w:sz w:val="22"/>
          <w:szCs w:val="22"/>
        </w:rPr>
        <w:t xml:space="preserve"> to develop </w:t>
      </w:r>
      <w:r w:rsidRPr="00093D48">
        <w:rPr>
          <w:rFonts w:ascii="Arial" w:eastAsiaTheme="minorHAnsi" w:hAnsi="Arial" w:cs="Arial"/>
          <w:sz w:val="22"/>
          <w:szCs w:val="22"/>
        </w:rPr>
        <w:t xml:space="preserve">and test </w:t>
      </w:r>
      <w:r w:rsidR="002D7547" w:rsidRPr="00093D48">
        <w:rPr>
          <w:rFonts w:ascii="Arial" w:eastAsiaTheme="minorHAnsi" w:hAnsi="Arial" w:cs="Arial"/>
          <w:sz w:val="22"/>
          <w:szCs w:val="22"/>
        </w:rPr>
        <w:t>the</w:t>
      </w:r>
      <w:r w:rsidR="00087781" w:rsidRPr="00093D48">
        <w:rPr>
          <w:rFonts w:ascii="Arial" w:eastAsiaTheme="minorHAnsi" w:hAnsi="Arial" w:cs="Arial"/>
          <w:sz w:val="22"/>
          <w:szCs w:val="22"/>
        </w:rPr>
        <w:t xml:space="preserve"> prototype.</w:t>
      </w:r>
    </w:p>
    <w:p w14:paraId="511A3AD4" w14:textId="65823DCA" w:rsidR="003C2ED9" w:rsidRPr="00093D48" w:rsidRDefault="002447EE" w:rsidP="003C2ED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 xml:space="preserve">Design </w:t>
      </w:r>
      <w:r w:rsidR="001D537B" w:rsidRPr="00093D48">
        <w:rPr>
          <w:rFonts w:ascii="Arial" w:eastAsiaTheme="minorHAnsi" w:hAnsi="Arial" w:cs="Arial"/>
          <w:b/>
          <w:sz w:val="22"/>
          <w:szCs w:val="22"/>
        </w:rPr>
        <w:t xml:space="preserve">a </w:t>
      </w:r>
      <w:r w:rsidR="008C38EF" w:rsidRPr="00093D48">
        <w:rPr>
          <w:rFonts w:ascii="Arial" w:eastAsiaTheme="minorHAnsi" w:hAnsi="Arial" w:cs="Arial"/>
          <w:b/>
          <w:sz w:val="22"/>
          <w:szCs w:val="22"/>
        </w:rPr>
        <w:t>strategy</w:t>
      </w:r>
      <w:r w:rsidR="00057BF4" w:rsidRPr="00093D48">
        <w:rPr>
          <w:rFonts w:ascii="Arial" w:eastAsiaTheme="minorHAnsi" w:hAnsi="Arial" w:cs="Arial"/>
          <w:b/>
          <w:sz w:val="22"/>
          <w:szCs w:val="22"/>
        </w:rPr>
        <w:t xml:space="preserve"> to support job</w:t>
      </w:r>
      <w:r w:rsidR="00093D48" w:rsidRPr="00093D48">
        <w:rPr>
          <w:rFonts w:ascii="Arial" w:eastAsiaTheme="minorHAnsi" w:hAnsi="Arial" w:cs="Arial"/>
          <w:b/>
          <w:sz w:val="22"/>
          <w:szCs w:val="22"/>
        </w:rPr>
        <w:t xml:space="preserve"> </w:t>
      </w:r>
      <w:r w:rsidR="00057BF4" w:rsidRPr="00093D48">
        <w:rPr>
          <w:rFonts w:ascii="Arial" w:eastAsiaTheme="minorHAnsi" w:hAnsi="Arial" w:cs="Arial"/>
          <w:b/>
          <w:sz w:val="22"/>
          <w:szCs w:val="22"/>
        </w:rPr>
        <w:t>seekers learn about the labor market</w:t>
      </w:r>
      <w:r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Pr="00093D48">
        <w:rPr>
          <w:rFonts w:ascii="Arial" w:eastAsiaTheme="minorHAnsi" w:hAnsi="Arial" w:cs="Arial"/>
          <w:sz w:val="22"/>
          <w:szCs w:val="22"/>
        </w:rPr>
        <w:t xml:space="preserve"> The Provider is expected to design,</w:t>
      </w:r>
      <w:r w:rsidR="00087781" w:rsidRPr="00093D48">
        <w:rPr>
          <w:rFonts w:ascii="Arial" w:eastAsiaTheme="minorHAnsi" w:hAnsi="Arial" w:cs="Arial"/>
          <w:sz w:val="22"/>
          <w:szCs w:val="22"/>
        </w:rPr>
        <w:t xml:space="preserve"> based on the prototype</w:t>
      </w:r>
      <w:r w:rsidR="00F63391" w:rsidRPr="00093D48">
        <w:rPr>
          <w:rFonts w:ascii="Arial" w:eastAsiaTheme="minorHAnsi" w:hAnsi="Arial" w:cs="Arial"/>
          <w:sz w:val="22"/>
          <w:szCs w:val="22"/>
        </w:rPr>
        <w:t xml:space="preserve"> results and</w:t>
      </w:r>
      <w:r w:rsidRPr="00093D48">
        <w:rPr>
          <w:rFonts w:ascii="Arial" w:eastAsiaTheme="minorHAnsi" w:hAnsi="Arial" w:cs="Arial"/>
          <w:sz w:val="22"/>
          <w:szCs w:val="22"/>
        </w:rPr>
        <w:t xml:space="preserve"> in coordination with the IDB and </w:t>
      </w:r>
      <w:r w:rsidR="000701CC" w:rsidRPr="00093D48">
        <w:rPr>
          <w:rFonts w:ascii="Arial" w:eastAsiaTheme="minorHAnsi" w:hAnsi="Arial" w:cs="Arial"/>
          <w:sz w:val="22"/>
          <w:szCs w:val="22"/>
        </w:rPr>
        <w:t>the SNE</w:t>
      </w:r>
      <w:r w:rsidRPr="00093D48">
        <w:rPr>
          <w:rFonts w:ascii="Arial" w:eastAsiaTheme="minorHAnsi" w:hAnsi="Arial" w:cs="Arial"/>
          <w:sz w:val="22"/>
          <w:szCs w:val="22"/>
        </w:rPr>
        <w:t xml:space="preserve">, </w:t>
      </w:r>
      <w:r w:rsidR="000701CC" w:rsidRPr="00093D48">
        <w:rPr>
          <w:rFonts w:ascii="Arial" w:eastAsiaTheme="minorHAnsi" w:hAnsi="Arial" w:cs="Arial"/>
          <w:sz w:val="22"/>
          <w:szCs w:val="22"/>
        </w:rPr>
        <w:t>an application</w:t>
      </w:r>
      <w:r w:rsidRPr="00093D48">
        <w:rPr>
          <w:rFonts w:ascii="Arial" w:eastAsiaTheme="minorHAnsi" w:hAnsi="Arial" w:cs="Arial"/>
          <w:sz w:val="22"/>
          <w:szCs w:val="22"/>
        </w:rPr>
        <w:t xml:space="preserve"> that serves to pursue the objectives outlined in section 2. </w:t>
      </w:r>
    </w:p>
    <w:p w14:paraId="266E7E7E" w14:textId="55ACF434" w:rsidR="002447EE" w:rsidRPr="00093D48" w:rsidRDefault="00573B41" w:rsidP="003C2ED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Pilot the </w:t>
      </w:r>
      <w:r w:rsidR="008C38EF" w:rsidRPr="00093D48">
        <w:rPr>
          <w:rFonts w:ascii="Arial" w:hAnsi="Arial" w:cs="Arial"/>
          <w:b/>
          <w:sz w:val="22"/>
          <w:szCs w:val="22"/>
        </w:rPr>
        <w:t>strategy</w:t>
      </w:r>
      <w:r w:rsidR="00E21168" w:rsidRPr="00093D48">
        <w:rPr>
          <w:rFonts w:ascii="Arial" w:hAnsi="Arial" w:cs="Arial"/>
          <w:b/>
          <w:sz w:val="22"/>
          <w:szCs w:val="22"/>
        </w:rPr>
        <w:t xml:space="preserve"> </w:t>
      </w:r>
      <w:r w:rsidRPr="00093D48">
        <w:rPr>
          <w:rFonts w:ascii="Arial" w:hAnsi="Arial" w:cs="Arial"/>
          <w:b/>
          <w:sz w:val="22"/>
          <w:szCs w:val="22"/>
        </w:rPr>
        <w:t>in Mexico City</w:t>
      </w:r>
      <w:r w:rsidR="002447EE" w:rsidRPr="00093D48">
        <w:rPr>
          <w:rFonts w:ascii="Arial" w:hAnsi="Arial" w:cs="Arial"/>
          <w:b/>
          <w:sz w:val="22"/>
          <w:szCs w:val="22"/>
        </w:rPr>
        <w:t>.</w:t>
      </w:r>
      <w:r w:rsidR="002447EE" w:rsidRPr="00093D48">
        <w:rPr>
          <w:rFonts w:ascii="Arial" w:hAnsi="Arial" w:cs="Arial"/>
          <w:sz w:val="22"/>
          <w:szCs w:val="22"/>
        </w:rPr>
        <w:t xml:space="preserve"> The Provider will </w:t>
      </w:r>
      <w:r w:rsidRPr="00093D48">
        <w:rPr>
          <w:rFonts w:ascii="Arial" w:hAnsi="Arial" w:cs="Arial"/>
          <w:sz w:val="22"/>
          <w:szCs w:val="22"/>
        </w:rPr>
        <w:t xml:space="preserve">be responsible of piloting the </w:t>
      </w:r>
      <w:r w:rsidR="008C38EF" w:rsidRPr="00093D48">
        <w:rPr>
          <w:rFonts w:ascii="Arial" w:hAnsi="Arial" w:cs="Arial"/>
          <w:sz w:val="22"/>
          <w:szCs w:val="22"/>
        </w:rPr>
        <w:t>strategy</w:t>
      </w:r>
      <w:r w:rsidR="00E21168" w:rsidRPr="00093D48">
        <w:rPr>
          <w:rFonts w:ascii="Arial" w:hAnsi="Arial" w:cs="Arial"/>
          <w:sz w:val="22"/>
          <w:szCs w:val="22"/>
        </w:rPr>
        <w:t xml:space="preserve"> </w:t>
      </w:r>
      <w:r w:rsidRPr="00093D48">
        <w:rPr>
          <w:rFonts w:ascii="Arial" w:hAnsi="Arial" w:cs="Arial"/>
          <w:sz w:val="22"/>
          <w:szCs w:val="22"/>
        </w:rPr>
        <w:t xml:space="preserve">among the users of Mexico City’s OSNE and of internalizing </w:t>
      </w:r>
      <w:r w:rsidR="002D7547" w:rsidRPr="00093D48">
        <w:rPr>
          <w:rFonts w:ascii="Arial" w:hAnsi="Arial" w:cs="Arial"/>
          <w:sz w:val="22"/>
          <w:szCs w:val="22"/>
        </w:rPr>
        <w:t>the lessons learned from the pilot to</w:t>
      </w:r>
      <w:r w:rsidRPr="00093D48">
        <w:rPr>
          <w:rFonts w:ascii="Arial" w:hAnsi="Arial" w:cs="Arial"/>
          <w:sz w:val="22"/>
          <w:szCs w:val="22"/>
        </w:rPr>
        <w:t xml:space="preserve"> </w:t>
      </w:r>
      <w:r w:rsidR="00E21168" w:rsidRPr="00093D48">
        <w:rPr>
          <w:rFonts w:ascii="Arial" w:hAnsi="Arial" w:cs="Arial"/>
          <w:sz w:val="22"/>
          <w:szCs w:val="22"/>
        </w:rPr>
        <w:t>make necessary adjustments</w:t>
      </w:r>
      <w:r w:rsidRPr="00093D48">
        <w:rPr>
          <w:rFonts w:ascii="Arial" w:hAnsi="Arial" w:cs="Arial"/>
          <w:sz w:val="22"/>
          <w:szCs w:val="22"/>
        </w:rPr>
        <w:t>, in coordination with the IDB and the SNE</w:t>
      </w:r>
      <w:r w:rsidR="002447EE" w:rsidRPr="00093D48">
        <w:rPr>
          <w:rFonts w:ascii="Arial" w:hAnsi="Arial" w:cs="Arial"/>
          <w:sz w:val="22"/>
          <w:szCs w:val="22"/>
        </w:rPr>
        <w:t xml:space="preserve">. </w:t>
      </w:r>
    </w:p>
    <w:p w14:paraId="754CF4B2" w14:textId="03A23797" w:rsidR="00C34390" w:rsidRPr="00093D48" w:rsidRDefault="00975356" w:rsidP="004D7B1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Dissemination:</w:t>
      </w:r>
      <w:r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C34390" w:rsidRPr="00093D48">
        <w:rPr>
          <w:rFonts w:ascii="Arial" w:eastAsiaTheme="minorHAnsi" w:hAnsi="Arial" w:cs="Arial"/>
          <w:sz w:val="22"/>
          <w:szCs w:val="22"/>
        </w:rPr>
        <w:t xml:space="preserve">The Provider will develop and execute a dissemination strategy for </w:t>
      </w:r>
      <w:r w:rsidR="00ED3497" w:rsidRPr="00093D48">
        <w:rPr>
          <w:rFonts w:ascii="Arial" w:eastAsiaTheme="minorHAnsi" w:hAnsi="Arial" w:cs="Arial"/>
          <w:sz w:val="22"/>
          <w:szCs w:val="22"/>
        </w:rPr>
        <w:t xml:space="preserve">the </w:t>
      </w:r>
      <w:r w:rsidR="008C38EF" w:rsidRPr="00093D48">
        <w:rPr>
          <w:rFonts w:ascii="Arial" w:eastAsiaTheme="minorHAnsi" w:hAnsi="Arial" w:cs="Arial"/>
          <w:sz w:val="22"/>
          <w:szCs w:val="22"/>
        </w:rPr>
        <w:t>strategy</w:t>
      </w:r>
      <w:r w:rsidR="00E21168" w:rsidRPr="00093D48">
        <w:rPr>
          <w:rFonts w:ascii="Arial" w:eastAsiaTheme="minorHAnsi" w:hAnsi="Arial" w:cs="Arial"/>
          <w:sz w:val="22"/>
          <w:szCs w:val="22"/>
        </w:rPr>
        <w:t xml:space="preserve"> internationalization by </w:t>
      </w:r>
      <w:r w:rsidR="00502E5E" w:rsidRPr="00093D48">
        <w:rPr>
          <w:rFonts w:ascii="Arial" w:eastAsiaTheme="minorHAnsi" w:hAnsi="Arial" w:cs="Arial"/>
          <w:sz w:val="22"/>
          <w:szCs w:val="22"/>
        </w:rPr>
        <w:t xml:space="preserve">the </w:t>
      </w:r>
      <w:r w:rsidR="00E21168" w:rsidRPr="00093D48">
        <w:rPr>
          <w:rFonts w:ascii="Arial" w:eastAsiaTheme="minorHAnsi" w:hAnsi="Arial" w:cs="Arial"/>
          <w:sz w:val="22"/>
          <w:szCs w:val="22"/>
        </w:rPr>
        <w:t xml:space="preserve">OSNEs </w:t>
      </w:r>
      <w:r w:rsidR="00573B41" w:rsidRPr="00093D48">
        <w:rPr>
          <w:rFonts w:ascii="Arial" w:eastAsiaTheme="minorHAnsi" w:hAnsi="Arial" w:cs="Arial"/>
          <w:sz w:val="22"/>
          <w:szCs w:val="22"/>
        </w:rPr>
        <w:t>nationally.</w:t>
      </w:r>
    </w:p>
    <w:p w14:paraId="13313CC9" w14:textId="77777777" w:rsidR="004D7B15" w:rsidRPr="00093D48" w:rsidRDefault="004D7B15" w:rsidP="004D7B15">
      <w:pPr>
        <w:spacing w:line="276" w:lineRule="auto"/>
        <w:ind w:left="1080"/>
        <w:jc w:val="both"/>
        <w:rPr>
          <w:rFonts w:ascii="Arial" w:eastAsiaTheme="minorHAnsi" w:hAnsi="Arial" w:cs="Arial"/>
          <w:sz w:val="22"/>
          <w:szCs w:val="22"/>
        </w:rPr>
      </w:pPr>
    </w:p>
    <w:p w14:paraId="392E9CBE" w14:textId="6618E7DF" w:rsidR="006817F4" w:rsidRPr="00093D48" w:rsidRDefault="00005812" w:rsidP="0078711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lastRenderedPageBreak/>
        <w:t>Consultancy characteristics</w:t>
      </w:r>
      <w:r w:rsidR="006817F4" w:rsidRPr="00093D48">
        <w:rPr>
          <w:rFonts w:ascii="Arial" w:hAnsi="Arial" w:cs="Arial"/>
          <w:b/>
          <w:sz w:val="22"/>
          <w:szCs w:val="22"/>
        </w:rPr>
        <w:t>:</w:t>
      </w:r>
    </w:p>
    <w:p w14:paraId="4C3FF3C6" w14:textId="47CA2CD4" w:rsidR="006817F4" w:rsidRPr="00093D48" w:rsidRDefault="00005812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Type of contract and modality</w:t>
      </w:r>
      <w:r w:rsidR="006817F4" w:rsidRPr="00093D48">
        <w:rPr>
          <w:rFonts w:ascii="Arial" w:hAnsi="Arial" w:cs="Arial"/>
          <w:b/>
          <w:sz w:val="22"/>
          <w:szCs w:val="22"/>
        </w:rPr>
        <w:t xml:space="preserve">: </w:t>
      </w:r>
      <w:r w:rsidR="006F7B54" w:rsidRPr="00093D48">
        <w:rPr>
          <w:rFonts w:ascii="Arial" w:hAnsi="Arial" w:cs="Arial"/>
          <w:sz w:val="22"/>
          <w:szCs w:val="22"/>
        </w:rPr>
        <w:t>Firm consultancy</w:t>
      </w:r>
    </w:p>
    <w:p w14:paraId="4C77C919" w14:textId="13AFCA40" w:rsidR="006817F4" w:rsidRPr="00093D48" w:rsidRDefault="00005812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Contract Duration</w:t>
      </w:r>
      <w:r w:rsidR="006817F4" w:rsidRPr="00093D48">
        <w:rPr>
          <w:rFonts w:ascii="Arial" w:hAnsi="Arial" w:cs="Arial"/>
          <w:b/>
          <w:sz w:val="22"/>
          <w:szCs w:val="22"/>
        </w:rPr>
        <w:t xml:space="preserve">: </w:t>
      </w:r>
      <w:r w:rsidR="000B6744" w:rsidRPr="00093D48">
        <w:rPr>
          <w:rFonts w:ascii="Arial" w:hAnsi="Arial" w:cs="Arial"/>
          <w:sz w:val="22"/>
          <w:szCs w:val="22"/>
        </w:rPr>
        <w:t xml:space="preserve">12 </w:t>
      </w:r>
      <w:r w:rsidR="006F7B54" w:rsidRPr="00093D48">
        <w:rPr>
          <w:rFonts w:ascii="Arial" w:hAnsi="Arial" w:cs="Arial"/>
          <w:sz w:val="22"/>
          <w:szCs w:val="22"/>
        </w:rPr>
        <w:t>months</w:t>
      </w:r>
    </w:p>
    <w:p w14:paraId="2A6A9994" w14:textId="3A9D272D" w:rsidR="006817F4" w:rsidRPr="00093D48" w:rsidRDefault="006F7B54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Location</w:t>
      </w:r>
      <w:r w:rsidR="006817F4" w:rsidRPr="00093D48">
        <w:rPr>
          <w:rFonts w:ascii="Arial" w:hAnsi="Arial" w:cs="Arial"/>
          <w:b/>
          <w:sz w:val="22"/>
          <w:szCs w:val="22"/>
        </w:rPr>
        <w:t xml:space="preserve">: </w:t>
      </w:r>
      <w:r w:rsidR="000B6744" w:rsidRPr="00093D48">
        <w:rPr>
          <w:rFonts w:ascii="Arial" w:hAnsi="Arial" w:cs="Arial"/>
          <w:sz w:val="22"/>
          <w:szCs w:val="22"/>
        </w:rPr>
        <w:t>Mexico City, Mexico</w:t>
      </w:r>
      <w:r w:rsidR="006817F4" w:rsidRPr="00093D48">
        <w:rPr>
          <w:rFonts w:ascii="Arial" w:hAnsi="Arial" w:cs="Arial"/>
          <w:sz w:val="22"/>
          <w:szCs w:val="22"/>
        </w:rPr>
        <w:t xml:space="preserve"> </w:t>
      </w:r>
    </w:p>
    <w:p w14:paraId="56927FE8" w14:textId="2F35E4F8" w:rsidR="006817F4" w:rsidRPr="00093D48" w:rsidRDefault="006F7B54" w:rsidP="00787114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Responsible Person</w:t>
      </w:r>
      <w:r w:rsidR="00213015" w:rsidRPr="00093D48">
        <w:rPr>
          <w:rFonts w:ascii="Arial" w:hAnsi="Arial" w:cs="Arial"/>
          <w:b/>
          <w:sz w:val="22"/>
          <w:szCs w:val="22"/>
        </w:rPr>
        <w:t xml:space="preserve">: </w:t>
      </w:r>
      <w:r w:rsidR="00213015" w:rsidRPr="00093D48">
        <w:rPr>
          <w:rFonts w:ascii="Arial" w:hAnsi="Arial" w:cs="Arial"/>
          <w:sz w:val="22"/>
          <w:szCs w:val="22"/>
        </w:rPr>
        <w:t>David Kaplan</w:t>
      </w:r>
      <w:r w:rsidR="000B6744" w:rsidRPr="00093D48">
        <w:rPr>
          <w:rFonts w:ascii="Arial" w:hAnsi="Arial" w:cs="Arial"/>
          <w:bCs/>
          <w:sz w:val="22"/>
          <w:szCs w:val="22"/>
        </w:rPr>
        <w:t>, Senior Specialist</w:t>
      </w:r>
      <w:r w:rsidR="006817F4" w:rsidRPr="00093D48">
        <w:rPr>
          <w:rFonts w:ascii="Arial" w:hAnsi="Arial" w:cs="Arial"/>
          <w:bCs/>
          <w:sz w:val="22"/>
          <w:szCs w:val="22"/>
        </w:rPr>
        <w:t xml:space="preserve"> (SCL/LMK),</w:t>
      </w:r>
      <w:r w:rsidR="00213015" w:rsidRPr="00093D48">
        <w:rPr>
          <w:rFonts w:ascii="Arial" w:hAnsi="Arial" w:cs="Arial"/>
          <w:bCs/>
          <w:sz w:val="22"/>
          <w:szCs w:val="22"/>
        </w:rPr>
        <w:t xml:space="preserve"> </w:t>
      </w:r>
      <w:hyperlink r:id="rId11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4D41C983" w14:textId="013B5BEC" w:rsidR="006817F4" w:rsidRPr="00093D48" w:rsidRDefault="006817F4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Re</w:t>
      </w:r>
      <w:r w:rsidR="006F7B54" w:rsidRPr="00093D48">
        <w:rPr>
          <w:rFonts w:ascii="Arial" w:hAnsi="Arial" w:cs="Arial"/>
          <w:b/>
          <w:sz w:val="22"/>
          <w:szCs w:val="22"/>
        </w:rPr>
        <w:t>quirements</w:t>
      </w:r>
      <w:r w:rsidRPr="00093D48">
        <w:rPr>
          <w:rFonts w:ascii="Arial" w:hAnsi="Arial" w:cs="Arial"/>
          <w:b/>
          <w:sz w:val="22"/>
          <w:szCs w:val="22"/>
        </w:rPr>
        <w:t xml:space="preserve">: </w:t>
      </w:r>
      <w:r w:rsidR="002F26FD" w:rsidRPr="00093D48">
        <w:rPr>
          <w:rFonts w:ascii="Arial" w:hAnsi="Arial" w:cs="Arial"/>
          <w:sz w:val="22"/>
          <w:szCs w:val="22"/>
        </w:rPr>
        <w:t xml:space="preserve">Firm or team of consultants specialized in </w:t>
      </w:r>
      <w:r w:rsidR="002C481F" w:rsidRPr="00093D48">
        <w:rPr>
          <w:rFonts w:ascii="Arial" w:hAnsi="Arial" w:cs="Arial"/>
          <w:sz w:val="22"/>
          <w:szCs w:val="22"/>
        </w:rPr>
        <w:t xml:space="preserve">institutional </w:t>
      </w:r>
      <w:r w:rsidR="00213015" w:rsidRPr="00093D48">
        <w:rPr>
          <w:rFonts w:ascii="Arial" w:hAnsi="Arial" w:cs="Arial"/>
          <w:sz w:val="22"/>
          <w:szCs w:val="22"/>
        </w:rPr>
        <w:t>development</w:t>
      </w:r>
      <w:r w:rsidR="002C481F" w:rsidRPr="00093D48">
        <w:rPr>
          <w:rFonts w:ascii="Arial" w:hAnsi="Arial" w:cs="Arial"/>
          <w:sz w:val="22"/>
          <w:szCs w:val="22"/>
        </w:rPr>
        <w:t xml:space="preserve"> and data science</w:t>
      </w:r>
      <w:r w:rsidRPr="00093D48">
        <w:rPr>
          <w:rFonts w:ascii="Arial" w:hAnsi="Arial" w:cs="Arial"/>
          <w:sz w:val="22"/>
          <w:szCs w:val="22"/>
        </w:rPr>
        <w:t>.</w:t>
      </w:r>
      <w:r w:rsidR="00005812" w:rsidRPr="00093D48">
        <w:rPr>
          <w:rFonts w:ascii="Arial" w:hAnsi="Arial" w:cs="Arial"/>
          <w:sz w:val="22"/>
          <w:szCs w:val="22"/>
        </w:rPr>
        <w:t xml:space="preserve"> Strong communication and drafting skills.</w:t>
      </w:r>
      <w:r w:rsidR="00481A0A" w:rsidRPr="00093D48">
        <w:rPr>
          <w:rFonts w:ascii="Arial" w:hAnsi="Arial" w:cs="Arial"/>
          <w:sz w:val="22"/>
          <w:szCs w:val="22"/>
        </w:rPr>
        <w:t xml:space="preserve"> At least one member of the team must have a doctorate in economics or related discipline.</w:t>
      </w:r>
    </w:p>
    <w:p w14:paraId="6C5DC2A4" w14:textId="77777777" w:rsidR="00F2587C" w:rsidRPr="00093D48" w:rsidRDefault="00F2587C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861786B" w14:textId="27A8F583" w:rsidR="002C481F" w:rsidRPr="00093D48" w:rsidRDefault="002C481F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Consultancy 2: </w:t>
      </w:r>
      <w:r w:rsidR="006744E2" w:rsidRPr="00093D48">
        <w:rPr>
          <w:rFonts w:ascii="Arial" w:hAnsi="Arial" w:cs="Arial"/>
          <w:sz w:val="22"/>
          <w:szCs w:val="22"/>
        </w:rPr>
        <w:t>Definition of j</w:t>
      </w:r>
      <w:r w:rsidR="00F764D5" w:rsidRPr="00093D48">
        <w:rPr>
          <w:rFonts w:ascii="Arial" w:hAnsi="Arial" w:cs="Arial"/>
          <w:sz w:val="22"/>
          <w:szCs w:val="22"/>
        </w:rPr>
        <w:t xml:space="preserve">ob profiles and </w:t>
      </w:r>
      <w:r w:rsidR="006744E2" w:rsidRPr="00093D48">
        <w:rPr>
          <w:rFonts w:ascii="Arial" w:hAnsi="Arial" w:cs="Arial"/>
          <w:sz w:val="22"/>
          <w:szCs w:val="22"/>
        </w:rPr>
        <w:t xml:space="preserve">design of a </w:t>
      </w:r>
      <w:r w:rsidR="00F764D5" w:rsidRPr="00093D48">
        <w:rPr>
          <w:rFonts w:ascii="Arial" w:hAnsi="Arial" w:cs="Arial"/>
          <w:sz w:val="22"/>
          <w:szCs w:val="22"/>
        </w:rPr>
        <w:t xml:space="preserve">training strategy for the National Employment Service </w:t>
      </w:r>
      <w:r w:rsidRPr="00093D48">
        <w:rPr>
          <w:rFonts w:ascii="Arial" w:hAnsi="Arial" w:cs="Arial"/>
          <w:sz w:val="22"/>
          <w:szCs w:val="22"/>
        </w:rPr>
        <w:t xml:space="preserve"> </w:t>
      </w:r>
    </w:p>
    <w:p w14:paraId="22DB0C90" w14:textId="59D086F3" w:rsidR="002C481F" w:rsidRPr="00093D48" w:rsidRDefault="002C481F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ADC0903" w14:textId="77777777" w:rsidR="00F764D5" w:rsidRPr="00093D48" w:rsidRDefault="00F764D5" w:rsidP="00F764D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Activities: </w:t>
      </w:r>
    </w:p>
    <w:p w14:paraId="36525C35" w14:textId="4DD42C45" w:rsidR="00F764D5" w:rsidRPr="00093D48" w:rsidRDefault="00F764D5" w:rsidP="00F764D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Mapping of positions at the National Employment Service Offices</w:t>
      </w:r>
      <w:r w:rsidR="004B6120" w:rsidRPr="00093D48">
        <w:rPr>
          <w:rFonts w:ascii="Arial" w:eastAsiaTheme="minorHAnsi" w:hAnsi="Arial" w:cs="Arial"/>
          <w:b/>
          <w:sz w:val="22"/>
          <w:szCs w:val="22"/>
        </w:rPr>
        <w:t xml:space="preserve"> (OSNEs)</w:t>
      </w:r>
      <w:r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4B6120" w:rsidRPr="00093D48">
        <w:rPr>
          <w:rFonts w:ascii="Arial" w:eastAsiaTheme="minorHAnsi" w:hAnsi="Arial" w:cs="Arial"/>
          <w:sz w:val="22"/>
          <w:szCs w:val="22"/>
        </w:rPr>
        <w:t>The Provider will generate a map of all existent positions at the OSNEs, identifying functions</w:t>
      </w:r>
      <w:r w:rsidR="004B1625" w:rsidRPr="00093D48">
        <w:rPr>
          <w:rFonts w:ascii="Arial" w:eastAsiaTheme="minorHAnsi" w:hAnsi="Arial" w:cs="Arial"/>
          <w:sz w:val="22"/>
          <w:szCs w:val="22"/>
        </w:rPr>
        <w:t>,</w:t>
      </w:r>
      <w:r w:rsidR="004B6120" w:rsidRPr="00093D48">
        <w:rPr>
          <w:rFonts w:ascii="Arial" w:eastAsiaTheme="minorHAnsi" w:hAnsi="Arial" w:cs="Arial"/>
          <w:sz w:val="22"/>
          <w:szCs w:val="22"/>
        </w:rPr>
        <w:t xml:space="preserve"> and interconnections</w:t>
      </w:r>
      <w:r w:rsidR="00CB43B6" w:rsidRPr="00093D48">
        <w:rPr>
          <w:rFonts w:ascii="Arial" w:eastAsiaTheme="minorHAnsi" w:hAnsi="Arial" w:cs="Arial"/>
          <w:sz w:val="22"/>
          <w:szCs w:val="22"/>
        </w:rPr>
        <w:t xml:space="preserve"> between positions</w:t>
      </w:r>
      <w:r w:rsidR="004B6120" w:rsidRPr="00093D48">
        <w:rPr>
          <w:rFonts w:ascii="Arial" w:eastAsiaTheme="minorHAnsi" w:hAnsi="Arial" w:cs="Arial"/>
          <w:sz w:val="22"/>
          <w:szCs w:val="22"/>
        </w:rPr>
        <w:t>.</w:t>
      </w:r>
    </w:p>
    <w:p w14:paraId="10A825DD" w14:textId="0645380A" w:rsidR="00F764D5" w:rsidRPr="00093D48" w:rsidRDefault="004B6120" w:rsidP="00F764D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Define profiles</w:t>
      </w:r>
      <w:r w:rsidR="00F764D5"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="00F764D5"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Pr="00093D48">
        <w:rPr>
          <w:rFonts w:ascii="Arial" w:eastAsiaTheme="minorHAnsi" w:hAnsi="Arial" w:cs="Arial"/>
          <w:sz w:val="22"/>
          <w:szCs w:val="22"/>
        </w:rPr>
        <w:t xml:space="preserve">Based on the map of OSNEs’ positions, the provider will define </w:t>
      </w:r>
      <w:r w:rsidR="00A52FFE" w:rsidRPr="00093D48">
        <w:rPr>
          <w:rFonts w:ascii="Arial" w:eastAsiaTheme="minorHAnsi" w:hAnsi="Arial" w:cs="Arial"/>
          <w:sz w:val="22"/>
          <w:szCs w:val="22"/>
        </w:rPr>
        <w:t>required</w:t>
      </w:r>
      <w:r w:rsidR="00CB43B6" w:rsidRPr="00093D48">
        <w:rPr>
          <w:rFonts w:ascii="Arial" w:eastAsiaTheme="minorHAnsi" w:hAnsi="Arial" w:cs="Arial"/>
          <w:sz w:val="22"/>
          <w:szCs w:val="22"/>
        </w:rPr>
        <w:t xml:space="preserve"> education, experience</w:t>
      </w:r>
      <w:r w:rsidR="00A52FFE" w:rsidRPr="00093D48">
        <w:rPr>
          <w:rFonts w:ascii="Arial" w:eastAsiaTheme="minorHAnsi" w:hAnsi="Arial" w:cs="Arial"/>
          <w:sz w:val="22"/>
          <w:szCs w:val="22"/>
        </w:rPr>
        <w:t>,</w:t>
      </w:r>
      <w:r w:rsidR="00CB43B6" w:rsidRPr="00093D48">
        <w:rPr>
          <w:rFonts w:ascii="Arial" w:eastAsiaTheme="minorHAnsi" w:hAnsi="Arial" w:cs="Arial"/>
          <w:sz w:val="22"/>
          <w:szCs w:val="22"/>
        </w:rPr>
        <w:t xml:space="preserve"> and skills </w:t>
      </w:r>
      <w:r w:rsidR="00A52FFE" w:rsidRPr="00093D48">
        <w:rPr>
          <w:rFonts w:ascii="Arial" w:eastAsiaTheme="minorHAnsi" w:hAnsi="Arial" w:cs="Arial"/>
          <w:sz w:val="22"/>
          <w:szCs w:val="22"/>
        </w:rPr>
        <w:t xml:space="preserve">for each position. </w:t>
      </w:r>
    </w:p>
    <w:p w14:paraId="1DC14323" w14:textId="02259EA0" w:rsidR="00F764D5" w:rsidRPr="00093D48" w:rsidRDefault="00F764D5" w:rsidP="00F764D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 xml:space="preserve">Design a </w:t>
      </w:r>
      <w:r w:rsidR="00A52FFE" w:rsidRPr="00093D48">
        <w:rPr>
          <w:rFonts w:ascii="Arial" w:eastAsiaTheme="minorHAnsi" w:hAnsi="Arial" w:cs="Arial"/>
          <w:b/>
          <w:sz w:val="22"/>
          <w:szCs w:val="22"/>
        </w:rPr>
        <w:t xml:space="preserve">training </w:t>
      </w:r>
      <w:r w:rsidRPr="00093D48">
        <w:rPr>
          <w:rFonts w:ascii="Arial" w:eastAsiaTheme="minorHAnsi" w:hAnsi="Arial" w:cs="Arial"/>
          <w:b/>
          <w:sz w:val="22"/>
          <w:szCs w:val="22"/>
        </w:rPr>
        <w:t xml:space="preserve">strategy </w:t>
      </w:r>
      <w:r w:rsidR="00A52FFE" w:rsidRPr="00093D48">
        <w:rPr>
          <w:rFonts w:ascii="Arial" w:eastAsiaTheme="minorHAnsi" w:hAnsi="Arial" w:cs="Arial"/>
          <w:b/>
          <w:sz w:val="22"/>
          <w:szCs w:val="22"/>
        </w:rPr>
        <w:t>for OSNEs’ employees</w:t>
      </w:r>
      <w:r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Pr="00093D48">
        <w:rPr>
          <w:rFonts w:ascii="Arial" w:eastAsiaTheme="minorHAnsi" w:hAnsi="Arial" w:cs="Arial"/>
          <w:sz w:val="22"/>
          <w:szCs w:val="22"/>
        </w:rPr>
        <w:t xml:space="preserve"> The Provider is expected to design, based on the </w:t>
      </w:r>
      <w:r w:rsidR="000C40DE" w:rsidRPr="00093D48">
        <w:rPr>
          <w:rFonts w:ascii="Arial" w:eastAsiaTheme="minorHAnsi" w:hAnsi="Arial" w:cs="Arial"/>
          <w:sz w:val="22"/>
          <w:szCs w:val="22"/>
        </w:rPr>
        <w:t>map and positions’ profiles</w:t>
      </w:r>
      <w:r w:rsidRPr="00093D48">
        <w:rPr>
          <w:rFonts w:ascii="Arial" w:eastAsiaTheme="minorHAnsi" w:hAnsi="Arial" w:cs="Arial"/>
          <w:sz w:val="22"/>
          <w:szCs w:val="22"/>
        </w:rPr>
        <w:t>,</w:t>
      </w:r>
      <w:r w:rsidR="000C40DE" w:rsidRPr="00093D48">
        <w:rPr>
          <w:rFonts w:ascii="Arial" w:eastAsiaTheme="minorHAnsi" w:hAnsi="Arial" w:cs="Arial"/>
          <w:sz w:val="22"/>
          <w:szCs w:val="22"/>
        </w:rPr>
        <w:t xml:space="preserve"> a training strategy to professionalize OSNEs’ employees according to their </w:t>
      </w:r>
      <w:r w:rsidR="008A7DCB" w:rsidRPr="00093D48">
        <w:rPr>
          <w:rFonts w:ascii="Arial" w:eastAsiaTheme="minorHAnsi" w:hAnsi="Arial" w:cs="Arial"/>
          <w:sz w:val="22"/>
          <w:szCs w:val="22"/>
        </w:rPr>
        <w:t>responsibilities</w:t>
      </w:r>
      <w:r w:rsidRPr="00093D48">
        <w:rPr>
          <w:rFonts w:ascii="Arial" w:eastAsiaTheme="minorHAnsi" w:hAnsi="Arial" w:cs="Arial"/>
          <w:sz w:val="22"/>
          <w:szCs w:val="22"/>
        </w:rPr>
        <w:t xml:space="preserve">. </w:t>
      </w:r>
    </w:p>
    <w:p w14:paraId="1A3963DE" w14:textId="27C089F4" w:rsidR="00F764D5" w:rsidRPr="00093D48" w:rsidRDefault="00F764D5" w:rsidP="00F764D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Pilot the strategy in Mexico City.</w:t>
      </w:r>
      <w:r w:rsidRPr="00093D48">
        <w:rPr>
          <w:rFonts w:ascii="Arial" w:hAnsi="Arial" w:cs="Arial"/>
          <w:sz w:val="22"/>
          <w:szCs w:val="22"/>
        </w:rPr>
        <w:t xml:space="preserve"> The Provider will be responsible of piloting the strategy </w:t>
      </w:r>
      <w:r w:rsidR="000C40DE" w:rsidRPr="00093D48">
        <w:rPr>
          <w:rFonts w:ascii="Arial" w:hAnsi="Arial" w:cs="Arial"/>
          <w:sz w:val="22"/>
          <w:szCs w:val="22"/>
        </w:rPr>
        <w:t>with the employees of</w:t>
      </w:r>
      <w:r w:rsidRPr="00093D48">
        <w:rPr>
          <w:rFonts w:ascii="Arial" w:hAnsi="Arial" w:cs="Arial"/>
          <w:sz w:val="22"/>
          <w:szCs w:val="22"/>
        </w:rPr>
        <w:t xml:space="preserve"> </w:t>
      </w:r>
      <w:r w:rsidR="000C40DE" w:rsidRPr="00093D48">
        <w:rPr>
          <w:rFonts w:ascii="Arial" w:hAnsi="Arial" w:cs="Arial"/>
          <w:sz w:val="22"/>
          <w:szCs w:val="22"/>
        </w:rPr>
        <w:t>Mexico City’s OSNE</w:t>
      </w:r>
      <w:r w:rsidRPr="00093D48">
        <w:rPr>
          <w:rFonts w:ascii="Arial" w:hAnsi="Arial" w:cs="Arial"/>
          <w:sz w:val="22"/>
          <w:szCs w:val="22"/>
        </w:rPr>
        <w:t xml:space="preserve">. </w:t>
      </w:r>
    </w:p>
    <w:p w14:paraId="26B9006F" w14:textId="51193B87" w:rsidR="00F764D5" w:rsidRPr="00093D48" w:rsidRDefault="008A7DCB" w:rsidP="00F764D5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Scale the strategy</w:t>
      </w:r>
      <w:r w:rsidR="00F764D5" w:rsidRPr="00093D48">
        <w:rPr>
          <w:rFonts w:ascii="Arial" w:eastAsiaTheme="minorHAnsi" w:hAnsi="Arial" w:cs="Arial"/>
          <w:b/>
          <w:sz w:val="22"/>
          <w:szCs w:val="22"/>
        </w:rPr>
        <w:t>:</w:t>
      </w:r>
      <w:r w:rsidR="00F764D5" w:rsidRPr="00093D48">
        <w:rPr>
          <w:rFonts w:ascii="Arial" w:eastAsiaTheme="minorHAnsi" w:hAnsi="Arial" w:cs="Arial"/>
          <w:sz w:val="22"/>
          <w:szCs w:val="22"/>
        </w:rPr>
        <w:t xml:space="preserve"> The Provider will </w:t>
      </w:r>
      <w:r w:rsidRPr="00093D48">
        <w:rPr>
          <w:rFonts w:ascii="Arial" w:eastAsiaTheme="minorHAnsi" w:hAnsi="Arial" w:cs="Arial"/>
          <w:sz w:val="22"/>
          <w:szCs w:val="22"/>
        </w:rPr>
        <w:t>implement the training strategy in other OSNEs out of Mexico City</w:t>
      </w:r>
      <w:r w:rsidR="00F764D5" w:rsidRPr="00093D48">
        <w:rPr>
          <w:rFonts w:ascii="Arial" w:eastAsiaTheme="minorHAnsi" w:hAnsi="Arial" w:cs="Arial"/>
          <w:sz w:val="22"/>
          <w:szCs w:val="22"/>
        </w:rPr>
        <w:t>.</w:t>
      </w:r>
    </w:p>
    <w:p w14:paraId="2252726D" w14:textId="77777777" w:rsidR="00F764D5" w:rsidRPr="00093D48" w:rsidRDefault="00F764D5" w:rsidP="00F764D5">
      <w:pPr>
        <w:spacing w:line="276" w:lineRule="auto"/>
        <w:ind w:left="1080"/>
        <w:jc w:val="both"/>
        <w:rPr>
          <w:rFonts w:ascii="Arial" w:eastAsiaTheme="minorHAnsi" w:hAnsi="Arial" w:cs="Arial"/>
          <w:sz w:val="22"/>
          <w:szCs w:val="22"/>
        </w:rPr>
      </w:pPr>
    </w:p>
    <w:p w14:paraId="4FFC79BE" w14:textId="77777777" w:rsidR="00F764D5" w:rsidRPr="00093D48" w:rsidRDefault="00F764D5" w:rsidP="00F764D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characteristics:</w:t>
      </w:r>
    </w:p>
    <w:p w14:paraId="23D74611" w14:textId="77777777" w:rsidR="00F764D5" w:rsidRPr="00093D48" w:rsidRDefault="00F764D5" w:rsidP="00F764D5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Pr="00093D48">
        <w:rPr>
          <w:rFonts w:ascii="Arial" w:hAnsi="Arial" w:cs="Arial"/>
          <w:sz w:val="22"/>
          <w:szCs w:val="22"/>
        </w:rPr>
        <w:t>Firm consultancy</w:t>
      </w:r>
    </w:p>
    <w:p w14:paraId="14A7BE10" w14:textId="77777777" w:rsidR="00F764D5" w:rsidRPr="00093D48" w:rsidRDefault="00F764D5" w:rsidP="00F764D5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Pr="00093D48">
        <w:rPr>
          <w:rFonts w:ascii="Arial" w:hAnsi="Arial" w:cs="Arial"/>
          <w:sz w:val="22"/>
          <w:szCs w:val="22"/>
        </w:rPr>
        <w:t>12 months</w:t>
      </w:r>
    </w:p>
    <w:p w14:paraId="02333506" w14:textId="77777777" w:rsidR="00F764D5" w:rsidRPr="00093D48" w:rsidRDefault="00F764D5" w:rsidP="00F764D5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Mexico City, Mexico </w:t>
      </w:r>
    </w:p>
    <w:p w14:paraId="0185C60E" w14:textId="3DC3E8C3" w:rsidR="00F764D5" w:rsidRPr="00093D48" w:rsidRDefault="00F764D5" w:rsidP="00F764D5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sz w:val="22"/>
          <w:szCs w:val="22"/>
        </w:rPr>
        <w:t>David Kaplan</w:t>
      </w:r>
      <w:r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2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2FD5ED3F" w14:textId="24E3AF08" w:rsidR="00F764D5" w:rsidRPr="00093D48" w:rsidRDefault="00F764D5" w:rsidP="00F764D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Pr="00093D48">
        <w:rPr>
          <w:rFonts w:ascii="Arial" w:hAnsi="Arial" w:cs="Arial"/>
          <w:sz w:val="22"/>
          <w:szCs w:val="22"/>
        </w:rPr>
        <w:t>Firm or team of consultants specialized in institutional development</w:t>
      </w:r>
      <w:r w:rsidR="008A7DCB" w:rsidRPr="00093D48">
        <w:rPr>
          <w:rFonts w:ascii="Arial" w:hAnsi="Arial" w:cs="Arial"/>
          <w:sz w:val="22"/>
          <w:szCs w:val="22"/>
        </w:rPr>
        <w:t>, labor intermediation services</w:t>
      </w:r>
      <w:r w:rsidR="006E556C" w:rsidRPr="00093D48">
        <w:rPr>
          <w:rFonts w:ascii="Arial" w:hAnsi="Arial" w:cs="Arial"/>
          <w:sz w:val="22"/>
          <w:szCs w:val="22"/>
        </w:rPr>
        <w:t xml:space="preserve">, capacity building, and </w:t>
      </w:r>
      <w:r w:rsidR="005E4B4E" w:rsidRPr="00093D48">
        <w:rPr>
          <w:rFonts w:ascii="Arial" w:hAnsi="Arial" w:cs="Arial"/>
          <w:sz w:val="22"/>
          <w:szCs w:val="22"/>
        </w:rPr>
        <w:t>training services</w:t>
      </w:r>
      <w:r w:rsidRPr="00093D48">
        <w:rPr>
          <w:rFonts w:ascii="Arial" w:hAnsi="Arial" w:cs="Arial"/>
          <w:sz w:val="22"/>
          <w:szCs w:val="22"/>
        </w:rPr>
        <w:t xml:space="preserve">. </w:t>
      </w:r>
    </w:p>
    <w:p w14:paraId="1310E98A" w14:textId="732B0339" w:rsidR="00F764D5" w:rsidRPr="00093D48" w:rsidRDefault="00F764D5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278895" w14:textId="77777777" w:rsidR="00F2587C" w:rsidRPr="00093D48" w:rsidRDefault="00F2587C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F8371C" w14:textId="6E8DF4FE" w:rsidR="005E4B4E" w:rsidRPr="00093D48" w:rsidRDefault="003328D6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Consultancy 3: </w:t>
      </w:r>
      <w:r w:rsidR="009821E9" w:rsidRPr="00093D48">
        <w:rPr>
          <w:rFonts w:ascii="Arial" w:hAnsi="Arial" w:cs="Arial"/>
          <w:sz w:val="22"/>
          <w:szCs w:val="22"/>
        </w:rPr>
        <w:t xml:space="preserve">Design of a strategy to </w:t>
      </w:r>
      <w:r w:rsidR="00170E62" w:rsidRPr="00093D48">
        <w:rPr>
          <w:rFonts w:ascii="Arial" w:hAnsi="Arial" w:cs="Arial"/>
          <w:sz w:val="22"/>
          <w:szCs w:val="22"/>
        </w:rPr>
        <w:t>generate partnerships between the National Employment Service and</w:t>
      </w:r>
      <w:r w:rsidR="009821E9" w:rsidRPr="00093D48">
        <w:rPr>
          <w:rFonts w:ascii="Arial" w:hAnsi="Arial" w:cs="Arial"/>
          <w:sz w:val="22"/>
          <w:szCs w:val="22"/>
        </w:rPr>
        <w:t xml:space="preserve"> other public employment services in the </w:t>
      </w:r>
      <w:r w:rsidR="006744E2" w:rsidRPr="00093D48">
        <w:rPr>
          <w:rFonts w:ascii="Arial" w:hAnsi="Arial" w:cs="Arial"/>
          <w:sz w:val="22"/>
          <w:szCs w:val="22"/>
        </w:rPr>
        <w:t>R</w:t>
      </w:r>
      <w:r w:rsidR="009821E9" w:rsidRPr="00093D48">
        <w:rPr>
          <w:rFonts w:ascii="Arial" w:hAnsi="Arial" w:cs="Arial"/>
          <w:sz w:val="22"/>
          <w:szCs w:val="22"/>
        </w:rPr>
        <w:t>egion</w:t>
      </w:r>
    </w:p>
    <w:p w14:paraId="29167586" w14:textId="5DA76507" w:rsidR="009821E9" w:rsidRPr="00093D48" w:rsidRDefault="009821E9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A01D0F" w14:textId="77777777" w:rsidR="009821E9" w:rsidRPr="00093D48" w:rsidRDefault="009821E9" w:rsidP="009821E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Activities: </w:t>
      </w:r>
    </w:p>
    <w:p w14:paraId="24877EA0" w14:textId="7B07CBB1" w:rsidR="009821E9" w:rsidRPr="00093D48" w:rsidRDefault="00F2587C" w:rsidP="009821E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>Mapping of public employment services in the region.</w:t>
      </w:r>
      <w:r w:rsidR="009821E9" w:rsidRPr="00093D48">
        <w:rPr>
          <w:rFonts w:ascii="Arial" w:eastAsiaTheme="minorHAnsi" w:hAnsi="Arial" w:cs="Arial"/>
          <w:sz w:val="22"/>
          <w:szCs w:val="22"/>
        </w:rPr>
        <w:t xml:space="preserve"> The Provider will </w:t>
      </w:r>
      <w:r w:rsidRPr="00093D48">
        <w:rPr>
          <w:rFonts w:ascii="Arial" w:eastAsiaTheme="minorHAnsi" w:hAnsi="Arial" w:cs="Arial"/>
          <w:sz w:val="22"/>
          <w:szCs w:val="22"/>
        </w:rPr>
        <w:t>define relevant criteria to classify all public employment services in the region</w:t>
      </w:r>
      <w:r w:rsidR="002700EF" w:rsidRPr="00093D48">
        <w:rPr>
          <w:rFonts w:ascii="Arial" w:eastAsiaTheme="minorHAnsi" w:hAnsi="Arial" w:cs="Arial"/>
          <w:sz w:val="22"/>
          <w:szCs w:val="22"/>
        </w:rPr>
        <w:t xml:space="preserve"> and identify those that can potentially establish a partnership</w:t>
      </w:r>
      <w:r w:rsidR="00C42054" w:rsidRPr="00093D48">
        <w:rPr>
          <w:rFonts w:ascii="Arial" w:eastAsiaTheme="minorHAnsi" w:hAnsi="Arial" w:cs="Arial"/>
          <w:sz w:val="22"/>
          <w:szCs w:val="22"/>
        </w:rPr>
        <w:t xml:space="preserve"> with the SNE</w:t>
      </w:r>
      <w:r w:rsidR="009821E9" w:rsidRPr="00093D48">
        <w:rPr>
          <w:rFonts w:ascii="Arial" w:eastAsiaTheme="minorHAnsi" w:hAnsi="Arial" w:cs="Arial"/>
          <w:sz w:val="22"/>
          <w:szCs w:val="22"/>
        </w:rPr>
        <w:t>.</w:t>
      </w:r>
    </w:p>
    <w:p w14:paraId="7D11801C" w14:textId="5089685E" w:rsidR="009821E9" w:rsidRPr="00093D48" w:rsidRDefault="002700EF" w:rsidP="009821E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 xml:space="preserve">Identify </w:t>
      </w:r>
      <w:r w:rsidR="0051626B" w:rsidRPr="00093D48">
        <w:rPr>
          <w:rFonts w:ascii="Arial" w:eastAsiaTheme="minorHAnsi" w:hAnsi="Arial" w:cs="Arial"/>
          <w:b/>
          <w:sz w:val="22"/>
          <w:szCs w:val="22"/>
        </w:rPr>
        <w:t>relevant occupations</w:t>
      </w:r>
      <w:r w:rsidR="009821E9"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="009821E9"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51626B" w:rsidRPr="00093D48">
        <w:rPr>
          <w:rFonts w:ascii="Arial" w:eastAsiaTheme="minorHAnsi" w:hAnsi="Arial" w:cs="Arial"/>
          <w:sz w:val="22"/>
          <w:szCs w:val="22"/>
        </w:rPr>
        <w:t xml:space="preserve">For each potential partner, </w:t>
      </w:r>
      <w:r w:rsidR="00EA7BEC" w:rsidRPr="00093D48">
        <w:rPr>
          <w:rFonts w:ascii="Arial" w:eastAsiaTheme="minorHAnsi" w:hAnsi="Arial" w:cs="Arial"/>
          <w:sz w:val="22"/>
          <w:szCs w:val="22"/>
        </w:rPr>
        <w:t xml:space="preserve">the Provider will </w:t>
      </w:r>
      <w:r w:rsidR="0051626B" w:rsidRPr="00093D48">
        <w:rPr>
          <w:rFonts w:ascii="Arial" w:eastAsiaTheme="minorHAnsi" w:hAnsi="Arial" w:cs="Arial"/>
          <w:sz w:val="22"/>
          <w:szCs w:val="22"/>
        </w:rPr>
        <w:t>identify occupations</w:t>
      </w:r>
      <w:r w:rsidR="00C42054"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31150D" w:rsidRPr="00093D48">
        <w:rPr>
          <w:rFonts w:ascii="Arial" w:eastAsiaTheme="minorHAnsi" w:hAnsi="Arial" w:cs="Arial"/>
          <w:sz w:val="22"/>
          <w:szCs w:val="22"/>
        </w:rPr>
        <w:t xml:space="preserve">with demand for </w:t>
      </w:r>
      <w:r w:rsidR="00C42054" w:rsidRPr="00093D48">
        <w:rPr>
          <w:rFonts w:ascii="Arial" w:eastAsiaTheme="minorHAnsi" w:hAnsi="Arial" w:cs="Arial"/>
          <w:sz w:val="22"/>
          <w:szCs w:val="22"/>
        </w:rPr>
        <w:t>Mexican job</w:t>
      </w:r>
      <w:r w:rsid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C42054" w:rsidRPr="00093D48">
        <w:rPr>
          <w:rFonts w:ascii="Arial" w:eastAsiaTheme="minorHAnsi" w:hAnsi="Arial" w:cs="Arial"/>
          <w:sz w:val="22"/>
          <w:szCs w:val="22"/>
        </w:rPr>
        <w:t xml:space="preserve">seekers </w:t>
      </w:r>
      <w:r w:rsidR="0031150D" w:rsidRPr="00093D48">
        <w:rPr>
          <w:rFonts w:ascii="Arial" w:eastAsiaTheme="minorHAnsi" w:hAnsi="Arial" w:cs="Arial"/>
          <w:sz w:val="22"/>
          <w:szCs w:val="22"/>
        </w:rPr>
        <w:t>and define needed professional profiles.</w:t>
      </w:r>
      <w:r w:rsidR="00C42054" w:rsidRPr="00093D48">
        <w:rPr>
          <w:rFonts w:ascii="Arial" w:eastAsiaTheme="minorHAnsi" w:hAnsi="Arial" w:cs="Arial"/>
          <w:sz w:val="22"/>
          <w:szCs w:val="22"/>
        </w:rPr>
        <w:t xml:space="preserve"> </w:t>
      </w:r>
      <w:r w:rsidR="0051626B" w:rsidRPr="00093D48">
        <w:rPr>
          <w:rFonts w:ascii="Arial" w:eastAsiaTheme="minorHAnsi" w:hAnsi="Arial" w:cs="Arial"/>
          <w:sz w:val="22"/>
          <w:szCs w:val="22"/>
        </w:rPr>
        <w:t xml:space="preserve">  </w:t>
      </w:r>
      <w:r w:rsidR="009821E9" w:rsidRPr="00093D48">
        <w:rPr>
          <w:rFonts w:ascii="Arial" w:eastAsiaTheme="minorHAnsi" w:hAnsi="Arial" w:cs="Arial"/>
          <w:sz w:val="22"/>
          <w:szCs w:val="22"/>
        </w:rPr>
        <w:t xml:space="preserve"> </w:t>
      </w:r>
    </w:p>
    <w:p w14:paraId="236CB706" w14:textId="17C5C7A4" w:rsidR="009821E9" w:rsidRPr="00093D48" w:rsidRDefault="009821E9" w:rsidP="009821E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eastAsiaTheme="minorHAnsi" w:hAnsi="Arial" w:cs="Arial"/>
          <w:b/>
          <w:sz w:val="22"/>
          <w:szCs w:val="22"/>
        </w:rPr>
        <w:t xml:space="preserve">Design a </w:t>
      </w:r>
      <w:r w:rsidR="00A33F8F" w:rsidRPr="00093D48">
        <w:rPr>
          <w:rFonts w:ascii="Arial" w:eastAsiaTheme="minorHAnsi" w:hAnsi="Arial" w:cs="Arial"/>
          <w:b/>
          <w:sz w:val="22"/>
          <w:szCs w:val="22"/>
        </w:rPr>
        <w:t>partnership model</w:t>
      </w:r>
      <w:r w:rsidRPr="00093D48">
        <w:rPr>
          <w:rFonts w:ascii="Arial" w:eastAsiaTheme="minorHAnsi" w:hAnsi="Arial" w:cs="Arial"/>
          <w:b/>
          <w:sz w:val="22"/>
          <w:szCs w:val="22"/>
        </w:rPr>
        <w:t>.</w:t>
      </w:r>
      <w:r w:rsidRPr="00093D48">
        <w:rPr>
          <w:rFonts w:ascii="Arial" w:eastAsiaTheme="minorHAnsi" w:hAnsi="Arial" w:cs="Arial"/>
          <w:sz w:val="22"/>
          <w:szCs w:val="22"/>
        </w:rPr>
        <w:t xml:space="preserve"> The Provider </w:t>
      </w:r>
      <w:r w:rsidR="00A33F8F" w:rsidRPr="00093D48">
        <w:rPr>
          <w:rFonts w:ascii="Arial" w:eastAsiaTheme="minorHAnsi" w:hAnsi="Arial" w:cs="Arial"/>
          <w:sz w:val="22"/>
          <w:szCs w:val="22"/>
        </w:rPr>
        <w:t>will be responsible of developing a coordination mechanism and operation model to facilitate SNE’s partnerships with other public employment services</w:t>
      </w:r>
      <w:r w:rsidRPr="00093D48">
        <w:rPr>
          <w:rFonts w:ascii="Arial" w:eastAsiaTheme="minorHAnsi" w:hAnsi="Arial" w:cs="Arial"/>
          <w:sz w:val="22"/>
          <w:szCs w:val="22"/>
        </w:rPr>
        <w:t xml:space="preserve">. </w:t>
      </w:r>
    </w:p>
    <w:p w14:paraId="1CB6169B" w14:textId="023DE81B" w:rsidR="009821E9" w:rsidRPr="00093D48" w:rsidRDefault="009821E9" w:rsidP="009821E9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Pilot the </w:t>
      </w:r>
      <w:r w:rsidR="00A33F8F" w:rsidRPr="00093D48">
        <w:rPr>
          <w:rFonts w:ascii="Arial" w:hAnsi="Arial" w:cs="Arial"/>
          <w:b/>
          <w:sz w:val="22"/>
          <w:szCs w:val="22"/>
        </w:rPr>
        <w:t>model with one partner</w:t>
      </w:r>
      <w:r w:rsidRPr="00093D48">
        <w:rPr>
          <w:rFonts w:ascii="Arial" w:hAnsi="Arial" w:cs="Arial"/>
          <w:b/>
          <w:sz w:val="22"/>
          <w:szCs w:val="22"/>
        </w:rPr>
        <w:t>.</w:t>
      </w:r>
      <w:r w:rsidRPr="00093D48">
        <w:rPr>
          <w:rFonts w:ascii="Arial" w:hAnsi="Arial" w:cs="Arial"/>
          <w:sz w:val="22"/>
          <w:szCs w:val="22"/>
        </w:rPr>
        <w:t xml:space="preserve"> The Provider will be responsible of </w:t>
      </w:r>
      <w:r w:rsidR="00A33F8F" w:rsidRPr="00093D48">
        <w:rPr>
          <w:rFonts w:ascii="Arial" w:hAnsi="Arial" w:cs="Arial"/>
          <w:sz w:val="22"/>
          <w:szCs w:val="22"/>
        </w:rPr>
        <w:t>supervising and evaluating a pilot to refine the partnership model</w:t>
      </w:r>
      <w:r w:rsidRPr="00093D48">
        <w:rPr>
          <w:rFonts w:ascii="Arial" w:hAnsi="Arial" w:cs="Arial"/>
          <w:sz w:val="22"/>
          <w:szCs w:val="22"/>
        </w:rPr>
        <w:t xml:space="preserve">. </w:t>
      </w:r>
    </w:p>
    <w:p w14:paraId="32898DF0" w14:textId="77777777" w:rsidR="009821E9" w:rsidRPr="00093D48" w:rsidRDefault="009821E9" w:rsidP="009821E9">
      <w:pPr>
        <w:spacing w:line="276" w:lineRule="auto"/>
        <w:ind w:left="1080"/>
        <w:jc w:val="both"/>
        <w:rPr>
          <w:rFonts w:ascii="Arial" w:eastAsiaTheme="minorHAnsi" w:hAnsi="Arial" w:cs="Arial"/>
          <w:sz w:val="22"/>
          <w:szCs w:val="22"/>
        </w:rPr>
      </w:pPr>
    </w:p>
    <w:p w14:paraId="62170827" w14:textId="77777777" w:rsidR="009821E9" w:rsidRPr="00093D48" w:rsidRDefault="009821E9" w:rsidP="009821E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characteristics:</w:t>
      </w:r>
    </w:p>
    <w:p w14:paraId="28A0A373" w14:textId="77777777" w:rsidR="009821E9" w:rsidRPr="00093D48" w:rsidRDefault="009821E9" w:rsidP="009821E9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Pr="00093D48">
        <w:rPr>
          <w:rFonts w:ascii="Arial" w:hAnsi="Arial" w:cs="Arial"/>
          <w:sz w:val="22"/>
          <w:szCs w:val="22"/>
        </w:rPr>
        <w:t>Firm consultancy</w:t>
      </w:r>
    </w:p>
    <w:p w14:paraId="35AB401B" w14:textId="77777777" w:rsidR="009821E9" w:rsidRPr="00093D48" w:rsidRDefault="009821E9" w:rsidP="009821E9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Pr="00093D48">
        <w:rPr>
          <w:rFonts w:ascii="Arial" w:hAnsi="Arial" w:cs="Arial"/>
          <w:sz w:val="22"/>
          <w:szCs w:val="22"/>
        </w:rPr>
        <w:t>12 months</w:t>
      </w:r>
    </w:p>
    <w:p w14:paraId="05C710AC" w14:textId="77777777" w:rsidR="009821E9" w:rsidRPr="00093D48" w:rsidRDefault="009821E9" w:rsidP="009821E9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Mexico City, Mexico </w:t>
      </w:r>
    </w:p>
    <w:p w14:paraId="40D74730" w14:textId="4BC49E1C" w:rsidR="009821E9" w:rsidRPr="00093D48" w:rsidRDefault="009821E9" w:rsidP="009821E9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sz w:val="22"/>
          <w:szCs w:val="22"/>
        </w:rPr>
        <w:t>David Kaplan</w:t>
      </w:r>
      <w:r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3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1DD2D8D4" w14:textId="77777777" w:rsidR="009821E9" w:rsidRPr="00093D48" w:rsidRDefault="009821E9" w:rsidP="009821E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Pr="00093D48">
        <w:rPr>
          <w:rFonts w:ascii="Arial" w:hAnsi="Arial" w:cs="Arial"/>
          <w:sz w:val="22"/>
          <w:szCs w:val="22"/>
        </w:rPr>
        <w:t xml:space="preserve">Firm or team of consultants specialized in institutional development, labor intermediation services, capacity building, and training services. </w:t>
      </w:r>
    </w:p>
    <w:p w14:paraId="2420ACB1" w14:textId="77777777" w:rsidR="00D12D55" w:rsidRPr="00093D48" w:rsidRDefault="00D12D55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57AB61" w14:textId="77777777" w:rsidR="005E4B4E" w:rsidRPr="00093D48" w:rsidRDefault="005E4B4E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2F47DD" w14:textId="4A66E478" w:rsidR="00404741" w:rsidRPr="00093D48" w:rsidRDefault="00404741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Component II </w:t>
      </w:r>
      <w:r w:rsidR="00692524" w:rsidRPr="00093D48">
        <w:rPr>
          <w:rFonts w:ascii="Arial" w:hAnsi="Arial" w:cs="Arial"/>
          <w:b/>
          <w:sz w:val="22"/>
          <w:szCs w:val="22"/>
        </w:rPr>
        <w:t>–</w:t>
      </w:r>
      <w:r w:rsidRPr="00093D48">
        <w:rPr>
          <w:rFonts w:ascii="Arial" w:hAnsi="Arial" w:cs="Arial"/>
          <w:b/>
          <w:sz w:val="22"/>
          <w:szCs w:val="22"/>
        </w:rPr>
        <w:t xml:space="preserve"> </w:t>
      </w:r>
      <w:r w:rsidR="006F7C01" w:rsidRPr="00093D48">
        <w:rPr>
          <w:rFonts w:ascii="Arial" w:hAnsi="Arial" w:cs="Arial"/>
          <w:b/>
          <w:sz w:val="22"/>
          <w:szCs w:val="22"/>
        </w:rPr>
        <w:t>Evaluation and strengthening of the Youth Building the Future Program (JCF)</w:t>
      </w:r>
    </w:p>
    <w:p w14:paraId="6E84D4D7" w14:textId="77777777" w:rsidR="00404741" w:rsidRPr="00093D48" w:rsidRDefault="00404741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9F864F7" w14:textId="5D422BD3" w:rsidR="0088268E" w:rsidRPr="00093D48" w:rsidRDefault="0088268E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</w:t>
      </w:r>
      <w:r w:rsidR="006F7B54" w:rsidRPr="00093D48">
        <w:rPr>
          <w:rFonts w:ascii="Arial" w:hAnsi="Arial" w:cs="Arial"/>
          <w:b/>
          <w:sz w:val="22"/>
          <w:szCs w:val="22"/>
        </w:rPr>
        <w:t>onsultancy</w:t>
      </w:r>
      <w:r w:rsidRPr="00093D48">
        <w:rPr>
          <w:rFonts w:ascii="Arial" w:hAnsi="Arial" w:cs="Arial"/>
          <w:b/>
          <w:sz w:val="22"/>
          <w:szCs w:val="22"/>
        </w:rPr>
        <w:t xml:space="preserve"> </w:t>
      </w:r>
      <w:r w:rsidR="00A04C87" w:rsidRPr="00093D48">
        <w:rPr>
          <w:rFonts w:ascii="Arial" w:hAnsi="Arial" w:cs="Arial"/>
          <w:b/>
          <w:sz w:val="22"/>
          <w:szCs w:val="22"/>
        </w:rPr>
        <w:t>1</w:t>
      </w:r>
      <w:r w:rsidRPr="00093D48">
        <w:rPr>
          <w:rFonts w:ascii="Arial" w:hAnsi="Arial" w:cs="Arial"/>
          <w:b/>
          <w:sz w:val="22"/>
          <w:szCs w:val="22"/>
        </w:rPr>
        <w:t xml:space="preserve">: </w:t>
      </w:r>
      <w:r w:rsidR="000B4ADE" w:rsidRPr="00093D48">
        <w:rPr>
          <w:rFonts w:ascii="Arial" w:hAnsi="Arial" w:cs="Arial"/>
          <w:sz w:val="22"/>
          <w:szCs w:val="22"/>
        </w:rPr>
        <w:t>Cost-Benefit analysis</w:t>
      </w:r>
      <w:r w:rsidR="006402D3" w:rsidRPr="00093D48">
        <w:rPr>
          <w:rFonts w:ascii="Arial" w:hAnsi="Arial" w:cs="Arial"/>
          <w:sz w:val="22"/>
          <w:szCs w:val="22"/>
        </w:rPr>
        <w:t xml:space="preserve"> of the Youth Building the Future Program</w:t>
      </w:r>
      <w:r w:rsidR="006744E2" w:rsidRPr="00093D48">
        <w:rPr>
          <w:rFonts w:ascii="Arial" w:hAnsi="Arial" w:cs="Arial"/>
          <w:sz w:val="22"/>
          <w:szCs w:val="22"/>
        </w:rPr>
        <w:t>.</w:t>
      </w:r>
    </w:p>
    <w:p w14:paraId="49464FFD" w14:textId="77777777" w:rsidR="0088268E" w:rsidRPr="00093D48" w:rsidRDefault="0088268E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778B48" w14:textId="7C1F9F79" w:rsidR="0088268E" w:rsidRPr="00093D48" w:rsidRDefault="006817F4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Activi</w:t>
      </w:r>
      <w:r w:rsidR="005D199B" w:rsidRPr="00093D48">
        <w:rPr>
          <w:rFonts w:ascii="Arial" w:hAnsi="Arial" w:cs="Arial"/>
          <w:b/>
          <w:sz w:val="22"/>
          <w:szCs w:val="22"/>
        </w:rPr>
        <w:t>ties</w:t>
      </w:r>
      <w:r w:rsidR="0088268E" w:rsidRPr="00093D48">
        <w:rPr>
          <w:rFonts w:ascii="Arial" w:hAnsi="Arial" w:cs="Arial"/>
          <w:b/>
          <w:sz w:val="22"/>
          <w:szCs w:val="22"/>
        </w:rPr>
        <w:t xml:space="preserve">: </w:t>
      </w:r>
    </w:p>
    <w:p w14:paraId="6267CB06" w14:textId="6710684B" w:rsidR="002E4EA2" w:rsidRPr="00093D48" w:rsidRDefault="002E4EA2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1C1515" w14:textId="05256E96" w:rsidR="00690AED" w:rsidRPr="00093D48" w:rsidRDefault="00263D0F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Present a description of JCF and conduct a literature review on existent evaluations of this type of program. </w:t>
      </w:r>
    </w:p>
    <w:p w14:paraId="72CB557E" w14:textId="3459FC98" w:rsidR="00F04F41" w:rsidRPr="00093D48" w:rsidRDefault="000B4ADE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Define </w:t>
      </w:r>
      <w:r w:rsidR="002E4EA2" w:rsidRPr="00093D48">
        <w:rPr>
          <w:rFonts w:ascii="Arial" w:hAnsi="Arial" w:cs="Arial"/>
          <w:sz w:val="22"/>
          <w:szCs w:val="22"/>
        </w:rPr>
        <w:t>the hypothesis</w:t>
      </w:r>
      <w:r w:rsidR="009A3E1E" w:rsidRPr="00093D48">
        <w:rPr>
          <w:rFonts w:ascii="Arial" w:hAnsi="Arial" w:cs="Arial"/>
          <w:sz w:val="22"/>
          <w:szCs w:val="22"/>
        </w:rPr>
        <w:t>, conditions, and methodology</w:t>
      </w:r>
      <w:r w:rsidR="002E4EA2" w:rsidRPr="00093D48">
        <w:rPr>
          <w:rFonts w:ascii="Arial" w:hAnsi="Arial" w:cs="Arial"/>
          <w:sz w:val="22"/>
          <w:szCs w:val="22"/>
        </w:rPr>
        <w:t xml:space="preserve"> </w:t>
      </w:r>
      <w:r w:rsidR="009A3E1E" w:rsidRPr="00093D48">
        <w:rPr>
          <w:rFonts w:ascii="Arial" w:hAnsi="Arial" w:cs="Arial"/>
          <w:sz w:val="22"/>
          <w:szCs w:val="22"/>
        </w:rPr>
        <w:t xml:space="preserve">used </w:t>
      </w:r>
      <w:r w:rsidR="000E2BB7" w:rsidRPr="00093D48">
        <w:rPr>
          <w:rFonts w:ascii="Arial" w:hAnsi="Arial" w:cs="Arial"/>
          <w:sz w:val="22"/>
          <w:szCs w:val="22"/>
        </w:rPr>
        <w:t>for the cost-benefit analysis</w:t>
      </w:r>
      <w:r w:rsidR="002E4EA2" w:rsidRPr="00093D48">
        <w:rPr>
          <w:rFonts w:ascii="Arial" w:hAnsi="Arial" w:cs="Arial"/>
          <w:sz w:val="22"/>
          <w:szCs w:val="22"/>
        </w:rPr>
        <w:t xml:space="preserve"> of the program</w:t>
      </w:r>
      <w:r w:rsidR="00F04F41" w:rsidRPr="00093D48">
        <w:rPr>
          <w:rFonts w:ascii="Arial" w:hAnsi="Arial" w:cs="Arial"/>
          <w:sz w:val="22"/>
          <w:szCs w:val="22"/>
        </w:rPr>
        <w:t>.</w:t>
      </w:r>
    </w:p>
    <w:p w14:paraId="7B3C18C0" w14:textId="33FBA9D7" w:rsidR="000E2BB7" w:rsidRPr="00093D48" w:rsidRDefault="000E2BB7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Present a detailed description of the benefits and costs of each component of the program. </w:t>
      </w:r>
    </w:p>
    <w:p w14:paraId="58AF7E10" w14:textId="27ADFCAD" w:rsidR="000E2BB7" w:rsidRPr="00093D48" w:rsidRDefault="000E2BB7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Estimate the net benefits and costs of the program. </w:t>
      </w:r>
    </w:p>
    <w:p w14:paraId="58C33071" w14:textId="53CF8CFA" w:rsidR="009A5E86" w:rsidRPr="00093D48" w:rsidRDefault="009A5E86" w:rsidP="0078711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policy recommendations based on the results.</w:t>
      </w:r>
    </w:p>
    <w:p w14:paraId="702340DC" w14:textId="77777777" w:rsidR="0088268E" w:rsidRPr="00093D48" w:rsidRDefault="0088268E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7C1F1A" w14:textId="6398354B" w:rsidR="006817F4" w:rsidRPr="00093D48" w:rsidRDefault="00293485" w:rsidP="0078711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</w:t>
      </w:r>
      <w:r w:rsidR="006817F4" w:rsidRPr="00093D48">
        <w:rPr>
          <w:rFonts w:ascii="Arial" w:hAnsi="Arial" w:cs="Arial"/>
          <w:b/>
          <w:sz w:val="22"/>
          <w:szCs w:val="22"/>
        </w:rPr>
        <w:t>:</w:t>
      </w:r>
    </w:p>
    <w:p w14:paraId="006318E4" w14:textId="10EA07E7" w:rsidR="00F04F41" w:rsidRPr="00093D48" w:rsidRDefault="00F04F41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="009A5E86" w:rsidRPr="00093D48">
        <w:rPr>
          <w:rFonts w:ascii="Arial" w:hAnsi="Arial" w:cs="Arial"/>
          <w:sz w:val="22"/>
          <w:szCs w:val="22"/>
        </w:rPr>
        <w:t>Individual consultant/</w:t>
      </w:r>
      <w:r w:rsidR="00DA40C3" w:rsidRPr="00093D48">
        <w:rPr>
          <w:rFonts w:ascii="Arial" w:hAnsi="Arial" w:cs="Arial"/>
          <w:sz w:val="22"/>
          <w:szCs w:val="22"/>
        </w:rPr>
        <w:t>L</w:t>
      </w:r>
      <w:r w:rsidR="009A5E86" w:rsidRPr="00093D48">
        <w:rPr>
          <w:rFonts w:ascii="Arial" w:hAnsi="Arial" w:cs="Arial"/>
          <w:sz w:val="22"/>
          <w:szCs w:val="22"/>
        </w:rPr>
        <w:t>ump sum</w:t>
      </w:r>
    </w:p>
    <w:p w14:paraId="74BE9913" w14:textId="7D3DDA98" w:rsidR="00F04F41" w:rsidRPr="00093D48" w:rsidRDefault="00F04F41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="00F67296" w:rsidRPr="00093D48">
        <w:rPr>
          <w:rFonts w:ascii="Arial" w:hAnsi="Arial" w:cs="Arial"/>
          <w:sz w:val="22"/>
          <w:szCs w:val="22"/>
        </w:rPr>
        <w:t>2</w:t>
      </w:r>
      <w:r w:rsidRPr="00093D48">
        <w:rPr>
          <w:rFonts w:ascii="Arial" w:hAnsi="Arial" w:cs="Arial"/>
          <w:sz w:val="22"/>
          <w:szCs w:val="22"/>
        </w:rPr>
        <w:t xml:space="preserve"> months</w:t>
      </w:r>
    </w:p>
    <w:p w14:paraId="4F035B39" w14:textId="77777777" w:rsidR="00F04F41" w:rsidRPr="00093D48" w:rsidRDefault="00F04F41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Mexico City, Mexico </w:t>
      </w:r>
    </w:p>
    <w:p w14:paraId="4ECF8288" w14:textId="7EBABA16" w:rsidR="00F04F41" w:rsidRPr="00093D48" w:rsidRDefault="00F04F41" w:rsidP="00787114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bCs/>
          <w:sz w:val="22"/>
          <w:szCs w:val="22"/>
        </w:rPr>
        <w:t xml:space="preserve"> </w:t>
      </w:r>
      <w:r w:rsidR="00640BCA" w:rsidRPr="00093D48">
        <w:rPr>
          <w:rFonts w:ascii="Arial" w:hAnsi="Arial" w:cs="Arial"/>
          <w:sz w:val="22"/>
          <w:szCs w:val="22"/>
        </w:rPr>
        <w:t>David Kaplan</w:t>
      </w:r>
      <w:r w:rsidR="00640BCA"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4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06F51860" w14:textId="6C53FC92" w:rsidR="00A04C87" w:rsidRPr="00093D48" w:rsidRDefault="00F04F41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="007974B9" w:rsidRPr="00093D48">
        <w:rPr>
          <w:rFonts w:ascii="Arial" w:hAnsi="Arial" w:cs="Arial"/>
          <w:sz w:val="22"/>
          <w:szCs w:val="22"/>
        </w:rPr>
        <w:t>C</w:t>
      </w:r>
      <w:r w:rsidRPr="00093D48">
        <w:rPr>
          <w:rFonts w:ascii="Arial" w:hAnsi="Arial" w:cs="Arial"/>
          <w:sz w:val="22"/>
          <w:szCs w:val="22"/>
        </w:rPr>
        <w:t>onsultant</w:t>
      </w:r>
      <w:r w:rsidR="009A6EA3" w:rsidRPr="00093D48">
        <w:rPr>
          <w:rFonts w:ascii="Arial" w:hAnsi="Arial" w:cs="Arial"/>
          <w:sz w:val="22"/>
          <w:szCs w:val="22"/>
        </w:rPr>
        <w:t>s</w:t>
      </w:r>
      <w:r w:rsidRPr="00093D48">
        <w:rPr>
          <w:rFonts w:ascii="Arial" w:hAnsi="Arial" w:cs="Arial"/>
          <w:sz w:val="22"/>
          <w:szCs w:val="22"/>
        </w:rPr>
        <w:t xml:space="preserve"> specialized in quantitative </w:t>
      </w:r>
      <w:r w:rsidR="00640BCA" w:rsidRPr="00093D48">
        <w:rPr>
          <w:rFonts w:ascii="Arial" w:hAnsi="Arial" w:cs="Arial"/>
          <w:sz w:val="22"/>
          <w:szCs w:val="22"/>
        </w:rPr>
        <w:t>evaluation of social programs</w:t>
      </w:r>
      <w:r w:rsidR="007974B9" w:rsidRPr="00093D48">
        <w:rPr>
          <w:rFonts w:ascii="Arial" w:hAnsi="Arial" w:cs="Arial"/>
          <w:sz w:val="22"/>
          <w:szCs w:val="22"/>
        </w:rPr>
        <w:t xml:space="preserve"> with</w:t>
      </w:r>
      <w:r w:rsidR="00093D48" w:rsidRPr="00093D48">
        <w:rPr>
          <w:rFonts w:ascii="Arial" w:hAnsi="Arial" w:cs="Arial"/>
          <w:sz w:val="22"/>
          <w:szCs w:val="22"/>
        </w:rPr>
        <w:t xml:space="preserve"> </w:t>
      </w:r>
      <w:r w:rsidR="00DA28D6" w:rsidRPr="00093D48">
        <w:rPr>
          <w:rFonts w:ascii="Arial" w:hAnsi="Arial" w:cs="Arial"/>
          <w:sz w:val="22"/>
          <w:szCs w:val="22"/>
        </w:rPr>
        <w:t>a doctorate in economics or related discipline.</w:t>
      </w:r>
    </w:p>
    <w:p w14:paraId="645B8FF1" w14:textId="77777777" w:rsidR="009A5E86" w:rsidRPr="00093D48" w:rsidRDefault="009A5E86" w:rsidP="00093D48">
      <w:pPr>
        <w:pStyle w:val="ListParagraph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1BB5B1D" w14:textId="3D1159CD" w:rsidR="00834385" w:rsidRPr="00093D48" w:rsidRDefault="00834385" w:rsidP="00093D48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Consultancy 2: </w:t>
      </w:r>
      <w:r w:rsidR="006744E2" w:rsidRPr="00093D48">
        <w:rPr>
          <w:rFonts w:ascii="Arial" w:hAnsi="Arial" w:cs="Arial"/>
          <w:sz w:val="22"/>
          <w:szCs w:val="22"/>
        </w:rPr>
        <w:t>Design of a p</w:t>
      </w:r>
      <w:r w:rsidR="00BA0517" w:rsidRPr="00093D48">
        <w:rPr>
          <w:rFonts w:ascii="Arial" w:hAnsi="Arial" w:cs="Arial"/>
          <w:sz w:val="22"/>
          <w:szCs w:val="22"/>
        </w:rPr>
        <w:t>rogram to enhance training efficacy in firms</w:t>
      </w:r>
      <w:r w:rsidR="006C26E7" w:rsidRPr="00093D48">
        <w:rPr>
          <w:rFonts w:ascii="Arial" w:hAnsi="Arial" w:cs="Arial"/>
          <w:sz w:val="22"/>
          <w:szCs w:val="22"/>
        </w:rPr>
        <w:t xml:space="preserve"> participating in JCF</w:t>
      </w:r>
      <w:r w:rsidR="006744E2" w:rsidRPr="00093D48">
        <w:rPr>
          <w:rFonts w:ascii="Arial" w:hAnsi="Arial" w:cs="Arial"/>
          <w:sz w:val="22"/>
          <w:szCs w:val="22"/>
        </w:rPr>
        <w:t>.</w:t>
      </w:r>
    </w:p>
    <w:p w14:paraId="76B8F239" w14:textId="30317DE7" w:rsidR="00BA0517" w:rsidRPr="00093D48" w:rsidRDefault="00BA0517" w:rsidP="00093D48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CC4FFA" w14:textId="4D41F125" w:rsidR="00BA0517" w:rsidRPr="00093D48" w:rsidRDefault="00BA0517" w:rsidP="00093D48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Activities: </w:t>
      </w:r>
    </w:p>
    <w:p w14:paraId="7F2536D5" w14:textId="4275ACE6" w:rsidR="00BA0517" w:rsidRPr="00093D48" w:rsidRDefault="00BA0517" w:rsidP="00093D48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Identify most needed skills </w:t>
      </w:r>
      <w:r w:rsidR="006C26E7" w:rsidRPr="00093D48">
        <w:rPr>
          <w:rFonts w:ascii="Arial" w:hAnsi="Arial" w:cs="Arial"/>
          <w:sz w:val="22"/>
          <w:szCs w:val="22"/>
        </w:rPr>
        <w:t xml:space="preserve">among young people enrolled the JCF program </w:t>
      </w:r>
      <w:r w:rsidR="005B4800" w:rsidRPr="00093D48">
        <w:rPr>
          <w:rFonts w:ascii="Arial" w:hAnsi="Arial" w:cs="Arial"/>
          <w:sz w:val="22"/>
          <w:szCs w:val="22"/>
        </w:rPr>
        <w:t>according to firms</w:t>
      </w:r>
      <w:r w:rsidRPr="00093D48">
        <w:rPr>
          <w:rFonts w:ascii="Arial" w:hAnsi="Arial" w:cs="Arial"/>
          <w:sz w:val="22"/>
          <w:szCs w:val="22"/>
        </w:rPr>
        <w:t xml:space="preserve">. </w:t>
      </w:r>
    </w:p>
    <w:p w14:paraId="51B583E3" w14:textId="069E3553" w:rsidR="00BA0517" w:rsidRPr="00093D48" w:rsidRDefault="006C26E7" w:rsidP="00BA051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a curriculum and materials to support skills’ development among young people enrolled in the program</w:t>
      </w:r>
      <w:r w:rsidR="00BA0517" w:rsidRPr="00093D48">
        <w:rPr>
          <w:rFonts w:ascii="Arial" w:hAnsi="Arial" w:cs="Arial"/>
          <w:sz w:val="22"/>
          <w:szCs w:val="22"/>
        </w:rPr>
        <w:t>.</w:t>
      </w:r>
    </w:p>
    <w:p w14:paraId="3B9174B4" w14:textId="749AB5F7" w:rsidR="00BA0517" w:rsidRPr="00093D48" w:rsidRDefault="006C26E7" w:rsidP="00BA051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a train</w:t>
      </w:r>
      <w:r w:rsidR="00093D48">
        <w:rPr>
          <w:rFonts w:ascii="Arial" w:hAnsi="Arial" w:cs="Arial"/>
          <w:sz w:val="22"/>
          <w:szCs w:val="22"/>
        </w:rPr>
        <w:t>-</w:t>
      </w:r>
      <w:r w:rsidRPr="00093D48">
        <w:rPr>
          <w:rFonts w:ascii="Arial" w:hAnsi="Arial" w:cs="Arial"/>
          <w:sz w:val="22"/>
          <w:szCs w:val="22"/>
        </w:rPr>
        <w:t>the</w:t>
      </w:r>
      <w:r w:rsidR="00093D48">
        <w:rPr>
          <w:rFonts w:ascii="Arial" w:hAnsi="Arial" w:cs="Arial"/>
          <w:sz w:val="22"/>
          <w:szCs w:val="22"/>
        </w:rPr>
        <w:t>-</w:t>
      </w:r>
      <w:bookmarkStart w:id="0" w:name="_GoBack"/>
      <w:bookmarkEnd w:id="0"/>
      <w:r w:rsidR="00093D48" w:rsidRPr="00093D48">
        <w:rPr>
          <w:rFonts w:ascii="Arial" w:hAnsi="Arial" w:cs="Arial"/>
          <w:sz w:val="22"/>
          <w:szCs w:val="22"/>
        </w:rPr>
        <w:t>trainers</w:t>
      </w:r>
      <w:r w:rsidRPr="00093D48">
        <w:rPr>
          <w:rFonts w:ascii="Arial" w:hAnsi="Arial" w:cs="Arial"/>
          <w:sz w:val="22"/>
          <w:szCs w:val="22"/>
        </w:rPr>
        <w:t xml:space="preserve"> </w:t>
      </w:r>
      <w:r w:rsidR="00DE0AC9" w:rsidRPr="00093D48">
        <w:rPr>
          <w:rFonts w:ascii="Arial" w:hAnsi="Arial" w:cs="Arial"/>
          <w:sz w:val="22"/>
          <w:szCs w:val="22"/>
        </w:rPr>
        <w:t>strategy and materials to support JCF tutors</w:t>
      </w:r>
      <w:r w:rsidR="00BA0517" w:rsidRPr="00093D48">
        <w:rPr>
          <w:rFonts w:ascii="Arial" w:hAnsi="Arial" w:cs="Arial"/>
          <w:sz w:val="22"/>
          <w:szCs w:val="22"/>
        </w:rPr>
        <w:t xml:space="preserve">. </w:t>
      </w:r>
    </w:p>
    <w:p w14:paraId="5637040B" w14:textId="61CA2B68" w:rsidR="00BA0517" w:rsidRPr="00093D48" w:rsidRDefault="00DE0AC9" w:rsidP="00BA051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Pilot the program in one firm</w:t>
      </w:r>
      <w:r w:rsidR="00BA0517" w:rsidRPr="00093D48">
        <w:rPr>
          <w:rFonts w:ascii="Arial" w:hAnsi="Arial" w:cs="Arial"/>
          <w:sz w:val="22"/>
          <w:szCs w:val="22"/>
        </w:rPr>
        <w:t xml:space="preserve">. </w:t>
      </w:r>
    </w:p>
    <w:p w14:paraId="6090F480" w14:textId="77777777" w:rsidR="00BA0517" w:rsidRPr="00093D48" w:rsidRDefault="00BA0517" w:rsidP="00BA051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400BA6D" w14:textId="77777777" w:rsidR="00BA0517" w:rsidRPr="00093D48" w:rsidRDefault="00BA0517" w:rsidP="00BA051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Characteristics:</w:t>
      </w:r>
    </w:p>
    <w:p w14:paraId="1AFCBEF7" w14:textId="5F3CCC64" w:rsidR="00BA0517" w:rsidRPr="00093D48" w:rsidRDefault="00BA0517" w:rsidP="00BA051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Pr="00093D48">
        <w:rPr>
          <w:rFonts w:ascii="Arial" w:hAnsi="Arial" w:cs="Arial"/>
          <w:sz w:val="22"/>
          <w:szCs w:val="22"/>
        </w:rPr>
        <w:t>Consultancy firm</w:t>
      </w:r>
    </w:p>
    <w:p w14:paraId="6D36DBA0" w14:textId="7B7690F9" w:rsidR="00BA0517" w:rsidRPr="00093D48" w:rsidRDefault="00BA0517" w:rsidP="00BA051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Pr="00093D48">
        <w:rPr>
          <w:rFonts w:ascii="Arial" w:hAnsi="Arial" w:cs="Arial"/>
          <w:sz w:val="22"/>
          <w:szCs w:val="22"/>
        </w:rPr>
        <w:t>5 months</w:t>
      </w:r>
    </w:p>
    <w:p w14:paraId="6C94776B" w14:textId="77777777" w:rsidR="00BA0517" w:rsidRPr="00093D48" w:rsidRDefault="00BA0517" w:rsidP="00BA051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Mexico City, Mexico </w:t>
      </w:r>
    </w:p>
    <w:p w14:paraId="16B62C19" w14:textId="6D17AC60" w:rsidR="00BA0517" w:rsidRPr="00093D48" w:rsidRDefault="00BA0517" w:rsidP="00BA0517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bCs/>
          <w:sz w:val="22"/>
          <w:szCs w:val="22"/>
        </w:rPr>
        <w:t xml:space="preserve"> </w:t>
      </w:r>
      <w:r w:rsidRPr="00093D48">
        <w:rPr>
          <w:rFonts w:ascii="Arial" w:hAnsi="Arial" w:cs="Arial"/>
          <w:sz w:val="22"/>
          <w:szCs w:val="22"/>
        </w:rPr>
        <w:t>David Kaplan</w:t>
      </w:r>
      <w:r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5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65C68808" w14:textId="21715DF0" w:rsidR="00BA0517" w:rsidRPr="00093D48" w:rsidRDefault="00BA0517" w:rsidP="00BA051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Pr="00093D48">
        <w:rPr>
          <w:rFonts w:ascii="Arial" w:hAnsi="Arial" w:cs="Arial"/>
          <w:sz w:val="22"/>
          <w:szCs w:val="22"/>
        </w:rPr>
        <w:t xml:space="preserve">Consultants specialized in </w:t>
      </w:r>
      <w:r w:rsidR="00DE0AC9" w:rsidRPr="00093D48">
        <w:rPr>
          <w:rFonts w:ascii="Arial" w:hAnsi="Arial" w:cs="Arial"/>
          <w:sz w:val="22"/>
          <w:szCs w:val="22"/>
        </w:rPr>
        <w:t>training, education, skills, and curriculum development</w:t>
      </w:r>
      <w:r w:rsidRPr="00093D48">
        <w:rPr>
          <w:rFonts w:ascii="Arial" w:hAnsi="Arial" w:cs="Arial"/>
          <w:sz w:val="22"/>
          <w:szCs w:val="22"/>
        </w:rPr>
        <w:t>.</w:t>
      </w:r>
    </w:p>
    <w:p w14:paraId="51A54AD2" w14:textId="5056B355" w:rsidR="00834385" w:rsidRPr="00093D48" w:rsidRDefault="00834385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2A9D32" w14:textId="1D9D3F0B" w:rsidR="006744E2" w:rsidRPr="00093D48" w:rsidRDefault="006744E2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3:</w:t>
      </w:r>
      <w:r w:rsidRPr="00093D48">
        <w:rPr>
          <w:rFonts w:ascii="Arial" w:hAnsi="Arial" w:cs="Arial"/>
          <w:sz w:val="22"/>
          <w:szCs w:val="22"/>
        </w:rPr>
        <w:t xml:space="preserve"> Assessment of </w:t>
      </w:r>
      <w:r w:rsidR="00991487" w:rsidRPr="00093D48">
        <w:rPr>
          <w:rFonts w:ascii="Arial" w:hAnsi="Arial" w:cs="Arial"/>
          <w:sz w:val="22"/>
          <w:szCs w:val="22"/>
        </w:rPr>
        <w:t>young women labor participation</w:t>
      </w:r>
    </w:p>
    <w:p w14:paraId="3488495C" w14:textId="0B859BE5" w:rsidR="00991487" w:rsidRPr="00093D48" w:rsidRDefault="00991487" w:rsidP="007871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4DF71D" w14:textId="77777777" w:rsidR="00991487" w:rsidRPr="00093D48" w:rsidRDefault="00991487" w:rsidP="0099148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Activities: </w:t>
      </w:r>
    </w:p>
    <w:p w14:paraId="43EEA4E4" w14:textId="77777777" w:rsidR="00991487" w:rsidRPr="00093D48" w:rsidRDefault="00991487" w:rsidP="0099148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Conduct a literature review of existent programs intended to increase women’s labor participation.</w:t>
      </w:r>
    </w:p>
    <w:p w14:paraId="2C0DDDB7" w14:textId="353BE9AF" w:rsidR="00991487" w:rsidRPr="00093D48" w:rsidRDefault="00991487" w:rsidP="0099148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Conduct a quantitative analysis of existent National surveys to identify trends in young women’s labor participation in Mexico in the past 20 years. </w:t>
      </w:r>
    </w:p>
    <w:p w14:paraId="210F1331" w14:textId="172DC3AB" w:rsidR="00A73348" w:rsidRPr="00093D48" w:rsidRDefault="00991487" w:rsidP="0099148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Conduct field visits to five firms participating in the JCF program t</w:t>
      </w:r>
      <w:r w:rsidR="00A73348" w:rsidRPr="00093D48">
        <w:rPr>
          <w:rFonts w:ascii="Arial" w:hAnsi="Arial" w:cs="Arial"/>
          <w:sz w:val="22"/>
          <w:szCs w:val="22"/>
        </w:rPr>
        <w:t>o</w:t>
      </w:r>
      <w:r w:rsidRPr="00093D48">
        <w:rPr>
          <w:rFonts w:ascii="Arial" w:hAnsi="Arial" w:cs="Arial"/>
          <w:sz w:val="22"/>
          <w:szCs w:val="22"/>
        </w:rPr>
        <w:t xml:space="preserve"> collect</w:t>
      </w:r>
      <w:r w:rsidR="00A73348" w:rsidRPr="00093D48">
        <w:rPr>
          <w:rFonts w:ascii="Arial" w:hAnsi="Arial" w:cs="Arial"/>
          <w:sz w:val="22"/>
          <w:szCs w:val="22"/>
        </w:rPr>
        <w:t xml:space="preserve"> information about young women’s personal and professional dynamics.</w:t>
      </w:r>
    </w:p>
    <w:p w14:paraId="5680AADA" w14:textId="2099CCA4" w:rsidR="00991487" w:rsidRPr="00093D48" w:rsidRDefault="00A73348" w:rsidP="0099148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Develop policy recommendations to increase young women retention in the JCF program and their labor participation after their year in the program. </w:t>
      </w:r>
    </w:p>
    <w:p w14:paraId="24E4E5F4" w14:textId="77777777" w:rsidR="00991487" w:rsidRPr="00093D48" w:rsidRDefault="00991487" w:rsidP="0099148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C56976E" w14:textId="77777777" w:rsidR="00991487" w:rsidRPr="00093D48" w:rsidRDefault="00991487" w:rsidP="0099148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Characteristics:</w:t>
      </w:r>
    </w:p>
    <w:p w14:paraId="20FC5657" w14:textId="77777777" w:rsidR="00991487" w:rsidRPr="00093D48" w:rsidRDefault="00991487" w:rsidP="0099148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Pr="00093D48">
        <w:rPr>
          <w:rFonts w:ascii="Arial" w:hAnsi="Arial" w:cs="Arial"/>
          <w:sz w:val="22"/>
          <w:szCs w:val="22"/>
        </w:rPr>
        <w:t>Consultancy firm</w:t>
      </w:r>
    </w:p>
    <w:p w14:paraId="0B89195B" w14:textId="3CAF0A6F" w:rsidR="00991487" w:rsidRPr="00093D48" w:rsidRDefault="00991487" w:rsidP="0099148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="00A73348" w:rsidRPr="00093D48">
        <w:rPr>
          <w:rFonts w:ascii="Arial" w:hAnsi="Arial" w:cs="Arial"/>
          <w:sz w:val="22"/>
          <w:szCs w:val="22"/>
        </w:rPr>
        <w:t>6</w:t>
      </w:r>
      <w:r w:rsidRPr="00093D48">
        <w:rPr>
          <w:rFonts w:ascii="Arial" w:hAnsi="Arial" w:cs="Arial"/>
          <w:sz w:val="22"/>
          <w:szCs w:val="22"/>
        </w:rPr>
        <w:t xml:space="preserve"> months</w:t>
      </w:r>
    </w:p>
    <w:p w14:paraId="259E720E" w14:textId="77777777" w:rsidR="00991487" w:rsidRPr="00093D48" w:rsidRDefault="00991487" w:rsidP="00991487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Mexico City, Mexico </w:t>
      </w:r>
    </w:p>
    <w:p w14:paraId="4A8A4D31" w14:textId="15CBC824" w:rsidR="00991487" w:rsidRPr="00093D48" w:rsidRDefault="00991487" w:rsidP="00991487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bCs/>
          <w:sz w:val="22"/>
          <w:szCs w:val="22"/>
        </w:rPr>
        <w:t xml:space="preserve"> </w:t>
      </w:r>
      <w:r w:rsidRPr="00093D48">
        <w:rPr>
          <w:rFonts w:ascii="Arial" w:hAnsi="Arial" w:cs="Arial"/>
          <w:sz w:val="22"/>
          <w:szCs w:val="22"/>
        </w:rPr>
        <w:t>David Kaplan</w:t>
      </w:r>
      <w:r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6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</w:p>
    <w:p w14:paraId="1FBA54A5" w14:textId="63CD1936" w:rsidR="00991487" w:rsidRPr="00093D48" w:rsidRDefault="00991487" w:rsidP="00093D48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Pr="00093D48">
        <w:rPr>
          <w:rFonts w:ascii="Arial" w:hAnsi="Arial" w:cs="Arial"/>
          <w:sz w:val="22"/>
          <w:szCs w:val="22"/>
        </w:rPr>
        <w:t xml:space="preserve">Consultants specialized in </w:t>
      </w:r>
      <w:r w:rsidR="00C14E48" w:rsidRPr="00093D48">
        <w:rPr>
          <w:rFonts w:ascii="Arial" w:hAnsi="Arial" w:cs="Arial"/>
          <w:sz w:val="22"/>
          <w:szCs w:val="22"/>
        </w:rPr>
        <w:t>gender, evaluation of social programs, youth, labor policies</w:t>
      </w:r>
      <w:r w:rsidRPr="00093D48">
        <w:rPr>
          <w:rFonts w:ascii="Arial" w:hAnsi="Arial" w:cs="Arial"/>
          <w:sz w:val="22"/>
          <w:szCs w:val="22"/>
        </w:rPr>
        <w:t>.</w:t>
      </w:r>
      <w:r w:rsidR="00C14E48" w:rsidRPr="00093D48">
        <w:rPr>
          <w:rFonts w:ascii="Arial" w:hAnsi="Arial" w:cs="Arial"/>
          <w:sz w:val="22"/>
          <w:szCs w:val="22"/>
        </w:rPr>
        <w:t xml:space="preserve"> At least, one member of the team most have a doctorate in economics.</w:t>
      </w:r>
    </w:p>
    <w:p w14:paraId="53B69779" w14:textId="77777777" w:rsidR="006744E2" w:rsidRPr="00093D48" w:rsidRDefault="006744E2" w:rsidP="0078711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4BB9A2" w14:textId="4BA34545" w:rsidR="00A04C87" w:rsidRPr="00093D48" w:rsidRDefault="00A04C87" w:rsidP="00093D48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Component III - </w:t>
      </w:r>
      <w:r w:rsidR="00BA4BB9" w:rsidRPr="00093D48">
        <w:rPr>
          <w:rFonts w:ascii="Arial" w:hAnsi="Arial" w:cs="Arial"/>
          <w:b/>
          <w:sz w:val="22"/>
          <w:szCs w:val="22"/>
        </w:rPr>
        <w:t>Improvement of information and communication technologies (ICTs)</w:t>
      </w:r>
    </w:p>
    <w:p w14:paraId="44CE6E6F" w14:textId="77777777" w:rsidR="00A04C87" w:rsidRPr="00093D48" w:rsidRDefault="00A04C87" w:rsidP="00093D48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865DBE4" w14:textId="43A2998D" w:rsidR="0088268E" w:rsidRPr="00093D48" w:rsidRDefault="0088268E" w:rsidP="00093D48">
      <w:pPr>
        <w:keepNext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</w:t>
      </w:r>
      <w:r w:rsidR="00A04C87" w:rsidRPr="00093D48">
        <w:rPr>
          <w:rFonts w:ascii="Arial" w:hAnsi="Arial" w:cs="Arial"/>
          <w:b/>
          <w:sz w:val="22"/>
          <w:szCs w:val="22"/>
        </w:rPr>
        <w:t>tancy 1</w:t>
      </w:r>
      <w:r w:rsidRPr="00093D48">
        <w:rPr>
          <w:rFonts w:ascii="Arial" w:hAnsi="Arial" w:cs="Arial"/>
          <w:b/>
          <w:sz w:val="22"/>
          <w:szCs w:val="22"/>
        </w:rPr>
        <w:t>:</w:t>
      </w:r>
      <w:r w:rsidR="000869B2" w:rsidRPr="00093D48">
        <w:rPr>
          <w:rFonts w:ascii="Arial" w:hAnsi="Arial" w:cs="Arial"/>
          <w:b/>
          <w:sz w:val="22"/>
          <w:szCs w:val="22"/>
        </w:rPr>
        <w:t xml:space="preserve"> </w:t>
      </w:r>
      <w:r w:rsidR="00BA4BB9" w:rsidRPr="00093D48">
        <w:rPr>
          <w:rFonts w:ascii="Arial" w:hAnsi="Arial" w:cs="Arial"/>
          <w:sz w:val="22"/>
          <w:szCs w:val="22"/>
        </w:rPr>
        <w:t xml:space="preserve">Design of a matching </w:t>
      </w:r>
      <w:r w:rsidR="00F138E1" w:rsidRPr="00093D48">
        <w:rPr>
          <w:rFonts w:ascii="Arial" w:hAnsi="Arial" w:cs="Arial"/>
          <w:sz w:val="22"/>
          <w:szCs w:val="22"/>
        </w:rPr>
        <w:t>model for the youth registered in JCF.</w:t>
      </w:r>
    </w:p>
    <w:p w14:paraId="46B17805" w14:textId="5199FBBE" w:rsidR="00DC1B2E" w:rsidRPr="00093D48" w:rsidRDefault="00DC1B2E" w:rsidP="00093D48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5B914D" w14:textId="297CF7C2" w:rsidR="00DA28D6" w:rsidRPr="00093D48" w:rsidRDefault="00DA28D6" w:rsidP="00093D48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Activities</w:t>
      </w:r>
    </w:p>
    <w:p w14:paraId="00F85322" w14:textId="77777777" w:rsidR="00DA28D6" w:rsidRPr="00093D48" w:rsidRDefault="00DA28D6" w:rsidP="00093D48">
      <w:pPr>
        <w:keepNext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92A7C32" w14:textId="315A4715" w:rsidR="00511EB6" w:rsidRPr="00093D48" w:rsidRDefault="002C2607" w:rsidP="00093D48">
      <w:pPr>
        <w:pStyle w:val="ListParagraph"/>
        <w:keepNext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a taxonomy of training opportunities available in JCF, considering their occupational classification and associated skills.</w:t>
      </w:r>
    </w:p>
    <w:p w14:paraId="2B2DEC97" w14:textId="1B2DBCBE" w:rsidR="002C2607" w:rsidRPr="00093D48" w:rsidRDefault="002C2607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a profiling instrument for the youth</w:t>
      </w:r>
      <w:r w:rsidR="00711066" w:rsidRPr="00093D48">
        <w:rPr>
          <w:rFonts w:ascii="Arial" w:hAnsi="Arial" w:cs="Arial"/>
          <w:sz w:val="22"/>
          <w:szCs w:val="22"/>
        </w:rPr>
        <w:t>,</w:t>
      </w:r>
      <w:r w:rsidRPr="00093D48">
        <w:rPr>
          <w:rFonts w:ascii="Arial" w:hAnsi="Arial" w:cs="Arial"/>
          <w:sz w:val="22"/>
          <w:szCs w:val="22"/>
        </w:rPr>
        <w:t xml:space="preserve"> based on their academic background, professional experience, interests</w:t>
      </w:r>
      <w:r w:rsidR="00711066" w:rsidRPr="00093D48">
        <w:rPr>
          <w:rFonts w:ascii="Arial" w:hAnsi="Arial" w:cs="Arial"/>
          <w:sz w:val="22"/>
          <w:szCs w:val="22"/>
        </w:rPr>
        <w:t>, and geographical location</w:t>
      </w:r>
      <w:r w:rsidRPr="00093D48">
        <w:rPr>
          <w:rFonts w:ascii="Arial" w:hAnsi="Arial" w:cs="Arial"/>
          <w:sz w:val="22"/>
          <w:szCs w:val="22"/>
        </w:rPr>
        <w:t>.</w:t>
      </w:r>
    </w:p>
    <w:p w14:paraId="2C808FCC" w14:textId="23259E06" w:rsidR="002C2607" w:rsidRPr="00093D48" w:rsidRDefault="002C2607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Develop an algorithm to match the youth with training opportunities offered by JCF. </w:t>
      </w:r>
    </w:p>
    <w:p w14:paraId="29A61DF2" w14:textId="1E9F896E" w:rsidR="00BD6F11" w:rsidRPr="00093D48" w:rsidRDefault="002C2607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Train the algorithm.</w:t>
      </w:r>
    </w:p>
    <w:p w14:paraId="46911503" w14:textId="2039C75D" w:rsidR="00511EB6" w:rsidRPr="00093D48" w:rsidRDefault="00293485" w:rsidP="0078711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</w:t>
      </w:r>
      <w:r w:rsidR="00511EB6" w:rsidRPr="00093D48">
        <w:rPr>
          <w:rFonts w:ascii="Arial" w:hAnsi="Arial" w:cs="Arial"/>
          <w:b/>
          <w:sz w:val="22"/>
          <w:szCs w:val="22"/>
        </w:rPr>
        <w:t>:</w:t>
      </w:r>
    </w:p>
    <w:p w14:paraId="46DFEB88" w14:textId="7AB68AA4" w:rsidR="00511EB6" w:rsidRPr="00093D48" w:rsidRDefault="00511EB6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="0069174F" w:rsidRPr="00093D48">
        <w:rPr>
          <w:rFonts w:ascii="Arial" w:hAnsi="Arial" w:cs="Arial"/>
          <w:sz w:val="22"/>
          <w:szCs w:val="22"/>
        </w:rPr>
        <w:t>Individual consultant</w:t>
      </w:r>
      <w:r w:rsidR="00DA40C3" w:rsidRPr="00093D48">
        <w:rPr>
          <w:rFonts w:ascii="Arial" w:hAnsi="Arial" w:cs="Arial"/>
          <w:sz w:val="22"/>
          <w:szCs w:val="22"/>
        </w:rPr>
        <w:t>/ L</w:t>
      </w:r>
      <w:r w:rsidR="00514FB8" w:rsidRPr="00093D48">
        <w:rPr>
          <w:rFonts w:ascii="Arial" w:hAnsi="Arial" w:cs="Arial"/>
          <w:sz w:val="22"/>
          <w:szCs w:val="22"/>
        </w:rPr>
        <w:t>ump sum</w:t>
      </w:r>
    </w:p>
    <w:p w14:paraId="175B9946" w14:textId="67ACA520" w:rsidR="00511EB6" w:rsidRPr="00093D48" w:rsidRDefault="00511EB6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="008E4266" w:rsidRPr="00093D48">
        <w:rPr>
          <w:rFonts w:ascii="Arial" w:hAnsi="Arial" w:cs="Arial"/>
          <w:sz w:val="22"/>
          <w:szCs w:val="22"/>
        </w:rPr>
        <w:t>6</w:t>
      </w:r>
      <w:r w:rsidRPr="00093D48">
        <w:rPr>
          <w:rFonts w:ascii="Arial" w:hAnsi="Arial" w:cs="Arial"/>
          <w:sz w:val="22"/>
          <w:szCs w:val="22"/>
        </w:rPr>
        <w:t xml:space="preserve"> months</w:t>
      </w:r>
    </w:p>
    <w:p w14:paraId="3013D63E" w14:textId="1ACC1A4B" w:rsidR="00511EB6" w:rsidRPr="00093D48" w:rsidRDefault="00511EB6" w:rsidP="00787114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="008E4266" w:rsidRPr="00093D48">
        <w:rPr>
          <w:rFonts w:ascii="Arial" w:hAnsi="Arial" w:cs="Arial"/>
          <w:sz w:val="22"/>
          <w:szCs w:val="22"/>
        </w:rPr>
        <w:t>Remotely</w:t>
      </w:r>
      <w:r w:rsidRPr="00093D48">
        <w:rPr>
          <w:rFonts w:ascii="Arial" w:hAnsi="Arial" w:cs="Arial"/>
          <w:sz w:val="22"/>
          <w:szCs w:val="22"/>
        </w:rPr>
        <w:t xml:space="preserve"> </w:t>
      </w:r>
    </w:p>
    <w:p w14:paraId="4516A24F" w14:textId="4ABCE94E" w:rsidR="004B278E" w:rsidRPr="00093D48" w:rsidRDefault="00511EB6" w:rsidP="0029315A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bCs/>
          <w:sz w:val="22"/>
          <w:szCs w:val="22"/>
        </w:rPr>
        <w:t xml:space="preserve"> </w:t>
      </w:r>
      <w:r w:rsidR="008E774D" w:rsidRPr="00093D48">
        <w:rPr>
          <w:rFonts w:ascii="Arial" w:hAnsi="Arial" w:cs="Arial"/>
          <w:sz w:val="22"/>
          <w:szCs w:val="22"/>
        </w:rPr>
        <w:t>David Kaplan</w:t>
      </w:r>
      <w:r w:rsidR="008E774D"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7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  <w:r w:rsidR="008E774D" w:rsidRPr="00093D48">
        <w:rPr>
          <w:rFonts w:ascii="Arial" w:hAnsi="Arial" w:cs="Arial"/>
          <w:b/>
          <w:sz w:val="22"/>
          <w:szCs w:val="22"/>
        </w:rPr>
        <w:t xml:space="preserve"> </w:t>
      </w:r>
      <w:r w:rsidRPr="00093D48">
        <w:rPr>
          <w:rFonts w:ascii="Arial" w:hAnsi="Arial" w:cs="Arial"/>
          <w:b/>
          <w:sz w:val="22"/>
          <w:szCs w:val="22"/>
        </w:rPr>
        <w:t xml:space="preserve">Requirements: </w:t>
      </w:r>
      <w:r w:rsidR="00C365BA" w:rsidRPr="00093D48">
        <w:rPr>
          <w:rFonts w:ascii="Arial" w:hAnsi="Arial" w:cs="Arial"/>
          <w:sz w:val="22"/>
          <w:szCs w:val="22"/>
        </w:rPr>
        <w:t>Bachelor’s degree</w:t>
      </w:r>
      <w:r w:rsidR="00B67AE9" w:rsidRPr="00093D48">
        <w:rPr>
          <w:rFonts w:ascii="Arial" w:hAnsi="Arial" w:cs="Arial"/>
          <w:sz w:val="22"/>
          <w:szCs w:val="22"/>
        </w:rPr>
        <w:t xml:space="preserve"> in </w:t>
      </w:r>
      <w:r w:rsidR="0011056D" w:rsidRPr="00093D48">
        <w:rPr>
          <w:rFonts w:ascii="Arial" w:hAnsi="Arial" w:cs="Arial"/>
          <w:sz w:val="22"/>
          <w:szCs w:val="22"/>
        </w:rPr>
        <w:t>computing science or related field</w:t>
      </w:r>
      <w:r w:rsidR="00B67AE9" w:rsidRPr="00093D48">
        <w:rPr>
          <w:rFonts w:ascii="Arial" w:hAnsi="Arial" w:cs="Arial"/>
          <w:sz w:val="22"/>
          <w:szCs w:val="22"/>
        </w:rPr>
        <w:t xml:space="preserve">; b) </w:t>
      </w:r>
      <w:r w:rsidR="0011056D" w:rsidRPr="00093D48">
        <w:rPr>
          <w:rFonts w:ascii="Arial" w:hAnsi="Arial" w:cs="Arial"/>
          <w:sz w:val="22"/>
          <w:szCs w:val="22"/>
        </w:rPr>
        <w:t>experience with labor intermediation services</w:t>
      </w:r>
      <w:r w:rsidR="00B67AE9" w:rsidRPr="00093D48">
        <w:rPr>
          <w:rFonts w:ascii="Arial" w:hAnsi="Arial" w:cs="Arial"/>
          <w:sz w:val="22"/>
          <w:szCs w:val="22"/>
        </w:rPr>
        <w:t xml:space="preserve">; c) knowledge of </w:t>
      </w:r>
      <w:r w:rsidR="0011056D" w:rsidRPr="00093D48">
        <w:rPr>
          <w:rFonts w:ascii="Arial" w:hAnsi="Arial" w:cs="Arial"/>
          <w:sz w:val="22"/>
          <w:szCs w:val="22"/>
        </w:rPr>
        <w:t>artificial intelligence, big data, and Linux</w:t>
      </w:r>
      <w:r w:rsidR="00384A56" w:rsidRPr="00093D48">
        <w:rPr>
          <w:rFonts w:ascii="Arial" w:hAnsi="Arial" w:cs="Arial"/>
          <w:sz w:val="22"/>
          <w:szCs w:val="22"/>
        </w:rPr>
        <w:t>.</w:t>
      </w:r>
    </w:p>
    <w:p w14:paraId="40D79507" w14:textId="28AC8138" w:rsidR="0029315A" w:rsidRPr="00093D48" w:rsidRDefault="0029315A" w:rsidP="002931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B92B3B" w14:textId="7CA4FF88" w:rsidR="0029315A" w:rsidRPr="00093D48" w:rsidRDefault="0029315A" w:rsidP="002931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Consultancy 2: </w:t>
      </w:r>
      <w:r w:rsidR="009253CF" w:rsidRPr="00093D48">
        <w:rPr>
          <w:rFonts w:ascii="Arial" w:hAnsi="Arial" w:cs="Arial"/>
          <w:sz w:val="22"/>
          <w:szCs w:val="22"/>
        </w:rPr>
        <w:t>Development of protocols for an ethical use of technology</w:t>
      </w:r>
      <w:r w:rsidR="008721C1" w:rsidRPr="00093D48">
        <w:rPr>
          <w:rFonts w:ascii="Arial" w:hAnsi="Arial" w:cs="Arial"/>
          <w:sz w:val="22"/>
          <w:szCs w:val="22"/>
        </w:rPr>
        <w:t xml:space="preserve"> in the JCF program</w:t>
      </w:r>
      <w:r w:rsidRPr="00093D48">
        <w:rPr>
          <w:rFonts w:ascii="Arial" w:hAnsi="Arial" w:cs="Arial"/>
          <w:sz w:val="22"/>
          <w:szCs w:val="22"/>
        </w:rPr>
        <w:t>.</w:t>
      </w:r>
    </w:p>
    <w:p w14:paraId="34BC3F7D" w14:textId="77777777" w:rsidR="0029315A" w:rsidRPr="00093D48" w:rsidRDefault="0029315A" w:rsidP="0029315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4DC7C12" w14:textId="77777777" w:rsidR="0029315A" w:rsidRPr="00093D48" w:rsidRDefault="0029315A" w:rsidP="0029315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Activities</w:t>
      </w:r>
    </w:p>
    <w:p w14:paraId="09909A54" w14:textId="77777777" w:rsidR="0029315A" w:rsidRPr="00093D48" w:rsidRDefault="0029315A" w:rsidP="0029315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7D4F8D" w14:textId="1AECFCC0" w:rsidR="0029315A" w:rsidRPr="00093D48" w:rsidRDefault="008721C1" w:rsidP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Map all the processes of the JCF platform.</w:t>
      </w:r>
    </w:p>
    <w:p w14:paraId="61618F31" w14:textId="1CE53CE7" w:rsidR="0029315A" w:rsidRPr="00093D48" w:rsidRDefault="000575EC" w:rsidP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 xml:space="preserve">Analyze potential risks and violations to young people </w:t>
      </w:r>
      <w:r w:rsidR="005C47BD" w:rsidRPr="00093D48">
        <w:rPr>
          <w:rFonts w:ascii="Arial" w:hAnsi="Arial" w:cs="Arial"/>
          <w:sz w:val="22"/>
          <w:szCs w:val="22"/>
        </w:rPr>
        <w:t>personal data privacy</w:t>
      </w:r>
      <w:r w:rsidR="006D35D9" w:rsidRPr="00093D48">
        <w:rPr>
          <w:rFonts w:ascii="Arial" w:hAnsi="Arial" w:cs="Arial"/>
          <w:sz w:val="22"/>
          <w:szCs w:val="22"/>
        </w:rPr>
        <w:t xml:space="preserve"> and rights</w:t>
      </w:r>
      <w:r w:rsidR="0029315A" w:rsidRPr="00093D48">
        <w:rPr>
          <w:rFonts w:ascii="Arial" w:hAnsi="Arial" w:cs="Arial"/>
          <w:sz w:val="22"/>
          <w:szCs w:val="22"/>
        </w:rPr>
        <w:t>.</w:t>
      </w:r>
    </w:p>
    <w:p w14:paraId="1DA59C7C" w14:textId="4552DBB1" w:rsidR="0029315A" w:rsidRPr="00093D48" w:rsidRDefault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sz w:val="22"/>
          <w:szCs w:val="22"/>
        </w:rPr>
        <w:t>Develop a</w:t>
      </w:r>
      <w:r w:rsidR="006D35D9" w:rsidRPr="00093D48">
        <w:rPr>
          <w:rFonts w:ascii="Arial" w:hAnsi="Arial" w:cs="Arial"/>
          <w:sz w:val="22"/>
          <w:szCs w:val="22"/>
        </w:rPr>
        <w:t xml:space="preserve"> protocol for the JCF platform to ensure an ethical use of technology</w:t>
      </w:r>
      <w:r w:rsidRPr="00093D48">
        <w:rPr>
          <w:rFonts w:ascii="Arial" w:hAnsi="Arial" w:cs="Arial"/>
          <w:sz w:val="22"/>
          <w:szCs w:val="22"/>
        </w:rPr>
        <w:t>.</w:t>
      </w:r>
    </w:p>
    <w:p w14:paraId="75710E72" w14:textId="77777777" w:rsidR="0029315A" w:rsidRPr="00093D48" w:rsidRDefault="0029315A" w:rsidP="0029315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>Consultancy Characteristics:</w:t>
      </w:r>
    </w:p>
    <w:p w14:paraId="0D441D9C" w14:textId="77777777" w:rsidR="0029315A" w:rsidRPr="00093D48" w:rsidRDefault="0029315A" w:rsidP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Type of contract and modality: </w:t>
      </w:r>
      <w:r w:rsidRPr="00093D48">
        <w:rPr>
          <w:rFonts w:ascii="Arial" w:hAnsi="Arial" w:cs="Arial"/>
          <w:sz w:val="22"/>
          <w:szCs w:val="22"/>
        </w:rPr>
        <w:t>Individual consultant/ Lump sum</w:t>
      </w:r>
    </w:p>
    <w:p w14:paraId="09309642" w14:textId="51A76F5E" w:rsidR="0029315A" w:rsidRPr="00093D48" w:rsidRDefault="0029315A" w:rsidP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Contract Duration: </w:t>
      </w:r>
      <w:r w:rsidR="006D35D9" w:rsidRPr="00093D48">
        <w:rPr>
          <w:rFonts w:ascii="Arial" w:hAnsi="Arial" w:cs="Arial"/>
          <w:sz w:val="22"/>
          <w:szCs w:val="22"/>
        </w:rPr>
        <w:t>3</w:t>
      </w:r>
      <w:r w:rsidRPr="00093D48">
        <w:rPr>
          <w:rFonts w:ascii="Arial" w:hAnsi="Arial" w:cs="Arial"/>
          <w:sz w:val="22"/>
          <w:szCs w:val="22"/>
        </w:rPr>
        <w:t xml:space="preserve"> months</w:t>
      </w:r>
    </w:p>
    <w:p w14:paraId="28011860" w14:textId="77777777" w:rsidR="0029315A" w:rsidRPr="00093D48" w:rsidRDefault="0029315A" w:rsidP="0029315A">
      <w:pPr>
        <w:pStyle w:val="ListParagraph"/>
        <w:numPr>
          <w:ilvl w:val="0"/>
          <w:numId w:val="23"/>
        </w:num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Location: </w:t>
      </w:r>
      <w:r w:rsidRPr="00093D48">
        <w:rPr>
          <w:rFonts w:ascii="Arial" w:hAnsi="Arial" w:cs="Arial"/>
          <w:sz w:val="22"/>
          <w:szCs w:val="22"/>
        </w:rPr>
        <w:t xml:space="preserve">Remotely </w:t>
      </w:r>
    </w:p>
    <w:p w14:paraId="7CE61B7B" w14:textId="37223EB1" w:rsidR="0029315A" w:rsidRPr="00093D48" w:rsidRDefault="0029315A">
      <w:pPr>
        <w:pStyle w:val="ListParagraph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93D48">
        <w:rPr>
          <w:rFonts w:ascii="Arial" w:hAnsi="Arial" w:cs="Arial"/>
          <w:b/>
          <w:sz w:val="22"/>
          <w:szCs w:val="22"/>
        </w:rPr>
        <w:t xml:space="preserve">Responsible Person: </w:t>
      </w:r>
      <w:r w:rsidRPr="00093D48">
        <w:rPr>
          <w:rFonts w:ascii="Arial" w:hAnsi="Arial" w:cs="Arial"/>
          <w:bCs/>
          <w:sz w:val="22"/>
          <w:szCs w:val="22"/>
        </w:rPr>
        <w:t xml:space="preserve"> </w:t>
      </w:r>
      <w:r w:rsidRPr="00093D48">
        <w:rPr>
          <w:rFonts w:ascii="Arial" w:hAnsi="Arial" w:cs="Arial"/>
          <w:sz w:val="22"/>
          <w:szCs w:val="22"/>
        </w:rPr>
        <w:t>David Kaplan</w:t>
      </w:r>
      <w:r w:rsidRPr="00093D48">
        <w:rPr>
          <w:rFonts w:ascii="Arial" w:hAnsi="Arial" w:cs="Arial"/>
          <w:bCs/>
          <w:sz w:val="22"/>
          <w:szCs w:val="22"/>
        </w:rPr>
        <w:t xml:space="preserve">, Senior Specialist (SCL/LMK), </w:t>
      </w:r>
      <w:hyperlink r:id="rId18" w:history="1">
        <w:r w:rsidR="00093D48" w:rsidRPr="00093D48">
          <w:rPr>
            <w:rStyle w:val="Hyperlink"/>
            <w:rFonts w:ascii="Arial" w:hAnsi="Arial" w:cs="Arial"/>
            <w:bCs/>
            <w:sz w:val="22"/>
            <w:szCs w:val="22"/>
          </w:rPr>
          <w:t>dkaplan@iadb.org</w:t>
        </w:r>
      </w:hyperlink>
      <w:r w:rsidR="00093D48" w:rsidRPr="00093D48">
        <w:rPr>
          <w:rFonts w:ascii="Arial" w:hAnsi="Arial" w:cs="Arial"/>
          <w:bCs/>
          <w:sz w:val="22"/>
          <w:szCs w:val="22"/>
        </w:rPr>
        <w:t xml:space="preserve"> </w:t>
      </w:r>
      <w:r w:rsidRPr="00093D48">
        <w:rPr>
          <w:rFonts w:ascii="Arial" w:hAnsi="Arial" w:cs="Arial"/>
          <w:b/>
          <w:sz w:val="22"/>
          <w:szCs w:val="22"/>
        </w:rPr>
        <w:t xml:space="preserve"> Requirements: </w:t>
      </w:r>
      <w:r w:rsidR="006D35D9" w:rsidRPr="00093D48">
        <w:rPr>
          <w:rFonts w:ascii="Arial" w:hAnsi="Arial" w:cs="Arial"/>
          <w:sz w:val="22"/>
          <w:szCs w:val="22"/>
        </w:rPr>
        <w:t>a)</w:t>
      </w:r>
      <w:r w:rsidR="006D35D9" w:rsidRPr="00093D48">
        <w:rPr>
          <w:rFonts w:ascii="Arial" w:hAnsi="Arial" w:cs="Arial"/>
          <w:b/>
          <w:sz w:val="22"/>
          <w:szCs w:val="22"/>
        </w:rPr>
        <w:t xml:space="preserve"> </w:t>
      </w:r>
      <w:r w:rsidRPr="00093D48">
        <w:rPr>
          <w:rFonts w:ascii="Arial" w:hAnsi="Arial" w:cs="Arial"/>
          <w:sz w:val="22"/>
          <w:szCs w:val="22"/>
        </w:rPr>
        <w:t xml:space="preserve">Bachelor’s degree in </w:t>
      </w:r>
      <w:r w:rsidR="006D35D9" w:rsidRPr="00093D48">
        <w:rPr>
          <w:rFonts w:ascii="Arial" w:hAnsi="Arial" w:cs="Arial"/>
          <w:sz w:val="22"/>
          <w:szCs w:val="22"/>
        </w:rPr>
        <w:t>engineering or related field</w:t>
      </w:r>
      <w:r w:rsidRPr="00093D48">
        <w:rPr>
          <w:rFonts w:ascii="Arial" w:hAnsi="Arial" w:cs="Arial"/>
          <w:sz w:val="22"/>
          <w:szCs w:val="22"/>
        </w:rPr>
        <w:t xml:space="preserve">; b) </w:t>
      </w:r>
      <w:r w:rsidR="006D35D9" w:rsidRPr="00093D48">
        <w:rPr>
          <w:rFonts w:ascii="Arial" w:hAnsi="Arial" w:cs="Arial"/>
          <w:sz w:val="22"/>
          <w:szCs w:val="22"/>
        </w:rPr>
        <w:t>knowledge of security processes in new technologies; c) experience with ethics protocols</w:t>
      </w:r>
      <w:r w:rsidRPr="00093D48">
        <w:rPr>
          <w:rFonts w:ascii="Arial" w:hAnsi="Arial" w:cs="Arial"/>
          <w:sz w:val="22"/>
          <w:szCs w:val="22"/>
        </w:rPr>
        <w:t>.</w:t>
      </w:r>
    </w:p>
    <w:sectPr w:rsidR="0029315A" w:rsidRPr="00093D48" w:rsidSect="00EB7525">
      <w:headerReference w:type="default" r:id="rId19"/>
      <w:footerReference w:type="default" r:id="rId20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3322D" w14:textId="77777777" w:rsidR="002D5773" w:rsidRDefault="002D5773">
      <w:r>
        <w:separator/>
      </w:r>
    </w:p>
  </w:endnote>
  <w:endnote w:type="continuationSeparator" w:id="0">
    <w:p w14:paraId="74F0FB8E" w14:textId="77777777" w:rsidR="002D5773" w:rsidRDefault="002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1296558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0396B9" w14:textId="22615C08" w:rsidR="00B860CF" w:rsidRPr="0010211D" w:rsidRDefault="00293485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Page</w:t>
            </w:r>
            <w:r w:rsidR="00B860CF"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B860CF"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of</w:t>
            </w:r>
            <w:r w:rsidR="00B860CF" w:rsidRPr="001021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D6BE1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B860CF" w:rsidRPr="0010211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BB9F5FF" w14:textId="77777777" w:rsidR="00B229F2" w:rsidRDefault="00B22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3ACA5" w14:textId="77777777" w:rsidR="002D5773" w:rsidRDefault="002D5773">
      <w:r>
        <w:separator/>
      </w:r>
    </w:p>
  </w:footnote>
  <w:footnote w:type="continuationSeparator" w:id="0">
    <w:p w14:paraId="00284CDA" w14:textId="77777777" w:rsidR="002D5773" w:rsidRDefault="002D5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D7AD4" w14:textId="1C487214" w:rsidR="000D3FC5" w:rsidRPr="006817F4" w:rsidRDefault="000D3FC5">
    <w:pPr>
      <w:pStyle w:val="Header"/>
      <w:jc w:val="right"/>
      <w:rPr>
        <w:rFonts w:ascii="Arial" w:hAnsi="Arial" w:cs="Arial"/>
        <w:sz w:val="18"/>
        <w:szCs w:val="18"/>
        <w:lang w:val="pt-BR"/>
      </w:rPr>
    </w:pPr>
    <w:proofErr w:type="spellStart"/>
    <w:r w:rsidRPr="006817F4">
      <w:rPr>
        <w:rFonts w:ascii="Arial" w:hAnsi="Arial" w:cs="Arial"/>
        <w:sz w:val="18"/>
        <w:szCs w:val="18"/>
        <w:lang w:val="pt-BR"/>
      </w:rPr>
      <w:t>An</w:t>
    </w:r>
    <w:r w:rsidR="00997CB2">
      <w:rPr>
        <w:rFonts w:ascii="Arial" w:hAnsi="Arial" w:cs="Arial"/>
        <w:sz w:val="18"/>
        <w:szCs w:val="18"/>
        <w:lang w:val="pt-BR"/>
      </w:rPr>
      <w:t>nex</w:t>
    </w:r>
    <w:proofErr w:type="spellEnd"/>
    <w:r w:rsidRPr="006817F4">
      <w:rPr>
        <w:rFonts w:ascii="Arial" w:hAnsi="Arial" w:cs="Arial"/>
        <w:sz w:val="18"/>
        <w:szCs w:val="18"/>
        <w:lang w:val="pt-BR"/>
      </w:rPr>
      <w:t xml:space="preserve"> I</w:t>
    </w:r>
    <w:r w:rsidR="00817FEE" w:rsidRPr="006817F4">
      <w:rPr>
        <w:rFonts w:ascii="Arial" w:hAnsi="Arial" w:cs="Arial"/>
        <w:sz w:val="18"/>
        <w:szCs w:val="18"/>
        <w:lang w:val="pt-BR"/>
      </w:rPr>
      <w:t>I</w:t>
    </w:r>
    <w:r w:rsidRPr="006817F4">
      <w:rPr>
        <w:rFonts w:ascii="Arial" w:hAnsi="Arial" w:cs="Arial"/>
        <w:sz w:val="18"/>
        <w:szCs w:val="18"/>
        <w:lang w:val="pt-BR"/>
      </w:rPr>
      <w:t xml:space="preserve">I – </w:t>
    </w:r>
    <w:r w:rsidR="00997CB2">
      <w:rPr>
        <w:rFonts w:ascii="Arial" w:hAnsi="Arial" w:cs="Arial"/>
        <w:sz w:val="18"/>
        <w:szCs w:val="18"/>
        <w:lang w:val="pt-BR"/>
      </w:rPr>
      <w:t>ME</w:t>
    </w:r>
    <w:r w:rsidRPr="006817F4">
      <w:rPr>
        <w:rFonts w:ascii="Arial" w:hAnsi="Arial" w:cs="Arial"/>
        <w:sz w:val="18"/>
        <w:szCs w:val="18"/>
        <w:lang w:val="pt-BR"/>
      </w:rPr>
      <w:t>-T</w:t>
    </w:r>
    <w:r w:rsidR="00B4643A">
      <w:rPr>
        <w:rFonts w:ascii="Arial" w:hAnsi="Arial" w:cs="Arial"/>
        <w:sz w:val="18"/>
        <w:szCs w:val="18"/>
        <w:lang w:val="pt-BR"/>
      </w:rPr>
      <w:t>13</w:t>
    </w:r>
    <w:r w:rsidR="00E215DC">
      <w:rPr>
        <w:rFonts w:ascii="Arial" w:hAnsi="Arial" w:cs="Arial"/>
        <w:sz w:val="18"/>
        <w:szCs w:val="18"/>
        <w:lang w:val="pt-BR"/>
      </w:rPr>
      <w:t>92</w:t>
    </w:r>
  </w:p>
  <w:p w14:paraId="473DDE6C" w14:textId="77777777" w:rsidR="000D4ABE" w:rsidRPr="006817F4" w:rsidRDefault="000D4ABE" w:rsidP="00F30F6E">
    <w:pPr>
      <w:pStyle w:val="Header"/>
      <w:jc w:val="right"/>
      <w:rPr>
        <w:sz w:val="22"/>
        <w:szCs w:val="22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71EA"/>
    <w:multiLevelType w:val="hybridMultilevel"/>
    <w:tmpl w:val="F57AE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916CC"/>
    <w:multiLevelType w:val="hybridMultilevel"/>
    <w:tmpl w:val="7298B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5996EB3"/>
    <w:multiLevelType w:val="multilevel"/>
    <w:tmpl w:val="499E87C8"/>
    <w:lvl w:ilvl="0">
      <w:numFmt w:val="bullet"/>
      <w:lvlText w:val=""/>
      <w:lvlJc w:val="left"/>
      <w:pPr>
        <w:ind w:left="9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 w15:restartNumberingAfterBreak="0">
    <w:nsid w:val="05DF6AE5"/>
    <w:multiLevelType w:val="hybridMultilevel"/>
    <w:tmpl w:val="6792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E4100A1"/>
    <w:multiLevelType w:val="multilevel"/>
    <w:tmpl w:val="886C19A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16A870A4"/>
    <w:multiLevelType w:val="hybridMultilevel"/>
    <w:tmpl w:val="4044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73402"/>
    <w:multiLevelType w:val="hybridMultilevel"/>
    <w:tmpl w:val="CF462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3B20DD6"/>
    <w:multiLevelType w:val="hybridMultilevel"/>
    <w:tmpl w:val="FA0E8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3C747666"/>
    <w:multiLevelType w:val="hybridMultilevel"/>
    <w:tmpl w:val="DFCAE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56C6F"/>
    <w:multiLevelType w:val="hybridMultilevel"/>
    <w:tmpl w:val="6CE6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8144A"/>
    <w:multiLevelType w:val="hybridMultilevel"/>
    <w:tmpl w:val="227AE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EC3078"/>
    <w:multiLevelType w:val="hybridMultilevel"/>
    <w:tmpl w:val="5F04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64299"/>
    <w:multiLevelType w:val="hybridMultilevel"/>
    <w:tmpl w:val="55785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B31A3"/>
    <w:multiLevelType w:val="hybridMultilevel"/>
    <w:tmpl w:val="07DC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1F16"/>
    <w:multiLevelType w:val="multilevel"/>
    <w:tmpl w:val="FD5E8902"/>
    <w:lvl w:ilvl="0">
      <w:start w:val="1"/>
      <w:numFmt w:val="upperRoman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4986"/>
        </w:tabs>
        <w:ind w:left="498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21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4BB51DB3"/>
    <w:multiLevelType w:val="multilevel"/>
    <w:tmpl w:val="03F0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1F2F1A"/>
    <w:multiLevelType w:val="hybridMultilevel"/>
    <w:tmpl w:val="57CE1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5" w15:restartNumberingAfterBreak="0">
    <w:nsid w:val="5FAC18E2"/>
    <w:multiLevelType w:val="hybridMultilevel"/>
    <w:tmpl w:val="7202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65F78"/>
    <w:multiLevelType w:val="multilevel"/>
    <w:tmpl w:val="F67EF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7A2C14"/>
    <w:multiLevelType w:val="multilevel"/>
    <w:tmpl w:val="5E46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C0D9D"/>
    <w:multiLevelType w:val="multilevel"/>
    <w:tmpl w:val="26AE6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" w:hanging="1800"/>
      </w:pPr>
      <w:rPr>
        <w:rFonts w:hint="default"/>
      </w:rPr>
    </w:lvl>
  </w:abstractNum>
  <w:abstractNum w:abstractNumId="29" w15:restartNumberingAfterBreak="0">
    <w:nsid w:val="78C279A8"/>
    <w:multiLevelType w:val="hybridMultilevel"/>
    <w:tmpl w:val="FA3A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E183E"/>
    <w:multiLevelType w:val="hybridMultilevel"/>
    <w:tmpl w:val="4E6CE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8A3001"/>
    <w:multiLevelType w:val="hybridMultilevel"/>
    <w:tmpl w:val="A5EA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C1EF1"/>
    <w:multiLevelType w:val="hybridMultilevel"/>
    <w:tmpl w:val="96D84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0"/>
  </w:num>
  <w:num w:numId="4">
    <w:abstractNumId w:val="24"/>
  </w:num>
  <w:num w:numId="5">
    <w:abstractNumId w:val="13"/>
  </w:num>
  <w:num w:numId="6">
    <w:abstractNumId w:val="5"/>
  </w:num>
  <w:num w:numId="7">
    <w:abstractNumId w:val="2"/>
  </w:num>
  <w:num w:numId="8">
    <w:abstractNumId w:val="12"/>
  </w:num>
  <w:num w:numId="9">
    <w:abstractNumId w:val="3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</w:num>
  <w:num w:numId="13">
    <w:abstractNumId w:val="14"/>
  </w:num>
  <w:num w:numId="14">
    <w:abstractNumId w:val="29"/>
  </w:num>
  <w:num w:numId="15">
    <w:abstractNumId w:val="25"/>
  </w:num>
  <w:num w:numId="16">
    <w:abstractNumId w:val="0"/>
  </w:num>
  <w:num w:numId="17">
    <w:abstractNumId w:val="30"/>
  </w:num>
  <w:num w:numId="18">
    <w:abstractNumId w:val="17"/>
  </w:num>
  <w:num w:numId="19">
    <w:abstractNumId w:val="28"/>
  </w:num>
  <w:num w:numId="20">
    <w:abstractNumId w:val="16"/>
  </w:num>
  <w:num w:numId="21">
    <w:abstractNumId w:val="19"/>
  </w:num>
  <w:num w:numId="22">
    <w:abstractNumId w:val="32"/>
  </w:num>
  <w:num w:numId="23">
    <w:abstractNumId w:val="32"/>
  </w:num>
  <w:num w:numId="24">
    <w:abstractNumId w:val="11"/>
  </w:num>
  <w:num w:numId="25">
    <w:abstractNumId w:val="1"/>
  </w:num>
  <w:num w:numId="26">
    <w:abstractNumId w:val="23"/>
  </w:num>
  <w:num w:numId="27">
    <w:abstractNumId w:val="18"/>
  </w:num>
  <w:num w:numId="28">
    <w:abstractNumId w:val="7"/>
  </w:num>
  <w:num w:numId="29">
    <w:abstractNumId w:val="8"/>
  </w:num>
  <w:num w:numId="30">
    <w:abstractNumId w:val="4"/>
  </w:num>
  <w:num w:numId="31">
    <w:abstractNumId w:val="31"/>
  </w:num>
  <w:num w:numId="32">
    <w:abstractNumId w:val="26"/>
  </w:num>
  <w:num w:numId="3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revisionView w:formatting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05812"/>
    <w:rsid w:val="000060D9"/>
    <w:rsid w:val="000118FF"/>
    <w:rsid w:val="000215DB"/>
    <w:rsid w:val="000258A6"/>
    <w:rsid w:val="000308B1"/>
    <w:rsid w:val="00035A4C"/>
    <w:rsid w:val="00040CBE"/>
    <w:rsid w:val="000522E1"/>
    <w:rsid w:val="000574F3"/>
    <w:rsid w:val="000575EC"/>
    <w:rsid w:val="00057BF4"/>
    <w:rsid w:val="00067538"/>
    <w:rsid w:val="000701CC"/>
    <w:rsid w:val="000701DA"/>
    <w:rsid w:val="00071A8A"/>
    <w:rsid w:val="000854D2"/>
    <w:rsid w:val="00086701"/>
    <w:rsid w:val="000869B2"/>
    <w:rsid w:val="00087781"/>
    <w:rsid w:val="0008784C"/>
    <w:rsid w:val="00093D48"/>
    <w:rsid w:val="000A13F8"/>
    <w:rsid w:val="000A334E"/>
    <w:rsid w:val="000A5CCC"/>
    <w:rsid w:val="000B22C7"/>
    <w:rsid w:val="000B2EF8"/>
    <w:rsid w:val="000B4ADE"/>
    <w:rsid w:val="000B6744"/>
    <w:rsid w:val="000C40DE"/>
    <w:rsid w:val="000D3D2F"/>
    <w:rsid w:val="000D3FC5"/>
    <w:rsid w:val="000D4ABE"/>
    <w:rsid w:val="000D6BE1"/>
    <w:rsid w:val="000D7BEC"/>
    <w:rsid w:val="000E2BB7"/>
    <w:rsid w:val="000F00FB"/>
    <w:rsid w:val="000F4FBB"/>
    <w:rsid w:val="00101868"/>
    <w:rsid w:val="0010211D"/>
    <w:rsid w:val="0011056D"/>
    <w:rsid w:val="001345A9"/>
    <w:rsid w:val="0013464D"/>
    <w:rsid w:val="00142445"/>
    <w:rsid w:val="001572EC"/>
    <w:rsid w:val="001670A6"/>
    <w:rsid w:val="00170E62"/>
    <w:rsid w:val="00173297"/>
    <w:rsid w:val="00187F80"/>
    <w:rsid w:val="001A0B27"/>
    <w:rsid w:val="001B17F8"/>
    <w:rsid w:val="001B1FA5"/>
    <w:rsid w:val="001C4F14"/>
    <w:rsid w:val="001D537B"/>
    <w:rsid w:val="001E6CF9"/>
    <w:rsid w:val="001E719F"/>
    <w:rsid w:val="00200EE0"/>
    <w:rsid w:val="00202CC0"/>
    <w:rsid w:val="00207617"/>
    <w:rsid w:val="00207F76"/>
    <w:rsid w:val="00213015"/>
    <w:rsid w:val="00226F3F"/>
    <w:rsid w:val="00232320"/>
    <w:rsid w:val="002437B5"/>
    <w:rsid w:val="002447EE"/>
    <w:rsid w:val="002475D2"/>
    <w:rsid w:val="00253D5A"/>
    <w:rsid w:val="00255275"/>
    <w:rsid w:val="00255AAC"/>
    <w:rsid w:val="002632B2"/>
    <w:rsid w:val="00263584"/>
    <w:rsid w:val="00263D0F"/>
    <w:rsid w:val="002700EF"/>
    <w:rsid w:val="00272F22"/>
    <w:rsid w:val="00276147"/>
    <w:rsid w:val="002835BA"/>
    <w:rsid w:val="00292AA7"/>
    <w:rsid w:val="0029315A"/>
    <w:rsid w:val="00293485"/>
    <w:rsid w:val="002A28C0"/>
    <w:rsid w:val="002A4134"/>
    <w:rsid w:val="002A59D4"/>
    <w:rsid w:val="002B411D"/>
    <w:rsid w:val="002C2607"/>
    <w:rsid w:val="002C481F"/>
    <w:rsid w:val="002D1F7F"/>
    <w:rsid w:val="002D5773"/>
    <w:rsid w:val="002D752C"/>
    <w:rsid w:val="002D7547"/>
    <w:rsid w:val="002E4EA2"/>
    <w:rsid w:val="002F1096"/>
    <w:rsid w:val="002F26FD"/>
    <w:rsid w:val="00301021"/>
    <w:rsid w:val="00303A1D"/>
    <w:rsid w:val="00307DC4"/>
    <w:rsid w:val="0031150D"/>
    <w:rsid w:val="0033134D"/>
    <w:rsid w:val="003328D6"/>
    <w:rsid w:val="0033422A"/>
    <w:rsid w:val="003452E0"/>
    <w:rsid w:val="0035023D"/>
    <w:rsid w:val="00351A75"/>
    <w:rsid w:val="003616F8"/>
    <w:rsid w:val="00363E4F"/>
    <w:rsid w:val="0036557D"/>
    <w:rsid w:val="0036618A"/>
    <w:rsid w:val="00381358"/>
    <w:rsid w:val="00384A56"/>
    <w:rsid w:val="00387C6A"/>
    <w:rsid w:val="003938EB"/>
    <w:rsid w:val="003A1C25"/>
    <w:rsid w:val="003A67FC"/>
    <w:rsid w:val="003A7531"/>
    <w:rsid w:val="003A786D"/>
    <w:rsid w:val="003B1C23"/>
    <w:rsid w:val="003C1DB6"/>
    <w:rsid w:val="003C2ED9"/>
    <w:rsid w:val="003C6E41"/>
    <w:rsid w:val="003E6FFB"/>
    <w:rsid w:val="00404741"/>
    <w:rsid w:val="00404BE5"/>
    <w:rsid w:val="00422AD9"/>
    <w:rsid w:val="0043118D"/>
    <w:rsid w:val="00440F69"/>
    <w:rsid w:val="00452A7C"/>
    <w:rsid w:val="00452A8C"/>
    <w:rsid w:val="00475D3F"/>
    <w:rsid w:val="00476038"/>
    <w:rsid w:val="00476D78"/>
    <w:rsid w:val="00476EF6"/>
    <w:rsid w:val="00481545"/>
    <w:rsid w:val="00481A0A"/>
    <w:rsid w:val="00482163"/>
    <w:rsid w:val="00485EBE"/>
    <w:rsid w:val="004925F3"/>
    <w:rsid w:val="004A0961"/>
    <w:rsid w:val="004A1E26"/>
    <w:rsid w:val="004B1625"/>
    <w:rsid w:val="004B278E"/>
    <w:rsid w:val="004B6120"/>
    <w:rsid w:val="004B6306"/>
    <w:rsid w:val="004C1169"/>
    <w:rsid w:val="004D0947"/>
    <w:rsid w:val="004D615F"/>
    <w:rsid w:val="004D709B"/>
    <w:rsid w:val="004D7B15"/>
    <w:rsid w:val="004F0D01"/>
    <w:rsid w:val="004F2393"/>
    <w:rsid w:val="00500FBB"/>
    <w:rsid w:val="00502E5E"/>
    <w:rsid w:val="00504347"/>
    <w:rsid w:val="00504C16"/>
    <w:rsid w:val="00511EB6"/>
    <w:rsid w:val="00514FB8"/>
    <w:rsid w:val="00515148"/>
    <w:rsid w:val="0051626B"/>
    <w:rsid w:val="005177A1"/>
    <w:rsid w:val="0052595E"/>
    <w:rsid w:val="00532C57"/>
    <w:rsid w:val="00541CBE"/>
    <w:rsid w:val="005426D4"/>
    <w:rsid w:val="00543702"/>
    <w:rsid w:val="00543751"/>
    <w:rsid w:val="0055279F"/>
    <w:rsid w:val="0055536C"/>
    <w:rsid w:val="005627DD"/>
    <w:rsid w:val="0056567D"/>
    <w:rsid w:val="00565952"/>
    <w:rsid w:val="00573B41"/>
    <w:rsid w:val="00587D3A"/>
    <w:rsid w:val="005907C2"/>
    <w:rsid w:val="00594E6B"/>
    <w:rsid w:val="005967F1"/>
    <w:rsid w:val="005A1BEB"/>
    <w:rsid w:val="005B3934"/>
    <w:rsid w:val="005B4800"/>
    <w:rsid w:val="005B4A12"/>
    <w:rsid w:val="005B76FA"/>
    <w:rsid w:val="005B7F25"/>
    <w:rsid w:val="005C0154"/>
    <w:rsid w:val="005C2B59"/>
    <w:rsid w:val="005C3ADC"/>
    <w:rsid w:val="005C47BD"/>
    <w:rsid w:val="005D199B"/>
    <w:rsid w:val="005D2FA5"/>
    <w:rsid w:val="005D5F84"/>
    <w:rsid w:val="005E4B4E"/>
    <w:rsid w:val="005F258B"/>
    <w:rsid w:val="0060620A"/>
    <w:rsid w:val="006066B7"/>
    <w:rsid w:val="00611427"/>
    <w:rsid w:val="00612410"/>
    <w:rsid w:val="00612A13"/>
    <w:rsid w:val="00620D13"/>
    <w:rsid w:val="0062156B"/>
    <w:rsid w:val="00621CA7"/>
    <w:rsid w:val="0062714E"/>
    <w:rsid w:val="00631A38"/>
    <w:rsid w:val="00633971"/>
    <w:rsid w:val="006402D3"/>
    <w:rsid w:val="00640BCA"/>
    <w:rsid w:val="00642DB8"/>
    <w:rsid w:val="006445AE"/>
    <w:rsid w:val="00663BEC"/>
    <w:rsid w:val="006744E2"/>
    <w:rsid w:val="006760E6"/>
    <w:rsid w:val="00677FC9"/>
    <w:rsid w:val="006817F4"/>
    <w:rsid w:val="00690AED"/>
    <w:rsid w:val="0069174F"/>
    <w:rsid w:val="00692524"/>
    <w:rsid w:val="006C155C"/>
    <w:rsid w:val="006C26E7"/>
    <w:rsid w:val="006C5D7B"/>
    <w:rsid w:val="006D0B07"/>
    <w:rsid w:val="006D14C5"/>
    <w:rsid w:val="006D165F"/>
    <w:rsid w:val="006D35D9"/>
    <w:rsid w:val="006E2F05"/>
    <w:rsid w:val="006E556C"/>
    <w:rsid w:val="006E7FA8"/>
    <w:rsid w:val="006F54AC"/>
    <w:rsid w:val="006F7906"/>
    <w:rsid w:val="006F7B54"/>
    <w:rsid w:val="006F7C01"/>
    <w:rsid w:val="0070061B"/>
    <w:rsid w:val="00702F04"/>
    <w:rsid w:val="007046B9"/>
    <w:rsid w:val="00707DB7"/>
    <w:rsid w:val="00711066"/>
    <w:rsid w:val="00715BFC"/>
    <w:rsid w:val="0072409B"/>
    <w:rsid w:val="00724207"/>
    <w:rsid w:val="00731177"/>
    <w:rsid w:val="00735A0D"/>
    <w:rsid w:val="00740206"/>
    <w:rsid w:val="00750657"/>
    <w:rsid w:val="00752A29"/>
    <w:rsid w:val="00757120"/>
    <w:rsid w:val="00765B29"/>
    <w:rsid w:val="00772166"/>
    <w:rsid w:val="00777130"/>
    <w:rsid w:val="00780362"/>
    <w:rsid w:val="00787114"/>
    <w:rsid w:val="00790ED0"/>
    <w:rsid w:val="007974B9"/>
    <w:rsid w:val="00797CE3"/>
    <w:rsid w:val="007A1A38"/>
    <w:rsid w:val="007C0933"/>
    <w:rsid w:val="007C0EE1"/>
    <w:rsid w:val="007C1642"/>
    <w:rsid w:val="007C1D16"/>
    <w:rsid w:val="007C4245"/>
    <w:rsid w:val="007C7DD0"/>
    <w:rsid w:val="007D336A"/>
    <w:rsid w:val="007D5F1E"/>
    <w:rsid w:val="007D7B6B"/>
    <w:rsid w:val="007E28DF"/>
    <w:rsid w:val="007E644C"/>
    <w:rsid w:val="007F09AC"/>
    <w:rsid w:val="007F2657"/>
    <w:rsid w:val="007F54EB"/>
    <w:rsid w:val="00802418"/>
    <w:rsid w:val="00817FEE"/>
    <w:rsid w:val="00823F71"/>
    <w:rsid w:val="00834385"/>
    <w:rsid w:val="00835B71"/>
    <w:rsid w:val="00845C54"/>
    <w:rsid w:val="00847807"/>
    <w:rsid w:val="0085189E"/>
    <w:rsid w:val="00853976"/>
    <w:rsid w:val="00857A89"/>
    <w:rsid w:val="00857FD9"/>
    <w:rsid w:val="00861EA7"/>
    <w:rsid w:val="00864FA2"/>
    <w:rsid w:val="008721C1"/>
    <w:rsid w:val="0087491E"/>
    <w:rsid w:val="008765A5"/>
    <w:rsid w:val="0088268E"/>
    <w:rsid w:val="0088343B"/>
    <w:rsid w:val="00885272"/>
    <w:rsid w:val="008930A1"/>
    <w:rsid w:val="008A1A9B"/>
    <w:rsid w:val="008A27DE"/>
    <w:rsid w:val="008A40BE"/>
    <w:rsid w:val="008A4EC7"/>
    <w:rsid w:val="008A7DCB"/>
    <w:rsid w:val="008C0D5E"/>
    <w:rsid w:val="008C2EAA"/>
    <w:rsid w:val="008C38EF"/>
    <w:rsid w:val="008D0449"/>
    <w:rsid w:val="008D161F"/>
    <w:rsid w:val="008E005E"/>
    <w:rsid w:val="008E10F1"/>
    <w:rsid w:val="008E4266"/>
    <w:rsid w:val="008E774D"/>
    <w:rsid w:val="008F0CF9"/>
    <w:rsid w:val="008F5BBF"/>
    <w:rsid w:val="00907A14"/>
    <w:rsid w:val="0091692F"/>
    <w:rsid w:val="009253CF"/>
    <w:rsid w:val="00930FFF"/>
    <w:rsid w:val="00931845"/>
    <w:rsid w:val="009345F2"/>
    <w:rsid w:val="00945D8C"/>
    <w:rsid w:val="00966239"/>
    <w:rsid w:val="00966715"/>
    <w:rsid w:val="00972EAE"/>
    <w:rsid w:val="00975356"/>
    <w:rsid w:val="009821E9"/>
    <w:rsid w:val="009856F1"/>
    <w:rsid w:val="00991487"/>
    <w:rsid w:val="00993F1D"/>
    <w:rsid w:val="00997CB2"/>
    <w:rsid w:val="009A3E1E"/>
    <w:rsid w:val="009A45AA"/>
    <w:rsid w:val="009A5E22"/>
    <w:rsid w:val="009A5E86"/>
    <w:rsid w:val="009A6EA3"/>
    <w:rsid w:val="009D7F0D"/>
    <w:rsid w:val="009E2DA6"/>
    <w:rsid w:val="009E3A88"/>
    <w:rsid w:val="009E45E6"/>
    <w:rsid w:val="009E5C30"/>
    <w:rsid w:val="009E6550"/>
    <w:rsid w:val="009F474E"/>
    <w:rsid w:val="009F71B7"/>
    <w:rsid w:val="00A03A43"/>
    <w:rsid w:val="00A03B7C"/>
    <w:rsid w:val="00A04C87"/>
    <w:rsid w:val="00A066FE"/>
    <w:rsid w:val="00A110E2"/>
    <w:rsid w:val="00A1438C"/>
    <w:rsid w:val="00A201BB"/>
    <w:rsid w:val="00A21A57"/>
    <w:rsid w:val="00A22AA2"/>
    <w:rsid w:val="00A2326E"/>
    <w:rsid w:val="00A24E6F"/>
    <w:rsid w:val="00A25A5B"/>
    <w:rsid w:val="00A31558"/>
    <w:rsid w:val="00A33F8F"/>
    <w:rsid w:val="00A35005"/>
    <w:rsid w:val="00A350BD"/>
    <w:rsid w:val="00A43001"/>
    <w:rsid w:val="00A44B2E"/>
    <w:rsid w:val="00A506A2"/>
    <w:rsid w:val="00A50ADD"/>
    <w:rsid w:val="00A528E9"/>
    <w:rsid w:val="00A52FFE"/>
    <w:rsid w:val="00A64669"/>
    <w:rsid w:val="00A66934"/>
    <w:rsid w:val="00A67F41"/>
    <w:rsid w:val="00A71C65"/>
    <w:rsid w:val="00A728C6"/>
    <w:rsid w:val="00A73348"/>
    <w:rsid w:val="00A7682E"/>
    <w:rsid w:val="00A77D1D"/>
    <w:rsid w:val="00A80D2F"/>
    <w:rsid w:val="00A82C50"/>
    <w:rsid w:val="00A82FFF"/>
    <w:rsid w:val="00A851FC"/>
    <w:rsid w:val="00A85DF7"/>
    <w:rsid w:val="00AB0A52"/>
    <w:rsid w:val="00AB0C44"/>
    <w:rsid w:val="00AB2270"/>
    <w:rsid w:val="00AB3CDE"/>
    <w:rsid w:val="00AC622F"/>
    <w:rsid w:val="00AC6FD5"/>
    <w:rsid w:val="00AC7711"/>
    <w:rsid w:val="00AD6C91"/>
    <w:rsid w:val="00AE077A"/>
    <w:rsid w:val="00AE2BDA"/>
    <w:rsid w:val="00AF6D6D"/>
    <w:rsid w:val="00B023A9"/>
    <w:rsid w:val="00B0449F"/>
    <w:rsid w:val="00B05551"/>
    <w:rsid w:val="00B10C07"/>
    <w:rsid w:val="00B13487"/>
    <w:rsid w:val="00B2239C"/>
    <w:rsid w:val="00B229F2"/>
    <w:rsid w:val="00B238DB"/>
    <w:rsid w:val="00B33A73"/>
    <w:rsid w:val="00B367FB"/>
    <w:rsid w:val="00B37BB8"/>
    <w:rsid w:val="00B445FA"/>
    <w:rsid w:val="00B4643A"/>
    <w:rsid w:val="00B52A39"/>
    <w:rsid w:val="00B55A9B"/>
    <w:rsid w:val="00B66B10"/>
    <w:rsid w:val="00B67AE9"/>
    <w:rsid w:val="00B67C08"/>
    <w:rsid w:val="00B67D34"/>
    <w:rsid w:val="00B7093F"/>
    <w:rsid w:val="00B73FE9"/>
    <w:rsid w:val="00B76D5E"/>
    <w:rsid w:val="00B82655"/>
    <w:rsid w:val="00B8311D"/>
    <w:rsid w:val="00B845DB"/>
    <w:rsid w:val="00B84F0E"/>
    <w:rsid w:val="00B860CF"/>
    <w:rsid w:val="00B917EA"/>
    <w:rsid w:val="00B97918"/>
    <w:rsid w:val="00BA0517"/>
    <w:rsid w:val="00BA4BB9"/>
    <w:rsid w:val="00BA5AEC"/>
    <w:rsid w:val="00BA5C08"/>
    <w:rsid w:val="00BB0D2A"/>
    <w:rsid w:val="00BD0049"/>
    <w:rsid w:val="00BD6251"/>
    <w:rsid w:val="00BD6A1A"/>
    <w:rsid w:val="00BD6F11"/>
    <w:rsid w:val="00BE1FF1"/>
    <w:rsid w:val="00BF5FD5"/>
    <w:rsid w:val="00C00C52"/>
    <w:rsid w:val="00C14E48"/>
    <w:rsid w:val="00C150C5"/>
    <w:rsid w:val="00C21CFF"/>
    <w:rsid w:val="00C21F73"/>
    <w:rsid w:val="00C3012D"/>
    <w:rsid w:val="00C34390"/>
    <w:rsid w:val="00C3439F"/>
    <w:rsid w:val="00C365BA"/>
    <w:rsid w:val="00C41D81"/>
    <w:rsid w:val="00C42054"/>
    <w:rsid w:val="00C44F8D"/>
    <w:rsid w:val="00C64C94"/>
    <w:rsid w:val="00C744B7"/>
    <w:rsid w:val="00C77293"/>
    <w:rsid w:val="00C83E59"/>
    <w:rsid w:val="00C86CB3"/>
    <w:rsid w:val="00CA04F1"/>
    <w:rsid w:val="00CA17A0"/>
    <w:rsid w:val="00CB1556"/>
    <w:rsid w:val="00CB3C8C"/>
    <w:rsid w:val="00CB43B6"/>
    <w:rsid w:val="00CB72E7"/>
    <w:rsid w:val="00CC4C60"/>
    <w:rsid w:val="00CC4E4A"/>
    <w:rsid w:val="00CC5DE7"/>
    <w:rsid w:val="00CD09D0"/>
    <w:rsid w:val="00CE3026"/>
    <w:rsid w:val="00CF0290"/>
    <w:rsid w:val="00CF2AF2"/>
    <w:rsid w:val="00CF2DF3"/>
    <w:rsid w:val="00CF7DC6"/>
    <w:rsid w:val="00D002F6"/>
    <w:rsid w:val="00D00852"/>
    <w:rsid w:val="00D00BCD"/>
    <w:rsid w:val="00D03720"/>
    <w:rsid w:val="00D04E47"/>
    <w:rsid w:val="00D074E9"/>
    <w:rsid w:val="00D117C6"/>
    <w:rsid w:val="00D12D55"/>
    <w:rsid w:val="00D26EE3"/>
    <w:rsid w:val="00D329E2"/>
    <w:rsid w:val="00D4452D"/>
    <w:rsid w:val="00D53A74"/>
    <w:rsid w:val="00D6453B"/>
    <w:rsid w:val="00D77077"/>
    <w:rsid w:val="00D77992"/>
    <w:rsid w:val="00D81BB9"/>
    <w:rsid w:val="00D86BF7"/>
    <w:rsid w:val="00D87277"/>
    <w:rsid w:val="00D956AD"/>
    <w:rsid w:val="00D97D59"/>
    <w:rsid w:val="00DA1EA1"/>
    <w:rsid w:val="00DA28D6"/>
    <w:rsid w:val="00DA40C3"/>
    <w:rsid w:val="00DA51CF"/>
    <w:rsid w:val="00DA5BF9"/>
    <w:rsid w:val="00DA5DE2"/>
    <w:rsid w:val="00DA73C1"/>
    <w:rsid w:val="00DA7B13"/>
    <w:rsid w:val="00DB2865"/>
    <w:rsid w:val="00DB41A7"/>
    <w:rsid w:val="00DB45E5"/>
    <w:rsid w:val="00DB4BF2"/>
    <w:rsid w:val="00DC1B2E"/>
    <w:rsid w:val="00DC57AC"/>
    <w:rsid w:val="00DC5CBF"/>
    <w:rsid w:val="00DC7AB1"/>
    <w:rsid w:val="00DD2735"/>
    <w:rsid w:val="00DD7F98"/>
    <w:rsid w:val="00DE0AC9"/>
    <w:rsid w:val="00DE0B4F"/>
    <w:rsid w:val="00DE0E81"/>
    <w:rsid w:val="00DF382C"/>
    <w:rsid w:val="00DF4CD8"/>
    <w:rsid w:val="00E02330"/>
    <w:rsid w:val="00E15999"/>
    <w:rsid w:val="00E21168"/>
    <w:rsid w:val="00E215DC"/>
    <w:rsid w:val="00E357B9"/>
    <w:rsid w:val="00E36B37"/>
    <w:rsid w:val="00E46264"/>
    <w:rsid w:val="00E5280B"/>
    <w:rsid w:val="00E558D3"/>
    <w:rsid w:val="00E638F9"/>
    <w:rsid w:val="00E63C9D"/>
    <w:rsid w:val="00E715B7"/>
    <w:rsid w:val="00E77BE9"/>
    <w:rsid w:val="00E77E0F"/>
    <w:rsid w:val="00E86260"/>
    <w:rsid w:val="00EA4076"/>
    <w:rsid w:val="00EA7BEC"/>
    <w:rsid w:val="00EB4C96"/>
    <w:rsid w:val="00EB5F2B"/>
    <w:rsid w:val="00EB6E3C"/>
    <w:rsid w:val="00EB7190"/>
    <w:rsid w:val="00EB7525"/>
    <w:rsid w:val="00ED099A"/>
    <w:rsid w:val="00ED3497"/>
    <w:rsid w:val="00EE1787"/>
    <w:rsid w:val="00EF37CD"/>
    <w:rsid w:val="00F04F41"/>
    <w:rsid w:val="00F051B9"/>
    <w:rsid w:val="00F12365"/>
    <w:rsid w:val="00F12518"/>
    <w:rsid w:val="00F138E1"/>
    <w:rsid w:val="00F17C3E"/>
    <w:rsid w:val="00F2587C"/>
    <w:rsid w:val="00F30F6E"/>
    <w:rsid w:val="00F35F75"/>
    <w:rsid w:val="00F412CE"/>
    <w:rsid w:val="00F50ABF"/>
    <w:rsid w:val="00F60F3F"/>
    <w:rsid w:val="00F63391"/>
    <w:rsid w:val="00F67296"/>
    <w:rsid w:val="00F73CAE"/>
    <w:rsid w:val="00F75A74"/>
    <w:rsid w:val="00F764D5"/>
    <w:rsid w:val="00F84D71"/>
    <w:rsid w:val="00F8791C"/>
    <w:rsid w:val="00FA472B"/>
    <w:rsid w:val="00FA4C8B"/>
    <w:rsid w:val="00FB7E9D"/>
    <w:rsid w:val="00FC0CFD"/>
    <w:rsid w:val="00FC7664"/>
    <w:rsid w:val="00FD532E"/>
    <w:rsid w:val="00FF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E36F2"/>
  <w15:docId w15:val="{C04C093D-774C-4E27-9EC5-5F8EB350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aliases w:val="Capítulo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26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E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E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EE3"/>
    <w:rPr>
      <w:b/>
      <w:bCs/>
    </w:rPr>
  </w:style>
  <w:style w:type="paragraph" w:customStyle="1" w:styleId="Chapter">
    <w:name w:val="Chapter"/>
    <w:basedOn w:val="Normal"/>
    <w:rsid w:val="00CF2DF3"/>
    <w:pPr>
      <w:keepNext/>
      <w:numPr>
        <w:numId w:val="10"/>
      </w:numPr>
      <w:spacing w:before="240" w:after="240"/>
      <w:jc w:val="center"/>
    </w:pPr>
    <w:rPr>
      <w:rFonts w:eastAsiaTheme="minorHAnsi"/>
      <w:b/>
      <w:bCs/>
      <w:smallCaps/>
      <w:sz w:val="24"/>
      <w:szCs w:val="24"/>
    </w:rPr>
  </w:style>
  <w:style w:type="character" w:customStyle="1" w:styleId="ParagraphChar">
    <w:name w:val="Paragraph Char"/>
    <w:basedOn w:val="DefaultParagraphFont"/>
    <w:link w:val="Paragraph"/>
    <w:locked/>
    <w:rsid w:val="00CF2DF3"/>
  </w:style>
  <w:style w:type="paragraph" w:customStyle="1" w:styleId="Paragraph">
    <w:name w:val="Paragraph"/>
    <w:aliases w:val="paragraph,p,PARAGRAPH,PG,pa,at"/>
    <w:basedOn w:val="Normal"/>
    <w:link w:val="ParagraphChar"/>
    <w:rsid w:val="00CF2DF3"/>
    <w:pPr>
      <w:numPr>
        <w:ilvl w:val="1"/>
        <w:numId w:val="10"/>
      </w:numPr>
      <w:tabs>
        <w:tab w:val="clear" w:pos="4986"/>
        <w:tab w:val="num" w:pos="2736"/>
      </w:tabs>
      <w:spacing w:before="120" w:after="120"/>
      <w:ind w:left="2736"/>
      <w:jc w:val="both"/>
    </w:pPr>
  </w:style>
  <w:style w:type="paragraph" w:customStyle="1" w:styleId="subpar">
    <w:name w:val="subpar"/>
    <w:basedOn w:val="Normal"/>
    <w:rsid w:val="00CF2DF3"/>
    <w:pPr>
      <w:numPr>
        <w:ilvl w:val="2"/>
        <w:numId w:val="10"/>
      </w:numPr>
      <w:spacing w:before="120" w:after="120"/>
      <w:ind w:left="1152" w:firstLine="0"/>
      <w:jc w:val="both"/>
    </w:pPr>
    <w:rPr>
      <w:rFonts w:eastAsiaTheme="minorHAnsi"/>
      <w:sz w:val="24"/>
      <w:szCs w:val="24"/>
    </w:rPr>
  </w:style>
  <w:style w:type="paragraph" w:customStyle="1" w:styleId="SubSubPar">
    <w:name w:val="SubSubPar"/>
    <w:basedOn w:val="Normal"/>
    <w:rsid w:val="00CF2DF3"/>
    <w:pPr>
      <w:numPr>
        <w:ilvl w:val="3"/>
        <w:numId w:val="10"/>
      </w:numPr>
      <w:spacing w:before="120" w:after="120"/>
      <w:ind w:left="1296"/>
      <w:jc w:val="both"/>
    </w:pPr>
    <w:rPr>
      <w:rFonts w:eastAsiaTheme="min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50AD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7E9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apítulo Char"/>
    <w:basedOn w:val="DefaultParagraphFont"/>
    <w:link w:val="ListParagraph"/>
    <w:uiPriority w:val="34"/>
    <w:rsid w:val="00F412CE"/>
  </w:style>
  <w:style w:type="character" w:styleId="Strong">
    <w:name w:val="Strong"/>
    <w:basedOn w:val="DefaultParagraphFont"/>
    <w:uiPriority w:val="22"/>
    <w:qFormat/>
    <w:rsid w:val="004F0D0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D6F11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4B27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kaplan@iadb.org" TargetMode="External"/><Relationship Id="rId18" Type="http://schemas.openxmlformats.org/officeDocument/2006/relationships/hyperlink" Target="mailto:dkaplan@iadb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dkaplan@iadb.org" TargetMode="External"/><Relationship Id="rId17" Type="http://schemas.openxmlformats.org/officeDocument/2006/relationships/hyperlink" Target="mailto:dkaplan@iadb.org" TargetMode="External"/><Relationship Id="rId25" Type="http://schemas.openxmlformats.org/officeDocument/2006/relationships/customXml" Target="../customXml/item8.xml"/><Relationship Id="rId2" Type="http://schemas.openxmlformats.org/officeDocument/2006/relationships/customXml" Target="../customXml/item2.xml"/><Relationship Id="rId16" Type="http://schemas.openxmlformats.org/officeDocument/2006/relationships/hyperlink" Target="mailto:dkaplan@iadb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kaplan@iadb.org" TargetMode="External"/><Relationship Id="rId24" Type="http://schemas.openxmlformats.org/officeDocument/2006/relationships/customXml" Target="../customXml/item6.xml"/><Relationship Id="rId5" Type="http://schemas.openxmlformats.org/officeDocument/2006/relationships/numbering" Target="numbering.xml"/><Relationship Id="rId15" Type="http://schemas.openxmlformats.org/officeDocument/2006/relationships/hyperlink" Target="mailto:dkaplan@iadb.org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kaplan@iadb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ATN/OC-17470-ME;</Approval_x0020_Number>
    <Phase xmlns="cdc7663a-08f0-4737-9e8c-148ce897a09c" xsi:nil="true"/>
    <Document_x0020_Author xmlns="cdc7663a-08f0-4737-9e8c-148ce897a09c">Kaplan, David Scott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48</Value>
      <Value>31</Value>
      <Value>2</Value>
      <Value>119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ME-T1392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EZSHARE-605604293-4</_dlc_DocId>
    <_dlc_DocIdUrl xmlns="cdc7663a-08f0-4737-9e8c-148ce897a09c">
      <Url>https://idbg.sharepoint.com/teams/EZ-ME-TCP/ME-T1392/_layouts/15/DocIdRedir.aspx?ID=EZSHARE-605604293-4</Url>
      <Description>EZSHARE-605604293-4</Description>
    </_dlc_DocIdUrl>
    <Disclosure_x0020_Activity xmlns="cdc7663a-08f0-4737-9e8c-148ce897a09c">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13ED2103E064AD44AE262F26CD512D8C" ma:contentTypeVersion="2063" ma:contentTypeDescription="A content type to manage public (operations) IDB documents" ma:contentTypeScope="" ma:versionID="a8d86f8995e6bd19adae97404deddc9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30D644-7299-4A84-9AF0-98C6A6B803B7}"/>
</file>

<file path=customXml/itemProps4.xml><?xml version="1.0" encoding="utf-8"?>
<ds:datastoreItem xmlns:ds="http://schemas.openxmlformats.org/officeDocument/2006/customXml" ds:itemID="{A9B5D268-A645-4104-B1AE-173DBB39C56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4EEEFC-663F-463D-AECF-ED7DEC71CDA8}"/>
</file>

<file path=customXml/itemProps6.xml><?xml version="1.0" encoding="utf-8"?>
<ds:datastoreItem xmlns:ds="http://schemas.openxmlformats.org/officeDocument/2006/customXml" ds:itemID="{B5AE94EC-F191-4D94-894C-ADD50A007D88}"/>
</file>

<file path=customXml/itemProps7.xml><?xml version="1.0" encoding="utf-8"?>
<ds:datastoreItem xmlns:ds="http://schemas.openxmlformats.org/officeDocument/2006/customXml" ds:itemID="{1F8654E5-5180-4D2B-8965-BD5083E9135C}"/>
</file>

<file path=customXml/itemProps8.xml><?xml version="1.0" encoding="utf-8"?>
<ds:datastoreItem xmlns:ds="http://schemas.openxmlformats.org/officeDocument/2006/customXml" ds:itemID="{5A7A216E-1E6D-4367-9F11-7B654E6BEE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1560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>Inter-American Development Bank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Muhlstein, Ethel Rosa</cp:lastModifiedBy>
  <cp:revision>2</cp:revision>
  <dcterms:created xsi:type="dcterms:W3CDTF">2019-07-11T18:56:00Z</dcterms:created>
  <dcterms:modified xsi:type="dcterms:W3CDTF">2019-07-11T18:56:00Z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119;#LABOR INTERMEDIATION SYSTEMS|72d0edb0-5336-43b6-bb2f-05b457738b24</vt:lpwstr>
  </property>
  <property fmtid="{D5CDD505-2E9C-101B-9397-08002B2CF9AE}" pid="7" name="Country">
    <vt:lpwstr>31;#Mexico|0eba6470-e7ea-46fd-a959-d4c243acaf26</vt:lpwstr>
  </property>
  <property fmtid="{D5CDD505-2E9C-101B-9397-08002B2CF9AE}" pid="8" name="Fund IDB">
    <vt:lpwstr/>
  </property>
  <property fmtid="{D5CDD505-2E9C-101B-9397-08002B2CF9AE}" pid="9" name="_dlc_DocIdItemGuid">
    <vt:lpwstr>aae97447-cdef-4072-b074-ddbe53e3cda0</vt:lpwstr>
  </property>
  <property fmtid="{D5CDD505-2E9C-101B-9397-08002B2CF9AE}" pid="10" name="Sector IDB">
    <vt:lpwstr>48;#SOCIAL INVESTMENT|3f908695-d5b5-49f6-941f-76876b39564f</vt:lpwstr>
  </property>
  <property fmtid="{D5CDD505-2E9C-101B-9397-08002B2CF9AE}" pid="11" name="Function Operations IDB">
    <vt:lpwstr>2;#Project Preparation, Planning and Design|29ca0c72-1fc4-435f-a09c-28585cb5eac9</vt:lpwstr>
  </property>
  <property fmtid="{D5CDD505-2E9C-101B-9397-08002B2CF9AE}" pid="12" name="ContentTypeId">
    <vt:lpwstr>0x0101001A458A224826124E8B45B1D613300CFC0013ED2103E064AD44AE262F26CD512D8C</vt:lpwstr>
  </property>
</Properties>
</file>