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5167" w:rsidP="00C63544" w:rsidRDefault="00C63544" w14:paraId="6DD2A5F4" w14:textId="77777777">
      <w:pPr>
        <w:jc w:val="center"/>
        <w:rPr>
          <w:b/>
          <w:sz w:val="24"/>
          <w:szCs w:val="24"/>
          <w:lang w:val="es-ES_tradnl"/>
        </w:rPr>
      </w:pPr>
      <w:bookmarkStart w:name="_GoBack" w:id="0"/>
      <w:bookmarkEnd w:id="0"/>
      <w:r w:rsidRPr="00C63544">
        <w:rPr>
          <w:b/>
          <w:sz w:val="24"/>
          <w:szCs w:val="24"/>
          <w:lang w:val="es-ES_tradnl"/>
        </w:rPr>
        <w:t xml:space="preserve">PROYECCIÓN DE LAS INVERSIONES PRINCIPALES DEL PROYECTO </w:t>
      </w:r>
      <w:r w:rsidRPr="00C63544" w:rsidR="00265F7B">
        <w:rPr>
          <w:b/>
          <w:sz w:val="24"/>
          <w:szCs w:val="24"/>
          <w:lang w:val="es-ES_tradnl"/>
        </w:rPr>
        <w:t>HA-L1135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630"/>
        <w:gridCol w:w="2490"/>
        <w:gridCol w:w="2513"/>
        <w:gridCol w:w="1169"/>
        <w:gridCol w:w="1494"/>
        <w:gridCol w:w="2099"/>
      </w:tblGrid>
      <w:tr w:rsidRPr="00C63544" w:rsidR="00C63544" w:rsidTr="0024CA3B" w14:paraId="12F73A90" w14:textId="77777777">
        <w:trPr/>
        <w:tc>
          <w:tcPr>
            <w:tcW w:w="1608" w:type="pct"/>
            <w:tcBorders>
              <w:top w:val="nil"/>
              <w:left w:val="nil"/>
            </w:tcBorders>
            <w:tcMar/>
          </w:tcPr>
          <w:p w:rsidRPr="00C63544" w:rsidR="00265F7B" w:rsidP="00DE0C57" w:rsidRDefault="00265F7B" w14:paraId="672A6659" w14:textId="77777777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865" w:type="pct"/>
            <w:shd w:val="clear" w:color="auto" w:fill="31869B"/>
            <w:tcMar/>
            <w:vAlign w:val="center"/>
          </w:tcPr>
          <w:p w:rsidRPr="00C63544" w:rsidR="00265F7B" w:rsidP="00C63544" w:rsidRDefault="00265F7B" w14:paraId="49FAA6F1" w14:textId="77777777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es-ES"/>
              </w:rPr>
            </w:pPr>
            <w:r w:rsidRPr="00C63544">
              <w:rPr>
                <w:rFonts w:ascii="Arial" w:hAnsi="Arial" w:eastAsia="Times New Roman" w:cs="Arial"/>
                <w:b/>
                <w:bCs/>
                <w:color w:val="FFFFFF" w:themeColor="background1"/>
                <w:sz w:val="16"/>
                <w:szCs w:val="16"/>
                <w:lang w:val="es-ES"/>
              </w:rPr>
              <w:t>Diseños</w:t>
            </w:r>
            <w:r w:rsidRPr="00C63544"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es-ES"/>
              </w:rPr>
              <w:t xml:space="preserve"> Finales</w:t>
            </w:r>
          </w:p>
        </w:tc>
        <w:tc>
          <w:tcPr>
            <w:tcW w:w="873" w:type="pct"/>
            <w:shd w:val="clear" w:color="auto" w:fill="31869B"/>
            <w:tcMar/>
            <w:vAlign w:val="center"/>
          </w:tcPr>
          <w:p w:rsidRPr="00C63544" w:rsidR="00265F7B" w:rsidP="00C63544" w:rsidRDefault="00265F7B" w14:paraId="79954C94" w14:textId="77777777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es-ES"/>
              </w:rPr>
            </w:pPr>
            <w:r w:rsidRPr="00C63544"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es-ES"/>
              </w:rPr>
              <w:t>Pliego de Licitación</w:t>
            </w:r>
          </w:p>
        </w:tc>
        <w:tc>
          <w:tcPr>
            <w:tcW w:w="406" w:type="pct"/>
            <w:shd w:val="clear" w:color="auto" w:fill="31869B"/>
            <w:tcMar/>
            <w:vAlign w:val="center"/>
          </w:tcPr>
          <w:p w:rsidRPr="00C63544" w:rsidR="00265F7B" w:rsidP="00C63544" w:rsidRDefault="00265F7B" w14:paraId="23396A2B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FFFFFF" w:themeColor="background1"/>
                <w:sz w:val="16"/>
                <w:szCs w:val="16"/>
                <w:lang w:val="es-ES"/>
              </w:rPr>
            </w:pPr>
            <w:r w:rsidRPr="00C63544">
              <w:rPr>
                <w:rFonts w:ascii="Arial" w:hAnsi="Arial" w:eastAsia="Times New Roman" w:cs="Arial"/>
                <w:b/>
                <w:bCs/>
                <w:color w:val="FFFFFF" w:themeColor="background1"/>
                <w:sz w:val="16"/>
                <w:szCs w:val="16"/>
                <w:lang w:val="es-ES"/>
              </w:rPr>
              <w:t>Monto de la licitación (millones US$)</w:t>
            </w:r>
          </w:p>
        </w:tc>
        <w:tc>
          <w:tcPr>
            <w:tcW w:w="519" w:type="pct"/>
            <w:shd w:val="clear" w:color="auto" w:fill="31869B"/>
            <w:tcMar/>
            <w:vAlign w:val="center"/>
          </w:tcPr>
          <w:p w:rsidRPr="00C63544" w:rsidR="00265F7B" w:rsidP="00C63544" w:rsidRDefault="00265F7B" w14:paraId="7C6DD202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FFFFFF" w:themeColor="background1"/>
                <w:sz w:val="16"/>
                <w:szCs w:val="16"/>
                <w:lang w:val="es-ES"/>
              </w:rPr>
            </w:pPr>
            <w:r w:rsidRPr="00C63544">
              <w:rPr>
                <w:rFonts w:ascii="Arial" w:hAnsi="Arial" w:eastAsia="Times New Roman" w:cs="Arial"/>
                <w:b/>
                <w:bCs/>
                <w:color w:val="FFFFFF" w:themeColor="background1"/>
                <w:sz w:val="16"/>
                <w:szCs w:val="16"/>
                <w:lang w:val="es-ES"/>
              </w:rPr>
              <w:t>Fecha prevista publicación</w:t>
            </w:r>
          </w:p>
        </w:tc>
        <w:tc>
          <w:tcPr>
            <w:tcW w:w="729" w:type="pct"/>
            <w:shd w:val="clear" w:color="auto" w:fill="31869B"/>
            <w:tcMar/>
            <w:vAlign w:val="center"/>
          </w:tcPr>
          <w:p w:rsidRPr="00C63544" w:rsidR="00265F7B" w:rsidP="00C63544" w:rsidRDefault="00265F7B" w14:paraId="7AE4793C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FFFFFF" w:themeColor="background1"/>
                <w:sz w:val="16"/>
                <w:szCs w:val="16"/>
                <w:lang w:val="es-ES"/>
              </w:rPr>
            </w:pPr>
            <w:r w:rsidRPr="00C63544">
              <w:rPr>
                <w:rFonts w:ascii="Arial" w:hAnsi="Arial" w:eastAsia="Times New Roman" w:cs="Arial"/>
                <w:b/>
                <w:bCs/>
                <w:color w:val="FFFFFF" w:themeColor="background1"/>
                <w:sz w:val="16"/>
                <w:szCs w:val="16"/>
                <w:lang w:val="es-ES"/>
              </w:rPr>
              <w:t>Firma de contrato</w:t>
            </w:r>
          </w:p>
        </w:tc>
      </w:tr>
      <w:tr w:rsidRPr="004C0CDB" w:rsidR="00C63544" w:rsidTr="0024CA3B" w14:paraId="7E8D015D" w14:textId="77777777">
        <w:trPr/>
        <w:tc>
          <w:tcPr>
            <w:tcW w:w="1608" w:type="pct"/>
            <w:tcMar/>
            <w:vAlign w:val="center"/>
          </w:tcPr>
          <w:p w:rsidRPr="00C63544" w:rsidR="00265F7B" w:rsidP="00DE0C57" w:rsidRDefault="00265F7B" w14:paraId="1F202C60" w14:textId="77777777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C63544">
              <w:rPr>
                <w:rFonts w:ascii="Arial" w:hAnsi="Arial" w:cs="Arial"/>
                <w:sz w:val="16"/>
                <w:szCs w:val="16"/>
                <w:lang w:val="es-ES"/>
              </w:rPr>
              <w:t>Obras correspondientes a la red de abastecimiento de Cabo Haitiano</w:t>
            </w:r>
          </w:p>
        </w:tc>
        <w:tc>
          <w:tcPr>
            <w:tcW w:w="865" w:type="pct"/>
            <w:tcMar/>
            <w:vAlign w:val="center"/>
          </w:tcPr>
          <w:p w:rsidRPr="00C63544" w:rsidR="00265F7B" w:rsidP="3A86F092" w:rsidRDefault="00A127E9" w14:paraId="791B7A19" w14:noSpellErr="1" w14:textId="382FB0DF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Listos</w:t>
            </w:r>
          </w:p>
        </w:tc>
        <w:tc>
          <w:tcPr>
            <w:tcW w:w="873" w:type="pct"/>
            <w:tcMar/>
            <w:vAlign w:val="center"/>
          </w:tcPr>
          <w:p w:rsidRPr="00C63544" w:rsidR="00265F7B" w:rsidP="3A86F092" w:rsidRDefault="00265F7B" w14:paraId="1765C52A" w14:noSpellErr="1" w14:textId="6CB1C4F9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31 / 01 / 2019</w:t>
            </w:r>
          </w:p>
        </w:tc>
        <w:tc>
          <w:tcPr>
            <w:tcW w:w="406" w:type="pct"/>
            <w:tcMar/>
            <w:vAlign w:val="center"/>
          </w:tcPr>
          <w:p w:rsidRPr="00C63544" w:rsidR="00265F7B" w:rsidP="0024CA3B" w:rsidRDefault="2CC0B85C" w14:paraId="4C34B8AC" w14:textId="7D1267FB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24CA3B" w:rsidR="0024CA3B">
              <w:rPr>
                <w:rFonts w:ascii="Arial" w:hAnsi="Arial" w:cs="Arial"/>
                <w:sz w:val="16"/>
                <w:szCs w:val="16"/>
                <w:lang w:val="es-ES"/>
              </w:rPr>
              <w:t>3</w:t>
            </w:r>
            <w:r w:rsidRPr="0024CA3B" w:rsidR="0024CA3B">
              <w:rPr>
                <w:rFonts w:ascii="Arial" w:hAnsi="Arial" w:cs="Arial"/>
                <w:sz w:val="16"/>
                <w:szCs w:val="16"/>
                <w:lang w:val="es-ES"/>
              </w:rPr>
              <w:t>9,0</w:t>
            </w:r>
          </w:p>
        </w:tc>
        <w:tc>
          <w:tcPr>
            <w:tcW w:w="519" w:type="pct"/>
            <w:tcMar/>
            <w:vAlign w:val="center"/>
          </w:tcPr>
          <w:p w:rsidRPr="00C63544" w:rsidR="00265F7B" w:rsidP="3A86F092" w:rsidRDefault="00265F7B" w14:paraId="27B0C34F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 xml:space="preserve">28 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 xml:space="preserve">/ 02 / 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2019</w:t>
            </w:r>
          </w:p>
        </w:tc>
        <w:tc>
          <w:tcPr>
            <w:tcW w:w="729" w:type="pct"/>
            <w:tcMar/>
            <w:vAlign w:val="center"/>
          </w:tcPr>
          <w:p w:rsidRPr="00C63544" w:rsidR="00265F7B" w:rsidP="3A86F092" w:rsidRDefault="00265F7B" w14:paraId="5D0123C1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Después de la elegibilidad prevista para junio 2019</w:t>
            </w:r>
          </w:p>
        </w:tc>
      </w:tr>
      <w:tr w:rsidRPr="00C63544" w:rsidR="00C63544" w:rsidTr="0024CA3B" w14:paraId="04DCD9C4" w14:textId="77777777">
        <w:trPr/>
        <w:tc>
          <w:tcPr>
            <w:tcW w:w="1608" w:type="pct"/>
            <w:tcMar/>
            <w:vAlign w:val="center"/>
          </w:tcPr>
          <w:p w:rsidRPr="00C63544" w:rsidR="00265F7B" w:rsidP="0E29FBD0" w:rsidRDefault="0E29FBD0" w14:paraId="0DDA9240" w14:textId="3BCE4113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E29FBD0">
              <w:rPr>
                <w:rFonts w:ascii="Arial" w:hAnsi="Arial" w:cs="Arial"/>
                <w:sz w:val="16"/>
                <w:szCs w:val="16"/>
                <w:lang w:val="es-ES"/>
              </w:rPr>
              <w:t xml:space="preserve">Contrato de asistencia técnica por resultados para inversiones en Gonaïves (diseño, ejecución de obras y operación) </w:t>
            </w:r>
          </w:p>
        </w:tc>
        <w:tc>
          <w:tcPr>
            <w:tcW w:w="865" w:type="pct"/>
            <w:tcMar/>
            <w:vAlign w:val="center"/>
          </w:tcPr>
          <w:p w:rsidRPr="00C63544" w:rsidR="00265F7B" w:rsidP="3A86F092" w:rsidRDefault="08C35BA8" w14:noSpellErr="1" w14:paraId="1452CEA3" w14:textId="23481227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 xml:space="preserve"> 31 / 05 / 2018</w:t>
            </w:r>
          </w:p>
          <w:p w:rsidRPr="00C63544" w:rsidR="00265F7B" w:rsidP="3A86F092" w:rsidRDefault="08C35BA8" w14:paraId="1921F6D8" w14:noSpellErr="1" w14:textId="1A05740B"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i w:val="0"/>
                <w:iCs w:val="0"/>
                <w:sz w:val="16"/>
                <w:szCs w:val="16"/>
                <w:lang w:val="es-ES"/>
              </w:rPr>
              <w:t xml:space="preserve">(HA-T1253) </w:t>
            </w:r>
          </w:p>
        </w:tc>
        <w:tc>
          <w:tcPr>
            <w:tcW w:w="873" w:type="pct"/>
            <w:tcMar/>
            <w:vAlign w:val="center"/>
          </w:tcPr>
          <w:p w:rsidRPr="00C63544" w:rsidR="00265F7B" w:rsidP="3A86F092" w:rsidRDefault="08C35BA8" w14:noSpellErr="1" w14:paraId="0B6DBDEB" w14:textId="601AC52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30/ 06 / 2019</w:t>
            </w:r>
          </w:p>
          <w:p w:rsidRPr="00C63544" w:rsidR="00265F7B" w:rsidP="3A86F092" w:rsidRDefault="08C35BA8" w14:paraId="71F7EDD8" w14:noSpellErr="1" w14:textId="11EE8015"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i w:val="0"/>
                <w:iCs w:val="0"/>
                <w:sz w:val="16"/>
                <w:szCs w:val="16"/>
                <w:lang w:val="es-ES"/>
              </w:rPr>
              <w:t xml:space="preserve">(HA-T1253) </w:t>
            </w:r>
          </w:p>
        </w:tc>
        <w:tc>
          <w:tcPr>
            <w:tcW w:w="406" w:type="pct"/>
            <w:tcMar/>
            <w:vAlign w:val="center"/>
          </w:tcPr>
          <w:p w:rsidRPr="00C63544" w:rsidR="00265F7B" w:rsidP="5874C97D" w:rsidRDefault="08C35BA8" w14:paraId="3388AF35" w14:textId="5E8C5D53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5874C97D" w:rsidR="5874C97D">
              <w:rPr>
                <w:rFonts w:ascii="Arial" w:hAnsi="Arial" w:cs="Arial"/>
                <w:sz w:val="16"/>
                <w:szCs w:val="16"/>
                <w:lang w:val="es-ES"/>
              </w:rPr>
              <w:t>18,</w:t>
            </w:r>
            <w:r w:rsidRPr="5874C97D" w:rsidR="5874C97D">
              <w:rPr>
                <w:rFonts w:ascii="Arial" w:hAnsi="Arial" w:cs="Arial"/>
                <w:sz w:val="16"/>
                <w:szCs w:val="16"/>
                <w:lang w:val="es-ES"/>
              </w:rPr>
              <w:t>5</w:t>
            </w:r>
          </w:p>
        </w:tc>
        <w:tc>
          <w:tcPr>
            <w:tcW w:w="519" w:type="pct"/>
            <w:tcMar/>
            <w:vAlign w:val="center"/>
          </w:tcPr>
          <w:p w:rsidRPr="00C63544" w:rsidR="00265F7B" w:rsidP="3A86F092" w:rsidRDefault="0E29FBD0" w14:paraId="4B68BFDC" w14:textId="65ABF6D4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 xml:space="preserve">31/ 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07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 xml:space="preserve"> / 2019</w:t>
            </w:r>
          </w:p>
        </w:tc>
        <w:tc>
          <w:tcPr>
            <w:tcW w:w="729" w:type="pct"/>
            <w:tcMar/>
            <w:vAlign w:val="center"/>
          </w:tcPr>
          <w:p w:rsidRPr="00C63544" w:rsidR="00265F7B" w:rsidP="3A86F092" w:rsidRDefault="004C0CDB" w14:paraId="190D08A4" w14:textId="0DAC4E5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30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 xml:space="preserve">/ 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11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 xml:space="preserve"> / 20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19</w:t>
            </w:r>
          </w:p>
        </w:tc>
      </w:tr>
      <w:tr w:rsidRPr="004C0CDB" w:rsidR="00C63544" w:rsidTr="0024CA3B" w14:paraId="2CA009F9" w14:textId="77777777">
        <w:trPr/>
        <w:tc>
          <w:tcPr>
            <w:tcW w:w="1608" w:type="pct"/>
            <w:tcMar/>
            <w:vAlign w:val="center"/>
          </w:tcPr>
          <w:p w:rsidRPr="00C63544" w:rsidR="00265F7B" w:rsidP="0024CA3B" w:rsidRDefault="00265F7B" w14:paraId="1DEB7C15" w14:noSpellErr="1" w14:textId="00FB272E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24CA3B" w:rsidR="0024CA3B">
              <w:rPr>
                <w:rFonts w:ascii="Arial" w:hAnsi="Arial" w:eastAsia="Times New Roman" w:cs="Arial"/>
                <w:color w:val="000000" w:themeColor="text1" w:themeTint="FF" w:themeShade="FF"/>
                <w:sz w:val="16"/>
                <w:szCs w:val="16"/>
                <w:lang w:val="es-ES"/>
              </w:rPr>
              <w:t>Contrato por resultados para la operación del sistema de agua potable de Cabo Haitiano (64 meses)</w:t>
            </w:r>
          </w:p>
        </w:tc>
        <w:tc>
          <w:tcPr>
            <w:tcW w:w="865" w:type="pct"/>
            <w:tcMar/>
            <w:vAlign w:val="center"/>
          </w:tcPr>
          <w:p w:rsidRPr="00C63544" w:rsidR="00265F7B" w:rsidP="3A86F092" w:rsidRDefault="00C63544" w14:paraId="6C471D34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N/a</w:t>
            </w:r>
          </w:p>
        </w:tc>
        <w:tc>
          <w:tcPr>
            <w:tcW w:w="873" w:type="pct"/>
            <w:tcMar/>
            <w:vAlign w:val="center"/>
          </w:tcPr>
          <w:p w:rsidRPr="00C63544" w:rsidR="00265F7B" w:rsidP="3A86F092" w:rsidRDefault="00200416" w14:paraId="2ACA013B" w14:noSpellErr="1" w14:textId="3DCBE152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31 / 01 / 2019</w:t>
            </w:r>
          </w:p>
        </w:tc>
        <w:tc>
          <w:tcPr>
            <w:tcW w:w="406" w:type="pct"/>
            <w:tcMar/>
            <w:vAlign w:val="center"/>
          </w:tcPr>
          <w:p w:rsidRPr="00C63544" w:rsidR="00265F7B" w:rsidP="0024CA3B" w:rsidRDefault="00265F7B" w14:paraId="5A1B57B7" w14:textId="39A556D3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24CA3B" w:rsidR="0024CA3B">
              <w:rPr>
                <w:rFonts w:ascii="Arial" w:hAnsi="Arial" w:cs="Arial"/>
                <w:sz w:val="16"/>
                <w:szCs w:val="16"/>
                <w:lang w:val="es-ES"/>
              </w:rPr>
              <w:t>5</w:t>
            </w:r>
            <w:r w:rsidRPr="0024CA3B" w:rsidR="0024CA3B">
              <w:rPr>
                <w:rFonts w:ascii="Arial" w:hAnsi="Arial" w:cs="Arial"/>
                <w:sz w:val="16"/>
                <w:szCs w:val="16"/>
                <w:lang w:val="es-ES"/>
              </w:rPr>
              <w:t>,0</w:t>
            </w:r>
          </w:p>
        </w:tc>
        <w:tc>
          <w:tcPr>
            <w:tcW w:w="519" w:type="pct"/>
            <w:tcMar/>
            <w:vAlign w:val="center"/>
          </w:tcPr>
          <w:p w:rsidRPr="00C63544" w:rsidR="00265F7B" w:rsidP="3A86F092" w:rsidRDefault="00200416" w14:paraId="45193325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 xml:space="preserve">28 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 xml:space="preserve">/ 02 / 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2019</w:t>
            </w:r>
          </w:p>
        </w:tc>
        <w:tc>
          <w:tcPr>
            <w:tcW w:w="729" w:type="pct"/>
            <w:tcMar/>
            <w:vAlign w:val="center"/>
          </w:tcPr>
          <w:p w:rsidRPr="00C63544" w:rsidR="00265F7B" w:rsidP="3A86F092" w:rsidRDefault="00A127E9" w14:paraId="2F4604AD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Después de la elegibilidad prevista para junio 2019</w:t>
            </w:r>
          </w:p>
        </w:tc>
      </w:tr>
      <w:tr w:rsidRPr="00C63544" w:rsidR="007D637F" w:rsidTr="0024CA3B" w14:paraId="6D41A364" w14:textId="77777777">
        <w:trPr/>
        <w:tc>
          <w:tcPr>
            <w:tcW w:w="1608" w:type="pct"/>
            <w:tcMar/>
            <w:vAlign w:val="center"/>
          </w:tcPr>
          <w:p w:rsidRPr="00C63544" w:rsidR="007D637F" w:rsidP="0E29FBD0" w:rsidRDefault="0E29FBD0" w14:paraId="60E79E5B" w14:textId="51530C84">
            <w:pPr>
              <w:rPr>
                <w:rFonts w:ascii="Arial" w:hAnsi="Arial" w:eastAsia="Times New Roman" w:cs="Arial"/>
                <w:color w:val="000000" w:themeColor="text1"/>
                <w:sz w:val="16"/>
                <w:szCs w:val="16"/>
                <w:lang w:val="es-ES"/>
              </w:rPr>
            </w:pPr>
            <w:r w:rsidRPr="0E29FBD0">
              <w:rPr>
                <w:rFonts w:ascii="Arial" w:hAnsi="Arial" w:eastAsia="Times New Roman" w:cs="Arial"/>
                <w:color w:val="000000" w:themeColor="text1"/>
                <w:sz w:val="16"/>
                <w:szCs w:val="16"/>
                <w:lang w:val="es-ES"/>
              </w:rPr>
              <w:t>DBO (</w:t>
            </w:r>
            <w:r w:rsidRPr="0E29FBD0">
              <w:rPr>
                <w:rFonts w:ascii="Arial" w:hAnsi="Arial" w:eastAsia="Times New Roman" w:cs="Arial"/>
                <w:i/>
                <w:iCs/>
                <w:color w:val="000000" w:themeColor="text1"/>
                <w:sz w:val="16"/>
                <w:szCs w:val="16"/>
                <w:lang w:val="es-ES"/>
              </w:rPr>
              <w:t>Design, Build and operate</w:t>
            </w:r>
            <w:r w:rsidRPr="0E29FBD0">
              <w:rPr>
                <w:rFonts w:ascii="Arial" w:hAnsi="Arial" w:eastAsia="Times New Roman" w:cs="Arial"/>
                <w:color w:val="000000" w:themeColor="text1"/>
                <w:sz w:val="16"/>
                <w:szCs w:val="16"/>
                <w:lang w:val="es-ES"/>
              </w:rPr>
              <w:t>) para el equipamiento de los elementos electromecánicos de los pozos de Cabo Haitiano</w:t>
            </w:r>
          </w:p>
        </w:tc>
        <w:tc>
          <w:tcPr>
            <w:tcW w:w="865" w:type="pct"/>
            <w:tcMar/>
            <w:vAlign w:val="center"/>
          </w:tcPr>
          <w:p w:rsidR="007D637F" w:rsidP="3A86F092" w:rsidRDefault="0E29FBD0" w14:noSpellErr="1" w14:paraId="14C8C5C2" w14:textId="52B2E30C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30/04/2019</w:t>
            </w:r>
          </w:p>
          <w:p w:rsidR="007D637F" w:rsidP="3A86F092" w:rsidRDefault="0E29FBD0" w14:paraId="5504427C" w14:noSpellErr="1" w14:textId="63BD1069"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i w:val="0"/>
                <w:iCs w:val="0"/>
                <w:sz w:val="16"/>
                <w:szCs w:val="16"/>
                <w:lang w:val="es-ES"/>
              </w:rPr>
              <w:t xml:space="preserve">(HA-T1253) </w:t>
            </w:r>
          </w:p>
        </w:tc>
        <w:tc>
          <w:tcPr>
            <w:tcW w:w="873" w:type="pct"/>
            <w:tcMar/>
            <w:vAlign w:val="center"/>
          </w:tcPr>
          <w:p w:rsidRPr="00C63544" w:rsidR="007D637F" w:rsidP="3A86F092" w:rsidRDefault="0E29FBD0" w14:paraId="3B3CAB93" w14:textId="3118F579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31 / 07 / 2019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</w:p>
          <w:p w:rsidRPr="00C63544" w:rsidR="007D637F" w:rsidP="3A86F092" w:rsidRDefault="0E29FBD0" w14:paraId="3C22DDE0" w14:noSpellErr="1" w14:textId="1970267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(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CT HA-T1253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)</w:t>
            </w:r>
          </w:p>
        </w:tc>
        <w:tc>
          <w:tcPr>
            <w:tcW w:w="406" w:type="pct"/>
            <w:tcMar/>
            <w:vAlign w:val="center"/>
          </w:tcPr>
          <w:p w:rsidRPr="00C63544" w:rsidR="007D637F" w:rsidP="3A86F092" w:rsidRDefault="00A127E9" w14:paraId="53B855DB" w14:textId="59D840DA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1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,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0</w:t>
            </w:r>
          </w:p>
        </w:tc>
        <w:tc>
          <w:tcPr>
            <w:tcW w:w="519" w:type="pct"/>
            <w:tcMar/>
            <w:vAlign w:val="center"/>
          </w:tcPr>
          <w:p w:rsidRPr="00C63544" w:rsidR="007D637F" w:rsidP="3A86F092" w:rsidRDefault="0E29FBD0" w14:paraId="4BF9F906" w14:textId="3D8ADCCD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31 / 08 / 2019</w:t>
            </w:r>
          </w:p>
        </w:tc>
        <w:tc>
          <w:tcPr>
            <w:tcW w:w="729" w:type="pct"/>
            <w:tcMar/>
            <w:vAlign w:val="center"/>
          </w:tcPr>
          <w:p w:rsidRPr="00C63544" w:rsidR="007D637F" w:rsidP="3A86F092" w:rsidRDefault="0E29FBD0" w14:paraId="03E5F847" w14:textId="3DFAFCDB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15/ 12 / 2019</w:t>
            </w:r>
          </w:p>
        </w:tc>
      </w:tr>
      <w:tr w:rsidRPr="00C63544" w:rsidR="00200416" w:rsidTr="0024CA3B" w14:paraId="78168A08" w14:textId="77777777">
        <w:trPr/>
        <w:tc>
          <w:tcPr>
            <w:tcW w:w="1608" w:type="pct"/>
            <w:tcMar/>
            <w:vAlign w:val="center"/>
          </w:tcPr>
          <w:p w:rsidRPr="00C63544" w:rsidR="00200416" w:rsidP="007D637F" w:rsidRDefault="00200416" w14:paraId="063FF9D2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  <w:lang w:val="es-ES"/>
              </w:rPr>
              <w:t xml:space="preserve">Implementación de la campaña de comportamiento para la conectividad </w:t>
            </w:r>
            <w:r w:rsidR="006D5D05">
              <w:rPr>
                <w:rFonts w:ascii="Arial" w:hAnsi="Arial" w:eastAsia="Times New Roman" w:cs="Arial"/>
                <w:color w:val="000000"/>
                <w:sz w:val="16"/>
                <w:szCs w:val="16"/>
                <w:lang w:val="es-ES"/>
              </w:rPr>
              <w:t>y transparencia</w:t>
            </w:r>
          </w:p>
        </w:tc>
        <w:tc>
          <w:tcPr>
            <w:tcW w:w="865" w:type="pct"/>
            <w:tcMar/>
            <w:vAlign w:val="center"/>
          </w:tcPr>
          <w:p w:rsidR="00200416" w:rsidP="3A86F092" w:rsidRDefault="0E29FBD0" w14:noSpellErr="1" w14:paraId="1A38694B" w14:textId="4B53E9E7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 xml:space="preserve"> 31 / 07 / 2019</w:t>
            </w:r>
          </w:p>
          <w:p w:rsidR="00200416" w:rsidP="3A86F092" w:rsidRDefault="0E29FBD0" w14:paraId="61F54CCF" w14:noSpellErr="1" w14:textId="18100140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 xml:space="preserve"> (HA-T1253)</w:t>
            </w:r>
          </w:p>
        </w:tc>
        <w:tc>
          <w:tcPr>
            <w:tcW w:w="873" w:type="pct"/>
            <w:tcMar/>
            <w:vAlign w:val="center"/>
          </w:tcPr>
          <w:p w:rsidR="00200416" w:rsidP="3A86F092" w:rsidRDefault="0E29FBD0" w14:paraId="7F208087" w14:textId="0642C6C3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 xml:space="preserve">HA-L1135 </w:t>
            </w:r>
          </w:p>
        </w:tc>
        <w:tc>
          <w:tcPr>
            <w:tcW w:w="406" w:type="pct"/>
            <w:tcMar/>
            <w:vAlign w:val="center"/>
          </w:tcPr>
          <w:p w:rsidR="00200416" w:rsidP="3A86F092" w:rsidRDefault="00200416" w14:paraId="4B6A0C95" w14:textId="1F8725D5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0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,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6</w:t>
            </w:r>
          </w:p>
        </w:tc>
        <w:tc>
          <w:tcPr>
            <w:tcW w:w="519" w:type="pct"/>
            <w:tcMar/>
            <w:vAlign w:val="center"/>
          </w:tcPr>
          <w:p w:rsidR="00200416" w:rsidP="3A86F092" w:rsidRDefault="006D5D05" w14:paraId="1C8EBE30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1 / 08 / 2019</w:t>
            </w:r>
          </w:p>
        </w:tc>
        <w:tc>
          <w:tcPr>
            <w:tcW w:w="729" w:type="pct"/>
            <w:tcMar/>
            <w:vAlign w:val="center"/>
          </w:tcPr>
          <w:p w:rsidR="00200416" w:rsidP="3A86F092" w:rsidRDefault="006D5D05" w14:paraId="32609E08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15 / 12 / 2019</w:t>
            </w:r>
          </w:p>
        </w:tc>
      </w:tr>
      <w:tr w:rsidRPr="00C63544" w:rsidR="00200416" w:rsidTr="0024CA3B" w14:paraId="46191BA4" w14:textId="77777777">
        <w:trPr/>
        <w:tc>
          <w:tcPr>
            <w:tcW w:w="1608" w:type="pct"/>
            <w:tcMar/>
            <w:vAlign w:val="center"/>
          </w:tcPr>
          <w:p w:rsidR="00200416" w:rsidP="007D637F" w:rsidRDefault="00200416" w14:paraId="0A4100C0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  <w:lang w:val="es-ES"/>
              </w:rPr>
              <w:t xml:space="preserve">Implementación de la campaña de comportamiento para el lavado de manos </w:t>
            </w:r>
          </w:p>
        </w:tc>
        <w:tc>
          <w:tcPr>
            <w:tcW w:w="865" w:type="pct"/>
            <w:tcMar/>
            <w:vAlign w:val="center"/>
          </w:tcPr>
          <w:p w:rsidR="00200416" w:rsidP="3A86F092" w:rsidRDefault="00200416" w14:paraId="4CFFE5BE" w14:noSpellErr="1" w14:textId="557CD8B2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Listos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</w:p>
        </w:tc>
        <w:tc>
          <w:tcPr>
            <w:tcW w:w="873" w:type="pct"/>
            <w:tcMar/>
            <w:vAlign w:val="center"/>
          </w:tcPr>
          <w:p w:rsidR="00200416" w:rsidP="3A86F092" w:rsidRDefault="006D5D05" w14:paraId="6BDC501D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HA-L1135</w:t>
            </w:r>
          </w:p>
        </w:tc>
        <w:tc>
          <w:tcPr>
            <w:tcW w:w="406" w:type="pct"/>
            <w:tcMar/>
            <w:vAlign w:val="center"/>
          </w:tcPr>
          <w:p w:rsidR="00200416" w:rsidP="3A86F092" w:rsidRDefault="00200416" w14:paraId="64BF935C" w14:textId="1FB788AC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0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,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6</w:t>
            </w:r>
          </w:p>
        </w:tc>
        <w:tc>
          <w:tcPr>
            <w:tcW w:w="519" w:type="pct"/>
            <w:tcMar/>
            <w:vAlign w:val="center"/>
          </w:tcPr>
          <w:p w:rsidR="00200416" w:rsidP="3A86F092" w:rsidRDefault="006D5D05" w14:paraId="6958CF3A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1 / 08 / 2019</w:t>
            </w:r>
          </w:p>
        </w:tc>
        <w:tc>
          <w:tcPr>
            <w:tcW w:w="729" w:type="pct"/>
            <w:tcMar/>
            <w:vAlign w:val="center"/>
          </w:tcPr>
          <w:p w:rsidR="00200416" w:rsidP="3A86F092" w:rsidRDefault="006D5D05" w14:paraId="1A01F55E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15 / 12 / 2019</w:t>
            </w:r>
          </w:p>
        </w:tc>
      </w:tr>
      <w:tr w:rsidRPr="00C63544" w:rsidR="00200416" w:rsidTr="0024CA3B" w14:paraId="4D7346E5" w14:textId="77777777">
        <w:trPr/>
        <w:tc>
          <w:tcPr>
            <w:tcW w:w="1608" w:type="pct"/>
            <w:tcMar/>
            <w:vAlign w:val="center"/>
          </w:tcPr>
          <w:p w:rsidR="00200416" w:rsidP="007D637F" w:rsidRDefault="00200416" w14:paraId="52213C1B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  <w:lang w:val="es-ES"/>
              </w:rPr>
              <w:t>Implementación campaña defecación al aire libre</w:t>
            </w:r>
            <w:r w:rsidR="006D5D05">
              <w:rPr>
                <w:rFonts w:ascii="Arial" w:hAnsi="Arial" w:eastAsia="Times New Roman" w:cs="Arial"/>
                <w:color w:val="000000"/>
                <w:sz w:val="16"/>
                <w:szCs w:val="16"/>
                <w:lang w:val="es-ES"/>
              </w:rPr>
              <w:t xml:space="preserve"> en zonas marginales </w:t>
            </w:r>
          </w:p>
        </w:tc>
        <w:tc>
          <w:tcPr>
            <w:tcW w:w="865" w:type="pct"/>
            <w:tcMar/>
            <w:vAlign w:val="center"/>
          </w:tcPr>
          <w:p w:rsidRPr="00200416" w:rsidR="00200416" w:rsidP="3A86F092" w:rsidRDefault="00200416" w14:paraId="72D1C52E" w14:noSpellErr="1" w14:textId="61FBE7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28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Pr="3A86F092" w:rsidR="3A86F092">
              <w:rPr>
                <w:rFonts w:ascii="Arial" w:hAnsi="Arial" w:cs="Arial"/>
                <w:sz w:val="16"/>
                <w:szCs w:val="16"/>
              </w:rPr>
              <w:t>/</w:t>
            </w:r>
            <w:r w:rsidRPr="3A86F092" w:rsidR="3A86F09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3A86F092" w:rsidR="3A86F092">
              <w:rPr>
                <w:rFonts w:ascii="Arial" w:hAnsi="Arial" w:cs="Arial"/>
                <w:sz w:val="16"/>
                <w:szCs w:val="16"/>
              </w:rPr>
              <w:t>02/</w:t>
            </w:r>
            <w:r w:rsidRPr="3A86F092" w:rsidR="3A86F09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3A86F092" w:rsidR="3A86F092">
              <w:rPr>
                <w:rFonts w:ascii="Arial" w:hAnsi="Arial" w:cs="Arial"/>
                <w:sz w:val="16"/>
                <w:szCs w:val="16"/>
              </w:rPr>
              <w:t>2019</w:t>
            </w:r>
          </w:p>
        </w:tc>
        <w:tc>
          <w:tcPr>
            <w:tcW w:w="873" w:type="pct"/>
            <w:tcMar/>
            <w:vAlign w:val="center"/>
          </w:tcPr>
          <w:p w:rsidR="00200416" w:rsidP="3A86F092" w:rsidRDefault="006D5D05" w14:paraId="2A497FC6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HA-L1135</w:t>
            </w:r>
          </w:p>
        </w:tc>
        <w:tc>
          <w:tcPr>
            <w:tcW w:w="406" w:type="pct"/>
            <w:tcMar/>
            <w:vAlign w:val="center"/>
          </w:tcPr>
          <w:p w:rsidR="00200416" w:rsidP="3A86F092" w:rsidRDefault="00200416" w14:paraId="402D290B" w14:textId="324C31C3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0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,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6</w:t>
            </w:r>
          </w:p>
        </w:tc>
        <w:tc>
          <w:tcPr>
            <w:tcW w:w="519" w:type="pct"/>
            <w:tcMar/>
            <w:vAlign w:val="center"/>
          </w:tcPr>
          <w:p w:rsidR="00200416" w:rsidP="3A86F092" w:rsidRDefault="006D5D05" w14:paraId="236FD746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1 / 08 / 2019</w:t>
            </w:r>
          </w:p>
        </w:tc>
        <w:tc>
          <w:tcPr>
            <w:tcW w:w="729" w:type="pct"/>
            <w:tcMar/>
            <w:vAlign w:val="center"/>
          </w:tcPr>
          <w:p w:rsidR="00200416" w:rsidP="3A86F092" w:rsidRDefault="006D5D05" w14:paraId="7AE4E269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15 / 12 / 2019</w:t>
            </w:r>
          </w:p>
        </w:tc>
      </w:tr>
      <w:tr w:rsidRPr="00C63544" w:rsidR="00566599" w:rsidTr="0024CA3B" w14:paraId="45264158" w14:textId="77777777">
        <w:trPr/>
        <w:tc>
          <w:tcPr>
            <w:tcW w:w="1608" w:type="pct"/>
            <w:tcMar/>
            <w:vAlign w:val="center"/>
          </w:tcPr>
          <w:p w:rsidR="00566599" w:rsidP="3A86F092" w:rsidRDefault="00566599" w14:paraId="4CFE3C54" w14:noSpellErr="1" w14:textId="427040AE">
            <w:pPr>
              <w:rPr>
                <w:rFonts w:ascii="Arial" w:hAnsi="Arial" w:eastAsia="Times New Roman" w:cs="Arial"/>
                <w:color w:val="000000" w:themeColor="text1" w:themeTint="FF" w:themeShade="FF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eastAsia="Times New Roman" w:cs="Arial"/>
                <w:color w:val="000000" w:themeColor="text1" w:themeTint="FF" w:themeShade="FF"/>
                <w:sz w:val="16"/>
                <w:szCs w:val="16"/>
                <w:lang w:val="es-ES"/>
              </w:rPr>
              <w:t>O</w:t>
            </w:r>
            <w:r w:rsidRPr="3A86F092" w:rsidR="3A86F092">
              <w:rPr>
                <w:rFonts w:ascii="Arial" w:hAnsi="Arial" w:eastAsia="Times New Roman" w:cs="Arial"/>
                <w:color w:val="000000" w:themeColor="text1" w:themeTint="FF" w:themeShade="FF"/>
                <w:sz w:val="16"/>
                <w:szCs w:val="16"/>
                <w:lang w:val="es-ES"/>
              </w:rPr>
              <w:t xml:space="preserve">bras correspondientes a la implementación de medidas de rápido impacto </w:t>
            </w:r>
          </w:p>
        </w:tc>
        <w:tc>
          <w:tcPr>
            <w:tcW w:w="865" w:type="pct"/>
            <w:tcMar/>
            <w:vAlign w:val="center"/>
          </w:tcPr>
          <w:p w:rsidR="00566599" w:rsidP="3A86F092" w:rsidRDefault="0E29FBD0" w14:paraId="579B8E38" w14:noSpellErr="1" w14:textId="62FEDDEE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Listos</w:t>
            </w:r>
          </w:p>
        </w:tc>
        <w:tc>
          <w:tcPr>
            <w:tcW w:w="873" w:type="pct"/>
            <w:tcMar/>
            <w:vAlign w:val="center"/>
          </w:tcPr>
          <w:p w:rsidR="00566599" w:rsidP="3A86F092" w:rsidRDefault="006D5D05" w14:paraId="3D7177A4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HA-L1135</w:t>
            </w:r>
          </w:p>
        </w:tc>
        <w:tc>
          <w:tcPr>
            <w:tcW w:w="406" w:type="pct"/>
            <w:tcMar/>
            <w:vAlign w:val="center"/>
          </w:tcPr>
          <w:p w:rsidR="00566599" w:rsidP="3A86F092" w:rsidRDefault="006D5D05" w14:paraId="62DB7751" w14:textId="5E707807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3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,5</w:t>
            </w:r>
          </w:p>
        </w:tc>
        <w:tc>
          <w:tcPr>
            <w:tcW w:w="519" w:type="pct"/>
            <w:tcMar/>
            <w:vAlign w:val="center"/>
          </w:tcPr>
          <w:p w:rsidR="00566599" w:rsidP="3A86F092" w:rsidRDefault="006D5D05" w14:paraId="22688312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01 / 12 / 2019</w:t>
            </w:r>
          </w:p>
        </w:tc>
        <w:tc>
          <w:tcPr>
            <w:tcW w:w="729" w:type="pct"/>
            <w:tcMar/>
            <w:vAlign w:val="center"/>
          </w:tcPr>
          <w:p w:rsidR="00566599" w:rsidP="3A86F092" w:rsidRDefault="006D5D05" w14:paraId="57D9CECA" w14:noSpellErr="1" w14:textId="7126B0D4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01 / 0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5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 xml:space="preserve"> / 2020</w:t>
            </w:r>
          </w:p>
        </w:tc>
      </w:tr>
      <w:tr w:rsidR="08C35BA8" w:rsidTr="0024CA3B" w14:paraId="12C83487" w14:textId="77777777">
        <w:trPr/>
        <w:tc>
          <w:tcPr>
            <w:tcW w:w="4630" w:type="dxa"/>
            <w:tcMar/>
            <w:vAlign w:val="center"/>
          </w:tcPr>
          <w:p w:rsidR="08C35BA8" w:rsidP="3A86F092" w:rsidRDefault="08C35BA8" w14:paraId="2803C3AF" w14:noSpellErr="1" w14:textId="26D1C014">
            <w:pPr>
              <w:rPr>
                <w:rFonts w:ascii="Arial" w:hAnsi="Arial" w:eastAsia="Times New Roman" w:cs="Arial"/>
                <w:color w:val="000000" w:themeColor="text1" w:themeTint="FF" w:themeShade="FF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eastAsia="Times New Roman" w:cs="Arial"/>
                <w:color w:val="000000" w:themeColor="text1" w:themeTint="FF" w:themeShade="FF"/>
                <w:sz w:val="16"/>
                <w:szCs w:val="16"/>
                <w:lang w:val="es-ES"/>
              </w:rPr>
              <w:t>Sistemas de agua en otras ciudades del Norte de Haití (</w:t>
            </w:r>
            <w:r w:rsidRPr="3A86F092" w:rsidR="3A86F092">
              <w:rPr>
                <w:rFonts w:ascii="Arial" w:hAnsi="Arial" w:eastAsia="Times New Roman" w:cs="Arial"/>
                <w:color w:val="000000" w:themeColor="text1" w:themeTint="FF" w:themeShade="FF"/>
                <w:sz w:val="16"/>
                <w:szCs w:val="16"/>
                <w:lang w:val="es-ES"/>
              </w:rPr>
              <w:t>5 lotes</w:t>
            </w:r>
            <w:r w:rsidRPr="3A86F092" w:rsidR="3A86F092">
              <w:rPr>
                <w:rFonts w:ascii="Arial" w:hAnsi="Arial" w:eastAsia="Times New Roman" w:cs="Arial"/>
                <w:color w:val="000000" w:themeColor="text1" w:themeTint="FF" w:themeShade="FF"/>
                <w:sz w:val="16"/>
                <w:szCs w:val="16"/>
                <w:lang w:val="es-ES"/>
              </w:rPr>
              <w:t>)</w:t>
            </w:r>
          </w:p>
        </w:tc>
        <w:tc>
          <w:tcPr>
            <w:tcW w:w="2490" w:type="dxa"/>
            <w:tcMar/>
            <w:vAlign w:val="center"/>
          </w:tcPr>
          <w:p w:rsidR="08C35BA8" w:rsidP="3A86F092" w:rsidRDefault="08C35BA8" w14:paraId="497176A7" w14:noSpellErr="1" w14:textId="5C8DE3F4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 xml:space="preserve">Estudios de viabilidad en curso </w:t>
            </w:r>
          </w:p>
        </w:tc>
        <w:tc>
          <w:tcPr>
            <w:tcW w:w="2513" w:type="dxa"/>
            <w:tcMar/>
            <w:vAlign w:val="center"/>
          </w:tcPr>
          <w:p w:rsidR="08C35BA8" w:rsidP="3A86F092" w:rsidRDefault="08C35BA8" w14:paraId="00CA0B62" w14:textId="4104F67C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HA-L1135</w:t>
            </w:r>
          </w:p>
        </w:tc>
        <w:tc>
          <w:tcPr>
            <w:tcW w:w="1169" w:type="dxa"/>
            <w:tcMar/>
            <w:vAlign w:val="center"/>
          </w:tcPr>
          <w:p w:rsidR="08C35BA8" w:rsidP="4AE42AB3" w:rsidRDefault="08C35BA8" w14:paraId="05D73A0D" w14:textId="29F66CCC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4AE42AB3" w:rsidR="4AE42AB3">
              <w:rPr>
                <w:rFonts w:ascii="Arial" w:hAnsi="Arial" w:cs="Arial"/>
                <w:sz w:val="16"/>
                <w:szCs w:val="16"/>
                <w:lang w:val="es-ES"/>
              </w:rPr>
              <w:t>1</w:t>
            </w:r>
            <w:r w:rsidRPr="4AE42AB3" w:rsidR="4AE42AB3">
              <w:rPr>
                <w:rFonts w:ascii="Arial" w:hAnsi="Arial" w:cs="Arial"/>
                <w:sz w:val="16"/>
                <w:szCs w:val="16"/>
                <w:lang w:val="es-ES"/>
              </w:rPr>
              <w:t>5</w:t>
            </w:r>
            <w:r w:rsidRPr="4AE42AB3" w:rsidR="4AE42AB3">
              <w:rPr>
                <w:rFonts w:ascii="Arial" w:hAnsi="Arial" w:cs="Arial"/>
                <w:sz w:val="16"/>
                <w:szCs w:val="16"/>
                <w:lang w:val="es-ES"/>
              </w:rPr>
              <w:t>,</w:t>
            </w:r>
            <w:r w:rsidRPr="4AE42AB3" w:rsidR="4AE42AB3">
              <w:rPr>
                <w:rFonts w:ascii="Arial" w:hAnsi="Arial" w:cs="Arial"/>
                <w:sz w:val="16"/>
                <w:szCs w:val="16"/>
                <w:lang w:val="es-ES"/>
              </w:rPr>
              <w:t>5</w:t>
            </w:r>
          </w:p>
        </w:tc>
        <w:tc>
          <w:tcPr>
            <w:tcW w:w="1494" w:type="dxa"/>
            <w:tcMar/>
            <w:vAlign w:val="center"/>
          </w:tcPr>
          <w:p w:rsidR="08C35BA8" w:rsidP="3A86F092" w:rsidRDefault="08C35BA8" w14:paraId="3E4430FA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01 / 12 / 2019</w:t>
            </w:r>
          </w:p>
        </w:tc>
        <w:tc>
          <w:tcPr>
            <w:tcW w:w="2099" w:type="dxa"/>
            <w:tcMar/>
            <w:vAlign w:val="center"/>
          </w:tcPr>
          <w:p w:rsidR="08C35BA8" w:rsidP="3A86F092" w:rsidRDefault="08C35BA8" w14:paraId="001858B7" w14:noSpellErr="1" w14:textId="4A8E1A34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01 / 0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5</w:t>
            </w: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 xml:space="preserve"> / 2020</w:t>
            </w:r>
          </w:p>
        </w:tc>
      </w:tr>
      <w:tr w:rsidRPr="00C63544" w:rsidR="007D637F" w:rsidTr="0024CA3B" w14:paraId="41AEA576" w14:textId="77777777">
        <w:trPr/>
        <w:tc>
          <w:tcPr>
            <w:tcW w:w="1608" w:type="pct"/>
            <w:tcMar/>
            <w:vAlign w:val="center"/>
          </w:tcPr>
          <w:p w:rsidRPr="00C63544" w:rsidR="007D637F" w:rsidP="007D637F" w:rsidRDefault="007D637F" w14:paraId="0033B403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  <w:lang w:val="es-ES"/>
              </w:rPr>
            </w:pPr>
            <w:r w:rsidRPr="00C63544">
              <w:rPr>
                <w:rFonts w:ascii="Arial" w:hAnsi="Arial" w:eastAsia="Times New Roman" w:cs="Arial"/>
                <w:color w:val="000000"/>
                <w:sz w:val="16"/>
                <w:szCs w:val="16"/>
                <w:lang w:val="es-ES"/>
              </w:rPr>
              <w:t>Obras de rehabilitación de pequeños sistemas gravitatorios, construcción-rehabilitación de bombas manuales y adecuación de las instalaciones sanitarias en 8 secciones comunales (grupo 1 piloto)</w:t>
            </w:r>
          </w:p>
        </w:tc>
        <w:tc>
          <w:tcPr>
            <w:tcW w:w="865" w:type="pct"/>
            <w:tcMar/>
            <w:vAlign w:val="center"/>
          </w:tcPr>
          <w:p w:rsidRPr="00C63544" w:rsidR="007D637F" w:rsidP="55ACF9E7" w:rsidRDefault="0E29FBD0" w14:paraId="00BE5B45" w14:textId="709270EB"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55ACF9E7" w:rsidR="55ACF9E7">
              <w:rPr>
                <w:rFonts w:ascii="Arial" w:hAnsi="Arial" w:cs="Arial"/>
                <w:sz w:val="16"/>
                <w:szCs w:val="16"/>
                <w:lang w:val="es-ES"/>
              </w:rPr>
              <w:t xml:space="preserve">Listos los </w:t>
            </w:r>
            <w:r w:rsidRPr="55ACF9E7" w:rsidR="55ACF9E7">
              <w:rPr>
                <w:rFonts w:ascii="Arial" w:hAnsi="Arial" w:cs="Arial"/>
                <w:sz w:val="16"/>
                <w:szCs w:val="16"/>
                <w:lang w:val="es-ES"/>
              </w:rPr>
              <w:t xml:space="preserve">diseños correspondientes a espacios públicos por valor </w:t>
            </w:r>
            <w:r w:rsidRPr="55ACF9E7" w:rsidR="55ACF9E7">
              <w:rPr>
                <w:rFonts w:ascii="Arial" w:hAnsi="Arial" w:cs="Arial"/>
                <w:sz w:val="16"/>
                <w:szCs w:val="16"/>
                <w:lang w:val="es-ES"/>
              </w:rPr>
              <w:t>de 2 millones USD</w:t>
            </w:r>
          </w:p>
        </w:tc>
        <w:tc>
          <w:tcPr>
            <w:tcW w:w="873" w:type="pct"/>
            <w:tcMar/>
            <w:vAlign w:val="center"/>
          </w:tcPr>
          <w:p w:rsidRPr="00C63544" w:rsidR="007D637F" w:rsidP="3A86F092" w:rsidRDefault="00200416" w14:paraId="732726B6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HA-L1135</w:t>
            </w:r>
          </w:p>
        </w:tc>
        <w:tc>
          <w:tcPr>
            <w:tcW w:w="406" w:type="pct"/>
            <w:tcMar/>
            <w:vAlign w:val="center"/>
          </w:tcPr>
          <w:p w:rsidRPr="00C63544" w:rsidR="007D637F" w:rsidP="3A86F092" w:rsidRDefault="007D637F" w14:paraId="401E3B1C" w14:textId="77777777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2,75</w:t>
            </w:r>
          </w:p>
        </w:tc>
        <w:tc>
          <w:tcPr>
            <w:tcW w:w="519" w:type="pct"/>
            <w:tcMar/>
            <w:vAlign w:val="center"/>
          </w:tcPr>
          <w:p w:rsidRPr="00C63544" w:rsidR="007D637F" w:rsidP="3A86F092" w:rsidRDefault="007D637F" w14:paraId="161671FD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01 / 01/ 2020</w:t>
            </w:r>
          </w:p>
        </w:tc>
        <w:tc>
          <w:tcPr>
            <w:tcW w:w="729" w:type="pct"/>
            <w:tcMar/>
            <w:vAlign w:val="center"/>
          </w:tcPr>
          <w:p w:rsidRPr="00C63544" w:rsidR="007D637F" w:rsidP="3A86F092" w:rsidRDefault="007D637F" w14:paraId="2C040DE1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05 / 01 / 2020</w:t>
            </w:r>
          </w:p>
        </w:tc>
      </w:tr>
      <w:tr w:rsidRPr="00C63544" w:rsidR="007D637F" w:rsidTr="0024CA3B" w14:paraId="6083F8DB" w14:textId="77777777">
        <w:trPr/>
        <w:tc>
          <w:tcPr>
            <w:tcW w:w="1608" w:type="pct"/>
            <w:tcMar/>
          </w:tcPr>
          <w:p w:rsidRPr="00C63544" w:rsidR="007D637F" w:rsidP="007D637F" w:rsidRDefault="007D637F" w14:paraId="05097E56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  <w:lang w:val="es-ES"/>
              </w:rPr>
            </w:pPr>
            <w:r w:rsidRPr="00C63544">
              <w:rPr>
                <w:rFonts w:ascii="Arial" w:hAnsi="Arial" w:eastAsia="Times New Roman" w:cs="Arial"/>
                <w:color w:val="000000"/>
                <w:sz w:val="16"/>
                <w:szCs w:val="16"/>
                <w:lang w:val="es-ES"/>
              </w:rPr>
              <w:t>Obras de rehabilitación de pequeños sistemas gravitatorios, construcción-rehabilitación de bombas manuales y adecuación de las instalaciones sanitarias en 8 secciones comunales (grupo 2)</w:t>
            </w:r>
          </w:p>
        </w:tc>
        <w:tc>
          <w:tcPr>
            <w:tcW w:w="865" w:type="pct"/>
            <w:tcMar/>
          </w:tcPr>
          <w:p w:rsidRPr="00C63544" w:rsidR="007D637F" w:rsidP="55ACF9E7" w:rsidRDefault="0E29FBD0" w14:paraId="087719C8" w14:noSpellErr="1" w14:textId="4D7C9C07"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55ACF9E7" w:rsidR="55ACF9E7">
              <w:rPr>
                <w:rFonts w:ascii="Arial" w:hAnsi="Arial" w:cs="Arial"/>
                <w:sz w:val="16"/>
                <w:szCs w:val="16"/>
                <w:lang w:val="es-ES"/>
              </w:rPr>
              <w:t xml:space="preserve">Listos los diseños correspondientes a espacios públicos por valor de 2 </w:t>
            </w:r>
            <w:r w:rsidRPr="55ACF9E7" w:rsidR="55ACF9E7">
              <w:rPr>
                <w:rFonts w:ascii="Arial" w:hAnsi="Arial" w:cs="Arial"/>
                <w:sz w:val="16"/>
                <w:szCs w:val="16"/>
                <w:lang w:val="es-ES"/>
              </w:rPr>
              <w:t>millone</w:t>
            </w:r>
            <w:r w:rsidRPr="55ACF9E7" w:rsidR="55ACF9E7">
              <w:rPr>
                <w:rFonts w:ascii="Arial" w:hAnsi="Arial" w:cs="Arial"/>
                <w:sz w:val="16"/>
                <w:szCs w:val="16"/>
                <w:lang w:val="es-ES"/>
              </w:rPr>
              <w:t>s USD</w:t>
            </w:r>
          </w:p>
        </w:tc>
        <w:tc>
          <w:tcPr>
            <w:tcW w:w="873" w:type="pct"/>
            <w:tcMar/>
          </w:tcPr>
          <w:p w:rsidRPr="00C63544" w:rsidR="007D637F" w:rsidP="3A86F092" w:rsidRDefault="00200416" w14:paraId="719DF7E4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HA-L1135</w:t>
            </w:r>
          </w:p>
        </w:tc>
        <w:tc>
          <w:tcPr>
            <w:tcW w:w="406" w:type="pct"/>
            <w:tcMar/>
          </w:tcPr>
          <w:p w:rsidRPr="00C63544" w:rsidR="007D637F" w:rsidP="3A86F092" w:rsidRDefault="007D637F" w14:paraId="1DE0EC45" w14:textId="77777777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2,75</w:t>
            </w:r>
          </w:p>
        </w:tc>
        <w:tc>
          <w:tcPr>
            <w:tcW w:w="519" w:type="pct"/>
            <w:tcMar/>
          </w:tcPr>
          <w:p w:rsidRPr="00C63544" w:rsidR="007D637F" w:rsidP="3A86F092" w:rsidRDefault="007D637F" w14:paraId="65C1C507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01 / 06/ 2021</w:t>
            </w:r>
          </w:p>
        </w:tc>
        <w:tc>
          <w:tcPr>
            <w:tcW w:w="729" w:type="pct"/>
            <w:tcMar/>
          </w:tcPr>
          <w:p w:rsidRPr="00C63544" w:rsidR="007D637F" w:rsidP="3A86F092" w:rsidRDefault="007D637F" w14:paraId="56CEC58D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01 / 12 / 2021</w:t>
            </w:r>
          </w:p>
        </w:tc>
      </w:tr>
      <w:tr w:rsidRPr="00C63544" w:rsidR="007D637F" w:rsidTr="0024CA3B" w14:paraId="6259055F" w14:textId="77777777">
        <w:trPr/>
        <w:tc>
          <w:tcPr>
            <w:tcW w:w="1608" w:type="pct"/>
            <w:tcMar/>
          </w:tcPr>
          <w:p w:rsidRPr="00C63544" w:rsidR="007D637F" w:rsidP="007D637F" w:rsidRDefault="007D637F" w14:paraId="5FF080C7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  <w:lang w:val="es-ES"/>
              </w:rPr>
            </w:pPr>
            <w:r w:rsidRPr="00C63544">
              <w:rPr>
                <w:rFonts w:ascii="Arial" w:hAnsi="Arial" w:eastAsia="Times New Roman" w:cs="Arial"/>
                <w:color w:val="000000"/>
                <w:sz w:val="16"/>
                <w:szCs w:val="16"/>
                <w:lang w:val="es-ES"/>
              </w:rPr>
              <w:t>Obras de rehabilitación de pequeños sistemas gravitatorios, construcción-rehabilitación de bombas manuales y adecuación de las instalaciones sanitarias en 8 secciones comunales (grupo 3)</w:t>
            </w:r>
          </w:p>
        </w:tc>
        <w:tc>
          <w:tcPr>
            <w:tcW w:w="865" w:type="pct"/>
            <w:tcMar/>
          </w:tcPr>
          <w:p w:rsidRPr="00C63544" w:rsidR="007D637F" w:rsidP="55ACF9E7" w:rsidRDefault="0E29FBD0" w14:paraId="6B468146" w14:noSpellErr="1" w14:textId="378A0486"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55ACF9E7" w:rsidR="55ACF9E7">
              <w:rPr>
                <w:rFonts w:ascii="Arial" w:hAnsi="Arial" w:cs="Arial"/>
                <w:sz w:val="16"/>
                <w:szCs w:val="16"/>
                <w:lang w:val="es-ES"/>
              </w:rPr>
              <w:t xml:space="preserve">Listos los diseños correspondientes a espacios públicos por valor de 2 </w:t>
            </w:r>
            <w:r w:rsidRPr="55ACF9E7" w:rsidR="55ACF9E7">
              <w:rPr>
                <w:rFonts w:ascii="Arial" w:hAnsi="Arial" w:cs="Arial"/>
                <w:sz w:val="16"/>
                <w:szCs w:val="16"/>
                <w:lang w:val="es-ES"/>
              </w:rPr>
              <w:t>millone</w:t>
            </w:r>
            <w:r w:rsidRPr="55ACF9E7" w:rsidR="55ACF9E7">
              <w:rPr>
                <w:rFonts w:ascii="Arial" w:hAnsi="Arial" w:cs="Arial"/>
                <w:sz w:val="16"/>
                <w:szCs w:val="16"/>
                <w:lang w:val="es-ES"/>
              </w:rPr>
              <w:t>s USD</w:t>
            </w:r>
          </w:p>
        </w:tc>
        <w:tc>
          <w:tcPr>
            <w:tcW w:w="873" w:type="pct"/>
            <w:tcMar/>
          </w:tcPr>
          <w:p w:rsidRPr="00C63544" w:rsidR="007D637F" w:rsidP="3A86F092" w:rsidRDefault="00200416" w14:paraId="112A401D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HA-L1135</w:t>
            </w:r>
          </w:p>
        </w:tc>
        <w:tc>
          <w:tcPr>
            <w:tcW w:w="406" w:type="pct"/>
            <w:tcMar/>
          </w:tcPr>
          <w:p w:rsidRPr="00C63544" w:rsidR="007D637F" w:rsidP="3A86F092" w:rsidRDefault="007D637F" w14:paraId="64EE7F86" w14:textId="77777777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2,75</w:t>
            </w:r>
          </w:p>
        </w:tc>
        <w:tc>
          <w:tcPr>
            <w:tcW w:w="519" w:type="pct"/>
            <w:tcMar/>
          </w:tcPr>
          <w:p w:rsidRPr="00C63544" w:rsidR="007D637F" w:rsidP="3A86F092" w:rsidRDefault="007D637F" w14:paraId="731E35DC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01 / 06/ 2021</w:t>
            </w:r>
          </w:p>
        </w:tc>
        <w:tc>
          <w:tcPr>
            <w:tcW w:w="729" w:type="pct"/>
            <w:tcMar/>
          </w:tcPr>
          <w:p w:rsidRPr="00C63544" w:rsidR="007D637F" w:rsidP="3A86F092" w:rsidRDefault="007D637F" w14:paraId="2675B91C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01 / 12 / 2021</w:t>
            </w:r>
          </w:p>
        </w:tc>
      </w:tr>
      <w:tr w:rsidRPr="00C63544" w:rsidR="007D637F" w:rsidTr="0024CA3B" w14:paraId="73631943" w14:textId="77777777">
        <w:trPr/>
        <w:tc>
          <w:tcPr>
            <w:tcW w:w="1608" w:type="pct"/>
            <w:tcMar/>
          </w:tcPr>
          <w:p w:rsidRPr="00C63544" w:rsidR="007D637F" w:rsidP="007D637F" w:rsidRDefault="007D637F" w14:paraId="761330DC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  <w:lang w:val="es-ES"/>
              </w:rPr>
            </w:pPr>
            <w:r w:rsidRPr="00C63544">
              <w:rPr>
                <w:rFonts w:ascii="Arial" w:hAnsi="Arial" w:eastAsia="Times New Roman" w:cs="Arial"/>
                <w:color w:val="000000"/>
                <w:sz w:val="16"/>
                <w:szCs w:val="16"/>
                <w:lang w:val="es-ES"/>
              </w:rPr>
              <w:t>Obras de rehabilitación de pequeños sistemas gravitatorios, construcción-rehabilitación de bombas manuales y adecuación de las instalaciones sanitarias en 8 secciones comunales (grupo 4)</w:t>
            </w:r>
          </w:p>
        </w:tc>
        <w:tc>
          <w:tcPr>
            <w:tcW w:w="865" w:type="pct"/>
            <w:tcMar/>
          </w:tcPr>
          <w:p w:rsidRPr="00C63544" w:rsidR="007D637F" w:rsidP="55ACF9E7" w:rsidRDefault="0E29FBD0" w14:paraId="3AC2C3B5" w14:noSpellErr="1" w14:textId="5C89EF85"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55ACF9E7" w:rsidR="55ACF9E7">
              <w:rPr>
                <w:rFonts w:ascii="Arial" w:hAnsi="Arial" w:cs="Arial"/>
                <w:sz w:val="16"/>
                <w:szCs w:val="16"/>
                <w:lang w:val="es-ES"/>
              </w:rPr>
              <w:t>Listos los diseños correspondientes a espacios públicos por valor de 2 millones</w:t>
            </w:r>
            <w:r w:rsidRPr="55ACF9E7" w:rsidR="55ACF9E7">
              <w:rPr>
                <w:rFonts w:ascii="Arial" w:hAnsi="Arial" w:cs="Arial"/>
                <w:sz w:val="16"/>
                <w:szCs w:val="16"/>
                <w:lang w:val="es-ES"/>
              </w:rPr>
              <w:t xml:space="preserve"> USD</w:t>
            </w:r>
          </w:p>
        </w:tc>
        <w:tc>
          <w:tcPr>
            <w:tcW w:w="873" w:type="pct"/>
            <w:tcMar/>
          </w:tcPr>
          <w:p w:rsidRPr="00C63544" w:rsidR="007D637F" w:rsidP="3A86F092" w:rsidRDefault="00200416" w14:paraId="6F341E46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HA-L1135</w:t>
            </w:r>
          </w:p>
        </w:tc>
        <w:tc>
          <w:tcPr>
            <w:tcW w:w="406" w:type="pct"/>
            <w:tcMar/>
          </w:tcPr>
          <w:p w:rsidRPr="00C63544" w:rsidR="007D637F" w:rsidP="3A86F092" w:rsidRDefault="007D637F" w14:paraId="61B9CD01" w14:textId="77777777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2,75</w:t>
            </w:r>
          </w:p>
        </w:tc>
        <w:tc>
          <w:tcPr>
            <w:tcW w:w="519" w:type="pct"/>
            <w:tcMar/>
          </w:tcPr>
          <w:p w:rsidRPr="00C63544" w:rsidR="007D637F" w:rsidP="3A86F092" w:rsidRDefault="007D637F" w14:paraId="4F3FB6B3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01 / 06/ 2021</w:t>
            </w:r>
          </w:p>
        </w:tc>
        <w:tc>
          <w:tcPr>
            <w:tcW w:w="729" w:type="pct"/>
            <w:tcMar/>
          </w:tcPr>
          <w:p w:rsidRPr="00C63544" w:rsidR="007D637F" w:rsidP="3A86F092" w:rsidRDefault="007D637F" w14:paraId="4EBBD1C7" w14:textId="77777777" w14:noSpellErr="1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3A86F092" w:rsidR="3A86F092">
              <w:rPr>
                <w:rFonts w:ascii="Arial" w:hAnsi="Arial" w:cs="Arial"/>
                <w:sz w:val="16"/>
                <w:szCs w:val="16"/>
                <w:lang w:val="es-ES"/>
              </w:rPr>
              <w:t>01 / 12 / 2021</w:t>
            </w:r>
          </w:p>
        </w:tc>
      </w:tr>
    </w:tbl>
    <w:p w:rsidRPr="00265F7B" w:rsidR="00265F7B" w:rsidRDefault="00265F7B" w14:paraId="0A37501D" w14:textId="77777777">
      <w:pPr>
        <w:rPr>
          <w:lang w:val="es-ES"/>
        </w:rPr>
      </w:pPr>
    </w:p>
    <w:p w:rsidRPr="00A32CC0" w:rsidR="00171392" w:rsidRDefault="00171392" w14:paraId="5DAB6C7B" w14:textId="77777777">
      <w:pPr>
        <w:rPr>
          <w:lang w:val="es-ES_tradnl"/>
        </w:rPr>
      </w:pPr>
    </w:p>
    <w:sectPr w:rsidRPr="00A32CC0" w:rsidR="00171392" w:rsidSect="00C6354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CC0"/>
    <w:rsid w:val="000B1AD6"/>
    <w:rsid w:val="00171392"/>
    <w:rsid w:val="00200416"/>
    <w:rsid w:val="00205E25"/>
    <w:rsid w:val="0024CA3B"/>
    <w:rsid w:val="00265F7B"/>
    <w:rsid w:val="002E683D"/>
    <w:rsid w:val="00310385"/>
    <w:rsid w:val="004C0CDB"/>
    <w:rsid w:val="00566599"/>
    <w:rsid w:val="006D5D05"/>
    <w:rsid w:val="007D637F"/>
    <w:rsid w:val="00844C71"/>
    <w:rsid w:val="009E6752"/>
    <w:rsid w:val="00A0179B"/>
    <w:rsid w:val="00A127E9"/>
    <w:rsid w:val="00A32CC0"/>
    <w:rsid w:val="00AF52DB"/>
    <w:rsid w:val="00BC179C"/>
    <w:rsid w:val="00C01698"/>
    <w:rsid w:val="00C63544"/>
    <w:rsid w:val="00E67880"/>
    <w:rsid w:val="00F96712"/>
    <w:rsid w:val="08C35BA8"/>
    <w:rsid w:val="0E29FBD0"/>
    <w:rsid w:val="2CC0B85C"/>
    <w:rsid w:val="3A86F092"/>
    <w:rsid w:val="4AE42AB3"/>
    <w:rsid w:val="55ACF9E7"/>
    <w:rsid w:val="5874C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F2A8A"/>
  <w15:chartTrackingRefBased/>
  <w15:docId w15:val="{B71B9819-835D-4A6A-95AC-EAC89CC19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C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customXml" Target="../customXml/item7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1" Type="http://schemas.openxmlformats.org/officeDocument/2006/relationships/fontTable" Target="fontTable.xml"/><Relationship Id="rId6" Type="http://schemas.openxmlformats.org/officeDocument/2006/relationships/customXml" Target="../customXml/item6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customXml" Target="../customXml/item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29A982F210A0E04AAB48509D0B80C42B" ma:contentTypeVersion="469" ma:contentTypeDescription="The base project type from which other project content types inherit their information." ma:contentTypeScope="" ma:versionID="20b6bea054f41cedb7d9a952967c539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ee77c8a02b94248c8055f12c5db307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HA-L1135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29A982F210A0E04AAB48509D0B80C42B" ma:contentTypeVersion="494" ma:contentTypeDescription="The base project type from which other project content types inherit their information." ma:contentTypeScope="" ma:versionID="8ee53957438694223d7f554515f87ed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ee77c8a02b94248c8055f12c5db307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HA-L1135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Haiti</TermName>
          <TermId xmlns="http://schemas.microsoft.com/office/infopath/2007/PartnerControls">77a11ace-c854-4e9c-9e19-c924bca0dd43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Cartin Barrios, Irene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SUPPLY URBAN</TermName>
          <TermId xmlns="http://schemas.microsoft.com/office/infopath/2007/PartnerControls">28df1b5d-8f50-49f8-b50a-8bcbae67d2a4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251</Value>
      <Value>101</Value>
      <Value>83</Value>
      <Value>1</Value>
      <Value>42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HA-L1135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>R0002900232</Record_x0020_Number>
    <_dlc_DocId xmlns="cdc7663a-08f0-4737-9e8c-148ce897a09c">EZSHARE-761198370-21</_dlc_DocId>
    <_dlc_DocIdUrl xmlns="cdc7663a-08f0-4737-9e8c-148ce897a09c">
      <Url>https://idbg.sharepoint.com/teams/EZ-HA-LON/HA-L1135/_layouts/15/DocIdRedir.aspx?ID=EZSHARE-761198370-21</Url>
      <Description>EZSHARE-761198370-21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5FA0FCDC4B7A704DB8CCF74BBB13A646" ma:contentTypeVersion="667" ma:contentTypeDescription="A content type to manage public (operations) IDB documents" ma:contentTypeScope="" ma:versionID="1eb170e7dd10e726d98fa9bba2b6f8fa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fd2a3c3b6fe1c8fd7997da0d4367e9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HA-L1135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595E96A4-5DE3-4B30-8000-9EDD38D17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B0D05-3C3E-463D-8B18-297230626DFC}"/>
</file>

<file path=customXml/itemProps3.xml><?xml version="1.0" encoding="utf-8"?>
<ds:datastoreItem xmlns:ds="http://schemas.openxmlformats.org/officeDocument/2006/customXml" ds:itemID="{8C99FC18-515D-4687-A06E-10F2D45BDB07}"/>
</file>

<file path=customXml/itemProps4.xml><?xml version="1.0" encoding="utf-8"?>
<ds:datastoreItem xmlns:ds="http://schemas.openxmlformats.org/officeDocument/2006/customXml" ds:itemID="{66F0C093-D65F-407B-84B9-0F57928E417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21A03B9-F884-46D2-9A0B-07CB482DE93C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AFA22471-7CF3-4448-90C1-D1CEEFF07441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7.xml><?xml version="1.0" encoding="utf-8"?>
<ds:datastoreItem xmlns:ds="http://schemas.openxmlformats.org/officeDocument/2006/customXml" ds:itemID="{73B5985F-168B-49E4-88F7-ABB1C7A1ECEE}"/>
</file>

<file path=customXml/itemProps8.xml><?xml version="1.0" encoding="utf-8"?>
<ds:datastoreItem xmlns:ds="http://schemas.openxmlformats.org/officeDocument/2006/customXml" ds:itemID="{B8F1B7E7-446C-47AF-B24F-AA217F59FAF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Perez Monforte, Sergio</dc:creator>
  <cp:keywords/>
  <dc:description/>
  <cp:lastModifiedBy>Rodriguez Vera, Maria</cp:lastModifiedBy>
  <cp:revision>20</cp:revision>
  <dcterms:created xsi:type="dcterms:W3CDTF">2018-10-15T13:30:00Z</dcterms:created>
  <dcterms:modified xsi:type="dcterms:W3CDTF">2018-10-29T13:41:29Z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101;#WATER SUPPLY URBAN|28df1b5d-8f50-49f8-b50a-8bcbae67d2a4</vt:lpwstr>
  </property>
  <property fmtid="{D5CDD505-2E9C-101B-9397-08002B2CF9AE}" pid="7" name="Fund IDB">
    <vt:lpwstr>251;#ORC|c028a4b2-ad8b-4cf4-9cac-a2ae6a778e23</vt:lpwstr>
  </property>
  <property fmtid="{D5CDD505-2E9C-101B-9397-08002B2CF9AE}" pid="8" name="Country">
    <vt:lpwstr>42;#Haiti|77a11ace-c854-4e9c-9e19-c924bca0dd43</vt:lpwstr>
  </property>
  <property fmtid="{D5CDD505-2E9C-101B-9397-08002B2CF9AE}" pid="9" name="Sector IDB">
    <vt:lpwstr>83;#WATER AND SANITATION|ba6b63cd-e402-47cb-9357-08149f7ce046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e111f12b-774f-4068-a6d9-c59f4615eeda</vt:lpwstr>
  </property>
  <property fmtid="{D5CDD505-2E9C-101B-9397-08002B2CF9AE}" pid="12" name="ContentTypeId">
    <vt:lpwstr>0x0101001A458A224826124E8B45B1D613300CFC005FA0FCDC4B7A704DB8CCF74BBB13A646</vt:lpwstr>
  </property>
</Properties>
</file>