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452"/>
      </w:tblGrid>
      <w:tr w:rsidR="00E9606A" w:rsidTr="00E9606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E9606A" w:rsidRDefault="00E9606A" w:rsidP="005F7CD1">
            <w:pPr>
              <w:jc w:val="center"/>
              <w:rPr>
                <w:rFonts w:ascii="Arial" w:eastAsia="Times New Roman" w:hAnsi="Arial" w:cs="Arial"/>
                <w:sz w:val="20"/>
                <w:szCs w:val="20"/>
              </w:rPr>
            </w:pPr>
            <w:r>
              <w:rPr>
                <w:rFonts w:ascii="Arial" w:eastAsia="Times New Roman" w:hAnsi="Arial" w:cs="Arial"/>
                <w:b/>
                <w:bCs/>
                <w:sz w:val="28"/>
                <w:szCs w:val="28"/>
              </w:rPr>
              <w:t>SAFEGUARD POLICY FILTER REPORT</w:t>
            </w:r>
          </w:p>
          <w:p w:rsidR="00E9606A" w:rsidRDefault="00E9606A" w:rsidP="00E9606A">
            <w:pPr>
              <w:rPr>
                <w:rFonts w:ascii="Arial" w:eastAsia="Times New Roman" w:hAnsi="Arial" w:cs="Arial"/>
                <w:sz w:val="20"/>
                <w:szCs w:val="20"/>
              </w:rPr>
            </w:pPr>
            <w:r>
              <w:rPr>
                <w:rFonts w:ascii="Arial" w:eastAsia="Times New Roman" w:hAnsi="Arial" w:cs="Arial"/>
                <w:sz w:val="20"/>
                <w:szCs w:val="20"/>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474"/>
              <w:gridCol w:w="16"/>
              <w:gridCol w:w="2192"/>
              <w:gridCol w:w="3780"/>
              <w:gridCol w:w="1620"/>
            </w:tblGrid>
            <w:tr w:rsidR="00E9606A" w:rsidTr="005F7CD1">
              <w:tc>
                <w:tcPr>
                  <w:tcW w:w="1490" w:type="dxa"/>
                  <w:gridSpan w:val="2"/>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E9606A" w:rsidRDefault="00E9606A" w:rsidP="006F4EEC">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IDB Sector</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REFORM / MODERNIZATION OF THE STATE-REFORM AND PUBLIC SECTOR SUPPORT</w:t>
                  </w: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Technical Cooperation</w:t>
                  </w: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E9606A" w:rsidRPr="005F7CD1"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Team Leader</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Pr="00E9606A" w:rsidRDefault="00E9606A" w:rsidP="006F4EEC">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Pr="00E9606A" w:rsidRDefault="00E9606A" w:rsidP="006F4EEC">
                  <w:pPr>
                    <w:rPr>
                      <w:rFonts w:ascii="Arial" w:eastAsia="Times New Roman" w:hAnsi="Arial" w:cs="Arial"/>
                      <w:b/>
                      <w:bCs/>
                      <w:sz w:val="20"/>
                      <w:szCs w:val="20"/>
                      <w:lang w:val="fr-FR"/>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Project Title</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3F49FE" w:rsidP="006F4EEC">
                  <w:pPr>
                    <w:rPr>
                      <w:rFonts w:ascii="Arial" w:eastAsia="Times New Roman" w:hAnsi="Arial" w:cs="Arial"/>
                      <w:sz w:val="20"/>
                      <w:szCs w:val="20"/>
                    </w:rPr>
                  </w:pPr>
                  <w:r>
                    <w:rPr>
                      <w:rFonts w:ascii="Arial" w:eastAsia="Times New Roman" w:hAnsi="Arial" w:cs="Arial"/>
                      <w:sz w:val="20"/>
                      <w:szCs w:val="20"/>
                    </w:rPr>
                    <w:t>Strengthening of the Fiscal Management of 5 municipalities of Nicaragua</w:t>
                  </w: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Project Number</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NI-T1105</w:t>
                  </w:r>
                </w:p>
              </w:tc>
            </w:tr>
            <w:tr w:rsidR="00E9606A" w:rsidRPr="005F7CD1"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Pr="00E9606A" w:rsidRDefault="00E9606A" w:rsidP="006F4EEC">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E9606A" w:rsidTr="005F7CD1">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Pr="00E9606A" w:rsidRDefault="00E9606A" w:rsidP="006F4EEC">
                  <w:pPr>
                    <w:rPr>
                      <w:rFonts w:ascii="Arial" w:eastAsia="Times New Roman" w:hAnsi="Arial" w:cs="Arial"/>
                      <w:b/>
                      <w:bCs/>
                      <w:sz w:val="20"/>
                      <w:szCs w:val="20"/>
                      <w:lang w:val="fr-FR"/>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Assessment Date</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2012-01-24</w:t>
                  </w:r>
                </w:p>
              </w:tc>
            </w:tr>
            <w:tr w:rsidR="00E9606A" w:rsidTr="005F7CD1">
              <w:trPr>
                <w:trHeight w:val="213"/>
              </w:trPr>
              <w:tc>
                <w:tcPr>
                  <w:tcW w:w="1490" w:type="dxa"/>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sz w:val="20"/>
                      <w:szCs w:val="20"/>
                    </w:rPr>
                  </w:pPr>
                </w:p>
              </w:tc>
            </w:tr>
            <w:tr w:rsidR="00E9606A" w:rsidTr="005F7CD1">
              <w:tc>
                <w:tcPr>
                  <w:tcW w:w="1490" w:type="dxa"/>
                  <w:gridSpan w:val="2"/>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E9606A" w:rsidRDefault="00E9606A" w:rsidP="006F4EEC">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Technical Cooperation</w:t>
                  </w:r>
                </w:p>
              </w:tc>
            </w:tr>
            <w:tr w:rsidR="00E9606A" w:rsidTr="005F7CD1">
              <w:trPr>
                <w:trHeight w:val="762"/>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378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hideMark/>
                </w:tcPr>
                <w:p w:rsidR="00E9606A" w:rsidRDefault="00E9606A" w:rsidP="003811E2">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6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E9606A" w:rsidTr="005F7CD1">
              <w:trPr>
                <w:trHeight w:val="1833"/>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vMerge/>
                  <w:tcBorders>
                    <w:top w:val="single" w:sz="6" w:space="0" w:color="000000"/>
                    <w:left w:val="single" w:sz="6" w:space="0" w:color="000000"/>
                    <w:bottom w:val="single" w:sz="6" w:space="0" w:color="000000"/>
                    <w:right w:val="single" w:sz="6" w:space="0" w:color="000000"/>
                  </w:tcBorders>
                  <w:vAlign w:val="center"/>
                  <w:hideMark/>
                </w:tcPr>
                <w:p w:rsidR="00E9606A" w:rsidRDefault="00E9606A" w:rsidP="006F4EEC">
                  <w:pPr>
                    <w:rPr>
                      <w:rFonts w:ascii="Arial" w:eastAsia="Times New Roman" w:hAnsi="Arial" w:cs="Arial"/>
                      <w:b/>
                      <w:bCs/>
                      <w:sz w:val="20"/>
                      <w:szCs w:val="20"/>
                    </w:rPr>
                  </w:pPr>
                </w:p>
              </w:tc>
              <w:tc>
                <w:tcPr>
                  <w:tcW w:w="378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hideMark/>
                </w:tcPr>
                <w:p w:rsidR="00E9606A" w:rsidRPr="00E9606A" w:rsidRDefault="00E9606A" w:rsidP="003811E2">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6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E9606A" w:rsidTr="005F7CD1">
              <w:trPr>
                <w:trHeight w:val="573"/>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3811E2">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sidR="00F035B3">
                    <w:rPr>
                      <w:rFonts w:ascii="Arial" w:eastAsia="Times New Roman" w:hAnsi="Arial" w:cs="Arial"/>
                      <w:b/>
                      <w:bCs/>
                      <w:sz w:val="20"/>
                      <w:szCs w:val="20"/>
                    </w:rPr>
                    <w:t xml:space="preserve"> </w:t>
                  </w:r>
                  <w:r>
                    <w:rPr>
                      <w:rFonts w:ascii="Arial" w:eastAsia="Times New Roman" w:hAnsi="Arial" w:cs="Arial"/>
                      <w:b/>
                      <w:bCs/>
                      <w:color w:val="FF0000"/>
                      <w:sz w:val="20"/>
                      <w:szCs w:val="20"/>
                    </w:rPr>
                    <w:t>(?)</w:t>
                  </w:r>
                </w:p>
              </w:tc>
              <w:tc>
                <w:tcPr>
                  <w:tcW w:w="378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hideMark/>
                </w:tcPr>
                <w:p w:rsidR="00E9606A" w:rsidRPr="00E9606A" w:rsidRDefault="00E9606A" w:rsidP="003811E2">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162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3811E2">
                  <w:pPr>
                    <w:rPr>
                      <w:rFonts w:ascii="Arial" w:eastAsia="Times New Roman" w:hAnsi="Arial" w:cs="Arial"/>
                      <w:sz w:val="20"/>
                      <w:szCs w:val="20"/>
                    </w:rPr>
                  </w:pPr>
                </w:p>
              </w:tc>
            </w:tr>
            <w:tr w:rsidR="00E9606A" w:rsidTr="005F7CD1">
              <w:trPr>
                <w:trHeight w:val="897"/>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3811E2">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3811E2">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p>
              </w:tc>
            </w:tr>
            <w:tr w:rsidR="00E9606A" w:rsidTr="005F7CD1">
              <w:trPr>
                <w:trHeight w:val="312"/>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19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sz w:val="20"/>
                      <w:szCs w:val="20"/>
                    </w:rPr>
                  </w:pPr>
                </w:p>
              </w:tc>
            </w:tr>
            <w:tr w:rsidR="00E9606A" w:rsidRPr="005F7CD1" w:rsidTr="005F7CD1">
              <w:trPr>
                <w:trHeight w:val="300"/>
              </w:trPr>
              <w:tc>
                <w:tcPr>
                  <w:tcW w:w="1474" w:type="dxa"/>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E9606A" w:rsidRDefault="00E9606A" w:rsidP="006F4EEC">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20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Pr="00E9606A" w:rsidRDefault="00E9606A" w:rsidP="006F4EEC">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E9606A" w:rsidTr="005F7CD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Pr="00E9606A" w:rsidRDefault="00E9606A" w:rsidP="006F4EEC">
                  <w:pPr>
                    <w:rPr>
                      <w:rFonts w:ascii="Arial" w:eastAsia="Times New Roman" w:hAnsi="Arial" w:cs="Arial"/>
                      <w:b/>
                      <w:bCs/>
                      <w:sz w:val="20"/>
                      <w:szCs w:val="20"/>
                      <w:lang w:val="fr-FR"/>
                    </w:rPr>
                  </w:pPr>
                </w:p>
              </w:tc>
              <w:tc>
                <w:tcPr>
                  <w:tcW w:w="220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Title:</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p>
              </w:tc>
            </w:tr>
            <w:tr w:rsidR="00E9606A" w:rsidTr="005F7CD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E9606A" w:rsidRDefault="00E9606A" w:rsidP="006F4EEC">
                  <w:pPr>
                    <w:rPr>
                      <w:rFonts w:ascii="Arial" w:eastAsia="Times New Roman" w:hAnsi="Arial" w:cs="Arial"/>
                      <w:b/>
                      <w:bCs/>
                      <w:sz w:val="20"/>
                      <w:szCs w:val="20"/>
                    </w:rPr>
                  </w:pPr>
                </w:p>
              </w:tc>
              <w:tc>
                <w:tcPr>
                  <w:tcW w:w="2208"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9606A" w:rsidRDefault="00E9606A" w:rsidP="006F4EEC">
                  <w:pPr>
                    <w:rPr>
                      <w:rFonts w:ascii="Arial" w:eastAsia="Times New Roman" w:hAnsi="Arial" w:cs="Arial"/>
                      <w:b/>
                      <w:bCs/>
                      <w:sz w:val="20"/>
                      <w:szCs w:val="20"/>
                    </w:rPr>
                  </w:pPr>
                  <w:r>
                    <w:rPr>
                      <w:rFonts w:ascii="Arial" w:eastAsia="Times New Roman" w:hAnsi="Arial" w:cs="Arial"/>
                      <w:b/>
                      <w:bCs/>
                      <w:sz w:val="20"/>
                      <w:szCs w:val="20"/>
                    </w:rPr>
                    <w:t>Date:</w:t>
                  </w:r>
                </w:p>
              </w:tc>
              <w:tc>
                <w:tcPr>
                  <w:tcW w:w="540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9606A" w:rsidRDefault="00E9606A" w:rsidP="006F4EEC">
                  <w:pPr>
                    <w:rPr>
                      <w:rFonts w:ascii="Arial" w:eastAsia="Times New Roman" w:hAnsi="Arial" w:cs="Arial"/>
                      <w:sz w:val="20"/>
                      <w:szCs w:val="20"/>
                    </w:rPr>
                  </w:pPr>
                  <w:r>
                    <w:rPr>
                      <w:rFonts w:ascii="Arial" w:eastAsia="Times New Roman" w:hAnsi="Arial" w:cs="Arial"/>
                      <w:sz w:val="20"/>
                      <w:szCs w:val="20"/>
                    </w:rPr>
                    <w:t>2012-01-24</w:t>
                  </w:r>
                </w:p>
              </w:tc>
            </w:tr>
          </w:tbl>
          <w:tbl>
            <w:tblPr>
              <w:tblpPr w:leftFromText="180" w:rightFromText="180" w:vertAnchor="text" w:horzAnchor="margin" w:tblpY="44"/>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tblPr>
            <w:tblGrid>
              <w:gridCol w:w="9226"/>
            </w:tblGrid>
            <w:tr w:rsidR="0060218E" w:rsidTr="0060218E">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0218E" w:rsidRDefault="0060218E" w:rsidP="005F7CD1">
                  <w:pPr>
                    <w:jc w:val="center"/>
                    <w:rPr>
                      <w:rFonts w:ascii="Arial" w:eastAsia="Times New Roman" w:hAnsi="Arial" w:cs="Arial"/>
                      <w:b/>
                      <w:bCs/>
                      <w:sz w:val="28"/>
                      <w:szCs w:val="28"/>
                    </w:rPr>
                  </w:pPr>
                  <w:r>
                    <w:rPr>
                      <w:rFonts w:ascii="Arial" w:eastAsia="Times New Roman" w:hAnsi="Arial" w:cs="Arial"/>
                      <w:b/>
                      <w:bCs/>
                      <w:sz w:val="28"/>
                      <w:szCs w:val="28"/>
                    </w:rPr>
                    <w:lastRenderedPageBreak/>
                    <w:t>SAFEGUARD SCREENING FORM</w:t>
                  </w:r>
                </w:p>
                <w:p w:rsidR="003811E2" w:rsidRDefault="003811E2" w:rsidP="0060218E">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888"/>
                    <w:gridCol w:w="2000"/>
                    <w:gridCol w:w="1440"/>
                    <w:gridCol w:w="365"/>
                    <w:gridCol w:w="3307"/>
                  </w:tblGrid>
                  <w:tr w:rsidR="0060218E" w:rsidTr="005F7CD1">
                    <w:tc>
                      <w:tcPr>
                        <w:tcW w:w="1888" w:type="dxa"/>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60218E" w:rsidRDefault="0060218E" w:rsidP="000503B1">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IDB Sector</w:t>
                        </w:r>
                      </w:p>
                    </w:tc>
                    <w:tc>
                      <w:tcPr>
                        <w:tcW w:w="517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REFORM / MODERNIZATION OF THE STATE-REFORM AND PUBLIC SECTOR SUPPORT</w:t>
                        </w: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Technical Cooperation</w:t>
                        </w:r>
                      </w:p>
                    </w:tc>
                  </w:tr>
                  <w:tr w:rsidR="0060218E" w:rsidTr="005F7CD1">
                    <w:trPr>
                      <w:trHeight w:val="375"/>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NICARAGUA</w:t>
                        </w: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60218E" w:rsidRPr="005F7CD1"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Pr="00E9606A" w:rsidRDefault="0060218E" w:rsidP="000503B1">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Pr="00E9606A" w:rsidRDefault="0060218E" w:rsidP="000503B1">
                        <w:pPr>
                          <w:rPr>
                            <w:rFonts w:ascii="Arial" w:eastAsia="Times New Roman" w:hAnsi="Arial" w:cs="Arial"/>
                            <w:b/>
                            <w:bCs/>
                            <w:sz w:val="20"/>
                            <w:szCs w:val="20"/>
                            <w:lang w:val="fr-FR"/>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3F49FE" w:rsidP="000503B1">
                        <w:pPr>
                          <w:rPr>
                            <w:rFonts w:ascii="Arial" w:eastAsia="Times New Roman" w:hAnsi="Arial" w:cs="Arial"/>
                            <w:sz w:val="20"/>
                            <w:szCs w:val="20"/>
                          </w:rPr>
                        </w:pPr>
                        <w:r>
                          <w:rPr>
                            <w:rFonts w:ascii="Arial" w:eastAsia="Times New Roman" w:hAnsi="Arial" w:cs="Arial"/>
                            <w:sz w:val="20"/>
                            <w:szCs w:val="20"/>
                          </w:rPr>
                          <w:t>Strengthening of the Fiscal Management of 5 municipalities of Nicaragua</w:t>
                        </w: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NI-T1105</w:t>
                        </w:r>
                      </w:p>
                    </w:tc>
                  </w:tr>
                  <w:tr w:rsidR="0060218E" w:rsidRPr="005F7CD1"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Pr="00E9606A" w:rsidRDefault="0060218E" w:rsidP="000503B1">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60218E" w:rsidTr="005F7CD1">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Pr="00E9606A" w:rsidRDefault="0060218E" w:rsidP="000503B1">
                        <w:pPr>
                          <w:rPr>
                            <w:rFonts w:ascii="Arial" w:eastAsia="Times New Roman" w:hAnsi="Arial" w:cs="Arial"/>
                            <w:b/>
                            <w:bCs/>
                            <w:sz w:val="20"/>
                            <w:szCs w:val="20"/>
                            <w:lang w:val="fr-FR"/>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sz w:val="20"/>
                            <w:szCs w:val="20"/>
                          </w:rPr>
                        </w:pPr>
                        <w:r>
                          <w:rPr>
                            <w:rFonts w:ascii="Arial" w:eastAsia="Times New Roman" w:hAnsi="Arial" w:cs="Arial"/>
                            <w:sz w:val="20"/>
                            <w:szCs w:val="20"/>
                          </w:rPr>
                          <w:t>2012-01-24</w:t>
                        </w:r>
                      </w:p>
                    </w:tc>
                  </w:tr>
                  <w:tr w:rsidR="0060218E" w:rsidTr="005F7CD1">
                    <w:trPr>
                      <w:trHeight w:val="177"/>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sz w:val="20"/>
                            <w:szCs w:val="20"/>
                          </w:rPr>
                        </w:pPr>
                      </w:p>
                    </w:tc>
                  </w:tr>
                  <w:tr w:rsidR="003811E2" w:rsidTr="005F7CD1">
                    <w:trPr>
                      <w:trHeight w:val="267"/>
                    </w:trPr>
                    <w:tc>
                      <w:tcPr>
                        <w:tcW w:w="1888" w:type="dxa"/>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60218E" w:rsidRDefault="0060218E" w:rsidP="000503B1">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93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849" w:type="dxa"/>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Override Rating:</w:t>
                        </w:r>
                      </w:p>
                    </w:tc>
                    <w:tc>
                      <w:tcPr>
                        <w:tcW w:w="33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3811E2" w:rsidTr="005F7CD1">
                    <w:trPr>
                      <w:trHeight w:val="222"/>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vMerge/>
                        <w:tcBorders>
                          <w:top w:val="single" w:sz="6" w:space="0" w:color="000000"/>
                          <w:left w:val="single" w:sz="6" w:space="0" w:color="000000"/>
                          <w:bottom w:val="single" w:sz="6" w:space="0" w:color="000000"/>
                          <w:right w:val="single" w:sz="6" w:space="0" w:color="000000"/>
                        </w:tcBorders>
                        <w:vAlign w:val="center"/>
                        <w:hideMark/>
                      </w:tcPr>
                      <w:p w:rsidR="0060218E" w:rsidRDefault="0060218E" w:rsidP="000503B1">
                        <w:pPr>
                          <w:rPr>
                            <w:rFonts w:ascii="Arial" w:eastAsia="Times New Roman" w:hAnsi="Arial" w:cs="Arial"/>
                            <w:b/>
                            <w:bCs/>
                            <w:sz w:val="20"/>
                            <w:szCs w:val="20"/>
                          </w:rPr>
                        </w:pPr>
                      </w:p>
                    </w:tc>
                    <w:tc>
                      <w:tcPr>
                        <w:tcW w:w="1849" w:type="dxa"/>
                        <w:gridSpan w:val="2"/>
                        <w:vMerge/>
                        <w:tcBorders>
                          <w:top w:val="single" w:sz="6" w:space="0" w:color="000000"/>
                          <w:left w:val="single" w:sz="6" w:space="0" w:color="000000"/>
                          <w:bottom w:val="single" w:sz="6" w:space="0" w:color="000000"/>
                          <w:right w:val="single" w:sz="6" w:space="0" w:color="000000"/>
                        </w:tcBorders>
                        <w:vAlign w:val="center"/>
                        <w:hideMark/>
                      </w:tcPr>
                      <w:p w:rsidR="0060218E" w:rsidRDefault="0060218E" w:rsidP="000503B1">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Comments:</w:t>
                        </w:r>
                      </w:p>
                    </w:tc>
                  </w:tr>
                  <w:tr w:rsidR="0060218E" w:rsidTr="005F7CD1">
                    <w:trPr>
                      <w:trHeight w:val="3327"/>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193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517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3811E2">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No environmental assessment studies or consultations are required for Category "C" operations.</w:t>
                        </w:r>
                      </w:p>
                      <w:p w:rsidR="0060218E" w:rsidRDefault="0060218E" w:rsidP="003811E2">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60218E" w:rsidRDefault="0060218E" w:rsidP="003811E2">
                        <w:pPr>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r w:rsidR="0060218E" w:rsidTr="005F7CD1">
                    <w:tc>
                      <w:tcPr>
                        <w:tcW w:w="1888"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60218E" w:rsidRDefault="0060218E" w:rsidP="000503B1">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34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0503B1">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60218E" w:rsidRPr="005F7CD1" w:rsidTr="005F7CD1">
                    <w:trPr>
                      <w:trHeight w:val="300"/>
                    </w:trPr>
                    <w:tc>
                      <w:tcPr>
                        <w:tcW w:w="1888" w:type="dxa"/>
                        <w:vMerge w:val="restart"/>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5" w:type="dxa"/>
                          <w:left w:w="105" w:type="dxa"/>
                          <w:bottom w:w="15" w:type="dxa"/>
                          <w:right w:w="105" w:type="dxa"/>
                        </w:tcMar>
                        <w:vAlign w:val="center"/>
                        <w:hideMark/>
                      </w:tcPr>
                      <w:p w:rsidR="0060218E" w:rsidRDefault="0060218E" w:rsidP="000503B1">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4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3811E2">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Pr="00E9606A" w:rsidRDefault="0060218E" w:rsidP="003811E2">
                        <w:pPr>
                          <w:rPr>
                            <w:rFonts w:ascii="Arial" w:eastAsia="Times New Roman" w:hAnsi="Arial" w:cs="Arial"/>
                            <w:sz w:val="20"/>
                            <w:szCs w:val="20"/>
                            <w:lang w:val="fr-FR"/>
                          </w:rPr>
                        </w:pPr>
                        <w:r w:rsidRPr="00E9606A">
                          <w:rPr>
                            <w:rFonts w:ascii="Arial" w:eastAsia="Times New Roman" w:hAnsi="Arial" w:cs="Arial"/>
                            <w:sz w:val="20"/>
                            <w:szCs w:val="20"/>
                            <w:lang w:val="fr-FR"/>
                          </w:rPr>
                          <w:t>Bartels, Sandra (SANDRAB@iadb.org)</w:t>
                        </w:r>
                      </w:p>
                    </w:tc>
                  </w:tr>
                  <w:tr w:rsidR="0060218E" w:rsidTr="005F7CD1">
                    <w:trPr>
                      <w:trHeight w:val="300"/>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Pr="00E9606A" w:rsidRDefault="0060218E" w:rsidP="000503B1">
                        <w:pPr>
                          <w:rPr>
                            <w:rFonts w:ascii="Arial" w:eastAsia="Times New Roman" w:hAnsi="Arial" w:cs="Arial"/>
                            <w:b/>
                            <w:bCs/>
                            <w:sz w:val="20"/>
                            <w:szCs w:val="20"/>
                            <w:lang w:val="fr-FR"/>
                          </w:rPr>
                        </w:pPr>
                      </w:p>
                    </w:tc>
                    <w:tc>
                      <w:tcPr>
                        <w:tcW w:w="34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3811E2">
                        <w:pPr>
                          <w:rPr>
                            <w:rFonts w:ascii="Arial" w:eastAsia="Times New Roman" w:hAnsi="Arial" w:cs="Arial"/>
                            <w:b/>
                            <w:bCs/>
                            <w:sz w:val="20"/>
                            <w:szCs w:val="20"/>
                          </w:rPr>
                        </w:pPr>
                        <w:r>
                          <w:rPr>
                            <w:rFonts w:ascii="Arial" w:eastAsia="Times New Roman" w:hAnsi="Arial" w:cs="Arial"/>
                            <w:b/>
                            <w:bCs/>
                            <w:sz w:val="20"/>
                            <w:szCs w:val="20"/>
                          </w:rPr>
                          <w:t>Title:</w:t>
                        </w:r>
                      </w:p>
                    </w:tc>
                    <w:tc>
                      <w:tcPr>
                        <w:tcW w:w="37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3811E2">
                        <w:pPr>
                          <w:rPr>
                            <w:rFonts w:ascii="Arial" w:eastAsia="Times New Roman" w:hAnsi="Arial" w:cs="Arial"/>
                            <w:sz w:val="20"/>
                            <w:szCs w:val="20"/>
                          </w:rPr>
                        </w:pPr>
                      </w:p>
                    </w:tc>
                  </w:tr>
                  <w:tr w:rsidR="0060218E" w:rsidTr="005F7CD1">
                    <w:trPr>
                      <w:trHeight w:val="300"/>
                    </w:trPr>
                    <w:tc>
                      <w:tcPr>
                        <w:tcW w:w="1888" w:type="dxa"/>
                        <w:vMerge/>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hideMark/>
                      </w:tcPr>
                      <w:p w:rsidR="0060218E" w:rsidRDefault="0060218E" w:rsidP="000503B1">
                        <w:pPr>
                          <w:rPr>
                            <w:rFonts w:ascii="Arial" w:eastAsia="Times New Roman" w:hAnsi="Arial" w:cs="Arial"/>
                            <w:b/>
                            <w:bCs/>
                            <w:sz w:val="20"/>
                            <w:szCs w:val="20"/>
                          </w:rPr>
                        </w:pPr>
                      </w:p>
                    </w:tc>
                    <w:tc>
                      <w:tcPr>
                        <w:tcW w:w="34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0218E" w:rsidRDefault="0060218E" w:rsidP="003811E2">
                        <w:pPr>
                          <w:rPr>
                            <w:rFonts w:ascii="Arial" w:eastAsia="Times New Roman" w:hAnsi="Arial" w:cs="Arial"/>
                            <w:b/>
                            <w:bCs/>
                            <w:sz w:val="20"/>
                            <w:szCs w:val="20"/>
                          </w:rPr>
                        </w:pPr>
                        <w:r>
                          <w:rPr>
                            <w:rFonts w:ascii="Arial" w:eastAsia="Times New Roman" w:hAnsi="Arial" w:cs="Arial"/>
                            <w:b/>
                            <w:bCs/>
                            <w:sz w:val="20"/>
                            <w:szCs w:val="20"/>
                          </w:rPr>
                          <w:t>Date:</w:t>
                        </w:r>
                      </w:p>
                    </w:tc>
                    <w:tc>
                      <w:tcPr>
                        <w:tcW w:w="370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0218E" w:rsidRDefault="0060218E" w:rsidP="003811E2">
                        <w:pPr>
                          <w:rPr>
                            <w:rFonts w:ascii="Arial" w:eastAsia="Times New Roman" w:hAnsi="Arial" w:cs="Arial"/>
                            <w:sz w:val="20"/>
                            <w:szCs w:val="20"/>
                          </w:rPr>
                        </w:pPr>
                        <w:r>
                          <w:rPr>
                            <w:rFonts w:ascii="Arial" w:eastAsia="Times New Roman" w:hAnsi="Arial" w:cs="Arial"/>
                            <w:sz w:val="20"/>
                            <w:szCs w:val="20"/>
                          </w:rPr>
                          <w:t>2012-01-24</w:t>
                        </w:r>
                      </w:p>
                    </w:tc>
                  </w:tr>
                </w:tbl>
                <w:p w:rsidR="0060218E" w:rsidRDefault="0060218E" w:rsidP="000503B1">
                  <w:pPr>
                    <w:rPr>
                      <w:rFonts w:ascii="Arial" w:eastAsia="Times New Roman" w:hAnsi="Arial" w:cs="Arial"/>
                      <w:sz w:val="20"/>
                      <w:szCs w:val="20"/>
                    </w:rPr>
                  </w:pPr>
                </w:p>
              </w:tc>
            </w:tr>
          </w:tbl>
          <w:p w:rsidR="00E9606A" w:rsidRDefault="00E9606A" w:rsidP="006F4EEC">
            <w:pPr>
              <w:rPr>
                <w:rFonts w:ascii="Arial" w:eastAsia="Times New Roman" w:hAnsi="Arial" w:cs="Arial"/>
                <w:sz w:val="20"/>
                <w:szCs w:val="20"/>
              </w:rPr>
            </w:pPr>
            <w:r>
              <w:rPr>
                <w:rFonts w:ascii="Arial" w:eastAsia="Times New Roman" w:hAnsi="Arial" w:cs="Arial"/>
                <w:sz w:val="20"/>
                <w:szCs w:val="20"/>
              </w:rPr>
              <w:br/>
              <w:t> </w:t>
            </w:r>
          </w:p>
        </w:tc>
      </w:tr>
    </w:tbl>
    <w:p w:rsidR="00E9606A" w:rsidRDefault="00E9606A"/>
    <w:sectPr w:rsidR="00E9606A" w:rsidSect="003B2669">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06A" w:rsidRDefault="00E9606A" w:rsidP="00E9606A">
      <w:r>
        <w:separator/>
      </w:r>
    </w:p>
  </w:endnote>
  <w:endnote w:type="continuationSeparator" w:id="0">
    <w:p w:rsidR="00E9606A" w:rsidRDefault="00E9606A" w:rsidP="00E960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06A" w:rsidRDefault="00E9606A" w:rsidP="00E9606A">
      <w:r>
        <w:separator/>
      </w:r>
    </w:p>
  </w:footnote>
  <w:footnote w:type="continuationSeparator" w:id="0">
    <w:p w:rsidR="00E9606A" w:rsidRDefault="00E9606A" w:rsidP="00E960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06A" w:rsidRPr="00F035B3" w:rsidRDefault="00F035B3" w:rsidP="003811E2">
    <w:pPr>
      <w:pStyle w:val="Header"/>
      <w:tabs>
        <w:tab w:val="clear" w:pos="9360"/>
      </w:tabs>
      <w:ind w:right="-450"/>
      <w:jc w:val="right"/>
      <w:rPr>
        <w:b/>
        <w:lang w:val="pt-BR"/>
      </w:rPr>
    </w:pPr>
    <w:r w:rsidRPr="00F035B3">
      <w:rPr>
        <w:b/>
        <w:lang w:val="pt-BR"/>
      </w:rPr>
      <w:t xml:space="preserve">ANEXO </w:t>
    </w:r>
    <w:r w:rsidR="00E9606A" w:rsidRPr="00F035B3">
      <w:rPr>
        <w:b/>
        <w:lang w:val="pt-BR"/>
      </w:rPr>
      <w:t xml:space="preserve"> I – NI-T1105</w:t>
    </w:r>
  </w:p>
  <w:p w:rsidR="00E9606A" w:rsidRPr="00F035B3" w:rsidRDefault="005114FF" w:rsidP="003811E2">
    <w:pPr>
      <w:pStyle w:val="Header"/>
      <w:tabs>
        <w:tab w:val="clear" w:pos="9360"/>
      </w:tabs>
      <w:ind w:right="-450"/>
      <w:jc w:val="right"/>
      <w:rPr>
        <w:lang w:val="pt-BR"/>
      </w:rPr>
    </w:pPr>
    <w:sdt>
      <w:sdtPr>
        <w:id w:val="565053097"/>
        <w:docPartObj>
          <w:docPartGallery w:val="Page Numbers (Top of Page)"/>
          <w:docPartUnique/>
        </w:docPartObj>
      </w:sdtPr>
      <w:sdtContent>
        <w:r w:rsidR="00F035B3" w:rsidRPr="00D07719">
          <w:rPr>
            <w:sz w:val="20"/>
            <w:szCs w:val="20"/>
            <w:lang w:val="pt-BR"/>
          </w:rPr>
          <w:t xml:space="preserve">Página </w:t>
        </w:r>
        <w:r w:rsidRPr="00D07719">
          <w:rPr>
            <w:sz w:val="20"/>
            <w:szCs w:val="20"/>
          </w:rPr>
          <w:fldChar w:fldCharType="begin"/>
        </w:r>
        <w:r w:rsidR="00E9606A" w:rsidRPr="00D07719">
          <w:rPr>
            <w:sz w:val="20"/>
            <w:szCs w:val="20"/>
            <w:lang w:val="pt-BR"/>
          </w:rPr>
          <w:instrText xml:space="preserve"> PAGE </w:instrText>
        </w:r>
        <w:r w:rsidRPr="00D07719">
          <w:rPr>
            <w:sz w:val="20"/>
            <w:szCs w:val="20"/>
          </w:rPr>
          <w:fldChar w:fldCharType="separate"/>
        </w:r>
        <w:r w:rsidR="00D07719">
          <w:rPr>
            <w:noProof/>
            <w:sz w:val="20"/>
            <w:szCs w:val="20"/>
            <w:lang w:val="pt-BR"/>
          </w:rPr>
          <w:t>1</w:t>
        </w:r>
        <w:r w:rsidRPr="00D07719">
          <w:rPr>
            <w:sz w:val="20"/>
            <w:szCs w:val="20"/>
          </w:rPr>
          <w:fldChar w:fldCharType="end"/>
        </w:r>
        <w:r w:rsidR="00F035B3" w:rsidRPr="00D07719">
          <w:rPr>
            <w:sz w:val="20"/>
            <w:szCs w:val="20"/>
            <w:lang w:val="pt-BR"/>
          </w:rPr>
          <w:t xml:space="preserve"> de</w:t>
        </w:r>
        <w:r w:rsidR="00E9606A" w:rsidRPr="00D07719">
          <w:rPr>
            <w:sz w:val="20"/>
            <w:szCs w:val="20"/>
            <w:lang w:val="pt-BR"/>
          </w:rPr>
          <w:t xml:space="preserve"> </w:t>
        </w:r>
        <w:r w:rsidRPr="00D07719">
          <w:rPr>
            <w:sz w:val="20"/>
            <w:szCs w:val="20"/>
          </w:rPr>
          <w:fldChar w:fldCharType="begin"/>
        </w:r>
        <w:r w:rsidR="00E9606A" w:rsidRPr="00D07719">
          <w:rPr>
            <w:sz w:val="20"/>
            <w:szCs w:val="20"/>
            <w:lang w:val="pt-BR"/>
          </w:rPr>
          <w:instrText xml:space="preserve"> NUMPAGES  </w:instrText>
        </w:r>
        <w:r w:rsidRPr="00D07719">
          <w:rPr>
            <w:sz w:val="20"/>
            <w:szCs w:val="20"/>
          </w:rPr>
          <w:fldChar w:fldCharType="separate"/>
        </w:r>
        <w:r w:rsidR="00D07719">
          <w:rPr>
            <w:noProof/>
            <w:sz w:val="20"/>
            <w:szCs w:val="20"/>
            <w:lang w:val="pt-BR"/>
          </w:rPr>
          <w:t>2</w:t>
        </w:r>
        <w:r w:rsidRPr="00D07719">
          <w:rPr>
            <w:sz w:val="20"/>
            <w:szCs w:val="20"/>
          </w:rPr>
          <w:fldChar w:fldCharType="end"/>
        </w:r>
      </w:sdtContent>
    </w:sdt>
  </w:p>
  <w:p w:rsidR="00E9606A" w:rsidRPr="00F035B3" w:rsidRDefault="00E9606A" w:rsidP="00E9606A">
    <w:pPr>
      <w:pStyle w:val="Header"/>
      <w:jc w:val="right"/>
      <w:rPr>
        <w:lang w:val="pt-B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9606A"/>
    <w:rsid w:val="00017E5C"/>
    <w:rsid w:val="00036BDF"/>
    <w:rsid w:val="000465DC"/>
    <w:rsid w:val="0008415B"/>
    <w:rsid w:val="000B5618"/>
    <w:rsid w:val="000D4C4F"/>
    <w:rsid w:val="000D7E2E"/>
    <w:rsid w:val="00103F2E"/>
    <w:rsid w:val="00106438"/>
    <w:rsid w:val="0012649B"/>
    <w:rsid w:val="00135904"/>
    <w:rsid w:val="00137D00"/>
    <w:rsid w:val="00151E82"/>
    <w:rsid w:val="00155387"/>
    <w:rsid w:val="0017050D"/>
    <w:rsid w:val="001B7C9E"/>
    <w:rsid w:val="00207C68"/>
    <w:rsid w:val="00243D61"/>
    <w:rsid w:val="002541B1"/>
    <w:rsid w:val="00274BA1"/>
    <w:rsid w:val="0028752C"/>
    <w:rsid w:val="002932EA"/>
    <w:rsid w:val="002F3309"/>
    <w:rsid w:val="00311EE6"/>
    <w:rsid w:val="003811E2"/>
    <w:rsid w:val="003A09FC"/>
    <w:rsid w:val="003A18BB"/>
    <w:rsid w:val="003A25D5"/>
    <w:rsid w:val="003A2E2B"/>
    <w:rsid w:val="003B1F19"/>
    <w:rsid w:val="003B2669"/>
    <w:rsid w:val="003E155F"/>
    <w:rsid w:val="003F49FE"/>
    <w:rsid w:val="00411D46"/>
    <w:rsid w:val="00432F0E"/>
    <w:rsid w:val="00436490"/>
    <w:rsid w:val="00446885"/>
    <w:rsid w:val="00467844"/>
    <w:rsid w:val="00495B54"/>
    <w:rsid w:val="00496B68"/>
    <w:rsid w:val="004B0ACE"/>
    <w:rsid w:val="004C4866"/>
    <w:rsid w:val="004D68CE"/>
    <w:rsid w:val="004E1CDE"/>
    <w:rsid w:val="004F2F1B"/>
    <w:rsid w:val="005114FF"/>
    <w:rsid w:val="005602D0"/>
    <w:rsid w:val="005B1D8C"/>
    <w:rsid w:val="005C2EFE"/>
    <w:rsid w:val="005F7CD1"/>
    <w:rsid w:val="0060218E"/>
    <w:rsid w:val="00621069"/>
    <w:rsid w:val="00645B48"/>
    <w:rsid w:val="006541BD"/>
    <w:rsid w:val="006629D5"/>
    <w:rsid w:val="006742C9"/>
    <w:rsid w:val="006759A0"/>
    <w:rsid w:val="006833EE"/>
    <w:rsid w:val="0068377D"/>
    <w:rsid w:val="006A5658"/>
    <w:rsid w:val="006C10E5"/>
    <w:rsid w:val="006C1D9E"/>
    <w:rsid w:val="006E0B54"/>
    <w:rsid w:val="006E56C5"/>
    <w:rsid w:val="006F044A"/>
    <w:rsid w:val="006F072E"/>
    <w:rsid w:val="007276D1"/>
    <w:rsid w:val="00754FC2"/>
    <w:rsid w:val="007D7438"/>
    <w:rsid w:val="00801094"/>
    <w:rsid w:val="00814678"/>
    <w:rsid w:val="008A4844"/>
    <w:rsid w:val="00904E62"/>
    <w:rsid w:val="00913198"/>
    <w:rsid w:val="009148D2"/>
    <w:rsid w:val="00941E85"/>
    <w:rsid w:val="009650A1"/>
    <w:rsid w:val="00965698"/>
    <w:rsid w:val="009740B1"/>
    <w:rsid w:val="009B14C0"/>
    <w:rsid w:val="009C7671"/>
    <w:rsid w:val="00A157AC"/>
    <w:rsid w:val="00A5063C"/>
    <w:rsid w:val="00A65EB4"/>
    <w:rsid w:val="00A65F13"/>
    <w:rsid w:val="00A96FEF"/>
    <w:rsid w:val="00AC5E64"/>
    <w:rsid w:val="00B008CF"/>
    <w:rsid w:val="00B70CDC"/>
    <w:rsid w:val="00BD3AC7"/>
    <w:rsid w:val="00BD72F0"/>
    <w:rsid w:val="00BE5145"/>
    <w:rsid w:val="00BE6D6C"/>
    <w:rsid w:val="00BF753E"/>
    <w:rsid w:val="00C94D69"/>
    <w:rsid w:val="00CB46C1"/>
    <w:rsid w:val="00CE60C8"/>
    <w:rsid w:val="00D07719"/>
    <w:rsid w:val="00D14EB4"/>
    <w:rsid w:val="00D32E42"/>
    <w:rsid w:val="00D73511"/>
    <w:rsid w:val="00D73755"/>
    <w:rsid w:val="00DA5429"/>
    <w:rsid w:val="00DE702A"/>
    <w:rsid w:val="00DF27DB"/>
    <w:rsid w:val="00E068D8"/>
    <w:rsid w:val="00E131E5"/>
    <w:rsid w:val="00E2227A"/>
    <w:rsid w:val="00E33F04"/>
    <w:rsid w:val="00E372AE"/>
    <w:rsid w:val="00E8782D"/>
    <w:rsid w:val="00E9606A"/>
    <w:rsid w:val="00EB774E"/>
    <w:rsid w:val="00EC1554"/>
    <w:rsid w:val="00ED190A"/>
    <w:rsid w:val="00EE0544"/>
    <w:rsid w:val="00F035B3"/>
    <w:rsid w:val="00F35422"/>
    <w:rsid w:val="00F6360B"/>
    <w:rsid w:val="00F81A0A"/>
    <w:rsid w:val="00F842DC"/>
    <w:rsid w:val="00FA6312"/>
    <w:rsid w:val="00FB05FE"/>
    <w:rsid w:val="00FD2255"/>
    <w:rsid w:val="00FD505F"/>
    <w:rsid w:val="00FD5800"/>
    <w:rsid w:val="00FF10E8"/>
    <w:rsid w:val="00FF5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EE6"/>
    <w:pPr>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EE6"/>
    <w:pPr>
      <w:ind w:left="720"/>
      <w:contextualSpacing/>
    </w:pPr>
    <w:rPr>
      <w:rFonts w:eastAsia="Times New Roman" w:cs="Times New Roman"/>
    </w:rPr>
  </w:style>
  <w:style w:type="paragraph" w:styleId="Header">
    <w:name w:val="header"/>
    <w:basedOn w:val="Normal"/>
    <w:link w:val="HeaderChar"/>
    <w:uiPriority w:val="99"/>
    <w:unhideWhenUsed/>
    <w:rsid w:val="00E9606A"/>
    <w:pPr>
      <w:tabs>
        <w:tab w:val="center" w:pos="4680"/>
        <w:tab w:val="right" w:pos="9360"/>
      </w:tabs>
    </w:pPr>
    <w:rPr>
      <w:rFonts w:eastAsiaTheme="minorEastAsia" w:cs="Times New Roman"/>
    </w:rPr>
  </w:style>
  <w:style w:type="character" w:customStyle="1" w:styleId="HeaderChar">
    <w:name w:val="Header Char"/>
    <w:basedOn w:val="DefaultParagraphFont"/>
    <w:link w:val="Header"/>
    <w:uiPriority w:val="99"/>
    <w:rsid w:val="00E9606A"/>
    <w:rPr>
      <w:rFonts w:ascii="Times New Roman" w:eastAsiaTheme="minorEastAsia" w:hAnsi="Times New Roman" w:cs="Times New Roman"/>
      <w:sz w:val="24"/>
      <w:szCs w:val="24"/>
    </w:rPr>
  </w:style>
  <w:style w:type="paragraph" w:styleId="Footer">
    <w:name w:val="footer"/>
    <w:basedOn w:val="Normal"/>
    <w:link w:val="FooterChar"/>
    <w:uiPriority w:val="99"/>
    <w:semiHidden/>
    <w:unhideWhenUsed/>
    <w:rsid w:val="00E9606A"/>
    <w:pPr>
      <w:tabs>
        <w:tab w:val="center" w:pos="4680"/>
        <w:tab w:val="right" w:pos="9360"/>
      </w:tabs>
    </w:pPr>
  </w:style>
  <w:style w:type="character" w:customStyle="1" w:styleId="FooterChar">
    <w:name w:val="Footer Char"/>
    <w:basedOn w:val="DefaultParagraphFont"/>
    <w:link w:val="Footer"/>
    <w:uiPriority w:val="99"/>
    <w:semiHidden/>
    <w:rsid w:val="00E9606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92FE66636E5BA4E8B8AA4B78ACDE92B" ma:contentTypeVersion="802" ma:contentTypeDescription="A content type to manage public (operations) IDB documents" ma:contentTypeScope="" ma:versionID="e1f18d26ad7c95d03012860043b18ebf">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R0002774367</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36646114</IDBDocs_x0020_Number>
    <Document_x0020_Author xmlns="cdc7663a-08f0-4737-9e8c-148ce897a09c">Bartels, Sandra</Document_x0020_Author>
    <Operation_x0020_Type xmlns="cdc7663a-08f0-4737-9e8c-148ce897a09c" xsi:nil="true"/>
    <TaxCatchAll xmlns="cdc7663a-08f0-4737-9e8c-148ce897a09c">
      <Value>27</Value>
      <Value>19</Value>
      <Value>2</Value>
    </TaxCatchAll>
    <Fiscal_x0020_Year_x0020_IDB xmlns="cdc7663a-08f0-4737-9e8c-148ce897a09c">2012</Fiscal_x0020_Year_x0020_IDB>
    <Project_x0020_Number xmlns="cdc7663a-08f0-4737-9e8c-148ce897a09c">NI-T1105</Project_x0020_Number>
    <Package_x0020_Code xmlns="cdc7663a-08f0-4737-9e8c-148ce897a09c" xsi:nil="true"/>
    <Migration_x0020_Info xmlns="cdc7663a-08f0-4737-9e8c-148ce897a09c">&lt;div class="ExternalClass6C5A5B2182F54D85B7100E292196BBD2"&gt;MS WORDTC-DOCUMENTApproved TC document0N&lt;/div&gt;</Migration_x0020_Info>
    <Approval_x0020_Number xmlns="cdc7663a-08f0-4737-9e8c-148ce897a09c">ATN/OC-13340-NI</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EZSHARE-827452171-54</_dlc_DocId>
    <Abstract xmlns="cdc7663a-08f0-4737-9e8c-148ce897a09c" xsi:nil="true"/>
    <Disclosure_x0020_Activity xmlns="cdc7663a-08f0-4737-9e8c-148ce897a09c">Approved TC document</Disclosure_x0020_Activity>
    <Region xmlns="cdc7663a-08f0-4737-9e8c-148ce897a09c" xsi:nil="true"/>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https://idbg.sharepoint.com/teams/EZ-NI-TCP/NI-T1105/_layouts/15/DocIdRedir.aspx?ID=EZSHARE-827452171-54</Url>
      <Description>EZSHARE-827452171-54</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9AF55C2-21A9-4CDC-B1E2-BBC452D2A56E}"/>
</file>

<file path=customXml/itemProps2.xml><?xml version="1.0" encoding="utf-8"?>
<ds:datastoreItem xmlns:ds="http://schemas.openxmlformats.org/officeDocument/2006/customXml" ds:itemID="{C9091124-2DE3-40D0-93FA-84829C9C5A7E}"/>
</file>

<file path=customXml/itemProps3.xml><?xml version="1.0" encoding="utf-8"?>
<ds:datastoreItem xmlns:ds="http://schemas.openxmlformats.org/officeDocument/2006/customXml" ds:itemID="{8661BB26-5FA3-4D62-A904-BB3A70C212BB}"/>
</file>

<file path=customXml/itemProps4.xml><?xml version="1.0" encoding="utf-8"?>
<ds:datastoreItem xmlns:ds="http://schemas.openxmlformats.org/officeDocument/2006/customXml" ds:itemID="{ADC4A788-0DC4-4021-B902-A422E34F3D02}"/>
</file>

<file path=customXml/itemProps5.xml><?xml version="1.0" encoding="utf-8"?>
<ds:datastoreItem xmlns:ds="http://schemas.openxmlformats.org/officeDocument/2006/customXml" ds:itemID="{4FCDD396-EDBA-4886-B76A-88B879E94248}"/>
</file>

<file path=customXml/itemProps6.xml><?xml version="1.0" encoding="utf-8"?>
<ds:datastoreItem xmlns:ds="http://schemas.openxmlformats.org/officeDocument/2006/customXml" ds:itemID="{961A68B8-6F8A-4DAA-81AB-CE1BFB0624E5}"/>
</file>

<file path=docProps/app.xml><?xml version="1.0" encoding="utf-8"?>
<Properties xmlns="http://schemas.openxmlformats.org/officeDocument/2006/extended-properties" xmlns:vt="http://schemas.openxmlformats.org/officeDocument/2006/docPropsVTypes">
  <Template>Normal.dotm</Template>
  <TotalTime>10</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and Policy Filter</dc:title>
  <dc:subject/>
  <dc:creator>ngalindo</dc:creator>
  <cp:keywords/>
  <dc:description/>
  <cp:lastModifiedBy>IADB</cp:lastModifiedBy>
  <cp:revision>6</cp:revision>
  <dcterms:created xsi:type="dcterms:W3CDTF">2012-01-24T21:47:00Z</dcterms:created>
  <dcterms:modified xsi:type="dcterms:W3CDTF">2012-06-14T17:12:00Z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0x0101001A458A224826124E8B45B1D613300CFC00A92FE66636E5BA4E8B8AA4B78ACDE92B</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27;#Nicaragua|69900e44-351c-4695-b42f-d4fe027272ef</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Approved TC document</vt:lpwstr>
  </property>
  <property fmtid="{D5CDD505-2E9C-101B-9397-08002B2CF9AE}" pid="20" name="Webtopic">
    <vt:lpwstr>Fiscal Issues and Public Finance</vt:lpwstr>
  </property>
  <property fmtid="{D5CDD505-2E9C-101B-9397-08002B2CF9AE}" pid="22" name="Disclosed">
    <vt:bool>false</vt:bool>
  </property>
  <property fmtid="{D5CDD505-2E9C-101B-9397-08002B2CF9AE}" pid="23" name="_dlc_DocIdItemGuid">
    <vt:lpwstr>24b66eca-f517-4b4c-bc93-f028c46fe9a4</vt:lpwstr>
  </property>
</Properties>
</file>