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6C7" w:rsidRPr="00742467" w:rsidRDefault="000346C7" w:rsidP="00932735">
      <w:pPr>
        <w:spacing w:line="240" w:lineRule="auto"/>
        <w:jc w:val="both"/>
        <w:rPr>
          <w:rFonts w:ascii="Times New Roman" w:hAnsi="Times New Roman" w:cs="Times New Roman"/>
          <w:b/>
        </w:rPr>
      </w:pPr>
      <w:r w:rsidRPr="00742467">
        <w:rPr>
          <w:rFonts w:ascii="Times New Roman" w:hAnsi="Times New Roman" w:cs="Times New Roman"/>
          <w:b/>
        </w:rPr>
        <w:t xml:space="preserve">Technical justification for </w:t>
      </w:r>
      <w:r w:rsidR="000A7B6E" w:rsidRPr="00742467">
        <w:rPr>
          <w:rFonts w:ascii="Times New Roman" w:hAnsi="Times New Roman" w:cs="Times New Roman"/>
          <w:b/>
        </w:rPr>
        <w:t xml:space="preserve">the </w:t>
      </w:r>
      <w:r w:rsidR="0092490C">
        <w:rPr>
          <w:rFonts w:ascii="Times New Roman" w:hAnsi="Times New Roman" w:cs="Times New Roman"/>
          <w:b/>
        </w:rPr>
        <w:t>American Bird Conservancy</w:t>
      </w:r>
      <w:r w:rsidRPr="00742467">
        <w:rPr>
          <w:rFonts w:ascii="Times New Roman" w:hAnsi="Times New Roman" w:cs="Times New Roman"/>
          <w:b/>
        </w:rPr>
        <w:t xml:space="preserve"> </w:t>
      </w:r>
      <w:r w:rsidR="00105A03" w:rsidRPr="00742467">
        <w:rPr>
          <w:rFonts w:ascii="Times New Roman" w:hAnsi="Times New Roman" w:cs="Times New Roman"/>
          <w:b/>
        </w:rPr>
        <w:t xml:space="preserve">to provide services in the </w:t>
      </w:r>
      <w:r w:rsidR="00DF36E2">
        <w:rPr>
          <w:rFonts w:ascii="Times New Roman" w:hAnsi="Times New Roman" w:cs="Times New Roman"/>
          <w:b/>
        </w:rPr>
        <w:t>support</w:t>
      </w:r>
      <w:r w:rsidR="007E161E">
        <w:rPr>
          <w:rFonts w:ascii="Times New Roman" w:hAnsi="Times New Roman" w:cs="Times New Roman"/>
          <w:b/>
        </w:rPr>
        <w:t xml:space="preserve"> and </w:t>
      </w:r>
      <w:r w:rsidR="000A7B6E" w:rsidRPr="00742467">
        <w:rPr>
          <w:rFonts w:ascii="Times New Roman" w:hAnsi="Times New Roman" w:cs="Times New Roman"/>
          <w:b/>
        </w:rPr>
        <w:t xml:space="preserve">design </w:t>
      </w:r>
      <w:proofErr w:type="gramStart"/>
      <w:r w:rsidR="007E161E">
        <w:rPr>
          <w:rFonts w:ascii="Times New Roman" w:hAnsi="Times New Roman" w:cs="Times New Roman"/>
          <w:b/>
        </w:rPr>
        <w:t>of a payments</w:t>
      </w:r>
      <w:proofErr w:type="gramEnd"/>
      <w:r w:rsidR="007E161E">
        <w:rPr>
          <w:rFonts w:ascii="Times New Roman" w:hAnsi="Times New Roman" w:cs="Times New Roman"/>
          <w:b/>
        </w:rPr>
        <w:t xml:space="preserve"> for ecosystem services </w:t>
      </w:r>
      <w:r w:rsidR="00932735">
        <w:rPr>
          <w:rFonts w:ascii="Times New Roman" w:hAnsi="Times New Roman" w:cs="Times New Roman"/>
          <w:b/>
        </w:rPr>
        <w:t xml:space="preserve">(PES) </w:t>
      </w:r>
      <w:r w:rsidR="007E161E">
        <w:rPr>
          <w:rFonts w:ascii="Times New Roman" w:hAnsi="Times New Roman" w:cs="Times New Roman"/>
          <w:b/>
        </w:rPr>
        <w:t xml:space="preserve">scheme in the </w:t>
      </w:r>
      <w:proofErr w:type="spellStart"/>
      <w:r w:rsidR="00BD2517">
        <w:rPr>
          <w:rFonts w:ascii="Times New Roman" w:hAnsi="Times New Roman" w:cs="Times New Roman"/>
          <w:b/>
        </w:rPr>
        <w:t>Agalta</w:t>
      </w:r>
      <w:proofErr w:type="spellEnd"/>
      <w:r w:rsidR="00BD2517">
        <w:rPr>
          <w:rFonts w:ascii="Times New Roman" w:hAnsi="Times New Roman" w:cs="Times New Roman"/>
          <w:b/>
        </w:rPr>
        <w:t xml:space="preserve"> Valley, Honduras</w:t>
      </w:r>
    </w:p>
    <w:p w:rsidR="00932735" w:rsidRPr="00932735" w:rsidRDefault="00932735" w:rsidP="00932735">
      <w:pPr>
        <w:spacing w:line="240" w:lineRule="auto"/>
        <w:jc w:val="both"/>
        <w:rPr>
          <w:rFonts w:ascii="Times New Roman" w:hAnsi="Times New Roman" w:cs="Times New Roman"/>
        </w:rPr>
      </w:pPr>
      <w:r w:rsidRPr="00932735">
        <w:rPr>
          <w:rFonts w:ascii="Times New Roman" w:hAnsi="Times New Roman" w:cs="Times New Roman"/>
        </w:rPr>
        <w:t xml:space="preserve">The Inter-American Development Bank (IDB) is currently financing a road paving project (HO-L1033) in the </w:t>
      </w:r>
      <w:proofErr w:type="spellStart"/>
      <w:r w:rsidRPr="00932735">
        <w:rPr>
          <w:rFonts w:ascii="Times New Roman" w:hAnsi="Times New Roman" w:cs="Times New Roman"/>
        </w:rPr>
        <w:t>Agalta</w:t>
      </w:r>
      <w:proofErr w:type="spellEnd"/>
      <w:r w:rsidRPr="00932735">
        <w:rPr>
          <w:rFonts w:ascii="Times New Roman" w:hAnsi="Times New Roman" w:cs="Times New Roman"/>
        </w:rPr>
        <w:t xml:space="preserve"> Valley of Honduras. A portion of the Valley through which the road passes is one of only four areas in the world known to be occupied by the globally endangered Honduran Emerald Hummingbird — the only bird species endemic to Honduras</w:t>
      </w:r>
      <w:r>
        <w:rPr>
          <w:rFonts w:ascii="Times New Roman" w:hAnsi="Times New Roman" w:cs="Times New Roman"/>
        </w:rPr>
        <w:t xml:space="preserve">. </w:t>
      </w:r>
      <w:r w:rsidRPr="00932735">
        <w:rPr>
          <w:rFonts w:ascii="Times New Roman" w:hAnsi="Times New Roman" w:cs="Times New Roman"/>
        </w:rPr>
        <w:t xml:space="preserve">One of the activities financed under HO-L1033 was the development of a Honduran Emerald Hummingbird conservation strategy paper for the </w:t>
      </w:r>
      <w:proofErr w:type="spellStart"/>
      <w:r w:rsidRPr="00932735">
        <w:rPr>
          <w:rFonts w:ascii="Times New Roman" w:hAnsi="Times New Roman" w:cs="Times New Roman"/>
        </w:rPr>
        <w:t>Agalta</w:t>
      </w:r>
      <w:proofErr w:type="spellEnd"/>
      <w:r w:rsidRPr="00932735">
        <w:rPr>
          <w:rFonts w:ascii="Times New Roman" w:hAnsi="Times New Roman" w:cs="Times New Roman"/>
        </w:rPr>
        <w:t xml:space="preserve"> Valley. In the area of influence of project HO-L1003, the strategy paper identifies twenty remaining fragments of suitable Emerald habitat. All but one of these fragments is located on private land.</w:t>
      </w:r>
    </w:p>
    <w:p w:rsidR="00932735" w:rsidRDefault="00932735" w:rsidP="00932735">
      <w:pPr>
        <w:spacing w:line="240" w:lineRule="auto"/>
        <w:jc w:val="both"/>
        <w:rPr>
          <w:rFonts w:ascii="Times New Roman" w:hAnsi="Times New Roman" w:cs="Times New Roman"/>
        </w:rPr>
      </w:pPr>
      <w:r w:rsidRPr="00932735">
        <w:rPr>
          <w:rFonts w:ascii="Times New Roman" w:hAnsi="Times New Roman" w:cs="Times New Roman"/>
        </w:rPr>
        <w:t xml:space="preserve">The paper recommends the development </w:t>
      </w:r>
      <w:proofErr w:type="gramStart"/>
      <w:r w:rsidRPr="00932735">
        <w:rPr>
          <w:rFonts w:ascii="Times New Roman" w:hAnsi="Times New Roman" w:cs="Times New Roman"/>
        </w:rPr>
        <w:t>of a payments</w:t>
      </w:r>
      <w:proofErr w:type="gramEnd"/>
      <w:r w:rsidRPr="00932735">
        <w:rPr>
          <w:rFonts w:ascii="Times New Roman" w:hAnsi="Times New Roman" w:cs="Times New Roman"/>
        </w:rPr>
        <w:t xml:space="preserve"> for ecosystem services </w:t>
      </w:r>
      <w:r>
        <w:rPr>
          <w:rFonts w:ascii="Times New Roman" w:hAnsi="Times New Roman" w:cs="Times New Roman"/>
        </w:rPr>
        <w:t>(PES) scheme</w:t>
      </w:r>
      <w:r w:rsidRPr="00932735">
        <w:rPr>
          <w:rFonts w:ascii="Times New Roman" w:hAnsi="Times New Roman" w:cs="Times New Roman"/>
        </w:rPr>
        <w:t xml:space="preserve"> as the most viable conservation option. PES schemes are cash transfers from users of environmental services to providers of these services conditional on continued provision. PES schemes have become well known and well established in the LAC Region (LAC leads the developing world in PES implementation) as a financing mechanism to support the protection of biodiversity and maintenance o</w:t>
      </w:r>
      <w:r w:rsidR="0024711C">
        <w:rPr>
          <w:rFonts w:ascii="Times New Roman" w:hAnsi="Times New Roman" w:cs="Times New Roman"/>
        </w:rPr>
        <w:t>f ecosystem services</w:t>
      </w:r>
      <w:r w:rsidRPr="00932735">
        <w:rPr>
          <w:rFonts w:ascii="Times New Roman" w:hAnsi="Times New Roman" w:cs="Times New Roman"/>
        </w:rPr>
        <w:t xml:space="preserve">. The PES scheme for </w:t>
      </w:r>
      <w:proofErr w:type="spellStart"/>
      <w:r w:rsidRPr="00932735">
        <w:rPr>
          <w:rFonts w:ascii="Times New Roman" w:hAnsi="Times New Roman" w:cs="Times New Roman"/>
        </w:rPr>
        <w:t>Agalta</w:t>
      </w:r>
      <w:proofErr w:type="spellEnd"/>
      <w:r w:rsidRPr="00932735">
        <w:rPr>
          <w:rFonts w:ascii="Times New Roman" w:hAnsi="Times New Roman" w:cs="Times New Roman"/>
        </w:rPr>
        <w:t xml:space="preserve"> Valley would compensate landowners for conserving or restoring Emerald habitat found on their land.</w:t>
      </w:r>
    </w:p>
    <w:p w:rsidR="0024711C" w:rsidRDefault="0024711C" w:rsidP="0024711C">
      <w:pPr>
        <w:spacing w:line="240" w:lineRule="auto"/>
        <w:jc w:val="both"/>
        <w:rPr>
          <w:rFonts w:ascii="Times New Roman" w:hAnsi="Times New Roman" w:cs="Times New Roman"/>
        </w:rPr>
      </w:pPr>
      <w:r w:rsidRPr="00742467">
        <w:rPr>
          <w:rFonts w:ascii="Times New Roman" w:hAnsi="Times New Roman" w:cs="Times New Roman"/>
        </w:rPr>
        <w:t xml:space="preserve">The services being sought are for exceptional quality expertise in advanced and economically grounded thinking on </w:t>
      </w:r>
      <w:r>
        <w:rPr>
          <w:rFonts w:ascii="Times New Roman" w:hAnsi="Times New Roman" w:cs="Times New Roman"/>
        </w:rPr>
        <w:t>market based mechanisms for bird conservation and natural habitat protection</w:t>
      </w:r>
      <w:r w:rsidRPr="00742467">
        <w:rPr>
          <w:rFonts w:ascii="Times New Roman" w:hAnsi="Times New Roman" w:cs="Times New Roman"/>
        </w:rPr>
        <w:t xml:space="preserve"> from an independent institute of international standing with a robust track record in this field in LAC.  </w:t>
      </w:r>
    </w:p>
    <w:p w:rsidR="00CB6DE4" w:rsidRDefault="00EE6EF9" w:rsidP="00932735">
      <w:pPr>
        <w:spacing w:line="240" w:lineRule="auto"/>
        <w:jc w:val="both"/>
        <w:rPr>
          <w:rFonts w:ascii="Times New Roman" w:hAnsi="Times New Roman" w:cs="Times New Roman"/>
        </w:rPr>
      </w:pPr>
      <w:r>
        <w:rPr>
          <w:rFonts w:ascii="Times New Roman" w:hAnsi="Times New Roman" w:cs="Times New Roman"/>
        </w:rPr>
        <w:t xml:space="preserve">The </w:t>
      </w:r>
      <w:r w:rsidR="004C1ACF">
        <w:rPr>
          <w:rFonts w:ascii="Times New Roman" w:hAnsi="Times New Roman" w:cs="Times New Roman"/>
        </w:rPr>
        <w:t>Bank will directly hire</w:t>
      </w:r>
      <w:r w:rsidR="007E161E" w:rsidRPr="007E161E">
        <w:rPr>
          <w:rFonts w:ascii="Times New Roman" w:hAnsi="Times New Roman" w:cs="Times New Roman"/>
        </w:rPr>
        <w:t xml:space="preserve"> the American Bird Conservancy (ABC). ABC is a 501(c</w:t>
      </w:r>
      <w:proofErr w:type="gramStart"/>
      <w:r w:rsidR="007E161E" w:rsidRPr="007E161E">
        <w:rPr>
          <w:rFonts w:ascii="Times New Roman" w:hAnsi="Times New Roman" w:cs="Times New Roman"/>
        </w:rPr>
        <w:t>)(</w:t>
      </w:r>
      <w:proofErr w:type="gramEnd"/>
      <w:r w:rsidR="007E161E" w:rsidRPr="007E161E">
        <w:rPr>
          <w:rFonts w:ascii="Times New Roman" w:hAnsi="Times New Roman" w:cs="Times New Roman"/>
        </w:rPr>
        <w:t>3) not-for-profit membership organization whose mission is to conserve native birds and their habitats throughout the Americas and is widely recognized as a leader in bird conservation throughout the Americas. ABC envisions an Americas-wide landscape where diverse interests collaborate to ensure that native bird species and their habitats are protected, where their protection is valued</w:t>
      </w:r>
      <w:bookmarkStart w:id="0" w:name="_GoBack"/>
      <w:bookmarkEnd w:id="0"/>
      <w:r w:rsidR="007E161E" w:rsidRPr="007E161E">
        <w:rPr>
          <w:rFonts w:ascii="Times New Roman" w:hAnsi="Times New Roman" w:cs="Times New Roman"/>
        </w:rPr>
        <w:t xml:space="preserve"> by society, and they are routinely considered in all land</w:t>
      </w:r>
      <w:r w:rsidR="00000EF1">
        <w:rPr>
          <w:rFonts w:ascii="Times New Roman" w:hAnsi="Times New Roman" w:cs="Times New Roman"/>
        </w:rPr>
        <w:t>-use and policy decision-making</w:t>
      </w:r>
      <w:r w:rsidR="007E161E" w:rsidRPr="007E161E">
        <w:rPr>
          <w:rFonts w:ascii="Times New Roman" w:hAnsi="Times New Roman" w:cs="Times New Roman"/>
        </w:rPr>
        <w:t xml:space="preserve">. </w:t>
      </w:r>
    </w:p>
    <w:p w:rsidR="00B013CC" w:rsidRDefault="007E161E" w:rsidP="00932735">
      <w:pPr>
        <w:spacing w:line="240" w:lineRule="auto"/>
        <w:jc w:val="both"/>
        <w:rPr>
          <w:rFonts w:ascii="Times New Roman" w:hAnsi="Times New Roman" w:cs="Times New Roman"/>
        </w:rPr>
      </w:pPr>
      <w:r w:rsidRPr="007E161E">
        <w:rPr>
          <w:rFonts w:ascii="Times New Roman" w:hAnsi="Times New Roman" w:cs="Times New Roman"/>
        </w:rPr>
        <w:t xml:space="preserve">Internationally, ABC works with local partners to conduct conservation projects involving the creation and management of protected areas and restoration of habitat through tree planting and other activities on public, </w:t>
      </w:r>
      <w:r w:rsidR="00BF42EC">
        <w:rPr>
          <w:rFonts w:ascii="Times New Roman" w:hAnsi="Times New Roman" w:cs="Times New Roman"/>
        </w:rPr>
        <w:t>private, and communal lands. Its</w:t>
      </w:r>
      <w:r w:rsidRPr="007E161E">
        <w:rPr>
          <w:rFonts w:ascii="Times New Roman" w:hAnsi="Times New Roman" w:cs="Times New Roman"/>
        </w:rPr>
        <w:t xml:space="preserve"> partners include local communities, NGOs, universities, and government agencies. </w:t>
      </w:r>
      <w:r w:rsidR="00156510">
        <w:rPr>
          <w:rFonts w:ascii="Times New Roman" w:hAnsi="Times New Roman" w:cs="Times New Roman"/>
        </w:rPr>
        <w:t>ABC often provides co-financing for its projects, as it plans to do with the proposed project for the Honduran Emerald. It also has a</w:t>
      </w:r>
      <w:r w:rsidR="0042760C">
        <w:rPr>
          <w:rFonts w:ascii="Times New Roman" w:hAnsi="Times New Roman" w:cs="Times New Roman"/>
        </w:rPr>
        <w:t>ccess to potential donors that c</w:t>
      </w:r>
      <w:r w:rsidR="00156510">
        <w:rPr>
          <w:rFonts w:ascii="Times New Roman" w:hAnsi="Times New Roman" w:cs="Times New Roman"/>
        </w:rPr>
        <w:t>ould support the endowment of the PES fund.</w:t>
      </w:r>
    </w:p>
    <w:p w:rsidR="007E161E" w:rsidRPr="007E161E" w:rsidRDefault="00B013CC" w:rsidP="00932735">
      <w:pPr>
        <w:spacing w:line="240" w:lineRule="auto"/>
        <w:jc w:val="both"/>
        <w:rPr>
          <w:rFonts w:ascii="Times New Roman" w:hAnsi="Times New Roman" w:cs="Times New Roman"/>
        </w:rPr>
      </w:pPr>
      <w:r w:rsidRPr="007E161E">
        <w:rPr>
          <w:rFonts w:ascii="Times New Roman" w:hAnsi="Times New Roman" w:cs="Times New Roman"/>
        </w:rPr>
        <w:t xml:space="preserve">ABC is a leader in developing sustainable financing mechanisms to ensure the long-term success of projects. </w:t>
      </w:r>
      <w:r w:rsidR="00BF42EC">
        <w:rPr>
          <w:rFonts w:ascii="Times New Roman" w:hAnsi="Times New Roman" w:cs="Times New Roman"/>
        </w:rPr>
        <w:t>The</w:t>
      </w:r>
      <w:r w:rsidRPr="007E161E">
        <w:rPr>
          <w:rFonts w:ascii="Times New Roman" w:hAnsi="Times New Roman" w:cs="Times New Roman"/>
        </w:rPr>
        <w:t xml:space="preserve"> </w:t>
      </w:r>
      <w:proofErr w:type="spellStart"/>
      <w:r w:rsidRPr="007E161E">
        <w:rPr>
          <w:rFonts w:ascii="Times New Roman" w:hAnsi="Times New Roman" w:cs="Times New Roman"/>
        </w:rPr>
        <w:t>ConservationBirding</w:t>
      </w:r>
      <w:proofErr w:type="spellEnd"/>
      <w:r w:rsidRPr="007E161E">
        <w:rPr>
          <w:rFonts w:ascii="Times New Roman" w:hAnsi="Times New Roman" w:cs="Times New Roman"/>
        </w:rPr>
        <w:t xml:space="preserve"> websit</w:t>
      </w:r>
      <w:r w:rsidR="00CB6DE4">
        <w:rPr>
          <w:rFonts w:ascii="Times New Roman" w:hAnsi="Times New Roman" w:cs="Times New Roman"/>
        </w:rPr>
        <w:t>e (</w:t>
      </w:r>
      <w:hyperlink r:id="rId9" w:history="1">
        <w:r w:rsidR="00CB6DE4" w:rsidRPr="00DF56C4">
          <w:rPr>
            <w:rStyle w:val="Hyperlink"/>
            <w:rFonts w:ascii="Times New Roman" w:hAnsi="Times New Roman" w:cs="Times New Roman"/>
          </w:rPr>
          <w:t>http://www.conservationbirding.org/</w:t>
        </w:r>
      </w:hyperlink>
      <w:r w:rsidR="00CB6DE4">
        <w:rPr>
          <w:rFonts w:ascii="Times New Roman" w:hAnsi="Times New Roman" w:cs="Times New Roman"/>
        </w:rPr>
        <w:t xml:space="preserve">) </w:t>
      </w:r>
      <w:r w:rsidRPr="007E161E">
        <w:rPr>
          <w:rFonts w:ascii="Times New Roman" w:hAnsi="Times New Roman" w:cs="Times New Roman"/>
        </w:rPr>
        <w:t>is one example of this effort.</w:t>
      </w:r>
      <w:r>
        <w:rPr>
          <w:rFonts w:ascii="Times New Roman" w:hAnsi="Times New Roman" w:cs="Times New Roman"/>
        </w:rPr>
        <w:t xml:space="preserve"> </w:t>
      </w:r>
      <w:r w:rsidR="00BF42EC">
        <w:rPr>
          <w:rFonts w:ascii="Times New Roman" w:hAnsi="Times New Roman" w:cs="Times New Roman"/>
        </w:rPr>
        <w:t>They</w:t>
      </w:r>
      <w:r w:rsidRPr="007E161E">
        <w:rPr>
          <w:rFonts w:ascii="Times New Roman" w:hAnsi="Times New Roman" w:cs="Times New Roman"/>
        </w:rPr>
        <w:t xml:space="preserve"> also work to develop other sources of sustainable income to finance joint projects including establishing endowment funds (e.g. $2M endowment for </w:t>
      </w:r>
      <w:proofErr w:type="spellStart"/>
      <w:r w:rsidRPr="007E161E">
        <w:rPr>
          <w:rFonts w:ascii="Times New Roman" w:hAnsi="Times New Roman" w:cs="Times New Roman"/>
        </w:rPr>
        <w:t>Vilcanota</w:t>
      </w:r>
      <w:proofErr w:type="spellEnd"/>
      <w:r w:rsidRPr="007E161E">
        <w:rPr>
          <w:rFonts w:ascii="Times New Roman" w:hAnsi="Times New Roman" w:cs="Times New Roman"/>
        </w:rPr>
        <w:t xml:space="preserve">, Peru) and developing </w:t>
      </w:r>
      <w:r w:rsidR="0018102E">
        <w:rPr>
          <w:rFonts w:ascii="Times New Roman" w:hAnsi="Times New Roman" w:cs="Times New Roman"/>
        </w:rPr>
        <w:t>PES</w:t>
      </w:r>
      <w:r w:rsidRPr="007E161E">
        <w:rPr>
          <w:rFonts w:ascii="Times New Roman" w:hAnsi="Times New Roman" w:cs="Times New Roman"/>
        </w:rPr>
        <w:t xml:space="preserve"> schemes. For the lat</w:t>
      </w:r>
      <w:r w:rsidR="00BF42EC">
        <w:rPr>
          <w:rFonts w:ascii="Times New Roman" w:hAnsi="Times New Roman" w:cs="Times New Roman"/>
        </w:rPr>
        <w:t>t</w:t>
      </w:r>
      <w:r w:rsidRPr="007E161E">
        <w:rPr>
          <w:rFonts w:ascii="Times New Roman" w:hAnsi="Times New Roman" w:cs="Times New Roman"/>
        </w:rPr>
        <w:t xml:space="preserve">er, </w:t>
      </w:r>
      <w:r w:rsidR="00BF42EC">
        <w:rPr>
          <w:rFonts w:ascii="Times New Roman" w:hAnsi="Times New Roman" w:cs="Times New Roman"/>
        </w:rPr>
        <w:t>they</w:t>
      </w:r>
      <w:r w:rsidRPr="007E161E">
        <w:rPr>
          <w:rFonts w:ascii="Times New Roman" w:hAnsi="Times New Roman" w:cs="Times New Roman"/>
        </w:rPr>
        <w:t xml:space="preserve"> have been working to secure carbon rights for a project in northern Peru and alr</w:t>
      </w:r>
      <w:r w:rsidR="00BF42EC">
        <w:rPr>
          <w:rFonts w:ascii="Times New Roman" w:hAnsi="Times New Roman" w:cs="Times New Roman"/>
        </w:rPr>
        <w:t>eady have the support of a Europ</w:t>
      </w:r>
      <w:r w:rsidRPr="007E161E">
        <w:rPr>
          <w:rFonts w:ascii="Times New Roman" w:hAnsi="Times New Roman" w:cs="Times New Roman"/>
        </w:rPr>
        <w:t>ean-based company investing in the carbon credit market.</w:t>
      </w:r>
    </w:p>
    <w:p w:rsidR="00D67B73" w:rsidRPr="00742467" w:rsidRDefault="007E161E" w:rsidP="00932735">
      <w:pPr>
        <w:spacing w:line="240" w:lineRule="auto"/>
        <w:jc w:val="both"/>
        <w:rPr>
          <w:rFonts w:ascii="Times New Roman" w:hAnsi="Times New Roman" w:cs="Times New Roman"/>
        </w:rPr>
      </w:pPr>
      <w:r w:rsidRPr="007E161E">
        <w:rPr>
          <w:rFonts w:ascii="Times New Roman" w:hAnsi="Times New Roman" w:cs="Times New Roman"/>
        </w:rPr>
        <w:t xml:space="preserve">With regards to the Honduran Emerald in particular, ABC worked on this species between 2002 and 2006 with funding from the USFWS, Arkansas, and Global Conservation Fund, and also coordinated with the World Bank </w:t>
      </w:r>
      <w:r w:rsidR="000430CA">
        <w:rPr>
          <w:rFonts w:ascii="Times New Roman" w:hAnsi="Times New Roman" w:cs="Times New Roman"/>
        </w:rPr>
        <w:t xml:space="preserve">regarding mitigation for potential impacts on the species from </w:t>
      </w:r>
      <w:r w:rsidR="00A0371A">
        <w:rPr>
          <w:rFonts w:ascii="Times New Roman" w:hAnsi="Times New Roman" w:cs="Times New Roman"/>
        </w:rPr>
        <w:t>a</w:t>
      </w:r>
      <w:r w:rsidRPr="007E161E">
        <w:rPr>
          <w:rFonts w:ascii="Times New Roman" w:hAnsi="Times New Roman" w:cs="Times New Roman"/>
        </w:rPr>
        <w:t xml:space="preserve"> highw</w:t>
      </w:r>
      <w:r w:rsidR="00243EB7">
        <w:rPr>
          <w:rFonts w:ascii="Times New Roman" w:hAnsi="Times New Roman" w:cs="Times New Roman"/>
        </w:rPr>
        <w:t xml:space="preserve">ay project in the </w:t>
      </w:r>
      <w:proofErr w:type="spellStart"/>
      <w:r w:rsidR="00243EB7">
        <w:rPr>
          <w:rFonts w:ascii="Times New Roman" w:hAnsi="Times New Roman" w:cs="Times New Roman"/>
        </w:rPr>
        <w:t>Aguan</w:t>
      </w:r>
      <w:proofErr w:type="spellEnd"/>
      <w:r w:rsidR="00243EB7">
        <w:rPr>
          <w:rFonts w:ascii="Times New Roman" w:hAnsi="Times New Roman" w:cs="Times New Roman"/>
        </w:rPr>
        <w:t xml:space="preserve"> Valley. </w:t>
      </w:r>
      <w:r w:rsidR="00237FA1">
        <w:rPr>
          <w:rFonts w:ascii="Times New Roman" w:hAnsi="Times New Roman" w:cs="Times New Roman"/>
        </w:rPr>
        <w:t>In addition</w:t>
      </w:r>
      <w:r w:rsidRPr="007E161E">
        <w:rPr>
          <w:rFonts w:ascii="Times New Roman" w:hAnsi="Times New Roman" w:cs="Times New Roman"/>
        </w:rPr>
        <w:t>, ABC works on many other project</w:t>
      </w:r>
      <w:r w:rsidR="00237FA1">
        <w:rPr>
          <w:rFonts w:ascii="Times New Roman" w:hAnsi="Times New Roman" w:cs="Times New Roman"/>
        </w:rPr>
        <w:t>s</w:t>
      </w:r>
      <w:r w:rsidRPr="007E161E">
        <w:rPr>
          <w:rFonts w:ascii="Times New Roman" w:hAnsi="Times New Roman" w:cs="Times New Roman"/>
        </w:rPr>
        <w:t xml:space="preserve"> specifically related to conservation of hummingbirds throughout the Americas. Examples include the Marvelous </w:t>
      </w:r>
      <w:proofErr w:type="spellStart"/>
      <w:r w:rsidRPr="007E161E">
        <w:rPr>
          <w:rFonts w:ascii="Times New Roman" w:hAnsi="Times New Roman" w:cs="Times New Roman"/>
        </w:rPr>
        <w:t>Spatuletail</w:t>
      </w:r>
      <w:proofErr w:type="spellEnd"/>
      <w:r w:rsidRPr="007E161E">
        <w:rPr>
          <w:rFonts w:ascii="Times New Roman" w:hAnsi="Times New Roman" w:cs="Times New Roman"/>
        </w:rPr>
        <w:t xml:space="preserve"> and Royal </w:t>
      </w:r>
      <w:proofErr w:type="spellStart"/>
      <w:r w:rsidRPr="007E161E">
        <w:rPr>
          <w:rFonts w:ascii="Times New Roman" w:hAnsi="Times New Roman" w:cs="Times New Roman"/>
        </w:rPr>
        <w:t>Sunangel</w:t>
      </w:r>
      <w:proofErr w:type="spellEnd"/>
      <w:r w:rsidRPr="007E161E">
        <w:rPr>
          <w:rFonts w:ascii="Times New Roman" w:hAnsi="Times New Roman" w:cs="Times New Roman"/>
        </w:rPr>
        <w:t xml:space="preserve"> in Peru, </w:t>
      </w:r>
      <w:proofErr w:type="spellStart"/>
      <w:r w:rsidRPr="007E161E">
        <w:rPr>
          <w:rFonts w:ascii="Times New Roman" w:hAnsi="Times New Roman" w:cs="Times New Roman"/>
        </w:rPr>
        <w:t>Gorgeted</w:t>
      </w:r>
      <w:proofErr w:type="spellEnd"/>
      <w:r w:rsidRPr="007E161E">
        <w:rPr>
          <w:rFonts w:ascii="Times New Roman" w:hAnsi="Times New Roman" w:cs="Times New Roman"/>
        </w:rPr>
        <w:t xml:space="preserve"> </w:t>
      </w:r>
      <w:proofErr w:type="spellStart"/>
      <w:r w:rsidRPr="007E161E">
        <w:rPr>
          <w:rFonts w:ascii="Times New Roman" w:hAnsi="Times New Roman" w:cs="Times New Roman"/>
        </w:rPr>
        <w:t>Puffleg</w:t>
      </w:r>
      <w:proofErr w:type="spellEnd"/>
      <w:r w:rsidRPr="007E161E">
        <w:rPr>
          <w:rFonts w:ascii="Times New Roman" w:hAnsi="Times New Roman" w:cs="Times New Roman"/>
        </w:rPr>
        <w:t xml:space="preserve"> and Dusky </w:t>
      </w:r>
      <w:proofErr w:type="spellStart"/>
      <w:r w:rsidRPr="007E161E">
        <w:rPr>
          <w:rFonts w:ascii="Times New Roman" w:hAnsi="Times New Roman" w:cs="Times New Roman"/>
        </w:rPr>
        <w:t>Starfrontlet</w:t>
      </w:r>
      <w:proofErr w:type="spellEnd"/>
      <w:r w:rsidRPr="007E161E">
        <w:rPr>
          <w:rFonts w:ascii="Times New Roman" w:hAnsi="Times New Roman" w:cs="Times New Roman"/>
        </w:rPr>
        <w:t xml:space="preserve"> in Colombia, the Esmeraldas </w:t>
      </w:r>
      <w:proofErr w:type="spellStart"/>
      <w:r w:rsidRPr="007E161E">
        <w:rPr>
          <w:rFonts w:ascii="Times New Roman" w:hAnsi="Times New Roman" w:cs="Times New Roman"/>
        </w:rPr>
        <w:t>Woodstar</w:t>
      </w:r>
      <w:proofErr w:type="spellEnd"/>
      <w:r w:rsidRPr="007E161E">
        <w:rPr>
          <w:rFonts w:ascii="Times New Roman" w:hAnsi="Times New Roman" w:cs="Times New Roman"/>
        </w:rPr>
        <w:t xml:space="preserve"> and Black-breasted </w:t>
      </w:r>
      <w:proofErr w:type="spellStart"/>
      <w:r w:rsidRPr="007E161E">
        <w:rPr>
          <w:rFonts w:ascii="Times New Roman" w:hAnsi="Times New Roman" w:cs="Times New Roman"/>
        </w:rPr>
        <w:t>Puffleg</w:t>
      </w:r>
      <w:proofErr w:type="spellEnd"/>
      <w:r w:rsidRPr="007E161E">
        <w:rPr>
          <w:rFonts w:ascii="Times New Roman" w:hAnsi="Times New Roman" w:cs="Times New Roman"/>
        </w:rPr>
        <w:t xml:space="preserve"> in Ecuador, research on the Mangrove Hummingbird in Costa Rica, habitat restoration for Juan Fernandez </w:t>
      </w:r>
      <w:proofErr w:type="spellStart"/>
      <w:r w:rsidRPr="007E161E">
        <w:rPr>
          <w:rFonts w:ascii="Times New Roman" w:hAnsi="Times New Roman" w:cs="Times New Roman"/>
        </w:rPr>
        <w:t>Firecrown</w:t>
      </w:r>
      <w:proofErr w:type="spellEnd"/>
      <w:r w:rsidRPr="007E161E">
        <w:rPr>
          <w:rFonts w:ascii="Times New Roman" w:hAnsi="Times New Roman" w:cs="Times New Roman"/>
        </w:rPr>
        <w:t xml:space="preserve"> in Chile, and Short-crested Coquette in Mexico among others. </w:t>
      </w:r>
    </w:p>
    <w:p w:rsidR="006B03C8" w:rsidRPr="00742467" w:rsidRDefault="006B03C8" w:rsidP="00932735">
      <w:pPr>
        <w:spacing w:after="0" w:line="240" w:lineRule="auto"/>
        <w:jc w:val="both"/>
        <w:rPr>
          <w:rFonts w:ascii="Times New Roman" w:hAnsi="Times New Roman" w:cs="Times New Roman"/>
        </w:rPr>
      </w:pPr>
      <w:r w:rsidRPr="00237FA1">
        <w:rPr>
          <w:rFonts w:ascii="Times New Roman" w:hAnsi="Times New Roman" w:cs="Times New Roman"/>
        </w:rPr>
        <w:lastRenderedPageBreak/>
        <w:t xml:space="preserve">In summary, the IDB can directly contract </w:t>
      </w:r>
      <w:r w:rsidR="00237FA1" w:rsidRPr="00237FA1">
        <w:rPr>
          <w:rFonts w:ascii="Times New Roman" w:hAnsi="Times New Roman" w:cs="Times New Roman"/>
        </w:rPr>
        <w:t>ABC</w:t>
      </w:r>
      <w:r w:rsidRPr="00237FA1">
        <w:rPr>
          <w:rFonts w:ascii="Times New Roman" w:hAnsi="Times New Roman" w:cs="Times New Roman"/>
        </w:rPr>
        <w:t xml:space="preserve"> for the unique requirements of this consultancy because it offers: (a) </w:t>
      </w:r>
      <w:r w:rsidR="00237FA1" w:rsidRPr="00237FA1">
        <w:rPr>
          <w:rFonts w:ascii="Times New Roman" w:hAnsi="Times New Roman" w:cs="Times New Roman"/>
        </w:rPr>
        <w:t>experience in the design of PES schemes to protect critical biodiversity</w:t>
      </w:r>
      <w:r w:rsidRPr="00237FA1">
        <w:rPr>
          <w:rFonts w:ascii="Times New Roman" w:hAnsi="Times New Roman" w:cs="Times New Roman"/>
        </w:rPr>
        <w:t>; (b)</w:t>
      </w:r>
      <w:r w:rsidR="00237FA1" w:rsidRPr="00237FA1">
        <w:rPr>
          <w:rFonts w:ascii="Times New Roman" w:hAnsi="Times New Roman" w:cs="Times New Roman"/>
        </w:rPr>
        <w:t xml:space="preserve"> matching funds for the project as well as access to potential donors for the PES fund</w:t>
      </w:r>
      <w:r w:rsidRPr="00237FA1">
        <w:rPr>
          <w:rFonts w:ascii="Times New Roman" w:hAnsi="Times New Roman" w:cs="Times New Roman"/>
        </w:rPr>
        <w:t xml:space="preserve">; and (c) </w:t>
      </w:r>
      <w:r w:rsidR="00237FA1" w:rsidRPr="00237FA1">
        <w:rPr>
          <w:rFonts w:ascii="Times New Roman" w:hAnsi="Times New Roman" w:cs="Times New Roman"/>
        </w:rPr>
        <w:t>direct experience with the Honduran Emerald and its natural habitat</w:t>
      </w:r>
      <w:r w:rsidRPr="00237FA1">
        <w:rPr>
          <w:rFonts w:ascii="Times New Roman" w:hAnsi="Times New Roman" w:cs="Times New Roman"/>
        </w:rPr>
        <w:t xml:space="preserve">. As such, </w:t>
      </w:r>
      <w:r w:rsidR="00237FA1" w:rsidRPr="00237FA1">
        <w:rPr>
          <w:rFonts w:ascii="Times New Roman" w:hAnsi="Times New Roman" w:cs="Times New Roman"/>
        </w:rPr>
        <w:t>ABC</w:t>
      </w:r>
      <w:r w:rsidRPr="00237FA1">
        <w:rPr>
          <w:rFonts w:ascii="Times New Roman" w:hAnsi="Times New Roman" w:cs="Times New Roman"/>
        </w:rPr>
        <w:t xml:space="preserve"> is uniquely positioned amongst peers for </w:t>
      </w:r>
      <w:r w:rsidR="00237FA1" w:rsidRPr="00237FA1">
        <w:rPr>
          <w:rFonts w:ascii="Times New Roman" w:hAnsi="Times New Roman" w:cs="Times New Roman"/>
        </w:rPr>
        <w:t xml:space="preserve">supporting and designing a </w:t>
      </w:r>
      <w:r w:rsidR="00510B71">
        <w:rPr>
          <w:rFonts w:ascii="Times New Roman" w:hAnsi="Times New Roman" w:cs="Times New Roman"/>
        </w:rPr>
        <w:t>PES</w:t>
      </w:r>
      <w:r w:rsidR="00237FA1" w:rsidRPr="00237FA1">
        <w:rPr>
          <w:rFonts w:ascii="Times New Roman" w:hAnsi="Times New Roman" w:cs="Times New Roman"/>
        </w:rPr>
        <w:t xml:space="preserve"> scheme for the protection of the Honduran Emerald.</w:t>
      </w:r>
    </w:p>
    <w:p w:rsidR="006B03C8" w:rsidRPr="00742467" w:rsidRDefault="006B03C8" w:rsidP="00932735">
      <w:pPr>
        <w:pStyle w:val="ListParagraph"/>
        <w:spacing w:after="0" w:line="240" w:lineRule="auto"/>
        <w:ind w:left="360"/>
        <w:jc w:val="both"/>
        <w:rPr>
          <w:rFonts w:ascii="Times New Roman" w:hAnsi="Times New Roman" w:cs="Times New Roman"/>
        </w:rPr>
      </w:pPr>
    </w:p>
    <w:p w:rsidR="00856534" w:rsidRPr="00A05958" w:rsidRDefault="00856534" w:rsidP="00932735">
      <w:pPr>
        <w:spacing w:after="0" w:line="240" w:lineRule="auto"/>
        <w:jc w:val="both"/>
        <w:rPr>
          <w:rFonts w:ascii="Times New Roman" w:hAnsi="Times New Roman" w:cs="Times New Roman"/>
        </w:rPr>
      </w:pPr>
    </w:p>
    <w:p w:rsidR="00742467" w:rsidRDefault="00B013CC" w:rsidP="00932735">
      <w:pPr>
        <w:spacing w:line="240" w:lineRule="auto"/>
        <w:jc w:val="both"/>
        <w:rPr>
          <w:rFonts w:ascii="Times New Roman" w:hAnsi="Times New Roman" w:cs="Times New Roman"/>
          <w:b/>
        </w:rPr>
      </w:pPr>
      <w:r>
        <w:rPr>
          <w:rFonts w:ascii="Times New Roman" w:hAnsi="Times New Roman" w:cs="Times New Roman"/>
          <w:b/>
        </w:rPr>
        <w:t>CVs of proposed ABC team</w:t>
      </w:r>
    </w:p>
    <w:p w:rsidR="00F155F0" w:rsidRDefault="00F155F0" w:rsidP="00932735">
      <w:pPr>
        <w:spacing w:line="240" w:lineRule="auto"/>
        <w:jc w:val="both"/>
        <w:rPr>
          <w:rFonts w:ascii="Times New Roman" w:hAnsi="Times New Roman" w:cs="Times New Roman"/>
          <w:b/>
        </w:rPr>
      </w:pPr>
    </w:p>
    <w:p w:rsidR="006E382B" w:rsidRPr="00254D4E" w:rsidRDefault="006E382B" w:rsidP="006E382B">
      <w:pPr>
        <w:jc w:val="center"/>
        <w:rPr>
          <w:b/>
          <w:bCs/>
        </w:rPr>
      </w:pPr>
      <w:r w:rsidRPr="00C36858">
        <w:rPr>
          <w:b/>
          <w:bCs/>
          <w:sz w:val="28"/>
          <w:szCs w:val="28"/>
        </w:rPr>
        <w:t>D</w:t>
      </w:r>
      <w:r w:rsidRPr="00C36858">
        <w:rPr>
          <w:b/>
          <w:bCs/>
        </w:rPr>
        <w:t>ANIEL</w:t>
      </w:r>
      <w:r w:rsidRPr="00254D4E">
        <w:rPr>
          <w:b/>
          <w:bCs/>
        </w:rPr>
        <w:t xml:space="preserve"> </w:t>
      </w:r>
      <w:r w:rsidRPr="00C36858">
        <w:rPr>
          <w:b/>
          <w:bCs/>
          <w:sz w:val="28"/>
          <w:szCs w:val="28"/>
        </w:rPr>
        <w:t>J</w:t>
      </w:r>
      <w:r w:rsidRPr="00254D4E">
        <w:rPr>
          <w:b/>
          <w:bCs/>
        </w:rPr>
        <w:t xml:space="preserve">. </w:t>
      </w:r>
      <w:r w:rsidRPr="00C36858">
        <w:rPr>
          <w:b/>
          <w:bCs/>
          <w:sz w:val="28"/>
          <w:szCs w:val="28"/>
        </w:rPr>
        <w:t>L</w:t>
      </w:r>
      <w:r w:rsidRPr="00C36858">
        <w:rPr>
          <w:b/>
          <w:bCs/>
        </w:rPr>
        <w:t>EBBIN</w:t>
      </w:r>
    </w:p>
    <w:p w:rsidR="006E382B" w:rsidRDefault="006E382B" w:rsidP="006E382B">
      <w:pPr>
        <w:rPr>
          <w:sz w:val="21"/>
          <w:szCs w:val="21"/>
        </w:rPr>
      </w:pPr>
    </w:p>
    <w:p w:rsidR="006E382B" w:rsidRPr="006E382B" w:rsidRDefault="006E382B" w:rsidP="006E382B">
      <w:pPr>
        <w:rPr>
          <w:sz w:val="21"/>
          <w:szCs w:val="21"/>
          <w:lang w:val="fr-FR"/>
        </w:rPr>
      </w:pPr>
      <w:r w:rsidRPr="006E382B">
        <w:rPr>
          <w:sz w:val="21"/>
          <w:szCs w:val="21"/>
          <w:lang w:val="fr-FR"/>
        </w:rPr>
        <w:t xml:space="preserve">246 </w:t>
      </w:r>
      <w:proofErr w:type="spellStart"/>
      <w:r w:rsidRPr="006E382B">
        <w:rPr>
          <w:sz w:val="21"/>
          <w:szCs w:val="21"/>
          <w:lang w:val="fr-FR"/>
        </w:rPr>
        <w:t>Hillside</w:t>
      </w:r>
      <w:proofErr w:type="spellEnd"/>
      <w:r w:rsidRPr="006E382B">
        <w:rPr>
          <w:sz w:val="21"/>
          <w:szCs w:val="21"/>
          <w:lang w:val="fr-FR"/>
        </w:rPr>
        <w:t xml:space="preserve"> </w:t>
      </w:r>
      <w:proofErr w:type="spellStart"/>
      <w:r w:rsidRPr="006E382B">
        <w:rPr>
          <w:sz w:val="21"/>
          <w:szCs w:val="21"/>
          <w:lang w:val="fr-FR"/>
        </w:rPr>
        <w:t>Circle</w:t>
      </w:r>
      <w:proofErr w:type="spellEnd"/>
      <w:r w:rsidRPr="006E382B">
        <w:rPr>
          <w:sz w:val="21"/>
          <w:szCs w:val="21"/>
          <w:lang w:val="fr-FR"/>
        </w:rPr>
        <w:t xml:space="preserve"> SW</w:t>
      </w:r>
      <w:r w:rsidRPr="006E382B">
        <w:rPr>
          <w:sz w:val="21"/>
          <w:szCs w:val="21"/>
          <w:lang w:val="fr-FR"/>
        </w:rPr>
        <w:tab/>
      </w:r>
      <w:r w:rsidRPr="006E382B">
        <w:rPr>
          <w:sz w:val="21"/>
          <w:szCs w:val="21"/>
          <w:lang w:val="fr-FR"/>
        </w:rPr>
        <w:tab/>
      </w:r>
      <w:r w:rsidRPr="006E382B">
        <w:rPr>
          <w:sz w:val="21"/>
          <w:szCs w:val="21"/>
          <w:lang w:val="fr-FR"/>
        </w:rPr>
        <w:tab/>
      </w:r>
      <w:r w:rsidRPr="006E382B">
        <w:rPr>
          <w:sz w:val="21"/>
          <w:szCs w:val="21"/>
          <w:lang w:val="fr-FR"/>
        </w:rPr>
        <w:tab/>
      </w:r>
      <w:r w:rsidRPr="006E382B">
        <w:rPr>
          <w:sz w:val="21"/>
          <w:szCs w:val="21"/>
          <w:lang w:val="fr-FR"/>
        </w:rPr>
        <w:tab/>
      </w:r>
      <w:r w:rsidRPr="006E382B">
        <w:rPr>
          <w:sz w:val="21"/>
          <w:szCs w:val="21"/>
          <w:lang w:val="fr-FR"/>
        </w:rPr>
        <w:tab/>
      </w:r>
      <w:r w:rsidRPr="006E382B">
        <w:rPr>
          <w:sz w:val="21"/>
          <w:szCs w:val="21"/>
          <w:lang w:val="fr-FR"/>
        </w:rPr>
        <w:tab/>
      </w:r>
      <w:r w:rsidRPr="006E382B">
        <w:rPr>
          <w:sz w:val="21"/>
          <w:szCs w:val="21"/>
          <w:lang w:val="fr-FR"/>
        </w:rPr>
        <w:tab/>
      </w:r>
      <w:r w:rsidRPr="006E382B">
        <w:rPr>
          <w:sz w:val="21"/>
          <w:szCs w:val="21"/>
          <w:lang w:val="fr-FR"/>
        </w:rPr>
        <w:tab/>
      </w:r>
      <w:r w:rsidRPr="006E382B">
        <w:rPr>
          <w:sz w:val="21"/>
          <w:szCs w:val="21"/>
          <w:lang w:val="fr-FR"/>
        </w:rPr>
        <w:tab/>
      </w:r>
      <w:r w:rsidRPr="006E382B">
        <w:rPr>
          <w:sz w:val="21"/>
          <w:szCs w:val="21"/>
          <w:lang w:val="fr-FR"/>
        </w:rPr>
        <w:tab/>
        <w:t xml:space="preserve">  (607) 351-5467</w:t>
      </w:r>
    </w:p>
    <w:p w:rsidR="006E382B" w:rsidRPr="006E382B" w:rsidRDefault="006E382B" w:rsidP="006E382B">
      <w:pPr>
        <w:rPr>
          <w:sz w:val="21"/>
          <w:szCs w:val="21"/>
          <w:lang w:val="fr-FR"/>
        </w:rPr>
      </w:pPr>
      <w:r w:rsidRPr="006E382B">
        <w:rPr>
          <w:sz w:val="21"/>
          <w:szCs w:val="21"/>
          <w:lang w:val="fr-FR"/>
        </w:rPr>
        <w:t>Vienna, VA 22180</w:t>
      </w:r>
      <w:r w:rsidRPr="006E382B">
        <w:rPr>
          <w:sz w:val="21"/>
          <w:szCs w:val="21"/>
          <w:lang w:val="fr-FR"/>
        </w:rPr>
        <w:tab/>
      </w:r>
      <w:r w:rsidRPr="006E382B">
        <w:rPr>
          <w:sz w:val="21"/>
          <w:szCs w:val="21"/>
          <w:lang w:val="fr-FR"/>
        </w:rPr>
        <w:tab/>
      </w:r>
      <w:r w:rsidRPr="006E382B">
        <w:rPr>
          <w:sz w:val="21"/>
          <w:szCs w:val="21"/>
          <w:lang w:val="fr-FR"/>
        </w:rPr>
        <w:tab/>
      </w:r>
      <w:r w:rsidRPr="006E382B">
        <w:rPr>
          <w:sz w:val="21"/>
          <w:szCs w:val="21"/>
          <w:lang w:val="fr-FR"/>
        </w:rPr>
        <w:tab/>
      </w:r>
      <w:r w:rsidRPr="006E382B">
        <w:rPr>
          <w:sz w:val="21"/>
          <w:szCs w:val="21"/>
          <w:lang w:val="fr-FR"/>
        </w:rPr>
        <w:tab/>
      </w:r>
      <w:r w:rsidRPr="006E382B">
        <w:rPr>
          <w:sz w:val="21"/>
          <w:szCs w:val="21"/>
          <w:lang w:val="fr-FR"/>
        </w:rPr>
        <w:tab/>
      </w:r>
      <w:r w:rsidRPr="006E382B">
        <w:rPr>
          <w:sz w:val="21"/>
          <w:szCs w:val="21"/>
          <w:lang w:val="fr-FR"/>
        </w:rPr>
        <w:tab/>
      </w:r>
      <w:r w:rsidRPr="006E382B">
        <w:rPr>
          <w:sz w:val="21"/>
          <w:szCs w:val="21"/>
          <w:lang w:val="fr-FR"/>
        </w:rPr>
        <w:tab/>
      </w:r>
      <w:r w:rsidRPr="006E382B">
        <w:rPr>
          <w:sz w:val="21"/>
          <w:szCs w:val="21"/>
          <w:lang w:val="fr-FR"/>
        </w:rPr>
        <w:tab/>
        <w:t xml:space="preserve">        </w:t>
      </w:r>
      <w:r w:rsidRPr="006E382B">
        <w:rPr>
          <w:sz w:val="21"/>
          <w:szCs w:val="21"/>
          <w:lang w:val="fr-FR"/>
        </w:rPr>
        <w:tab/>
        <w:t xml:space="preserve">     dlebbin@abcbirds.org</w:t>
      </w:r>
    </w:p>
    <w:tbl>
      <w:tblPr>
        <w:tblStyle w:val="TableGrid"/>
        <w:tblW w:w="0" w:type="auto"/>
        <w:tblInd w:w="108" w:type="dxa"/>
        <w:tblBorders>
          <w:top w:val="none" w:sz="0" w:space="0" w:color="auto"/>
          <w:left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468"/>
      </w:tblGrid>
      <w:tr w:rsidR="006E382B" w:rsidRPr="004C1ACF" w:rsidTr="002F722F">
        <w:trPr>
          <w:trHeight w:val="71"/>
        </w:trPr>
        <w:tc>
          <w:tcPr>
            <w:tcW w:w="10800" w:type="dxa"/>
          </w:tcPr>
          <w:p w:rsidR="006E382B" w:rsidRPr="006E382B" w:rsidRDefault="006E382B" w:rsidP="002F722F">
            <w:pPr>
              <w:tabs>
                <w:tab w:val="left" w:pos="180"/>
                <w:tab w:val="left" w:pos="1080"/>
              </w:tabs>
              <w:rPr>
                <w:b/>
                <w:bCs/>
                <w:sz w:val="10"/>
                <w:szCs w:val="10"/>
                <w:lang w:val="fr-FR"/>
              </w:rPr>
            </w:pPr>
          </w:p>
        </w:tc>
      </w:tr>
    </w:tbl>
    <w:p w:rsidR="006E382B" w:rsidRPr="006E382B" w:rsidRDefault="006E382B" w:rsidP="006E382B">
      <w:pPr>
        <w:tabs>
          <w:tab w:val="left" w:pos="1080"/>
        </w:tabs>
        <w:rPr>
          <w:b/>
          <w:bCs/>
        </w:rPr>
      </w:pPr>
      <w:r w:rsidRPr="00CD5A23">
        <w:rPr>
          <w:b/>
          <w:bCs/>
          <w:u w:val="single"/>
        </w:rPr>
        <w:t>EDUCATION</w:t>
      </w:r>
    </w:p>
    <w:p w:rsidR="006E382B" w:rsidRDefault="006E382B" w:rsidP="006E382B">
      <w:pPr>
        <w:tabs>
          <w:tab w:val="left" w:pos="1440"/>
          <w:tab w:val="right" w:pos="10800"/>
        </w:tabs>
        <w:rPr>
          <w:b/>
          <w:bCs/>
          <w:sz w:val="21"/>
          <w:szCs w:val="21"/>
        </w:rPr>
      </w:pPr>
      <w:smartTag w:uri="urn:schemas-microsoft-com:office:smarttags" w:element="place">
        <w:smartTag w:uri="urn:schemas-microsoft-com:office:smarttags" w:element="PlaceName">
          <w:r>
            <w:rPr>
              <w:b/>
              <w:bCs/>
            </w:rPr>
            <w:t>CORNELL</w:t>
          </w:r>
        </w:smartTag>
        <w:r>
          <w:rPr>
            <w:b/>
            <w:bCs/>
          </w:rPr>
          <w:t xml:space="preserve"> </w:t>
        </w:r>
        <w:smartTag w:uri="urn:schemas-microsoft-com:office:smarttags" w:element="PlaceType">
          <w:r>
            <w:rPr>
              <w:b/>
              <w:bCs/>
            </w:rPr>
            <w:t>UNIVERSITY</w:t>
          </w:r>
        </w:smartTag>
      </w:smartTag>
      <w:r>
        <w:rPr>
          <w:b/>
          <w:bCs/>
        </w:rPr>
        <w:tab/>
      </w:r>
      <w:r w:rsidRPr="001462BC">
        <w:rPr>
          <w:b/>
          <w:bCs/>
          <w:sz w:val="20"/>
          <w:szCs w:val="20"/>
        </w:rPr>
        <w:t xml:space="preserve"> </w:t>
      </w:r>
    </w:p>
    <w:p w:rsidR="006E382B" w:rsidRPr="00582D7C" w:rsidRDefault="006E382B" w:rsidP="006E382B">
      <w:pPr>
        <w:tabs>
          <w:tab w:val="left" w:pos="1440"/>
          <w:tab w:val="right" w:pos="10800"/>
        </w:tabs>
        <w:rPr>
          <w:sz w:val="21"/>
          <w:szCs w:val="21"/>
        </w:rPr>
      </w:pPr>
      <w:r>
        <w:rPr>
          <w:b/>
          <w:bCs/>
          <w:sz w:val="21"/>
          <w:szCs w:val="21"/>
        </w:rPr>
        <w:t>Ph.D., Ecology &amp; Evolutionary Biology, 2007</w:t>
      </w:r>
      <w:r w:rsidRPr="0012141C">
        <w:rPr>
          <w:b/>
          <w:sz w:val="20"/>
          <w:szCs w:val="20"/>
        </w:rPr>
        <w:tab/>
      </w:r>
      <w:r w:rsidRPr="0012141C">
        <w:rPr>
          <w:b/>
          <w:sz w:val="20"/>
          <w:szCs w:val="20"/>
        </w:rPr>
        <w:tab/>
      </w:r>
      <w:r w:rsidRPr="0012141C">
        <w:rPr>
          <w:b/>
          <w:sz w:val="20"/>
          <w:szCs w:val="20"/>
        </w:rPr>
        <w:tab/>
      </w:r>
      <w:r w:rsidRPr="0012141C">
        <w:rPr>
          <w:b/>
          <w:sz w:val="20"/>
          <w:szCs w:val="20"/>
        </w:rPr>
        <w:tab/>
      </w:r>
      <w:r w:rsidRPr="0012141C">
        <w:rPr>
          <w:b/>
          <w:sz w:val="20"/>
          <w:szCs w:val="20"/>
        </w:rPr>
        <w:tab/>
      </w:r>
    </w:p>
    <w:p w:rsidR="006E382B" w:rsidRDefault="006E382B" w:rsidP="006E382B">
      <w:pPr>
        <w:numPr>
          <w:ilvl w:val="0"/>
          <w:numId w:val="1"/>
        </w:numPr>
        <w:tabs>
          <w:tab w:val="clear" w:pos="1260"/>
          <w:tab w:val="left" w:pos="900"/>
        </w:tabs>
        <w:spacing w:after="30" w:line="240" w:lineRule="auto"/>
        <w:ind w:left="900" w:hanging="180"/>
        <w:rPr>
          <w:sz w:val="20"/>
          <w:szCs w:val="20"/>
        </w:rPr>
      </w:pPr>
      <w:r w:rsidRPr="00656B41">
        <w:rPr>
          <w:b/>
          <w:sz w:val="20"/>
          <w:szCs w:val="20"/>
        </w:rPr>
        <w:t>Dissertation Title</w:t>
      </w:r>
      <w:r w:rsidRPr="00F92D93">
        <w:rPr>
          <w:sz w:val="20"/>
          <w:szCs w:val="20"/>
        </w:rPr>
        <w:t xml:space="preserve">: </w:t>
      </w:r>
      <w:r>
        <w:rPr>
          <w:sz w:val="20"/>
          <w:szCs w:val="20"/>
        </w:rPr>
        <w:t>“</w:t>
      </w:r>
      <w:r w:rsidRPr="00F92D93">
        <w:rPr>
          <w:sz w:val="20"/>
          <w:szCs w:val="20"/>
        </w:rPr>
        <w:t xml:space="preserve">Habitat </w:t>
      </w:r>
      <w:r>
        <w:rPr>
          <w:sz w:val="20"/>
          <w:szCs w:val="20"/>
        </w:rPr>
        <w:t>S</w:t>
      </w:r>
      <w:r w:rsidRPr="00F92D93">
        <w:rPr>
          <w:sz w:val="20"/>
          <w:szCs w:val="20"/>
        </w:rPr>
        <w:t xml:space="preserve">pecialization </w:t>
      </w:r>
      <w:proofErr w:type="gramStart"/>
      <w:r>
        <w:rPr>
          <w:sz w:val="20"/>
          <w:szCs w:val="20"/>
        </w:rPr>
        <w:t>A</w:t>
      </w:r>
      <w:r w:rsidRPr="00F92D93">
        <w:rPr>
          <w:sz w:val="20"/>
          <w:szCs w:val="20"/>
        </w:rPr>
        <w:t>mong</w:t>
      </w:r>
      <w:proofErr w:type="gramEnd"/>
      <w:r w:rsidRPr="00F92D93">
        <w:rPr>
          <w:sz w:val="20"/>
          <w:szCs w:val="20"/>
        </w:rPr>
        <w:t xml:space="preserve"> Amazonian </w:t>
      </w:r>
      <w:r>
        <w:rPr>
          <w:sz w:val="20"/>
          <w:szCs w:val="20"/>
        </w:rPr>
        <w:t>B</w:t>
      </w:r>
      <w:r w:rsidRPr="00F92D93">
        <w:rPr>
          <w:sz w:val="20"/>
          <w:szCs w:val="20"/>
        </w:rPr>
        <w:t xml:space="preserve">irds: Why </w:t>
      </w:r>
      <w:r>
        <w:rPr>
          <w:sz w:val="20"/>
          <w:szCs w:val="20"/>
        </w:rPr>
        <w:t>Are There So M</w:t>
      </w:r>
      <w:r w:rsidRPr="00F92D93">
        <w:rPr>
          <w:sz w:val="20"/>
          <w:szCs w:val="20"/>
        </w:rPr>
        <w:t xml:space="preserve">any </w:t>
      </w:r>
      <w:proofErr w:type="spellStart"/>
      <w:r w:rsidRPr="00F92D93">
        <w:rPr>
          <w:i/>
          <w:sz w:val="20"/>
          <w:szCs w:val="20"/>
        </w:rPr>
        <w:t>Guadua</w:t>
      </w:r>
      <w:proofErr w:type="spellEnd"/>
      <w:r>
        <w:rPr>
          <w:sz w:val="20"/>
          <w:szCs w:val="20"/>
        </w:rPr>
        <w:t xml:space="preserve"> B</w:t>
      </w:r>
      <w:r w:rsidRPr="00F92D93">
        <w:rPr>
          <w:sz w:val="20"/>
          <w:szCs w:val="20"/>
        </w:rPr>
        <w:t>amboo</w:t>
      </w:r>
      <w:r>
        <w:rPr>
          <w:sz w:val="20"/>
          <w:szCs w:val="20"/>
        </w:rPr>
        <w:t xml:space="preserve"> Specialists?” </w:t>
      </w:r>
    </w:p>
    <w:p w:rsidR="006E382B" w:rsidRDefault="006E382B" w:rsidP="006E382B">
      <w:pPr>
        <w:numPr>
          <w:ilvl w:val="0"/>
          <w:numId w:val="1"/>
        </w:numPr>
        <w:tabs>
          <w:tab w:val="clear" w:pos="1260"/>
          <w:tab w:val="left" w:pos="900"/>
        </w:tabs>
        <w:spacing w:after="30" w:line="240" w:lineRule="auto"/>
        <w:ind w:left="900" w:hanging="180"/>
        <w:rPr>
          <w:sz w:val="20"/>
          <w:szCs w:val="20"/>
        </w:rPr>
      </w:pPr>
      <w:r w:rsidRPr="00656B41">
        <w:rPr>
          <w:b/>
          <w:sz w:val="20"/>
          <w:szCs w:val="20"/>
        </w:rPr>
        <w:t>Teaching Assistant</w:t>
      </w:r>
      <w:r>
        <w:rPr>
          <w:sz w:val="20"/>
          <w:szCs w:val="20"/>
        </w:rPr>
        <w:t xml:space="preserve"> (paid): Ornithology, Conservation Biology, Evolution, and Introductory Biology.</w:t>
      </w:r>
    </w:p>
    <w:p w:rsidR="006E382B" w:rsidRPr="00A3335C" w:rsidRDefault="006E382B" w:rsidP="006E382B">
      <w:pPr>
        <w:numPr>
          <w:ilvl w:val="0"/>
          <w:numId w:val="1"/>
        </w:numPr>
        <w:tabs>
          <w:tab w:val="left" w:pos="900"/>
        </w:tabs>
        <w:spacing w:after="30" w:line="240" w:lineRule="auto"/>
        <w:ind w:left="900" w:hanging="180"/>
        <w:rPr>
          <w:sz w:val="20"/>
          <w:szCs w:val="20"/>
        </w:rPr>
      </w:pPr>
      <w:r w:rsidRPr="00656B41">
        <w:rPr>
          <w:b/>
          <w:sz w:val="20"/>
          <w:szCs w:val="20"/>
        </w:rPr>
        <w:t>Leadership</w:t>
      </w:r>
      <w:r>
        <w:rPr>
          <w:sz w:val="20"/>
          <w:szCs w:val="20"/>
        </w:rPr>
        <w:t xml:space="preserve">: Cornell Student Bird Club (Muck Race Team Captain), </w:t>
      </w:r>
      <w:smartTag w:uri="urn:schemas-microsoft-com:office:smarttags" w:element="place">
        <w:smartTag w:uri="urn:schemas-microsoft-com:office:smarttags" w:element="PlaceName">
          <w:r>
            <w:rPr>
              <w:sz w:val="20"/>
              <w:szCs w:val="20"/>
            </w:rPr>
            <w:t>Cornell</w:t>
          </w:r>
        </w:smartTag>
        <w:r>
          <w:rPr>
            <w:sz w:val="20"/>
            <w:szCs w:val="20"/>
          </w:rPr>
          <w:t xml:space="preserve"> </w:t>
        </w:r>
        <w:smartTag w:uri="urn:schemas-microsoft-com:office:smarttags" w:element="PlaceType">
          <w:r>
            <w:rPr>
              <w:sz w:val="20"/>
              <w:szCs w:val="20"/>
            </w:rPr>
            <w:t>University</w:t>
          </w:r>
        </w:smartTag>
      </w:smartTag>
      <w:r>
        <w:rPr>
          <w:sz w:val="20"/>
          <w:szCs w:val="20"/>
        </w:rPr>
        <w:t xml:space="preserve"> Brazilian </w:t>
      </w:r>
      <w:proofErr w:type="spellStart"/>
      <w:r>
        <w:rPr>
          <w:sz w:val="20"/>
          <w:szCs w:val="20"/>
        </w:rPr>
        <w:t>Jiu</w:t>
      </w:r>
      <w:proofErr w:type="spellEnd"/>
      <w:r>
        <w:rPr>
          <w:sz w:val="20"/>
          <w:szCs w:val="20"/>
        </w:rPr>
        <w:t xml:space="preserve"> </w:t>
      </w:r>
      <w:proofErr w:type="spellStart"/>
      <w:r>
        <w:rPr>
          <w:sz w:val="20"/>
          <w:szCs w:val="20"/>
        </w:rPr>
        <w:t>Jitsu</w:t>
      </w:r>
      <w:proofErr w:type="spellEnd"/>
      <w:r>
        <w:rPr>
          <w:sz w:val="20"/>
          <w:szCs w:val="20"/>
        </w:rPr>
        <w:t xml:space="preserve"> (Vice President), and Graduate Student Assembly (Department Representative).</w:t>
      </w:r>
    </w:p>
    <w:p w:rsidR="006E382B" w:rsidRDefault="006E382B" w:rsidP="006E382B">
      <w:pPr>
        <w:tabs>
          <w:tab w:val="left" w:pos="1080"/>
        </w:tabs>
        <w:spacing w:after="30"/>
        <w:ind w:left="1080"/>
        <w:rPr>
          <w:sz w:val="16"/>
          <w:szCs w:val="16"/>
        </w:rPr>
      </w:pPr>
    </w:p>
    <w:p w:rsidR="006E382B" w:rsidRPr="001462BC" w:rsidRDefault="006E382B" w:rsidP="006E382B">
      <w:pPr>
        <w:tabs>
          <w:tab w:val="left" w:pos="1440"/>
          <w:tab w:val="right" w:pos="10800"/>
        </w:tabs>
        <w:rPr>
          <w:bCs/>
          <w:sz w:val="20"/>
          <w:szCs w:val="20"/>
        </w:rPr>
      </w:pPr>
      <w:smartTag w:uri="urn:schemas-microsoft-com:office:smarttags" w:element="place">
        <w:smartTag w:uri="urn:schemas-microsoft-com:office:smarttags" w:element="PlaceName">
          <w:r>
            <w:rPr>
              <w:b/>
              <w:bCs/>
            </w:rPr>
            <w:t>DUKE</w:t>
          </w:r>
        </w:smartTag>
        <w:r>
          <w:rPr>
            <w:b/>
            <w:bCs/>
          </w:rPr>
          <w:t xml:space="preserve"> </w:t>
        </w:r>
        <w:smartTag w:uri="urn:schemas-microsoft-com:office:smarttags" w:element="PlaceType">
          <w:r>
            <w:rPr>
              <w:b/>
              <w:bCs/>
            </w:rPr>
            <w:t>UNIVERSITY</w:t>
          </w:r>
        </w:smartTag>
      </w:smartTag>
      <w:r>
        <w:rPr>
          <w:b/>
          <w:bCs/>
        </w:rPr>
        <w:tab/>
        <w:t xml:space="preserve"> </w:t>
      </w:r>
    </w:p>
    <w:p w:rsidR="006E382B" w:rsidRPr="00582D7C" w:rsidRDefault="006E382B" w:rsidP="006E382B">
      <w:pPr>
        <w:tabs>
          <w:tab w:val="left" w:pos="1440"/>
        </w:tabs>
        <w:rPr>
          <w:b/>
          <w:bCs/>
          <w:sz w:val="21"/>
          <w:szCs w:val="21"/>
        </w:rPr>
      </w:pPr>
      <w:r>
        <w:rPr>
          <w:b/>
          <w:bCs/>
          <w:sz w:val="21"/>
          <w:szCs w:val="21"/>
        </w:rPr>
        <w:t xml:space="preserve">B.A., </w:t>
      </w:r>
      <w:r w:rsidRPr="001462BC">
        <w:rPr>
          <w:b/>
          <w:bCs/>
          <w:i/>
          <w:sz w:val="21"/>
          <w:szCs w:val="21"/>
        </w:rPr>
        <w:t>magna cum laude</w:t>
      </w:r>
      <w:r>
        <w:rPr>
          <w:b/>
          <w:bCs/>
          <w:sz w:val="21"/>
          <w:szCs w:val="21"/>
        </w:rPr>
        <w:t>, Biology, Environmental Science &amp; Policy, 2000</w:t>
      </w:r>
    </w:p>
    <w:p w:rsidR="006E382B" w:rsidRDefault="006E382B" w:rsidP="006E382B">
      <w:pPr>
        <w:numPr>
          <w:ilvl w:val="0"/>
          <w:numId w:val="1"/>
        </w:numPr>
        <w:tabs>
          <w:tab w:val="clear" w:pos="1260"/>
          <w:tab w:val="num" w:pos="900"/>
          <w:tab w:val="left" w:pos="1440"/>
          <w:tab w:val="left" w:pos="10800"/>
        </w:tabs>
        <w:spacing w:after="30" w:line="240" w:lineRule="auto"/>
        <w:ind w:left="900" w:hanging="180"/>
        <w:rPr>
          <w:sz w:val="20"/>
          <w:szCs w:val="20"/>
        </w:rPr>
      </w:pPr>
      <w:r w:rsidRPr="00656B41">
        <w:rPr>
          <w:b/>
          <w:sz w:val="20"/>
          <w:szCs w:val="20"/>
        </w:rPr>
        <w:t>Honors</w:t>
      </w:r>
      <w:r w:rsidRPr="00A3335C">
        <w:rPr>
          <w:sz w:val="20"/>
          <w:szCs w:val="20"/>
        </w:rPr>
        <w:t xml:space="preserve">: </w:t>
      </w:r>
      <w:r>
        <w:rPr>
          <w:sz w:val="20"/>
          <w:szCs w:val="20"/>
        </w:rPr>
        <w:t>Graduation with Distinction (Environmental Science &amp; Policy) and Dean’s List with Distinction.</w:t>
      </w:r>
    </w:p>
    <w:p w:rsidR="006E382B" w:rsidRDefault="006E382B" w:rsidP="006E382B">
      <w:pPr>
        <w:numPr>
          <w:ilvl w:val="0"/>
          <w:numId w:val="1"/>
        </w:numPr>
        <w:tabs>
          <w:tab w:val="clear" w:pos="1260"/>
          <w:tab w:val="num" w:pos="900"/>
          <w:tab w:val="left" w:pos="1440"/>
          <w:tab w:val="left" w:pos="10800"/>
        </w:tabs>
        <w:spacing w:after="30" w:line="240" w:lineRule="auto"/>
        <w:ind w:left="900" w:hanging="180"/>
        <w:rPr>
          <w:sz w:val="20"/>
          <w:szCs w:val="20"/>
        </w:rPr>
      </w:pPr>
      <w:r w:rsidRPr="00656B41">
        <w:rPr>
          <w:b/>
          <w:sz w:val="20"/>
          <w:szCs w:val="20"/>
        </w:rPr>
        <w:t>Leadership</w:t>
      </w:r>
      <w:r>
        <w:rPr>
          <w:sz w:val="20"/>
          <w:szCs w:val="20"/>
        </w:rPr>
        <w:t xml:space="preserve">: Alpha Epsilon Pi Fraternity (Vice President), </w:t>
      </w:r>
      <w:proofErr w:type="spellStart"/>
      <w:r>
        <w:rPr>
          <w:sz w:val="20"/>
          <w:szCs w:val="20"/>
        </w:rPr>
        <w:t>Clocktower</w:t>
      </w:r>
      <w:proofErr w:type="spellEnd"/>
      <w:r>
        <w:rPr>
          <w:sz w:val="20"/>
          <w:szCs w:val="20"/>
        </w:rPr>
        <w:t xml:space="preserve"> Quad Council (Representative), and Blackwell House Council (Representative).</w:t>
      </w:r>
    </w:p>
    <w:p w:rsidR="006E382B" w:rsidRPr="00457FF4" w:rsidRDefault="006E382B" w:rsidP="006E382B">
      <w:pPr>
        <w:numPr>
          <w:ilvl w:val="0"/>
          <w:numId w:val="1"/>
        </w:numPr>
        <w:tabs>
          <w:tab w:val="clear" w:pos="1260"/>
          <w:tab w:val="num" w:pos="900"/>
          <w:tab w:val="left" w:pos="1440"/>
          <w:tab w:val="left" w:pos="10800"/>
        </w:tabs>
        <w:spacing w:after="30" w:line="240" w:lineRule="auto"/>
        <w:ind w:left="900" w:hanging="180"/>
        <w:rPr>
          <w:sz w:val="20"/>
          <w:szCs w:val="20"/>
        </w:rPr>
      </w:pPr>
      <w:r w:rsidRPr="00656B41">
        <w:rPr>
          <w:b/>
          <w:sz w:val="20"/>
          <w:szCs w:val="20"/>
        </w:rPr>
        <w:t>Study Abroad</w:t>
      </w:r>
      <w:r>
        <w:rPr>
          <w:sz w:val="20"/>
          <w:szCs w:val="20"/>
        </w:rPr>
        <w:t xml:space="preserve">: </w:t>
      </w:r>
      <w:smartTag w:uri="urn:schemas-microsoft-com:office:smarttags" w:element="country-region">
        <w:r w:rsidRPr="00457FF4">
          <w:rPr>
            <w:sz w:val="20"/>
            <w:szCs w:val="20"/>
          </w:rPr>
          <w:t>Australia</w:t>
        </w:r>
      </w:smartTag>
      <w:r w:rsidRPr="00457FF4">
        <w:rPr>
          <w:sz w:val="20"/>
          <w:szCs w:val="20"/>
        </w:rPr>
        <w:t xml:space="preserve"> (Summer 1997) and </w:t>
      </w:r>
      <w:smartTag w:uri="urn:schemas-microsoft-com:office:smarttags" w:element="place">
        <w:smartTag w:uri="urn:schemas-microsoft-com:office:smarttags" w:element="country-region">
          <w:r w:rsidRPr="00457FF4">
            <w:rPr>
              <w:sz w:val="20"/>
              <w:szCs w:val="20"/>
            </w:rPr>
            <w:t>Costa Rica</w:t>
          </w:r>
        </w:smartTag>
      </w:smartTag>
      <w:r w:rsidRPr="00457FF4">
        <w:rPr>
          <w:sz w:val="20"/>
          <w:szCs w:val="20"/>
        </w:rPr>
        <w:t xml:space="preserve"> (Summer 1995).</w:t>
      </w:r>
    </w:p>
    <w:p w:rsidR="006E382B" w:rsidRDefault="006E382B" w:rsidP="006E382B">
      <w:pPr>
        <w:tabs>
          <w:tab w:val="left" w:pos="1440"/>
        </w:tabs>
        <w:spacing w:after="30"/>
        <w:ind w:left="1440" w:right="720" w:hanging="1440"/>
        <w:rPr>
          <w:b/>
          <w:u w:val="single"/>
        </w:rPr>
      </w:pPr>
    </w:p>
    <w:p w:rsidR="006E382B" w:rsidRDefault="006E382B" w:rsidP="006E382B">
      <w:pPr>
        <w:tabs>
          <w:tab w:val="left" w:pos="1440"/>
        </w:tabs>
        <w:spacing w:after="30"/>
        <w:ind w:left="1440" w:right="720" w:hanging="1440"/>
        <w:rPr>
          <w:b/>
          <w:u w:val="single"/>
        </w:rPr>
      </w:pPr>
      <w:r>
        <w:rPr>
          <w:b/>
          <w:u w:val="single"/>
        </w:rPr>
        <w:t xml:space="preserve">WILDLIFE </w:t>
      </w:r>
      <w:r w:rsidRPr="001462BC">
        <w:rPr>
          <w:b/>
          <w:u w:val="single"/>
        </w:rPr>
        <w:t>CONSERVATION</w:t>
      </w:r>
      <w:r>
        <w:rPr>
          <w:b/>
          <w:u w:val="single"/>
        </w:rPr>
        <w:t xml:space="preserve"> &amp; RESEARCH</w:t>
      </w:r>
      <w:r w:rsidRPr="00307D7E">
        <w:rPr>
          <w:color w:val="FF0000"/>
          <w:sz w:val="20"/>
          <w:szCs w:val="20"/>
        </w:rPr>
        <w:t xml:space="preserve"> </w:t>
      </w:r>
    </w:p>
    <w:p w:rsidR="006E382B" w:rsidRPr="00552DF2" w:rsidRDefault="006E382B" w:rsidP="006E382B">
      <w:pPr>
        <w:numPr>
          <w:ilvl w:val="0"/>
          <w:numId w:val="1"/>
        </w:numPr>
        <w:tabs>
          <w:tab w:val="clear" w:pos="1260"/>
          <w:tab w:val="num" w:pos="900"/>
          <w:tab w:val="left" w:pos="1440"/>
        </w:tabs>
        <w:spacing w:after="30" w:line="240" w:lineRule="auto"/>
        <w:ind w:left="900" w:hanging="180"/>
        <w:rPr>
          <w:sz w:val="20"/>
          <w:szCs w:val="20"/>
        </w:rPr>
      </w:pPr>
      <w:r w:rsidRPr="00552DF2">
        <w:rPr>
          <w:b/>
          <w:sz w:val="20"/>
          <w:szCs w:val="20"/>
        </w:rPr>
        <w:t>American Bird Conservancy</w:t>
      </w:r>
      <w:r>
        <w:rPr>
          <w:sz w:val="20"/>
          <w:szCs w:val="20"/>
        </w:rPr>
        <w:t>: Conservation Biologist (paid, 2008-present)</w:t>
      </w:r>
    </w:p>
    <w:p w:rsidR="006E382B" w:rsidRDefault="006E382B" w:rsidP="006E382B">
      <w:pPr>
        <w:numPr>
          <w:ilvl w:val="2"/>
          <w:numId w:val="1"/>
        </w:numPr>
        <w:tabs>
          <w:tab w:val="clear" w:pos="3240"/>
          <w:tab w:val="left" w:pos="1080"/>
          <w:tab w:val="num" w:pos="1440"/>
        </w:tabs>
        <w:spacing w:after="30" w:line="240" w:lineRule="auto"/>
        <w:ind w:left="1440"/>
        <w:rPr>
          <w:sz w:val="20"/>
          <w:szCs w:val="20"/>
        </w:rPr>
      </w:pPr>
      <w:r>
        <w:rPr>
          <w:sz w:val="20"/>
        </w:rPr>
        <w:t xml:space="preserve">Co-authored ABC’s </w:t>
      </w:r>
      <w:r w:rsidRPr="00B33D0C">
        <w:rPr>
          <w:sz w:val="20"/>
          <w:u w:val="single"/>
        </w:rPr>
        <w:t>Guide to Bird Conservation</w:t>
      </w:r>
      <w:r>
        <w:rPr>
          <w:sz w:val="20"/>
        </w:rPr>
        <w:t xml:space="preserve">, and authored articles in other ABC communications including </w:t>
      </w:r>
      <w:proofErr w:type="spellStart"/>
      <w:r w:rsidRPr="005A075D">
        <w:rPr>
          <w:i/>
          <w:sz w:val="20"/>
        </w:rPr>
        <w:t>BirdConservation</w:t>
      </w:r>
      <w:proofErr w:type="spellEnd"/>
      <w:r>
        <w:rPr>
          <w:i/>
          <w:sz w:val="20"/>
        </w:rPr>
        <w:t>,</w:t>
      </w:r>
      <w:r>
        <w:rPr>
          <w:sz w:val="20"/>
        </w:rPr>
        <w:t xml:space="preserve"> </w:t>
      </w:r>
      <w:proofErr w:type="spellStart"/>
      <w:r w:rsidRPr="005A075D">
        <w:rPr>
          <w:i/>
          <w:sz w:val="20"/>
        </w:rPr>
        <w:t>BirdCalls</w:t>
      </w:r>
      <w:proofErr w:type="spellEnd"/>
      <w:r>
        <w:rPr>
          <w:i/>
          <w:sz w:val="20"/>
        </w:rPr>
        <w:t xml:space="preserve">, </w:t>
      </w:r>
      <w:r>
        <w:rPr>
          <w:sz w:val="20"/>
        </w:rPr>
        <w:t>blog posts, etc</w:t>
      </w:r>
      <w:r>
        <w:rPr>
          <w:sz w:val="20"/>
          <w:szCs w:val="20"/>
        </w:rPr>
        <w:t>.</w:t>
      </w:r>
    </w:p>
    <w:p w:rsidR="006E382B" w:rsidRPr="009F07F2" w:rsidRDefault="006E382B" w:rsidP="006E382B">
      <w:pPr>
        <w:numPr>
          <w:ilvl w:val="2"/>
          <w:numId w:val="1"/>
        </w:numPr>
        <w:tabs>
          <w:tab w:val="clear" w:pos="3240"/>
          <w:tab w:val="left" w:pos="1080"/>
          <w:tab w:val="num" w:pos="1440"/>
        </w:tabs>
        <w:spacing w:after="30" w:line="240" w:lineRule="auto"/>
        <w:ind w:left="1440"/>
        <w:rPr>
          <w:bCs/>
          <w:sz w:val="20"/>
          <w:szCs w:val="20"/>
        </w:rPr>
      </w:pPr>
      <w:r>
        <w:rPr>
          <w:sz w:val="20"/>
        </w:rPr>
        <w:t xml:space="preserve">Managed international conservation projects in collaboration with NGOs, government agencies, and individuals in Latin America and the Caribbean to create new nature reserves, purchase land, plant hundreds of thousands of trees, construct lodges and guard houses at reserves, research </w:t>
      </w:r>
      <w:r>
        <w:rPr>
          <w:sz w:val="20"/>
        </w:rPr>
        <w:lastRenderedPageBreak/>
        <w:t>and monitoring, outreach and education and other activities benefiting local communities, resident and migratory birds in Bolivia, Brazil, Chile, Costa Rica, Peru, and St. Lucia</w:t>
      </w:r>
      <w:r w:rsidRPr="009A35BD">
        <w:rPr>
          <w:sz w:val="20"/>
          <w:szCs w:val="20"/>
        </w:rPr>
        <w:t>.</w:t>
      </w:r>
    </w:p>
    <w:p w:rsidR="006E382B" w:rsidRPr="009F07F2" w:rsidRDefault="006E382B" w:rsidP="006E382B">
      <w:pPr>
        <w:numPr>
          <w:ilvl w:val="2"/>
          <w:numId w:val="1"/>
        </w:numPr>
        <w:tabs>
          <w:tab w:val="clear" w:pos="3240"/>
          <w:tab w:val="left" w:pos="1080"/>
          <w:tab w:val="num" w:pos="1440"/>
        </w:tabs>
        <w:spacing w:after="30" w:line="240" w:lineRule="auto"/>
        <w:ind w:left="1440"/>
        <w:rPr>
          <w:bCs/>
          <w:sz w:val="20"/>
          <w:szCs w:val="20"/>
        </w:rPr>
      </w:pPr>
      <w:r>
        <w:rPr>
          <w:sz w:val="20"/>
          <w:szCs w:val="20"/>
        </w:rPr>
        <w:t xml:space="preserve">Helped establish $2 million endowment fund for </w:t>
      </w:r>
      <w:proofErr w:type="spellStart"/>
      <w:r>
        <w:rPr>
          <w:sz w:val="20"/>
          <w:szCs w:val="20"/>
        </w:rPr>
        <w:t>Vilcanota</w:t>
      </w:r>
      <w:proofErr w:type="spellEnd"/>
      <w:r>
        <w:rPr>
          <w:sz w:val="20"/>
          <w:szCs w:val="20"/>
        </w:rPr>
        <w:t xml:space="preserve"> </w:t>
      </w:r>
      <w:proofErr w:type="spellStart"/>
      <w:r>
        <w:rPr>
          <w:sz w:val="20"/>
          <w:szCs w:val="20"/>
        </w:rPr>
        <w:t>Polylepis</w:t>
      </w:r>
      <w:proofErr w:type="spellEnd"/>
      <w:r>
        <w:rPr>
          <w:sz w:val="20"/>
          <w:szCs w:val="20"/>
        </w:rPr>
        <w:t xml:space="preserve"> project in Peru and occupy one of three voting seats on the endowment fund’s directing committee. </w:t>
      </w:r>
    </w:p>
    <w:p w:rsidR="006E382B" w:rsidRDefault="006E382B" w:rsidP="006E382B">
      <w:pPr>
        <w:numPr>
          <w:ilvl w:val="0"/>
          <w:numId w:val="1"/>
        </w:numPr>
        <w:tabs>
          <w:tab w:val="clear" w:pos="1260"/>
          <w:tab w:val="num" w:pos="900"/>
          <w:tab w:val="left" w:pos="1440"/>
        </w:tabs>
        <w:spacing w:after="30" w:line="240" w:lineRule="auto"/>
        <w:ind w:left="900" w:hanging="180"/>
        <w:rPr>
          <w:sz w:val="20"/>
          <w:szCs w:val="20"/>
        </w:rPr>
      </w:pPr>
      <w:proofErr w:type="spellStart"/>
      <w:r>
        <w:rPr>
          <w:b/>
          <w:sz w:val="20"/>
          <w:szCs w:val="20"/>
        </w:rPr>
        <w:t>Neotropical</w:t>
      </w:r>
      <w:proofErr w:type="spellEnd"/>
      <w:r>
        <w:rPr>
          <w:b/>
          <w:sz w:val="20"/>
          <w:szCs w:val="20"/>
        </w:rPr>
        <w:t xml:space="preserve"> Ornithological Society: </w:t>
      </w:r>
      <w:r>
        <w:rPr>
          <w:sz w:val="20"/>
          <w:szCs w:val="20"/>
        </w:rPr>
        <w:t xml:space="preserve">Treasurer (Four year term beginning November 2011). </w:t>
      </w:r>
    </w:p>
    <w:p w:rsidR="006E382B" w:rsidRDefault="006E382B" w:rsidP="006E382B">
      <w:pPr>
        <w:numPr>
          <w:ilvl w:val="0"/>
          <w:numId w:val="1"/>
        </w:numPr>
        <w:tabs>
          <w:tab w:val="clear" w:pos="1260"/>
          <w:tab w:val="num" w:pos="900"/>
          <w:tab w:val="left" w:pos="1440"/>
        </w:tabs>
        <w:spacing w:after="30" w:line="240" w:lineRule="auto"/>
        <w:ind w:left="900" w:hanging="180"/>
        <w:rPr>
          <w:sz w:val="20"/>
          <w:szCs w:val="20"/>
        </w:rPr>
      </w:pPr>
      <w:r>
        <w:rPr>
          <w:b/>
          <w:sz w:val="20"/>
          <w:szCs w:val="20"/>
        </w:rPr>
        <w:t xml:space="preserve">Grant Reviewer </w:t>
      </w:r>
      <w:r>
        <w:rPr>
          <w:sz w:val="20"/>
          <w:szCs w:val="20"/>
        </w:rPr>
        <w:t xml:space="preserve">for: for American Field </w:t>
      </w:r>
      <w:proofErr w:type="spellStart"/>
      <w:r>
        <w:rPr>
          <w:sz w:val="20"/>
          <w:szCs w:val="20"/>
        </w:rPr>
        <w:t>Ornitholgist’s</w:t>
      </w:r>
      <w:proofErr w:type="spellEnd"/>
      <w:r>
        <w:rPr>
          <w:sz w:val="20"/>
          <w:szCs w:val="20"/>
        </w:rPr>
        <w:t xml:space="preserve"> Bergstrom Award (2011-2013) and Alexander </w:t>
      </w:r>
      <w:proofErr w:type="spellStart"/>
      <w:r>
        <w:rPr>
          <w:sz w:val="20"/>
          <w:szCs w:val="20"/>
        </w:rPr>
        <w:t>Skutch</w:t>
      </w:r>
      <w:proofErr w:type="spellEnd"/>
      <w:r>
        <w:rPr>
          <w:sz w:val="20"/>
          <w:szCs w:val="20"/>
        </w:rPr>
        <w:t xml:space="preserve"> Award (2013) GPS trail mapping and bird photography in nature reserves (December 2005, Ecuador). </w:t>
      </w:r>
    </w:p>
    <w:p w:rsidR="006E382B" w:rsidRPr="00FC4932" w:rsidRDefault="006E382B" w:rsidP="006E382B">
      <w:pPr>
        <w:numPr>
          <w:ilvl w:val="0"/>
          <w:numId w:val="1"/>
        </w:numPr>
        <w:tabs>
          <w:tab w:val="clear" w:pos="1260"/>
          <w:tab w:val="num" w:pos="900"/>
          <w:tab w:val="left" w:pos="1440"/>
        </w:tabs>
        <w:spacing w:after="30" w:line="240" w:lineRule="auto"/>
        <w:ind w:left="900" w:hanging="180"/>
        <w:rPr>
          <w:sz w:val="20"/>
          <w:szCs w:val="20"/>
        </w:rPr>
      </w:pPr>
      <w:proofErr w:type="spellStart"/>
      <w:r w:rsidRPr="00FC4932">
        <w:rPr>
          <w:b/>
          <w:sz w:val="20"/>
          <w:szCs w:val="20"/>
        </w:rPr>
        <w:t>Jocotoco</w:t>
      </w:r>
      <w:proofErr w:type="spellEnd"/>
      <w:r w:rsidRPr="00FC4932">
        <w:rPr>
          <w:b/>
          <w:sz w:val="20"/>
          <w:szCs w:val="20"/>
        </w:rPr>
        <w:t xml:space="preserve"> Foundation</w:t>
      </w:r>
      <w:r w:rsidRPr="00FC4932">
        <w:rPr>
          <w:sz w:val="20"/>
          <w:szCs w:val="20"/>
        </w:rPr>
        <w:t xml:space="preserve">: GPS trail mapping and bird photography in nature reserves (December 2005, Ecuador). </w:t>
      </w:r>
    </w:p>
    <w:p w:rsidR="006E382B" w:rsidRDefault="006E382B" w:rsidP="006E382B">
      <w:pPr>
        <w:numPr>
          <w:ilvl w:val="0"/>
          <w:numId w:val="1"/>
        </w:numPr>
        <w:tabs>
          <w:tab w:val="clear" w:pos="1260"/>
          <w:tab w:val="num" w:pos="900"/>
          <w:tab w:val="left" w:pos="1440"/>
        </w:tabs>
        <w:spacing w:after="30" w:line="240" w:lineRule="auto"/>
        <w:ind w:left="900" w:hanging="180"/>
        <w:rPr>
          <w:sz w:val="20"/>
          <w:szCs w:val="20"/>
        </w:rPr>
      </w:pPr>
      <w:r w:rsidRPr="00FC4932">
        <w:rPr>
          <w:b/>
          <w:sz w:val="20"/>
          <w:szCs w:val="20"/>
        </w:rPr>
        <w:t>Habitat Specialization of Amazonian birds</w:t>
      </w:r>
      <w:r w:rsidRPr="00FC4932">
        <w:rPr>
          <w:sz w:val="20"/>
          <w:szCs w:val="20"/>
        </w:rPr>
        <w:t>: Dissertation research field work (2002-2004, Peru).</w:t>
      </w:r>
    </w:p>
    <w:p w:rsidR="006E382B" w:rsidRDefault="006E382B" w:rsidP="006E382B">
      <w:pPr>
        <w:numPr>
          <w:ilvl w:val="0"/>
          <w:numId w:val="1"/>
        </w:numPr>
        <w:tabs>
          <w:tab w:val="clear" w:pos="1260"/>
          <w:tab w:val="num" w:pos="900"/>
          <w:tab w:val="left" w:pos="1440"/>
        </w:tabs>
        <w:spacing w:after="30" w:line="240" w:lineRule="auto"/>
        <w:ind w:left="900" w:hanging="180"/>
        <w:rPr>
          <w:sz w:val="20"/>
          <w:szCs w:val="20"/>
        </w:rPr>
      </w:pPr>
      <w:r w:rsidRPr="00FC4932">
        <w:rPr>
          <w:b/>
          <w:sz w:val="20"/>
          <w:szCs w:val="20"/>
        </w:rPr>
        <w:t>Bird Communities in Forest Fragments</w:t>
      </w:r>
      <w:r w:rsidRPr="00FC4932">
        <w:rPr>
          <w:sz w:val="20"/>
          <w:szCs w:val="20"/>
        </w:rPr>
        <w:t>: Field Assistant for ecological studies on bird communities, trees, and howler monkey relocation; independent research on hummingbird dynamics. (Summers 2000 and 2001, Venezuela).</w:t>
      </w:r>
    </w:p>
    <w:p w:rsidR="006E382B" w:rsidRPr="00FC4932" w:rsidRDefault="006E382B" w:rsidP="006E382B">
      <w:pPr>
        <w:numPr>
          <w:ilvl w:val="0"/>
          <w:numId w:val="1"/>
        </w:numPr>
        <w:tabs>
          <w:tab w:val="clear" w:pos="1260"/>
          <w:tab w:val="num" w:pos="900"/>
          <w:tab w:val="left" w:pos="1440"/>
        </w:tabs>
        <w:spacing w:after="30" w:line="240" w:lineRule="auto"/>
        <w:ind w:left="900" w:hanging="180"/>
        <w:rPr>
          <w:sz w:val="20"/>
          <w:szCs w:val="20"/>
        </w:rPr>
      </w:pPr>
      <w:r w:rsidRPr="00FC4932">
        <w:rPr>
          <w:b/>
          <w:sz w:val="20"/>
          <w:szCs w:val="20"/>
        </w:rPr>
        <w:t>Ivory-billed Woodpecker Search Team</w:t>
      </w:r>
      <w:r w:rsidRPr="00FC4932">
        <w:rPr>
          <w:sz w:val="20"/>
          <w:szCs w:val="20"/>
        </w:rPr>
        <w:t>: Bird survey field crew (March 2005, Arkansas)</w:t>
      </w:r>
      <w:r w:rsidRPr="00FC4932">
        <w:rPr>
          <w:b/>
          <w:sz w:val="20"/>
          <w:szCs w:val="20"/>
        </w:rPr>
        <w:t>.</w:t>
      </w:r>
    </w:p>
    <w:p w:rsidR="006E382B" w:rsidRDefault="006E382B" w:rsidP="006E382B">
      <w:pPr>
        <w:numPr>
          <w:ilvl w:val="0"/>
          <w:numId w:val="1"/>
        </w:numPr>
        <w:tabs>
          <w:tab w:val="clear" w:pos="1260"/>
          <w:tab w:val="num" w:pos="900"/>
          <w:tab w:val="left" w:pos="1440"/>
        </w:tabs>
        <w:spacing w:after="30" w:line="240" w:lineRule="auto"/>
        <w:ind w:left="900" w:hanging="180"/>
        <w:rPr>
          <w:sz w:val="20"/>
          <w:szCs w:val="20"/>
        </w:rPr>
      </w:pPr>
      <w:r w:rsidRPr="00FC4932">
        <w:rPr>
          <w:b/>
          <w:sz w:val="20"/>
          <w:szCs w:val="20"/>
        </w:rPr>
        <w:t>World Wildlife Fund (WWF-US)</w:t>
      </w:r>
      <w:r w:rsidRPr="00FC4932">
        <w:rPr>
          <w:sz w:val="20"/>
          <w:szCs w:val="20"/>
        </w:rPr>
        <w:t xml:space="preserve">: </w:t>
      </w:r>
      <w:r w:rsidRPr="00FC4932">
        <w:rPr>
          <w:bCs/>
          <w:sz w:val="20"/>
          <w:szCs w:val="20"/>
        </w:rPr>
        <w:t xml:space="preserve">Species Conservation Program Research Assistant (paid, 2000-2001) and Intern (paid, </w:t>
      </w:r>
      <w:proofErr w:type="gramStart"/>
      <w:r w:rsidRPr="00FC4932">
        <w:rPr>
          <w:bCs/>
          <w:sz w:val="20"/>
          <w:szCs w:val="20"/>
        </w:rPr>
        <w:t>Summer</w:t>
      </w:r>
      <w:proofErr w:type="gramEnd"/>
      <w:r w:rsidRPr="00FC4932">
        <w:rPr>
          <w:bCs/>
          <w:sz w:val="20"/>
          <w:szCs w:val="20"/>
        </w:rPr>
        <w:t xml:space="preserve"> 1999). Researched palm oil industry in Indonesia and participated in edible oils workshop (Switzerland) and tiger conservation workshop (Indonesia). </w:t>
      </w:r>
    </w:p>
    <w:p w:rsidR="006E382B" w:rsidRDefault="006E382B" w:rsidP="006E382B">
      <w:pPr>
        <w:numPr>
          <w:ilvl w:val="0"/>
          <w:numId w:val="1"/>
        </w:numPr>
        <w:tabs>
          <w:tab w:val="clear" w:pos="1260"/>
          <w:tab w:val="num" w:pos="900"/>
          <w:tab w:val="left" w:pos="1440"/>
        </w:tabs>
        <w:spacing w:after="30" w:line="240" w:lineRule="auto"/>
        <w:ind w:left="900" w:hanging="180"/>
        <w:rPr>
          <w:sz w:val="20"/>
          <w:szCs w:val="20"/>
        </w:rPr>
      </w:pPr>
      <w:r w:rsidRPr="00FC4932">
        <w:rPr>
          <w:b/>
          <w:sz w:val="20"/>
          <w:szCs w:val="20"/>
        </w:rPr>
        <w:t>The Nature Conservancy (North Carolina Chapter)</w:t>
      </w:r>
      <w:r w:rsidRPr="00FC4932">
        <w:rPr>
          <w:sz w:val="20"/>
          <w:szCs w:val="20"/>
        </w:rPr>
        <w:t>: GIS mapping of Black Ankle Bog (1998-2000,</w:t>
      </w:r>
      <w:r w:rsidRPr="00FC4932">
        <w:rPr>
          <w:color w:val="FF0000"/>
          <w:sz w:val="20"/>
          <w:szCs w:val="20"/>
        </w:rPr>
        <w:t xml:space="preserve"> </w:t>
      </w:r>
      <w:r w:rsidRPr="00FC4932">
        <w:rPr>
          <w:sz w:val="20"/>
          <w:szCs w:val="20"/>
        </w:rPr>
        <w:t>North Carolina).</w:t>
      </w:r>
    </w:p>
    <w:p w:rsidR="006E382B" w:rsidRDefault="006E382B" w:rsidP="006E382B">
      <w:pPr>
        <w:numPr>
          <w:ilvl w:val="0"/>
          <w:numId w:val="1"/>
        </w:numPr>
        <w:tabs>
          <w:tab w:val="clear" w:pos="1260"/>
          <w:tab w:val="num" w:pos="900"/>
          <w:tab w:val="left" w:pos="1440"/>
        </w:tabs>
        <w:spacing w:after="30" w:line="240" w:lineRule="auto"/>
        <w:ind w:left="900" w:hanging="180"/>
        <w:rPr>
          <w:sz w:val="20"/>
          <w:szCs w:val="20"/>
        </w:rPr>
      </w:pPr>
      <w:r w:rsidRPr="00FC4932">
        <w:rPr>
          <w:b/>
          <w:sz w:val="20"/>
          <w:szCs w:val="20"/>
        </w:rPr>
        <w:t>Warbler Survival in Agricultural Landscapes</w:t>
      </w:r>
      <w:r w:rsidRPr="00FC4932">
        <w:rPr>
          <w:sz w:val="20"/>
          <w:szCs w:val="20"/>
        </w:rPr>
        <w:t>: Field Assistant (March 1998, Jamaica).</w:t>
      </w:r>
    </w:p>
    <w:p w:rsidR="006E382B" w:rsidRPr="00FC4932" w:rsidRDefault="006E382B" w:rsidP="006E382B">
      <w:pPr>
        <w:numPr>
          <w:ilvl w:val="0"/>
          <w:numId w:val="1"/>
        </w:numPr>
        <w:tabs>
          <w:tab w:val="clear" w:pos="1260"/>
          <w:tab w:val="num" w:pos="900"/>
          <w:tab w:val="left" w:pos="1440"/>
        </w:tabs>
        <w:spacing w:after="30" w:line="240" w:lineRule="auto"/>
        <w:ind w:left="900" w:hanging="180"/>
        <w:rPr>
          <w:sz w:val="20"/>
          <w:szCs w:val="20"/>
        </w:rPr>
      </w:pPr>
      <w:r w:rsidRPr="00FC4932">
        <w:rPr>
          <w:b/>
          <w:sz w:val="20"/>
          <w:szCs w:val="20"/>
        </w:rPr>
        <w:t>National Zoological Park, Smithsonian Institution (Washington, DC)</w:t>
      </w:r>
      <w:r w:rsidRPr="00FC4932">
        <w:rPr>
          <w:sz w:val="20"/>
          <w:szCs w:val="20"/>
        </w:rPr>
        <w:t>:</w:t>
      </w:r>
      <w:r w:rsidRPr="00FC4932">
        <w:rPr>
          <w:b/>
          <w:sz w:val="20"/>
          <w:szCs w:val="20"/>
        </w:rPr>
        <w:t xml:space="preserve"> </w:t>
      </w:r>
      <w:r w:rsidRPr="00FC4932">
        <w:rPr>
          <w:sz w:val="20"/>
          <w:szCs w:val="20"/>
        </w:rPr>
        <w:t>Research Training Program Intern (paid, Summer 1998) and Volunteer (1992-1997).</w:t>
      </w:r>
    </w:p>
    <w:p w:rsidR="006E382B" w:rsidRPr="009F07F2" w:rsidRDefault="006E382B" w:rsidP="006E382B">
      <w:pPr>
        <w:numPr>
          <w:ilvl w:val="2"/>
          <w:numId w:val="1"/>
        </w:numPr>
        <w:tabs>
          <w:tab w:val="clear" w:pos="3240"/>
          <w:tab w:val="left" w:pos="1080"/>
          <w:tab w:val="num" w:pos="1440"/>
        </w:tabs>
        <w:spacing w:after="30" w:line="240" w:lineRule="auto"/>
        <w:ind w:left="1440"/>
        <w:rPr>
          <w:sz w:val="20"/>
          <w:szCs w:val="20"/>
        </w:rPr>
      </w:pPr>
      <w:r w:rsidRPr="009F07F2">
        <w:rPr>
          <w:sz w:val="20"/>
          <w:szCs w:val="20"/>
        </w:rPr>
        <w:t>Created visual identification systems for individual animals in collection (Registrar), Keeper Aide (Invertebrate Exhibit, Australia Pavilion, and Amazonia Exhibit), produced illustrations on display (</w:t>
      </w:r>
      <w:proofErr w:type="spellStart"/>
      <w:r w:rsidRPr="009F07F2">
        <w:rPr>
          <w:sz w:val="20"/>
          <w:szCs w:val="20"/>
        </w:rPr>
        <w:t>Pollinarium</w:t>
      </w:r>
      <w:proofErr w:type="spellEnd"/>
      <w:r w:rsidRPr="009F07F2">
        <w:rPr>
          <w:sz w:val="20"/>
          <w:szCs w:val="20"/>
        </w:rPr>
        <w:t xml:space="preserve"> Exhibit and Amazonia Exhibit), and </w:t>
      </w:r>
      <w:r>
        <w:rPr>
          <w:sz w:val="20"/>
          <w:szCs w:val="20"/>
        </w:rPr>
        <w:t>e</w:t>
      </w:r>
      <w:r w:rsidRPr="009F07F2">
        <w:rPr>
          <w:sz w:val="20"/>
          <w:szCs w:val="20"/>
        </w:rPr>
        <w:t>ducator (Zoo Olympics Program and Reptile Discovery Center).</w:t>
      </w:r>
    </w:p>
    <w:p w:rsidR="006E382B" w:rsidRPr="00FC4932" w:rsidRDefault="006E382B" w:rsidP="006E382B">
      <w:pPr>
        <w:tabs>
          <w:tab w:val="left" w:pos="1440"/>
        </w:tabs>
        <w:spacing w:after="30"/>
        <w:ind w:right="720"/>
        <w:rPr>
          <w:sz w:val="16"/>
          <w:szCs w:val="16"/>
        </w:rPr>
      </w:pPr>
    </w:p>
    <w:p w:rsidR="006E382B" w:rsidRPr="00FC4932" w:rsidRDefault="006E382B" w:rsidP="006E382B">
      <w:pPr>
        <w:tabs>
          <w:tab w:val="left" w:pos="900"/>
          <w:tab w:val="left" w:pos="9360"/>
        </w:tabs>
        <w:spacing w:after="30"/>
        <w:ind w:right="1440"/>
        <w:rPr>
          <w:b/>
          <w:u w:val="single"/>
        </w:rPr>
      </w:pPr>
      <w:r w:rsidRPr="00FC4932">
        <w:rPr>
          <w:b/>
          <w:u w:val="single"/>
        </w:rPr>
        <w:t>STUDENT GRANTS &amp; FELLOWSHIPS</w:t>
      </w:r>
    </w:p>
    <w:p w:rsidR="006E382B" w:rsidRPr="00FC4932" w:rsidRDefault="006E382B" w:rsidP="006E382B">
      <w:pPr>
        <w:tabs>
          <w:tab w:val="left" w:pos="900"/>
          <w:tab w:val="left" w:pos="5760"/>
        </w:tabs>
        <w:ind w:left="900"/>
        <w:rPr>
          <w:sz w:val="20"/>
          <w:szCs w:val="20"/>
        </w:rPr>
      </w:pPr>
      <w:r w:rsidRPr="00FC4932">
        <w:rPr>
          <w:sz w:val="28"/>
          <w:szCs w:val="28"/>
        </w:rPr>
        <w:t>•</w:t>
      </w:r>
      <w:r w:rsidRPr="00FC4932">
        <w:rPr>
          <w:sz w:val="20"/>
          <w:szCs w:val="20"/>
        </w:rPr>
        <w:t xml:space="preserve"> Fulbright Fellow</w:t>
      </w:r>
      <w:r w:rsidRPr="00FC4932">
        <w:rPr>
          <w:sz w:val="20"/>
          <w:szCs w:val="20"/>
        </w:rPr>
        <w:tab/>
      </w:r>
      <w:r w:rsidRPr="00FC4932">
        <w:rPr>
          <w:sz w:val="28"/>
          <w:szCs w:val="28"/>
        </w:rPr>
        <w:t>•</w:t>
      </w:r>
      <w:r w:rsidRPr="00FC4932">
        <w:rPr>
          <w:sz w:val="20"/>
          <w:szCs w:val="20"/>
        </w:rPr>
        <w:t xml:space="preserve"> Sigma Xi Grants-in-Aid</w:t>
      </w:r>
    </w:p>
    <w:p w:rsidR="006E382B" w:rsidRPr="00FC4932" w:rsidRDefault="006E382B" w:rsidP="006E382B">
      <w:pPr>
        <w:tabs>
          <w:tab w:val="left" w:pos="900"/>
          <w:tab w:val="left" w:pos="5760"/>
          <w:tab w:val="left" w:pos="9360"/>
        </w:tabs>
        <w:ind w:left="720" w:hanging="720"/>
        <w:rPr>
          <w:sz w:val="20"/>
          <w:szCs w:val="20"/>
        </w:rPr>
      </w:pPr>
      <w:r>
        <w:rPr>
          <w:sz w:val="28"/>
          <w:szCs w:val="28"/>
        </w:rPr>
        <w:tab/>
      </w:r>
      <w:r w:rsidRPr="00FC4932">
        <w:rPr>
          <w:sz w:val="28"/>
          <w:szCs w:val="28"/>
        </w:rPr>
        <w:t>•</w:t>
      </w:r>
      <w:r w:rsidRPr="00FC4932">
        <w:rPr>
          <w:sz w:val="20"/>
          <w:szCs w:val="20"/>
        </w:rPr>
        <w:t xml:space="preserve"> Cornell Laboratory of Ornithology Fellowship </w:t>
      </w:r>
      <w:r w:rsidRPr="00FC4932">
        <w:rPr>
          <w:sz w:val="20"/>
          <w:szCs w:val="20"/>
        </w:rPr>
        <w:tab/>
      </w:r>
      <w:r w:rsidRPr="00FC4932">
        <w:rPr>
          <w:sz w:val="28"/>
          <w:szCs w:val="28"/>
        </w:rPr>
        <w:t>•</w:t>
      </w:r>
      <w:r w:rsidRPr="00FC4932">
        <w:rPr>
          <w:sz w:val="20"/>
          <w:szCs w:val="20"/>
        </w:rPr>
        <w:t xml:space="preserve"> Mario </w:t>
      </w:r>
      <w:proofErr w:type="spellStart"/>
      <w:r w:rsidRPr="00FC4932">
        <w:rPr>
          <w:sz w:val="20"/>
          <w:szCs w:val="20"/>
        </w:rPr>
        <w:t>Einaudi</w:t>
      </w:r>
      <w:proofErr w:type="spellEnd"/>
      <w:r w:rsidRPr="00FC4932">
        <w:rPr>
          <w:sz w:val="20"/>
          <w:szCs w:val="20"/>
        </w:rPr>
        <w:t xml:space="preserve"> Center for International Studies Travel Grant</w:t>
      </w:r>
    </w:p>
    <w:p w:rsidR="006E382B" w:rsidRPr="00FC4932" w:rsidRDefault="006E382B" w:rsidP="006E382B">
      <w:pPr>
        <w:tabs>
          <w:tab w:val="left" w:pos="900"/>
          <w:tab w:val="left" w:pos="5760"/>
          <w:tab w:val="left" w:pos="9360"/>
        </w:tabs>
        <w:ind w:left="720" w:hanging="720"/>
        <w:rPr>
          <w:sz w:val="20"/>
          <w:szCs w:val="20"/>
        </w:rPr>
      </w:pPr>
      <w:r>
        <w:rPr>
          <w:sz w:val="28"/>
          <w:szCs w:val="28"/>
        </w:rPr>
        <w:tab/>
      </w:r>
      <w:r w:rsidRPr="00FC4932">
        <w:rPr>
          <w:sz w:val="28"/>
          <w:szCs w:val="28"/>
        </w:rPr>
        <w:t>•</w:t>
      </w:r>
      <w:r w:rsidRPr="00FC4932">
        <w:rPr>
          <w:sz w:val="20"/>
          <w:szCs w:val="20"/>
        </w:rPr>
        <w:t xml:space="preserve"> Amazon Conservation Association Research Grant    </w:t>
      </w:r>
      <w:r w:rsidRPr="00FC4932">
        <w:rPr>
          <w:sz w:val="20"/>
          <w:szCs w:val="20"/>
        </w:rPr>
        <w:tab/>
      </w:r>
      <w:r w:rsidRPr="00FC4932">
        <w:rPr>
          <w:sz w:val="28"/>
          <w:szCs w:val="28"/>
        </w:rPr>
        <w:t>•</w:t>
      </w:r>
      <w:r w:rsidRPr="00FC4932">
        <w:rPr>
          <w:sz w:val="20"/>
          <w:szCs w:val="20"/>
        </w:rPr>
        <w:t xml:space="preserve"> Andrew W. Mellon Student Research Grant</w:t>
      </w:r>
    </w:p>
    <w:p w:rsidR="006E382B" w:rsidRPr="006E382B" w:rsidRDefault="006E382B" w:rsidP="006E382B">
      <w:pPr>
        <w:pStyle w:val="ListParagraph"/>
        <w:numPr>
          <w:ilvl w:val="0"/>
          <w:numId w:val="1"/>
        </w:numPr>
        <w:tabs>
          <w:tab w:val="left" w:pos="900"/>
          <w:tab w:val="left" w:pos="1080"/>
          <w:tab w:val="left" w:pos="5760"/>
          <w:tab w:val="left" w:pos="9360"/>
        </w:tabs>
        <w:spacing w:after="30" w:line="240" w:lineRule="auto"/>
        <w:ind w:right="1440"/>
        <w:rPr>
          <w:b/>
          <w:sz w:val="16"/>
          <w:szCs w:val="16"/>
          <w:u w:val="single"/>
        </w:rPr>
      </w:pPr>
      <w:r w:rsidRPr="006E382B">
        <w:rPr>
          <w:sz w:val="20"/>
          <w:szCs w:val="20"/>
        </w:rPr>
        <w:t>Duke University Undergraduate Research Grant</w:t>
      </w:r>
      <w:r w:rsidRPr="006E382B">
        <w:rPr>
          <w:sz w:val="20"/>
          <w:szCs w:val="20"/>
        </w:rPr>
        <w:tab/>
      </w:r>
      <w:r w:rsidRPr="006E382B">
        <w:rPr>
          <w:sz w:val="28"/>
          <w:szCs w:val="28"/>
        </w:rPr>
        <w:t>•</w:t>
      </w:r>
      <w:r w:rsidRPr="006E382B">
        <w:rPr>
          <w:sz w:val="20"/>
          <w:szCs w:val="20"/>
        </w:rPr>
        <w:t xml:space="preserve"> Cornell Graduate Student Conference Travel Grant</w:t>
      </w:r>
    </w:p>
    <w:p w:rsidR="006E382B" w:rsidRDefault="006E382B" w:rsidP="006E382B">
      <w:pPr>
        <w:rPr>
          <w:b/>
          <w:u w:val="single"/>
        </w:rPr>
      </w:pPr>
    </w:p>
    <w:p w:rsidR="006E382B" w:rsidRPr="0074284C" w:rsidRDefault="006E382B" w:rsidP="006E382B">
      <w:pPr>
        <w:tabs>
          <w:tab w:val="left" w:pos="900"/>
          <w:tab w:val="left" w:pos="9360"/>
        </w:tabs>
        <w:spacing w:after="30"/>
        <w:ind w:right="1440"/>
        <w:rPr>
          <w:b/>
        </w:rPr>
      </w:pPr>
      <w:r>
        <w:rPr>
          <w:b/>
          <w:u w:val="single"/>
        </w:rPr>
        <w:t xml:space="preserve">SELECTED PUBLICATIONS </w:t>
      </w:r>
    </w:p>
    <w:p w:rsidR="006E382B" w:rsidRDefault="006E382B" w:rsidP="006E382B">
      <w:pPr>
        <w:ind w:left="720"/>
        <w:rPr>
          <w:sz w:val="20"/>
          <w:szCs w:val="20"/>
        </w:rPr>
      </w:pPr>
      <w:r w:rsidRPr="00E96158">
        <w:rPr>
          <w:b/>
          <w:sz w:val="20"/>
          <w:szCs w:val="20"/>
          <w:lang w:val="de-DE"/>
        </w:rPr>
        <w:t>Lebbin</w:t>
      </w:r>
      <w:r w:rsidRPr="00E96158">
        <w:rPr>
          <w:sz w:val="20"/>
          <w:szCs w:val="20"/>
          <w:lang w:val="de-DE"/>
        </w:rPr>
        <w:t>, D. J.</w:t>
      </w:r>
      <w:r>
        <w:rPr>
          <w:sz w:val="20"/>
          <w:szCs w:val="20"/>
          <w:lang w:val="de-DE"/>
        </w:rPr>
        <w:t xml:space="preserve"> 2013. Nestedness and patch size of bamboo-specialist bird communities in southeastern Peru. </w:t>
      </w:r>
      <w:r>
        <w:rPr>
          <w:i/>
          <w:sz w:val="20"/>
          <w:szCs w:val="20"/>
        </w:rPr>
        <w:t xml:space="preserve">The Condor </w:t>
      </w:r>
      <w:r>
        <w:rPr>
          <w:sz w:val="20"/>
          <w:szCs w:val="20"/>
        </w:rPr>
        <w:t>115(2):230-236.</w:t>
      </w:r>
      <w:r w:rsidRPr="00C67443">
        <w:rPr>
          <w:i/>
          <w:sz w:val="20"/>
          <w:szCs w:val="20"/>
        </w:rPr>
        <w:t xml:space="preserve"> </w:t>
      </w:r>
    </w:p>
    <w:p w:rsidR="006E382B" w:rsidRDefault="006E382B" w:rsidP="006E382B">
      <w:pPr>
        <w:ind w:left="720"/>
        <w:rPr>
          <w:sz w:val="20"/>
          <w:szCs w:val="20"/>
        </w:rPr>
      </w:pPr>
      <w:r w:rsidRPr="00E96158">
        <w:rPr>
          <w:b/>
          <w:sz w:val="20"/>
          <w:szCs w:val="20"/>
          <w:lang w:val="de-DE"/>
        </w:rPr>
        <w:t>Lebbin</w:t>
      </w:r>
      <w:r w:rsidRPr="00E96158">
        <w:rPr>
          <w:sz w:val="20"/>
          <w:szCs w:val="20"/>
          <w:lang w:val="de-DE"/>
        </w:rPr>
        <w:t xml:space="preserve">, D. J., </w:t>
      </w:r>
      <w:r>
        <w:rPr>
          <w:sz w:val="20"/>
          <w:szCs w:val="20"/>
          <w:lang w:val="de-DE"/>
        </w:rPr>
        <w:t xml:space="preserve">F. Olmos, R. Williams, C. Aucca C. 2012. Nightbird paradise: owls and other nocturnal birds in northern Peru. </w:t>
      </w:r>
      <w:proofErr w:type="spellStart"/>
      <w:r w:rsidRPr="00882E7C">
        <w:rPr>
          <w:i/>
          <w:sz w:val="20"/>
          <w:szCs w:val="20"/>
        </w:rPr>
        <w:t>Neotropical</w:t>
      </w:r>
      <w:proofErr w:type="spellEnd"/>
      <w:r w:rsidRPr="00882E7C">
        <w:rPr>
          <w:i/>
          <w:sz w:val="20"/>
          <w:szCs w:val="20"/>
        </w:rPr>
        <w:t xml:space="preserve"> Birding</w:t>
      </w:r>
      <w:r>
        <w:rPr>
          <w:sz w:val="20"/>
          <w:szCs w:val="20"/>
        </w:rPr>
        <w:t xml:space="preserve"> 11:41-46.</w:t>
      </w:r>
      <w:r w:rsidRPr="00C67443">
        <w:rPr>
          <w:i/>
          <w:sz w:val="20"/>
          <w:szCs w:val="20"/>
        </w:rPr>
        <w:t xml:space="preserve"> </w:t>
      </w:r>
    </w:p>
    <w:p w:rsidR="006E382B" w:rsidRDefault="006E382B" w:rsidP="006E382B">
      <w:pPr>
        <w:ind w:left="720"/>
        <w:rPr>
          <w:sz w:val="20"/>
          <w:szCs w:val="20"/>
        </w:rPr>
      </w:pPr>
      <w:r w:rsidRPr="00E96158">
        <w:rPr>
          <w:b/>
          <w:sz w:val="20"/>
          <w:szCs w:val="20"/>
          <w:lang w:val="de-DE"/>
        </w:rPr>
        <w:lastRenderedPageBreak/>
        <w:t>Lebbin</w:t>
      </w:r>
      <w:r w:rsidRPr="00E96158">
        <w:rPr>
          <w:sz w:val="20"/>
          <w:szCs w:val="20"/>
          <w:lang w:val="de-DE"/>
        </w:rPr>
        <w:t xml:space="preserve">, D. J., </w:t>
      </w:r>
      <w:r>
        <w:rPr>
          <w:sz w:val="20"/>
          <w:szCs w:val="20"/>
          <w:lang w:val="de-DE"/>
        </w:rPr>
        <w:t xml:space="preserve">Parr, </w:t>
      </w:r>
      <w:r w:rsidRPr="00E96158">
        <w:rPr>
          <w:sz w:val="20"/>
          <w:szCs w:val="20"/>
          <w:lang w:val="de-DE"/>
        </w:rPr>
        <w:t>M. J.</w:t>
      </w:r>
      <w:r>
        <w:rPr>
          <w:sz w:val="20"/>
          <w:szCs w:val="20"/>
          <w:lang w:val="de-DE"/>
        </w:rPr>
        <w:t xml:space="preserve"> &amp; Fenwick, G.</w:t>
      </w:r>
      <w:r w:rsidRPr="00E96158">
        <w:rPr>
          <w:sz w:val="20"/>
          <w:szCs w:val="20"/>
          <w:lang w:val="de-DE"/>
        </w:rPr>
        <w:t xml:space="preserve"> </w:t>
      </w:r>
      <w:r>
        <w:rPr>
          <w:sz w:val="20"/>
          <w:szCs w:val="20"/>
          <w:lang w:val="de-DE"/>
        </w:rPr>
        <w:t>H. 2010</w:t>
      </w:r>
      <w:r w:rsidRPr="00B33D0C">
        <w:rPr>
          <w:sz w:val="20"/>
          <w:szCs w:val="20"/>
          <w:lang w:val="de-DE"/>
        </w:rPr>
        <w:t xml:space="preserve">. </w:t>
      </w:r>
      <w:proofErr w:type="gramStart"/>
      <w:r w:rsidRPr="00882E7C">
        <w:rPr>
          <w:sz w:val="20"/>
          <w:szCs w:val="20"/>
          <w:u w:val="single"/>
        </w:rPr>
        <w:t>American Bird Conservancy’s Guide to Bird Conservation</w:t>
      </w:r>
      <w:r w:rsidRPr="00E96158">
        <w:rPr>
          <w:sz w:val="20"/>
          <w:szCs w:val="20"/>
        </w:rPr>
        <w:t>.</w:t>
      </w:r>
      <w:proofErr w:type="gramEnd"/>
      <w:r w:rsidRPr="00E96158">
        <w:rPr>
          <w:sz w:val="20"/>
          <w:szCs w:val="20"/>
        </w:rPr>
        <w:t xml:space="preserve"> </w:t>
      </w:r>
      <w:proofErr w:type="gramStart"/>
      <w:r>
        <w:rPr>
          <w:sz w:val="20"/>
          <w:szCs w:val="20"/>
        </w:rPr>
        <w:t xml:space="preserve">Lynx </w:t>
      </w:r>
      <w:proofErr w:type="spellStart"/>
      <w:r>
        <w:rPr>
          <w:sz w:val="20"/>
          <w:szCs w:val="20"/>
        </w:rPr>
        <w:t>Edicions</w:t>
      </w:r>
      <w:proofErr w:type="spellEnd"/>
      <w:r>
        <w:rPr>
          <w:sz w:val="20"/>
          <w:szCs w:val="20"/>
        </w:rPr>
        <w:t xml:space="preserve"> and Chicago University Press, Barcelona and Chicago.</w:t>
      </w:r>
      <w:proofErr w:type="gramEnd"/>
      <w:r w:rsidRPr="00C67443">
        <w:rPr>
          <w:i/>
          <w:sz w:val="20"/>
          <w:szCs w:val="20"/>
        </w:rPr>
        <w:t xml:space="preserve"> </w:t>
      </w:r>
    </w:p>
    <w:p w:rsidR="006E382B" w:rsidRDefault="006E382B" w:rsidP="006E382B">
      <w:pPr>
        <w:ind w:left="720"/>
        <w:rPr>
          <w:sz w:val="20"/>
          <w:szCs w:val="20"/>
        </w:rPr>
      </w:pPr>
      <w:r w:rsidRPr="00882E7C">
        <w:rPr>
          <w:b/>
          <w:sz w:val="20"/>
          <w:szCs w:val="20"/>
        </w:rPr>
        <w:t>Lebbin</w:t>
      </w:r>
      <w:r>
        <w:rPr>
          <w:sz w:val="20"/>
          <w:szCs w:val="20"/>
        </w:rPr>
        <w:t xml:space="preserve">, D. J. </w:t>
      </w:r>
      <w:r w:rsidRPr="00882E7C">
        <w:rPr>
          <w:sz w:val="20"/>
          <w:szCs w:val="20"/>
        </w:rPr>
        <w:t>2009.</w:t>
      </w:r>
      <w:r>
        <w:rPr>
          <w:sz w:val="20"/>
          <w:szCs w:val="20"/>
        </w:rPr>
        <w:t xml:space="preserve"> </w:t>
      </w:r>
      <w:proofErr w:type="spellStart"/>
      <w:proofErr w:type="gramStart"/>
      <w:r w:rsidRPr="00882E7C">
        <w:rPr>
          <w:sz w:val="20"/>
          <w:szCs w:val="20"/>
        </w:rPr>
        <w:t>Flammulated</w:t>
      </w:r>
      <w:proofErr w:type="spellEnd"/>
      <w:r w:rsidRPr="00882E7C">
        <w:rPr>
          <w:sz w:val="20"/>
          <w:szCs w:val="20"/>
        </w:rPr>
        <w:t xml:space="preserve"> Pygmy-Tyrant (</w:t>
      </w:r>
      <w:proofErr w:type="spellStart"/>
      <w:r w:rsidRPr="00882E7C">
        <w:rPr>
          <w:i/>
          <w:iCs/>
          <w:sz w:val="20"/>
          <w:szCs w:val="20"/>
        </w:rPr>
        <w:t>Hemitriccus</w:t>
      </w:r>
      <w:proofErr w:type="spellEnd"/>
      <w:r w:rsidRPr="00882E7C">
        <w:rPr>
          <w:i/>
          <w:iCs/>
          <w:sz w:val="20"/>
          <w:szCs w:val="20"/>
        </w:rPr>
        <w:t xml:space="preserve"> </w:t>
      </w:r>
      <w:proofErr w:type="spellStart"/>
      <w:r w:rsidRPr="00882E7C">
        <w:rPr>
          <w:i/>
          <w:iCs/>
          <w:sz w:val="20"/>
          <w:szCs w:val="20"/>
        </w:rPr>
        <w:t>flammulatus</w:t>
      </w:r>
      <w:proofErr w:type="spellEnd"/>
      <w:r w:rsidRPr="00882E7C">
        <w:rPr>
          <w:sz w:val="20"/>
          <w:szCs w:val="20"/>
        </w:rPr>
        <w:t xml:space="preserve">), </w:t>
      </w:r>
      <w:proofErr w:type="spellStart"/>
      <w:r w:rsidRPr="00882E7C">
        <w:rPr>
          <w:sz w:val="20"/>
          <w:szCs w:val="20"/>
        </w:rPr>
        <w:t>Neotropical</w:t>
      </w:r>
      <w:proofErr w:type="spellEnd"/>
      <w:r w:rsidRPr="00882E7C">
        <w:rPr>
          <w:sz w:val="20"/>
          <w:szCs w:val="20"/>
        </w:rPr>
        <w:t xml:space="preserve"> Birds Online (T. S. </w:t>
      </w:r>
      <w:proofErr w:type="spellStart"/>
      <w:r w:rsidRPr="00882E7C">
        <w:rPr>
          <w:sz w:val="20"/>
          <w:szCs w:val="20"/>
        </w:rPr>
        <w:t>Schulenberg</w:t>
      </w:r>
      <w:proofErr w:type="spellEnd"/>
      <w:r w:rsidRPr="00882E7C">
        <w:rPr>
          <w:sz w:val="20"/>
          <w:szCs w:val="20"/>
        </w:rPr>
        <w:t>, Editor).</w:t>
      </w:r>
      <w:proofErr w:type="gramEnd"/>
      <w:r w:rsidRPr="00882E7C">
        <w:rPr>
          <w:sz w:val="20"/>
          <w:szCs w:val="20"/>
        </w:rPr>
        <w:t xml:space="preserve"> </w:t>
      </w:r>
      <w:smartTag w:uri="urn:schemas-microsoft-com:office:smarttags" w:element="place">
        <w:smartTag w:uri="urn:schemas-microsoft-com:office:smarttags" w:element="City">
          <w:r w:rsidRPr="00882E7C">
            <w:rPr>
              <w:sz w:val="20"/>
              <w:szCs w:val="20"/>
            </w:rPr>
            <w:t>Ithaca</w:t>
          </w:r>
        </w:smartTag>
      </w:smartTag>
      <w:r w:rsidRPr="00882E7C">
        <w:rPr>
          <w:sz w:val="20"/>
          <w:szCs w:val="20"/>
        </w:rPr>
        <w:t xml:space="preserve">: Cornell Lab of Ornithology; retrieved from </w:t>
      </w:r>
      <w:proofErr w:type="spellStart"/>
      <w:r w:rsidRPr="00882E7C">
        <w:rPr>
          <w:i/>
          <w:sz w:val="20"/>
          <w:szCs w:val="20"/>
        </w:rPr>
        <w:t>Neotropical</w:t>
      </w:r>
      <w:proofErr w:type="spellEnd"/>
      <w:r w:rsidRPr="00882E7C">
        <w:rPr>
          <w:i/>
          <w:sz w:val="20"/>
          <w:szCs w:val="20"/>
        </w:rPr>
        <w:t xml:space="preserve"> Birds Online</w:t>
      </w:r>
      <w:r w:rsidRPr="00882E7C">
        <w:rPr>
          <w:sz w:val="20"/>
          <w:szCs w:val="20"/>
        </w:rPr>
        <w:t>: http://neotropical.birds.cornell.edu</w:t>
      </w:r>
    </w:p>
    <w:p w:rsidR="006E382B" w:rsidRPr="00E96158" w:rsidRDefault="006E382B" w:rsidP="006E382B">
      <w:pPr>
        <w:ind w:left="720"/>
        <w:rPr>
          <w:sz w:val="20"/>
          <w:szCs w:val="20"/>
        </w:rPr>
      </w:pPr>
      <w:r w:rsidRPr="00E96158">
        <w:rPr>
          <w:b/>
          <w:sz w:val="20"/>
          <w:szCs w:val="20"/>
        </w:rPr>
        <w:t>Lebbin</w:t>
      </w:r>
      <w:r>
        <w:rPr>
          <w:sz w:val="20"/>
          <w:szCs w:val="20"/>
        </w:rPr>
        <w:t xml:space="preserve">, D. 2009. </w:t>
      </w:r>
      <w:proofErr w:type="gramStart"/>
      <w:r>
        <w:rPr>
          <w:sz w:val="20"/>
          <w:szCs w:val="20"/>
        </w:rPr>
        <w:t>Sharing your bird sightings to help conservation.</w:t>
      </w:r>
      <w:proofErr w:type="gramEnd"/>
      <w:r>
        <w:rPr>
          <w:sz w:val="20"/>
          <w:szCs w:val="20"/>
        </w:rPr>
        <w:t xml:space="preserve"> </w:t>
      </w:r>
      <w:proofErr w:type="spellStart"/>
      <w:r w:rsidRPr="00882E7C">
        <w:rPr>
          <w:i/>
          <w:sz w:val="20"/>
          <w:szCs w:val="20"/>
        </w:rPr>
        <w:t>Neotropical</w:t>
      </w:r>
      <w:proofErr w:type="spellEnd"/>
      <w:r w:rsidRPr="00882E7C">
        <w:rPr>
          <w:i/>
          <w:sz w:val="20"/>
          <w:szCs w:val="20"/>
        </w:rPr>
        <w:t xml:space="preserve"> Birding</w:t>
      </w:r>
      <w:r>
        <w:rPr>
          <w:sz w:val="20"/>
          <w:szCs w:val="20"/>
        </w:rPr>
        <w:t xml:space="preserve"> 4:13-17.</w:t>
      </w:r>
    </w:p>
    <w:p w:rsidR="006E382B" w:rsidRPr="00B32C93" w:rsidRDefault="006E382B" w:rsidP="006E382B">
      <w:pPr>
        <w:pStyle w:val="NormalWeb"/>
        <w:tabs>
          <w:tab w:val="left" w:pos="720"/>
        </w:tabs>
        <w:spacing w:before="0" w:beforeAutospacing="0" w:after="0" w:afterAutospacing="0"/>
        <w:ind w:left="720"/>
        <w:rPr>
          <w:sz w:val="20"/>
          <w:szCs w:val="20"/>
          <w:lang w:val="es-BO"/>
        </w:rPr>
      </w:pPr>
      <w:r w:rsidRPr="00C67443">
        <w:rPr>
          <w:b/>
          <w:sz w:val="20"/>
          <w:szCs w:val="20"/>
        </w:rPr>
        <w:t>Lebbin</w:t>
      </w:r>
      <w:r w:rsidRPr="00C67443">
        <w:rPr>
          <w:sz w:val="20"/>
          <w:szCs w:val="20"/>
        </w:rPr>
        <w:t>,</w:t>
      </w:r>
      <w:r w:rsidRPr="00C67443">
        <w:rPr>
          <w:b/>
          <w:sz w:val="20"/>
          <w:szCs w:val="20"/>
        </w:rPr>
        <w:t xml:space="preserve"> </w:t>
      </w:r>
      <w:r w:rsidRPr="00C67443">
        <w:rPr>
          <w:sz w:val="20"/>
          <w:szCs w:val="20"/>
        </w:rPr>
        <w:t xml:space="preserve">D. J. 2008. </w:t>
      </w:r>
      <w:proofErr w:type="gramStart"/>
      <w:r w:rsidRPr="00C67443">
        <w:rPr>
          <w:sz w:val="20"/>
          <w:szCs w:val="20"/>
        </w:rPr>
        <w:t xml:space="preserve">Aggressive interactions and preliminary evidence of reversed sexual </w:t>
      </w:r>
      <w:r>
        <w:rPr>
          <w:sz w:val="20"/>
          <w:szCs w:val="20"/>
        </w:rPr>
        <w:t>dominanc</w:t>
      </w:r>
      <w:r w:rsidRPr="00C67443">
        <w:rPr>
          <w:sz w:val="20"/>
          <w:szCs w:val="20"/>
        </w:rPr>
        <w:t xml:space="preserve">e in </w:t>
      </w:r>
      <w:proofErr w:type="spellStart"/>
      <w:r w:rsidRPr="007D20A9">
        <w:rPr>
          <w:i/>
          <w:sz w:val="20"/>
          <w:szCs w:val="20"/>
        </w:rPr>
        <w:t>Ramphocelus</w:t>
      </w:r>
      <w:proofErr w:type="spellEnd"/>
      <w:r>
        <w:rPr>
          <w:sz w:val="20"/>
          <w:szCs w:val="20"/>
        </w:rPr>
        <w:t xml:space="preserve"> tanagers</w:t>
      </w:r>
      <w:r w:rsidRPr="00C67443">
        <w:rPr>
          <w:sz w:val="20"/>
          <w:szCs w:val="20"/>
        </w:rPr>
        <w:t>.</w:t>
      </w:r>
      <w:proofErr w:type="gramEnd"/>
      <w:r>
        <w:rPr>
          <w:sz w:val="20"/>
          <w:szCs w:val="20"/>
        </w:rPr>
        <w:t xml:space="preserve"> </w:t>
      </w:r>
      <w:r w:rsidRPr="00B32C93">
        <w:rPr>
          <w:i/>
          <w:iCs/>
          <w:sz w:val="20"/>
          <w:szCs w:val="20"/>
          <w:lang w:val="es-BO"/>
        </w:rPr>
        <w:t xml:space="preserve">Ornitología </w:t>
      </w:r>
      <w:proofErr w:type="spellStart"/>
      <w:r w:rsidRPr="00B32C93">
        <w:rPr>
          <w:i/>
          <w:iCs/>
          <w:sz w:val="20"/>
          <w:szCs w:val="20"/>
          <w:lang w:val="es-BO"/>
        </w:rPr>
        <w:t>Neotropical</w:t>
      </w:r>
      <w:proofErr w:type="spellEnd"/>
      <w:r w:rsidRPr="00B32C93">
        <w:rPr>
          <w:sz w:val="20"/>
          <w:szCs w:val="20"/>
          <w:lang w:val="es-BO"/>
        </w:rPr>
        <w:t xml:space="preserve"> 19:329-334.</w:t>
      </w:r>
    </w:p>
    <w:p w:rsidR="006E382B" w:rsidRDefault="006E382B" w:rsidP="006E382B">
      <w:pPr>
        <w:pStyle w:val="NormalWeb"/>
        <w:tabs>
          <w:tab w:val="left" w:pos="720"/>
        </w:tabs>
        <w:spacing w:before="0" w:beforeAutospacing="0" w:after="0" w:afterAutospacing="0"/>
        <w:ind w:left="720"/>
        <w:rPr>
          <w:sz w:val="20"/>
          <w:szCs w:val="20"/>
          <w:lang w:val="de-DE"/>
        </w:rPr>
      </w:pPr>
    </w:p>
    <w:p w:rsidR="006E382B" w:rsidRPr="00CD5A23" w:rsidRDefault="006E382B" w:rsidP="006E382B">
      <w:pPr>
        <w:pStyle w:val="NormalWeb"/>
        <w:tabs>
          <w:tab w:val="left" w:pos="720"/>
        </w:tabs>
        <w:spacing w:before="0" w:beforeAutospacing="0" w:after="0" w:afterAutospacing="0"/>
        <w:ind w:left="720"/>
        <w:rPr>
          <w:sz w:val="20"/>
          <w:szCs w:val="20"/>
        </w:rPr>
      </w:pPr>
      <w:r w:rsidRPr="00C67443">
        <w:rPr>
          <w:sz w:val="20"/>
          <w:szCs w:val="20"/>
          <w:lang w:val="de-DE"/>
        </w:rPr>
        <w:t xml:space="preserve">Tobias, J. A., </w:t>
      </w:r>
      <w:r w:rsidRPr="00C67443">
        <w:rPr>
          <w:b/>
          <w:sz w:val="20"/>
          <w:szCs w:val="20"/>
          <w:lang w:val="de-DE"/>
        </w:rPr>
        <w:t>Lebbin</w:t>
      </w:r>
      <w:r w:rsidRPr="00C67443">
        <w:rPr>
          <w:sz w:val="20"/>
          <w:szCs w:val="20"/>
          <w:lang w:val="de-DE"/>
        </w:rPr>
        <w:t>,</w:t>
      </w:r>
      <w:r w:rsidRPr="00C67443">
        <w:rPr>
          <w:b/>
          <w:sz w:val="20"/>
          <w:szCs w:val="20"/>
          <w:lang w:val="de-DE"/>
        </w:rPr>
        <w:t xml:space="preserve"> </w:t>
      </w:r>
      <w:r w:rsidRPr="00C67443">
        <w:rPr>
          <w:sz w:val="20"/>
          <w:szCs w:val="20"/>
          <w:lang w:val="de-DE"/>
        </w:rPr>
        <w:t xml:space="preserve">D. J., Aleixo, A., Andersen, M. J., Hosner, P. A., Guilherme, E. &amp; </w:t>
      </w:r>
      <w:r w:rsidRPr="00C67443">
        <w:rPr>
          <w:sz w:val="20"/>
          <w:szCs w:val="20"/>
          <w:lang w:val="de-DE"/>
        </w:rPr>
        <w:tab/>
        <w:t xml:space="preserve">Seddon, N. 2008. </w:t>
      </w:r>
      <w:proofErr w:type="gramStart"/>
      <w:r w:rsidRPr="00CD5A23">
        <w:rPr>
          <w:sz w:val="20"/>
          <w:szCs w:val="20"/>
        </w:rPr>
        <w:t xml:space="preserve">Distribution, behavior, and conservation status of the </w:t>
      </w:r>
      <w:proofErr w:type="spellStart"/>
      <w:r w:rsidRPr="00CD5A23">
        <w:rPr>
          <w:sz w:val="20"/>
          <w:szCs w:val="20"/>
        </w:rPr>
        <w:t>Rufous</w:t>
      </w:r>
      <w:proofErr w:type="spellEnd"/>
      <w:r w:rsidRPr="00CD5A23">
        <w:rPr>
          <w:sz w:val="20"/>
          <w:szCs w:val="20"/>
        </w:rPr>
        <w:t xml:space="preserve"> </w:t>
      </w:r>
      <w:proofErr w:type="spellStart"/>
      <w:r w:rsidRPr="00CD5A23">
        <w:rPr>
          <w:sz w:val="20"/>
          <w:szCs w:val="20"/>
        </w:rPr>
        <w:t>Twistwing</w:t>
      </w:r>
      <w:proofErr w:type="spellEnd"/>
      <w:r w:rsidRPr="00CD5A23">
        <w:rPr>
          <w:sz w:val="20"/>
          <w:szCs w:val="20"/>
        </w:rPr>
        <w:t xml:space="preserve"> </w:t>
      </w:r>
      <w:proofErr w:type="spellStart"/>
      <w:r w:rsidRPr="00CD5A23">
        <w:rPr>
          <w:i/>
          <w:sz w:val="20"/>
          <w:szCs w:val="20"/>
        </w:rPr>
        <w:t>Cnipodectes</w:t>
      </w:r>
      <w:proofErr w:type="spellEnd"/>
      <w:r w:rsidRPr="00CD5A23">
        <w:rPr>
          <w:sz w:val="20"/>
          <w:szCs w:val="20"/>
        </w:rPr>
        <w:t xml:space="preserve"> </w:t>
      </w:r>
      <w:proofErr w:type="spellStart"/>
      <w:r w:rsidRPr="00CD5A23">
        <w:rPr>
          <w:i/>
          <w:sz w:val="20"/>
          <w:szCs w:val="20"/>
        </w:rPr>
        <w:t>superrufus</w:t>
      </w:r>
      <w:proofErr w:type="spellEnd"/>
      <w:r w:rsidRPr="00CD5A23">
        <w:rPr>
          <w:sz w:val="20"/>
          <w:szCs w:val="20"/>
        </w:rPr>
        <w:t>.</w:t>
      </w:r>
      <w:proofErr w:type="gramEnd"/>
      <w:r w:rsidRPr="00CD5A23">
        <w:rPr>
          <w:sz w:val="20"/>
          <w:szCs w:val="20"/>
        </w:rPr>
        <w:t xml:space="preserve"> </w:t>
      </w:r>
      <w:r w:rsidRPr="00CD5A23">
        <w:rPr>
          <w:i/>
          <w:sz w:val="20"/>
          <w:szCs w:val="20"/>
        </w:rPr>
        <w:t>Wilson Journal of Ornithology</w:t>
      </w:r>
      <w:r>
        <w:rPr>
          <w:sz w:val="20"/>
          <w:szCs w:val="20"/>
        </w:rPr>
        <w:t xml:space="preserve"> 120:38-49.</w:t>
      </w:r>
    </w:p>
    <w:p w:rsidR="006E382B" w:rsidRDefault="006E382B" w:rsidP="006E382B">
      <w:pPr>
        <w:spacing w:after="0" w:line="240" w:lineRule="auto"/>
        <w:ind w:left="720"/>
        <w:rPr>
          <w:b/>
          <w:sz w:val="20"/>
          <w:szCs w:val="20"/>
        </w:rPr>
      </w:pPr>
    </w:p>
    <w:p w:rsidR="006E382B" w:rsidRPr="0012141C" w:rsidRDefault="006E382B" w:rsidP="006E382B">
      <w:pPr>
        <w:spacing w:after="0" w:line="240" w:lineRule="auto"/>
        <w:ind w:left="720"/>
        <w:rPr>
          <w:sz w:val="20"/>
          <w:szCs w:val="20"/>
        </w:rPr>
      </w:pPr>
      <w:r w:rsidRPr="0012141C">
        <w:rPr>
          <w:b/>
          <w:sz w:val="20"/>
          <w:szCs w:val="20"/>
        </w:rPr>
        <w:t>Lebbin</w:t>
      </w:r>
      <w:r w:rsidRPr="0012141C">
        <w:rPr>
          <w:sz w:val="20"/>
          <w:szCs w:val="20"/>
        </w:rPr>
        <w:t xml:space="preserve">, D. J. 2007. Habitat specialization among Amazonian birds: Why are there so many </w:t>
      </w:r>
      <w:proofErr w:type="spellStart"/>
      <w:r w:rsidRPr="0012141C">
        <w:rPr>
          <w:i/>
          <w:sz w:val="20"/>
          <w:szCs w:val="20"/>
        </w:rPr>
        <w:t>Guadua</w:t>
      </w:r>
      <w:proofErr w:type="spellEnd"/>
      <w:r w:rsidRPr="0012141C">
        <w:rPr>
          <w:sz w:val="20"/>
          <w:szCs w:val="20"/>
        </w:rPr>
        <w:t xml:space="preserve"> bamboo specialists? </w:t>
      </w:r>
      <w:proofErr w:type="gramStart"/>
      <w:r w:rsidRPr="0012141C">
        <w:rPr>
          <w:sz w:val="20"/>
          <w:szCs w:val="20"/>
        </w:rPr>
        <w:t>Ph.D. dissertation.</w:t>
      </w:r>
      <w:proofErr w:type="gramEnd"/>
      <w:r w:rsidRPr="0012141C">
        <w:rPr>
          <w:sz w:val="20"/>
          <w:szCs w:val="20"/>
        </w:rPr>
        <w:t xml:space="preserve"> </w:t>
      </w:r>
      <w:proofErr w:type="gramStart"/>
      <w:r w:rsidRPr="0012141C">
        <w:rPr>
          <w:sz w:val="20"/>
          <w:szCs w:val="20"/>
        </w:rPr>
        <w:t>Cornell University, Ithaca, New York.</w:t>
      </w:r>
      <w:proofErr w:type="gramEnd"/>
      <w:r w:rsidRPr="0012141C">
        <w:rPr>
          <w:sz w:val="20"/>
          <w:szCs w:val="20"/>
        </w:rPr>
        <w:t xml:space="preserve"> </w:t>
      </w:r>
    </w:p>
    <w:p w:rsidR="006E382B" w:rsidRPr="00656B41" w:rsidRDefault="006E382B" w:rsidP="006E382B">
      <w:pPr>
        <w:pStyle w:val="NormalWeb"/>
        <w:tabs>
          <w:tab w:val="left" w:pos="720"/>
        </w:tabs>
        <w:spacing w:before="0" w:beforeAutospacing="0" w:after="0" w:afterAutospacing="0"/>
        <w:ind w:left="720"/>
        <w:rPr>
          <w:b/>
          <w:sz w:val="12"/>
          <w:szCs w:val="12"/>
        </w:rPr>
      </w:pPr>
    </w:p>
    <w:p w:rsidR="006E382B" w:rsidRDefault="006E382B" w:rsidP="006E382B">
      <w:pPr>
        <w:pStyle w:val="NormalWeb"/>
        <w:tabs>
          <w:tab w:val="left" w:pos="720"/>
        </w:tabs>
        <w:spacing w:before="0" w:beforeAutospacing="0" w:after="0" w:afterAutospacing="0"/>
        <w:ind w:left="720"/>
        <w:rPr>
          <w:sz w:val="20"/>
          <w:szCs w:val="20"/>
        </w:rPr>
      </w:pPr>
      <w:r w:rsidRPr="0074284C">
        <w:rPr>
          <w:b/>
          <w:sz w:val="20"/>
          <w:szCs w:val="20"/>
        </w:rPr>
        <w:t>Lebbin</w:t>
      </w:r>
      <w:r w:rsidRPr="0074284C">
        <w:rPr>
          <w:sz w:val="20"/>
          <w:szCs w:val="20"/>
        </w:rPr>
        <w:t>,</w:t>
      </w:r>
      <w:r w:rsidRPr="0074284C">
        <w:rPr>
          <w:b/>
          <w:sz w:val="20"/>
          <w:szCs w:val="20"/>
        </w:rPr>
        <w:t xml:space="preserve"> </w:t>
      </w:r>
      <w:r w:rsidRPr="0074284C">
        <w:rPr>
          <w:sz w:val="20"/>
          <w:szCs w:val="20"/>
        </w:rPr>
        <w:t xml:space="preserve">D. J. 2007. </w:t>
      </w:r>
      <w:proofErr w:type="spellStart"/>
      <w:r>
        <w:rPr>
          <w:sz w:val="20"/>
          <w:szCs w:val="20"/>
        </w:rPr>
        <w:t>Nesing</w:t>
      </w:r>
      <w:proofErr w:type="spellEnd"/>
      <w:r>
        <w:rPr>
          <w:sz w:val="20"/>
          <w:szCs w:val="20"/>
        </w:rPr>
        <w:t xml:space="preserve"> behavior and nestling care of the </w:t>
      </w:r>
      <w:proofErr w:type="spellStart"/>
      <w:r w:rsidRPr="00CD5A23">
        <w:rPr>
          <w:sz w:val="20"/>
          <w:szCs w:val="20"/>
        </w:rPr>
        <w:t>Pavonine</w:t>
      </w:r>
      <w:proofErr w:type="spellEnd"/>
      <w:r w:rsidRPr="00CD5A23">
        <w:rPr>
          <w:sz w:val="20"/>
          <w:szCs w:val="20"/>
        </w:rPr>
        <w:t xml:space="preserve"> Quetzal (</w:t>
      </w:r>
      <w:proofErr w:type="spellStart"/>
      <w:r w:rsidRPr="00CD5A23">
        <w:rPr>
          <w:i/>
          <w:iCs/>
          <w:sz w:val="20"/>
          <w:szCs w:val="20"/>
        </w:rPr>
        <w:t>Pharomachrus</w:t>
      </w:r>
      <w:proofErr w:type="spellEnd"/>
      <w:r w:rsidRPr="00CD5A23">
        <w:rPr>
          <w:sz w:val="20"/>
          <w:szCs w:val="20"/>
        </w:rPr>
        <w:t xml:space="preserve"> </w:t>
      </w:r>
      <w:proofErr w:type="spellStart"/>
      <w:r w:rsidRPr="00CD5A23">
        <w:rPr>
          <w:i/>
          <w:iCs/>
          <w:sz w:val="20"/>
          <w:szCs w:val="20"/>
        </w:rPr>
        <w:t>pavoninus</w:t>
      </w:r>
      <w:proofErr w:type="spellEnd"/>
      <w:r w:rsidRPr="00CD5A23">
        <w:rPr>
          <w:sz w:val="20"/>
          <w:szCs w:val="20"/>
        </w:rPr>
        <w:t xml:space="preserve">, </w:t>
      </w:r>
      <w:proofErr w:type="spellStart"/>
      <w:r w:rsidRPr="00CD5A23">
        <w:rPr>
          <w:sz w:val="20"/>
          <w:szCs w:val="20"/>
        </w:rPr>
        <w:t>Trogonidae</w:t>
      </w:r>
      <w:proofErr w:type="spellEnd"/>
      <w:r w:rsidRPr="00CD5A23">
        <w:rPr>
          <w:sz w:val="20"/>
          <w:szCs w:val="20"/>
        </w:rPr>
        <w:t xml:space="preserve">). </w:t>
      </w:r>
    </w:p>
    <w:p w:rsidR="006E382B" w:rsidRDefault="006E382B" w:rsidP="006E382B">
      <w:pPr>
        <w:pStyle w:val="NormalWeb"/>
        <w:tabs>
          <w:tab w:val="left" w:pos="720"/>
        </w:tabs>
        <w:spacing w:before="0" w:beforeAutospacing="0" w:after="0" w:afterAutospacing="0"/>
        <w:ind w:left="720"/>
        <w:rPr>
          <w:sz w:val="20"/>
          <w:szCs w:val="20"/>
        </w:rPr>
      </w:pPr>
      <w:r w:rsidRPr="00437E41">
        <w:rPr>
          <w:i/>
          <w:sz w:val="20"/>
          <w:szCs w:val="20"/>
        </w:rPr>
        <w:t>Wilson Journal of Ornithology</w:t>
      </w:r>
      <w:r w:rsidRPr="00437E41">
        <w:rPr>
          <w:sz w:val="20"/>
          <w:szCs w:val="20"/>
        </w:rPr>
        <w:t xml:space="preserve"> 119</w:t>
      </w:r>
      <w:r w:rsidRPr="00CD5A23">
        <w:rPr>
          <w:sz w:val="20"/>
          <w:szCs w:val="20"/>
        </w:rPr>
        <w:t>:458-463.</w:t>
      </w:r>
    </w:p>
    <w:p w:rsidR="006E382B" w:rsidRPr="00882E7C" w:rsidRDefault="006E382B" w:rsidP="006E382B">
      <w:pPr>
        <w:pStyle w:val="NormalWeb"/>
        <w:tabs>
          <w:tab w:val="left" w:pos="720"/>
        </w:tabs>
        <w:spacing w:before="0" w:beforeAutospacing="0" w:after="0" w:afterAutospacing="0"/>
        <w:ind w:left="720"/>
        <w:rPr>
          <w:sz w:val="10"/>
          <w:szCs w:val="10"/>
        </w:rPr>
      </w:pPr>
    </w:p>
    <w:p w:rsidR="006E382B" w:rsidRDefault="006E382B" w:rsidP="006E382B">
      <w:pPr>
        <w:pStyle w:val="NormalWeb"/>
        <w:tabs>
          <w:tab w:val="left" w:pos="720"/>
        </w:tabs>
        <w:spacing w:before="0" w:beforeAutospacing="0" w:after="0" w:afterAutospacing="0"/>
        <w:ind w:left="720"/>
        <w:rPr>
          <w:sz w:val="20"/>
          <w:szCs w:val="20"/>
        </w:rPr>
      </w:pPr>
      <w:r w:rsidRPr="00CD5A23">
        <w:rPr>
          <w:b/>
          <w:sz w:val="20"/>
          <w:szCs w:val="20"/>
        </w:rPr>
        <w:t>Lebbin</w:t>
      </w:r>
      <w:r w:rsidRPr="005D2723">
        <w:rPr>
          <w:sz w:val="20"/>
          <w:szCs w:val="20"/>
        </w:rPr>
        <w:t>,</w:t>
      </w:r>
      <w:r w:rsidRPr="00CD5A23">
        <w:rPr>
          <w:b/>
          <w:sz w:val="20"/>
          <w:szCs w:val="20"/>
        </w:rPr>
        <w:t xml:space="preserve"> </w:t>
      </w:r>
      <w:r w:rsidRPr="005D2723">
        <w:rPr>
          <w:sz w:val="20"/>
          <w:szCs w:val="20"/>
        </w:rPr>
        <w:t>D. J.,</w:t>
      </w:r>
      <w:r w:rsidRPr="00CD5A23">
        <w:rPr>
          <w:sz w:val="20"/>
          <w:szCs w:val="20"/>
        </w:rPr>
        <w:t xml:space="preserve"> Harvey, M. G., Lenz, T. C., Andersen, M. </w:t>
      </w:r>
      <w:r>
        <w:rPr>
          <w:sz w:val="20"/>
          <w:szCs w:val="20"/>
        </w:rPr>
        <w:t>J., &amp; Ellis, J. M. 2007. Mixed-</w:t>
      </w:r>
      <w:r w:rsidRPr="00CD5A23">
        <w:rPr>
          <w:sz w:val="20"/>
          <w:szCs w:val="20"/>
        </w:rPr>
        <w:t>species flock of fall migrant birds foraging at night by artificial light.</w:t>
      </w:r>
      <w:r w:rsidRPr="00CD5A23">
        <w:rPr>
          <w:i/>
          <w:sz w:val="20"/>
          <w:szCs w:val="20"/>
        </w:rPr>
        <w:t xml:space="preserve"> Wilson</w:t>
      </w:r>
      <w:r>
        <w:rPr>
          <w:i/>
          <w:sz w:val="20"/>
          <w:szCs w:val="20"/>
        </w:rPr>
        <w:t xml:space="preserve"> </w:t>
      </w:r>
      <w:r w:rsidRPr="00CD5A23">
        <w:rPr>
          <w:i/>
          <w:sz w:val="20"/>
          <w:szCs w:val="20"/>
        </w:rPr>
        <w:t>Journal of Ornithology</w:t>
      </w:r>
      <w:r w:rsidRPr="00CD5A23">
        <w:rPr>
          <w:sz w:val="20"/>
          <w:szCs w:val="20"/>
        </w:rPr>
        <w:t xml:space="preserve"> 119:506-508.</w:t>
      </w:r>
    </w:p>
    <w:p w:rsidR="006E382B" w:rsidRPr="00656B41" w:rsidRDefault="006E382B" w:rsidP="006E382B">
      <w:pPr>
        <w:pStyle w:val="NormalWeb"/>
        <w:tabs>
          <w:tab w:val="left" w:pos="720"/>
        </w:tabs>
        <w:spacing w:before="0" w:beforeAutospacing="0" w:after="0" w:afterAutospacing="0"/>
        <w:ind w:left="720"/>
        <w:rPr>
          <w:sz w:val="12"/>
          <w:szCs w:val="12"/>
        </w:rPr>
      </w:pPr>
    </w:p>
    <w:p w:rsidR="006E382B" w:rsidRPr="00CD5A23" w:rsidRDefault="006E382B" w:rsidP="006E382B">
      <w:pPr>
        <w:pStyle w:val="NormalWeb"/>
        <w:tabs>
          <w:tab w:val="left" w:pos="720"/>
        </w:tabs>
        <w:spacing w:before="0" w:beforeAutospacing="0" w:after="0" w:afterAutospacing="0"/>
        <w:ind w:left="720"/>
        <w:rPr>
          <w:i/>
          <w:iCs/>
          <w:sz w:val="20"/>
          <w:szCs w:val="20"/>
        </w:rPr>
      </w:pPr>
      <w:r w:rsidRPr="00C67443">
        <w:rPr>
          <w:b/>
          <w:sz w:val="20"/>
          <w:szCs w:val="20"/>
          <w:lang w:val="de-DE"/>
        </w:rPr>
        <w:t>Lebbin</w:t>
      </w:r>
      <w:r w:rsidRPr="00C67443">
        <w:rPr>
          <w:sz w:val="20"/>
          <w:szCs w:val="20"/>
          <w:lang w:val="de-DE"/>
        </w:rPr>
        <w:t>,</w:t>
      </w:r>
      <w:r w:rsidRPr="00C67443">
        <w:rPr>
          <w:b/>
          <w:sz w:val="20"/>
          <w:szCs w:val="20"/>
          <w:lang w:val="de-DE"/>
        </w:rPr>
        <w:t xml:space="preserve"> </w:t>
      </w:r>
      <w:r w:rsidRPr="00C67443">
        <w:rPr>
          <w:sz w:val="20"/>
          <w:szCs w:val="20"/>
          <w:lang w:val="de-DE"/>
        </w:rPr>
        <w:t xml:space="preserve">D. J., Tori, W.P. &amp; Bravo, A. </w:t>
      </w:r>
      <w:r w:rsidRPr="00C67443">
        <w:rPr>
          <w:iCs/>
          <w:sz w:val="20"/>
          <w:szCs w:val="20"/>
          <w:lang w:val="de-DE"/>
        </w:rPr>
        <w:t>2007</w:t>
      </w:r>
      <w:r w:rsidRPr="00C67443">
        <w:rPr>
          <w:sz w:val="20"/>
          <w:szCs w:val="20"/>
          <w:lang w:val="de-DE"/>
        </w:rPr>
        <w:t xml:space="preserve">. </w:t>
      </w:r>
      <w:proofErr w:type="spellStart"/>
      <w:proofErr w:type="gramStart"/>
      <w:r w:rsidRPr="00CD5A23">
        <w:rPr>
          <w:sz w:val="20"/>
          <w:szCs w:val="20"/>
        </w:rPr>
        <w:t>Leucism</w:t>
      </w:r>
      <w:proofErr w:type="spellEnd"/>
      <w:r w:rsidRPr="00CD5A23">
        <w:rPr>
          <w:sz w:val="20"/>
          <w:szCs w:val="20"/>
        </w:rPr>
        <w:t xml:space="preserve"> in a Ruddy </w:t>
      </w:r>
      <w:proofErr w:type="spellStart"/>
      <w:r w:rsidRPr="00CD5A23">
        <w:rPr>
          <w:sz w:val="20"/>
          <w:szCs w:val="20"/>
        </w:rPr>
        <w:t>Spinetail</w:t>
      </w:r>
      <w:proofErr w:type="spellEnd"/>
      <w:r w:rsidRPr="00CD5A23">
        <w:rPr>
          <w:sz w:val="20"/>
          <w:szCs w:val="20"/>
        </w:rPr>
        <w:t xml:space="preserve"> (</w:t>
      </w:r>
      <w:proofErr w:type="spellStart"/>
      <w:r>
        <w:rPr>
          <w:i/>
          <w:iCs/>
          <w:sz w:val="20"/>
          <w:szCs w:val="20"/>
        </w:rPr>
        <w:t>Synallaxis</w:t>
      </w:r>
      <w:proofErr w:type="spellEnd"/>
      <w:r>
        <w:rPr>
          <w:i/>
          <w:iCs/>
          <w:sz w:val="20"/>
          <w:szCs w:val="20"/>
        </w:rPr>
        <w:t xml:space="preserve"> </w:t>
      </w:r>
      <w:proofErr w:type="spellStart"/>
      <w:r w:rsidRPr="00CD5A23">
        <w:rPr>
          <w:i/>
          <w:iCs/>
          <w:sz w:val="20"/>
          <w:szCs w:val="20"/>
        </w:rPr>
        <w:t>rutilans</w:t>
      </w:r>
      <w:proofErr w:type="spellEnd"/>
      <w:r w:rsidRPr="00CD5A23">
        <w:rPr>
          <w:sz w:val="20"/>
          <w:szCs w:val="20"/>
        </w:rPr>
        <w:t xml:space="preserve">, </w:t>
      </w:r>
      <w:proofErr w:type="spellStart"/>
      <w:r w:rsidRPr="00CD5A23">
        <w:rPr>
          <w:sz w:val="20"/>
          <w:szCs w:val="20"/>
        </w:rPr>
        <w:t>Furnariidae</w:t>
      </w:r>
      <w:proofErr w:type="spellEnd"/>
      <w:r w:rsidRPr="00CD5A23">
        <w:rPr>
          <w:sz w:val="20"/>
          <w:szCs w:val="20"/>
        </w:rPr>
        <w:t>).</w:t>
      </w:r>
      <w:proofErr w:type="gramEnd"/>
      <w:r w:rsidRPr="00CD5A23">
        <w:rPr>
          <w:sz w:val="20"/>
          <w:szCs w:val="20"/>
        </w:rPr>
        <w:t> </w:t>
      </w:r>
      <w:proofErr w:type="spellStart"/>
      <w:r w:rsidRPr="00CD5A23">
        <w:rPr>
          <w:i/>
          <w:sz w:val="20"/>
          <w:szCs w:val="20"/>
        </w:rPr>
        <w:t>Cotinga</w:t>
      </w:r>
      <w:proofErr w:type="spellEnd"/>
      <w:r w:rsidRPr="00CD5A23">
        <w:rPr>
          <w:sz w:val="20"/>
          <w:szCs w:val="20"/>
        </w:rPr>
        <w:t xml:space="preserve"> 27:68-69.  </w:t>
      </w:r>
    </w:p>
    <w:p w:rsidR="006E382B" w:rsidRPr="00656B41" w:rsidRDefault="006E382B" w:rsidP="006E382B">
      <w:pPr>
        <w:pStyle w:val="NormalWeb"/>
        <w:tabs>
          <w:tab w:val="left" w:pos="720"/>
        </w:tabs>
        <w:spacing w:before="0" w:beforeAutospacing="0" w:after="0" w:afterAutospacing="0"/>
        <w:ind w:left="720"/>
        <w:rPr>
          <w:b/>
          <w:sz w:val="12"/>
          <w:szCs w:val="12"/>
        </w:rPr>
      </w:pPr>
    </w:p>
    <w:p w:rsidR="006E382B" w:rsidRDefault="006E382B" w:rsidP="006E382B">
      <w:pPr>
        <w:pStyle w:val="NormalWeb"/>
        <w:tabs>
          <w:tab w:val="left" w:pos="720"/>
        </w:tabs>
        <w:spacing w:before="0" w:beforeAutospacing="0" w:after="0" w:afterAutospacing="0"/>
        <w:ind w:left="720"/>
        <w:rPr>
          <w:sz w:val="20"/>
          <w:szCs w:val="20"/>
        </w:rPr>
      </w:pPr>
      <w:r w:rsidRPr="00C67443">
        <w:rPr>
          <w:sz w:val="20"/>
          <w:szCs w:val="20"/>
          <w:lang w:val="de-DE"/>
        </w:rPr>
        <w:t xml:space="preserve">Andersen, M. J., </w:t>
      </w:r>
      <w:r w:rsidRPr="00C67443">
        <w:rPr>
          <w:b/>
          <w:sz w:val="20"/>
          <w:szCs w:val="20"/>
          <w:lang w:val="de-DE"/>
        </w:rPr>
        <w:t>Lebbin</w:t>
      </w:r>
      <w:r w:rsidRPr="00C67443">
        <w:rPr>
          <w:sz w:val="20"/>
          <w:szCs w:val="20"/>
          <w:lang w:val="de-DE"/>
        </w:rPr>
        <w:t xml:space="preserve">, D. J. &amp; Hosner, P. A. 2007. </w:t>
      </w:r>
      <w:proofErr w:type="gramStart"/>
      <w:r w:rsidRPr="00CD5A23">
        <w:rPr>
          <w:sz w:val="20"/>
          <w:szCs w:val="20"/>
        </w:rPr>
        <w:t xml:space="preserve">First evidence of </w:t>
      </w:r>
      <w:proofErr w:type="spellStart"/>
      <w:r w:rsidRPr="00CD5A23">
        <w:rPr>
          <w:sz w:val="20"/>
          <w:szCs w:val="20"/>
        </w:rPr>
        <w:t>Veery</w:t>
      </w:r>
      <w:proofErr w:type="spellEnd"/>
      <w:r w:rsidRPr="00CD5A23">
        <w:rPr>
          <w:sz w:val="20"/>
          <w:szCs w:val="20"/>
        </w:rPr>
        <w:t xml:space="preserve"> (</w:t>
      </w:r>
      <w:proofErr w:type="spellStart"/>
      <w:r w:rsidRPr="00CD5A23">
        <w:rPr>
          <w:i/>
          <w:sz w:val="20"/>
          <w:szCs w:val="20"/>
        </w:rPr>
        <w:t>Catharus</w:t>
      </w:r>
      <w:proofErr w:type="spellEnd"/>
      <w:r w:rsidRPr="00CD5A23">
        <w:rPr>
          <w:i/>
          <w:sz w:val="20"/>
          <w:szCs w:val="20"/>
        </w:rPr>
        <w:t xml:space="preserve"> </w:t>
      </w:r>
      <w:proofErr w:type="spellStart"/>
      <w:r w:rsidRPr="00CD5A23">
        <w:rPr>
          <w:i/>
          <w:sz w:val="20"/>
          <w:szCs w:val="20"/>
        </w:rPr>
        <w:t>fuscescens</w:t>
      </w:r>
      <w:proofErr w:type="spellEnd"/>
      <w:r w:rsidRPr="00CD5A23">
        <w:rPr>
          <w:sz w:val="20"/>
          <w:szCs w:val="20"/>
        </w:rPr>
        <w:t>) for Peru.</w:t>
      </w:r>
      <w:proofErr w:type="gramEnd"/>
      <w:r w:rsidRPr="00CD5A23">
        <w:rPr>
          <w:sz w:val="20"/>
          <w:szCs w:val="20"/>
        </w:rPr>
        <w:t xml:space="preserve"> </w:t>
      </w:r>
    </w:p>
    <w:p w:rsidR="006E382B" w:rsidRPr="00242A89" w:rsidRDefault="006E382B" w:rsidP="006E382B">
      <w:pPr>
        <w:pStyle w:val="NormalWeb"/>
        <w:tabs>
          <w:tab w:val="left" w:pos="720"/>
        </w:tabs>
        <w:spacing w:before="0" w:beforeAutospacing="0" w:after="0" w:afterAutospacing="0"/>
        <w:ind w:left="720"/>
        <w:rPr>
          <w:sz w:val="20"/>
          <w:szCs w:val="20"/>
          <w:lang w:val="es-ES"/>
        </w:rPr>
      </w:pPr>
      <w:r w:rsidRPr="00242A89">
        <w:rPr>
          <w:i/>
          <w:sz w:val="20"/>
          <w:szCs w:val="20"/>
          <w:lang w:val="es-ES"/>
        </w:rPr>
        <w:t>Boletín</w:t>
      </w:r>
      <w:r w:rsidRPr="00242A89">
        <w:rPr>
          <w:sz w:val="20"/>
          <w:szCs w:val="20"/>
          <w:lang w:val="es-ES"/>
        </w:rPr>
        <w:t xml:space="preserve"> </w:t>
      </w:r>
      <w:r w:rsidRPr="00242A89">
        <w:rPr>
          <w:rStyle w:val="Emphasis"/>
          <w:bCs/>
          <w:sz w:val="20"/>
          <w:szCs w:val="20"/>
          <w:lang w:val="es-CO"/>
        </w:rPr>
        <w:t>de la Sociedad Antioqueña de Ornitología</w:t>
      </w:r>
      <w:r w:rsidRPr="00242A89">
        <w:rPr>
          <w:sz w:val="20"/>
          <w:szCs w:val="20"/>
          <w:lang w:val="es-ES"/>
        </w:rPr>
        <w:t xml:space="preserve"> 17:36-38.</w:t>
      </w:r>
    </w:p>
    <w:p w:rsidR="006E382B" w:rsidRDefault="006E382B" w:rsidP="006E382B">
      <w:pPr>
        <w:pStyle w:val="NormalWeb"/>
        <w:tabs>
          <w:tab w:val="left" w:pos="720"/>
        </w:tabs>
        <w:spacing w:before="0" w:beforeAutospacing="0" w:after="0" w:afterAutospacing="0"/>
        <w:ind w:left="720"/>
        <w:rPr>
          <w:sz w:val="12"/>
          <w:szCs w:val="12"/>
          <w:lang w:val="es-ES"/>
        </w:rPr>
      </w:pPr>
    </w:p>
    <w:p w:rsidR="006E382B" w:rsidRPr="00C67443" w:rsidRDefault="006E382B" w:rsidP="006E382B">
      <w:pPr>
        <w:pStyle w:val="NormalWeb"/>
        <w:tabs>
          <w:tab w:val="left" w:pos="720"/>
        </w:tabs>
        <w:spacing w:before="0" w:beforeAutospacing="0" w:after="0" w:afterAutospacing="0"/>
        <w:ind w:left="720"/>
        <w:rPr>
          <w:sz w:val="12"/>
          <w:szCs w:val="12"/>
        </w:rPr>
      </w:pPr>
      <w:r>
        <w:rPr>
          <w:sz w:val="20"/>
          <w:szCs w:val="20"/>
          <w:lang w:val="de-DE"/>
        </w:rPr>
        <w:t xml:space="preserve">Feeley, K. J., Gillespie, T. W. , </w:t>
      </w:r>
      <w:r w:rsidRPr="00C67443">
        <w:rPr>
          <w:b/>
          <w:sz w:val="20"/>
          <w:szCs w:val="20"/>
          <w:lang w:val="de-DE"/>
        </w:rPr>
        <w:t>Lebbin</w:t>
      </w:r>
      <w:r>
        <w:rPr>
          <w:sz w:val="20"/>
          <w:szCs w:val="20"/>
          <w:lang w:val="de-DE"/>
        </w:rPr>
        <w:t xml:space="preserve">, D. J. &amp; Walter, H. S. </w:t>
      </w:r>
      <w:r w:rsidRPr="00B33D0C">
        <w:rPr>
          <w:sz w:val="20"/>
          <w:szCs w:val="20"/>
          <w:lang w:val="de-DE"/>
        </w:rPr>
        <w:t xml:space="preserve">2007. </w:t>
      </w:r>
      <w:r w:rsidRPr="00C67443">
        <w:rPr>
          <w:sz w:val="20"/>
          <w:szCs w:val="20"/>
        </w:rPr>
        <w:t xml:space="preserve">Species characteristics associated with extinction vulnerability and </w:t>
      </w:r>
      <w:proofErr w:type="spellStart"/>
      <w:r>
        <w:rPr>
          <w:sz w:val="20"/>
          <w:szCs w:val="20"/>
        </w:rPr>
        <w:t>nestedness</w:t>
      </w:r>
      <w:proofErr w:type="spellEnd"/>
      <w:r>
        <w:rPr>
          <w:sz w:val="20"/>
          <w:szCs w:val="20"/>
        </w:rPr>
        <w:t xml:space="preserve"> rankings of birds in tropical forest fragments. </w:t>
      </w:r>
      <w:r w:rsidRPr="00C67443">
        <w:rPr>
          <w:i/>
          <w:sz w:val="20"/>
          <w:szCs w:val="20"/>
        </w:rPr>
        <w:t>Animal Conservation</w:t>
      </w:r>
      <w:r>
        <w:rPr>
          <w:sz w:val="20"/>
          <w:szCs w:val="20"/>
        </w:rPr>
        <w:t xml:space="preserve"> 10:493-501.</w:t>
      </w:r>
    </w:p>
    <w:p w:rsidR="006E382B" w:rsidRPr="00C67443" w:rsidRDefault="006E382B" w:rsidP="006E382B">
      <w:pPr>
        <w:pStyle w:val="NormalWeb"/>
        <w:tabs>
          <w:tab w:val="left" w:pos="720"/>
        </w:tabs>
        <w:spacing w:before="0" w:beforeAutospacing="0" w:after="0" w:afterAutospacing="0"/>
        <w:ind w:left="720"/>
        <w:rPr>
          <w:sz w:val="12"/>
          <w:szCs w:val="12"/>
        </w:rPr>
      </w:pPr>
    </w:p>
    <w:p w:rsidR="006E382B" w:rsidRDefault="006E382B" w:rsidP="006E382B">
      <w:pPr>
        <w:pStyle w:val="NormalWeb"/>
        <w:tabs>
          <w:tab w:val="left" w:pos="720"/>
        </w:tabs>
        <w:spacing w:before="0" w:beforeAutospacing="0" w:after="0" w:afterAutospacing="0"/>
        <w:ind w:left="720"/>
        <w:rPr>
          <w:sz w:val="20"/>
          <w:szCs w:val="20"/>
        </w:rPr>
      </w:pPr>
      <w:r w:rsidRPr="00CD5A23">
        <w:rPr>
          <w:b/>
          <w:sz w:val="20"/>
          <w:szCs w:val="20"/>
        </w:rPr>
        <w:t xml:space="preserve">Lebbin, </w:t>
      </w:r>
      <w:r w:rsidRPr="005D2723">
        <w:rPr>
          <w:sz w:val="20"/>
          <w:szCs w:val="20"/>
        </w:rPr>
        <w:t>D. J.</w:t>
      </w:r>
      <w:r w:rsidRPr="00CD5A23">
        <w:rPr>
          <w:sz w:val="20"/>
          <w:szCs w:val="20"/>
        </w:rPr>
        <w:t xml:space="preserve"> 2006. </w:t>
      </w:r>
      <w:proofErr w:type="gramStart"/>
      <w:r w:rsidRPr="00CD5A23">
        <w:rPr>
          <w:sz w:val="20"/>
          <w:szCs w:val="20"/>
        </w:rPr>
        <w:t xml:space="preserve">Notes on birds consuming </w:t>
      </w:r>
      <w:proofErr w:type="spellStart"/>
      <w:r w:rsidRPr="00CD5A23">
        <w:rPr>
          <w:i/>
          <w:sz w:val="20"/>
          <w:szCs w:val="20"/>
        </w:rPr>
        <w:t>Guadua</w:t>
      </w:r>
      <w:proofErr w:type="spellEnd"/>
      <w:r w:rsidRPr="00CD5A23">
        <w:rPr>
          <w:sz w:val="20"/>
          <w:szCs w:val="20"/>
        </w:rPr>
        <w:t xml:space="preserve"> bamboo seeds.</w:t>
      </w:r>
      <w:proofErr w:type="gramEnd"/>
      <w:r w:rsidRPr="00CD5A23">
        <w:rPr>
          <w:sz w:val="20"/>
          <w:szCs w:val="20"/>
        </w:rPr>
        <w:t xml:space="preserve"> </w:t>
      </w:r>
      <w:proofErr w:type="spellStart"/>
      <w:r w:rsidRPr="00CD5A23">
        <w:rPr>
          <w:i/>
          <w:iCs/>
          <w:sz w:val="20"/>
          <w:szCs w:val="20"/>
        </w:rPr>
        <w:t>Ornitología</w:t>
      </w:r>
      <w:proofErr w:type="spellEnd"/>
      <w:r w:rsidRPr="00CD5A23">
        <w:rPr>
          <w:i/>
          <w:iCs/>
          <w:sz w:val="20"/>
          <w:szCs w:val="20"/>
        </w:rPr>
        <w:t xml:space="preserve"> </w:t>
      </w:r>
      <w:proofErr w:type="spellStart"/>
      <w:r w:rsidRPr="00CD5A23">
        <w:rPr>
          <w:i/>
          <w:iCs/>
          <w:sz w:val="20"/>
          <w:szCs w:val="20"/>
        </w:rPr>
        <w:t>Neotropical</w:t>
      </w:r>
      <w:proofErr w:type="spellEnd"/>
      <w:r w:rsidRPr="00CD5A23">
        <w:rPr>
          <w:sz w:val="20"/>
          <w:szCs w:val="20"/>
        </w:rPr>
        <w:t xml:space="preserve"> 17:609-612.</w:t>
      </w:r>
    </w:p>
    <w:p w:rsidR="006E382B" w:rsidRPr="00656B41" w:rsidRDefault="006E382B" w:rsidP="006E382B">
      <w:pPr>
        <w:pStyle w:val="NormalWeb"/>
        <w:tabs>
          <w:tab w:val="left" w:pos="720"/>
        </w:tabs>
        <w:spacing w:before="0" w:beforeAutospacing="0" w:after="0" w:afterAutospacing="0"/>
        <w:ind w:left="720"/>
        <w:rPr>
          <w:b/>
          <w:sz w:val="12"/>
          <w:szCs w:val="12"/>
        </w:rPr>
      </w:pPr>
    </w:p>
    <w:p w:rsidR="006E382B" w:rsidRPr="006E382B" w:rsidRDefault="006E382B" w:rsidP="006E382B">
      <w:pPr>
        <w:pStyle w:val="NormalWeb"/>
        <w:tabs>
          <w:tab w:val="left" w:pos="720"/>
        </w:tabs>
        <w:spacing w:before="0" w:beforeAutospacing="0" w:after="0" w:afterAutospacing="0"/>
        <w:ind w:left="720"/>
        <w:rPr>
          <w:sz w:val="20"/>
          <w:szCs w:val="20"/>
          <w:lang w:val="es-ES_tradnl"/>
        </w:rPr>
      </w:pPr>
      <w:r w:rsidRPr="00CD5A23">
        <w:rPr>
          <w:sz w:val="20"/>
          <w:szCs w:val="20"/>
        </w:rPr>
        <w:t xml:space="preserve">Fitzpatrick, J., Bates, J. </w:t>
      </w:r>
      <w:proofErr w:type="spellStart"/>
      <w:r w:rsidRPr="00CD5A23">
        <w:rPr>
          <w:sz w:val="20"/>
          <w:szCs w:val="20"/>
        </w:rPr>
        <w:t>Bostwick</w:t>
      </w:r>
      <w:proofErr w:type="spellEnd"/>
      <w:r w:rsidRPr="00CD5A23">
        <w:rPr>
          <w:sz w:val="20"/>
          <w:szCs w:val="20"/>
        </w:rPr>
        <w:t xml:space="preserve">, K. Caballero, </w:t>
      </w:r>
      <w:smartTag w:uri="urn:schemas-microsoft-com:office:smarttags" w:element="place">
        <w:r w:rsidRPr="00CD5A23">
          <w:rPr>
            <w:sz w:val="20"/>
            <w:szCs w:val="20"/>
          </w:rPr>
          <w:t>I.</w:t>
        </w:r>
      </w:smartTag>
      <w:r w:rsidRPr="00CD5A23">
        <w:rPr>
          <w:sz w:val="20"/>
          <w:szCs w:val="20"/>
        </w:rPr>
        <w:t xml:space="preserve">, Clock, B., Farnsworth, A., </w:t>
      </w:r>
      <w:proofErr w:type="spellStart"/>
      <w:r w:rsidRPr="00CD5A23">
        <w:rPr>
          <w:sz w:val="20"/>
          <w:szCs w:val="20"/>
        </w:rPr>
        <w:t>Hosner</w:t>
      </w:r>
      <w:proofErr w:type="spellEnd"/>
      <w:r w:rsidRPr="00CD5A23">
        <w:rPr>
          <w:sz w:val="20"/>
          <w:szCs w:val="20"/>
        </w:rPr>
        <w:t>, P.,</w:t>
      </w:r>
      <w:r w:rsidRPr="00CD5A23">
        <w:rPr>
          <w:sz w:val="20"/>
          <w:szCs w:val="20"/>
        </w:rPr>
        <w:tab/>
        <w:t xml:space="preserve">Joseph, L., Langham, G., </w:t>
      </w:r>
      <w:r w:rsidRPr="00CD5A23">
        <w:rPr>
          <w:b/>
          <w:sz w:val="20"/>
          <w:szCs w:val="20"/>
        </w:rPr>
        <w:t>Lebbin</w:t>
      </w:r>
      <w:r w:rsidRPr="005D2723">
        <w:rPr>
          <w:sz w:val="20"/>
          <w:szCs w:val="20"/>
        </w:rPr>
        <w:t>, D.,</w:t>
      </w:r>
      <w:r w:rsidRPr="00CD5A23">
        <w:rPr>
          <w:sz w:val="20"/>
          <w:szCs w:val="20"/>
        </w:rPr>
        <w:t xml:space="preserve"> Mobley, J., Ro</w:t>
      </w:r>
      <w:r>
        <w:rPr>
          <w:sz w:val="20"/>
          <w:szCs w:val="20"/>
        </w:rPr>
        <w:t xml:space="preserve">bbins, M., Scholes, E., </w:t>
      </w:r>
      <w:proofErr w:type="spellStart"/>
      <w:r>
        <w:rPr>
          <w:sz w:val="20"/>
          <w:szCs w:val="20"/>
        </w:rPr>
        <w:t>Tello</w:t>
      </w:r>
      <w:proofErr w:type="spellEnd"/>
      <w:r>
        <w:rPr>
          <w:sz w:val="20"/>
          <w:szCs w:val="20"/>
        </w:rPr>
        <w:t xml:space="preserve">, </w:t>
      </w:r>
      <w:r w:rsidRPr="00CD5A23">
        <w:rPr>
          <w:sz w:val="20"/>
          <w:szCs w:val="20"/>
        </w:rPr>
        <w:t xml:space="preserve">J., Walther, B. &amp; Zimmer, K. 2004. Family </w:t>
      </w:r>
      <w:proofErr w:type="spellStart"/>
      <w:r w:rsidRPr="00CD5A23">
        <w:rPr>
          <w:sz w:val="20"/>
          <w:szCs w:val="20"/>
        </w:rPr>
        <w:t>Tyrannidae</w:t>
      </w:r>
      <w:proofErr w:type="spellEnd"/>
      <w:r w:rsidRPr="00CD5A23">
        <w:rPr>
          <w:sz w:val="20"/>
          <w:szCs w:val="20"/>
        </w:rPr>
        <w:t xml:space="preserve"> (Tyrant-Flycatchers) </w:t>
      </w:r>
      <w:r>
        <w:rPr>
          <w:sz w:val="20"/>
          <w:szCs w:val="20"/>
        </w:rPr>
        <w:t xml:space="preserve">Pp. </w:t>
      </w:r>
      <w:r w:rsidRPr="00CD5A23">
        <w:rPr>
          <w:sz w:val="20"/>
          <w:szCs w:val="20"/>
        </w:rPr>
        <w:t xml:space="preserve">170-462 </w:t>
      </w:r>
      <w:r w:rsidRPr="00CD5A23">
        <w:rPr>
          <w:i/>
          <w:sz w:val="20"/>
          <w:szCs w:val="20"/>
        </w:rPr>
        <w:t>in</w:t>
      </w:r>
      <w:r w:rsidRPr="00CD5A23">
        <w:rPr>
          <w:sz w:val="20"/>
          <w:szCs w:val="20"/>
        </w:rPr>
        <w:t xml:space="preserve"> del </w:t>
      </w:r>
      <w:proofErr w:type="spellStart"/>
      <w:r w:rsidRPr="00CD5A23">
        <w:rPr>
          <w:sz w:val="20"/>
          <w:szCs w:val="20"/>
        </w:rPr>
        <w:t>Hoyo</w:t>
      </w:r>
      <w:proofErr w:type="spellEnd"/>
      <w:r w:rsidRPr="00CD5A23">
        <w:rPr>
          <w:sz w:val="20"/>
          <w:szCs w:val="20"/>
        </w:rPr>
        <w:t xml:space="preserve">, J. Elliot, A. &amp; Christie, D. eds. </w:t>
      </w:r>
      <w:r w:rsidRPr="0057504B">
        <w:rPr>
          <w:sz w:val="20"/>
          <w:szCs w:val="20"/>
          <w:u w:val="single"/>
        </w:rPr>
        <w:t>Handbook of the Birds of the World</w:t>
      </w:r>
      <w:r w:rsidRPr="00CD5A23">
        <w:rPr>
          <w:sz w:val="20"/>
          <w:szCs w:val="20"/>
        </w:rPr>
        <w:t xml:space="preserve">. Volume 9: </w:t>
      </w:r>
      <w:proofErr w:type="spellStart"/>
      <w:r w:rsidRPr="00CD5A23">
        <w:rPr>
          <w:sz w:val="20"/>
          <w:szCs w:val="20"/>
        </w:rPr>
        <w:t>Cotingas</w:t>
      </w:r>
      <w:proofErr w:type="spellEnd"/>
      <w:r w:rsidRPr="00CD5A23">
        <w:rPr>
          <w:sz w:val="20"/>
          <w:szCs w:val="20"/>
        </w:rPr>
        <w:t xml:space="preserve"> to Pipits and Wagtails. </w:t>
      </w:r>
      <w:proofErr w:type="spellStart"/>
      <w:r w:rsidRPr="006E382B">
        <w:rPr>
          <w:sz w:val="20"/>
          <w:szCs w:val="20"/>
          <w:lang w:val="es-ES_tradnl"/>
        </w:rPr>
        <w:t>Lynx</w:t>
      </w:r>
      <w:proofErr w:type="spellEnd"/>
      <w:r w:rsidRPr="006E382B">
        <w:rPr>
          <w:sz w:val="20"/>
          <w:szCs w:val="20"/>
          <w:lang w:val="es-ES_tradnl"/>
        </w:rPr>
        <w:t xml:space="preserve"> Ediciones. Barcelona, </w:t>
      </w:r>
      <w:proofErr w:type="spellStart"/>
      <w:r w:rsidRPr="006E382B">
        <w:rPr>
          <w:sz w:val="20"/>
          <w:szCs w:val="20"/>
          <w:lang w:val="es-ES_tradnl"/>
        </w:rPr>
        <w:t>Spain</w:t>
      </w:r>
      <w:proofErr w:type="spellEnd"/>
      <w:r w:rsidRPr="006E382B">
        <w:rPr>
          <w:sz w:val="20"/>
          <w:szCs w:val="20"/>
          <w:lang w:val="es-ES_tradnl"/>
        </w:rPr>
        <w:t>.</w:t>
      </w:r>
    </w:p>
    <w:p w:rsidR="006E382B" w:rsidRPr="006E382B" w:rsidRDefault="006E382B" w:rsidP="006E382B">
      <w:pPr>
        <w:pStyle w:val="NormalWeb"/>
        <w:tabs>
          <w:tab w:val="left" w:pos="720"/>
        </w:tabs>
        <w:spacing w:before="0" w:beforeAutospacing="0" w:after="0" w:afterAutospacing="0"/>
        <w:ind w:left="720"/>
        <w:rPr>
          <w:b/>
          <w:sz w:val="12"/>
          <w:szCs w:val="12"/>
          <w:lang w:val="es-ES_tradnl"/>
        </w:rPr>
      </w:pPr>
    </w:p>
    <w:p w:rsidR="006E382B" w:rsidRPr="006E382B" w:rsidRDefault="006E382B" w:rsidP="006E382B">
      <w:pPr>
        <w:pStyle w:val="NormalWeb"/>
        <w:tabs>
          <w:tab w:val="left" w:pos="720"/>
        </w:tabs>
        <w:spacing w:before="0" w:beforeAutospacing="0" w:after="0" w:afterAutospacing="0"/>
        <w:ind w:left="720"/>
        <w:rPr>
          <w:sz w:val="20"/>
          <w:szCs w:val="20"/>
          <w:lang w:val="es-ES_tradnl"/>
        </w:rPr>
      </w:pPr>
      <w:r w:rsidRPr="006E382B">
        <w:rPr>
          <w:b/>
          <w:sz w:val="20"/>
          <w:szCs w:val="20"/>
          <w:lang w:val="es-ES_tradnl"/>
        </w:rPr>
        <w:t>Lebbin</w:t>
      </w:r>
      <w:r w:rsidRPr="006E382B">
        <w:rPr>
          <w:sz w:val="20"/>
          <w:szCs w:val="20"/>
          <w:lang w:val="es-ES_tradnl"/>
        </w:rPr>
        <w:t>,</w:t>
      </w:r>
      <w:r w:rsidRPr="006E382B">
        <w:rPr>
          <w:b/>
          <w:sz w:val="20"/>
          <w:szCs w:val="20"/>
          <w:lang w:val="es-ES_tradnl"/>
        </w:rPr>
        <w:t xml:space="preserve"> </w:t>
      </w:r>
      <w:r w:rsidRPr="006E382B">
        <w:rPr>
          <w:sz w:val="20"/>
          <w:szCs w:val="20"/>
          <w:lang w:val="es-ES_tradnl"/>
        </w:rPr>
        <w:t xml:space="preserve">D. J. 2004. </w:t>
      </w:r>
      <w:proofErr w:type="spellStart"/>
      <w:r w:rsidRPr="006E382B">
        <w:rPr>
          <w:sz w:val="20"/>
          <w:szCs w:val="20"/>
          <w:lang w:val="es-ES_tradnl"/>
        </w:rPr>
        <w:t>Unusual</w:t>
      </w:r>
      <w:proofErr w:type="spellEnd"/>
      <w:r w:rsidRPr="006E382B">
        <w:rPr>
          <w:sz w:val="20"/>
          <w:szCs w:val="20"/>
          <w:lang w:val="es-ES_tradnl"/>
        </w:rPr>
        <w:t xml:space="preserve"> June record of </w:t>
      </w:r>
      <w:proofErr w:type="spellStart"/>
      <w:r w:rsidRPr="006E382B">
        <w:rPr>
          <w:sz w:val="20"/>
          <w:szCs w:val="20"/>
          <w:lang w:val="es-ES_tradnl"/>
        </w:rPr>
        <w:t>Canada</w:t>
      </w:r>
      <w:proofErr w:type="spellEnd"/>
      <w:r w:rsidRPr="006E382B">
        <w:rPr>
          <w:sz w:val="20"/>
          <w:szCs w:val="20"/>
          <w:lang w:val="es-ES_tradnl"/>
        </w:rPr>
        <w:t xml:space="preserve"> </w:t>
      </w:r>
      <w:proofErr w:type="spellStart"/>
      <w:r w:rsidRPr="006E382B">
        <w:rPr>
          <w:sz w:val="20"/>
          <w:szCs w:val="20"/>
          <w:lang w:val="es-ES_tradnl"/>
        </w:rPr>
        <w:t>Warbler</w:t>
      </w:r>
      <w:proofErr w:type="spellEnd"/>
      <w:r w:rsidRPr="006E382B">
        <w:rPr>
          <w:sz w:val="20"/>
          <w:szCs w:val="20"/>
          <w:lang w:val="es-ES_tradnl"/>
        </w:rPr>
        <w:t xml:space="preserve"> (</w:t>
      </w:r>
      <w:proofErr w:type="spellStart"/>
      <w:r w:rsidRPr="006E382B">
        <w:rPr>
          <w:i/>
          <w:iCs/>
          <w:sz w:val="20"/>
          <w:szCs w:val="20"/>
          <w:lang w:val="es-ES_tradnl"/>
        </w:rPr>
        <w:t>Wilsonia</w:t>
      </w:r>
      <w:proofErr w:type="spellEnd"/>
      <w:r w:rsidRPr="006E382B">
        <w:rPr>
          <w:i/>
          <w:iCs/>
          <w:sz w:val="20"/>
          <w:szCs w:val="20"/>
          <w:lang w:val="es-ES_tradnl"/>
        </w:rPr>
        <w:t xml:space="preserve"> </w:t>
      </w:r>
      <w:proofErr w:type="spellStart"/>
      <w:r w:rsidRPr="006E382B">
        <w:rPr>
          <w:i/>
          <w:iCs/>
          <w:sz w:val="20"/>
          <w:szCs w:val="20"/>
          <w:lang w:val="es-ES_tradnl"/>
        </w:rPr>
        <w:t>canadensis</w:t>
      </w:r>
      <w:proofErr w:type="spellEnd"/>
      <w:r w:rsidRPr="006E382B">
        <w:rPr>
          <w:sz w:val="20"/>
          <w:szCs w:val="20"/>
          <w:lang w:val="es-ES_tradnl"/>
        </w:rPr>
        <w:t xml:space="preserve">) in Bolívar, Venezuela. </w:t>
      </w:r>
    </w:p>
    <w:p w:rsidR="006E382B" w:rsidRPr="006E382B" w:rsidRDefault="006E382B" w:rsidP="006E382B">
      <w:pPr>
        <w:pStyle w:val="NormalWeb"/>
        <w:tabs>
          <w:tab w:val="left" w:pos="720"/>
        </w:tabs>
        <w:spacing w:before="0" w:beforeAutospacing="0" w:after="0" w:afterAutospacing="0"/>
        <w:ind w:left="720"/>
        <w:rPr>
          <w:sz w:val="20"/>
          <w:szCs w:val="20"/>
          <w:lang w:val="es-ES_tradnl"/>
        </w:rPr>
      </w:pPr>
      <w:r w:rsidRPr="006E382B">
        <w:rPr>
          <w:i/>
          <w:iCs/>
          <w:sz w:val="20"/>
          <w:szCs w:val="20"/>
          <w:lang w:val="es-ES_tradnl"/>
        </w:rPr>
        <w:t xml:space="preserve">Ornitología </w:t>
      </w:r>
      <w:proofErr w:type="spellStart"/>
      <w:r w:rsidRPr="006E382B">
        <w:rPr>
          <w:i/>
          <w:iCs/>
          <w:sz w:val="20"/>
          <w:szCs w:val="20"/>
          <w:lang w:val="es-ES_tradnl"/>
        </w:rPr>
        <w:t>Neotropical</w:t>
      </w:r>
      <w:proofErr w:type="spellEnd"/>
      <w:r w:rsidRPr="006E382B">
        <w:rPr>
          <w:sz w:val="20"/>
          <w:szCs w:val="20"/>
          <w:lang w:val="es-ES_tradnl"/>
        </w:rPr>
        <w:t xml:space="preserve"> 15:143-144.</w:t>
      </w:r>
    </w:p>
    <w:p w:rsidR="006E382B" w:rsidRPr="006E382B" w:rsidRDefault="006E382B" w:rsidP="006E382B">
      <w:pPr>
        <w:pStyle w:val="NormalWeb"/>
        <w:tabs>
          <w:tab w:val="left" w:pos="720"/>
        </w:tabs>
        <w:spacing w:before="0" w:beforeAutospacing="0" w:after="0" w:afterAutospacing="0"/>
        <w:ind w:left="720"/>
        <w:rPr>
          <w:b/>
          <w:sz w:val="12"/>
          <w:szCs w:val="12"/>
          <w:lang w:val="es-ES_tradnl"/>
        </w:rPr>
      </w:pPr>
    </w:p>
    <w:p w:rsidR="006E382B" w:rsidRPr="00CD5A23" w:rsidRDefault="006E382B" w:rsidP="006E382B">
      <w:pPr>
        <w:pStyle w:val="NormalWeb"/>
        <w:tabs>
          <w:tab w:val="left" w:pos="720"/>
        </w:tabs>
        <w:spacing w:before="0" w:beforeAutospacing="0" w:after="0" w:afterAutospacing="0"/>
        <w:ind w:left="720"/>
        <w:rPr>
          <w:sz w:val="20"/>
          <w:szCs w:val="20"/>
        </w:rPr>
      </w:pPr>
      <w:r w:rsidRPr="00B32C93">
        <w:rPr>
          <w:b/>
          <w:sz w:val="20"/>
          <w:szCs w:val="20"/>
        </w:rPr>
        <w:t>Lebbin</w:t>
      </w:r>
      <w:r w:rsidRPr="00B32C93">
        <w:rPr>
          <w:sz w:val="20"/>
          <w:szCs w:val="20"/>
        </w:rPr>
        <w:t xml:space="preserve">, D. J. 2004. </w:t>
      </w:r>
      <w:proofErr w:type="gramStart"/>
      <w:r w:rsidRPr="00CD5A23">
        <w:rPr>
          <w:sz w:val="20"/>
          <w:szCs w:val="20"/>
        </w:rPr>
        <w:t xml:space="preserve">First record of Yellow-cheeked </w:t>
      </w:r>
      <w:proofErr w:type="spellStart"/>
      <w:r w:rsidRPr="00CD5A23">
        <w:rPr>
          <w:sz w:val="20"/>
          <w:szCs w:val="20"/>
        </w:rPr>
        <w:t>Becard</w:t>
      </w:r>
      <w:proofErr w:type="spellEnd"/>
      <w:r w:rsidRPr="00CD5A23">
        <w:rPr>
          <w:sz w:val="20"/>
          <w:szCs w:val="20"/>
        </w:rPr>
        <w:t xml:space="preserve"> </w:t>
      </w:r>
      <w:proofErr w:type="spellStart"/>
      <w:r w:rsidRPr="00CD5A23">
        <w:rPr>
          <w:i/>
          <w:iCs/>
          <w:sz w:val="20"/>
          <w:szCs w:val="20"/>
        </w:rPr>
        <w:t>Pachyramphus</w:t>
      </w:r>
      <w:proofErr w:type="spellEnd"/>
      <w:r w:rsidRPr="00CD5A23">
        <w:rPr>
          <w:i/>
          <w:iCs/>
          <w:sz w:val="20"/>
          <w:szCs w:val="20"/>
        </w:rPr>
        <w:t xml:space="preserve"> </w:t>
      </w:r>
      <w:proofErr w:type="spellStart"/>
      <w:r w:rsidRPr="00CD5A23">
        <w:rPr>
          <w:i/>
          <w:iCs/>
          <w:sz w:val="20"/>
          <w:szCs w:val="20"/>
        </w:rPr>
        <w:t>xanthogenys</w:t>
      </w:r>
      <w:proofErr w:type="spellEnd"/>
      <w:r w:rsidRPr="00CD5A23">
        <w:rPr>
          <w:sz w:val="20"/>
          <w:szCs w:val="20"/>
        </w:rPr>
        <w:t xml:space="preserve"> in the Department of Madre de Dios, Peru and notes on birds from the same locality.</w:t>
      </w:r>
      <w:proofErr w:type="gramEnd"/>
      <w:r w:rsidRPr="00CD5A23">
        <w:rPr>
          <w:sz w:val="20"/>
          <w:szCs w:val="20"/>
        </w:rPr>
        <w:t xml:space="preserve"> </w:t>
      </w:r>
      <w:proofErr w:type="spellStart"/>
      <w:r w:rsidRPr="00CD5A23">
        <w:rPr>
          <w:i/>
          <w:iCs/>
          <w:sz w:val="20"/>
          <w:szCs w:val="20"/>
        </w:rPr>
        <w:t>Cotinga</w:t>
      </w:r>
      <w:proofErr w:type="spellEnd"/>
      <w:r w:rsidRPr="00CD5A23">
        <w:rPr>
          <w:sz w:val="20"/>
          <w:szCs w:val="20"/>
        </w:rPr>
        <w:t xml:space="preserve"> 22:30-33.</w:t>
      </w:r>
    </w:p>
    <w:p w:rsidR="006E382B" w:rsidRPr="00656B41" w:rsidRDefault="006E382B" w:rsidP="006E382B">
      <w:pPr>
        <w:tabs>
          <w:tab w:val="left" w:pos="720"/>
          <w:tab w:val="left" w:pos="900"/>
          <w:tab w:val="left" w:pos="9360"/>
        </w:tabs>
        <w:spacing w:after="30"/>
        <w:ind w:left="720" w:right="1440"/>
        <w:rPr>
          <w:sz w:val="12"/>
          <w:szCs w:val="12"/>
        </w:rPr>
      </w:pPr>
    </w:p>
    <w:p w:rsidR="006E382B" w:rsidRDefault="006E382B" w:rsidP="006E382B">
      <w:pPr>
        <w:pStyle w:val="NormalWeb"/>
        <w:tabs>
          <w:tab w:val="left" w:pos="720"/>
        </w:tabs>
        <w:spacing w:before="0" w:beforeAutospacing="0" w:after="0" w:afterAutospacing="0"/>
        <w:ind w:left="720"/>
        <w:rPr>
          <w:sz w:val="20"/>
          <w:szCs w:val="20"/>
        </w:rPr>
      </w:pPr>
      <w:r w:rsidRPr="00CD5A23">
        <w:rPr>
          <w:b/>
          <w:sz w:val="20"/>
          <w:szCs w:val="20"/>
        </w:rPr>
        <w:t>Lebbin</w:t>
      </w:r>
      <w:r w:rsidRPr="005D2723">
        <w:rPr>
          <w:sz w:val="20"/>
          <w:szCs w:val="20"/>
        </w:rPr>
        <w:t>, D.</w:t>
      </w:r>
      <w:r w:rsidRPr="00CD5A23">
        <w:rPr>
          <w:sz w:val="20"/>
          <w:szCs w:val="20"/>
        </w:rPr>
        <w:t xml:space="preserve"> 2001. </w:t>
      </w:r>
      <w:proofErr w:type="gramStart"/>
      <w:r w:rsidRPr="00CD5A23">
        <w:rPr>
          <w:sz w:val="20"/>
          <w:szCs w:val="20"/>
        </w:rPr>
        <w:t>Shutting Down a "Center of Excellence."</w:t>
      </w:r>
      <w:proofErr w:type="gramEnd"/>
      <w:r w:rsidRPr="00CD5A23">
        <w:rPr>
          <w:sz w:val="20"/>
          <w:szCs w:val="20"/>
        </w:rPr>
        <w:t xml:space="preserve"> Letters to the Editor, </w:t>
      </w:r>
      <w:proofErr w:type="gramStart"/>
      <w:r w:rsidRPr="00CD5A23">
        <w:rPr>
          <w:i/>
          <w:iCs/>
          <w:sz w:val="20"/>
          <w:szCs w:val="20"/>
        </w:rPr>
        <w:t>The</w:t>
      </w:r>
      <w:proofErr w:type="gramEnd"/>
      <w:r w:rsidRPr="00CD5A23">
        <w:rPr>
          <w:i/>
          <w:iCs/>
          <w:sz w:val="20"/>
          <w:szCs w:val="20"/>
        </w:rPr>
        <w:t xml:space="preserve"> </w:t>
      </w:r>
      <w:smartTag w:uri="urn:schemas-microsoft-com:office:smarttags" w:element="place">
        <w:smartTag w:uri="urn:schemas-microsoft-com:office:smarttags" w:element="State">
          <w:r w:rsidRPr="00CD5A23">
            <w:rPr>
              <w:i/>
              <w:iCs/>
              <w:sz w:val="20"/>
              <w:szCs w:val="20"/>
            </w:rPr>
            <w:t>Washington</w:t>
          </w:r>
        </w:smartTag>
      </w:smartTag>
      <w:r w:rsidRPr="00CD5A23">
        <w:rPr>
          <w:i/>
          <w:iCs/>
          <w:sz w:val="20"/>
          <w:szCs w:val="20"/>
        </w:rPr>
        <w:t xml:space="preserve"> Post</w:t>
      </w:r>
      <w:r w:rsidRPr="00CD5A23">
        <w:rPr>
          <w:sz w:val="20"/>
          <w:szCs w:val="20"/>
        </w:rPr>
        <w:t xml:space="preserve"> April 11</w:t>
      </w:r>
      <w:r>
        <w:rPr>
          <w:sz w:val="20"/>
          <w:szCs w:val="20"/>
        </w:rPr>
        <w:t>:</w:t>
      </w:r>
      <w:r w:rsidRPr="00CD5A23">
        <w:rPr>
          <w:sz w:val="20"/>
          <w:szCs w:val="20"/>
        </w:rPr>
        <w:t>A27.</w:t>
      </w:r>
    </w:p>
    <w:p w:rsidR="006E382B" w:rsidRPr="00656B41" w:rsidRDefault="006E382B" w:rsidP="006E382B">
      <w:pPr>
        <w:tabs>
          <w:tab w:val="left" w:pos="900"/>
          <w:tab w:val="left" w:pos="9360"/>
        </w:tabs>
        <w:spacing w:after="30"/>
        <w:ind w:right="1440"/>
        <w:rPr>
          <w:sz w:val="16"/>
          <w:szCs w:val="16"/>
        </w:rPr>
      </w:pPr>
    </w:p>
    <w:p w:rsidR="006E382B" w:rsidRPr="006321D5" w:rsidRDefault="006E382B" w:rsidP="006E382B">
      <w:pPr>
        <w:tabs>
          <w:tab w:val="left" w:pos="1080"/>
        </w:tabs>
        <w:rPr>
          <w:sz w:val="16"/>
          <w:szCs w:val="16"/>
          <w:u w:val="single"/>
        </w:rPr>
      </w:pPr>
      <w:r>
        <w:rPr>
          <w:b/>
          <w:bCs/>
          <w:sz w:val="21"/>
          <w:szCs w:val="20"/>
          <w:u w:val="single"/>
        </w:rPr>
        <w:t>IN</w:t>
      </w:r>
      <w:r w:rsidRPr="006321D5">
        <w:rPr>
          <w:b/>
          <w:bCs/>
          <w:sz w:val="21"/>
          <w:szCs w:val="20"/>
          <w:u w:val="single"/>
        </w:rPr>
        <w:t>TERESTS</w:t>
      </w:r>
      <w:r w:rsidRPr="006321D5">
        <w:rPr>
          <w:sz w:val="20"/>
          <w:szCs w:val="20"/>
          <w:u w:val="single"/>
        </w:rPr>
        <w:t xml:space="preserve"> </w:t>
      </w:r>
    </w:p>
    <w:p w:rsidR="006E382B" w:rsidRPr="0012141C" w:rsidRDefault="006E382B" w:rsidP="006E382B">
      <w:pPr>
        <w:numPr>
          <w:ilvl w:val="0"/>
          <w:numId w:val="2"/>
        </w:numPr>
        <w:tabs>
          <w:tab w:val="clear" w:pos="1800"/>
          <w:tab w:val="left" w:pos="720"/>
          <w:tab w:val="num" w:pos="900"/>
        </w:tabs>
        <w:spacing w:after="0" w:line="240" w:lineRule="auto"/>
        <w:ind w:left="900" w:right="720" w:hanging="180"/>
        <w:rPr>
          <w:sz w:val="20"/>
          <w:szCs w:val="20"/>
        </w:rPr>
      </w:pPr>
      <w:r w:rsidRPr="00532A37">
        <w:rPr>
          <w:b/>
          <w:sz w:val="20"/>
        </w:rPr>
        <w:t>Foreign Languages</w:t>
      </w:r>
      <w:r>
        <w:rPr>
          <w:sz w:val="20"/>
        </w:rPr>
        <w:t xml:space="preserve">: </w:t>
      </w:r>
      <w:r w:rsidRPr="0012141C">
        <w:rPr>
          <w:sz w:val="20"/>
          <w:szCs w:val="20"/>
        </w:rPr>
        <w:t>Spanish (</w:t>
      </w:r>
      <w:r>
        <w:rPr>
          <w:sz w:val="20"/>
          <w:szCs w:val="20"/>
        </w:rPr>
        <w:t>proficient</w:t>
      </w:r>
      <w:r w:rsidRPr="0012141C">
        <w:rPr>
          <w:sz w:val="20"/>
          <w:szCs w:val="20"/>
        </w:rPr>
        <w:t>)</w:t>
      </w:r>
      <w:r>
        <w:rPr>
          <w:sz w:val="20"/>
          <w:szCs w:val="20"/>
        </w:rPr>
        <w:t>, Brazilian Portuguese (beginner).</w:t>
      </w:r>
    </w:p>
    <w:p w:rsidR="006E382B" w:rsidRPr="0012141C" w:rsidRDefault="006E382B" w:rsidP="006E382B">
      <w:pPr>
        <w:numPr>
          <w:ilvl w:val="0"/>
          <w:numId w:val="2"/>
        </w:numPr>
        <w:tabs>
          <w:tab w:val="clear" w:pos="1800"/>
          <w:tab w:val="left" w:pos="720"/>
          <w:tab w:val="num" w:pos="900"/>
        </w:tabs>
        <w:spacing w:after="0" w:line="240" w:lineRule="auto"/>
        <w:ind w:left="900" w:right="720" w:hanging="180"/>
        <w:rPr>
          <w:sz w:val="20"/>
          <w:szCs w:val="20"/>
        </w:rPr>
      </w:pPr>
      <w:r w:rsidRPr="00532A37">
        <w:rPr>
          <w:b/>
          <w:sz w:val="20"/>
          <w:szCs w:val="20"/>
        </w:rPr>
        <w:lastRenderedPageBreak/>
        <w:t>Hobbies</w:t>
      </w:r>
      <w:r w:rsidRPr="0012141C">
        <w:rPr>
          <w:sz w:val="20"/>
          <w:szCs w:val="20"/>
        </w:rPr>
        <w:t xml:space="preserve">: </w:t>
      </w:r>
      <w:r>
        <w:rPr>
          <w:sz w:val="20"/>
          <w:szCs w:val="20"/>
        </w:rPr>
        <w:t xml:space="preserve">Bird-watching (featured in </w:t>
      </w:r>
      <w:r w:rsidRPr="002343D5">
        <w:rPr>
          <w:i/>
          <w:sz w:val="20"/>
          <w:szCs w:val="20"/>
        </w:rPr>
        <w:t>The Washington Post Magazine</w:t>
      </w:r>
      <w:r>
        <w:rPr>
          <w:sz w:val="20"/>
          <w:szCs w:val="20"/>
        </w:rPr>
        <w:t>, 26 July 2009), p</w:t>
      </w:r>
      <w:r w:rsidRPr="0012141C">
        <w:rPr>
          <w:sz w:val="20"/>
          <w:szCs w:val="20"/>
        </w:rPr>
        <w:t xml:space="preserve">ainting, photography, and sports (ultimate </w:t>
      </w:r>
      <w:proofErr w:type="spellStart"/>
      <w:proofErr w:type="gramStart"/>
      <w:r w:rsidRPr="0012141C">
        <w:rPr>
          <w:sz w:val="20"/>
          <w:szCs w:val="20"/>
        </w:rPr>
        <w:t>frisbee</w:t>
      </w:r>
      <w:proofErr w:type="spellEnd"/>
      <w:proofErr w:type="gramEnd"/>
      <w:r w:rsidRPr="0012141C">
        <w:rPr>
          <w:sz w:val="20"/>
          <w:szCs w:val="20"/>
        </w:rPr>
        <w:t>).</w:t>
      </w:r>
    </w:p>
    <w:p w:rsidR="006E382B" w:rsidRPr="00FC4932" w:rsidRDefault="006E382B" w:rsidP="006E382B">
      <w:pPr>
        <w:numPr>
          <w:ilvl w:val="0"/>
          <w:numId w:val="2"/>
        </w:numPr>
        <w:tabs>
          <w:tab w:val="clear" w:pos="1800"/>
          <w:tab w:val="left" w:pos="720"/>
          <w:tab w:val="num" w:pos="900"/>
        </w:tabs>
        <w:spacing w:after="0" w:line="240" w:lineRule="auto"/>
        <w:ind w:left="900" w:right="720" w:hanging="180"/>
        <w:rPr>
          <w:sz w:val="20"/>
          <w:szCs w:val="20"/>
        </w:rPr>
      </w:pPr>
      <w:r w:rsidRPr="00532A37">
        <w:rPr>
          <w:b/>
          <w:sz w:val="20"/>
          <w:szCs w:val="20"/>
        </w:rPr>
        <w:t>Shofar</w:t>
      </w:r>
      <w:r w:rsidRPr="0012141C">
        <w:rPr>
          <w:sz w:val="20"/>
          <w:szCs w:val="20"/>
        </w:rPr>
        <w:t xml:space="preserve"> (musical horn): </w:t>
      </w:r>
      <w:r>
        <w:rPr>
          <w:sz w:val="20"/>
          <w:szCs w:val="20"/>
        </w:rPr>
        <w:t xml:space="preserve">participant in </w:t>
      </w:r>
      <w:r w:rsidRPr="0012141C">
        <w:rPr>
          <w:sz w:val="20"/>
          <w:szCs w:val="20"/>
        </w:rPr>
        <w:t xml:space="preserve">religious holiday services at Washington Hebrew Congregation (1991-present) and Hillel (Duke and Cornell); </w:t>
      </w:r>
      <w:r>
        <w:rPr>
          <w:sz w:val="20"/>
          <w:szCs w:val="20"/>
        </w:rPr>
        <w:t xml:space="preserve">and </w:t>
      </w:r>
      <w:r w:rsidRPr="0012141C">
        <w:rPr>
          <w:sz w:val="20"/>
          <w:szCs w:val="20"/>
        </w:rPr>
        <w:t xml:space="preserve">also </w:t>
      </w:r>
      <w:r>
        <w:rPr>
          <w:sz w:val="20"/>
          <w:szCs w:val="20"/>
        </w:rPr>
        <w:t xml:space="preserve">performed </w:t>
      </w:r>
      <w:r w:rsidRPr="0012141C">
        <w:rPr>
          <w:sz w:val="20"/>
          <w:szCs w:val="20"/>
        </w:rPr>
        <w:t>at National Day of Prayer (U.S. House of Representatives), National Cathedral, and American Israel Public Affairs Committee.</w:t>
      </w:r>
    </w:p>
    <w:p w:rsidR="00B013CC" w:rsidRPr="00B013CC" w:rsidRDefault="00B013CC" w:rsidP="00932735">
      <w:pPr>
        <w:spacing w:line="240" w:lineRule="auto"/>
        <w:jc w:val="both"/>
        <w:rPr>
          <w:rFonts w:ascii="Times New Roman" w:hAnsi="Times New Roman" w:cs="Times New Roman"/>
          <w:b/>
        </w:rPr>
      </w:pPr>
    </w:p>
    <w:sectPr w:rsidR="00B013CC" w:rsidRPr="00B013CC" w:rsidSect="00D21593">
      <w:headerReference w:type="default" r:id="rId10"/>
      <w:footerReference w:type="default" r:id="rId11"/>
      <w:pgSz w:w="12240" w:h="15840"/>
      <w:pgMar w:top="1440" w:right="1440" w:bottom="1440" w:left="1440"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53F" w:rsidRDefault="004E753F" w:rsidP="00D21593">
      <w:pPr>
        <w:spacing w:after="0" w:line="240" w:lineRule="auto"/>
      </w:pPr>
      <w:r>
        <w:separator/>
      </w:r>
    </w:p>
  </w:endnote>
  <w:endnote w:type="continuationSeparator" w:id="0">
    <w:p w:rsidR="004E753F" w:rsidRDefault="004E753F" w:rsidP="00D215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4891658"/>
      <w:docPartObj>
        <w:docPartGallery w:val="Page Numbers (Bottom of Page)"/>
        <w:docPartUnique/>
      </w:docPartObj>
    </w:sdtPr>
    <w:sdtEndPr/>
    <w:sdtContent>
      <w:p w:rsidR="00D21593" w:rsidRDefault="004E753F">
        <w:pPr>
          <w:pStyle w:val="Footer"/>
          <w:jc w:val="right"/>
        </w:pPr>
        <w:r>
          <w:fldChar w:fldCharType="begin"/>
        </w:r>
        <w:r>
          <w:instrText xml:space="preserve"> PAGE   \* MERGEFORMAT </w:instrText>
        </w:r>
        <w:r>
          <w:fldChar w:fldCharType="separate"/>
        </w:r>
        <w:r w:rsidR="004C1ACF">
          <w:rPr>
            <w:noProof/>
          </w:rPr>
          <w:t>2</w:t>
        </w:r>
        <w:r>
          <w:rPr>
            <w:noProof/>
          </w:rPr>
          <w:fldChar w:fldCharType="end"/>
        </w:r>
      </w:p>
    </w:sdtContent>
  </w:sdt>
  <w:p w:rsidR="00D21593" w:rsidRDefault="00D215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53F" w:rsidRDefault="004E753F" w:rsidP="00D21593">
      <w:pPr>
        <w:spacing w:after="0" w:line="240" w:lineRule="auto"/>
      </w:pPr>
      <w:r>
        <w:separator/>
      </w:r>
    </w:p>
  </w:footnote>
  <w:footnote w:type="continuationSeparator" w:id="0">
    <w:p w:rsidR="004E753F" w:rsidRDefault="004E753F" w:rsidP="00D215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73F" w:rsidRDefault="00A1173F">
    <w:pPr>
      <w:pStyle w:val="Header"/>
    </w:pPr>
  </w:p>
  <w:p w:rsidR="00A1173F" w:rsidRDefault="00A1173F">
    <w:pPr>
      <w:pStyle w:val="Header"/>
    </w:pPr>
  </w:p>
  <w:p w:rsidR="00A1173F" w:rsidRPr="00A1173F" w:rsidRDefault="00A1173F" w:rsidP="00A1173F">
    <w:pPr>
      <w:pStyle w:val="Header"/>
      <w:jc w:val="right"/>
      <w:rPr>
        <w:rFonts w:ascii="Times New Roman" w:hAnsi="Times New Roman" w:cs="Times New Roman"/>
        <w:b/>
        <w:sz w:val="24"/>
        <w:szCs w:val="24"/>
        <w:u w:val="single"/>
      </w:rPr>
    </w:pPr>
    <w:r w:rsidRPr="00A1173F">
      <w:rPr>
        <w:rFonts w:ascii="Times New Roman" w:hAnsi="Times New Roman" w:cs="Times New Roman"/>
        <w:b/>
        <w:sz w:val="24"/>
        <w:szCs w:val="24"/>
        <w:u w:val="single"/>
      </w:rPr>
      <w:t xml:space="preserve">Annex </w:t>
    </w:r>
    <w:r w:rsidR="004C1ACF">
      <w:rPr>
        <w:rFonts w:ascii="Times New Roman" w:hAnsi="Times New Roman" w:cs="Times New Roman"/>
        <w:b/>
        <w:sz w:val="24"/>
        <w:szCs w:val="24"/>
        <w:u w:val="single"/>
      </w:rPr>
      <w:t>IV</w:t>
    </w:r>
  </w:p>
  <w:p w:rsidR="00D21593" w:rsidRDefault="00D215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2B3588"/>
    <w:multiLevelType w:val="hybridMultilevel"/>
    <w:tmpl w:val="CDA4B0BE"/>
    <w:lvl w:ilvl="0" w:tplc="04090001">
      <w:start w:val="1"/>
      <w:numFmt w:val="bullet"/>
      <w:lvlText w:val=""/>
      <w:lvlJc w:val="left"/>
      <w:pPr>
        <w:tabs>
          <w:tab w:val="num" w:pos="1260"/>
        </w:tabs>
        <w:ind w:left="1260" w:hanging="360"/>
      </w:pPr>
      <w:rPr>
        <w:rFonts w:ascii="Symbol" w:hAnsi="Symbol" w:hint="default"/>
      </w:rPr>
    </w:lvl>
    <w:lvl w:ilvl="1" w:tplc="0708039C">
      <w:start w:val="2000"/>
      <w:numFmt w:val="bullet"/>
      <w:lvlText w:val="-"/>
      <w:lvlJc w:val="left"/>
      <w:pPr>
        <w:tabs>
          <w:tab w:val="num" w:pos="2520"/>
        </w:tabs>
        <w:ind w:left="2520" w:hanging="360"/>
      </w:pPr>
      <w:rPr>
        <w:rFonts w:ascii="Times New Roman" w:eastAsia="Times New Roman" w:hAnsi="Times New Roman" w:cs="Times New Roman"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nsid w:val="6EED528E"/>
    <w:multiLevelType w:val="singleLevel"/>
    <w:tmpl w:val="132A8966"/>
    <w:lvl w:ilvl="0">
      <w:start w:val="1"/>
      <w:numFmt w:val="bullet"/>
      <w:lvlText w:val=""/>
      <w:lvlJc w:val="left"/>
      <w:pPr>
        <w:tabs>
          <w:tab w:val="num" w:pos="1800"/>
        </w:tabs>
        <w:ind w:left="1800" w:hanging="360"/>
      </w:pPr>
      <w:rPr>
        <w:rFonts w:ascii="Symbol" w:hAnsi="Symbol" w:hint="default"/>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008"/>
    <w:rsid w:val="00000EF1"/>
    <w:rsid w:val="00003D84"/>
    <w:rsid w:val="000346C7"/>
    <w:rsid w:val="000378F7"/>
    <w:rsid w:val="000430CA"/>
    <w:rsid w:val="00080F00"/>
    <w:rsid w:val="000A7B6E"/>
    <w:rsid w:val="000C2008"/>
    <w:rsid w:val="000E4B62"/>
    <w:rsid w:val="000E6137"/>
    <w:rsid w:val="000E68B3"/>
    <w:rsid w:val="00105281"/>
    <w:rsid w:val="00105A03"/>
    <w:rsid w:val="00156510"/>
    <w:rsid w:val="0018102E"/>
    <w:rsid w:val="001850C5"/>
    <w:rsid w:val="001A0F79"/>
    <w:rsid w:val="001D0AB2"/>
    <w:rsid w:val="001F2EE1"/>
    <w:rsid w:val="00201AF7"/>
    <w:rsid w:val="00237FA1"/>
    <w:rsid w:val="00243EB7"/>
    <w:rsid w:val="0024711C"/>
    <w:rsid w:val="002479E7"/>
    <w:rsid w:val="00281D88"/>
    <w:rsid w:val="002A1682"/>
    <w:rsid w:val="002A3CA0"/>
    <w:rsid w:val="002F1796"/>
    <w:rsid w:val="003242FC"/>
    <w:rsid w:val="0032483F"/>
    <w:rsid w:val="00372289"/>
    <w:rsid w:val="003A50CA"/>
    <w:rsid w:val="003F448B"/>
    <w:rsid w:val="00404A2D"/>
    <w:rsid w:val="00406ABE"/>
    <w:rsid w:val="00416978"/>
    <w:rsid w:val="0042760C"/>
    <w:rsid w:val="00463A73"/>
    <w:rsid w:val="00482BB7"/>
    <w:rsid w:val="004C1ACF"/>
    <w:rsid w:val="004E753F"/>
    <w:rsid w:val="00510B71"/>
    <w:rsid w:val="00514815"/>
    <w:rsid w:val="00550947"/>
    <w:rsid w:val="0055262D"/>
    <w:rsid w:val="0058702B"/>
    <w:rsid w:val="005E5D76"/>
    <w:rsid w:val="00603D3C"/>
    <w:rsid w:val="00607832"/>
    <w:rsid w:val="00621C89"/>
    <w:rsid w:val="00671E39"/>
    <w:rsid w:val="006B00C9"/>
    <w:rsid w:val="006B03C8"/>
    <w:rsid w:val="006D788B"/>
    <w:rsid w:val="006E382B"/>
    <w:rsid w:val="00742467"/>
    <w:rsid w:val="007513BE"/>
    <w:rsid w:val="007560B0"/>
    <w:rsid w:val="0078104F"/>
    <w:rsid w:val="00781403"/>
    <w:rsid w:val="007B7FF5"/>
    <w:rsid w:val="007E161E"/>
    <w:rsid w:val="00847C94"/>
    <w:rsid w:val="00856534"/>
    <w:rsid w:val="008D4601"/>
    <w:rsid w:val="008E4D00"/>
    <w:rsid w:val="008E6C8C"/>
    <w:rsid w:val="0092490C"/>
    <w:rsid w:val="00932735"/>
    <w:rsid w:val="0095058D"/>
    <w:rsid w:val="009555C5"/>
    <w:rsid w:val="009565A9"/>
    <w:rsid w:val="009B3D8A"/>
    <w:rsid w:val="009B5378"/>
    <w:rsid w:val="009F58FF"/>
    <w:rsid w:val="00A0371A"/>
    <w:rsid w:val="00A05958"/>
    <w:rsid w:val="00A1173F"/>
    <w:rsid w:val="00A20A16"/>
    <w:rsid w:val="00A2105A"/>
    <w:rsid w:val="00A24FFE"/>
    <w:rsid w:val="00A324DB"/>
    <w:rsid w:val="00A574DD"/>
    <w:rsid w:val="00A76E30"/>
    <w:rsid w:val="00A926CD"/>
    <w:rsid w:val="00AC3463"/>
    <w:rsid w:val="00AE5C63"/>
    <w:rsid w:val="00B013CC"/>
    <w:rsid w:val="00BB591F"/>
    <w:rsid w:val="00BD2517"/>
    <w:rsid w:val="00BF42EC"/>
    <w:rsid w:val="00BF498C"/>
    <w:rsid w:val="00C5347E"/>
    <w:rsid w:val="00C738BB"/>
    <w:rsid w:val="00CA536D"/>
    <w:rsid w:val="00CB00E7"/>
    <w:rsid w:val="00CB6DE4"/>
    <w:rsid w:val="00CE4C09"/>
    <w:rsid w:val="00D13E00"/>
    <w:rsid w:val="00D21593"/>
    <w:rsid w:val="00D319C6"/>
    <w:rsid w:val="00D3366B"/>
    <w:rsid w:val="00D63429"/>
    <w:rsid w:val="00D67B73"/>
    <w:rsid w:val="00D7793C"/>
    <w:rsid w:val="00D87FCC"/>
    <w:rsid w:val="00D973ED"/>
    <w:rsid w:val="00DC20B9"/>
    <w:rsid w:val="00DD072F"/>
    <w:rsid w:val="00DD526D"/>
    <w:rsid w:val="00DD5C46"/>
    <w:rsid w:val="00DD73C4"/>
    <w:rsid w:val="00DF36E2"/>
    <w:rsid w:val="00E82A7F"/>
    <w:rsid w:val="00EB30AC"/>
    <w:rsid w:val="00ED4999"/>
    <w:rsid w:val="00EE6EF9"/>
    <w:rsid w:val="00F155F0"/>
    <w:rsid w:val="00F71BE0"/>
    <w:rsid w:val="00F81A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4246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rtecustom-rfftypenoborder">
    <w:name w:val="ms-rtecustom-rfftypenoborder"/>
    <w:basedOn w:val="DefaultParagraphFont"/>
    <w:rsid w:val="00AE5C63"/>
  </w:style>
  <w:style w:type="paragraph" w:styleId="BalloonText">
    <w:name w:val="Balloon Text"/>
    <w:basedOn w:val="Normal"/>
    <w:link w:val="BalloonTextChar"/>
    <w:uiPriority w:val="99"/>
    <w:semiHidden/>
    <w:unhideWhenUsed/>
    <w:rsid w:val="00AE5C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C63"/>
    <w:rPr>
      <w:rFonts w:ascii="Tahoma" w:hAnsi="Tahoma" w:cs="Tahoma"/>
      <w:sz w:val="16"/>
      <w:szCs w:val="16"/>
    </w:rPr>
  </w:style>
  <w:style w:type="character" w:styleId="Hyperlink">
    <w:name w:val="Hyperlink"/>
    <w:basedOn w:val="DefaultParagraphFont"/>
    <w:uiPriority w:val="99"/>
    <w:unhideWhenUsed/>
    <w:rsid w:val="000346C7"/>
    <w:rPr>
      <w:color w:val="0000FF" w:themeColor="hyperlink"/>
      <w:u w:val="single"/>
    </w:rPr>
  </w:style>
  <w:style w:type="paragraph" w:styleId="BodyText">
    <w:name w:val="Body Text"/>
    <w:basedOn w:val="Normal"/>
    <w:link w:val="BodyTextChar"/>
    <w:rsid w:val="00DC20B9"/>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C20B9"/>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D215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1593"/>
  </w:style>
  <w:style w:type="paragraph" w:styleId="Footer">
    <w:name w:val="footer"/>
    <w:basedOn w:val="Normal"/>
    <w:link w:val="FooterChar"/>
    <w:uiPriority w:val="99"/>
    <w:unhideWhenUsed/>
    <w:rsid w:val="00D215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1593"/>
  </w:style>
  <w:style w:type="paragraph" w:styleId="ListParagraph">
    <w:name w:val="List Paragraph"/>
    <w:basedOn w:val="Normal"/>
    <w:uiPriority w:val="34"/>
    <w:qFormat/>
    <w:rsid w:val="00DD072F"/>
    <w:pPr>
      <w:ind w:left="720"/>
      <w:contextualSpacing/>
    </w:pPr>
    <w:rPr>
      <w:rFonts w:eastAsiaTheme="minorHAnsi"/>
    </w:rPr>
  </w:style>
  <w:style w:type="character" w:customStyle="1" w:styleId="Heading2Char">
    <w:name w:val="Heading 2 Char"/>
    <w:basedOn w:val="DefaultParagraphFont"/>
    <w:link w:val="Heading2"/>
    <w:uiPriority w:val="9"/>
    <w:rsid w:val="00742467"/>
    <w:rPr>
      <w:rFonts w:ascii="Times New Roman" w:eastAsia="Times New Roman" w:hAnsi="Times New Roman" w:cs="Times New Roman"/>
      <w:b/>
      <w:bCs/>
      <w:sz w:val="36"/>
      <w:szCs w:val="36"/>
    </w:rPr>
  </w:style>
  <w:style w:type="paragraph" w:styleId="NormalWeb">
    <w:name w:val="Normal (Web)"/>
    <w:basedOn w:val="Normal"/>
    <w:rsid w:val="006E382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6E382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6E382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4246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rtecustom-rfftypenoborder">
    <w:name w:val="ms-rtecustom-rfftypenoborder"/>
    <w:basedOn w:val="DefaultParagraphFont"/>
    <w:rsid w:val="00AE5C63"/>
  </w:style>
  <w:style w:type="paragraph" w:styleId="BalloonText">
    <w:name w:val="Balloon Text"/>
    <w:basedOn w:val="Normal"/>
    <w:link w:val="BalloonTextChar"/>
    <w:uiPriority w:val="99"/>
    <w:semiHidden/>
    <w:unhideWhenUsed/>
    <w:rsid w:val="00AE5C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C63"/>
    <w:rPr>
      <w:rFonts w:ascii="Tahoma" w:hAnsi="Tahoma" w:cs="Tahoma"/>
      <w:sz w:val="16"/>
      <w:szCs w:val="16"/>
    </w:rPr>
  </w:style>
  <w:style w:type="character" w:styleId="Hyperlink">
    <w:name w:val="Hyperlink"/>
    <w:basedOn w:val="DefaultParagraphFont"/>
    <w:uiPriority w:val="99"/>
    <w:unhideWhenUsed/>
    <w:rsid w:val="000346C7"/>
    <w:rPr>
      <w:color w:val="0000FF" w:themeColor="hyperlink"/>
      <w:u w:val="single"/>
    </w:rPr>
  </w:style>
  <w:style w:type="paragraph" w:styleId="BodyText">
    <w:name w:val="Body Text"/>
    <w:basedOn w:val="Normal"/>
    <w:link w:val="BodyTextChar"/>
    <w:rsid w:val="00DC20B9"/>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C20B9"/>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D215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1593"/>
  </w:style>
  <w:style w:type="paragraph" w:styleId="Footer">
    <w:name w:val="footer"/>
    <w:basedOn w:val="Normal"/>
    <w:link w:val="FooterChar"/>
    <w:uiPriority w:val="99"/>
    <w:unhideWhenUsed/>
    <w:rsid w:val="00D215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1593"/>
  </w:style>
  <w:style w:type="paragraph" w:styleId="ListParagraph">
    <w:name w:val="List Paragraph"/>
    <w:basedOn w:val="Normal"/>
    <w:uiPriority w:val="34"/>
    <w:qFormat/>
    <w:rsid w:val="00DD072F"/>
    <w:pPr>
      <w:ind w:left="720"/>
      <w:contextualSpacing/>
    </w:pPr>
    <w:rPr>
      <w:rFonts w:eastAsiaTheme="minorHAnsi"/>
    </w:rPr>
  </w:style>
  <w:style w:type="character" w:customStyle="1" w:styleId="Heading2Char">
    <w:name w:val="Heading 2 Char"/>
    <w:basedOn w:val="DefaultParagraphFont"/>
    <w:link w:val="Heading2"/>
    <w:uiPriority w:val="9"/>
    <w:rsid w:val="00742467"/>
    <w:rPr>
      <w:rFonts w:ascii="Times New Roman" w:eastAsia="Times New Roman" w:hAnsi="Times New Roman" w:cs="Times New Roman"/>
      <w:b/>
      <w:bCs/>
      <w:sz w:val="36"/>
      <w:szCs w:val="36"/>
    </w:rPr>
  </w:style>
  <w:style w:type="paragraph" w:styleId="NormalWeb">
    <w:name w:val="Normal (Web)"/>
    <w:basedOn w:val="Normal"/>
    <w:rsid w:val="006E382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6E382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6E38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0166">
      <w:bodyDiv w:val="1"/>
      <w:marLeft w:val="0"/>
      <w:marRight w:val="0"/>
      <w:marTop w:val="0"/>
      <w:marBottom w:val="0"/>
      <w:divBdr>
        <w:top w:val="none" w:sz="0" w:space="0" w:color="auto"/>
        <w:left w:val="none" w:sz="0" w:space="0" w:color="auto"/>
        <w:bottom w:val="none" w:sz="0" w:space="0" w:color="auto"/>
        <w:right w:val="none" w:sz="0" w:space="0" w:color="auto"/>
      </w:divBdr>
      <w:divsChild>
        <w:div w:id="1860775312">
          <w:marLeft w:val="0"/>
          <w:marRight w:val="0"/>
          <w:marTop w:val="0"/>
          <w:marBottom w:val="0"/>
          <w:divBdr>
            <w:top w:val="none" w:sz="0" w:space="0" w:color="auto"/>
            <w:left w:val="none" w:sz="0" w:space="0" w:color="auto"/>
            <w:bottom w:val="none" w:sz="0" w:space="0" w:color="auto"/>
            <w:right w:val="none" w:sz="0" w:space="0" w:color="auto"/>
          </w:divBdr>
          <w:divsChild>
            <w:div w:id="1795098554">
              <w:marLeft w:val="0"/>
              <w:marRight w:val="0"/>
              <w:marTop w:val="0"/>
              <w:marBottom w:val="0"/>
              <w:divBdr>
                <w:top w:val="none" w:sz="0" w:space="0" w:color="auto"/>
                <w:left w:val="none" w:sz="0" w:space="0" w:color="auto"/>
                <w:bottom w:val="none" w:sz="0" w:space="0" w:color="auto"/>
                <w:right w:val="none" w:sz="0" w:space="0" w:color="auto"/>
              </w:divBdr>
              <w:divsChild>
                <w:div w:id="997996364">
                  <w:marLeft w:val="0"/>
                  <w:marRight w:val="0"/>
                  <w:marTop w:val="0"/>
                  <w:marBottom w:val="0"/>
                  <w:divBdr>
                    <w:top w:val="none" w:sz="0" w:space="0" w:color="auto"/>
                    <w:left w:val="none" w:sz="0" w:space="0" w:color="auto"/>
                    <w:bottom w:val="none" w:sz="0" w:space="0" w:color="auto"/>
                    <w:right w:val="none" w:sz="0" w:space="0" w:color="auto"/>
                  </w:divBdr>
                  <w:divsChild>
                    <w:div w:id="1414203728">
                      <w:marLeft w:val="0"/>
                      <w:marRight w:val="0"/>
                      <w:marTop w:val="0"/>
                      <w:marBottom w:val="0"/>
                      <w:divBdr>
                        <w:top w:val="none" w:sz="0" w:space="0" w:color="auto"/>
                        <w:left w:val="none" w:sz="0" w:space="0" w:color="auto"/>
                        <w:bottom w:val="none" w:sz="0" w:space="0" w:color="auto"/>
                        <w:right w:val="none" w:sz="0" w:space="0" w:color="auto"/>
                      </w:divBdr>
                      <w:divsChild>
                        <w:div w:id="445931068">
                          <w:marLeft w:val="0"/>
                          <w:marRight w:val="0"/>
                          <w:marTop w:val="0"/>
                          <w:marBottom w:val="0"/>
                          <w:divBdr>
                            <w:top w:val="none" w:sz="0" w:space="0" w:color="auto"/>
                            <w:left w:val="none" w:sz="0" w:space="0" w:color="auto"/>
                            <w:bottom w:val="none" w:sz="0" w:space="0" w:color="auto"/>
                            <w:right w:val="none" w:sz="0" w:space="0" w:color="auto"/>
                          </w:divBdr>
                          <w:divsChild>
                            <w:div w:id="307243432">
                              <w:marLeft w:val="0"/>
                              <w:marRight w:val="0"/>
                              <w:marTop w:val="0"/>
                              <w:marBottom w:val="0"/>
                              <w:divBdr>
                                <w:top w:val="none" w:sz="0" w:space="0" w:color="auto"/>
                                <w:left w:val="none" w:sz="0" w:space="0" w:color="auto"/>
                                <w:bottom w:val="none" w:sz="0" w:space="0" w:color="auto"/>
                                <w:right w:val="none" w:sz="0" w:space="0" w:color="auto"/>
                              </w:divBdr>
                              <w:divsChild>
                                <w:div w:id="1957827556">
                                  <w:marLeft w:val="0"/>
                                  <w:marRight w:val="0"/>
                                  <w:marTop w:val="0"/>
                                  <w:marBottom w:val="0"/>
                                  <w:divBdr>
                                    <w:top w:val="none" w:sz="0" w:space="0" w:color="auto"/>
                                    <w:left w:val="none" w:sz="0" w:space="0" w:color="auto"/>
                                    <w:bottom w:val="none" w:sz="0" w:space="0" w:color="auto"/>
                                    <w:right w:val="none" w:sz="0" w:space="0" w:color="auto"/>
                                  </w:divBdr>
                                  <w:divsChild>
                                    <w:div w:id="1694115565">
                                      <w:marLeft w:val="0"/>
                                      <w:marRight w:val="0"/>
                                      <w:marTop w:val="0"/>
                                      <w:marBottom w:val="0"/>
                                      <w:divBdr>
                                        <w:top w:val="none" w:sz="0" w:space="0" w:color="auto"/>
                                        <w:left w:val="none" w:sz="0" w:space="0" w:color="auto"/>
                                        <w:bottom w:val="none" w:sz="0" w:space="0" w:color="auto"/>
                                        <w:right w:val="none" w:sz="0" w:space="0" w:color="auto"/>
                                      </w:divBdr>
                                      <w:divsChild>
                                        <w:div w:id="364602047">
                                          <w:marLeft w:val="0"/>
                                          <w:marRight w:val="0"/>
                                          <w:marTop w:val="0"/>
                                          <w:marBottom w:val="0"/>
                                          <w:divBdr>
                                            <w:top w:val="none" w:sz="0" w:space="0" w:color="auto"/>
                                            <w:left w:val="none" w:sz="0" w:space="0" w:color="auto"/>
                                            <w:bottom w:val="none" w:sz="0" w:space="0" w:color="auto"/>
                                            <w:right w:val="none" w:sz="0" w:space="0" w:color="auto"/>
                                          </w:divBdr>
                                          <w:divsChild>
                                            <w:div w:id="668945424">
                                              <w:marLeft w:val="0"/>
                                              <w:marRight w:val="0"/>
                                              <w:marTop w:val="0"/>
                                              <w:marBottom w:val="0"/>
                                              <w:divBdr>
                                                <w:top w:val="none" w:sz="0" w:space="0" w:color="auto"/>
                                                <w:left w:val="none" w:sz="0" w:space="0" w:color="auto"/>
                                                <w:bottom w:val="none" w:sz="0" w:space="0" w:color="auto"/>
                                                <w:right w:val="none" w:sz="0" w:space="0" w:color="auto"/>
                                              </w:divBdr>
                                              <w:divsChild>
                                                <w:div w:id="159274251">
                                                  <w:marLeft w:val="0"/>
                                                  <w:marRight w:val="0"/>
                                                  <w:marTop w:val="0"/>
                                                  <w:marBottom w:val="0"/>
                                                  <w:divBdr>
                                                    <w:top w:val="none" w:sz="0" w:space="0" w:color="auto"/>
                                                    <w:left w:val="none" w:sz="0" w:space="0" w:color="auto"/>
                                                    <w:bottom w:val="none" w:sz="0" w:space="0" w:color="auto"/>
                                                    <w:right w:val="none" w:sz="0" w:space="0" w:color="auto"/>
                                                  </w:divBdr>
                                                  <w:divsChild>
                                                    <w:div w:id="451753267">
                                                      <w:marLeft w:val="0"/>
                                                      <w:marRight w:val="0"/>
                                                      <w:marTop w:val="0"/>
                                                      <w:marBottom w:val="0"/>
                                                      <w:divBdr>
                                                        <w:top w:val="none" w:sz="0" w:space="0" w:color="auto"/>
                                                        <w:left w:val="none" w:sz="0" w:space="0" w:color="auto"/>
                                                        <w:bottom w:val="none" w:sz="0" w:space="0" w:color="auto"/>
                                                        <w:right w:val="none" w:sz="0" w:space="0" w:color="auto"/>
                                                      </w:divBdr>
                                                      <w:divsChild>
                                                        <w:div w:id="143760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7600415">
      <w:bodyDiv w:val="1"/>
      <w:marLeft w:val="0"/>
      <w:marRight w:val="0"/>
      <w:marTop w:val="0"/>
      <w:marBottom w:val="0"/>
      <w:divBdr>
        <w:top w:val="none" w:sz="0" w:space="0" w:color="auto"/>
        <w:left w:val="none" w:sz="0" w:space="0" w:color="auto"/>
        <w:bottom w:val="none" w:sz="0" w:space="0" w:color="auto"/>
        <w:right w:val="none" w:sz="0" w:space="0" w:color="auto"/>
      </w:divBdr>
    </w:div>
    <w:div w:id="234124117">
      <w:bodyDiv w:val="1"/>
      <w:marLeft w:val="0"/>
      <w:marRight w:val="0"/>
      <w:marTop w:val="0"/>
      <w:marBottom w:val="0"/>
      <w:divBdr>
        <w:top w:val="none" w:sz="0" w:space="0" w:color="auto"/>
        <w:left w:val="none" w:sz="0" w:space="0" w:color="auto"/>
        <w:bottom w:val="none" w:sz="0" w:space="0" w:color="auto"/>
        <w:right w:val="none" w:sz="0" w:space="0" w:color="auto"/>
      </w:divBdr>
      <w:divsChild>
        <w:div w:id="1353261465">
          <w:marLeft w:val="0"/>
          <w:marRight w:val="0"/>
          <w:marTop w:val="0"/>
          <w:marBottom w:val="0"/>
          <w:divBdr>
            <w:top w:val="none" w:sz="0" w:space="0" w:color="auto"/>
            <w:left w:val="none" w:sz="0" w:space="0" w:color="auto"/>
            <w:bottom w:val="none" w:sz="0" w:space="0" w:color="auto"/>
            <w:right w:val="none" w:sz="0" w:space="0" w:color="auto"/>
          </w:divBdr>
          <w:divsChild>
            <w:div w:id="1546260523">
              <w:marLeft w:val="0"/>
              <w:marRight w:val="0"/>
              <w:marTop w:val="0"/>
              <w:marBottom w:val="0"/>
              <w:divBdr>
                <w:top w:val="none" w:sz="0" w:space="0" w:color="auto"/>
                <w:left w:val="none" w:sz="0" w:space="0" w:color="auto"/>
                <w:bottom w:val="none" w:sz="0" w:space="0" w:color="auto"/>
                <w:right w:val="none" w:sz="0" w:space="0" w:color="auto"/>
              </w:divBdr>
              <w:divsChild>
                <w:div w:id="1139496798">
                  <w:marLeft w:val="0"/>
                  <w:marRight w:val="0"/>
                  <w:marTop w:val="0"/>
                  <w:marBottom w:val="0"/>
                  <w:divBdr>
                    <w:top w:val="none" w:sz="0" w:space="0" w:color="auto"/>
                    <w:left w:val="none" w:sz="0" w:space="0" w:color="auto"/>
                    <w:bottom w:val="none" w:sz="0" w:space="0" w:color="auto"/>
                    <w:right w:val="none" w:sz="0" w:space="0" w:color="auto"/>
                  </w:divBdr>
                  <w:divsChild>
                    <w:div w:id="1255434920">
                      <w:marLeft w:val="0"/>
                      <w:marRight w:val="0"/>
                      <w:marTop w:val="0"/>
                      <w:marBottom w:val="0"/>
                      <w:divBdr>
                        <w:top w:val="none" w:sz="0" w:space="0" w:color="auto"/>
                        <w:left w:val="none" w:sz="0" w:space="0" w:color="auto"/>
                        <w:bottom w:val="none" w:sz="0" w:space="0" w:color="auto"/>
                        <w:right w:val="none" w:sz="0" w:space="0" w:color="auto"/>
                      </w:divBdr>
                      <w:divsChild>
                        <w:div w:id="829446596">
                          <w:marLeft w:val="0"/>
                          <w:marRight w:val="0"/>
                          <w:marTop w:val="0"/>
                          <w:marBottom w:val="0"/>
                          <w:divBdr>
                            <w:top w:val="none" w:sz="0" w:space="0" w:color="auto"/>
                            <w:left w:val="none" w:sz="0" w:space="0" w:color="auto"/>
                            <w:bottom w:val="none" w:sz="0" w:space="0" w:color="auto"/>
                            <w:right w:val="none" w:sz="0" w:space="0" w:color="auto"/>
                          </w:divBdr>
                          <w:divsChild>
                            <w:div w:id="1423380602">
                              <w:marLeft w:val="0"/>
                              <w:marRight w:val="0"/>
                              <w:marTop w:val="0"/>
                              <w:marBottom w:val="0"/>
                              <w:divBdr>
                                <w:top w:val="none" w:sz="0" w:space="0" w:color="auto"/>
                                <w:left w:val="none" w:sz="0" w:space="0" w:color="auto"/>
                                <w:bottom w:val="none" w:sz="0" w:space="0" w:color="auto"/>
                                <w:right w:val="none" w:sz="0" w:space="0" w:color="auto"/>
                              </w:divBdr>
                              <w:divsChild>
                                <w:div w:id="2112359137">
                                  <w:marLeft w:val="0"/>
                                  <w:marRight w:val="0"/>
                                  <w:marTop w:val="0"/>
                                  <w:marBottom w:val="0"/>
                                  <w:divBdr>
                                    <w:top w:val="none" w:sz="0" w:space="0" w:color="auto"/>
                                    <w:left w:val="none" w:sz="0" w:space="0" w:color="auto"/>
                                    <w:bottom w:val="none" w:sz="0" w:space="0" w:color="auto"/>
                                    <w:right w:val="none" w:sz="0" w:space="0" w:color="auto"/>
                                  </w:divBdr>
                                  <w:divsChild>
                                    <w:div w:id="1111170297">
                                      <w:marLeft w:val="0"/>
                                      <w:marRight w:val="0"/>
                                      <w:marTop w:val="0"/>
                                      <w:marBottom w:val="0"/>
                                      <w:divBdr>
                                        <w:top w:val="none" w:sz="0" w:space="0" w:color="auto"/>
                                        <w:left w:val="none" w:sz="0" w:space="0" w:color="auto"/>
                                        <w:bottom w:val="none" w:sz="0" w:space="0" w:color="auto"/>
                                        <w:right w:val="none" w:sz="0" w:space="0" w:color="auto"/>
                                      </w:divBdr>
                                      <w:divsChild>
                                        <w:div w:id="647632726">
                                          <w:marLeft w:val="0"/>
                                          <w:marRight w:val="0"/>
                                          <w:marTop w:val="0"/>
                                          <w:marBottom w:val="0"/>
                                          <w:divBdr>
                                            <w:top w:val="none" w:sz="0" w:space="0" w:color="auto"/>
                                            <w:left w:val="none" w:sz="0" w:space="0" w:color="auto"/>
                                            <w:bottom w:val="none" w:sz="0" w:space="0" w:color="auto"/>
                                            <w:right w:val="none" w:sz="0" w:space="0" w:color="auto"/>
                                          </w:divBdr>
                                          <w:divsChild>
                                            <w:div w:id="1348404932">
                                              <w:marLeft w:val="0"/>
                                              <w:marRight w:val="0"/>
                                              <w:marTop w:val="0"/>
                                              <w:marBottom w:val="0"/>
                                              <w:divBdr>
                                                <w:top w:val="none" w:sz="0" w:space="0" w:color="auto"/>
                                                <w:left w:val="none" w:sz="0" w:space="0" w:color="auto"/>
                                                <w:bottom w:val="none" w:sz="0" w:space="0" w:color="auto"/>
                                                <w:right w:val="none" w:sz="0" w:space="0" w:color="auto"/>
                                              </w:divBdr>
                                              <w:divsChild>
                                                <w:div w:id="713966866">
                                                  <w:marLeft w:val="0"/>
                                                  <w:marRight w:val="0"/>
                                                  <w:marTop w:val="0"/>
                                                  <w:marBottom w:val="0"/>
                                                  <w:divBdr>
                                                    <w:top w:val="none" w:sz="0" w:space="0" w:color="auto"/>
                                                    <w:left w:val="none" w:sz="0" w:space="0" w:color="auto"/>
                                                    <w:bottom w:val="none" w:sz="0" w:space="0" w:color="auto"/>
                                                    <w:right w:val="none" w:sz="0" w:space="0" w:color="auto"/>
                                                  </w:divBdr>
                                                  <w:divsChild>
                                                    <w:div w:id="141578634">
                                                      <w:marLeft w:val="0"/>
                                                      <w:marRight w:val="0"/>
                                                      <w:marTop w:val="0"/>
                                                      <w:marBottom w:val="0"/>
                                                      <w:divBdr>
                                                        <w:top w:val="none" w:sz="0" w:space="0" w:color="auto"/>
                                                        <w:left w:val="none" w:sz="0" w:space="0" w:color="auto"/>
                                                        <w:bottom w:val="none" w:sz="0" w:space="0" w:color="auto"/>
                                                        <w:right w:val="none" w:sz="0" w:space="0" w:color="auto"/>
                                                      </w:divBdr>
                                                      <w:divsChild>
                                                        <w:div w:id="71146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09553989">
      <w:bodyDiv w:val="1"/>
      <w:marLeft w:val="0"/>
      <w:marRight w:val="0"/>
      <w:marTop w:val="0"/>
      <w:marBottom w:val="0"/>
      <w:divBdr>
        <w:top w:val="none" w:sz="0" w:space="0" w:color="auto"/>
        <w:left w:val="none" w:sz="0" w:space="0" w:color="auto"/>
        <w:bottom w:val="none" w:sz="0" w:space="0" w:color="auto"/>
        <w:right w:val="none" w:sz="0" w:space="0" w:color="auto"/>
      </w:divBdr>
    </w:div>
    <w:div w:id="585653796">
      <w:bodyDiv w:val="1"/>
      <w:marLeft w:val="0"/>
      <w:marRight w:val="0"/>
      <w:marTop w:val="0"/>
      <w:marBottom w:val="0"/>
      <w:divBdr>
        <w:top w:val="none" w:sz="0" w:space="0" w:color="auto"/>
        <w:left w:val="none" w:sz="0" w:space="0" w:color="auto"/>
        <w:bottom w:val="none" w:sz="0" w:space="0" w:color="auto"/>
        <w:right w:val="none" w:sz="0" w:space="0" w:color="auto"/>
      </w:divBdr>
      <w:divsChild>
        <w:div w:id="1484463694">
          <w:marLeft w:val="0"/>
          <w:marRight w:val="0"/>
          <w:marTop w:val="0"/>
          <w:marBottom w:val="0"/>
          <w:divBdr>
            <w:top w:val="none" w:sz="0" w:space="0" w:color="auto"/>
            <w:left w:val="none" w:sz="0" w:space="0" w:color="auto"/>
            <w:bottom w:val="none" w:sz="0" w:space="0" w:color="auto"/>
            <w:right w:val="none" w:sz="0" w:space="0" w:color="auto"/>
          </w:divBdr>
          <w:divsChild>
            <w:div w:id="2103062490">
              <w:marLeft w:val="0"/>
              <w:marRight w:val="0"/>
              <w:marTop w:val="0"/>
              <w:marBottom w:val="0"/>
              <w:divBdr>
                <w:top w:val="none" w:sz="0" w:space="0" w:color="auto"/>
                <w:left w:val="none" w:sz="0" w:space="0" w:color="auto"/>
                <w:bottom w:val="none" w:sz="0" w:space="0" w:color="auto"/>
                <w:right w:val="none" w:sz="0" w:space="0" w:color="auto"/>
              </w:divBdr>
              <w:divsChild>
                <w:div w:id="777064099">
                  <w:marLeft w:val="0"/>
                  <w:marRight w:val="0"/>
                  <w:marTop w:val="0"/>
                  <w:marBottom w:val="0"/>
                  <w:divBdr>
                    <w:top w:val="none" w:sz="0" w:space="0" w:color="auto"/>
                    <w:left w:val="none" w:sz="0" w:space="0" w:color="auto"/>
                    <w:bottom w:val="none" w:sz="0" w:space="0" w:color="auto"/>
                    <w:right w:val="none" w:sz="0" w:space="0" w:color="auto"/>
                  </w:divBdr>
                  <w:divsChild>
                    <w:div w:id="1062212771">
                      <w:marLeft w:val="0"/>
                      <w:marRight w:val="0"/>
                      <w:marTop w:val="0"/>
                      <w:marBottom w:val="0"/>
                      <w:divBdr>
                        <w:top w:val="none" w:sz="0" w:space="0" w:color="auto"/>
                        <w:left w:val="none" w:sz="0" w:space="0" w:color="auto"/>
                        <w:bottom w:val="none" w:sz="0" w:space="0" w:color="auto"/>
                        <w:right w:val="none" w:sz="0" w:space="0" w:color="auto"/>
                      </w:divBdr>
                      <w:divsChild>
                        <w:div w:id="443111825">
                          <w:marLeft w:val="0"/>
                          <w:marRight w:val="0"/>
                          <w:marTop w:val="0"/>
                          <w:marBottom w:val="0"/>
                          <w:divBdr>
                            <w:top w:val="none" w:sz="0" w:space="0" w:color="auto"/>
                            <w:left w:val="none" w:sz="0" w:space="0" w:color="auto"/>
                            <w:bottom w:val="none" w:sz="0" w:space="0" w:color="auto"/>
                            <w:right w:val="none" w:sz="0" w:space="0" w:color="auto"/>
                          </w:divBdr>
                          <w:divsChild>
                            <w:div w:id="871383385">
                              <w:marLeft w:val="0"/>
                              <w:marRight w:val="0"/>
                              <w:marTop w:val="0"/>
                              <w:marBottom w:val="0"/>
                              <w:divBdr>
                                <w:top w:val="none" w:sz="0" w:space="0" w:color="auto"/>
                                <w:left w:val="none" w:sz="0" w:space="0" w:color="auto"/>
                                <w:bottom w:val="none" w:sz="0" w:space="0" w:color="auto"/>
                                <w:right w:val="none" w:sz="0" w:space="0" w:color="auto"/>
                              </w:divBdr>
                              <w:divsChild>
                                <w:div w:id="1997880225">
                                  <w:marLeft w:val="0"/>
                                  <w:marRight w:val="0"/>
                                  <w:marTop w:val="0"/>
                                  <w:marBottom w:val="0"/>
                                  <w:divBdr>
                                    <w:top w:val="none" w:sz="0" w:space="0" w:color="auto"/>
                                    <w:left w:val="none" w:sz="0" w:space="0" w:color="auto"/>
                                    <w:bottom w:val="none" w:sz="0" w:space="0" w:color="auto"/>
                                    <w:right w:val="none" w:sz="0" w:space="0" w:color="auto"/>
                                  </w:divBdr>
                                  <w:divsChild>
                                    <w:div w:id="1274826804">
                                      <w:marLeft w:val="0"/>
                                      <w:marRight w:val="0"/>
                                      <w:marTop w:val="0"/>
                                      <w:marBottom w:val="0"/>
                                      <w:divBdr>
                                        <w:top w:val="none" w:sz="0" w:space="0" w:color="auto"/>
                                        <w:left w:val="none" w:sz="0" w:space="0" w:color="auto"/>
                                        <w:bottom w:val="none" w:sz="0" w:space="0" w:color="auto"/>
                                        <w:right w:val="none" w:sz="0" w:space="0" w:color="auto"/>
                                      </w:divBdr>
                                      <w:divsChild>
                                        <w:div w:id="1807888900">
                                          <w:marLeft w:val="0"/>
                                          <w:marRight w:val="0"/>
                                          <w:marTop w:val="0"/>
                                          <w:marBottom w:val="0"/>
                                          <w:divBdr>
                                            <w:top w:val="none" w:sz="0" w:space="0" w:color="auto"/>
                                            <w:left w:val="none" w:sz="0" w:space="0" w:color="auto"/>
                                            <w:bottom w:val="none" w:sz="0" w:space="0" w:color="auto"/>
                                            <w:right w:val="none" w:sz="0" w:space="0" w:color="auto"/>
                                          </w:divBdr>
                                          <w:divsChild>
                                            <w:div w:id="1262492250">
                                              <w:marLeft w:val="0"/>
                                              <w:marRight w:val="0"/>
                                              <w:marTop w:val="0"/>
                                              <w:marBottom w:val="0"/>
                                              <w:divBdr>
                                                <w:top w:val="none" w:sz="0" w:space="0" w:color="auto"/>
                                                <w:left w:val="none" w:sz="0" w:space="0" w:color="auto"/>
                                                <w:bottom w:val="none" w:sz="0" w:space="0" w:color="auto"/>
                                                <w:right w:val="none" w:sz="0" w:space="0" w:color="auto"/>
                                              </w:divBdr>
                                              <w:divsChild>
                                                <w:div w:id="1588226831">
                                                  <w:marLeft w:val="0"/>
                                                  <w:marRight w:val="0"/>
                                                  <w:marTop w:val="0"/>
                                                  <w:marBottom w:val="0"/>
                                                  <w:divBdr>
                                                    <w:top w:val="none" w:sz="0" w:space="0" w:color="auto"/>
                                                    <w:left w:val="none" w:sz="0" w:space="0" w:color="auto"/>
                                                    <w:bottom w:val="none" w:sz="0" w:space="0" w:color="auto"/>
                                                    <w:right w:val="none" w:sz="0" w:space="0" w:color="auto"/>
                                                  </w:divBdr>
                                                  <w:divsChild>
                                                    <w:div w:id="1493990685">
                                                      <w:marLeft w:val="0"/>
                                                      <w:marRight w:val="0"/>
                                                      <w:marTop w:val="0"/>
                                                      <w:marBottom w:val="0"/>
                                                      <w:divBdr>
                                                        <w:top w:val="none" w:sz="0" w:space="0" w:color="auto"/>
                                                        <w:left w:val="none" w:sz="0" w:space="0" w:color="auto"/>
                                                        <w:bottom w:val="none" w:sz="0" w:space="0" w:color="auto"/>
                                                        <w:right w:val="none" w:sz="0" w:space="0" w:color="auto"/>
                                                      </w:divBdr>
                                                      <w:divsChild>
                                                        <w:div w:id="207068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55106941">
      <w:bodyDiv w:val="1"/>
      <w:marLeft w:val="0"/>
      <w:marRight w:val="0"/>
      <w:marTop w:val="0"/>
      <w:marBottom w:val="0"/>
      <w:divBdr>
        <w:top w:val="none" w:sz="0" w:space="0" w:color="auto"/>
        <w:left w:val="none" w:sz="0" w:space="0" w:color="auto"/>
        <w:bottom w:val="none" w:sz="0" w:space="0" w:color="auto"/>
        <w:right w:val="none" w:sz="0" w:space="0" w:color="auto"/>
      </w:divBdr>
      <w:divsChild>
        <w:div w:id="1006595634">
          <w:marLeft w:val="0"/>
          <w:marRight w:val="0"/>
          <w:marTop w:val="0"/>
          <w:marBottom w:val="0"/>
          <w:divBdr>
            <w:top w:val="none" w:sz="0" w:space="0" w:color="auto"/>
            <w:left w:val="none" w:sz="0" w:space="0" w:color="auto"/>
            <w:bottom w:val="none" w:sz="0" w:space="0" w:color="auto"/>
            <w:right w:val="none" w:sz="0" w:space="0" w:color="auto"/>
          </w:divBdr>
          <w:divsChild>
            <w:div w:id="488256374">
              <w:marLeft w:val="0"/>
              <w:marRight w:val="0"/>
              <w:marTop w:val="0"/>
              <w:marBottom w:val="0"/>
              <w:divBdr>
                <w:top w:val="none" w:sz="0" w:space="0" w:color="auto"/>
                <w:left w:val="none" w:sz="0" w:space="0" w:color="auto"/>
                <w:bottom w:val="none" w:sz="0" w:space="0" w:color="auto"/>
                <w:right w:val="none" w:sz="0" w:space="0" w:color="auto"/>
              </w:divBdr>
              <w:divsChild>
                <w:div w:id="370542750">
                  <w:marLeft w:val="0"/>
                  <w:marRight w:val="0"/>
                  <w:marTop w:val="0"/>
                  <w:marBottom w:val="0"/>
                  <w:divBdr>
                    <w:top w:val="none" w:sz="0" w:space="0" w:color="auto"/>
                    <w:left w:val="none" w:sz="0" w:space="0" w:color="auto"/>
                    <w:bottom w:val="none" w:sz="0" w:space="0" w:color="auto"/>
                    <w:right w:val="none" w:sz="0" w:space="0" w:color="auto"/>
                  </w:divBdr>
                  <w:divsChild>
                    <w:div w:id="125701859">
                      <w:marLeft w:val="0"/>
                      <w:marRight w:val="0"/>
                      <w:marTop w:val="0"/>
                      <w:marBottom w:val="0"/>
                      <w:divBdr>
                        <w:top w:val="none" w:sz="0" w:space="0" w:color="auto"/>
                        <w:left w:val="none" w:sz="0" w:space="0" w:color="auto"/>
                        <w:bottom w:val="none" w:sz="0" w:space="0" w:color="auto"/>
                        <w:right w:val="none" w:sz="0" w:space="0" w:color="auto"/>
                      </w:divBdr>
                      <w:divsChild>
                        <w:div w:id="745565695">
                          <w:marLeft w:val="0"/>
                          <w:marRight w:val="0"/>
                          <w:marTop w:val="0"/>
                          <w:marBottom w:val="0"/>
                          <w:divBdr>
                            <w:top w:val="none" w:sz="0" w:space="0" w:color="auto"/>
                            <w:left w:val="none" w:sz="0" w:space="0" w:color="auto"/>
                            <w:bottom w:val="none" w:sz="0" w:space="0" w:color="auto"/>
                            <w:right w:val="none" w:sz="0" w:space="0" w:color="auto"/>
                          </w:divBdr>
                          <w:divsChild>
                            <w:div w:id="1753503975">
                              <w:marLeft w:val="0"/>
                              <w:marRight w:val="0"/>
                              <w:marTop w:val="0"/>
                              <w:marBottom w:val="0"/>
                              <w:divBdr>
                                <w:top w:val="none" w:sz="0" w:space="0" w:color="auto"/>
                                <w:left w:val="none" w:sz="0" w:space="0" w:color="auto"/>
                                <w:bottom w:val="none" w:sz="0" w:space="0" w:color="auto"/>
                                <w:right w:val="none" w:sz="0" w:space="0" w:color="auto"/>
                              </w:divBdr>
                              <w:divsChild>
                                <w:div w:id="622231497">
                                  <w:marLeft w:val="0"/>
                                  <w:marRight w:val="0"/>
                                  <w:marTop w:val="0"/>
                                  <w:marBottom w:val="0"/>
                                  <w:divBdr>
                                    <w:top w:val="none" w:sz="0" w:space="0" w:color="auto"/>
                                    <w:left w:val="none" w:sz="0" w:space="0" w:color="auto"/>
                                    <w:bottom w:val="none" w:sz="0" w:space="0" w:color="auto"/>
                                    <w:right w:val="none" w:sz="0" w:space="0" w:color="auto"/>
                                  </w:divBdr>
                                  <w:divsChild>
                                    <w:div w:id="1778257408">
                                      <w:marLeft w:val="0"/>
                                      <w:marRight w:val="0"/>
                                      <w:marTop w:val="0"/>
                                      <w:marBottom w:val="0"/>
                                      <w:divBdr>
                                        <w:top w:val="none" w:sz="0" w:space="0" w:color="auto"/>
                                        <w:left w:val="none" w:sz="0" w:space="0" w:color="auto"/>
                                        <w:bottom w:val="none" w:sz="0" w:space="0" w:color="auto"/>
                                        <w:right w:val="none" w:sz="0" w:space="0" w:color="auto"/>
                                      </w:divBdr>
                                      <w:divsChild>
                                        <w:div w:id="1354961837">
                                          <w:marLeft w:val="0"/>
                                          <w:marRight w:val="0"/>
                                          <w:marTop w:val="0"/>
                                          <w:marBottom w:val="0"/>
                                          <w:divBdr>
                                            <w:top w:val="none" w:sz="0" w:space="0" w:color="auto"/>
                                            <w:left w:val="none" w:sz="0" w:space="0" w:color="auto"/>
                                            <w:bottom w:val="none" w:sz="0" w:space="0" w:color="auto"/>
                                            <w:right w:val="none" w:sz="0" w:space="0" w:color="auto"/>
                                          </w:divBdr>
                                          <w:divsChild>
                                            <w:div w:id="649598809">
                                              <w:marLeft w:val="0"/>
                                              <w:marRight w:val="0"/>
                                              <w:marTop w:val="0"/>
                                              <w:marBottom w:val="0"/>
                                              <w:divBdr>
                                                <w:top w:val="none" w:sz="0" w:space="0" w:color="auto"/>
                                                <w:left w:val="none" w:sz="0" w:space="0" w:color="auto"/>
                                                <w:bottom w:val="none" w:sz="0" w:space="0" w:color="auto"/>
                                                <w:right w:val="none" w:sz="0" w:space="0" w:color="auto"/>
                                              </w:divBdr>
                                              <w:divsChild>
                                                <w:div w:id="1255550917">
                                                  <w:marLeft w:val="0"/>
                                                  <w:marRight w:val="0"/>
                                                  <w:marTop w:val="0"/>
                                                  <w:marBottom w:val="0"/>
                                                  <w:divBdr>
                                                    <w:top w:val="none" w:sz="0" w:space="0" w:color="auto"/>
                                                    <w:left w:val="none" w:sz="0" w:space="0" w:color="auto"/>
                                                    <w:bottom w:val="none" w:sz="0" w:space="0" w:color="auto"/>
                                                    <w:right w:val="none" w:sz="0" w:space="0" w:color="auto"/>
                                                  </w:divBdr>
                                                  <w:divsChild>
                                                    <w:div w:id="622347164">
                                                      <w:marLeft w:val="0"/>
                                                      <w:marRight w:val="0"/>
                                                      <w:marTop w:val="0"/>
                                                      <w:marBottom w:val="0"/>
                                                      <w:divBdr>
                                                        <w:top w:val="none" w:sz="0" w:space="0" w:color="auto"/>
                                                        <w:left w:val="none" w:sz="0" w:space="0" w:color="auto"/>
                                                        <w:bottom w:val="none" w:sz="0" w:space="0" w:color="auto"/>
                                                        <w:right w:val="none" w:sz="0" w:space="0" w:color="auto"/>
                                                      </w:divBdr>
                                                      <w:divsChild>
                                                        <w:div w:id="231694834">
                                                          <w:marLeft w:val="0"/>
                                                          <w:marRight w:val="0"/>
                                                          <w:marTop w:val="0"/>
                                                          <w:marBottom w:val="0"/>
                                                          <w:divBdr>
                                                            <w:top w:val="none" w:sz="0" w:space="0" w:color="auto"/>
                                                            <w:left w:val="none" w:sz="0" w:space="0" w:color="auto"/>
                                                            <w:bottom w:val="none" w:sz="0" w:space="0" w:color="auto"/>
                                                            <w:right w:val="none" w:sz="0" w:space="0" w:color="auto"/>
                                                          </w:divBdr>
                                                        </w:div>
                                                        <w:div w:id="91851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25907708">
      <w:bodyDiv w:val="1"/>
      <w:marLeft w:val="0"/>
      <w:marRight w:val="0"/>
      <w:marTop w:val="0"/>
      <w:marBottom w:val="0"/>
      <w:divBdr>
        <w:top w:val="none" w:sz="0" w:space="0" w:color="auto"/>
        <w:left w:val="none" w:sz="0" w:space="0" w:color="auto"/>
        <w:bottom w:val="none" w:sz="0" w:space="0" w:color="auto"/>
        <w:right w:val="none" w:sz="0" w:space="0" w:color="auto"/>
      </w:divBdr>
      <w:divsChild>
        <w:div w:id="2061202848">
          <w:marLeft w:val="0"/>
          <w:marRight w:val="0"/>
          <w:marTop w:val="0"/>
          <w:marBottom w:val="0"/>
          <w:divBdr>
            <w:top w:val="none" w:sz="0" w:space="0" w:color="auto"/>
            <w:left w:val="none" w:sz="0" w:space="0" w:color="auto"/>
            <w:bottom w:val="none" w:sz="0" w:space="0" w:color="auto"/>
            <w:right w:val="none" w:sz="0" w:space="0" w:color="auto"/>
          </w:divBdr>
          <w:divsChild>
            <w:div w:id="1302926280">
              <w:marLeft w:val="0"/>
              <w:marRight w:val="0"/>
              <w:marTop w:val="0"/>
              <w:marBottom w:val="0"/>
              <w:divBdr>
                <w:top w:val="none" w:sz="0" w:space="0" w:color="auto"/>
                <w:left w:val="none" w:sz="0" w:space="0" w:color="auto"/>
                <w:bottom w:val="none" w:sz="0" w:space="0" w:color="auto"/>
                <w:right w:val="none" w:sz="0" w:space="0" w:color="auto"/>
              </w:divBdr>
              <w:divsChild>
                <w:div w:id="1658731389">
                  <w:marLeft w:val="0"/>
                  <w:marRight w:val="0"/>
                  <w:marTop w:val="0"/>
                  <w:marBottom w:val="0"/>
                  <w:divBdr>
                    <w:top w:val="none" w:sz="0" w:space="0" w:color="auto"/>
                    <w:left w:val="none" w:sz="0" w:space="0" w:color="auto"/>
                    <w:bottom w:val="none" w:sz="0" w:space="0" w:color="auto"/>
                    <w:right w:val="none" w:sz="0" w:space="0" w:color="auto"/>
                  </w:divBdr>
                  <w:divsChild>
                    <w:div w:id="2045709716">
                      <w:marLeft w:val="0"/>
                      <w:marRight w:val="0"/>
                      <w:marTop w:val="0"/>
                      <w:marBottom w:val="0"/>
                      <w:divBdr>
                        <w:top w:val="none" w:sz="0" w:space="0" w:color="auto"/>
                        <w:left w:val="none" w:sz="0" w:space="0" w:color="auto"/>
                        <w:bottom w:val="none" w:sz="0" w:space="0" w:color="auto"/>
                        <w:right w:val="none" w:sz="0" w:space="0" w:color="auto"/>
                      </w:divBdr>
                      <w:divsChild>
                        <w:div w:id="654069839">
                          <w:marLeft w:val="0"/>
                          <w:marRight w:val="0"/>
                          <w:marTop w:val="0"/>
                          <w:marBottom w:val="0"/>
                          <w:divBdr>
                            <w:top w:val="none" w:sz="0" w:space="0" w:color="auto"/>
                            <w:left w:val="none" w:sz="0" w:space="0" w:color="auto"/>
                            <w:bottom w:val="none" w:sz="0" w:space="0" w:color="auto"/>
                            <w:right w:val="none" w:sz="0" w:space="0" w:color="auto"/>
                          </w:divBdr>
                          <w:divsChild>
                            <w:div w:id="42413370">
                              <w:marLeft w:val="0"/>
                              <w:marRight w:val="0"/>
                              <w:marTop w:val="0"/>
                              <w:marBottom w:val="0"/>
                              <w:divBdr>
                                <w:top w:val="none" w:sz="0" w:space="0" w:color="auto"/>
                                <w:left w:val="none" w:sz="0" w:space="0" w:color="auto"/>
                                <w:bottom w:val="none" w:sz="0" w:space="0" w:color="auto"/>
                                <w:right w:val="none" w:sz="0" w:space="0" w:color="auto"/>
                              </w:divBdr>
                              <w:divsChild>
                                <w:div w:id="251160033">
                                  <w:marLeft w:val="0"/>
                                  <w:marRight w:val="0"/>
                                  <w:marTop w:val="0"/>
                                  <w:marBottom w:val="0"/>
                                  <w:divBdr>
                                    <w:top w:val="none" w:sz="0" w:space="0" w:color="auto"/>
                                    <w:left w:val="none" w:sz="0" w:space="0" w:color="auto"/>
                                    <w:bottom w:val="none" w:sz="0" w:space="0" w:color="auto"/>
                                    <w:right w:val="none" w:sz="0" w:space="0" w:color="auto"/>
                                  </w:divBdr>
                                  <w:divsChild>
                                    <w:div w:id="2125614699">
                                      <w:marLeft w:val="0"/>
                                      <w:marRight w:val="0"/>
                                      <w:marTop w:val="0"/>
                                      <w:marBottom w:val="0"/>
                                      <w:divBdr>
                                        <w:top w:val="none" w:sz="0" w:space="0" w:color="auto"/>
                                        <w:left w:val="none" w:sz="0" w:space="0" w:color="auto"/>
                                        <w:bottom w:val="none" w:sz="0" w:space="0" w:color="auto"/>
                                        <w:right w:val="none" w:sz="0" w:space="0" w:color="auto"/>
                                      </w:divBdr>
                                      <w:divsChild>
                                        <w:div w:id="934442809">
                                          <w:marLeft w:val="0"/>
                                          <w:marRight w:val="0"/>
                                          <w:marTop w:val="0"/>
                                          <w:marBottom w:val="0"/>
                                          <w:divBdr>
                                            <w:top w:val="none" w:sz="0" w:space="0" w:color="auto"/>
                                            <w:left w:val="none" w:sz="0" w:space="0" w:color="auto"/>
                                            <w:bottom w:val="none" w:sz="0" w:space="0" w:color="auto"/>
                                            <w:right w:val="none" w:sz="0" w:space="0" w:color="auto"/>
                                          </w:divBdr>
                                          <w:divsChild>
                                            <w:div w:id="1142698719">
                                              <w:marLeft w:val="0"/>
                                              <w:marRight w:val="0"/>
                                              <w:marTop w:val="0"/>
                                              <w:marBottom w:val="0"/>
                                              <w:divBdr>
                                                <w:top w:val="none" w:sz="0" w:space="0" w:color="auto"/>
                                                <w:left w:val="none" w:sz="0" w:space="0" w:color="auto"/>
                                                <w:bottom w:val="none" w:sz="0" w:space="0" w:color="auto"/>
                                                <w:right w:val="none" w:sz="0" w:space="0" w:color="auto"/>
                                              </w:divBdr>
                                              <w:divsChild>
                                                <w:div w:id="1383676280">
                                                  <w:marLeft w:val="0"/>
                                                  <w:marRight w:val="0"/>
                                                  <w:marTop w:val="0"/>
                                                  <w:marBottom w:val="0"/>
                                                  <w:divBdr>
                                                    <w:top w:val="none" w:sz="0" w:space="0" w:color="auto"/>
                                                    <w:left w:val="none" w:sz="0" w:space="0" w:color="auto"/>
                                                    <w:bottom w:val="none" w:sz="0" w:space="0" w:color="auto"/>
                                                    <w:right w:val="none" w:sz="0" w:space="0" w:color="auto"/>
                                                  </w:divBdr>
                                                  <w:divsChild>
                                                    <w:div w:id="1608389188">
                                                      <w:marLeft w:val="0"/>
                                                      <w:marRight w:val="0"/>
                                                      <w:marTop w:val="0"/>
                                                      <w:marBottom w:val="0"/>
                                                      <w:divBdr>
                                                        <w:top w:val="none" w:sz="0" w:space="0" w:color="auto"/>
                                                        <w:left w:val="none" w:sz="0" w:space="0" w:color="auto"/>
                                                        <w:bottom w:val="none" w:sz="0" w:space="0" w:color="auto"/>
                                                        <w:right w:val="none" w:sz="0" w:space="0" w:color="auto"/>
                                                      </w:divBdr>
                                                      <w:divsChild>
                                                        <w:div w:id="72105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66970393">
      <w:bodyDiv w:val="1"/>
      <w:marLeft w:val="0"/>
      <w:marRight w:val="0"/>
      <w:marTop w:val="0"/>
      <w:marBottom w:val="0"/>
      <w:divBdr>
        <w:top w:val="none" w:sz="0" w:space="0" w:color="auto"/>
        <w:left w:val="none" w:sz="0" w:space="0" w:color="auto"/>
        <w:bottom w:val="none" w:sz="0" w:space="0" w:color="auto"/>
        <w:right w:val="none" w:sz="0" w:space="0" w:color="auto"/>
      </w:divBdr>
      <w:divsChild>
        <w:div w:id="2073576127">
          <w:marLeft w:val="0"/>
          <w:marRight w:val="0"/>
          <w:marTop w:val="0"/>
          <w:marBottom w:val="0"/>
          <w:divBdr>
            <w:top w:val="none" w:sz="0" w:space="0" w:color="auto"/>
            <w:left w:val="none" w:sz="0" w:space="0" w:color="auto"/>
            <w:bottom w:val="none" w:sz="0" w:space="0" w:color="auto"/>
            <w:right w:val="none" w:sz="0" w:space="0" w:color="auto"/>
          </w:divBdr>
          <w:divsChild>
            <w:div w:id="919145893">
              <w:marLeft w:val="0"/>
              <w:marRight w:val="0"/>
              <w:marTop w:val="0"/>
              <w:marBottom w:val="0"/>
              <w:divBdr>
                <w:top w:val="none" w:sz="0" w:space="0" w:color="auto"/>
                <w:left w:val="none" w:sz="0" w:space="0" w:color="auto"/>
                <w:bottom w:val="none" w:sz="0" w:space="0" w:color="auto"/>
                <w:right w:val="none" w:sz="0" w:space="0" w:color="auto"/>
              </w:divBdr>
              <w:divsChild>
                <w:div w:id="1713846911">
                  <w:marLeft w:val="0"/>
                  <w:marRight w:val="0"/>
                  <w:marTop w:val="0"/>
                  <w:marBottom w:val="0"/>
                  <w:divBdr>
                    <w:top w:val="none" w:sz="0" w:space="0" w:color="auto"/>
                    <w:left w:val="none" w:sz="0" w:space="0" w:color="auto"/>
                    <w:bottom w:val="none" w:sz="0" w:space="0" w:color="auto"/>
                    <w:right w:val="none" w:sz="0" w:space="0" w:color="auto"/>
                  </w:divBdr>
                  <w:divsChild>
                    <w:div w:id="1879774906">
                      <w:marLeft w:val="0"/>
                      <w:marRight w:val="0"/>
                      <w:marTop w:val="0"/>
                      <w:marBottom w:val="0"/>
                      <w:divBdr>
                        <w:top w:val="none" w:sz="0" w:space="0" w:color="auto"/>
                        <w:left w:val="none" w:sz="0" w:space="0" w:color="auto"/>
                        <w:bottom w:val="none" w:sz="0" w:space="0" w:color="auto"/>
                        <w:right w:val="none" w:sz="0" w:space="0" w:color="auto"/>
                      </w:divBdr>
                      <w:divsChild>
                        <w:div w:id="1590692797">
                          <w:marLeft w:val="0"/>
                          <w:marRight w:val="0"/>
                          <w:marTop w:val="0"/>
                          <w:marBottom w:val="0"/>
                          <w:divBdr>
                            <w:top w:val="none" w:sz="0" w:space="0" w:color="auto"/>
                            <w:left w:val="none" w:sz="0" w:space="0" w:color="auto"/>
                            <w:bottom w:val="none" w:sz="0" w:space="0" w:color="auto"/>
                            <w:right w:val="none" w:sz="0" w:space="0" w:color="auto"/>
                          </w:divBdr>
                          <w:divsChild>
                            <w:div w:id="1903787720">
                              <w:marLeft w:val="0"/>
                              <w:marRight w:val="0"/>
                              <w:marTop w:val="0"/>
                              <w:marBottom w:val="0"/>
                              <w:divBdr>
                                <w:top w:val="none" w:sz="0" w:space="0" w:color="auto"/>
                                <w:left w:val="none" w:sz="0" w:space="0" w:color="auto"/>
                                <w:bottom w:val="none" w:sz="0" w:space="0" w:color="auto"/>
                                <w:right w:val="none" w:sz="0" w:space="0" w:color="auto"/>
                              </w:divBdr>
                              <w:divsChild>
                                <w:div w:id="1799838973">
                                  <w:marLeft w:val="0"/>
                                  <w:marRight w:val="0"/>
                                  <w:marTop w:val="0"/>
                                  <w:marBottom w:val="0"/>
                                  <w:divBdr>
                                    <w:top w:val="none" w:sz="0" w:space="0" w:color="auto"/>
                                    <w:left w:val="none" w:sz="0" w:space="0" w:color="auto"/>
                                    <w:bottom w:val="none" w:sz="0" w:space="0" w:color="auto"/>
                                    <w:right w:val="none" w:sz="0" w:space="0" w:color="auto"/>
                                  </w:divBdr>
                                  <w:divsChild>
                                    <w:div w:id="812136141">
                                      <w:marLeft w:val="0"/>
                                      <w:marRight w:val="0"/>
                                      <w:marTop w:val="0"/>
                                      <w:marBottom w:val="0"/>
                                      <w:divBdr>
                                        <w:top w:val="none" w:sz="0" w:space="0" w:color="auto"/>
                                        <w:left w:val="none" w:sz="0" w:space="0" w:color="auto"/>
                                        <w:bottom w:val="none" w:sz="0" w:space="0" w:color="auto"/>
                                        <w:right w:val="none" w:sz="0" w:space="0" w:color="auto"/>
                                      </w:divBdr>
                                      <w:divsChild>
                                        <w:div w:id="922186101">
                                          <w:marLeft w:val="0"/>
                                          <w:marRight w:val="0"/>
                                          <w:marTop w:val="0"/>
                                          <w:marBottom w:val="0"/>
                                          <w:divBdr>
                                            <w:top w:val="none" w:sz="0" w:space="0" w:color="auto"/>
                                            <w:left w:val="none" w:sz="0" w:space="0" w:color="auto"/>
                                            <w:bottom w:val="none" w:sz="0" w:space="0" w:color="auto"/>
                                            <w:right w:val="none" w:sz="0" w:space="0" w:color="auto"/>
                                          </w:divBdr>
                                          <w:divsChild>
                                            <w:div w:id="286088483">
                                              <w:marLeft w:val="0"/>
                                              <w:marRight w:val="0"/>
                                              <w:marTop w:val="0"/>
                                              <w:marBottom w:val="0"/>
                                              <w:divBdr>
                                                <w:top w:val="none" w:sz="0" w:space="0" w:color="auto"/>
                                                <w:left w:val="none" w:sz="0" w:space="0" w:color="auto"/>
                                                <w:bottom w:val="none" w:sz="0" w:space="0" w:color="auto"/>
                                                <w:right w:val="none" w:sz="0" w:space="0" w:color="auto"/>
                                              </w:divBdr>
                                              <w:divsChild>
                                                <w:div w:id="235556516">
                                                  <w:marLeft w:val="0"/>
                                                  <w:marRight w:val="0"/>
                                                  <w:marTop w:val="0"/>
                                                  <w:marBottom w:val="0"/>
                                                  <w:divBdr>
                                                    <w:top w:val="none" w:sz="0" w:space="0" w:color="auto"/>
                                                    <w:left w:val="none" w:sz="0" w:space="0" w:color="auto"/>
                                                    <w:bottom w:val="none" w:sz="0" w:space="0" w:color="auto"/>
                                                    <w:right w:val="none" w:sz="0" w:space="0" w:color="auto"/>
                                                  </w:divBdr>
                                                  <w:divsChild>
                                                    <w:div w:id="272396203">
                                                      <w:marLeft w:val="0"/>
                                                      <w:marRight w:val="0"/>
                                                      <w:marTop w:val="0"/>
                                                      <w:marBottom w:val="0"/>
                                                      <w:divBdr>
                                                        <w:top w:val="none" w:sz="0" w:space="0" w:color="auto"/>
                                                        <w:left w:val="none" w:sz="0" w:space="0" w:color="auto"/>
                                                        <w:bottom w:val="none" w:sz="0" w:space="0" w:color="auto"/>
                                                        <w:right w:val="none" w:sz="0" w:space="0" w:color="auto"/>
                                                      </w:divBdr>
                                                      <w:divsChild>
                                                        <w:div w:id="213073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29696429">
      <w:bodyDiv w:val="1"/>
      <w:marLeft w:val="0"/>
      <w:marRight w:val="0"/>
      <w:marTop w:val="0"/>
      <w:marBottom w:val="0"/>
      <w:divBdr>
        <w:top w:val="none" w:sz="0" w:space="0" w:color="auto"/>
        <w:left w:val="none" w:sz="0" w:space="0" w:color="auto"/>
        <w:bottom w:val="none" w:sz="0" w:space="0" w:color="auto"/>
        <w:right w:val="none" w:sz="0" w:space="0" w:color="auto"/>
      </w:divBdr>
      <w:divsChild>
        <w:div w:id="909924346">
          <w:marLeft w:val="0"/>
          <w:marRight w:val="0"/>
          <w:marTop w:val="0"/>
          <w:marBottom w:val="0"/>
          <w:divBdr>
            <w:top w:val="none" w:sz="0" w:space="0" w:color="auto"/>
            <w:left w:val="none" w:sz="0" w:space="0" w:color="auto"/>
            <w:bottom w:val="none" w:sz="0" w:space="0" w:color="auto"/>
            <w:right w:val="none" w:sz="0" w:space="0" w:color="auto"/>
          </w:divBdr>
          <w:divsChild>
            <w:div w:id="755174275">
              <w:marLeft w:val="0"/>
              <w:marRight w:val="0"/>
              <w:marTop w:val="0"/>
              <w:marBottom w:val="0"/>
              <w:divBdr>
                <w:top w:val="none" w:sz="0" w:space="0" w:color="auto"/>
                <w:left w:val="none" w:sz="0" w:space="0" w:color="auto"/>
                <w:bottom w:val="none" w:sz="0" w:space="0" w:color="auto"/>
                <w:right w:val="none" w:sz="0" w:space="0" w:color="auto"/>
              </w:divBdr>
              <w:divsChild>
                <w:div w:id="1585794358">
                  <w:marLeft w:val="0"/>
                  <w:marRight w:val="0"/>
                  <w:marTop w:val="0"/>
                  <w:marBottom w:val="0"/>
                  <w:divBdr>
                    <w:top w:val="none" w:sz="0" w:space="0" w:color="auto"/>
                    <w:left w:val="none" w:sz="0" w:space="0" w:color="auto"/>
                    <w:bottom w:val="none" w:sz="0" w:space="0" w:color="auto"/>
                    <w:right w:val="none" w:sz="0" w:space="0" w:color="auto"/>
                  </w:divBdr>
                  <w:divsChild>
                    <w:div w:id="473067003">
                      <w:marLeft w:val="0"/>
                      <w:marRight w:val="0"/>
                      <w:marTop w:val="0"/>
                      <w:marBottom w:val="0"/>
                      <w:divBdr>
                        <w:top w:val="none" w:sz="0" w:space="0" w:color="auto"/>
                        <w:left w:val="none" w:sz="0" w:space="0" w:color="auto"/>
                        <w:bottom w:val="none" w:sz="0" w:space="0" w:color="auto"/>
                        <w:right w:val="none" w:sz="0" w:space="0" w:color="auto"/>
                      </w:divBdr>
                      <w:divsChild>
                        <w:div w:id="622806081">
                          <w:marLeft w:val="0"/>
                          <w:marRight w:val="0"/>
                          <w:marTop w:val="0"/>
                          <w:marBottom w:val="0"/>
                          <w:divBdr>
                            <w:top w:val="none" w:sz="0" w:space="0" w:color="auto"/>
                            <w:left w:val="none" w:sz="0" w:space="0" w:color="auto"/>
                            <w:bottom w:val="none" w:sz="0" w:space="0" w:color="auto"/>
                            <w:right w:val="none" w:sz="0" w:space="0" w:color="auto"/>
                          </w:divBdr>
                          <w:divsChild>
                            <w:div w:id="546142588">
                              <w:marLeft w:val="0"/>
                              <w:marRight w:val="0"/>
                              <w:marTop w:val="0"/>
                              <w:marBottom w:val="0"/>
                              <w:divBdr>
                                <w:top w:val="none" w:sz="0" w:space="0" w:color="auto"/>
                                <w:left w:val="none" w:sz="0" w:space="0" w:color="auto"/>
                                <w:bottom w:val="none" w:sz="0" w:space="0" w:color="auto"/>
                                <w:right w:val="none" w:sz="0" w:space="0" w:color="auto"/>
                              </w:divBdr>
                              <w:divsChild>
                                <w:div w:id="1906329539">
                                  <w:marLeft w:val="0"/>
                                  <w:marRight w:val="0"/>
                                  <w:marTop w:val="0"/>
                                  <w:marBottom w:val="0"/>
                                  <w:divBdr>
                                    <w:top w:val="none" w:sz="0" w:space="0" w:color="auto"/>
                                    <w:left w:val="none" w:sz="0" w:space="0" w:color="auto"/>
                                    <w:bottom w:val="none" w:sz="0" w:space="0" w:color="auto"/>
                                    <w:right w:val="none" w:sz="0" w:space="0" w:color="auto"/>
                                  </w:divBdr>
                                  <w:divsChild>
                                    <w:div w:id="1408381435">
                                      <w:marLeft w:val="0"/>
                                      <w:marRight w:val="0"/>
                                      <w:marTop w:val="0"/>
                                      <w:marBottom w:val="0"/>
                                      <w:divBdr>
                                        <w:top w:val="none" w:sz="0" w:space="0" w:color="auto"/>
                                        <w:left w:val="none" w:sz="0" w:space="0" w:color="auto"/>
                                        <w:bottom w:val="none" w:sz="0" w:space="0" w:color="auto"/>
                                        <w:right w:val="none" w:sz="0" w:space="0" w:color="auto"/>
                                      </w:divBdr>
                                      <w:divsChild>
                                        <w:div w:id="1320383872">
                                          <w:marLeft w:val="0"/>
                                          <w:marRight w:val="0"/>
                                          <w:marTop w:val="0"/>
                                          <w:marBottom w:val="0"/>
                                          <w:divBdr>
                                            <w:top w:val="none" w:sz="0" w:space="0" w:color="auto"/>
                                            <w:left w:val="none" w:sz="0" w:space="0" w:color="auto"/>
                                            <w:bottom w:val="none" w:sz="0" w:space="0" w:color="auto"/>
                                            <w:right w:val="none" w:sz="0" w:space="0" w:color="auto"/>
                                          </w:divBdr>
                                          <w:divsChild>
                                            <w:div w:id="802118948">
                                              <w:marLeft w:val="0"/>
                                              <w:marRight w:val="0"/>
                                              <w:marTop w:val="0"/>
                                              <w:marBottom w:val="0"/>
                                              <w:divBdr>
                                                <w:top w:val="none" w:sz="0" w:space="0" w:color="auto"/>
                                                <w:left w:val="none" w:sz="0" w:space="0" w:color="auto"/>
                                                <w:bottom w:val="none" w:sz="0" w:space="0" w:color="auto"/>
                                                <w:right w:val="none" w:sz="0" w:space="0" w:color="auto"/>
                                              </w:divBdr>
                                              <w:divsChild>
                                                <w:div w:id="587732000">
                                                  <w:marLeft w:val="0"/>
                                                  <w:marRight w:val="0"/>
                                                  <w:marTop w:val="0"/>
                                                  <w:marBottom w:val="0"/>
                                                  <w:divBdr>
                                                    <w:top w:val="none" w:sz="0" w:space="0" w:color="auto"/>
                                                    <w:left w:val="none" w:sz="0" w:space="0" w:color="auto"/>
                                                    <w:bottom w:val="none" w:sz="0" w:space="0" w:color="auto"/>
                                                    <w:right w:val="none" w:sz="0" w:space="0" w:color="auto"/>
                                                  </w:divBdr>
                                                  <w:divsChild>
                                                    <w:div w:id="1734304999">
                                                      <w:marLeft w:val="0"/>
                                                      <w:marRight w:val="0"/>
                                                      <w:marTop w:val="0"/>
                                                      <w:marBottom w:val="0"/>
                                                      <w:divBdr>
                                                        <w:top w:val="none" w:sz="0" w:space="0" w:color="auto"/>
                                                        <w:left w:val="none" w:sz="0" w:space="0" w:color="auto"/>
                                                        <w:bottom w:val="none" w:sz="0" w:space="0" w:color="auto"/>
                                                        <w:right w:val="none" w:sz="0" w:space="0" w:color="auto"/>
                                                      </w:divBdr>
                                                      <w:divsChild>
                                                        <w:div w:id="106313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9237984">
      <w:bodyDiv w:val="1"/>
      <w:marLeft w:val="0"/>
      <w:marRight w:val="0"/>
      <w:marTop w:val="0"/>
      <w:marBottom w:val="0"/>
      <w:divBdr>
        <w:top w:val="none" w:sz="0" w:space="0" w:color="auto"/>
        <w:left w:val="none" w:sz="0" w:space="0" w:color="auto"/>
        <w:bottom w:val="none" w:sz="0" w:space="0" w:color="auto"/>
        <w:right w:val="none" w:sz="0" w:space="0" w:color="auto"/>
      </w:divBdr>
      <w:divsChild>
        <w:div w:id="796264887">
          <w:marLeft w:val="0"/>
          <w:marRight w:val="0"/>
          <w:marTop w:val="0"/>
          <w:marBottom w:val="0"/>
          <w:divBdr>
            <w:top w:val="none" w:sz="0" w:space="0" w:color="auto"/>
            <w:left w:val="none" w:sz="0" w:space="0" w:color="auto"/>
            <w:bottom w:val="none" w:sz="0" w:space="0" w:color="auto"/>
            <w:right w:val="none" w:sz="0" w:space="0" w:color="auto"/>
          </w:divBdr>
          <w:divsChild>
            <w:div w:id="1662729325">
              <w:marLeft w:val="0"/>
              <w:marRight w:val="0"/>
              <w:marTop w:val="0"/>
              <w:marBottom w:val="0"/>
              <w:divBdr>
                <w:top w:val="none" w:sz="0" w:space="0" w:color="auto"/>
                <w:left w:val="none" w:sz="0" w:space="0" w:color="auto"/>
                <w:bottom w:val="none" w:sz="0" w:space="0" w:color="auto"/>
                <w:right w:val="none" w:sz="0" w:space="0" w:color="auto"/>
              </w:divBdr>
              <w:divsChild>
                <w:div w:id="368183392">
                  <w:marLeft w:val="0"/>
                  <w:marRight w:val="0"/>
                  <w:marTop w:val="0"/>
                  <w:marBottom w:val="0"/>
                  <w:divBdr>
                    <w:top w:val="none" w:sz="0" w:space="0" w:color="auto"/>
                    <w:left w:val="none" w:sz="0" w:space="0" w:color="auto"/>
                    <w:bottom w:val="none" w:sz="0" w:space="0" w:color="auto"/>
                    <w:right w:val="none" w:sz="0" w:space="0" w:color="auto"/>
                  </w:divBdr>
                  <w:divsChild>
                    <w:div w:id="1682395999">
                      <w:marLeft w:val="0"/>
                      <w:marRight w:val="0"/>
                      <w:marTop w:val="0"/>
                      <w:marBottom w:val="0"/>
                      <w:divBdr>
                        <w:top w:val="none" w:sz="0" w:space="0" w:color="auto"/>
                        <w:left w:val="none" w:sz="0" w:space="0" w:color="auto"/>
                        <w:bottom w:val="none" w:sz="0" w:space="0" w:color="auto"/>
                        <w:right w:val="none" w:sz="0" w:space="0" w:color="auto"/>
                      </w:divBdr>
                      <w:divsChild>
                        <w:div w:id="323707937">
                          <w:marLeft w:val="0"/>
                          <w:marRight w:val="0"/>
                          <w:marTop w:val="0"/>
                          <w:marBottom w:val="0"/>
                          <w:divBdr>
                            <w:top w:val="none" w:sz="0" w:space="0" w:color="auto"/>
                            <w:left w:val="none" w:sz="0" w:space="0" w:color="auto"/>
                            <w:bottom w:val="none" w:sz="0" w:space="0" w:color="auto"/>
                            <w:right w:val="none" w:sz="0" w:space="0" w:color="auto"/>
                          </w:divBdr>
                          <w:divsChild>
                            <w:div w:id="90047452">
                              <w:marLeft w:val="0"/>
                              <w:marRight w:val="0"/>
                              <w:marTop w:val="0"/>
                              <w:marBottom w:val="0"/>
                              <w:divBdr>
                                <w:top w:val="none" w:sz="0" w:space="0" w:color="auto"/>
                                <w:left w:val="none" w:sz="0" w:space="0" w:color="auto"/>
                                <w:bottom w:val="none" w:sz="0" w:space="0" w:color="auto"/>
                                <w:right w:val="none" w:sz="0" w:space="0" w:color="auto"/>
                              </w:divBdr>
                              <w:divsChild>
                                <w:div w:id="262151440">
                                  <w:marLeft w:val="0"/>
                                  <w:marRight w:val="0"/>
                                  <w:marTop w:val="0"/>
                                  <w:marBottom w:val="0"/>
                                  <w:divBdr>
                                    <w:top w:val="none" w:sz="0" w:space="0" w:color="auto"/>
                                    <w:left w:val="none" w:sz="0" w:space="0" w:color="auto"/>
                                    <w:bottom w:val="none" w:sz="0" w:space="0" w:color="auto"/>
                                    <w:right w:val="none" w:sz="0" w:space="0" w:color="auto"/>
                                  </w:divBdr>
                                  <w:divsChild>
                                    <w:div w:id="738602905">
                                      <w:marLeft w:val="0"/>
                                      <w:marRight w:val="0"/>
                                      <w:marTop w:val="0"/>
                                      <w:marBottom w:val="0"/>
                                      <w:divBdr>
                                        <w:top w:val="none" w:sz="0" w:space="0" w:color="auto"/>
                                        <w:left w:val="none" w:sz="0" w:space="0" w:color="auto"/>
                                        <w:bottom w:val="none" w:sz="0" w:space="0" w:color="auto"/>
                                        <w:right w:val="none" w:sz="0" w:space="0" w:color="auto"/>
                                      </w:divBdr>
                                      <w:divsChild>
                                        <w:div w:id="1295060197">
                                          <w:marLeft w:val="0"/>
                                          <w:marRight w:val="0"/>
                                          <w:marTop w:val="0"/>
                                          <w:marBottom w:val="0"/>
                                          <w:divBdr>
                                            <w:top w:val="none" w:sz="0" w:space="0" w:color="auto"/>
                                            <w:left w:val="none" w:sz="0" w:space="0" w:color="auto"/>
                                            <w:bottom w:val="none" w:sz="0" w:space="0" w:color="auto"/>
                                            <w:right w:val="none" w:sz="0" w:space="0" w:color="auto"/>
                                          </w:divBdr>
                                          <w:divsChild>
                                            <w:div w:id="510872053">
                                              <w:marLeft w:val="0"/>
                                              <w:marRight w:val="0"/>
                                              <w:marTop w:val="0"/>
                                              <w:marBottom w:val="0"/>
                                              <w:divBdr>
                                                <w:top w:val="none" w:sz="0" w:space="0" w:color="auto"/>
                                                <w:left w:val="none" w:sz="0" w:space="0" w:color="auto"/>
                                                <w:bottom w:val="none" w:sz="0" w:space="0" w:color="auto"/>
                                                <w:right w:val="none" w:sz="0" w:space="0" w:color="auto"/>
                                              </w:divBdr>
                                              <w:divsChild>
                                                <w:div w:id="1899390390">
                                                  <w:marLeft w:val="0"/>
                                                  <w:marRight w:val="0"/>
                                                  <w:marTop w:val="0"/>
                                                  <w:marBottom w:val="0"/>
                                                  <w:divBdr>
                                                    <w:top w:val="none" w:sz="0" w:space="0" w:color="auto"/>
                                                    <w:left w:val="none" w:sz="0" w:space="0" w:color="auto"/>
                                                    <w:bottom w:val="none" w:sz="0" w:space="0" w:color="auto"/>
                                                    <w:right w:val="none" w:sz="0" w:space="0" w:color="auto"/>
                                                  </w:divBdr>
                                                  <w:divsChild>
                                                    <w:div w:id="340740171">
                                                      <w:marLeft w:val="0"/>
                                                      <w:marRight w:val="0"/>
                                                      <w:marTop w:val="0"/>
                                                      <w:marBottom w:val="0"/>
                                                      <w:divBdr>
                                                        <w:top w:val="none" w:sz="0" w:space="0" w:color="auto"/>
                                                        <w:left w:val="none" w:sz="0" w:space="0" w:color="auto"/>
                                                        <w:bottom w:val="none" w:sz="0" w:space="0" w:color="auto"/>
                                                        <w:right w:val="none" w:sz="0" w:space="0" w:color="auto"/>
                                                      </w:divBdr>
                                                      <w:divsChild>
                                                        <w:div w:id="5561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3630476">
      <w:bodyDiv w:val="1"/>
      <w:marLeft w:val="0"/>
      <w:marRight w:val="0"/>
      <w:marTop w:val="0"/>
      <w:marBottom w:val="0"/>
      <w:divBdr>
        <w:top w:val="none" w:sz="0" w:space="0" w:color="auto"/>
        <w:left w:val="none" w:sz="0" w:space="0" w:color="auto"/>
        <w:bottom w:val="none" w:sz="0" w:space="0" w:color="auto"/>
        <w:right w:val="none" w:sz="0" w:space="0" w:color="auto"/>
      </w:divBdr>
      <w:divsChild>
        <w:div w:id="2077891759">
          <w:marLeft w:val="0"/>
          <w:marRight w:val="0"/>
          <w:marTop w:val="0"/>
          <w:marBottom w:val="0"/>
          <w:divBdr>
            <w:top w:val="none" w:sz="0" w:space="0" w:color="auto"/>
            <w:left w:val="none" w:sz="0" w:space="0" w:color="auto"/>
            <w:bottom w:val="none" w:sz="0" w:space="0" w:color="auto"/>
            <w:right w:val="none" w:sz="0" w:space="0" w:color="auto"/>
          </w:divBdr>
          <w:divsChild>
            <w:div w:id="1800604552">
              <w:marLeft w:val="0"/>
              <w:marRight w:val="0"/>
              <w:marTop w:val="0"/>
              <w:marBottom w:val="0"/>
              <w:divBdr>
                <w:top w:val="none" w:sz="0" w:space="0" w:color="auto"/>
                <w:left w:val="none" w:sz="0" w:space="0" w:color="auto"/>
                <w:bottom w:val="none" w:sz="0" w:space="0" w:color="auto"/>
                <w:right w:val="none" w:sz="0" w:space="0" w:color="auto"/>
              </w:divBdr>
              <w:divsChild>
                <w:div w:id="839541186">
                  <w:marLeft w:val="0"/>
                  <w:marRight w:val="0"/>
                  <w:marTop w:val="0"/>
                  <w:marBottom w:val="0"/>
                  <w:divBdr>
                    <w:top w:val="none" w:sz="0" w:space="0" w:color="auto"/>
                    <w:left w:val="none" w:sz="0" w:space="0" w:color="auto"/>
                    <w:bottom w:val="none" w:sz="0" w:space="0" w:color="auto"/>
                    <w:right w:val="none" w:sz="0" w:space="0" w:color="auto"/>
                  </w:divBdr>
                  <w:divsChild>
                    <w:div w:id="1230924141">
                      <w:marLeft w:val="0"/>
                      <w:marRight w:val="0"/>
                      <w:marTop w:val="0"/>
                      <w:marBottom w:val="0"/>
                      <w:divBdr>
                        <w:top w:val="none" w:sz="0" w:space="0" w:color="auto"/>
                        <w:left w:val="none" w:sz="0" w:space="0" w:color="auto"/>
                        <w:bottom w:val="none" w:sz="0" w:space="0" w:color="auto"/>
                        <w:right w:val="none" w:sz="0" w:space="0" w:color="auto"/>
                      </w:divBdr>
                      <w:divsChild>
                        <w:div w:id="1062946479">
                          <w:marLeft w:val="0"/>
                          <w:marRight w:val="0"/>
                          <w:marTop w:val="0"/>
                          <w:marBottom w:val="0"/>
                          <w:divBdr>
                            <w:top w:val="none" w:sz="0" w:space="0" w:color="auto"/>
                            <w:left w:val="none" w:sz="0" w:space="0" w:color="auto"/>
                            <w:bottom w:val="none" w:sz="0" w:space="0" w:color="auto"/>
                            <w:right w:val="none" w:sz="0" w:space="0" w:color="auto"/>
                          </w:divBdr>
                          <w:divsChild>
                            <w:div w:id="461459680">
                              <w:marLeft w:val="0"/>
                              <w:marRight w:val="0"/>
                              <w:marTop w:val="0"/>
                              <w:marBottom w:val="0"/>
                              <w:divBdr>
                                <w:top w:val="none" w:sz="0" w:space="0" w:color="auto"/>
                                <w:left w:val="none" w:sz="0" w:space="0" w:color="auto"/>
                                <w:bottom w:val="none" w:sz="0" w:space="0" w:color="auto"/>
                                <w:right w:val="none" w:sz="0" w:space="0" w:color="auto"/>
                              </w:divBdr>
                              <w:divsChild>
                                <w:div w:id="144512559">
                                  <w:marLeft w:val="0"/>
                                  <w:marRight w:val="0"/>
                                  <w:marTop w:val="0"/>
                                  <w:marBottom w:val="0"/>
                                  <w:divBdr>
                                    <w:top w:val="none" w:sz="0" w:space="0" w:color="auto"/>
                                    <w:left w:val="none" w:sz="0" w:space="0" w:color="auto"/>
                                    <w:bottom w:val="none" w:sz="0" w:space="0" w:color="auto"/>
                                    <w:right w:val="none" w:sz="0" w:space="0" w:color="auto"/>
                                  </w:divBdr>
                                  <w:divsChild>
                                    <w:div w:id="2091927007">
                                      <w:marLeft w:val="0"/>
                                      <w:marRight w:val="0"/>
                                      <w:marTop w:val="0"/>
                                      <w:marBottom w:val="0"/>
                                      <w:divBdr>
                                        <w:top w:val="none" w:sz="0" w:space="0" w:color="auto"/>
                                        <w:left w:val="none" w:sz="0" w:space="0" w:color="auto"/>
                                        <w:bottom w:val="none" w:sz="0" w:space="0" w:color="auto"/>
                                        <w:right w:val="none" w:sz="0" w:space="0" w:color="auto"/>
                                      </w:divBdr>
                                      <w:divsChild>
                                        <w:div w:id="2113625254">
                                          <w:marLeft w:val="0"/>
                                          <w:marRight w:val="0"/>
                                          <w:marTop w:val="0"/>
                                          <w:marBottom w:val="0"/>
                                          <w:divBdr>
                                            <w:top w:val="none" w:sz="0" w:space="0" w:color="auto"/>
                                            <w:left w:val="none" w:sz="0" w:space="0" w:color="auto"/>
                                            <w:bottom w:val="none" w:sz="0" w:space="0" w:color="auto"/>
                                            <w:right w:val="none" w:sz="0" w:space="0" w:color="auto"/>
                                          </w:divBdr>
                                          <w:divsChild>
                                            <w:div w:id="789207580">
                                              <w:marLeft w:val="0"/>
                                              <w:marRight w:val="0"/>
                                              <w:marTop w:val="0"/>
                                              <w:marBottom w:val="0"/>
                                              <w:divBdr>
                                                <w:top w:val="none" w:sz="0" w:space="0" w:color="auto"/>
                                                <w:left w:val="none" w:sz="0" w:space="0" w:color="auto"/>
                                                <w:bottom w:val="none" w:sz="0" w:space="0" w:color="auto"/>
                                                <w:right w:val="none" w:sz="0" w:space="0" w:color="auto"/>
                                              </w:divBdr>
                                              <w:divsChild>
                                                <w:div w:id="1950355021">
                                                  <w:marLeft w:val="0"/>
                                                  <w:marRight w:val="0"/>
                                                  <w:marTop w:val="0"/>
                                                  <w:marBottom w:val="0"/>
                                                  <w:divBdr>
                                                    <w:top w:val="none" w:sz="0" w:space="0" w:color="auto"/>
                                                    <w:left w:val="none" w:sz="0" w:space="0" w:color="auto"/>
                                                    <w:bottom w:val="none" w:sz="0" w:space="0" w:color="auto"/>
                                                    <w:right w:val="none" w:sz="0" w:space="0" w:color="auto"/>
                                                  </w:divBdr>
                                                  <w:divsChild>
                                                    <w:div w:id="42026942">
                                                      <w:marLeft w:val="0"/>
                                                      <w:marRight w:val="0"/>
                                                      <w:marTop w:val="0"/>
                                                      <w:marBottom w:val="0"/>
                                                      <w:divBdr>
                                                        <w:top w:val="none" w:sz="0" w:space="0" w:color="auto"/>
                                                        <w:left w:val="none" w:sz="0" w:space="0" w:color="auto"/>
                                                        <w:bottom w:val="none" w:sz="0" w:space="0" w:color="auto"/>
                                                        <w:right w:val="none" w:sz="0" w:space="0" w:color="auto"/>
                                                      </w:divBdr>
                                                      <w:divsChild>
                                                        <w:div w:id="98424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38963243">
      <w:bodyDiv w:val="1"/>
      <w:marLeft w:val="0"/>
      <w:marRight w:val="0"/>
      <w:marTop w:val="0"/>
      <w:marBottom w:val="0"/>
      <w:divBdr>
        <w:top w:val="none" w:sz="0" w:space="0" w:color="auto"/>
        <w:left w:val="none" w:sz="0" w:space="0" w:color="auto"/>
        <w:bottom w:val="none" w:sz="0" w:space="0" w:color="auto"/>
        <w:right w:val="none" w:sz="0" w:space="0" w:color="auto"/>
      </w:divBdr>
    </w:div>
    <w:div w:id="1906253984">
      <w:bodyDiv w:val="1"/>
      <w:marLeft w:val="0"/>
      <w:marRight w:val="0"/>
      <w:marTop w:val="0"/>
      <w:marBottom w:val="0"/>
      <w:divBdr>
        <w:top w:val="none" w:sz="0" w:space="0" w:color="auto"/>
        <w:left w:val="none" w:sz="0" w:space="0" w:color="auto"/>
        <w:bottom w:val="none" w:sz="0" w:space="0" w:color="auto"/>
        <w:right w:val="none" w:sz="0" w:space="0" w:color="auto"/>
      </w:divBdr>
      <w:divsChild>
        <w:div w:id="482896196">
          <w:marLeft w:val="0"/>
          <w:marRight w:val="0"/>
          <w:marTop w:val="0"/>
          <w:marBottom w:val="0"/>
          <w:divBdr>
            <w:top w:val="none" w:sz="0" w:space="0" w:color="auto"/>
            <w:left w:val="none" w:sz="0" w:space="0" w:color="auto"/>
            <w:bottom w:val="none" w:sz="0" w:space="0" w:color="auto"/>
            <w:right w:val="none" w:sz="0" w:space="0" w:color="auto"/>
          </w:divBdr>
          <w:divsChild>
            <w:div w:id="394938877">
              <w:marLeft w:val="0"/>
              <w:marRight w:val="0"/>
              <w:marTop w:val="0"/>
              <w:marBottom w:val="0"/>
              <w:divBdr>
                <w:top w:val="none" w:sz="0" w:space="0" w:color="auto"/>
                <w:left w:val="none" w:sz="0" w:space="0" w:color="auto"/>
                <w:bottom w:val="none" w:sz="0" w:space="0" w:color="auto"/>
                <w:right w:val="none" w:sz="0" w:space="0" w:color="auto"/>
              </w:divBdr>
              <w:divsChild>
                <w:div w:id="1571043162">
                  <w:marLeft w:val="0"/>
                  <w:marRight w:val="0"/>
                  <w:marTop w:val="0"/>
                  <w:marBottom w:val="0"/>
                  <w:divBdr>
                    <w:top w:val="none" w:sz="0" w:space="0" w:color="auto"/>
                    <w:left w:val="none" w:sz="0" w:space="0" w:color="auto"/>
                    <w:bottom w:val="none" w:sz="0" w:space="0" w:color="auto"/>
                    <w:right w:val="none" w:sz="0" w:space="0" w:color="auto"/>
                  </w:divBdr>
                  <w:divsChild>
                    <w:div w:id="1024208468">
                      <w:marLeft w:val="0"/>
                      <w:marRight w:val="0"/>
                      <w:marTop w:val="0"/>
                      <w:marBottom w:val="0"/>
                      <w:divBdr>
                        <w:top w:val="none" w:sz="0" w:space="0" w:color="auto"/>
                        <w:left w:val="none" w:sz="0" w:space="0" w:color="auto"/>
                        <w:bottom w:val="none" w:sz="0" w:space="0" w:color="auto"/>
                        <w:right w:val="none" w:sz="0" w:space="0" w:color="auto"/>
                      </w:divBdr>
                      <w:divsChild>
                        <w:div w:id="334384909">
                          <w:marLeft w:val="0"/>
                          <w:marRight w:val="0"/>
                          <w:marTop w:val="0"/>
                          <w:marBottom w:val="0"/>
                          <w:divBdr>
                            <w:top w:val="none" w:sz="0" w:space="0" w:color="auto"/>
                            <w:left w:val="none" w:sz="0" w:space="0" w:color="auto"/>
                            <w:bottom w:val="none" w:sz="0" w:space="0" w:color="auto"/>
                            <w:right w:val="none" w:sz="0" w:space="0" w:color="auto"/>
                          </w:divBdr>
                          <w:divsChild>
                            <w:div w:id="1792700788">
                              <w:marLeft w:val="0"/>
                              <w:marRight w:val="0"/>
                              <w:marTop w:val="0"/>
                              <w:marBottom w:val="0"/>
                              <w:divBdr>
                                <w:top w:val="none" w:sz="0" w:space="0" w:color="auto"/>
                                <w:left w:val="none" w:sz="0" w:space="0" w:color="auto"/>
                                <w:bottom w:val="none" w:sz="0" w:space="0" w:color="auto"/>
                                <w:right w:val="none" w:sz="0" w:space="0" w:color="auto"/>
                              </w:divBdr>
                              <w:divsChild>
                                <w:div w:id="393310192">
                                  <w:marLeft w:val="0"/>
                                  <w:marRight w:val="0"/>
                                  <w:marTop w:val="0"/>
                                  <w:marBottom w:val="0"/>
                                  <w:divBdr>
                                    <w:top w:val="none" w:sz="0" w:space="0" w:color="auto"/>
                                    <w:left w:val="none" w:sz="0" w:space="0" w:color="auto"/>
                                    <w:bottom w:val="none" w:sz="0" w:space="0" w:color="auto"/>
                                    <w:right w:val="none" w:sz="0" w:space="0" w:color="auto"/>
                                  </w:divBdr>
                                  <w:divsChild>
                                    <w:div w:id="1842039056">
                                      <w:marLeft w:val="0"/>
                                      <w:marRight w:val="0"/>
                                      <w:marTop w:val="0"/>
                                      <w:marBottom w:val="0"/>
                                      <w:divBdr>
                                        <w:top w:val="none" w:sz="0" w:space="0" w:color="auto"/>
                                        <w:left w:val="none" w:sz="0" w:space="0" w:color="auto"/>
                                        <w:bottom w:val="none" w:sz="0" w:space="0" w:color="auto"/>
                                        <w:right w:val="none" w:sz="0" w:space="0" w:color="auto"/>
                                      </w:divBdr>
                                      <w:divsChild>
                                        <w:div w:id="817844316">
                                          <w:marLeft w:val="0"/>
                                          <w:marRight w:val="0"/>
                                          <w:marTop w:val="0"/>
                                          <w:marBottom w:val="0"/>
                                          <w:divBdr>
                                            <w:top w:val="none" w:sz="0" w:space="0" w:color="auto"/>
                                            <w:left w:val="none" w:sz="0" w:space="0" w:color="auto"/>
                                            <w:bottom w:val="none" w:sz="0" w:space="0" w:color="auto"/>
                                            <w:right w:val="none" w:sz="0" w:space="0" w:color="auto"/>
                                          </w:divBdr>
                                          <w:divsChild>
                                            <w:div w:id="733160839">
                                              <w:marLeft w:val="0"/>
                                              <w:marRight w:val="0"/>
                                              <w:marTop w:val="0"/>
                                              <w:marBottom w:val="0"/>
                                              <w:divBdr>
                                                <w:top w:val="none" w:sz="0" w:space="0" w:color="auto"/>
                                                <w:left w:val="none" w:sz="0" w:space="0" w:color="auto"/>
                                                <w:bottom w:val="none" w:sz="0" w:space="0" w:color="auto"/>
                                                <w:right w:val="none" w:sz="0" w:space="0" w:color="auto"/>
                                              </w:divBdr>
                                              <w:divsChild>
                                                <w:div w:id="2110854874">
                                                  <w:marLeft w:val="0"/>
                                                  <w:marRight w:val="0"/>
                                                  <w:marTop w:val="0"/>
                                                  <w:marBottom w:val="0"/>
                                                  <w:divBdr>
                                                    <w:top w:val="none" w:sz="0" w:space="0" w:color="auto"/>
                                                    <w:left w:val="none" w:sz="0" w:space="0" w:color="auto"/>
                                                    <w:bottom w:val="none" w:sz="0" w:space="0" w:color="auto"/>
                                                    <w:right w:val="none" w:sz="0" w:space="0" w:color="auto"/>
                                                  </w:divBdr>
                                                  <w:divsChild>
                                                    <w:div w:id="1651398832">
                                                      <w:marLeft w:val="0"/>
                                                      <w:marRight w:val="0"/>
                                                      <w:marTop w:val="0"/>
                                                      <w:marBottom w:val="0"/>
                                                      <w:divBdr>
                                                        <w:top w:val="none" w:sz="0" w:space="0" w:color="auto"/>
                                                        <w:left w:val="none" w:sz="0" w:space="0" w:color="auto"/>
                                                        <w:bottom w:val="none" w:sz="0" w:space="0" w:color="auto"/>
                                                        <w:right w:val="none" w:sz="0" w:space="0" w:color="auto"/>
                                                      </w:divBdr>
                                                      <w:divsChild>
                                                        <w:div w:id="161782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78290470">
      <w:bodyDiv w:val="1"/>
      <w:marLeft w:val="0"/>
      <w:marRight w:val="0"/>
      <w:marTop w:val="0"/>
      <w:marBottom w:val="0"/>
      <w:divBdr>
        <w:top w:val="none" w:sz="0" w:space="0" w:color="auto"/>
        <w:left w:val="none" w:sz="0" w:space="0" w:color="auto"/>
        <w:bottom w:val="none" w:sz="0" w:space="0" w:color="auto"/>
        <w:right w:val="none" w:sz="0" w:space="0" w:color="auto"/>
      </w:divBdr>
    </w:div>
    <w:div w:id="2076781918">
      <w:bodyDiv w:val="1"/>
      <w:marLeft w:val="0"/>
      <w:marRight w:val="0"/>
      <w:marTop w:val="0"/>
      <w:marBottom w:val="0"/>
      <w:divBdr>
        <w:top w:val="none" w:sz="0" w:space="0" w:color="auto"/>
        <w:left w:val="none" w:sz="0" w:space="0" w:color="auto"/>
        <w:bottom w:val="none" w:sz="0" w:space="0" w:color="auto"/>
        <w:right w:val="none" w:sz="0" w:space="0" w:color="auto"/>
      </w:divBdr>
      <w:divsChild>
        <w:div w:id="380592692">
          <w:marLeft w:val="0"/>
          <w:marRight w:val="0"/>
          <w:marTop w:val="0"/>
          <w:marBottom w:val="0"/>
          <w:divBdr>
            <w:top w:val="none" w:sz="0" w:space="0" w:color="auto"/>
            <w:left w:val="none" w:sz="0" w:space="0" w:color="auto"/>
            <w:bottom w:val="none" w:sz="0" w:space="0" w:color="auto"/>
            <w:right w:val="none" w:sz="0" w:space="0" w:color="auto"/>
          </w:divBdr>
          <w:divsChild>
            <w:div w:id="1045593568">
              <w:marLeft w:val="0"/>
              <w:marRight w:val="0"/>
              <w:marTop w:val="0"/>
              <w:marBottom w:val="0"/>
              <w:divBdr>
                <w:top w:val="none" w:sz="0" w:space="0" w:color="auto"/>
                <w:left w:val="none" w:sz="0" w:space="0" w:color="auto"/>
                <w:bottom w:val="none" w:sz="0" w:space="0" w:color="auto"/>
                <w:right w:val="none" w:sz="0" w:space="0" w:color="auto"/>
              </w:divBdr>
              <w:divsChild>
                <w:div w:id="1861308460">
                  <w:marLeft w:val="0"/>
                  <w:marRight w:val="0"/>
                  <w:marTop w:val="0"/>
                  <w:marBottom w:val="0"/>
                  <w:divBdr>
                    <w:top w:val="none" w:sz="0" w:space="0" w:color="auto"/>
                    <w:left w:val="none" w:sz="0" w:space="0" w:color="auto"/>
                    <w:bottom w:val="none" w:sz="0" w:space="0" w:color="auto"/>
                    <w:right w:val="none" w:sz="0" w:space="0" w:color="auto"/>
                  </w:divBdr>
                  <w:divsChild>
                    <w:div w:id="1984187884">
                      <w:marLeft w:val="0"/>
                      <w:marRight w:val="0"/>
                      <w:marTop w:val="0"/>
                      <w:marBottom w:val="0"/>
                      <w:divBdr>
                        <w:top w:val="none" w:sz="0" w:space="0" w:color="auto"/>
                        <w:left w:val="none" w:sz="0" w:space="0" w:color="auto"/>
                        <w:bottom w:val="none" w:sz="0" w:space="0" w:color="auto"/>
                        <w:right w:val="none" w:sz="0" w:space="0" w:color="auto"/>
                      </w:divBdr>
                      <w:divsChild>
                        <w:div w:id="1801537224">
                          <w:marLeft w:val="0"/>
                          <w:marRight w:val="0"/>
                          <w:marTop w:val="0"/>
                          <w:marBottom w:val="0"/>
                          <w:divBdr>
                            <w:top w:val="none" w:sz="0" w:space="0" w:color="auto"/>
                            <w:left w:val="none" w:sz="0" w:space="0" w:color="auto"/>
                            <w:bottom w:val="none" w:sz="0" w:space="0" w:color="auto"/>
                            <w:right w:val="none" w:sz="0" w:space="0" w:color="auto"/>
                          </w:divBdr>
                          <w:divsChild>
                            <w:div w:id="22948466">
                              <w:marLeft w:val="0"/>
                              <w:marRight w:val="0"/>
                              <w:marTop w:val="0"/>
                              <w:marBottom w:val="0"/>
                              <w:divBdr>
                                <w:top w:val="none" w:sz="0" w:space="0" w:color="auto"/>
                                <w:left w:val="none" w:sz="0" w:space="0" w:color="auto"/>
                                <w:bottom w:val="none" w:sz="0" w:space="0" w:color="auto"/>
                                <w:right w:val="none" w:sz="0" w:space="0" w:color="auto"/>
                              </w:divBdr>
                              <w:divsChild>
                                <w:div w:id="669017021">
                                  <w:marLeft w:val="0"/>
                                  <w:marRight w:val="0"/>
                                  <w:marTop w:val="0"/>
                                  <w:marBottom w:val="0"/>
                                  <w:divBdr>
                                    <w:top w:val="none" w:sz="0" w:space="0" w:color="auto"/>
                                    <w:left w:val="none" w:sz="0" w:space="0" w:color="auto"/>
                                    <w:bottom w:val="none" w:sz="0" w:space="0" w:color="auto"/>
                                    <w:right w:val="none" w:sz="0" w:space="0" w:color="auto"/>
                                  </w:divBdr>
                                  <w:divsChild>
                                    <w:div w:id="495390001">
                                      <w:marLeft w:val="0"/>
                                      <w:marRight w:val="0"/>
                                      <w:marTop w:val="0"/>
                                      <w:marBottom w:val="0"/>
                                      <w:divBdr>
                                        <w:top w:val="none" w:sz="0" w:space="0" w:color="auto"/>
                                        <w:left w:val="none" w:sz="0" w:space="0" w:color="auto"/>
                                        <w:bottom w:val="none" w:sz="0" w:space="0" w:color="auto"/>
                                        <w:right w:val="none" w:sz="0" w:space="0" w:color="auto"/>
                                      </w:divBdr>
                                      <w:divsChild>
                                        <w:div w:id="329648433">
                                          <w:marLeft w:val="0"/>
                                          <w:marRight w:val="0"/>
                                          <w:marTop w:val="0"/>
                                          <w:marBottom w:val="0"/>
                                          <w:divBdr>
                                            <w:top w:val="none" w:sz="0" w:space="0" w:color="auto"/>
                                            <w:left w:val="none" w:sz="0" w:space="0" w:color="auto"/>
                                            <w:bottom w:val="none" w:sz="0" w:space="0" w:color="auto"/>
                                            <w:right w:val="none" w:sz="0" w:space="0" w:color="auto"/>
                                          </w:divBdr>
                                          <w:divsChild>
                                            <w:div w:id="1407652762">
                                              <w:marLeft w:val="0"/>
                                              <w:marRight w:val="0"/>
                                              <w:marTop w:val="0"/>
                                              <w:marBottom w:val="0"/>
                                              <w:divBdr>
                                                <w:top w:val="none" w:sz="0" w:space="0" w:color="auto"/>
                                                <w:left w:val="none" w:sz="0" w:space="0" w:color="auto"/>
                                                <w:bottom w:val="none" w:sz="0" w:space="0" w:color="auto"/>
                                                <w:right w:val="none" w:sz="0" w:space="0" w:color="auto"/>
                                              </w:divBdr>
                                              <w:divsChild>
                                                <w:div w:id="1475759455">
                                                  <w:marLeft w:val="0"/>
                                                  <w:marRight w:val="0"/>
                                                  <w:marTop w:val="0"/>
                                                  <w:marBottom w:val="0"/>
                                                  <w:divBdr>
                                                    <w:top w:val="none" w:sz="0" w:space="0" w:color="auto"/>
                                                    <w:left w:val="none" w:sz="0" w:space="0" w:color="auto"/>
                                                    <w:bottom w:val="none" w:sz="0" w:space="0" w:color="auto"/>
                                                    <w:right w:val="none" w:sz="0" w:space="0" w:color="auto"/>
                                                  </w:divBdr>
                                                  <w:divsChild>
                                                    <w:div w:id="1422681110">
                                                      <w:marLeft w:val="0"/>
                                                      <w:marRight w:val="0"/>
                                                      <w:marTop w:val="0"/>
                                                      <w:marBottom w:val="0"/>
                                                      <w:divBdr>
                                                        <w:top w:val="none" w:sz="0" w:space="0" w:color="auto"/>
                                                        <w:left w:val="none" w:sz="0" w:space="0" w:color="auto"/>
                                                        <w:bottom w:val="none" w:sz="0" w:space="0" w:color="auto"/>
                                                        <w:right w:val="none" w:sz="0" w:space="0" w:color="auto"/>
                                                      </w:divBdr>
                                                      <w:divsChild>
                                                        <w:div w:id="146912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19" Type="http://schemas.openxmlformats.org/officeDocument/2006/relationships/customXml" Target="../customXml/item7.xml"/><Relationship Id="rId4" Type="http://schemas.microsoft.com/office/2007/relationships/stylesWithEffects" Target="stylesWithEffects.xml"/><Relationship Id="rId9" Type="http://schemas.openxmlformats.org/officeDocument/2006/relationships/hyperlink" Target="http://www.conservationbirding.org/"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CB94ACB58092749931AEC617B3ACB60" ma:contentTypeVersion="941" ma:contentTypeDescription="A content type to manage public (operations) IDB documents" ma:contentTypeScope="" ma:versionID="2af609728d0980250c01cd52403aeeee">
  <xsd:schema xmlns:xsd="http://www.w3.org/2001/XMLSchema" xmlns:xs="http://www.w3.org/2001/XMLSchema" xmlns:p="http://schemas.microsoft.com/office/2006/metadata/properties" xmlns:ns2="cdc7663a-08f0-4737-9e8c-148ce897a09c" targetNamespace="http://schemas.microsoft.com/office/2006/metadata/properties" ma:root="true" ma:fieldsID="06e45faab6183e2004195064ff3303f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O-T119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37932648</IDBDocs_x0020_Number>
    <TaxCatchAll xmlns="cdc7663a-08f0-4737-9e8c-148ce897a09c">
      <Value>2</Value>
      <Value>15</Value>
      <Value>28</Value>
    </TaxCatchAll>
    <Phase xmlns="cdc7663a-08f0-4737-9e8c-148ce897a09c" xsi:nil="true"/>
    <SISCOR_x0020_Number xmlns="cdc7663a-08f0-4737-9e8c-148ce897a09c" xsi:nil="true"/>
    <Division_x0020_or_x0020_Unit xmlns="cdc7663a-08f0-4737-9e8c-148ce897a09c">INE/RND</Division_x0020_or_x0020_Unit>
    <Approval_x0020_Number xmlns="cdc7663a-08f0-4737-9e8c-148ce897a09c" xsi:nil="true"/>
    <Document_x0020_Author xmlns="cdc7663a-08f0-4737-9e8c-148ce897a09c">ashleyc</Document_x0020_Author>
    <Fiscal_x0020_Year_x0020_IDB xmlns="cdc7663a-08f0-4737-9e8c-148ce897a09c">2013</Fiscal_x0020_Year_x0020_IDB>
    <Other_x0020_Author xmlns="cdc7663a-08f0-4737-9e8c-148ce897a09c" xsi:nil="true"/>
    <Project_x0020_Number xmlns="cdc7663a-08f0-4737-9e8c-148ce897a09c">HO-T1196</Project_x0020_Number>
    <Package_x0020_Code xmlns="cdc7663a-08f0-4737-9e8c-148ce897a09c" xsi:nil="true"/>
    <Key_x0020_Document xmlns="cdc7663a-08f0-4737-9e8c-148ce897a09c">false</Key_x0020_Document>
    <Migration_x0020_Info xmlns="cdc7663a-08f0-4737-9e8c-148ce897a09c">&lt;div class="ExternalClassF81A307BD11247CB92396E8812B72DC8"&gt;MS WORDTC-DOCUMENTApproved TC document0N&lt;/div&gt;</Migration_x0020_Info>
    <Operation_x0020_Type xmlns="cdc7663a-08f0-4737-9e8c-148ce897a09c" xsi:nil="true"/>
    <Record_x0020_Number xmlns="cdc7663a-08f0-4737-9e8c-148ce897a09c">R0002944680</Record_x0020_Number>
    <Document_x0020_Language_x0020_IDB xmlns="cdc7663a-08f0-4737-9e8c-148ce897a09c">English</Document_x0020_Language_x0020_IDB>
    <Identifier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Approved TC document</Disclosure_x0020_Activity>
    <Region xmlns="cdc7663a-08f0-4737-9e8c-148ce897a09c" xsi:nil="true"/>
    <_dlc_DocId xmlns="cdc7663a-08f0-4737-9e8c-148ce897a09c">EZSHARE-933154387-11</_dlc_DocId>
    <Publication_x0020_Type xmlns="cdc7663a-08f0-4737-9e8c-148ce897a09c" xsi:nil="true"/>
    <Issue_x0020_Date xmlns="cdc7663a-08f0-4737-9e8c-148ce897a09c" xsi:nil="true"/>
    <Webtopic xmlns="cdc7663a-08f0-4737-9e8c-148ce897a09c">Natural Resource Management and Conservation</Webtopic>
    <Publishing_x0020_House xmlns="cdc7663a-08f0-4737-9e8c-148ce897a09c" xsi:nil="true"/>
    <Disclosed xmlns="cdc7663a-08f0-4737-9e8c-148ce897a09c">true</Disclosed>
    <KP_x0020_Topics xmlns="cdc7663a-08f0-4737-9e8c-148ce897a09c" xsi:nil="true"/>
    <_dlc_DocIdUrl xmlns="cdc7663a-08f0-4737-9e8c-148ce897a09c">
      <Url>https://idbg.sharepoint.com/teams/EZ-HO-TCP/HO-T1196/_layouts/15/DocIdRedir.aspx?ID=EZSHARE-933154387-11</Url>
      <Description>EZSHARE-933154387-11</Description>
    </_dlc_DocIdUrl>
    <Related_x0020_SisCor_x0020_Number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3236F0C2-78E7-4688-A2BC-71C7FE883708}"/>
</file>

<file path=customXml/itemProps2.xml><?xml version="1.0" encoding="utf-8"?>
<ds:datastoreItem xmlns:ds="http://schemas.openxmlformats.org/officeDocument/2006/customXml" ds:itemID="{6D83B7F9-344F-44F0-8591-779C738C04A1}"/>
</file>

<file path=customXml/itemProps3.xml><?xml version="1.0" encoding="utf-8"?>
<ds:datastoreItem xmlns:ds="http://schemas.openxmlformats.org/officeDocument/2006/customXml" ds:itemID="{0B14CEEF-E1B4-4E8A-AE16-0B1DA242C5E4}"/>
</file>

<file path=customXml/itemProps4.xml><?xml version="1.0" encoding="utf-8"?>
<ds:datastoreItem xmlns:ds="http://schemas.openxmlformats.org/officeDocument/2006/customXml" ds:itemID="{91D3937D-5505-470E-A354-347D2E9A6A07}"/>
</file>

<file path=customXml/itemProps5.xml><?xml version="1.0" encoding="utf-8"?>
<ds:datastoreItem xmlns:ds="http://schemas.openxmlformats.org/officeDocument/2006/customXml" ds:itemID="{B6256721-2FA5-4115-9565-CD156A8126AB}"/>
</file>

<file path=customXml/itemProps6.xml><?xml version="1.0" encoding="utf-8"?>
<ds:datastoreItem xmlns:ds="http://schemas.openxmlformats.org/officeDocument/2006/customXml" ds:itemID="{02641BC6-694B-4AA7-9CD4-F658D8C5FA76}"/>
</file>

<file path=customXml/itemProps7.xml><?xml version="1.0" encoding="utf-8"?>
<ds:datastoreItem xmlns:ds="http://schemas.openxmlformats.org/officeDocument/2006/customXml" ds:itemID="{BCD046E9-5DDD-4D15-8F14-5AF22D821002}"/>
</file>

<file path=docProps/app.xml><?xml version="1.0" encoding="utf-8"?>
<Properties xmlns="http://schemas.openxmlformats.org/officeDocument/2006/extended-properties" xmlns:vt="http://schemas.openxmlformats.org/officeDocument/2006/docPropsVTypes">
  <Template>Normal.dotm</Template>
  <TotalTime>4</TotalTime>
  <Pages>5</Pages>
  <Words>1884</Words>
  <Characters>10741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12600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IV_ Technical justification for the American Bird Conservancy - ABC </dc:title>
  <dc:creator>michelel</dc:creator>
  <cp:lastModifiedBy>Test</cp:lastModifiedBy>
  <cp:revision>4</cp:revision>
  <cp:lastPrinted>2013-10-18T15:50:00Z</cp:lastPrinted>
  <dcterms:created xsi:type="dcterms:W3CDTF">2013-09-06T20:39:00Z</dcterms:created>
  <dcterms:modified xsi:type="dcterms:W3CDTF">2013-10-28T21:16:00Z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0x0101001A458A224826124E8B45B1D613300CFC00ACB94ACB58092749931AEC617B3ACB60</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9;#Loan Proposal|6ee86b6f-6e46-485b-8bfb-87a1f44622ac</vt:lpwstr>
  </property>
  <property fmtid="{D5CDD505-2E9C-101B-9397-08002B2CF9AE}" pid="8" name="Country">
    <vt:lpwstr>28;#Honduras|0dd9f989-602d-4742-8212-5c1b8b0b74d5</vt:lpwstr>
  </property>
  <property fmtid="{D5CDD505-2E9C-101B-9397-08002B2CF9AE}" pid="9" name="Fund IDB">
    <vt:lpwstr/>
  </property>
  <property fmtid="{D5CDD505-2E9C-101B-9397-08002B2CF9AE}" pid="10" name="Series_x0020_Operations_x0020_IDB">
    <vt:lpwstr>9;#Loan Proposal|6ee86b6f-6e46-485b-8bfb-87a1f44622ac</vt:lpwstr>
  </property>
  <property fmtid="{D5CDD505-2E9C-101B-9397-08002B2CF9AE}" pid="13" name="Sector IDB">
    <vt:lpwstr/>
  </property>
  <property fmtid="{D5CDD505-2E9C-101B-9397-08002B2CF9AE}" pid="14" name="Function Operations IDB">
    <vt:lpwstr>2;#Project Preparation, Planning and Design|29ca0c72-1fc4-435f-a09c-28585cb5eac9</vt:lpwstr>
  </property>
  <property fmtid="{D5CDD505-2E9C-101B-9397-08002B2CF9AE}" pid="15" name="Sub-Sector">
    <vt:lpwstr/>
  </property>
  <property fmtid="{D5CDD505-2E9C-101B-9397-08002B2CF9AE}" pid="16" name="Order">
    <vt:r8>1100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19" name="_dlc_DocIdItemGuid">
    <vt:lpwstr>2759d583-282c-4f45-adc0-abaf145eba4e</vt:lpwstr>
  </property>
</Properties>
</file>